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05" w:rsidRDefault="006E2005" w:rsidP="0044318C">
      <w:pPr>
        <w:pStyle w:val="NoSpacing"/>
      </w:pPr>
      <w:bookmarkStart w:id="0" w:name="_GoBack"/>
      <w:bookmarkEnd w:id="0"/>
    </w:p>
    <w:p w:rsidR="006E2005" w:rsidRPr="00B005D2" w:rsidRDefault="006E2005" w:rsidP="0044318C">
      <w:pPr>
        <w:pStyle w:val="NoSpacing"/>
        <w:rPr>
          <w:color w:val="FF0000"/>
        </w:rPr>
      </w:pPr>
    </w:p>
    <w:p w:rsidR="006E2005" w:rsidRDefault="006E2005" w:rsidP="0044318C">
      <w:pPr>
        <w:pStyle w:val="NoSpacing"/>
      </w:pPr>
    </w:p>
    <w:p w:rsidR="006E2005" w:rsidRDefault="006E2005" w:rsidP="0044318C">
      <w:pPr>
        <w:pStyle w:val="NoSpacing"/>
      </w:pPr>
    </w:p>
    <w:p w:rsidR="006E2005" w:rsidRDefault="006E2005" w:rsidP="0044318C">
      <w:pPr>
        <w:pStyle w:val="NoSpacing"/>
      </w:pPr>
    </w:p>
    <w:p w:rsidR="006E2005" w:rsidRPr="006E2005" w:rsidRDefault="006E2005" w:rsidP="006E2005">
      <w:pPr>
        <w:spacing w:after="0" w:line="240" w:lineRule="auto"/>
        <w:jc w:val="center"/>
        <w:rPr>
          <w:rFonts w:ascii="Arial" w:eastAsia="Times New Roman" w:hAnsi="Arial" w:cs="Arial"/>
          <w:b/>
        </w:rPr>
      </w:pPr>
      <w:r w:rsidRPr="006E2005">
        <w:rPr>
          <w:rFonts w:ascii="Arial" w:eastAsia="Times New Roman" w:hAnsi="Arial" w:cs="Arial"/>
          <w:b/>
        </w:rPr>
        <w:t>JOB DESCRIPTION</w:t>
      </w:r>
    </w:p>
    <w:p w:rsidR="006E2005" w:rsidRPr="006E2005" w:rsidRDefault="006E2005" w:rsidP="006E2005">
      <w:pPr>
        <w:spacing w:after="0" w:line="240" w:lineRule="auto"/>
        <w:jc w:val="both"/>
        <w:rPr>
          <w:rFonts w:ascii="Arial" w:eastAsia="Times New Roman" w:hAnsi="Arial" w:cs="Arial"/>
          <w:b/>
        </w:rPr>
      </w:pPr>
    </w:p>
    <w:p w:rsidR="006E2005" w:rsidRPr="006E2005" w:rsidRDefault="006E2005" w:rsidP="006E2005">
      <w:pPr>
        <w:spacing w:after="0" w:line="240" w:lineRule="auto"/>
        <w:jc w:val="both"/>
        <w:rPr>
          <w:rFonts w:ascii="Arial" w:eastAsia="Times New Roman" w:hAnsi="Arial" w:cs="Arial"/>
          <w:b/>
        </w:rPr>
      </w:pPr>
    </w:p>
    <w:p w:rsidR="006E2005" w:rsidRPr="006E2005" w:rsidRDefault="006E2005" w:rsidP="006E2005">
      <w:pPr>
        <w:spacing w:after="0" w:line="240" w:lineRule="auto"/>
        <w:rPr>
          <w:rFonts w:ascii="Arial" w:eastAsia="Times New Roman" w:hAnsi="Arial" w:cs="Arial"/>
          <w:b/>
        </w:rPr>
      </w:pPr>
      <w:r w:rsidRPr="006E2005">
        <w:rPr>
          <w:rFonts w:ascii="Arial" w:eastAsia="Times New Roman" w:hAnsi="Arial" w:cs="Arial"/>
          <w:b/>
        </w:rPr>
        <w:t>1.</w:t>
      </w:r>
      <w:r w:rsidRPr="006E2005">
        <w:rPr>
          <w:rFonts w:ascii="Arial" w:eastAsia="Times New Roman" w:hAnsi="Arial" w:cs="Arial"/>
          <w:b/>
        </w:rPr>
        <w:tab/>
        <w:t>JOB DETAILS</w:t>
      </w:r>
    </w:p>
    <w:p w:rsidR="006E2005" w:rsidRPr="006E2005" w:rsidRDefault="006E2005" w:rsidP="006E2005">
      <w:pPr>
        <w:spacing w:after="0" w:line="240" w:lineRule="auto"/>
        <w:rPr>
          <w:rFonts w:ascii="Arial" w:eastAsia="Times New Roman" w:hAnsi="Arial" w:cs="Arial"/>
          <w:b/>
        </w:rPr>
      </w:pPr>
    </w:p>
    <w:p w:rsidR="006E2005" w:rsidRPr="006E2005" w:rsidRDefault="006E2005" w:rsidP="006E2005">
      <w:pPr>
        <w:spacing w:after="0" w:line="240" w:lineRule="auto"/>
        <w:rPr>
          <w:rFonts w:ascii="Arial" w:eastAsia="Times New Roman" w:hAnsi="Arial" w:cs="Arial"/>
          <w:b/>
        </w:rPr>
      </w:pPr>
    </w:p>
    <w:p w:rsidR="006E2005" w:rsidRPr="006E2005" w:rsidRDefault="006E2005" w:rsidP="006E2005">
      <w:pPr>
        <w:spacing w:after="0" w:line="240" w:lineRule="auto"/>
        <w:ind w:left="3600" w:hanging="2880"/>
        <w:rPr>
          <w:rFonts w:ascii="Arial" w:eastAsia="Times New Roman" w:hAnsi="Arial" w:cs="Arial"/>
          <w:b/>
        </w:rPr>
      </w:pPr>
      <w:r w:rsidRPr="006E2005">
        <w:rPr>
          <w:rFonts w:ascii="Arial" w:eastAsia="Times New Roman" w:hAnsi="Arial" w:cs="Arial"/>
          <w:b/>
        </w:rPr>
        <w:t>Job Title</w:t>
      </w:r>
      <w:r w:rsidRPr="006E2005">
        <w:rPr>
          <w:rFonts w:ascii="Arial" w:eastAsia="Times New Roman" w:hAnsi="Arial" w:cs="Times New Roman"/>
          <w:bCs/>
          <w:sz w:val="20"/>
          <w:szCs w:val="20"/>
        </w:rPr>
        <w:t xml:space="preserve"> </w:t>
      </w:r>
      <w:r w:rsidR="00B14F46">
        <w:rPr>
          <w:rFonts w:ascii="Arial" w:eastAsia="Times New Roman" w:hAnsi="Arial" w:cs="Times New Roman"/>
          <w:bCs/>
          <w:sz w:val="20"/>
          <w:szCs w:val="20"/>
        </w:rPr>
        <w:t xml:space="preserve"> </w:t>
      </w:r>
      <w:r w:rsidRPr="00EA5BD0">
        <w:rPr>
          <w:rFonts w:ascii="Arial" w:eastAsia="Times New Roman" w:hAnsi="Arial" w:cs="Times New Roman"/>
          <w:bCs/>
          <w:sz w:val="24"/>
          <w:szCs w:val="24"/>
        </w:rPr>
        <w:t>Nursing Associate</w:t>
      </w:r>
      <w:r w:rsidRPr="006E2005">
        <w:rPr>
          <w:rFonts w:ascii="Arial" w:eastAsia="Times New Roman" w:hAnsi="Arial" w:cs="Arial"/>
          <w:b/>
        </w:rPr>
        <w:tab/>
      </w:r>
    </w:p>
    <w:p w:rsidR="006E2005" w:rsidRPr="006E2005" w:rsidRDefault="006E2005" w:rsidP="006E2005">
      <w:pPr>
        <w:spacing w:after="0" w:line="240" w:lineRule="auto"/>
        <w:ind w:left="2880" w:hanging="2160"/>
        <w:rPr>
          <w:rFonts w:ascii="Arial" w:eastAsia="Times New Roman" w:hAnsi="Arial" w:cs="Arial"/>
          <w:b/>
        </w:rPr>
      </w:pPr>
      <w:r w:rsidRPr="006E2005">
        <w:rPr>
          <w:rFonts w:ascii="Arial" w:eastAsia="Times New Roman" w:hAnsi="Arial" w:cs="Arial"/>
          <w:b/>
        </w:rPr>
        <w:tab/>
      </w:r>
    </w:p>
    <w:p w:rsidR="006E2005" w:rsidRPr="006E2005" w:rsidRDefault="006E2005" w:rsidP="006E2005">
      <w:pPr>
        <w:spacing w:after="0" w:line="240" w:lineRule="auto"/>
        <w:rPr>
          <w:rFonts w:ascii="Arial" w:eastAsia="Times New Roman" w:hAnsi="Arial" w:cs="Arial"/>
          <w:b/>
        </w:rPr>
      </w:pPr>
    </w:p>
    <w:p w:rsidR="006E2005" w:rsidRPr="006E2005" w:rsidRDefault="006E2005" w:rsidP="006E2005">
      <w:pPr>
        <w:spacing w:after="0" w:line="240" w:lineRule="auto"/>
        <w:ind w:firstLine="720"/>
        <w:rPr>
          <w:rFonts w:ascii="Arial" w:eastAsia="Times New Roman" w:hAnsi="Arial" w:cs="Arial"/>
          <w:b/>
        </w:rPr>
      </w:pPr>
      <w:r w:rsidRPr="006E2005">
        <w:rPr>
          <w:rFonts w:ascii="Arial" w:eastAsia="Times New Roman" w:hAnsi="Arial" w:cs="Arial"/>
          <w:b/>
        </w:rPr>
        <w:t>Band:</w:t>
      </w:r>
      <w:r w:rsidRPr="006E2005">
        <w:rPr>
          <w:rFonts w:ascii="Arial" w:eastAsia="Times New Roman" w:hAnsi="Arial" w:cs="Arial"/>
          <w:b/>
        </w:rPr>
        <w:tab/>
        <w:t>4</w:t>
      </w:r>
      <w:r w:rsidR="00B14F46">
        <w:rPr>
          <w:rFonts w:ascii="Arial" w:eastAsia="Times New Roman" w:hAnsi="Arial" w:cs="Arial"/>
          <w:b/>
        </w:rPr>
        <w:t xml:space="preserve"> </w:t>
      </w:r>
      <w:r w:rsidRPr="00B14F46">
        <w:rPr>
          <w:rFonts w:ascii="Arial" w:eastAsia="Times New Roman" w:hAnsi="Arial" w:cs="Arial"/>
          <w:b/>
          <w:sz w:val="20"/>
          <w:szCs w:val="20"/>
        </w:rPr>
        <w:tab/>
      </w:r>
      <w:r w:rsidRPr="006E2005">
        <w:rPr>
          <w:rFonts w:ascii="Arial" w:eastAsia="Times New Roman" w:hAnsi="Arial" w:cs="Arial"/>
          <w:b/>
        </w:rPr>
        <w:tab/>
      </w:r>
      <w:r w:rsidRPr="006E2005">
        <w:rPr>
          <w:rFonts w:ascii="Arial" w:eastAsia="Times New Roman" w:hAnsi="Arial" w:cs="Arial"/>
          <w:b/>
        </w:rPr>
        <w:tab/>
      </w:r>
      <w:r w:rsidRPr="006E2005">
        <w:rPr>
          <w:rFonts w:ascii="Arial" w:eastAsia="Times New Roman" w:hAnsi="Arial" w:cs="Arial"/>
          <w:b/>
        </w:rPr>
        <w:tab/>
      </w:r>
    </w:p>
    <w:p w:rsidR="006E2005" w:rsidRPr="006E2005" w:rsidRDefault="006E2005" w:rsidP="006E2005">
      <w:pPr>
        <w:spacing w:after="0" w:line="240" w:lineRule="auto"/>
        <w:rPr>
          <w:rFonts w:ascii="Arial" w:eastAsia="Times New Roman" w:hAnsi="Arial" w:cs="Arial"/>
          <w:b/>
        </w:rPr>
      </w:pPr>
    </w:p>
    <w:p w:rsidR="006E2005" w:rsidRPr="006E2005" w:rsidRDefault="006E2005" w:rsidP="006E2005">
      <w:pPr>
        <w:spacing w:after="0" w:line="240" w:lineRule="auto"/>
        <w:ind w:firstLine="720"/>
        <w:rPr>
          <w:rFonts w:ascii="Arial" w:eastAsia="Times New Roman" w:hAnsi="Arial" w:cs="Arial"/>
          <w:b/>
        </w:rPr>
      </w:pPr>
      <w:r w:rsidRPr="006E2005">
        <w:rPr>
          <w:rFonts w:ascii="Arial" w:eastAsia="Times New Roman" w:hAnsi="Arial" w:cs="Arial"/>
          <w:b/>
        </w:rPr>
        <w:t>Reports to:</w:t>
      </w:r>
      <w:r w:rsidRPr="006E2005">
        <w:rPr>
          <w:rFonts w:ascii="Arial" w:eastAsia="Times New Roman" w:hAnsi="Arial" w:cs="Arial"/>
          <w:b/>
        </w:rPr>
        <w:tab/>
      </w:r>
      <w:permStart w:id="1571622861" w:edGrp="everyone"/>
      <w:r w:rsidR="00C8197C" w:rsidRPr="00FC3D5D">
        <w:rPr>
          <w:rFonts w:ascii="Arial" w:eastAsia="Times New Roman" w:hAnsi="Arial" w:cs="Arial"/>
          <w:sz w:val="24"/>
          <w:szCs w:val="24"/>
          <w:highlight w:val="yellow"/>
        </w:rPr>
        <w:t xml:space="preserve">Registered nurse in </w:t>
      </w:r>
      <w:r w:rsidR="00487976">
        <w:rPr>
          <w:rFonts w:ascii="Arial" w:eastAsia="Times New Roman" w:hAnsi="Arial" w:cs="Arial"/>
          <w:sz w:val="24"/>
          <w:szCs w:val="24"/>
        </w:rPr>
        <w:t>clinical area</w:t>
      </w:r>
      <w:permEnd w:id="1571622861"/>
      <w:r w:rsidRPr="006E2005">
        <w:rPr>
          <w:rFonts w:ascii="Arial" w:eastAsia="Times New Roman" w:hAnsi="Arial" w:cs="Arial"/>
        </w:rPr>
        <w:tab/>
      </w:r>
      <w:r w:rsidRPr="006E2005">
        <w:rPr>
          <w:rFonts w:ascii="Arial" w:eastAsia="Times New Roman" w:hAnsi="Arial" w:cs="Arial"/>
          <w:b/>
        </w:rPr>
        <w:tab/>
      </w:r>
    </w:p>
    <w:p w:rsidR="006E2005" w:rsidRPr="006E2005" w:rsidRDefault="006E2005" w:rsidP="006E2005">
      <w:pPr>
        <w:spacing w:after="0" w:line="240" w:lineRule="auto"/>
        <w:ind w:left="1440" w:hanging="720"/>
        <w:rPr>
          <w:rFonts w:ascii="Arial" w:eastAsia="Times New Roman" w:hAnsi="Arial" w:cs="Arial"/>
          <w:b/>
        </w:rPr>
      </w:pPr>
      <w:r w:rsidRPr="006E2005">
        <w:rPr>
          <w:rFonts w:ascii="Arial" w:eastAsia="Times New Roman" w:hAnsi="Arial" w:cs="Arial"/>
          <w:b/>
        </w:rPr>
        <w:tab/>
      </w:r>
      <w:r w:rsidRPr="006E2005">
        <w:rPr>
          <w:rFonts w:ascii="Arial" w:eastAsia="Times New Roman" w:hAnsi="Arial" w:cs="Arial"/>
          <w:b/>
        </w:rPr>
        <w:tab/>
      </w:r>
    </w:p>
    <w:p w:rsidR="006E2005" w:rsidRPr="006E2005" w:rsidRDefault="006E2005" w:rsidP="006E2005">
      <w:pPr>
        <w:spacing w:after="0" w:line="240" w:lineRule="auto"/>
        <w:ind w:left="1440" w:hanging="1440"/>
        <w:rPr>
          <w:rFonts w:ascii="Arial" w:eastAsia="Times New Roman" w:hAnsi="Arial" w:cs="Arial"/>
          <w:b/>
        </w:rPr>
      </w:pPr>
    </w:p>
    <w:p w:rsidR="006E2005" w:rsidRPr="006E2005" w:rsidRDefault="006E2005" w:rsidP="006E2005">
      <w:pPr>
        <w:spacing w:after="0" w:line="240" w:lineRule="auto"/>
        <w:ind w:firstLine="720"/>
        <w:rPr>
          <w:rFonts w:ascii="Arial" w:eastAsia="Times New Roman" w:hAnsi="Arial" w:cs="Arial"/>
          <w:b/>
        </w:rPr>
      </w:pPr>
      <w:r w:rsidRPr="006E2005">
        <w:rPr>
          <w:rFonts w:ascii="Arial" w:eastAsia="Times New Roman" w:hAnsi="Arial" w:cs="Arial"/>
          <w:b/>
        </w:rPr>
        <w:t>Department / Directorate:</w:t>
      </w:r>
      <w:r w:rsidRPr="006E2005">
        <w:rPr>
          <w:rFonts w:ascii="Arial" w:eastAsia="Times New Roman" w:hAnsi="Arial" w:cs="Arial"/>
          <w:b/>
        </w:rPr>
        <w:tab/>
      </w:r>
      <w:permStart w:id="91780110" w:edGrp="everyone"/>
      <w:r w:rsidR="00487976">
        <w:rPr>
          <w:rFonts w:ascii="Arial" w:eastAsia="Times New Roman" w:hAnsi="Arial" w:cs="Arial"/>
          <w:b/>
        </w:rPr>
        <w:t>Endoscopy</w:t>
      </w:r>
      <w:permEnd w:id="91780110"/>
    </w:p>
    <w:p w:rsidR="006E2005" w:rsidRPr="006E2005" w:rsidRDefault="006E2005" w:rsidP="006E2005">
      <w:pPr>
        <w:spacing w:after="0" w:line="240" w:lineRule="auto"/>
        <w:ind w:left="2880" w:hanging="2160"/>
        <w:rPr>
          <w:rFonts w:ascii="Arial" w:eastAsia="Times New Roman" w:hAnsi="Arial" w:cs="Arial"/>
          <w:b/>
        </w:rPr>
      </w:pPr>
      <w:r w:rsidRPr="006E2005">
        <w:rPr>
          <w:rFonts w:ascii="Arial" w:eastAsia="Times New Roman" w:hAnsi="Arial" w:cs="Arial"/>
        </w:rPr>
        <w:tab/>
      </w:r>
    </w:p>
    <w:p w:rsidR="006E2005" w:rsidRPr="006E2005" w:rsidRDefault="006E2005" w:rsidP="006E2005">
      <w:pPr>
        <w:spacing w:after="0" w:line="240" w:lineRule="auto"/>
        <w:rPr>
          <w:rFonts w:ascii="Arial" w:eastAsia="Times New Roman" w:hAnsi="Arial" w:cs="Arial"/>
          <w:b/>
        </w:rPr>
      </w:pPr>
    </w:p>
    <w:p w:rsidR="006E2005" w:rsidRPr="006E2005" w:rsidRDefault="006E2005" w:rsidP="006E2005">
      <w:pPr>
        <w:spacing w:after="0" w:line="240" w:lineRule="auto"/>
        <w:jc w:val="both"/>
        <w:rPr>
          <w:rFonts w:ascii="Arial" w:eastAsia="Times New Roman" w:hAnsi="Arial" w:cs="Arial"/>
          <w:b/>
        </w:rPr>
      </w:pPr>
    </w:p>
    <w:p w:rsidR="006E2005" w:rsidRPr="006E2005" w:rsidRDefault="006E2005" w:rsidP="006E2005">
      <w:pPr>
        <w:spacing w:after="0" w:line="240" w:lineRule="auto"/>
        <w:jc w:val="both"/>
        <w:rPr>
          <w:rFonts w:ascii="Times New Roman" w:eastAsia="Times New Roman" w:hAnsi="Times New Roman" w:cs="Times New Roman"/>
          <w:sz w:val="20"/>
          <w:szCs w:val="20"/>
        </w:rPr>
      </w:pPr>
      <w:r w:rsidRPr="006E2005">
        <w:rPr>
          <w:rFonts w:ascii="Arial" w:eastAsia="Times New Roman" w:hAnsi="Arial" w:cs="Arial"/>
          <w:b/>
        </w:rPr>
        <w:t>2.</w:t>
      </w:r>
      <w:r w:rsidRPr="006E2005">
        <w:rPr>
          <w:rFonts w:ascii="Arial" w:eastAsia="Times New Roman" w:hAnsi="Arial" w:cs="Arial"/>
          <w:b/>
        </w:rPr>
        <w:tab/>
        <w:t>JOB PURPOSE:</w:t>
      </w:r>
      <w:r w:rsidRPr="006E2005">
        <w:rPr>
          <w:rFonts w:ascii="Times New Roman" w:eastAsia="Times New Roman" w:hAnsi="Times New Roman" w:cs="Times New Roman"/>
          <w:sz w:val="20"/>
          <w:szCs w:val="20"/>
        </w:rPr>
        <w:t xml:space="preserve"> </w:t>
      </w:r>
    </w:p>
    <w:p w:rsidR="006E2005" w:rsidRPr="006E2005" w:rsidRDefault="006E2005" w:rsidP="006E2005">
      <w:pPr>
        <w:spacing w:after="0" w:line="240" w:lineRule="auto"/>
        <w:jc w:val="both"/>
        <w:rPr>
          <w:rFonts w:ascii="Times New Roman" w:eastAsia="Times New Roman" w:hAnsi="Times New Roman" w:cs="Times New Roman"/>
          <w:sz w:val="20"/>
          <w:szCs w:val="20"/>
        </w:rPr>
      </w:pPr>
    </w:p>
    <w:p w:rsidR="006E2005" w:rsidRPr="00EA5BD0" w:rsidRDefault="006E2005" w:rsidP="006E2005">
      <w:pPr>
        <w:spacing w:after="0" w:line="240" w:lineRule="auto"/>
        <w:jc w:val="both"/>
        <w:rPr>
          <w:rFonts w:ascii="Arial" w:eastAsia="Times New Roman" w:hAnsi="Arial" w:cs="Arial"/>
          <w:sz w:val="24"/>
          <w:szCs w:val="24"/>
        </w:rPr>
      </w:pPr>
      <w:r w:rsidRPr="00EA5BD0">
        <w:rPr>
          <w:rFonts w:ascii="Arial" w:eastAsia="Times New Roman" w:hAnsi="Arial" w:cs="Arial"/>
          <w:sz w:val="24"/>
          <w:szCs w:val="24"/>
        </w:rPr>
        <w:t>The Band 4 Nurse Associate is a highly trained support role registered and regulated by the Nursing Midwifery Council (NMC) working at a level above that of Senior Healthcare Support workers and has a more in depth understanding about factors that influence health and ill-health (e.g. anatomy and physiology) in a range of settings covering pre-life to end of life.  They deliver effective, safe and responsive nursing in and across a wide range of health and care settings. Nursing Associates work independently and with others under the leadership and direction of a registered nurse within defined parameters to deliver care in line with the agreed plan. They can UNDERTAKE and MONITOR the following activities in the care of patients under indirect supervision of a registered practitioner and TAKE ACTION as appropriate. The more senior registered professionals will continue to be the primary assessors and prescribers of care while NAs deliver and adapt care, contributing to assessment within agreed parameters as outlined in this scope of practice. As registered professionals, nursing associates are individually accountable for their own professional conduct and practice. They will be expected to uphold the NMC Code, to work within their scope of practice and to raise concerns where needed. They will renew their registration via the usual revalidation process.</w:t>
      </w:r>
    </w:p>
    <w:p w:rsidR="006E2005" w:rsidRPr="00EA5BD0" w:rsidRDefault="006E2005" w:rsidP="006E2005">
      <w:pPr>
        <w:spacing w:after="0" w:line="240" w:lineRule="auto"/>
        <w:jc w:val="both"/>
        <w:rPr>
          <w:rFonts w:ascii="Arial" w:eastAsia="Times New Roman" w:hAnsi="Arial" w:cs="Arial"/>
          <w:b/>
          <w:sz w:val="24"/>
          <w:szCs w:val="24"/>
        </w:rPr>
      </w:pPr>
    </w:p>
    <w:p w:rsidR="006E2005" w:rsidRPr="00EA5BD0" w:rsidRDefault="006E2005" w:rsidP="006E2005">
      <w:pPr>
        <w:spacing w:after="0" w:line="240" w:lineRule="auto"/>
        <w:jc w:val="both"/>
        <w:rPr>
          <w:rFonts w:ascii="Arial" w:eastAsia="Times New Roman" w:hAnsi="Arial" w:cs="Arial"/>
          <w:b/>
          <w:sz w:val="24"/>
          <w:szCs w:val="24"/>
        </w:rPr>
      </w:pPr>
    </w:p>
    <w:p w:rsidR="006E2005" w:rsidRPr="00EA5BD0" w:rsidRDefault="006E2005" w:rsidP="006E2005">
      <w:pPr>
        <w:spacing w:after="0" w:line="240" w:lineRule="auto"/>
        <w:jc w:val="both"/>
        <w:rPr>
          <w:rFonts w:ascii="Arial" w:eastAsia="Times New Roman" w:hAnsi="Arial" w:cs="Arial"/>
          <w:b/>
          <w:sz w:val="24"/>
          <w:szCs w:val="24"/>
        </w:rPr>
      </w:pPr>
      <w:r w:rsidRPr="00EA5BD0">
        <w:rPr>
          <w:rFonts w:ascii="Arial" w:eastAsia="Times New Roman" w:hAnsi="Arial" w:cs="Arial"/>
          <w:b/>
          <w:sz w:val="24"/>
          <w:szCs w:val="24"/>
        </w:rPr>
        <w:t>3.</w:t>
      </w:r>
      <w:r w:rsidRPr="00EA5BD0">
        <w:rPr>
          <w:rFonts w:ascii="Arial" w:eastAsia="Times New Roman" w:hAnsi="Arial" w:cs="Arial"/>
          <w:b/>
          <w:sz w:val="24"/>
          <w:szCs w:val="24"/>
        </w:rPr>
        <w:tab/>
        <w:t>DIMENSIONS/ KEY WORKING RELATIONS</w:t>
      </w:r>
    </w:p>
    <w:p w:rsidR="006E2005" w:rsidRPr="00EA5BD0" w:rsidRDefault="006E2005" w:rsidP="006E2005">
      <w:pPr>
        <w:spacing w:after="0" w:line="240" w:lineRule="auto"/>
        <w:jc w:val="both"/>
        <w:rPr>
          <w:rFonts w:ascii="Arial" w:eastAsia="Times New Roman" w:hAnsi="Arial" w:cs="Arial"/>
          <w:b/>
          <w:sz w:val="24"/>
          <w:szCs w:val="24"/>
        </w:rPr>
      </w:pPr>
    </w:p>
    <w:p w:rsidR="006E2005" w:rsidRPr="00EA5BD0" w:rsidRDefault="006E2005" w:rsidP="006E2005">
      <w:pPr>
        <w:numPr>
          <w:ilvl w:val="0"/>
          <w:numId w:val="37"/>
        </w:numPr>
        <w:tabs>
          <w:tab w:val="left" w:pos="1070"/>
        </w:tabs>
        <w:spacing w:after="0" w:line="240" w:lineRule="auto"/>
        <w:jc w:val="both"/>
        <w:rPr>
          <w:rFonts w:ascii="Arial" w:eastAsia="Times New Roman" w:hAnsi="Arial" w:cs="Arial"/>
          <w:sz w:val="24"/>
          <w:szCs w:val="24"/>
        </w:rPr>
      </w:pPr>
      <w:r w:rsidRPr="00EA5BD0">
        <w:rPr>
          <w:rFonts w:ascii="Arial" w:eastAsia="Times New Roman" w:hAnsi="Arial" w:cs="Arial"/>
          <w:sz w:val="24"/>
          <w:szCs w:val="24"/>
        </w:rPr>
        <w:t xml:space="preserve">The nursing associate has a breadth of knowledge across the lifespan and across the fields of nursing, providing holistic and person centred care and support for people of all ages and in a variety of settings. </w:t>
      </w:r>
    </w:p>
    <w:p w:rsidR="006E2005" w:rsidRPr="00EA5BD0" w:rsidRDefault="006E2005" w:rsidP="006E2005">
      <w:pPr>
        <w:numPr>
          <w:ilvl w:val="0"/>
          <w:numId w:val="37"/>
        </w:numPr>
        <w:tabs>
          <w:tab w:val="left" w:pos="1070"/>
        </w:tabs>
        <w:spacing w:after="0" w:line="240" w:lineRule="auto"/>
        <w:jc w:val="both"/>
        <w:rPr>
          <w:rFonts w:ascii="Arial" w:eastAsia="Times New Roman" w:hAnsi="Arial" w:cs="Arial"/>
          <w:sz w:val="24"/>
          <w:szCs w:val="24"/>
        </w:rPr>
      </w:pPr>
      <w:r w:rsidRPr="00EA5BD0">
        <w:rPr>
          <w:rFonts w:ascii="Arial" w:eastAsia="Times New Roman" w:hAnsi="Arial" w:cs="Arial"/>
          <w:sz w:val="24"/>
          <w:szCs w:val="24"/>
        </w:rPr>
        <w:lastRenderedPageBreak/>
        <w:t>The nursing associate works independently to provide a high quality of nursing under the leadership of registered nurses, working within the sphere of nursing and care and within all aspects of the nursing process</w:t>
      </w:r>
    </w:p>
    <w:p w:rsidR="006E2005" w:rsidRPr="00EA5BD0" w:rsidRDefault="006E2005" w:rsidP="006E2005">
      <w:pPr>
        <w:numPr>
          <w:ilvl w:val="0"/>
          <w:numId w:val="37"/>
        </w:numPr>
        <w:tabs>
          <w:tab w:val="left" w:pos="1070"/>
        </w:tabs>
        <w:spacing w:after="0" w:line="240" w:lineRule="auto"/>
        <w:jc w:val="both"/>
        <w:rPr>
          <w:rFonts w:ascii="Arial" w:eastAsia="Times New Roman" w:hAnsi="Arial" w:cs="Arial"/>
          <w:sz w:val="24"/>
          <w:szCs w:val="24"/>
        </w:rPr>
      </w:pPr>
      <w:r w:rsidRPr="00EA5BD0">
        <w:rPr>
          <w:rFonts w:ascii="Arial" w:eastAsia="Times New Roman" w:hAnsi="Arial" w:cs="Arial"/>
          <w:sz w:val="24"/>
          <w:szCs w:val="24"/>
        </w:rPr>
        <w:t>The Nursing Associate assumes responsibility for their workload ensuring that they adhere to organisational Policies and Procedures.</w:t>
      </w:r>
    </w:p>
    <w:p w:rsidR="006E2005" w:rsidRPr="00EA5BD0" w:rsidRDefault="006E2005" w:rsidP="006E2005">
      <w:pPr>
        <w:numPr>
          <w:ilvl w:val="0"/>
          <w:numId w:val="37"/>
        </w:numPr>
        <w:tabs>
          <w:tab w:val="left" w:pos="1070"/>
        </w:tabs>
        <w:spacing w:after="0" w:line="240" w:lineRule="auto"/>
        <w:jc w:val="both"/>
        <w:rPr>
          <w:rFonts w:ascii="Arial" w:eastAsia="Times New Roman" w:hAnsi="Arial" w:cs="Arial"/>
          <w:sz w:val="24"/>
          <w:szCs w:val="24"/>
        </w:rPr>
      </w:pPr>
      <w:r w:rsidRPr="00EA5BD0">
        <w:rPr>
          <w:rFonts w:ascii="Arial" w:eastAsia="Times New Roman" w:hAnsi="Arial" w:cs="Arial"/>
          <w:sz w:val="24"/>
          <w:szCs w:val="24"/>
        </w:rPr>
        <w:t>Nursing associates are equipped with the knowledge, understanding, skills, attitudes and behaviours relevant to employment as a nursing associate and work to a nationally recognised code of conduct.</w:t>
      </w:r>
    </w:p>
    <w:p w:rsidR="006E2005" w:rsidRPr="00EA5BD0" w:rsidRDefault="006E2005" w:rsidP="006E2005">
      <w:pPr>
        <w:numPr>
          <w:ilvl w:val="0"/>
          <w:numId w:val="37"/>
        </w:numPr>
        <w:tabs>
          <w:tab w:val="left" w:pos="1070"/>
        </w:tabs>
        <w:spacing w:after="0" w:line="240" w:lineRule="auto"/>
        <w:jc w:val="both"/>
        <w:rPr>
          <w:rFonts w:ascii="Arial" w:eastAsia="Times New Roman" w:hAnsi="Arial" w:cs="Arial"/>
          <w:sz w:val="24"/>
          <w:szCs w:val="24"/>
        </w:rPr>
      </w:pPr>
      <w:r w:rsidRPr="00EA5BD0">
        <w:rPr>
          <w:rFonts w:ascii="Arial" w:eastAsia="Times New Roman" w:hAnsi="Arial" w:cs="Arial"/>
          <w:sz w:val="24"/>
          <w:szCs w:val="24"/>
        </w:rPr>
        <w:t xml:space="preserve">Nursing Associates have undertaken broad ranging theoretical and practical learning regarding healthcare and wellbeing to Foundation Degree level.  </w:t>
      </w:r>
    </w:p>
    <w:p w:rsidR="006E2005" w:rsidRPr="00EA5BD0" w:rsidRDefault="006E2005" w:rsidP="006E2005">
      <w:pPr>
        <w:numPr>
          <w:ilvl w:val="0"/>
          <w:numId w:val="37"/>
        </w:numPr>
        <w:tabs>
          <w:tab w:val="left" w:pos="1070"/>
        </w:tabs>
        <w:spacing w:after="0" w:line="240" w:lineRule="auto"/>
        <w:jc w:val="both"/>
        <w:rPr>
          <w:rFonts w:ascii="Arial" w:eastAsia="Times New Roman" w:hAnsi="Arial" w:cs="Arial"/>
          <w:sz w:val="24"/>
          <w:szCs w:val="24"/>
        </w:rPr>
      </w:pPr>
      <w:r w:rsidRPr="00EA5BD0">
        <w:rPr>
          <w:rFonts w:ascii="Arial" w:eastAsia="Times New Roman" w:hAnsi="Arial" w:cs="Arial"/>
          <w:sz w:val="24"/>
          <w:szCs w:val="24"/>
        </w:rPr>
        <w:t>Professional Development will continue in line with the conditions of continued registration with the Nursing &amp; Midwifery Council’s Nursing Associate register</w:t>
      </w:r>
    </w:p>
    <w:p w:rsidR="006E2005" w:rsidRPr="00EA5BD0" w:rsidRDefault="006E2005" w:rsidP="006E2005">
      <w:pPr>
        <w:numPr>
          <w:ilvl w:val="0"/>
          <w:numId w:val="37"/>
        </w:numPr>
        <w:tabs>
          <w:tab w:val="left" w:pos="1070"/>
        </w:tabs>
        <w:spacing w:after="0" w:line="240" w:lineRule="auto"/>
        <w:jc w:val="both"/>
        <w:rPr>
          <w:rFonts w:ascii="Arial" w:eastAsia="Times New Roman" w:hAnsi="Arial" w:cs="Arial"/>
          <w:sz w:val="24"/>
          <w:szCs w:val="24"/>
        </w:rPr>
      </w:pPr>
      <w:r w:rsidRPr="00EA5BD0">
        <w:rPr>
          <w:rFonts w:ascii="Arial" w:eastAsia="Times New Roman" w:hAnsi="Arial" w:cs="Arial"/>
          <w:sz w:val="24"/>
          <w:szCs w:val="24"/>
        </w:rPr>
        <w:t xml:space="preserve">Specific tasks and knowledge will vary depending on clinical setting and responsibilities but the core Job Description will remain the same for all Nursing Associates.  </w:t>
      </w:r>
    </w:p>
    <w:p w:rsidR="006E2005" w:rsidRPr="00EA5BD0" w:rsidRDefault="006E2005" w:rsidP="006E2005">
      <w:pPr>
        <w:tabs>
          <w:tab w:val="left" w:pos="648"/>
          <w:tab w:val="left" w:pos="3978"/>
        </w:tabs>
        <w:spacing w:after="0" w:line="240" w:lineRule="auto"/>
        <w:rPr>
          <w:rFonts w:ascii="Arial" w:eastAsia="Times New Roman" w:hAnsi="Arial" w:cs="Arial"/>
          <w:sz w:val="24"/>
          <w:szCs w:val="24"/>
        </w:rPr>
      </w:pPr>
    </w:p>
    <w:p w:rsidR="006E2005" w:rsidRPr="006E2005" w:rsidRDefault="006E2005" w:rsidP="006E2005">
      <w:pPr>
        <w:numPr>
          <w:ilvl w:val="0"/>
          <w:numId w:val="33"/>
        </w:numPr>
        <w:spacing w:after="0" w:line="240" w:lineRule="auto"/>
        <w:ind w:hanging="720"/>
        <w:rPr>
          <w:rFonts w:ascii="Arial" w:eastAsia="Times New Roman" w:hAnsi="Arial" w:cs="Arial"/>
          <w:b/>
        </w:rPr>
      </w:pPr>
      <w:r w:rsidRPr="006E2005">
        <w:rPr>
          <w:rFonts w:ascii="Arial" w:eastAsia="Times New Roman" w:hAnsi="Arial" w:cs="Arial"/>
          <w:b/>
        </w:rPr>
        <w:t>ORGANISATIONAL CHART:</w:t>
      </w:r>
    </w:p>
    <w:p w:rsidR="006E2005" w:rsidRDefault="00487976" w:rsidP="00487976">
      <w:pPr>
        <w:spacing w:after="0" w:line="240" w:lineRule="auto"/>
        <w:ind w:left="720" w:firstLine="720"/>
        <w:rPr>
          <w:rFonts w:ascii="Arial" w:eastAsia="Times New Roman" w:hAnsi="Arial" w:cs="Arial"/>
          <w:b/>
        </w:rPr>
      </w:pPr>
      <w:permStart w:id="1519257815" w:edGrp="everyone"/>
      <w:r>
        <w:rPr>
          <w:rFonts w:ascii="Arial" w:eastAsia="Times New Roman" w:hAnsi="Arial" w:cs="Arial"/>
          <w:b/>
        </w:rPr>
        <w:t>Divisional Nurse</w:t>
      </w:r>
    </w:p>
    <w:p w:rsidR="00487976" w:rsidRDefault="00487976" w:rsidP="00487976">
      <w:pPr>
        <w:spacing w:after="0" w:line="240" w:lineRule="auto"/>
        <w:ind w:left="720" w:firstLine="720"/>
        <w:rPr>
          <w:rFonts w:ascii="Arial" w:eastAsia="Times New Roman" w:hAnsi="Arial" w:cs="Arial"/>
          <w:b/>
        </w:rPr>
      </w:pPr>
      <w:r>
        <w:rPr>
          <w:rFonts w:ascii="Arial" w:eastAsia="Times New Roman" w:hAnsi="Arial" w:cs="Arial"/>
          <w:b/>
        </w:rPr>
        <w:t>Clinical Matron</w:t>
      </w:r>
    </w:p>
    <w:p w:rsidR="00487976" w:rsidRDefault="00487976" w:rsidP="00487976">
      <w:pPr>
        <w:spacing w:after="0" w:line="240" w:lineRule="auto"/>
        <w:ind w:left="720" w:firstLine="720"/>
        <w:rPr>
          <w:rFonts w:ascii="Arial" w:eastAsia="Times New Roman" w:hAnsi="Arial" w:cs="Arial"/>
          <w:b/>
        </w:rPr>
      </w:pPr>
      <w:r>
        <w:rPr>
          <w:rFonts w:ascii="Arial" w:eastAsia="Times New Roman" w:hAnsi="Arial" w:cs="Arial"/>
          <w:b/>
        </w:rPr>
        <w:t>Ward Manager</w:t>
      </w:r>
    </w:p>
    <w:p w:rsidR="00487976" w:rsidRDefault="00487976" w:rsidP="00487976">
      <w:pPr>
        <w:spacing w:after="0" w:line="240" w:lineRule="auto"/>
        <w:ind w:left="720" w:firstLine="720"/>
        <w:rPr>
          <w:rFonts w:ascii="Arial" w:eastAsia="Times New Roman" w:hAnsi="Arial" w:cs="Arial"/>
          <w:b/>
        </w:rPr>
      </w:pPr>
      <w:r>
        <w:rPr>
          <w:rFonts w:ascii="Arial" w:eastAsia="Times New Roman" w:hAnsi="Arial" w:cs="Arial"/>
          <w:b/>
        </w:rPr>
        <w:t>Band 5 Registered Nurses / ODPs / Paramedics</w:t>
      </w:r>
    </w:p>
    <w:p w:rsidR="00487976" w:rsidRDefault="00487976" w:rsidP="00487976">
      <w:pPr>
        <w:spacing w:after="0" w:line="240" w:lineRule="auto"/>
        <w:ind w:left="720" w:firstLine="720"/>
        <w:rPr>
          <w:rFonts w:ascii="Arial" w:eastAsia="Times New Roman" w:hAnsi="Arial" w:cs="Arial"/>
          <w:b/>
        </w:rPr>
      </w:pPr>
      <w:r>
        <w:rPr>
          <w:rFonts w:ascii="Arial" w:eastAsia="Times New Roman" w:hAnsi="Arial" w:cs="Arial"/>
          <w:b/>
        </w:rPr>
        <w:t>BAND 4 NURSING ASSOCIATE</w:t>
      </w:r>
    </w:p>
    <w:p w:rsidR="00487976" w:rsidRPr="006E2005" w:rsidRDefault="00487976" w:rsidP="00487976">
      <w:pPr>
        <w:spacing w:after="0" w:line="240" w:lineRule="auto"/>
        <w:ind w:left="720" w:firstLine="720"/>
        <w:rPr>
          <w:rFonts w:ascii="Arial" w:eastAsia="Times New Roman" w:hAnsi="Arial" w:cs="Arial"/>
          <w:b/>
        </w:rPr>
      </w:pPr>
      <w:r>
        <w:rPr>
          <w:rFonts w:ascii="Arial" w:eastAsia="Times New Roman" w:hAnsi="Arial" w:cs="Arial"/>
          <w:b/>
        </w:rPr>
        <w:t>HCAs / Nursing Auxillaries / Health care learners</w:t>
      </w:r>
    </w:p>
    <w:permEnd w:id="1519257815"/>
    <w:p w:rsidR="006E2005" w:rsidRPr="006E2005" w:rsidRDefault="006E2005" w:rsidP="006E2005">
      <w:pPr>
        <w:spacing w:after="0" w:line="240" w:lineRule="auto"/>
        <w:rPr>
          <w:rFonts w:ascii="Arial" w:eastAsia="Times New Roman" w:hAnsi="Arial" w:cs="Arial"/>
          <w:b/>
        </w:rPr>
      </w:pPr>
    </w:p>
    <w:p w:rsidR="006E2005" w:rsidRPr="006E2005" w:rsidRDefault="006E2005" w:rsidP="006E2005">
      <w:pPr>
        <w:spacing w:after="0" w:line="240" w:lineRule="auto"/>
        <w:rPr>
          <w:rFonts w:ascii="Arial" w:eastAsia="Times New Roman" w:hAnsi="Arial" w:cs="Arial"/>
          <w:b/>
        </w:rPr>
      </w:pPr>
    </w:p>
    <w:p w:rsidR="006E2005" w:rsidRPr="006E2005" w:rsidRDefault="006E2005" w:rsidP="006E2005">
      <w:pPr>
        <w:spacing w:after="0" w:line="240" w:lineRule="auto"/>
        <w:rPr>
          <w:rFonts w:ascii="Arial" w:eastAsia="Times New Roman" w:hAnsi="Arial" w:cs="Arial"/>
          <w:b/>
        </w:rPr>
      </w:pPr>
      <w:r w:rsidRPr="006E2005">
        <w:rPr>
          <w:rFonts w:ascii="Arial" w:eastAsia="Times New Roman" w:hAnsi="Arial" w:cs="Arial"/>
          <w:b/>
        </w:rPr>
        <w:t>5.</w:t>
      </w:r>
      <w:r w:rsidRPr="006E2005">
        <w:rPr>
          <w:rFonts w:ascii="Arial" w:eastAsia="Times New Roman" w:hAnsi="Arial" w:cs="Arial"/>
          <w:b/>
        </w:rPr>
        <w:tab/>
        <w:t>KEY RESULT AREAS/PRINCIPAL DUTIES AND RESPONSIBILITIES:</w:t>
      </w:r>
    </w:p>
    <w:p w:rsidR="006E2005" w:rsidRPr="006E2005" w:rsidRDefault="006E2005" w:rsidP="006E2005">
      <w:pPr>
        <w:spacing w:after="0" w:line="240" w:lineRule="auto"/>
        <w:rPr>
          <w:rFonts w:ascii="Arial" w:eastAsia="Times New Roman" w:hAnsi="Arial" w:cs="Arial"/>
          <w:b/>
        </w:rPr>
      </w:pPr>
    </w:p>
    <w:p w:rsidR="006E2005" w:rsidRPr="006E2005" w:rsidRDefault="006E2005" w:rsidP="006E2005">
      <w:pPr>
        <w:spacing w:before="120" w:after="0" w:line="240" w:lineRule="auto"/>
        <w:jc w:val="both"/>
        <w:rPr>
          <w:rFonts w:ascii="Arial" w:eastAsia="Times New Roman" w:hAnsi="Arial" w:cs="Arial"/>
          <w:b/>
          <w:sz w:val="24"/>
          <w:szCs w:val="24"/>
        </w:rPr>
      </w:pPr>
      <w:r w:rsidRPr="006E2005">
        <w:rPr>
          <w:rFonts w:ascii="Arial" w:eastAsia="Times New Roman" w:hAnsi="Arial" w:cs="Arial"/>
        </w:rPr>
        <w:tab/>
      </w:r>
      <w:r w:rsidRPr="006E2005">
        <w:rPr>
          <w:rFonts w:ascii="Arial" w:eastAsia="Times New Roman" w:hAnsi="Arial" w:cs="Arial"/>
          <w:b/>
          <w:sz w:val="24"/>
          <w:szCs w:val="24"/>
        </w:rPr>
        <w:t>Job Purpose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The Nursing Associate will work as part of a team, delivering health and social care that focuses on the holistic needs of service users.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They will carry out specific clinical tasks and responsibilities as delegated by registered practitioners </w:t>
      </w:r>
    </w:p>
    <w:p w:rsidR="006E2005" w:rsidRPr="006E2005" w:rsidRDefault="006E2005" w:rsidP="006E2005">
      <w:pPr>
        <w:spacing w:after="0" w:line="240" w:lineRule="auto"/>
        <w:rPr>
          <w:rFonts w:ascii="Arial" w:eastAsia="Times New Roman" w:hAnsi="Arial" w:cs="Times New Roman"/>
          <w:b/>
          <w:bCs/>
          <w:sz w:val="24"/>
          <w:szCs w:val="24"/>
        </w:rPr>
      </w:pPr>
    </w:p>
    <w:p w:rsidR="006E2005" w:rsidRPr="006E2005" w:rsidRDefault="006E2005" w:rsidP="006E2005">
      <w:pPr>
        <w:spacing w:after="0" w:line="240" w:lineRule="auto"/>
        <w:rPr>
          <w:rFonts w:ascii="Arial" w:eastAsia="Times New Roman" w:hAnsi="Arial" w:cs="Times New Roman"/>
          <w:b/>
          <w:bCs/>
          <w:sz w:val="24"/>
          <w:szCs w:val="24"/>
        </w:rPr>
      </w:pPr>
      <w:r w:rsidRPr="006E2005">
        <w:rPr>
          <w:rFonts w:ascii="Arial" w:eastAsia="Times New Roman" w:hAnsi="Arial" w:cs="Times New Roman"/>
          <w:b/>
          <w:bCs/>
          <w:sz w:val="24"/>
          <w:szCs w:val="24"/>
        </w:rPr>
        <w:t>Job Summary</w:t>
      </w:r>
    </w:p>
    <w:p w:rsidR="006E2005" w:rsidRPr="006E2005" w:rsidRDefault="006E2005" w:rsidP="006E2005">
      <w:pPr>
        <w:numPr>
          <w:ilvl w:val="0"/>
          <w:numId w:val="34"/>
        </w:numPr>
        <w:spacing w:after="0" w:line="240" w:lineRule="auto"/>
        <w:rPr>
          <w:rFonts w:ascii="Arial" w:eastAsia="Times New Roman" w:hAnsi="Arial" w:cs="Times New Roman"/>
          <w:bCs/>
          <w:sz w:val="24"/>
          <w:szCs w:val="24"/>
        </w:rPr>
      </w:pPr>
      <w:r w:rsidRPr="006E2005">
        <w:rPr>
          <w:rFonts w:ascii="Arial" w:eastAsia="Times New Roman" w:hAnsi="Arial" w:cs="Times New Roman"/>
          <w:bCs/>
          <w:sz w:val="24"/>
          <w:szCs w:val="24"/>
        </w:rPr>
        <w:t>Manage a defined caseload/ workload using evidence based/client centred principles to assess, plan, implement and evaluate interventions and contribute to the service provision.</w:t>
      </w:r>
    </w:p>
    <w:p w:rsidR="006E2005" w:rsidRPr="006E2005" w:rsidRDefault="006E2005" w:rsidP="006E2005">
      <w:pPr>
        <w:numPr>
          <w:ilvl w:val="0"/>
          <w:numId w:val="34"/>
        </w:numPr>
        <w:spacing w:after="0" w:line="240" w:lineRule="auto"/>
        <w:rPr>
          <w:rFonts w:ascii="Arial" w:eastAsia="Times New Roman" w:hAnsi="Arial" w:cs="Times New Roman"/>
          <w:sz w:val="24"/>
          <w:szCs w:val="24"/>
        </w:rPr>
      </w:pPr>
      <w:r w:rsidRPr="006E2005">
        <w:rPr>
          <w:rFonts w:ascii="Arial" w:eastAsia="Times New Roman" w:hAnsi="Arial" w:cs="Times New Roman"/>
          <w:sz w:val="24"/>
          <w:szCs w:val="24"/>
        </w:rPr>
        <w:t>To work under the indirect supervision of a Registered Practitioner and continue to develop and undertake a range of delegated tasks independently.</w:t>
      </w:r>
    </w:p>
    <w:p w:rsidR="006E2005" w:rsidRPr="006E2005" w:rsidRDefault="006E2005" w:rsidP="006E2005">
      <w:pPr>
        <w:numPr>
          <w:ilvl w:val="0"/>
          <w:numId w:val="34"/>
        </w:numPr>
        <w:spacing w:after="0" w:line="240" w:lineRule="auto"/>
        <w:rPr>
          <w:rFonts w:ascii="Arial" w:eastAsia="Times New Roman" w:hAnsi="Arial" w:cs="Times New Roman"/>
          <w:bCs/>
          <w:sz w:val="24"/>
          <w:szCs w:val="24"/>
        </w:rPr>
      </w:pPr>
      <w:r w:rsidRPr="006E2005">
        <w:rPr>
          <w:rFonts w:ascii="Arial" w:eastAsia="Times New Roman" w:hAnsi="Arial" w:cs="Times New Roman"/>
          <w:bCs/>
          <w:sz w:val="24"/>
          <w:szCs w:val="24"/>
        </w:rPr>
        <w:t>To take responsibility for planned/defined tasks as required.</w:t>
      </w:r>
    </w:p>
    <w:p w:rsidR="006E2005" w:rsidRPr="006E2005" w:rsidRDefault="006E2005" w:rsidP="006E2005">
      <w:pPr>
        <w:numPr>
          <w:ilvl w:val="0"/>
          <w:numId w:val="34"/>
        </w:numPr>
        <w:spacing w:after="0" w:line="240" w:lineRule="auto"/>
        <w:rPr>
          <w:rFonts w:ascii="Arial" w:eastAsia="Times New Roman" w:hAnsi="Arial" w:cs="Times New Roman"/>
          <w:bCs/>
          <w:sz w:val="24"/>
          <w:szCs w:val="24"/>
        </w:rPr>
      </w:pPr>
      <w:r w:rsidRPr="006E2005">
        <w:rPr>
          <w:rFonts w:ascii="Arial" w:eastAsia="Times New Roman" w:hAnsi="Arial" w:cs="Times New Roman"/>
          <w:bCs/>
          <w:sz w:val="24"/>
          <w:szCs w:val="24"/>
        </w:rPr>
        <w:t>To plan and undertake clinical tasks guided by standard operating procedures and protocols.</w:t>
      </w:r>
    </w:p>
    <w:p w:rsidR="006E2005" w:rsidRPr="006E2005" w:rsidRDefault="006E2005" w:rsidP="006E2005">
      <w:pPr>
        <w:numPr>
          <w:ilvl w:val="0"/>
          <w:numId w:val="34"/>
        </w:numPr>
        <w:spacing w:after="0" w:line="240" w:lineRule="auto"/>
        <w:rPr>
          <w:rFonts w:ascii="Arial" w:eastAsia="Times New Roman" w:hAnsi="Arial" w:cs="Times New Roman"/>
          <w:bCs/>
          <w:sz w:val="24"/>
          <w:szCs w:val="24"/>
        </w:rPr>
      </w:pPr>
      <w:r w:rsidRPr="006E2005">
        <w:rPr>
          <w:rFonts w:ascii="Arial" w:eastAsia="Times New Roman" w:hAnsi="Arial" w:cs="Times New Roman"/>
          <w:bCs/>
          <w:sz w:val="24"/>
          <w:szCs w:val="24"/>
        </w:rPr>
        <w:t>To delegate work to support worker staff as required.</w:t>
      </w:r>
    </w:p>
    <w:p w:rsidR="006E2005" w:rsidRPr="006E2005" w:rsidRDefault="006E2005" w:rsidP="006E2005">
      <w:pPr>
        <w:numPr>
          <w:ilvl w:val="0"/>
          <w:numId w:val="34"/>
        </w:numPr>
        <w:spacing w:after="0" w:line="240" w:lineRule="auto"/>
        <w:rPr>
          <w:rFonts w:ascii="Arial" w:eastAsia="Times New Roman" w:hAnsi="Arial" w:cs="Times New Roman"/>
          <w:bCs/>
          <w:sz w:val="24"/>
          <w:szCs w:val="24"/>
        </w:rPr>
      </w:pPr>
      <w:r w:rsidRPr="006E2005">
        <w:rPr>
          <w:rFonts w:ascii="Arial" w:eastAsia="Times New Roman" w:hAnsi="Arial" w:cs="Times New Roman"/>
          <w:bCs/>
          <w:sz w:val="24"/>
          <w:szCs w:val="24"/>
        </w:rPr>
        <w:t>To supervise band 2/3 staff and undertake the ongoing supervision of the routine work of others.</w:t>
      </w:r>
    </w:p>
    <w:p w:rsidR="006E2005" w:rsidRPr="006E2005" w:rsidRDefault="006E2005" w:rsidP="006E2005">
      <w:pPr>
        <w:numPr>
          <w:ilvl w:val="0"/>
          <w:numId w:val="34"/>
        </w:numPr>
        <w:spacing w:after="0" w:line="240" w:lineRule="auto"/>
        <w:rPr>
          <w:rFonts w:ascii="Arial" w:eastAsia="Times New Roman" w:hAnsi="Arial" w:cs="Times New Roman"/>
          <w:bCs/>
          <w:i/>
          <w:sz w:val="20"/>
          <w:szCs w:val="20"/>
        </w:rPr>
      </w:pPr>
      <w:r w:rsidRPr="006E2005">
        <w:rPr>
          <w:rFonts w:ascii="Arial" w:eastAsia="Times New Roman" w:hAnsi="Arial" w:cs="Times New Roman"/>
          <w:bCs/>
          <w:sz w:val="24"/>
          <w:szCs w:val="24"/>
        </w:rPr>
        <w:t xml:space="preserve">Take responsibility for the training of others and may be required to deliver training </w:t>
      </w:r>
    </w:p>
    <w:p w:rsidR="006E2005" w:rsidRPr="006E2005" w:rsidRDefault="006E2005" w:rsidP="006E2005">
      <w:pPr>
        <w:spacing w:after="0" w:line="240" w:lineRule="auto"/>
        <w:ind w:left="720"/>
        <w:rPr>
          <w:rFonts w:ascii="Arial" w:eastAsia="Times New Roman" w:hAnsi="Arial" w:cs="Times New Roman"/>
          <w:bCs/>
          <w:sz w:val="24"/>
          <w:szCs w:val="24"/>
        </w:rPr>
      </w:pPr>
    </w:p>
    <w:p w:rsidR="006E2005" w:rsidRPr="006E2005" w:rsidRDefault="006E2005" w:rsidP="006E2005">
      <w:pPr>
        <w:spacing w:after="0" w:line="240" w:lineRule="auto"/>
        <w:rPr>
          <w:rFonts w:ascii="Arial" w:eastAsia="Times New Roman" w:hAnsi="Arial" w:cs="Times New Roman"/>
          <w:bCs/>
          <w:sz w:val="24"/>
          <w:szCs w:val="24"/>
        </w:rPr>
      </w:pPr>
    </w:p>
    <w:p w:rsidR="006E2005" w:rsidRPr="006E2005" w:rsidRDefault="006E2005" w:rsidP="006E2005">
      <w:pPr>
        <w:spacing w:after="0" w:line="240" w:lineRule="auto"/>
        <w:rPr>
          <w:rFonts w:ascii="Arial" w:eastAsia="Times New Roman" w:hAnsi="Arial" w:cs="Arial"/>
          <w:b/>
          <w:sz w:val="24"/>
          <w:szCs w:val="24"/>
        </w:rPr>
      </w:pPr>
      <w:r w:rsidRPr="006E2005">
        <w:rPr>
          <w:rFonts w:ascii="Arial" w:eastAsia="Times New Roman" w:hAnsi="Arial" w:cs="Arial"/>
          <w:b/>
          <w:sz w:val="24"/>
          <w:szCs w:val="24"/>
        </w:rPr>
        <w:t>Tasks:</w:t>
      </w:r>
    </w:p>
    <w:p w:rsidR="006E2005" w:rsidRPr="006E2005" w:rsidRDefault="006E2005" w:rsidP="006E2005">
      <w:pPr>
        <w:numPr>
          <w:ilvl w:val="0"/>
          <w:numId w:val="34"/>
        </w:numPr>
        <w:spacing w:after="0" w:line="240" w:lineRule="auto"/>
        <w:rPr>
          <w:rFonts w:ascii="Arial" w:eastAsia="Times New Roman" w:hAnsi="Arial" w:cs="Times New Roman"/>
          <w:bCs/>
          <w:sz w:val="24"/>
          <w:szCs w:val="24"/>
        </w:rPr>
      </w:pPr>
      <w:r w:rsidRPr="006E2005">
        <w:rPr>
          <w:rFonts w:ascii="Arial" w:eastAsia="Times New Roman" w:hAnsi="Arial" w:cs="Arial"/>
          <w:sz w:val="24"/>
          <w:szCs w:val="24"/>
        </w:rPr>
        <w:t xml:space="preserve">To be responsible for the comprehensive </w:t>
      </w:r>
      <w:r w:rsidRPr="006E2005">
        <w:rPr>
          <w:rFonts w:ascii="Arial" w:eastAsia="Times New Roman" w:hAnsi="Arial" w:cs="Arial"/>
          <w:b/>
          <w:sz w:val="24"/>
          <w:szCs w:val="24"/>
        </w:rPr>
        <w:t>assessment, planning, treatment and evaluation</w:t>
      </w:r>
      <w:r w:rsidRPr="006E2005">
        <w:rPr>
          <w:rFonts w:ascii="Arial" w:eastAsia="Times New Roman" w:hAnsi="Arial" w:cs="Arial"/>
          <w:sz w:val="24"/>
          <w:szCs w:val="24"/>
        </w:rPr>
        <w:t xml:space="preserve"> of a caseload/ workload</w:t>
      </w:r>
      <w:r w:rsidRPr="006E2005">
        <w:rPr>
          <w:rFonts w:ascii="Arial" w:eastAsia="Times New Roman" w:hAnsi="Arial" w:cs="Arial"/>
          <w:color w:val="FF0000"/>
          <w:sz w:val="24"/>
          <w:szCs w:val="24"/>
        </w:rPr>
        <w:t xml:space="preserve"> </w:t>
      </w:r>
      <w:r w:rsidRPr="006E2005">
        <w:rPr>
          <w:rFonts w:ascii="Arial" w:eastAsia="Times New Roman" w:hAnsi="Arial" w:cs="Arial"/>
          <w:sz w:val="24"/>
          <w:szCs w:val="24"/>
        </w:rPr>
        <w:t>including groups of patients</w:t>
      </w:r>
      <w:r w:rsidRPr="006E2005">
        <w:rPr>
          <w:rFonts w:ascii="Arial" w:eastAsia="Times New Roman" w:hAnsi="Arial" w:cs="Arial"/>
          <w:color w:val="FF0000"/>
          <w:sz w:val="24"/>
          <w:szCs w:val="24"/>
        </w:rPr>
        <w:t xml:space="preserve"> </w:t>
      </w:r>
      <w:r w:rsidRPr="006E2005">
        <w:rPr>
          <w:rFonts w:ascii="Arial" w:eastAsia="Times New Roman" w:hAnsi="Arial" w:cs="Arial"/>
          <w:sz w:val="24"/>
          <w:szCs w:val="24"/>
        </w:rPr>
        <w:t xml:space="preserve">under the appropriate delegation from a registered practitioner and in close liaison with patient/carer. </w:t>
      </w:r>
    </w:p>
    <w:p w:rsidR="006E2005" w:rsidRPr="006E2005" w:rsidRDefault="006E2005" w:rsidP="006E2005">
      <w:pPr>
        <w:numPr>
          <w:ilvl w:val="0"/>
          <w:numId w:val="34"/>
        </w:numPr>
        <w:spacing w:after="0" w:line="240" w:lineRule="auto"/>
        <w:rPr>
          <w:rFonts w:ascii="Arial" w:eastAsia="Times New Roman" w:hAnsi="Arial" w:cs="Times New Roman"/>
          <w:bCs/>
          <w:sz w:val="24"/>
          <w:szCs w:val="24"/>
        </w:rPr>
      </w:pPr>
      <w:r w:rsidRPr="006E2005">
        <w:rPr>
          <w:rFonts w:ascii="Arial" w:eastAsia="Times New Roman" w:hAnsi="Arial" w:cs="Arial"/>
          <w:sz w:val="24"/>
          <w:szCs w:val="24"/>
        </w:rPr>
        <w:t xml:space="preserve">To give compassionate, holistic evidence based practice to patients in the </w:t>
      </w:r>
      <w:permStart w:id="558126473" w:edGrp="everyone"/>
      <w:r w:rsidR="00487976">
        <w:rPr>
          <w:rFonts w:ascii="Arial" w:eastAsia="Times New Roman" w:hAnsi="Arial" w:cs="Arial"/>
          <w:b/>
          <w:color w:val="A6A6A6"/>
          <w:sz w:val="24"/>
          <w:szCs w:val="24"/>
        </w:rPr>
        <w:t xml:space="preserve">Endoscopy Unit </w:t>
      </w:r>
      <w:r w:rsidRPr="006E2005">
        <w:rPr>
          <w:rFonts w:ascii="Arial" w:eastAsia="Times New Roman" w:hAnsi="Arial" w:cs="Arial"/>
          <w:b/>
          <w:color w:val="A6A6A6"/>
          <w:sz w:val="24"/>
          <w:szCs w:val="24"/>
        </w:rPr>
        <w:t xml:space="preserve"> </w:t>
      </w:r>
      <w:permEnd w:id="558126473"/>
      <w:r w:rsidRPr="006E2005">
        <w:rPr>
          <w:rFonts w:ascii="Arial" w:eastAsia="Times New Roman" w:hAnsi="Arial" w:cs="Arial"/>
          <w:b/>
          <w:sz w:val="24"/>
          <w:szCs w:val="24"/>
        </w:rPr>
        <w:t>in line with</w:t>
      </w:r>
      <w:r w:rsidRPr="006E2005">
        <w:rPr>
          <w:rFonts w:ascii="Arial" w:eastAsia="Times New Roman" w:hAnsi="Arial" w:cs="Arial"/>
          <w:b/>
          <w:color w:val="A6A6A6"/>
          <w:sz w:val="24"/>
          <w:szCs w:val="24"/>
        </w:rPr>
        <w:t xml:space="preserve"> </w:t>
      </w:r>
      <w:r w:rsidRPr="006E2005">
        <w:rPr>
          <w:rFonts w:ascii="Arial" w:eastAsia="Times New Roman" w:hAnsi="Arial" w:cs="Arial"/>
          <w:sz w:val="24"/>
          <w:szCs w:val="24"/>
        </w:rPr>
        <w:t xml:space="preserve">national and organisational approved policies / procedures and individual care plans.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b/>
          <w:sz w:val="24"/>
          <w:szCs w:val="24"/>
        </w:rPr>
        <w:t xml:space="preserve">monitor </w:t>
      </w:r>
      <w:r w:rsidRPr="006E2005">
        <w:rPr>
          <w:rFonts w:ascii="Arial" w:eastAsia="Times New Roman" w:hAnsi="Arial" w:cs="Arial"/>
          <w:sz w:val="24"/>
          <w:szCs w:val="24"/>
        </w:rPr>
        <w:t>the condition and health needs of people within their care on a continual basis in partnership with people, families, and the Multidisciplinary Team</w:t>
      </w:r>
    </w:p>
    <w:p w:rsidR="006E2005" w:rsidRPr="006E2005" w:rsidRDefault="006E2005" w:rsidP="006E2005">
      <w:pPr>
        <w:numPr>
          <w:ilvl w:val="0"/>
          <w:numId w:val="34"/>
        </w:numPr>
        <w:spacing w:after="0" w:line="240" w:lineRule="auto"/>
        <w:rPr>
          <w:rFonts w:ascii="Arial" w:eastAsia="Times New Roman" w:hAnsi="Arial" w:cs="Times New Roman"/>
          <w:bCs/>
          <w:sz w:val="24"/>
          <w:szCs w:val="24"/>
        </w:rPr>
      </w:pPr>
      <w:r w:rsidRPr="006E2005">
        <w:rPr>
          <w:rFonts w:ascii="Arial" w:eastAsia="Times New Roman" w:hAnsi="Arial" w:cs="Arial"/>
          <w:sz w:val="24"/>
          <w:szCs w:val="24"/>
        </w:rPr>
        <w:t>To demonstrate a working knowledge and understanding of conditions relevant to the clinical area.</w:t>
      </w:r>
    </w:p>
    <w:p w:rsidR="006E2005" w:rsidRPr="006E2005" w:rsidRDefault="006E2005" w:rsidP="006E2005">
      <w:pPr>
        <w:numPr>
          <w:ilvl w:val="0"/>
          <w:numId w:val="34"/>
        </w:numPr>
        <w:spacing w:after="0" w:line="240" w:lineRule="auto"/>
        <w:rPr>
          <w:rFonts w:ascii="Arial" w:eastAsia="Times New Roman" w:hAnsi="Arial" w:cs="Times New Roman"/>
          <w:bCs/>
          <w:sz w:val="24"/>
          <w:szCs w:val="24"/>
        </w:rPr>
      </w:pPr>
      <w:r w:rsidRPr="006E2005">
        <w:rPr>
          <w:rFonts w:ascii="Arial" w:eastAsia="Times New Roman" w:hAnsi="Arial" w:cs="Times New Roman"/>
          <w:bCs/>
          <w:sz w:val="24"/>
          <w:szCs w:val="24"/>
        </w:rPr>
        <w:t xml:space="preserve">Observes any changes in the patient’s condition, and reports findings to the most appropriate clinician.  </w:t>
      </w:r>
    </w:p>
    <w:p w:rsidR="006E2005" w:rsidRPr="006E2005" w:rsidRDefault="006E2005" w:rsidP="006E2005">
      <w:pPr>
        <w:numPr>
          <w:ilvl w:val="0"/>
          <w:numId w:val="34"/>
        </w:numPr>
        <w:spacing w:after="0" w:line="240" w:lineRule="auto"/>
        <w:rPr>
          <w:rFonts w:ascii="Arial" w:eastAsia="Times New Roman" w:hAnsi="Arial" w:cs="Times New Roman"/>
          <w:bCs/>
          <w:sz w:val="24"/>
          <w:szCs w:val="24"/>
        </w:rPr>
      </w:pPr>
      <w:r w:rsidRPr="006E2005">
        <w:rPr>
          <w:rFonts w:ascii="Arial" w:eastAsia="Times New Roman" w:hAnsi="Arial" w:cs="Times New Roman"/>
          <w:bCs/>
          <w:sz w:val="24"/>
          <w:szCs w:val="24"/>
        </w:rPr>
        <w:t>Safely uses a range of non invasive and invasive interventions whether therapeutic, technological or pharmacological, within the defined scope of the role</w:t>
      </w:r>
    </w:p>
    <w:p w:rsidR="006E2005" w:rsidRPr="006E2005" w:rsidRDefault="006E2005" w:rsidP="006E2005">
      <w:pPr>
        <w:numPr>
          <w:ilvl w:val="0"/>
          <w:numId w:val="34"/>
        </w:numPr>
        <w:spacing w:after="0" w:line="240" w:lineRule="auto"/>
        <w:rPr>
          <w:rFonts w:ascii="Arial" w:eastAsia="Times New Roman" w:hAnsi="Arial" w:cs="Times New Roman"/>
          <w:bCs/>
          <w:sz w:val="24"/>
          <w:szCs w:val="24"/>
        </w:rPr>
      </w:pPr>
      <w:r w:rsidRPr="006E2005">
        <w:rPr>
          <w:rFonts w:ascii="Arial" w:eastAsia="Times New Roman" w:hAnsi="Arial" w:cs="Times New Roman"/>
          <w:bCs/>
          <w:sz w:val="24"/>
          <w:szCs w:val="24"/>
        </w:rPr>
        <w:t>In the event of a change in patient status, is able to safely decide whether to proceed with treatment (including medicines administration) and/or seeks support from a registered nurse to decide.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Implements the goal planning process and outcome measures used in the clinical area to review progress of the patient.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Undertakes delegated clinical skills within their role having once undertaken relevant training, deemed competent and adhere to standard operating procedures.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Administers medication within scope of practice, competency and as delegated by the registered nurse.</w:t>
      </w:r>
    </w:p>
    <w:p w:rsidR="006E2005" w:rsidRPr="006E2005" w:rsidRDefault="006E2005" w:rsidP="006E2005">
      <w:pPr>
        <w:numPr>
          <w:ilvl w:val="0"/>
          <w:numId w:val="34"/>
        </w:numPr>
        <w:spacing w:after="0" w:line="240" w:lineRule="auto"/>
        <w:rPr>
          <w:rFonts w:ascii="Arial" w:eastAsia="Times New Roman" w:hAnsi="Arial" w:cs="Arial"/>
          <w:b/>
          <w:sz w:val="24"/>
          <w:szCs w:val="24"/>
        </w:rPr>
      </w:pPr>
      <w:r w:rsidRPr="006E2005">
        <w:rPr>
          <w:rFonts w:ascii="Arial" w:eastAsia="Times New Roman" w:hAnsi="Arial" w:cs="Arial"/>
          <w:sz w:val="24"/>
          <w:szCs w:val="24"/>
        </w:rPr>
        <w:t xml:space="preserve">support people to improve and maintain </w:t>
      </w:r>
      <w:r w:rsidRPr="006E2005">
        <w:rPr>
          <w:rFonts w:ascii="Arial" w:eastAsia="Times New Roman" w:hAnsi="Arial" w:cs="Arial"/>
          <w:b/>
          <w:sz w:val="24"/>
          <w:szCs w:val="24"/>
        </w:rPr>
        <w:t>their mental, physical, behavioural health and wellbeing</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To educate patients and carers regarding the impact of cognitive, perceptual and physical deficits on patient’s safety and independence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active involvement in the </w:t>
      </w:r>
      <w:r w:rsidRPr="006E2005">
        <w:rPr>
          <w:rFonts w:ascii="Arial" w:eastAsia="Times New Roman" w:hAnsi="Arial" w:cs="Arial"/>
          <w:b/>
          <w:sz w:val="24"/>
          <w:szCs w:val="24"/>
        </w:rPr>
        <w:t>prevention of and prote</w:t>
      </w:r>
      <w:r w:rsidRPr="006E2005">
        <w:rPr>
          <w:rFonts w:ascii="Arial" w:eastAsia="Times New Roman" w:hAnsi="Arial" w:cs="Arial"/>
          <w:sz w:val="24"/>
          <w:szCs w:val="24"/>
        </w:rPr>
        <w:t>ction against disease and ill health</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plan, organise and lead when delegated both formal and informal treatments and health education activities for both patients and carers.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contribute to </w:t>
      </w:r>
      <w:r w:rsidRPr="006E2005">
        <w:rPr>
          <w:rFonts w:ascii="Arial" w:eastAsia="Times New Roman" w:hAnsi="Arial" w:cs="Arial"/>
          <w:b/>
          <w:sz w:val="24"/>
          <w:szCs w:val="24"/>
        </w:rPr>
        <w:t>ongoing assessment</w:t>
      </w:r>
      <w:r w:rsidRPr="006E2005">
        <w:rPr>
          <w:rFonts w:ascii="Arial" w:eastAsia="Times New Roman" w:hAnsi="Arial" w:cs="Arial"/>
          <w:sz w:val="24"/>
          <w:szCs w:val="24"/>
        </w:rPr>
        <w:t xml:space="preserve"> recognising when it is necessary to refer to others for reassessment</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b/>
          <w:sz w:val="24"/>
          <w:szCs w:val="24"/>
        </w:rPr>
        <w:t>communicate effectively with colleagues</w:t>
      </w:r>
      <w:r w:rsidRPr="006E2005">
        <w:rPr>
          <w:rFonts w:ascii="Arial" w:eastAsia="Times New Roman" w:hAnsi="Arial" w:cs="Arial"/>
          <w:sz w:val="24"/>
          <w:szCs w:val="24"/>
        </w:rPr>
        <w:t xml:space="preserve">, providing clear verbal, digital or written information and instructions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recognise and </w:t>
      </w:r>
      <w:r w:rsidRPr="006E2005">
        <w:rPr>
          <w:rFonts w:ascii="Arial" w:eastAsia="Times New Roman" w:hAnsi="Arial" w:cs="Arial"/>
          <w:b/>
          <w:sz w:val="24"/>
          <w:szCs w:val="24"/>
        </w:rPr>
        <w:t>report</w:t>
      </w:r>
      <w:r w:rsidRPr="006E2005">
        <w:rPr>
          <w:rFonts w:ascii="Arial" w:eastAsia="Times New Roman" w:hAnsi="Arial" w:cs="Arial"/>
          <w:sz w:val="24"/>
          <w:szCs w:val="24"/>
        </w:rPr>
        <w:t xml:space="preserve"> any situations, behaviours or errors that could result in poor care outcomes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b/>
          <w:sz w:val="24"/>
          <w:szCs w:val="24"/>
        </w:rPr>
        <w:t>Prioritise the day to day management</w:t>
      </w:r>
      <w:r w:rsidRPr="006E2005">
        <w:rPr>
          <w:rFonts w:ascii="Arial" w:eastAsia="Times New Roman" w:hAnsi="Arial" w:cs="Arial"/>
          <w:sz w:val="24"/>
          <w:szCs w:val="24"/>
        </w:rPr>
        <w:t xml:space="preserve"> of own caseload/ workload delegating activities to junior staff as appropriate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engage in </w:t>
      </w:r>
      <w:r w:rsidRPr="006E2005">
        <w:rPr>
          <w:rFonts w:ascii="Arial" w:eastAsia="Times New Roman" w:hAnsi="Arial" w:cs="Arial"/>
          <w:b/>
          <w:sz w:val="24"/>
          <w:szCs w:val="24"/>
        </w:rPr>
        <w:t>public health</w:t>
      </w:r>
      <w:r w:rsidRPr="006E2005">
        <w:rPr>
          <w:rFonts w:ascii="Arial" w:eastAsia="Times New Roman" w:hAnsi="Arial" w:cs="Arial"/>
          <w:sz w:val="24"/>
          <w:szCs w:val="24"/>
        </w:rPr>
        <w:t>, community development, and in the reduction of health inequalities and increased self management</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lastRenderedPageBreak/>
        <w:t xml:space="preserve">To act as the </w:t>
      </w:r>
      <w:r w:rsidRPr="006E2005">
        <w:rPr>
          <w:rFonts w:ascii="Arial" w:eastAsia="Times New Roman" w:hAnsi="Arial" w:cs="Arial"/>
          <w:b/>
          <w:sz w:val="24"/>
          <w:szCs w:val="24"/>
        </w:rPr>
        <w:t>patient's advocate</w:t>
      </w:r>
      <w:r w:rsidRPr="006E2005">
        <w:rPr>
          <w:rFonts w:ascii="Arial" w:eastAsia="Times New Roman" w:hAnsi="Arial" w:cs="Arial"/>
          <w:sz w:val="24"/>
          <w:szCs w:val="24"/>
        </w:rPr>
        <w:t xml:space="preserve"> and, by providing information and support, facilitate the patient's own choices in conjunction with carers and other agencies where relevant.</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undertake specifically identified administrative and clerical tasks associated with patient care which facilitate the efficient running of the ward/department.</w:t>
      </w:r>
    </w:p>
    <w:p w:rsidR="00487976" w:rsidRDefault="00487976" w:rsidP="00487976">
      <w:pPr>
        <w:spacing w:after="0" w:line="240" w:lineRule="auto"/>
        <w:ind w:left="720"/>
        <w:rPr>
          <w:rFonts w:ascii="Arial" w:eastAsia="Times New Roman" w:hAnsi="Arial" w:cs="Arial"/>
          <w:b/>
          <w:color w:val="A6A6A6"/>
          <w:sz w:val="24"/>
          <w:szCs w:val="24"/>
        </w:rPr>
      </w:pPr>
      <w:permStart w:id="269440576" w:edGrp="everyone"/>
    </w:p>
    <w:p w:rsidR="00487976" w:rsidRPr="00FF6D74" w:rsidRDefault="00487976" w:rsidP="00487976">
      <w:pPr>
        <w:spacing w:after="0" w:line="240" w:lineRule="auto"/>
        <w:ind w:left="720"/>
        <w:rPr>
          <w:rFonts w:ascii="Arial" w:eastAsia="Times New Roman" w:hAnsi="Arial" w:cs="Arial"/>
          <w:b/>
          <w:color w:val="A6A6A6"/>
          <w:sz w:val="24"/>
          <w:szCs w:val="24"/>
        </w:rPr>
      </w:pPr>
      <w:r w:rsidRPr="00FF6D74">
        <w:rPr>
          <w:rFonts w:ascii="Arial" w:eastAsia="Times New Roman" w:hAnsi="Arial" w:cs="Arial"/>
          <w:b/>
          <w:color w:val="A6A6A6"/>
          <w:sz w:val="24"/>
          <w:szCs w:val="24"/>
        </w:rPr>
        <w:t>BAND 4 ENDOSCOPY SPECIFIC</w:t>
      </w:r>
    </w:p>
    <w:p w:rsidR="00487976" w:rsidRPr="00FF6D74" w:rsidRDefault="00487976" w:rsidP="00487976">
      <w:pPr>
        <w:numPr>
          <w:ilvl w:val="0"/>
          <w:numId w:val="34"/>
        </w:numPr>
        <w:spacing w:after="0" w:line="240" w:lineRule="auto"/>
        <w:rPr>
          <w:rFonts w:ascii="Arial" w:eastAsia="Times New Roman" w:hAnsi="Arial" w:cs="Arial"/>
          <w:b/>
          <w:color w:val="A6A6A6"/>
          <w:sz w:val="24"/>
          <w:szCs w:val="24"/>
        </w:rPr>
      </w:pPr>
      <w:r w:rsidRPr="00FF6D74">
        <w:rPr>
          <w:rFonts w:ascii="Arial" w:eastAsia="Times New Roman" w:hAnsi="Arial" w:cs="Arial"/>
          <w:b/>
          <w:color w:val="A6A6A6"/>
          <w:sz w:val="24"/>
          <w:szCs w:val="24"/>
        </w:rPr>
        <w:t>To gain the clinical skills and knowledge to competently admit a patient who requires an endoscopic procedure.</w:t>
      </w:r>
    </w:p>
    <w:p w:rsidR="00487976" w:rsidRPr="00FF6D74" w:rsidRDefault="00487976" w:rsidP="00487976">
      <w:pPr>
        <w:spacing w:after="0" w:line="240" w:lineRule="auto"/>
        <w:ind w:left="720"/>
        <w:rPr>
          <w:rFonts w:ascii="Arial" w:eastAsia="Times New Roman" w:hAnsi="Arial" w:cs="Arial"/>
          <w:b/>
          <w:color w:val="A6A6A6"/>
          <w:sz w:val="24"/>
          <w:szCs w:val="24"/>
        </w:rPr>
      </w:pPr>
    </w:p>
    <w:p w:rsidR="00487976" w:rsidRPr="00FF6D74" w:rsidRDefault="00487976" w:rsidP="00487976">
      <w:pPr>
        <w:numPr>
          <w:ilvl w:val="0"/>
          <w:numId w:val="34"/>
        </w:numPr>
        <w:spacing w:after="0" w:line="240" w:lineRule="auto"/>
        <w:rPr>
          <w:rFonts w:ascii="Arial" w:eastAsia="Times New Roman" w:hAnsi="Arial" w:cs="Arial"/>
          <w:b/>
          <w:color w:val="A6A6A6"/>
          <w:sz w:val="24"/>
          <w:szCs w:val="24"/>
        </w:rPr>
      </w:pPr>
      <w:r w:rsidRPr="00FF6D74">
        <w:rPr>
          <w:rFonts w:ascii="Arial" w:eastAsia="Times New Roman" w:hAnsi="Arial" w:cs="Arial"/>
          <w:b/>
          <w:color w:val="A6A6A6"/>
          <w:sz w:val="24"/>
          <w:szCs w:val="24"/>
        </w:rPr>
        <w:t xml:space="preserve">To gain the clinical skills and knowledge to competently to undertake the airway management of a sedated and non-sedated patient undergoing an endoscopic procedure. </w:t>
      </w:r>
    </w:p>
    <w:p w:rsidR="00487976" w:rsidRPr="00FF6D74" w:rsidRDefault="00487976" w:rsidP="00487976">
      <w:pPr>
        <w:spacing w:after="0" w:line="240" w:lineRule="auto"/>
        <w:ind w:left="720"/>
        <w:rPr>
          <w:rFonts w:ascii="Arial" w:eastAsia="Times New Roman" w:hAnsi="Arial" w:cs="Arial"/>
          <w:b/>
          <w:color w:val="A6A6A6"/>
          <w:sz w:val="24"/>
          <w:szCs w:val="24"/>
        </w:rPr>
      </w:pPr>
    </w:p>
    <w:p w:rsidR="00487976" w:rsidRPr="00FF6D74" w:rsidRDefault="00487976" w:rsidP="00487976">
      <w:pPr>
        <w:numPr>
          <w:ilvl w:val="0"/>
          <w:numId w:val="34"/>
        </w:numPr>
        <w:spacing w:after="0" w:line="240" w:lineRule="auto"/>
        <w:rPr>
          <w:rFonts w:ascii="Arial" w:eastAsia="Times New Roman" w:hAnsi="Arial" w:cs="Arial"/>
          <w:b/>
          <w:color w:val="A6A6A6"/>
          <w:sz w:val="24"/>
          <w:szCs w:val="24"/>
        </w:rPr>
      </w:pPr>
      <w:r w:rsidRPr="00FF6D74">
        <w:rPr>
          <w:rFonts w:ascii="Arial" w:eastAsia="Times New Roman" w:hAnsi="Arial" w:cs="Arial"/>
          <w:b/>
          <w:color w:val="A6A6A6"/>
          <w:sz w:val="24"/>
          <w:szCs w:val="24"/>
        </w:rPr>
        <w:t>To gain the clinical skills and knowledge to competently to Recover and Discharge a patient who has undergone an endoscopic procedure with or without sedation / ACS (Anaesthetic Controlled Sedation)</w:t>
      </w:r>
    </w:p>
    <w:p w:rsidR="00487976" w:rsidRPr="00FF6D74" w:rsidRDefault="00487976" w:rsidP="00487976">
      <w:pPr>
        <w:spacing w:after="0" w:line="240" w:lineRule="auto"/>
        <w:ind w:left="720"/>
        <w:rPr>
          <w:rFonts w:ascii="Arial" w:eastAsia="Times New Roman" w:hAnsi="Arial" w:cs="Arial"/>
          <w:b/>
          <w:color w:val="A6A6A6"/>
          <w:sz w:val="24"/>
          <w:szCs w:val="24"/>
        </w:rPr>
      </w:pPr>
    </w:p>
    <w:p w:rsidR="00487976" w:rsidRPr="00FF6D74" w:rsidRDefault="00487976" w:rsidP="00487976">
      <w:pPr>
        <w:numPr>
          <w:ilvl w:val="0"/>
          <w:numId w:val="34"/>
        </w:numPr>
        <w:spacing w:after="0" w:line="240" w:lineRule="auto"/>
        <w:rPr>
          <w:rFonts w:ascii="Arial" w:eastAsia="Times New Roman" w:hAnsi="Arial" w:cs="Arial"/>
          <w:b/>
          <w:color w:val="A6A6A6"/>
          <w:sz w:val="24"/>
          <w:szCs w:val="24"/>
        </w:rPr>
      </w:pPr>
      <w:r w:rsidRPr="00FF6D74">
        <w:rPr>
          <w:rFonts w:ascii="Arial" w:eastAsia="Times New Roman" w:hAnsi="Arial" w:cs="Arial"/>
          <w:b/>
          <w:color w:val="A6A6A6"/>
          <w:sz w:val="24"/>
          <w:szCs w:val="24"/>
        </w:rPr>
        <w:t xml:space="preserve"> To gain the clinical skills and knowledge to competently to assist colleagues with non-therapeutic and therapeutic Endoscopic procedures. </w:t>
      </w:r>
    </w:p>
    <w:p w:rsidR="00487976" w:rsidRPr="00FF6D74" w:rsidRDefault="00487976" w:rsidP="00487976">
      <w:pPr>
        <w:spacing w:after="0" w:line="240" w:lineRule="auto"/>
        <w:ind w:left="720"/>
        <w:rPr>
          <w:rFonts w:ascii="Arial" w:eastAsia="Times New Roman" w:hAnsi="Arial" w:cs="Arial"/>
          <w:b/>
          <w:color w:val="A6A6A6"/>
          <w:sz w:val="24"/>
          <w:szCs w:val="24"/>
        </w:rPr>
      </w:pPr>
    </w:p>
    <w:p w:rsidR="00487976" w:rsidRPr="00FF6D74" w:rsidRDefault="00487976" w:rsidP="00487976">
      <w:pPr>
        <w:numPr>
          <w:ilvl w:val="0"/>
          <w:numId w:val="34"/>
        </w:numPr>
        <w:spacing w:after="0" w:line="240" w:lineRule="auto"/>
        <w:rPr>
          <w:rFonts w:ascii="Arial" w:eastAsia="Times New Roman" w:hAnsi="Arial" w:cs="Arial"/>
          <w:b/>
          <w:color w:val="A6A6A6"/>
          <w:sz w:val="24"/>
          <w:szCs w:val="24"/>
        </w:rPr>
      </w:pPr>
      <w:r w:rsidRPr="00FF6D74">
        <w:rPr>
          <w:rFonts w:ascii="Arial" w:eastAsia="Times New Roman" w:hAnsi="Arial" w:cs="Arial"/>
          <w:b/>
          <w:color w:val="A6A6A6"/>
          <w:sz w:val="24"/>
          <w:szCs w:val="24"/>
        </w:rPr>
        <w:t xml:space="preserve">To gain the clinical skills and knowledge to competently support colleagues in the treatment and management of a patient with a Gastrointestinal Bleed on the out of hours rota. </w:t>
      </w:r>
    </w:p>
    <w:permEnd w:id="269440576"/>
    <w:p w:rsidR="006E2005" w:rsidRPr="006E2005" w:rsidRDefault="006E2005" w:rsidP="006E2005">
      <w:pPr>
        <w:spacing w:after="0" w:line="240" w:lineRule="auto"/>
        <w:rPr>
          <w:rFonts w:ascii="Arial" w:eastAsia="Times New Roman" w:hAnsi="Arial" w:cs="Arial"/>
          <w:b/>
          <w:color w:val="A6A6A6"/>
          <w:sz w:val="24"/>
          <w:szCs w:val="24"/>
        </w:rPr>
      </w:pPr>
    </w:p>
    <w:p w:rsidR="001374E8" w:rsidRDefault="001374E8" w:rsidP="006E2005">
      <w:pPr>
        <w:spacing w:after="0" w:line="240" w:lineRule="auto"/>
        <w:ind w:left="2880" w:hanging="2880"/>
        <w:rPr>
          <w:rFonts w:ascii="Arial" w:eastAsia="Times New Roman" w:hAnsi="Arial" w:cs="Arial"/>
          <w:b/>
          <w:sz w:val="24"/>
          <w:szCs w:val="24"/>
        </w:rPr>
      </w:pPr>
    </w:p>
    <w:p w:rsidR="006E2005" w:rsidRPr="006E2005" w:rsidRDefault="006E2005" w:rsidP="006E2005">
      <w:pPr>
        <w:spacing w:after="0" w:line="240" w:lineRule="auto"/>
        <w:ind w:left="2880" w:hanging="2880"/>
        <w:rPr>
          <w:rFonts w:ascii="Arial" w:eastAsia="Times New Roman" w:hAnsi="Arial" w:cs="Arial"/>
          <w:b/>
          <w:sz w:val="24"/>
          <w:szCs w:val="24"/>
        </w:rPr>
      </w:pPr>
      <w:r w:rsidRPr="006E2005">
        <w:rPr>
          <w:rFonts w:ascii="Arial" w:eastAsia="Times New Roman" w:hAnsi="Arial" w:cs="Arial"/>
          <w:b/>
          <w:sz w:val="24"/>
          <w:szCs w:val="24"/>
        </w:rPr>
        <w:t xml:space="preserve">Knowledge, training and experience </w:t>
      </w:r>
    </w:p>
    <w:p w:rsidR="006E2005" w:rsidRPr="006E2005" w:rsidRDefault="006E2005" w:rsidP="006E2005">
      <w:pPr>
        <w:spacing w:after="0" w:line="240" w:lineRule="auto"/>
        <w:ind w:left="2880" w:hanging="2880"/>
        <w:rPr>
          <w:rFonts w:ascii="Arial" w:eastAsia="Times New Roman" w:hAnsi="Arial" w:cs="Arial"/>
          <w:sz w:val="24"/>
          <w:szCs w:val="24"/>
        </w:rPr>
      </w:pPr>
      <w:r w:rsidRPr="006E2005">
        <w:rPr>
          <w:rFonts w:ascii="Arial" w:eastAsia="Times New Roman" w:hAnsi="Arial" w:cs="Arial"/>
          <w:b/>
          <w:sz w:val="24"/>
          <w:szCs w:val="24"/>
        </w:rPr>
        <w:t>(</w:t>
      </w:r>
      <w:r w:rsidRPr="006E2005">
        <w:rPr>
          <w:rFonts w:ascii="Arial" w:eastAsia="Times New Roman" w:hAnsi="Arial" w:cs="Arial"/>
          <w:sz w:val="24"/>
          <w:szCs w:val="24"/>
        </w:rPr>
        <w:t xml:space="preserve">See person specification for qualifications/equivalent experience)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Demonstrate knowledge of the scope of practice of the Nursing Associate role within different care settings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Identify personal development needs that ensure acquisition of  knowledge, skills and competency to undertake the care and treatment responsibilities assigned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Carry out Continuing Professional Development by seeking to develop and improve practical and theoretical knowledge, competence and skills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Maintaining Nursing &amp; Midwifery Council registration by adhering to all requirements regarding Standards, Proficiencies and the revalidation process.</w:t>
      </w:r>
    </w:p>
    <w:p w:rsidR="006E2005" w:rsidRPr="006E2005" w:rsidRDefault="006E2005" w:rsidP="006E2005">
      <w:pPr>
        <w:spacing w:after="0" w:line="240" w:lineRule="auto"/>
        <w:ind w:left="720"/>
        <w:rPr>
          <w:rFonts w:ascii="Arial" w:eastAsia="Times New Roman" w:hAnsi="Arial" w:cs="Arial"/>
          <w:sz w:val="24"/>
          <w:szCs w:val="24"/>
        </w:rPr>
      </w:pPr>
    </w:p>
    <w:p w:rsidR="006E2005" w:rsidRPr="006E2005" w:rsidRDefault="006E2005" w:rsidP="00EA5BD0">
      <w:pPr>
        <w:spacing w:after="0" w:line="240" w:lineRule="auto"/>
        <w:rPr>
          <w:rFonts w:ascii="Arial" w:eastAsia="Times New Roman" w:hAnsi="Arial" w:cs="Arial"/>
          <w:sz w:val="24"/>
          <w:szCs w:val="24"/>
        </w:rPr>
      </w:pPr>
    </w:p>
    <w:p w:rsidR="006E2005" w:rsidRPr="006E2005" w:rsidRDefault="006E2005" w:rsidP="006E2005">
      <w:pPr>
        <w:spacing w:after="0" w:line="240" w:lineRule="auto"/>
        <w:ind w:left="2880" w:hanging="2880"/>
        <w:rPr>
          <w:rFonts w:ascii="Arial" w:eastAsia="Times New Roman" w:hAnsi="Arial" w:cs="Arial"/>
          <w:b/>
          <w:sz w:val="24"/>
          <w:szCs w:val="24"/>
        </w:rPr>
      </w:pPr>
      <w:r w:rsidRPr="006E2005">
        <w:rPr>
          <w:rFonts w:ascii="Arial" w:eastAsia="Times New Roman" w:hAnsi="Arial" w:cs="Arial"/>
          <w:b/>
          <w:sz w:val="24"/>
          <w:szCs w:val="24"/>
        </w:rPr>
        <w:t xml:space="preserve">Communication and relationships </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Communicate in a clear manner that is consistent with relevant legislation, policies, procedures and service needs.</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Communicate effectively across a wide range of channels and with a wide range of individuals, the public, health and social care professionals, maintaining the focus of communication on delivering and improving health and care services</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lastRenderedPageBreak/>
        <w:t>Liaise and communicate effectively with others of different backgrounds and levels of understanding</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Demonstrate those inter-personal skills that promote clarity, compassion, empathy, respect and trust</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Contribute to team success and challenge others constructively</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Report to appropriate registered care professional information received from the individuals, carers and members of the team </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Ensure all patient related information is treated sensitively and adhere to the principles of confidentiality at all times </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Report any accidents or incidents as per organisational policy</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Ensure clear, concise, accurate and legible records and all communication is maintained in relation to care delivered adhering to local and national guidance</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To record and report regularly on patient progress and treatment to the Multi Disciplinary Team (MDT) and handovers.</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Constructively manage barriers to communication.</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To attend and participate in case conferences, ward meetings, handovers and forums appropriate to the clinical setting / role / service needs.</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Liaise with and ensure good communication with statutory/voluntary bodies to establish a comprehensive package to ensure continuation of care.</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Provide an opportunity and respond to patients and carers to enable them to express their feelings and  whilst encouraging acceptance and adjustment to their new circumstances.</w:t>
      </w:r>
    </w:p>
    <w:p w:rsidR="006E2005" w:rsidRPr="006E2005" w:rsidRDefault="006E2005" w:rsidP="006E2005">
      <w:pPr>
        <w:numPr>
          <w:ilvl w:val="0"/>
          <w:numId w:val="35"/>
        </w:numPr>
        <w:spacing w:after="0" w:line="240" w:lineRule="auto"/>
        <w:rPr>
          <w:rFonts w:ascii="Arial" w:eastAsia="Times New Roman" w:hAnsi="Arial" w:cs="Arial"/>
          <w:sz w:val="24"/>
          <w:szCs w:val="24"/>
        </w:rPr>
      </w:pPr>
      <w:r w:rsidRPr="006E2005">
        <w:rPr>
          <w:rFonts w:ascii="Arial" w:eastAsia="Times New Roman" w:hAnsi="Arial" w:cs="Arial"/>
          <w:sz w:val="24"/>
          <w:szCs w:val="24"/>
        </w:rPr>
        <w:t>To communicate effectively with patients and carers recognising the need for a wide range of verbal and non verbal communication methods with patients who may have difficulty in understanding or communicating and who may be low in mood and lack insight.</w:t>
      </w:r>
    </w:p>
    <w:p w:rsidR="006E2005" w:rsidRPr="006E2005" w:rsidRDefault="006E2005" w:rsidP="006E2005">
      <w:pPr>
        <w:spacing w:after="0" w:line="240" w:lineRule="auto"/>
        <w:ind w:left="284"/>
        <w:rPr>
          <w:rFonts w:ascii="Arial" w:eastAsia="Times New Roman" w:hAnsi="Arial" w:cs="Arial"/>
          <w:sz w:val="24"/>
          <w:szCs w:val="24"/>
        </w:rPr>
      </w:pPr>
    </w:p>
    <w:p w:rsidR="006E2005" w:rsidRPr="006E2005" w:rsidRDefault="006E2005" w:rsidP="006E2005">
      <w:pPr>
        <w:spacing w:after="0" w:line="240" w:lineRule="auto"/>
        <w:rPr>
          <w:rFonts w:ascii="Arial" w:eastAsia="Times New Roman" w:hAnsi="Arial" w:cs="Arial"/>
          <w:b/>
          <w:sz w:val="24"/>
          <w:szCs w:val="24"/>
        </w:rPr>
      </w:pPr>
      <w:r w:rsidRPr="006E2005">
        <w:rPr>
          <w:rFonts w:ascii="Arial" w:eastAsia="Times New Roman" w:hAnsi="Arial" w:cs="Arial"/>
          <w:b/>
          <w:sz w:val="24"/>
          <w:szCs w:val="24"/>
        </w:rPr>
        <w:t>Improving safety and quality of care: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Improve the quality of care by helping to monitoring of people’s experience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maintain an up to date record of all patient contact, MDT care plans, assessments and reports whilst ensuring confidentiality at all times.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comply with legislation, policies, procedures and other quality approaches relevant to the work being undertaken.</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use and maintain resources efficiently and effectively.</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Works within the limits of own competence and responsibility and refers issues beyond these limits to the relevant people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Ensures problems are reported in a timely manner whilst being solution-focused.</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demonstrate leadership skills and role modelling through the management of designated projects.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contribute to the safety and quality agenda including research, audit and service evaluation.</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actively contribute to service development / improvement plans.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Contribute to the improvement of service by reflecting on own practice and supporting that of others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Regularly attend workplace and staff engagement meetings and contribute positively to discussions about the improvement of care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lastRenderedPageBreak/>
        <w:t xml:space="preserve">Contributes to reporting caseload management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When indicated, carries out whistleblowing or activities designed to safeguard vulnerable individuals in line with best practice, policy and legislation</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Advocate the role of the Nursing associate </w:t>
      </w:r>
    </w:p>
    <w:p w:rsidR="006E2005" w:rsidRPr="006E2005" w:rsidRDefault="006E2005" w:rsidP="006E2005">
      <w:pPr>
        <w:spacing w:after="0" w:line="240" w:lineRule="auto"/>
        <w:rPr>
          <w:rFonts w:ascii="Arial" w:eastAsia="Times New Roman" w:hAnsi="Arial" w:cs="Arial"/>
          <w:b/>
          <w:sz w:val="24"/>
          <w:szCs w:val="24"/>
        </w:rPr>
      </w:pPr>
    </w:p>
    <w:p w:rsidR="006E2005" w:rsidRPr="006E2005" w:rsidRDefault="006E2005" w:rsidP="006E2005">
      <w:pPr>
        <w:spacing w:after="0" w:line="240" w:lineRule="auto"/>
        <w:rPr>
          <w:rFonts w:ascii="Arial" w:eastAsia="Times New Roman" w:hAnsi="Arial" w:cs="Arial"/>
          <w:b/>
          <w:sz w:val="24"/>
          <w:szCs w:val="24"/>
        </w:rPr>
      </w:pPr>
      <w:r w:rsidRPr="006E2005">
        <w:rPr>
          <w:rFonts w:ascii="Arial" w:eastAsia="Times New Roman" w:hAnsi="Arial" w:cs="Arial"/>
          <w:b/>
          <w:sz w:val="24"/>
          <w:szCs w:val="24"/>
        </w:rPr>
        <w:t>Health Safety and Security</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adhere to organisational policies and procedures and promote Health and Safety at work.</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Identify risks to safety or experience and take appropriate action, putting the best interests, needs and preferences of people first.</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support others in maintaining health safety and security.</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alert line manager if direction, policies or strategies are adversely affecting users of services or the public.</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identify and assess the potential risks involved in work activities procedures for self and others and identify solutions to the management of any risks identified.</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take the appropriate action to manage an emergency summoning assistance as necessary and completing accurate reporting systems.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be responsible for the safe use of all equipment within their scope of practice.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identify needs and advise on resources as required.</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assist in maintaining a clean environment that meets Infection Control requirements and is conducive to safe practice.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Use the computer monitor safely.</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Report all accidents and incidents involving self, patients, staff or visitors according to organisational policy.</w:t>
      </w:r>
    </w:p>
    <w:p w:rsidR="006E2005" w:rsidRPr="006E2005" w:rsidRDefault="006E2005" w:rsidP="006E2005">
      <w:pPr>
        <w:spacing w:after="0" w:line="240" w:lineRule="auto"/>
        <w:rPr>
          <w:rFonts w:ascii="Arial" w:eastAsia="Times New Roman" w:hAnsi="Arial" w:cs="Arial"/>
          <w:sz w:val="24"/>
          <w:szCs w:val="24"/>
        </w:rPr>
      </w:pPr>
    </w:p>
    <w:p w:rsidR="006E2005" w:rsidRPr="006E2005" w:rsidRDefault="006E2005" w:rsidP="006E2005">
      <w:pPr>
        <w:spacing w:after="0" w:line="240" w:lineRule="auto"/>
        <w:rPr>
          <w:rFonts w:ascii="Arial" w:eastAsia="Times New Roman" w:hAnsi="Arial" w:cs="Arial"/>
          <w:b/>
          <w:sz w:val="24"/>
          <w:szCs w:val="24"/>
        </w:rPr>
      </w:pPr>
      <w:r w:rsidRPr="006E2005">
        <w:rPr>
          <w:rFonts w:ascii="Arial" w:eastAsia="Times New Roman" w:hAnsi="Arial" w:cs="Arial"/>
          <w:b/>
          <w:sz w:val="24"/>
          <w:szCs w:val="24"/>
        </w:rPr>
        <w:t>Contributing to integrated care: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Contribute to the provision of care for people, including those with complex needs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understand the roles of a range of professionals and carers from own and other organisations and settings who may be participating in the care of a person and their family</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understand responsibilities in relation to communication and collaboration.</w:t>
      </w:r>
    </w:p>
    <w:p w:rsidR="006E2005" w:rsidRPr="006E2005" w:rsidRDefault="006E2005" w:rsidP="006E2005">
      <w:pPr>
        <w:spacing w:after="0" w:line="240" w:lineRule="auto"/>
        <w:rPr>
          <w:rFonts w:ascii="Arial" w:eastAsia="Times New Roman" w:hAnsi="Arial" w:cs="Arial"/>
          <w:b/>
          <w:sz w:val="24"/>
          <w:szCs w:val="24"/>
        </w:rPr>
      </w:pPr>
    </w:p>
    <w:p w:rsidR="006E2005" w:rsidRPr="006E2005" w:rsidRDefault="006E2005" w:rsidP="006E2005">
      <w:pPr>
        <w:spacing w:after="0" w:line="240" w:lineRule="auto"/>
        <w:rPr>
          <w:rFonts w:ascii="Arial" w:eastAsia="Times New Roman" w:hAnsi="Arial" w:cs="Arial"/>
          <w:b/>
          <w:sz w:val="24"/>
          <w:szCs w:val="24"/>
        </w:rPr>
      </w:pPr>
      <w:r w:rsidRPr="006E2005">
        <w:rPr>
          <w:rFonts w:ascii="Arial" w:eastAsia="Times New Roman" w:hAnsi="Arial" w:cs="Arial"/>
          <w:b/>
          <w:sz w:val="24"/>
          <w:szCs w:val="24"/>
        </w:rPr>
        <w:t>Being an accountable professional</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act in the best interests of the people they care for</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put people first and provide nursing care that is person centred, safe and compassionate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act professionally at all times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use knowledge and experience to make evidence based decisions and problem solve their actions.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carry out their responsibilities to the Nursing &amp; Midwifery Council and the Professional Code  </w:t>
      </w:r>
    </w:p>
    <w:p w:rsidR="006E2005" w:rsidRPr="006E2005" w:rsidRDefault="006E2005" w:rsidP="006E2005">
      <w:pPr>
        <w:spacing w:after="0" w:line="240" w:lineRule="auto"/>
        <w:ind w:left="2880" w:hanging="2880"/>
        <w:rPr>
          <w:rFonts w:ascii="Arial" w:eastAsia="Times New Roman" w:hAnsi="Arial" w:cs="Arial"/>
          <w:sz w:val="24"/>
          <w:szCs w:val="24"/>
        </w:rPr>
      </w:pPr>
    </w:p>
    <w:p w:rsidR="006E2005" w:rsidRPr="006E2005" w:rsidRDefault="006E2005" w:rsidP="006E2005">
      <w:pPr>
        <w:spacing w:after="0" w:line="240" w:lineRule="auto"/>
        <w:ind w:left="2880" w:hanging="2880"/>
        <w:rPr>
          <w:rFonts w:ascii="Arial" w:eastAsia="Times New Roman" w:hAnsi="Arial" w:cs="Arial"/>
          <w:b/>
          <w:sz w:val="24"/>
          <w:szCs w:val="24"/>
        </w:rPr>
      </w:pPr>
      <w:r w:rsidRPr="006E2005">
        <w:rPr>
          <w:rFonts w:ascii="Arial" w:eastAsia="Times New Roman" w:hAnsi="Arial" w:cs="Arial"/>
          <w:b/>
          <w:sz w:val="24"/>
          <w:szCs w:val="24"/>
        </w:rPr>
        <w:t>Planning and organisation</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lastRenderedPageBreak/>
        <w:t>Work in an effective and organised manner demonstrating excellent time management and organisational skills to effectively deliver person-centred care for an allocated group of individuals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Follow treatment plans determined by the Registered Nurse or registered care professional</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Delegate and oversee the work of health care support workers, including coordination of day to day activities.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Participates in practice/clinical supervision</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Recognise tasks outside sphere of competence</w:t>
      </w:r>
    </w:p>
    <w:p w:rsidR="006E2005" w:rsidRPr="006E2005" w:rsidRDefault="006E2005" w:rsidP="006E2005">
      <w:pPr>
        <w:spacing w:after="0" w:line="240" w:lineRule="auto"/>
        <w:ind w:left="2880" w:hanging="2880"/>
        <w:rPr>
          <w:rFonts w:ascii="Arial" w:eastAsia="Times New Roman" w:hAnsi="Arial" w:cs="Arial"/>
          <w:sz w:val="24"/>
          <w:szCs w:val="24"/>
        </w:rPr>
      </w:pPr>
    </w:p>
    <w:p w:rsidR="006E2005" w:rsidRPr="006E2005" w:rsidRDefault="006E2005" w:rsidP="006E2005">
      <w:pPr>
        <w:spacing w:after="0" w:line="240" w:lineRule="auto"/>
        <w:ind w:left="2880" w:hanging="2880"/>
        <w:rPr>
          <w:rFonts w:ascii="Arial" w:eastAsia="Times New Roman" w:hAnsi="Arial" w:cs="Arial"/>
          <w:b/>
          <w:sz w:val="24"/>
          <w:szCs w:val="24"/>
        </w:rPr>
      </w:pPr>
      <w:r w:rsidRPr="006E2005">
        <w:rPr>
          <w:rFonts w:ascii="Arial" w:eastAsia="Times New Roman" w:hAnsi="Arial" w:cs="Arial"/>
          <w:b/>
          <w:sz w:val="24"/>
          <w:szCs w:val="24"/>
        </w:rPr>
        <w:t>Analytical and judgmental skills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Engage in reflective practice  including management of self and reflection on own reactions, asking questions and reflecting on answers given</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Exercise personal responsibility and work independently within defined parameters of practice, taking the initiative in a variety of situations and performing a range of clinical and care skills consistent with the roles, responsibilities and professional values of a Nursing Associate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Exercise judgment in assessing patient condition, comfort and wellbeing  using analysis of a range of possible factors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Work with a mentor to take responsibility for developing own clinical competence and reflective practice within the workplace</w:t>
      </w:r>
    </w:p>
    <w:p w:rsidR="006E2005" w:rsidRPr="006E2005" w:rsidRDefault="006E2005" w:rsidP="006E2005">
      <w:pPr>
        <w:spacing w:after="0" w:line="240" w:lineRule="auto"/>
        <w:ind w:left="2880" w:hanging="2880"/>
        <w:rPr>
          <w:rFonts w:ascii="Arial" w:eastAsia="Times New Roman" w:hAnsi="Arial" w:cs="Arial"/>
          <w:sz w:val="24"/>
          <w:szCs w:val="24"/>
        </w:rPr>
      </w:pPr>
    </w:p>
    <w:p w:rsidR="006E2005" w:rsidRPr="006E2005" w:rsidRDefault="006E2005" w:rsidP="006E2005">
      <w:pPr>
        <w:spacing w:after="0" w:line="240" w:lineRule="auto"/>
        <w:rPr>
          <w:rFonts w:ascii="Arial" w:eastAsia="Times New Roman" w:hAnsi="Arial" w:cs="Arial"/>
          <w:b/>
          <w:sz w:val="24"/>
          <w:szCs w:val="24"/>
        </w:rPr>
      </w:pPr>
      <w:r w:rsidRPr="006E2005">
        <w:rPr>
          <w:rFonts w:ascii="Arial" w:eastAsia="Times New Roman" w:hAnsi="Arial" w:cs="Arial"/>
          <w:b/>
          <w:sz w:val="24"/>
          <w:szCs w:val="24"/>
        </w:rPr>
        <w:t xml:space="preserve">Physical skills requirement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Safely carry out the manual handling of individuals and equipment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Use skills of manual dexterity and manipulation of clinical instruments and equipment</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Use electronic resources to input, save and retrieve information making use of eRecord systems </w:t>
      </w:r>
    </w:p>
    <w:p w:rsidR="006E2005" w:rsidRPr="006E2005" w:rsidRDefault="006E2005" w:rsidP="006E2005">
      <w:pPr>
        <w:spacing w:after="0" w:line="240" w:lineRule="auto"/>
        <w:ind w:left="2880" w:hanging="2880"/>
        <w:rPr>
          <w:rFonts w:ascii="Arial" w:eastAsia="Times New Roman" w:hAnsi="Arial" w:cs="Arial"/>
          <w:b/>
          <w:sz w:val="24"/>
          <w:szCs w:val="24"/>
        </w:rPr>
      </w:pPr>
    </w:p>
    <w:p w:rsidR="006E2005" w:rsidRPr="006E2005" w:rsidRDefault="006E2005" w:rsidP="006E2005">
      <w:pPr>
        <w:spacing w:after="0" w:line="240" w:lineRule="auto"/>
        <w:rPr>
          <w:rFonts w:ascii="Arial" w:eastAsia="Times New Roman" w:hAnsi="Arial" w:cs="Arial"/>
          <w:b/>
          <w:sz w:val="24"/>
          <w:szCs w:val="24"/>
        </w:rPr>
      </w:pPr>
      <w:r w:rsidRPr="006E2005">
        <w:rPr>
          <w:rFonts w:ascii="Arial" w:eastAsia="Times New Roman" w:hAnsi="Arial" w:cs="Arial"/>
          <w:b/>
          <w:sz w:val="24"/>
          <w:szCs w:val="24"/>
        </w:rPr>
        <w:t xml:space="preserve">Financial and physical resources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Exercise personal duty of care in the safe use and storage of equipment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Be environmentally aware and prudent in use of resources and energy </w:t>
      </w:r>
    </w:p>
    <w:p w:rsidR="006E2005" w:rsidRPr="006E2005" w:rsidRDefault="006E2005" w:rsidP="006E2005">
      <w:pPr>
        <w:spacing w:after="0" w:line="240" w:lineRule="auto"/>
        <w:ind w:left="2880" w:hanging="2880"/>
        <w:rPr>
          <w:rFonts w:ascii="Arial" w:eastAsia="Times New Roman" w:hAnsi="Arial" w:cs="Arial"/>
          <w:sz w:val="24"/>
          <w:szCs w:val="24"/>
        </w:rPr>
      </w:pPr>
    </w:p>
    <w:p w:rsidR="006E2005" w:rsidRPr="006E2005" w:rsidRDefault="006E2005" w:rsidP="006E2005">
      <w:pPr>
        <w:spacing w:after="0" w:line="240" w:lineRule="auto"/>
        <w:ind w:left="2880" w:hanging="2880"/>
        <w:rPr>
          <w:rFonts w:ascii="Arial" w:eastAsia="Times New Roman" w:hAnsi="Arial" w:cs="Arial"/>
          <w:b/>
          <w:sz w:val="24"/>
          <w:szCs w:val="24"/>
        </w:rPr>
      </w:pPr>
      <w:r w:rsidRPr="006E2005">
        <w:rPr>
          <w:rFonts w:ascii="Arial" w:eastAsia="Times New Roman" w:hAnsi="Arial" w:cs="Arial"/>
          <w:b/>
          <w:sz w:val="24"/>
          <w:szCs w:val="24"/>
        </w:rPr>
        <w:t xml:space="preserve">Human resources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Act in ways which support equality and value diversity</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Demonstrate own duties to new or less experienced staff</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Support development of less experienced staff and students </w:t>
      </w:r>
    </w:p>
    <w:p w:rsidR="006E2005" w:rsidRPr="006E2005" w:rsidRDefault="006E2005" w:rsidP="006E2005">
      <w:pPr>
        <w:spacing w:after="0" w:line="240" w:lineRule="auto"/>
        <w:ind w:left="2880" w:hanging="2880"/>
        <w:rPr>
          <w:rFonts w:ascii="Arial" w:eastAsia="Times New Roman" w:hAnsi="Arial" w:cs="Arial"/>
          <w:sz w:val="24"/>
          <w:szCs w:val="24"/>
        </w:rPr>
      </w:pPr>
    </w:p>
    <w:p w:rsidR="006E2005" w:rsidRPr="006E2005" w:rsidRDefault="006E2005" w:rsidP="006E2005">
      <w:pPr>
        <w:spacing w:after="0" w:line="240" w:lineRule="auto"/>
        <w:ind w:left="2880" w:hanging="2880"/>
        <w:rPr>
          <w:rFonts w:ascii="Arial" w:eastAsia="Times New Roman" w:hAnsi="Arial" w:cs="Arial"/>
          <w:b/>
          <w:sz w:val="24"/>
          <w:szCs w:val="24"/>
        </w:rPr>
      </w:pPr>
      <w:r w:rsidRPr="006E2005">
        <w:rPr>
          <w:rFonts w:ascii="Arial" w:eastAsia="Times New Roman" w:hAnsi="Arial" w:cs="Arial"/>
          <w:b/>
          <w:sz w:val="24"/>
          <w:szCs w:val="24"/>
        </w:rPr>
        <w:t>Information resources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Develop skills to maintain professional standards of record keeping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Follow all information governance guidance and policies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Maintain confidentiality as outlined within data protection policies</w:t>
      </w:r>
    </w:p>
    <w:p w:rsidR="006E2005" w:rsidRPr="006E2005" w:rsidRDefault="006E2005" w:rsidP="006E2005">
      <w:pPr>
        <w:spacing w:after="0" w:line="240" w:lineRule="auto"/>
        <w:ind w:left="2880" w:hanging="2880"/>
        <w:rPr>
          <w:rFonts w:ascii="Arial" w:eastAsia="Times New Roman" w:hAnsi="Arial" w:cs="Arial"/>
          <w:b/>
          <w:sz w:val="24"/>
          <w:szCs w:val="24"/>
        </w:rPr>
      </w:pPr>
    </w:p>
    <w:p w:rsidR="006E2005" w:rsidRPr="006E2005" w:rsidRDefault="006E2005" w:rsidP="006E2005">
      <w:pPr>
        <w:spacing w:after="0" w:line="240" w:lineRule="auto"/>
        <w:ind w:left="2880" w:hanging="2880"/>
        <w:rPr>
          <w:rFonts w:ascii="Arial" w:eastAsia="Times New Roman" w:hAnsi="Arial" w:cs="Arial"/>
          <w:b/>
          <w:sz w:val="24"/>
          <w:szCs w:val="24"/>
        </w:rPr>
      </w:pPr>
      <w:r w:rsidRPr="006E2005">
        <w:rPr>
          <w:rFonts w:ascii="Arial" w:eastAsia="Times New Roman" w:hAnsi="Arial" w:cs="Arial"/>
          <w:b/>
          <w:sz w:val="24"/>
          <w:szCs w:val="24"/>
        </w:rPr>
        <w:t xml:space="preserve">Research and development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Participate in audits and surveys relating to nursing practice or patient satisfaction as required</w:t>
      </w:r>
    </w:p>
    <w:p w:rsid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Participate in achieving nursing performance indicators using clinical assurance tools</w:t>
      </w:r>
    </w:p>
    <w:p w:rsidR="00174346" w:rsidRPr="006E2005" w:rsidRDefault="00174346" w:rsidP="00174346">
      <w:pPr>
        <w:spacing w:after="0" w:line="240" w:lineRule="auto"/>
        <w:ind w:left="720"/>
        <w:rPr>
          <w:rFonts w:ascii="Arial" w:eastAsia="Times New Roman" w:hAnsi="Arial" w:cs="Arial"/>
          <w:sz w:val="24"/>
          <w:szCs w:val="24"/>
        </w:rPr>
      </w:pPr>
    </w:p>
    <w:p w:rsidR="006E2005" w:rsidRPr="00174346" w:rsidRDefault="006E2005" w:rsidP="00174346">
      <w:pPr>
        <w:spacing w:after="0" w:line="240" w:lineRule="auto"/>
        <w:rPr>
          <w:rFonts w:ascii="Arial" w:eastAsia="Times New Roman" w:hAnsi="Arial" w:cs="Arial"/>
          <w:b/>
          <w:sz w:val="24"/>
          <w:szCs w:val="24"/>
        </w:rPr>
      </w:pPr>
      <w:r w:rsidRPr="00174346">
        <w:rPr>
          <w:rFonts w:ascii="Arial" w:eastAsia="Times New Roman" w:hAnsi="Arial" w:cs="Arial"/>
          <w:b/>
          <w:sz w:val="24"/>
          <w:szCs w:val="24"/>
        </w:rPr>
        <w:t xml:space="preserve">Freedom to Act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Work to standard operating procedures with registered care professional available for reference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Work within the organisational policy, procedures and guidelines as well as national and ethical frameworks for practice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Work within the Nursing Associate scope of practice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Be responsible and accountable for own practice, working within limits of competence and within professional boundaries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Raises any concerns to a registered care professional or appropriate person</w:t>
      </w:r>
    </w:p>
    <w:p w:rsidR="006E2005" w:rsidRPr="006E2005" w:rsidRDefault="006E2005" w:rsidP="006E2005">
      <w:pPr>
        <w:spacing w:after="0" w:line="240" w:lineRule="auto"/>
        <w:ind w:left="2880" w:hanging="2880"/>
        <w:rPr>
          <w:rFonts w:ascii="Arial" w:eastAsia="Times New Roman" w:hAnsi="Arial" w:cs="Arial"/>
          <w:sz w:val="24"/>
          <w:szCs w:val="24"/>
        </w:rPr>
      </w:pPr>
    </w:p>
    <w:p w:rsidR="006E2005" w:rsidRPr="006E2005" w:rsidRDefault="006E2005" w:rsidP="006E2005">
      <w:pPr>
        <w:spacing w:after="0" w:line="240" w:lineRule="auto"/>
        <w:ind w:left="2880" w:hanging="2880"/>
        <w:rPr>
          <w:rFonts w:ascii="Arial" w:eastAsia="Times New Roman" w:hAnsi="Arial" w:cs="Arial"/>
          <w:b/>
          <w:sz w:val="24"/>
          <w:szCs w:val="24"/>
        </w:rPr>
      </w:pPr>
      <w:r w:rsidRPr="006E2005">
        <w:rPr>
          <w:rFonts w:ascii="Arial" w:eastAsia="Times New Roman" w:hAnsi="Arial" w:cs="Arial"/>
          <w:b/>
          <w:sz w:val="24"/>
          <w:szCs w:val="24"/>
        </w:rPr>
        <w:t xml:space="preserve">Physical effort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Frequent moderate effort is required when undertaking the moving and handling of individuals and objects in line with organisational guidelines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A combination of standing, walking bending and stretching is required throughout the shift</w:t>
      </w:r>
    </w:p>
    <w:p w:rsidR="006E2005" w:rsidRPr="006E2005" w:rsidRDefault="006E2005" w:rsidP="006E2005">
      <w:pPr>
        <w:spacing w:after="0" w:line="240" w:lineRule="auto"/>
        <w:ind w:left="2880" w:hanging="2880"/>
        <w:rPr>
          <w:rFonts w:ascii="Arial" w:eastAsia="Times New Roman" w:hAnsi="Arial" w:cs="Arial"/>
          <w:b/>
          <w:sz w:val="24"/>
          <w:szCs w:val="24"/>
        </w:rPr>
      </w:pPr>
    </w:p>
    <w:p w:rsidR="006E2005" w:rsidRPr="006E2005" w:rsidRDefault="006E2005" w:rsidP="006E2005">
      <w:pPr>
        <w:spacing w:after="0" w:line="240" w:lineRule="auto"/>
        <w:ind w:left="2880" w:hanging="2880"/>
        <w:rPr>
          <w:rFonts w:ascii="Arial" w:eastAsia="Times New Roman" w:hAnsi="Arial" w:cs="Arial"/>
          <w:b/>
          <w:sz w:val="24"/>
          <w:szCs w:val="24"/>
        </w:rPr>
      </w:pPr>
      <w:r w:rsidRPr="006E2005">
        <w:rPr>
          <w:rFonts w:ascii="Arial" w:eastAsia="Times New Roman" w:hAnsi="Arial" w:cs="Arial"/>
          <w:b/>
          <w:sz w:val="24"/>
          <w:szCs w:val="24"/>
        </w:rPr>
        <w:t>Mental effort</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Frequent concentration is required and work patterns are frequently unpredictable with regular interruptions, some requiring immediate response</w:t>
      </w:r>
    </w:p>
    <w:p w:rsidR="006E2005" w:rsidRPr="006E2005" w:rsidRDefault="006E2005" w:rsidP="006E2005">
      <w:pPr>
        <w:spacing w:after="0" w:line="240" w:lineRule="auto"/>
        <w:ind w:left="2880" w:hanging="2880"/>
        <w:rPr>
          <w:rFonts w:ascii="Arial" w:eastAsia="Times New Roman" w:hAnsi="Arial" w:cs="Arial"/>
          <w:sz w:val="24"/>
          <w:szCs w:val="24"/>
        </w:rPr>
      </w:pPr>
    </w:p>
    <w:p w:rsidR="006E2005" w:rsidRPr="006E2005" w:rsidRDefault="006E2005" w:rsidP="006E2005">
      <w:pPr>
        <w:spacing w:after="0" w:line="240" w:lineRule="auto"/>
        <w:ind w:left="2880" w:hanging="2880"/>
        <w:rPr>
          <w:rFonts w:ascii="Arial" w:eastAsia="Times New Roman" w:hAnsi="Arial" w:cs="Arial"/>
          <w:b/>
          <w:sz w:val="24"/>
          <w:szCs w:val="24"/>
        </w:rPr>
      </w:pPr>
      <w:r w:rsidRPr="006E2005">
        <w:rPr>
          <w:rFonts w:ascii="Arial" w:eastAsia="Times New Roman" w:hAnsi="Arial" w:cs="Arial"/>
          <w:b/>
          <w:sz w:val="24"/>
          <w:szCs w:val="24"/>
        </w:rPr>
        <w:t>Emotional effort</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Must maintain a professional approach while working in challenging, distressing situations or dealing with challenging behaviour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Support individuals, their families and carers when faced with unwelcome news and life changing diagnoses</w:t>
      </w:r>
    </w:p>
    <w:p w:rsidR="006E2005" w:rsidRPr="006E2005" w:rsidRDefault="006E2005" w:rsidP="006E2005">
      <w:pPr>
        <w:spacing w:after="0" w:line="240" w:lineRule="auto"/>
        <w:ind w:left="2880" w:hanging="2880"/>
        <w:rPr>
          <w:rFonts w:ascii="Arial" w:eastAsia="Times New Roman" w:hAnsi="Arial" w:cs="Arial"/>
          <w:sz w:val="24"/>
          <w:szCs w:val="24"/>
        </w:rPr>
      </w:pPr>
    </w:p>
    <w:p w:rsidR="006E2005" w:rsidRPr="006E2005" w:rsidRDefault="006E2005" w:rsidP="006E2005">
      <w:pPr>
        <w:spacing w:after="0" w:line="240" w:lineRule="auto"/>
        <w:rPr>
          <w:rFonts w:ascii="Arial" w:eastAsia="Times New Roman" w:hAnsi="Arial" w:cs="Arial"/>
          <w:b/>
          <w:sz w:val="24"/>
          <w:szCs w:val="24"/>
        </w:rPr>
      </w:pPr>
      <w:r w:rsidRPr="006E2005">
        <w:rPr>
          <w:rFonts w:ascii="Arial" w:eastAsia="Times New Roman" w:hAnsi="Arial" w:cs="Arial"/>
          <w:b/>
          <w:sz w:val="24"/>
          <w:szCs w:val="24"/>
        </w:rPr>
        <w:t xml:space="preserve">Working Conditions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Dependent on care setting, may have frequent exposure to highly unpleasant working conditions e.g. Dealing with uncontained body fluids and difficult aggressive behaviour. Exposure to VDU screen</w:t>
      </w:r>
    </w:p>
    <w:p w:rsidR="006E2005" w:rsidRPr="006E2005" w:rsidRDefault="006E2005" w:rsidP="006E2005">
      <w:pPr>
        <w:spacing w:after="0" w:line="240" w:lineRule="auto"/>
        <w:ind w:left="2880" w:hanging="2880"/>
        <w:rPr>
          <w:rFonts w:ascii="Arial" w:eastAsia="Times New Roman" w:hAnsi="Arial" w:cs="Arial"/>
          <w:b/>
          <w:sz w:val="24"/>
          <w:szCs w:val="24"/>
        </w:rPr>
      </w:pPr>
    </w:p>
    <w:p w:rsidR="006E2005" w:rsidRPr="006E2005" w:rsidRDefault="006E2005" w:rsidP="006E2005">
      <w:pPr>
        <w:spacing w:after="0" w:line="240" w:lineRule="auto"/>
        <w:ind w:left="2880" w:hanging="2880"/>
        <w:rPr>
          <w:rFonts w:ascii="Arial" w:eastAsia="Times New Roman" w:hAnsi="Arial" w:cs="Arial"/>
          <w:b/>
          <w:sz w:val="24"/>
          <w:szCs w:val="24"/>
        </w:rPr>
      </w:pPr>
      <w:r w:rsidRPr="006E2005">
        <w:rPr>
          <w:rFonts w:ascii="Arial" w:eastAsia="Times New Roman" w:hAnsi="Arial" w:cs="Arial"/>
          <w:b/>
          <w:sz w:val="24"/>
          <w:szCs w:val="24"/>
        </w:rPr>
        <w:t xml:space="preserve">Teaching and Training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Develop skills in providing instruction, learning opportunities, work experience and training staff and students from other units/disciplines/schools/colleges and training schemes as agreed.</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Is proactive in seeking opportunities to develop own knowledge and skills.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participate in self appraisal and performance reviews.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Completes personal objectives and required competencies within agreed timeframes.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Seeks support / guidance in timely manner if any difficulties are encountered</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Works in partnership with manager to develop and deliver on Specific, Measurable, Achievable, Relevant and Time-bound (SMART) objectives at annual appraisal and personal development planning meeting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 xml:space="preserve">Takes responsibility for organising and attending statutory / mandatory updates in accordance with organisational requirements </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Acts as an excellent role model by upholding and implementing good practice in the workplace.</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lastRenderedPageBreak/>
        <w:t>Recognises and either directly challenges or seeks support to challenge any poor practice observed</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apply acquired skills and knowledge of practice relevant to post and clinical area.</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review and reflect on own practice through effective use of professional and clinical supervision in line with PCH policies and procedures.</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work within the professional, local and national guidance applicable to the clinical role being undertaken.</w:t>
      </w:r>
    </w:p>
    <w:p w:rsidR="006E2005" w:rsidRPr="006E2005" w:rsidRDefault="006E2005" w:rsidP="006E2005">
      <w:pPr>
        <w:numPr>
          <w:ilvl w:val="0"/>
          <w:numId w:val="34"/>
        </w:numPr>
        <w:spacing w:after="0" w:line="240" w:lineRule="auto"/>
        <w:rPr>
          <w:rFonts w:ascii="Arial" w:eastAsia="Times New Roman" w:hAnsi="Arial" w:cs="Arial"/>
          <w:sz w:val="24"/>
          <w:szCs w:val="24"/>
        </w:rPr>
      </w:pPr>
      <w:r w:rsidRPr="006E2005">
        <w:rPr>
          <w:rFonts w:ascii="Arial" w:eastAsia="Times New Roman" w:hAnsi="Arial" w:cs="Arial"/>
          <w:sz w:val="24"/>
          <w:szCs w:val="24"/>
        </w:rPr>
        <w:t>To assist with staff induction, formal assessment and ongoing development of Band 2/3 staff through the supervisory and appraisal process.</w:t>
      </w:r>
    </w:p>
    <w:p w:rsidR="006E2005" w:rsidRPr="006E2005" w:rsidRDefault="006E2005" w:rsidP="006E2005">
      <w:pPr>
        <w:spacing w:after="0" w:line="240" w:lineRule="auto"/>
        <w:rPr>
          <w:rFonts w:ascii="Arial" w:eastAsia="Times New Roman" w:hAnsi="Arial" w:cs="Arial"/>
          <w:sz w:val="24"/>
          <w:szCs w:val="24"/>
        </w:rPr>
      </w:pPr>
    </w:p>
    <w:p w:rsidR="006E2005" w:rsidRPr="006E2005" w:rsidRDefault="006E2005" w:rsidP="006E2005">
      <w:pPr>
        <w:spacing w:after="0" w:line="240" w:lineRule="auto"/>
        <w:rPr>
          <w:rFonts w:ascii="Arial" w:eastAsia="Times New Roman" w:hAnsi="Arial" w:cs="Arial"/>
          <w:sz w:val="24"/>
          <w:szCs w:val="24"/>
        </w:rPr>
      </w:pPr>
      <w:r w:rsidRPr="006E2005">
        <w:rPr>
          <w:rFonts w:ascii="Arial" w:eastAsia="Times New Roman" w:hAnsi="Arial" w:cs="Arial"/>
          <w:b/>
          <w:sz w:val="24"/>
          <w:szCs w:val="24"/>
        </w:rPr>
        <w:t>Other Responsibilities:</w:t>
      </w:r>
    </w:p>
    <w:p w:rsidR="006E2005" w:rsidRPr="006E2005" w:rsidRDefault="006E2005" w:rsidP="006E2005">
      <w:pPr>
        <w:numPr>
          <w:ilvl w:val="0"/>
          <w:numId w:val="34"/>
        </w:numPr>
        <w:spacing w:after="0" w:line="240" w:lineRule="auto"/>
        <w:jc w:val="both"/>
        <w:rPr>
          <w:rFonts w:ascii="Arial" w:eastAsia="Times New Roman" w:hAnsi="Arial" w:cs="Arial"/>
          <w:sz w:val="24"/>
          <w:szCs w:val="24"/>
        </w:rPr>
      </w:pPr>
      <w:r w:rsidRPr="006E2005">
        <w:rPr>
          <w:rFonts w:ascii="Arial" w:eastAsia="Times New Roman" w:hAnsi="Arial" w:cs="Arial"/>
          <w:sz w:val="24"/>
          <w:szCs w:val="24"/>
        </w:rPr>
        <w:t>To take part in regular performance appraisal</w:t>
      </w:r>
    </w:p>
    <w:p w:rsidR="006E2005" w:rsidRPr="006E2005" w:rsidRDefault="006E2005" w:rsidP="006E2005">
      <w:pPr>
        <w:numPr>
          <w:ilvl w:val="0"/>
          <w:numId w:val="34"/>
        </w:numPr>
        <w:spacing w:after="0" w:line="240" w:lineRule="auto"/>
        <w:jc w:val="both"/>
        <w:rPr>
          <w:rFonts w:ascii="Arial" w:eastAsia="Times New Roman" w:hAnsi="Arial" w:cs="Arial"/>
          <w:sz w:val="24"/>
          <w:szCs w:val="24"/>
        </w:rPr>
      </w:pPr>
      <w:r w:rsidRPr="006E2005">
        <w:rPr>
          <w:rFonts w:ascii="Arial" w:eastAsia="Times New Roman" w:hAnsi="Arial" w:cs="Arial"/>
          <w:sz w:val="24"/>
          <w:szCs w:val="24"/>
        </w:rPr>
        <w:t>To understand the importance of personal resilience and wellbeing to professional performance</w:t>
      </w:r>
    </w:p>
    <w:p w:rsidR="006E2005" w:rsidRPr="006E2005" w:rsidRDefault="006E2005" w:rsidP="006E2005">
      <w:pPr>
        <w:numPr>
          <w:ilvl w:val="0"/>
          <w:numId w:val="34"/>
        </w:numPr>
        <w:spacing w:after="0" w:line="240" w:lineRule="auto"/>
        <w:jc w:val="both"/>
        <w:rPr>
          <w:rFonts w:ascii="Arial" w:eastAsia="Times New Roman" w:hAnsi="Arial" w:cs="Arial"/>
          <w:sz w:val="24"/>
          <w:szCs w:val="24"/>
        </w:rPr>
      </w:pPr>
      <w:r w:rsidRPr="006E2005">
        <w:rPr>
          <w:rFonts w:ascii="Arial" w:eastAsia="Times New Roman" w:hAnsi="Arial" w:cs="Arial"/>
          <w:sz w:val="24"/>
          <w:szCs w:val="24"/>
        </w:rPr>
        <w:t>To undertake any training required in order to maintain competency including mandatory training, e.g. Manual Handling</w:t>
      </w:r>
    </w:p>
    <w:p w:rsidR="006E2005" w:rsidRPr="006E2005" w:rsidRDefault="006E2005" w:rsidP="006E2005">
      <w:pPr>
        <w:numPr>
          <w:ilvl w:val="0"/>
          <w:numId w:val="34"/>
        </w:numPr>
        <w:spacing w:after="0" w:line="240" w:lineRule="auto"/>
        <w:jc w:val="both"/>
        <w:rPr>
          <w:rFonts w:ascii="Arial" w:eastAsia="Times New Roman" w:hAnsi="Arial" w:cs="Arial"/>
          <w:b/>
          <w:sz w:val="24"/>
          <w:szCs w:val="24"/>
        </w:rPr>
      </w:pPr>
      <w:r w:rsidRPr="006E2005">
        <w:rPr>
          <w:rFonts w:ascii="Arial" w:eastAsia="Times New Roman" w:hAnsi="Arial" w:cs="Arial"/>
          <w:sz w:val="24"/>
          <w:szCs w:val="24"/>
        </w:rPr>
        <w:t xml:space="preserve">To contribute to and work within a safe working environment </w:t>
      </w:r>
    </w:p>
    <w:p w:rsidR="006E2005" w:rsidRPr="006E2005" w:rsidRDefault="006E2005" w:rsidP="006E2005">
      <w:pPr>
        <w:numPr>
          <w:ilvl w:val="0"/>
          <w:numId w:val="34"/>
        </w:numPr>
        <w:spacing w:after="0" w:line="240" w:lineRule="auto"/>
        <w:jc w:val="both"/>
        <w:rPr>
          <w:rFonts w:ascii="Arial" w:eastAsia="Times New Roman" w:hAnsi="Arial" w:cs="Arial"/>
          <w:sz w:val="24"/>
          <w:szCs w:val="24"/>
        </w:rPr>
      </w:pPr>
      <w:r w:rsidRPr="006E2005">
        <w:rPr>
          <w:rFonts w:ascii="Arial" w:eastAsia="Times New Roman" w:hAnsi="Arial" w:cs="Arial"/>
          <w:sz w:val="24"/>
          <w:szCs w:val="24"/>
        </w:rPr>
        <w:t>The post holder is expected to comply with organisational Infection Control Policies and conduct him/herself at all times in such a manner as to minimise the risk of healthcare associated infection</w:t>
      </w:r>
    </w:p>
    <w:p w:rsidR="00B37ACE" w:rsidRDefault="00B37ACE" w:rsidP="00EA5BD0">
      <w:pPr>
        <w:spacing w:before="200" w:line="240" w:lineRule="auto"/>
        <w:jc w:val="both"/>
        <w:rPr>
          <w:rFonts w:ascii="Arial" w:eastAsia="Times New Roman" w:hAnsi="Arial" w:cs="Arial"/>
          <w:b/>
          <w:lang w:eastAsia="en-GB"/>
        </w:rPr>
      </w:pPr>
    </w:p>
    <w:p w:rsidR="00B37ACE" w:rsidRDefault="00B37ACE" w:rsidP="00546798">
      <w:pPr>
        <w:spacing w:before="200" w:line="240" w:lineRule="auto"/>
        <w:ind w:left="-709"/>
        <w:jc w:val="both"/>
        <w:rPr>
          <w:rFonts w:ascii="Arial" w:eastAsia="Times New Roman" w:hAnsi="Arial" w:cs="Arial"/>
          <w:b/>
          <w:lang w:eastAsia="en-GB"/>
        </w:rPr>
      </w:pPr>
    </w:p>
    <w:p w:rsidR="00546798" w:rsidRPr="00546798" w:rsidRDefault="00546798" w:rsidP="00546798">
      <w:pPr>
        <w:spacing w:before="200" w:line="240" w:lineRule="auto"/>
        <w:ind w:left="-709"/>
        <w:jc w:val="both"/>
        <w:rPr>
          <w:rFonts w:ascii="Arial" w:eastAsia="Times New Roman" w:hAnsi="Arial" w:cs="Arial"/>
          <w:lang w:eastAsia="en-GB"/>
        </w:rPr>
      </w:pPr>
      <w:r w:rsidRPr="00546798">
        <w:rPr>
          <w:rFonts w:ascii="Arial" w:eastAsia="Times New Roman" w:hAnsi="Arial" w:cs="Arial"/>
          <w:b/>
          <w:lang w:eastAsia="en-GB"/>
        </w:rPr>
        <w:t>GENERAL</w:t>
      </w:r>
    </w:p>
    <w:p w:rsidR="00546798" w:rsidRPr="00546798" w:rsidRDefault="00546798" w:rsidP="00546798">
      <w:pPr>
        <w:spacing w:before="200" w:line="240" w:lineRule="auto"/>
        <w:ind w:left="-709"/>
        <w:jc w:val="both"/>
        <w:rPr>
          <w:rFonts w:ascii="Arial" w:eastAsia="Times New Roman" w:hAnsi="Arial" w:cs="Arial"/>
          <w:lang w:eastAsia="en-GB"/>
        </w:rPr>
      </w:pPr>
      <w:r w:rsidRPr="00546798">
        <w:rPr>
          <w:rFonts w:ascii="Arial" w:eastAsia="Times New Roman" w:hAnsi="Arial" w:cs="Arial"/>
          <w:lang w:eastAsia="en-GB"/>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546798" w:rsidRPr="00546798" w:rsidRDefault="00546798" w:rsidP="00546798">
      <w:pPr>
        <w:spacing w:before="200" w:line="240" w:lineRule="auto"/>
        <w:ind w:left="-709"/>
        <w:jc w:val="both"/>
        <w:rPr>
          <w:rFonts w:ascii="Arial" w:eastAsia="Times New Roman" w:hAnsi="Arial" w:cs="Arial"/>
          <w:lang w:eastAsia="en-GB"/>
        </w:rPr>
      </w:pPr>
      <w:r w:rsidRPr="00546798">
        <w:rPr>
          <w:rFonts w:ascii="Arial" w:eastAsia="Times New Roman" w:hAnsi="Arial" w:cs="Arial"/>
          <w:lang w:eastAsia="en-GB"/>
        </w:rPr>
        <w:t>We are committed to serving our community.  We aim to co-ordinate our services with secondary and acute care.</w:t>
      </w:r>
    </w:p>
    <w:p w:rsidR="00546798" w:rsidRPr="00546798" w:rsidRDefault="00546798" w:rsidP="00546798">
      <w:pPr>
        <w:spacing w:before="200" w:line="240" w:lineRule="auto"/>
        <w:ind w:left="-709"/>
        <w:jc w:val="both"/>
        <w:rPr>
          <w:rFonts w:ascii="Arial" w:eastAsia="Times New Roman" w:hAnsi="Arial" w:cs="Arial"/>
          <w:lang w:eastAsia="en-GB"/>
        </w:rPr>
      </w:pPr>
      <w:r w:rsidRPr="00546798">
        <w:rPr>
          <w:rFonts w:ascii="Arial" w:eastAsia="Times New Roman" w:hAnsi="Arial" w:cs="Arial"/>
          <w:lang w:eastAsia="en-GB"/>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546798" w:rsidRPr="00546798" w:rsidRDefault="00546798" w:rsidP="00546798">
      <w:pPr>
        <w:spacing w:before="200" w:line="240" w:lineRule="auto"/>
        <w:ind w:left="-709"/>
        <w:jc w:val="both"/>
        <w:rPr>
          <w:rFonts w:ascii="Arial" w:eastAsia="Times New Roman" w:hAnsi="Arial" w:cs="Arial"/>
          <w:lang w:eastAsia="en-GB"/>
        </w:rPr>
      </w:pPr>
      <w:r w:rsidRPr="00546798">
        <w:rPr>
          <w:rFonts w:ascii="Arial" w:eastAsia="Times New Roman" w:hAnsi="Arial" w:cs="Arial"/>
          <w:lang w:eastAsia="en-GB"/>
        </w:rPr>
        <w:t>We recruit competent staff whom we support in maintaining and extending their skills in accordance with the needs of the people we serve.  We will pay staff fairly and recognise the whole staff’s commitment to meeting the needs of our patients.</w:t>
      </w:r>
    </w:p>
    <w:p w:rsidR="00546798" w:rsidRPr="00546798" w:rsidRDefault="00546798" w:rsidP="00546798">
      <w:pPr>
        <w:spacing w:before="200" w:line="240" w:lineRule="auto"/>
        <w:ind w:left="-709"/>
        <w:jc w:val="both"/>
        <w:rPr>
          <w:rFonts w:ascii="Arial" w:eastAsia="Times New Roman" w:hAnsi="Arial" w:cs="Arial"/>
          <w:lang w:eastAsia="en-GB"/>
        </w:rPr>
      </w:pPr>
      <w:r w:rsidRPr="00546798">
        <w:rPr>
          <w:rFonts w:ascii="Arial" w:eastAsia="Times New Roman" w:hAnsi="Arial" w:cs="Arial"/>
          <w:lang w:eastAsia="en-GB"/>
        </w:rPr>
        <w:t>The Trust operates a 'non smoking' policy.  Employees are not able to smoke anywhere within the premises of the Trust or when outside on official business.</w:t>
      </w:r>
    </w:p>
    <w:p w:rsidR="00546798" w:rsidRPr="00546798" w:rsidRDefault="00546798" w:rsidP="00546798">
      <w:pPr>
        <w:spacing w:before="200" w:line="240" w:lineRule="auto"/>
        <w:ind w:left="-709"/>
        <w:jc w:val="both"/>
        <w:rPr>
          <w:rFonts w:ascii="Arial" w:eastAsia="Times New Roman" w:hAnsi="Arial" w:cs="Arial"/>
          <w:lang w:eastAsia="en-GB"/>
        </w:rPr>
      </w:pPr>
      <w:r w:rsidRPr="00546798">
        <w:rPr>
          <w:rFonts w:ascii="Arial" w:eastAsia="Times New Roman" w:hAnsi="Arial" w:cs="Arial"/>
          <w:lang w:eastAsia="en-GB"/>
        </w:rPr>
        <w:t xml:space="preserve">All employees must demonstrate a positive attitude to Trust equality policies and Equality Scheme. Employees must not discriminate on the grounds of sex, colour, race, ethnic or national beliefs, </w:t>
      </w:r>
      <w:r w:rsidRPr="00546798">
        <w:rPr>
          <w:rFonts w:ascii="Arial" w:eastAsia="Times New Roman" w:hAnsi="Arial" w:cs="Arial"/>
          <w:lang w:eastAsia="en-GB"/>
        </w:rPr>
        <w:lastRenderedPageBreak/>
        <w:t xml:space="preserve">marital status, age, disability, sexual orientation, religion or belief and will treat patients, colleagues and members of the public with dignity and respect. </w:t>
      </w:r>
    </w:p>
    <w:p w:rsidR="00546798" w:rsidRPr="00546798" w:rsidRDefault="00546798" w:rsidP="00546798">
      <w:pPr>
        <w:spacing w:before="200" w:line="240" w:lineRule="auto"/>
        <w:ind w:left="-709"/>
        <w:jc w:val="both"/>
        <w:rPr>
          <w:rFonts w:ascii="Arial" w:eastAsia="Times New Roman" w:hAnsi="Arial" w:cs="Arial"/>
          <w:lang w:eastAsia="en-GB"/>
        </w:rPr>
      </w:pPr>
      <w:r w:rsidRPr="00546798">
        <w:rPr>
          <w:rFonts w:ascii="Arial" w:eastAsia="Times New Roman" w:hAnsi="Arial" w:cs="Arial"/>
          <w:lang w:eastAsia="en-GB"/>
        </w:rPr>
        <w:t>If the post holder is required to travel to meet the needs of the job, we will make reasonable adjustments, if required, as defined by the Equality Act 2010.</w:t>
      </w:r>
    </w:p>
    <w:p w:rsidR="00546798" w:rsidRPr="00546798" w:rsidRDefault="00546798" w:rsidP="00546798">
      <w:pPr>
        <w:spacing w:before="200" w:line="240" w:lineRule="auto"/>
        <w:ind w:left="-709"/>
        <w:jc w:val="both"/>
        <w:rPr>
          <w:rFonts w:ascii="Arial" w:eastAsia="Times New Roman" w:hAnsi="Arial" w:cs="Arial"/>
          <w:b/>
          <w:lang w:eastAsia="en-GB"/>
        </w:rPr>
      </w:pPr>
      <w:r w:rsidRPr="00546798">
        <w:rPr>
          <w:rFonts w:ascii="Arial" w:eastAsia="Times New Roman" w:hAnsi="Arial" w:cs="Arial"/>
          <w:b/>
          <w:lang w:eastAsia="en-GB"/>
        </w:rPr>
        <w:t>SAFEGUARDING</w:t>
      </w:r>
    </w:p>
    <w:p w:rsidR="00546798" w:rsidRPr="00546798" w:rsidRDefault="00546798" w:rsidP="00546798">
      <w:pPr>
        <w:spacing w:before="200" w:line="240" w:lineRule="auto"/>
        <w:ind w:left="-709"/>
        <w:jc w:val="both"/>
        <w:rPr>
          <w:rFonts w:ascii="Arial" w:eastAsia="Times New Roman" w:hAnsi="Arial" w:cs="Arial"/>
          <w:b/>
          <w:lang w:eastAsia="en-GB"/>
        </w:rPr>
      </w:pPr>
      <w:r w:rsidRPr="00546798">
        <w:rPr>
          <w:rFonts w:ascii="Arial" w:eastAsia="Times New Roman" w:hAnsi="Arial" w:cs="Arial"/>
          <w:lang w:eastAsia="en-GB"/>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546798" w:rsidRPr="00546798" w:rsidRDefault="00546798" w:rsidP="00546798">
      <w:pPr>
        <w:spacing w:before="200" w:line="240" w:lineRule="auto"/>
        <w:ind w:left="-709"/>
        <w:jc w:val="both"/>
        <w:rPr>
          <w:rFonts w:ascii="Arial" w:eastAsia="Times New Roman" w:hAnsi="Arial" w:cs="Arial"/>
          <w:lang w:eastAsia="en-GB"/>
        </w:rPr>
      </w:pPr>
      <w:r w:rsidRPr="00546798">
        <w:rPr>
          <w:rFonts w:ascii="Arial" w:eastAsia="Times New Roman" w:hAnsi="Arial" w:cs="Arial"/>
          <w:lang w:eastAsia="en-GB"/>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546798" w:rsidRPr="00EA5BD0" w:rsidRDefault="00546798" w:rsidP="00EA5BD0">
      <w:pPr>
        <w:spacing w:before="200" w:line="240" w:lineRule="auto"/>
        <w:ind w:left="-709"/>
        <w:jc w:val="both"/>
        <w:rPr>
          <w:rFonts w:ascii="Arial" w:eastAsia="Times New Roman" w:hAnsi="Arial" w:cs="Arial"/>
          <w:lang w:val="en-US" w:eastAsia="en-GB"/>
        </w:rPr>
      </w:pPr>
      <w:r w:rsidRPr="00546798">
        <w:rPr>
          <w:rFonts w:ascii="Arial" w:eastAsia="Times New Roman" w:hAnsi="Arial" w:cs="Arial"/>
          <w:lang w:val="en-US" w:eastAsia="en-GB"/>
        </w:rPr>
        <w:t>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w:t>
      </w:r>
      <w:r w:rsidR="00EA5BD0">
        <w:rPr>
          <w:rFonts w:ascii="Arial" w:eastAsia="Times New Roman" w:hAnsi="Arial" w:cs="Arial"/>
          <w:lang w:val="en-US" w:eastAsia="en-GB"/>
        </w:rPr>
        <w:t xml:space="preserve">ed to by all members of staff. </w:t>
      </w:r>
    </w:p>
    <w:p w:rsidR="00546798" w:rsidRDefault="00546798" w:rsidP="00546798">
      <w:pPr>
        <w:spacing w:before="200" w:line="240" w:lineRule="auto"/>
        <w:ind w:left="-709"/>
        <w:jc w:val="both"/>
        <w:rPr>
          <w:rFonts w:ascii="Arial" w:eastAsia="Times New Roman" w:hAnsi="Arial" w:cs="Times New Roman"/>
          <w:b/>
          <w:bCs/>
          <w:szCs w:val="24"/>
          <w:lang w:eastAsia="en-GB"/>
        </w:rPr>
      </w:pPr>
    </w:p>
    <w:p w:rsidR="00546798" w:rsidRPr="00546798" w:rsidRDefault="00546798" w:rsidP="00546798">
      <w:pPr>
        <w:spacing w:before="200" w:line="240" w:lineRule="auto"/>
        <w:ind w:left="-709"/>
        <w:jc w:val="both"/>
        <w:rPr>
          <w:rFonts w:ascii="Arial" w:eastAsia="Times New Roman" w:hAnsi="Arial" w:cs="Times New Roman"/>
          <w:b/>
          <w:bCs/>
          <w:szCs w:val="24"/>
          <w:lang w:eastAsia="en-GB"/>
        </w:rPr>
      </w:pPr>
      <w:r w:rsidRPr="00546798">
        <w:rPr>
          <w:rFonts w:ascii="Arial" w:eastAsia="Times New Roman" w:hAnsi="Arial" w:cs="Times New Roman"/>
          <w:b/>
          <w:bCs/>
          <w:szCs w:val="24"/>
          <w:lang w:eastAsia="en-GB"/>
        </w:rPr>
        <w:t>STAFF HEALTH AND WELLBEING</w:t>
      </w:r>
    </w:p>
    <w:p w:rsidR="00546798" w:rsidRPr="00546798" w:rsidRDefault="00546798" w:rsidP="00546798">
      <w:pPr>
        <w:pStyle w:val="NoSpacing"/>
        <w:ind w:left="-709"/>
        <w:rPr>
          <w:rFonts w:ascii="Arial" w:hAnsi="Arial" w:cs="Arial"/>
          <w:lang w:eastAsia="en-GB"/>
        </w:rPr>
      </w:pPr>
      <w:r w:rsidRPr="00546798">
        <w:rPr>
          <w:rFonts w:ascii="Arial" w:hAnsi="Arial" w:cs="Arial"/>
          <w:lang w:eastAsia="en-GB"/>
        </w:rPr>
        <w:t>You must take responsibility for your workplace health and wellbeing:</w:t>
      </w:r>
    </w:p>
    <w:p w:rsidR="00546798" w:rsidRPr="00546798" w:rsidRDefault="00546798" w:rsidP="00546798">
      <w:pPr>
        <w:pStyle w:val="NoSpacing"/>
        <w:ind w:left="-709"/>
        <w:rPr>
          <w:rFonts w:ascii="Arial" w:hAnsi="Arial" w:cs="Arial"/>
          <w:lang w:eastAsia="en-GB"/>
        </w:rPr>
      </w:pPr>
      <w:r w:rsidRPr="00546798">
        <w:rPr>
          <w:rFonts w:ascii="Arial" w:hAnsi="Arial" w:cs="Arial"/>
          <w:lang w:eastAsia="en-GB"/>
        </w:rPr>
        <w:t>Be physically active at work (i.e. take breaks away from your desk, taking the stairs where possible)</w:t>
      </w:r>
    </w:p>
    <w:p w:rsidR="00546798" w:rsidRPr="00546798" w:rsidRDefault="00546798" w:rsidP="00546798">
      <w:pPr>
        <w:pStyle w:val="NoSpacing"/>
        <w:ind w:left="-709"/>
        <w:rPr>
          <w:rFonts w:ascii="Arial" w:hAnsi="Arial" w:cs="Arial"/>
          <w:lang w:eastAsia="en-GB"/>
        </w:rPr>
      </w:pPr>
      <w:r w:rsidRPr="00546798">
        <w:rPr>
          <w:rFonts w:ascii="Arial" w:hAnsi="Arial" w:cs="Arial"/>
          <w:lang w:eastAsia="en-GB"/>
        </w:rPr>
        <w:t>When required, gain support from Occupational Health, Human Resources or other sources.</w:t>
      </w:r>
    </w:p>
    <w:p w:rsidR="00546798" w:rsidRPr="00546798" w:rsidRDefault="00546798" w:rsidP="00546798">
      <w:pPr>
        <w:pStyle w:val="NoSpacing"/>
        <w:ind w:left="-709"/>
        <w:rPr>
          <w:rFonts w:ascii="Arial" w:hAnsi="Arial" w:cs="Arial"/>
          <w:lang w:eastAsia="en-GB"/>
        </w:rPr>
      </w:pPr>
      <w:r w:rsidRPr="00546798">
        <w:rPr>
          <w:rFonts w:ascii="Arial" w:hAnsi="Arial" w:cs="Arial"/>
          <w:lang w:eastAsia="en-GB"/>
        </w:rPr>
        <w:t>Familiarise yourself with the health and wellbeing support available from policies and/or Occupational Health.</w:t>
      </w:r>
    </w:p>
    <w:p w:rsidR="00546798" w:rsidRPr="00546798" w:rsidRDefault="00546798" w:rsidP="00546798">
      <w:pPr>
        <w:pStyle w:val="NoSpacing"/>
        <w:ind w:left="-709"/>
        <w:rPr>
          <w:rFonts w:ascii="Arial" w:hAnsi="Arial" w:cs="Arial"/>
          <w:lang w:eastAsia="en-GB"/>
        </w:rPr>
      </w:pPr>
      <w:r w:rsidRPr="00546798">
        <w:rPr>
          <w:rFonts w:ascii="Arial" w:hAnsi="Arial" w:cs="Arial"/>
          <w:lang w:eastAsia="en-GB"/>
        </w:rPr>
        <w:t xml:space="preserve">Follow the Trust’s health and wellbeing vision of healthy body, healthy mind, healthy you. </w:t>
      </w:r>
    </w:p>
    <w:p w:rsidR="00546798" w:rsidRPr="00546798" w:rsidRDefault="00546798" w:rsidP="00546798">
      <w:pPr>
        <w:pStyle w:val="NoSpacing"/>
        <w:ind w:left="-709"/>
        <w:rPr>
          <w:rFonts w:ascii="Arial" w:hAnsi="Arial" w:cs="Arial"/>
          <w:lang w:eastAsia="en-GB"/>
        </w:rPr>
      </w:pPr>
      <w:r w:rsidRPr="00546798">
        <w:rPr>
          <w:rFonts w:ascii="Arial" w:hAnsi="Arial" w:cs="Arial"/>
          <w:lang w:eastAsia="en-GB"/>
        </w:rPr>
        <w:t>If you are a line manager, in addition to the above, it is expected you will:</w:t>
      </w:r>
    </w:p>
    <w:p w:rsidR="00546798" w:rsidRPr="00546798" w:rsidRDefault="00546798" w:rsidP="00546798">
      <w:pPr>
        <w:pStyle w:val="NoSpacing"/>
        <w:ind w:left="-709"/>
        <w:rPr>
          <w:rFonts w:ascii="Arial" w:hAnsi="Arial" w:cs="Arial"/>
          <w:lang w:eastAsia="en-GB"/>
        </w:rPr>
      </w:pPr>
      <w:r w:rsidRPr="00546798">
        <w:rPr>
          <w:rFonts w:ascii="Arial" w:hAnsi="Arial" w:cs="Arial"/>
          <w:lang w:eastAsia="en-GB"/>
        </w:rPr>
        <w:t>Champion health and wellbeing.</w:t>
      </w:r>
    </w:p>
    <w:p w:rsidR="00546798" w:rsidRPr="00546798" w:rsidRDefault="00546798" w:rsidP="00546798">
      <w:pPr>
        <w:pStyle w:val="NoSpacing"/>
        <w:ind w:left="-709"/>
        <w:rPr>
          <w:rFonts w:ascii="Arial" w:hAnsi="Arial" w:cs="Arial"/>
          <w:lang w:eastAsia="en-GB"/>
        </w:rPr>
      </w:pPr>
      <w:r w:rsidRPr="00546798">
        <w:rPr>
          <w:rFonts w:ascii="Arial" w:hAnsi="Arial" w:cs="Arial"/>
          <w:lang w:eastAsia="en-GB"/>
        </w:rPr>
        <w:t>Encourage and support staff engagement in delivery of the service.</w:t>
      </w:r>
    </w:p>
    <w:p w:rsidR="00546798" w:rsidRPr="00546798" w:rsidRDefault="00546798" w:rsidP="00546798">
      <w:pPr>
        <w:pStyle w:val="NoSpacing"/>
        <w:ind w:left="-709"/>
        <w:rPr>
          <w:rFonts w:ascii="Arial" w:hAnsi="Arial" w:cs="Arial"/>
          <w:lang w:eastAsia="en-GB"/>
        </w:rPr>
      </w:pPr>
      <w:r w:rsidRPr="00546798">
        <w:rPr>
          <w:rFonts w:ascii="Arial" w:hAnsi="Arial" w:cs="Arial"/>
          <w:lang w:eastAsia="en-GB"/>
        </w:rPr>
        <w:t>Encourage staff to comment on development and delivery of the service.</w:t>
      </w:r>
    </w:p>
    <w:p w:rsidR="00546798" w:rsidRDefault="00546798" w:rsidP="00174346">
      <w:pPr>
        <w:pStyle w:val="NoSpacing"/>
        <w:ind w:left="-709"/>
        <w:rPr>
          <w:rFonts w:ascii="Arial" w:hAnsi="Arial" w:cs="Arial"/>
          <w:lang w:eastAsia="en-GB"/>
        </w:rPr>
      </w:pPr>
      <w:r w:rsidRPr="00546798">
        <w:rPr>
          <w:rFonts w:ascii="Arial" w:hAnsi="Arial" w:cs="Arial"/>
          <w:lang w:eastAsia="en-GB"/>
        </w:rPr>
        <w:t>Ensure during 1:1’s / supervision with employees you always check how they are.</w:t>
      </w:r>
    </w:p>
    <w:p w:rsidR="00EA5BD0" w:rsidRPr="00174346" w:rsidRDefault="00EA5BD0" w:rsidP="00174346">
      <w:pPr>
        <w:pStyle w:val="NoSpacing"/>
        <w:ind w:left="-709"/>
        <w:rPr>
          <w:rFonts w:ascii="Arial" w:hAnsi="Arial" w:cs="Arial"/>
          <w:lang w:eastAsia="en-GB"/>
        </w:rPr>
      </w:pPr>
    </w:p>
    <w:p w:rsidR="00546798" w:rsidRPr="00546798" w:rsidRDefault="00546798" w:rsidP="00546798">
      <w:pPr>
        <w:spacing w:before="200" w:line="240" w:lineRule="auto"/>
        <w:ind w:left="-709"/>
        <w:jc w:val="both"/>
        <w:rPr>
          <w:rFonts w:ascii="Arial" w:eastAsia="Times New Roman" w:hAnsi="Arial" w:cs="Arial"/>
          <w:b/>
          <w:lang w:eastAsia="en-GB"/>
        </w:rPr>
      </w:pPr>
      <w:r w:rsidRPr="00546798">
        <w:rPr>
          <w:rFonts w:ascii="Arial" w:eastAsia="Times New Roman" w:hAnsi="Arial" w:cs="Arial"/>
          <w:b/>
          <w:lang w:eastAsia="en-GB"/>
        </w:rPr>
        <w:t>HEALTH AND SAFETY AT WORK</w:t>
      </w:r>
    </w:p>
    <w:p w:rsidR="00546798" w:rsidRPr="00546798" w:rsidRDefault="00546798" w:rsidP="00546798">
      <w:pPr>
        <w:spacing w:before="200" w:line="240" w:lineRule="auto"/>
        <w:ind w:left="-709"/>
        <w:jc w:val="both"/>
        <w:rPr>
          <w:rFonts w:ascii="Arial" w:eastAsia="Times New Roman" w:hAnsi="Arial" w:cs="Arial"/>
          <w:lang w:eastAsia="en-GB"/>
        </w:rPr>
      </w:pPr>
      <w:r w:rsidRPr="00546798">
        <w:rPr>
          <w:rFonts w:ascii="Arial" w:eastAsia="Times New Roman" w:hAnsi="Arial" w:cs="Arial"/>
          <w:lang w:eastAsia="en-GB"/>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546798" w:rsidRPr="00546798" w:rsidRDefault="00546798" w:rsidP="00546798">
      <w:pPr>
        <w:spacing w:before="200" w:line="240" w:lineRule="auto"/>
        <w:ind w:left="-709"/>
        <w:jc w:val="both"/>
        <w:rPr>
          <w:rFonts w:ascii="Arial" w:eastAsia="Times New Roman" w:hAnsi="Arial" w:cs="Arial"/>
          <w:lang w:eastAsia="en-GB"/>
        </w:rPr>
      </w:pPr>
      <w:r w:rsidRPr="00546798">
        <w:rPr>
          <w:rFonts w:ascii="Arial" w:hAnsi="Arial" w:cs="Arial"/>
          <w:b/>
          <w:bCs/>
          <w:lang w:eastAsia="en-GB"/>
        </w:rPr>
        <w:t xml:space="preserve">INFECTION CONTROL - ROLE OF ALL STAFF </w:t>
      </w:r>
    </w:p>
    <w:p w:rsidR="00546798" w:rsidRPr="00546798" w:rsidRDefault="00546798" w:rsidP="00546798">
      <w:pPr>
        <w:spacing w:before="200" w:line="240" w:lineRule="auto"/>
        <w:ind w:left="-709"/>
        <w:jc w:val="both"/>
        <w:rPr>
          <w:rFonts w:ascii="Arial" w:hAnsi="Arial" w:cs="Arial"/>
          <w:lang w:eastAsia="en-GB"/>
        </w:rPr>
      </w:pPr>
      <w:r w:rsidRPr="00546798">
        <w:rPr>
          <w:rFonts w:ascii="Arial" w:hAnsi="Arial" w:cs="Arial"/>
          <w:lang w:eastAsia="en-GB"/>
        </w:rPr>
        <w:t>It is the responsibility of all members of staff to provide a high standard of care to patients they are involved with. This includes good infection prevention practice.</w:t>
      </w:r>
    </w:p>
    <w:p w:rsidR="00546798" w:rsidRPr="00546798" w:rsidRDefault="00546798" w:rsidP="00546798">
      <w:pPr>
        <w:spacing w:before="200" w:line="240" w:lineRule="auto"/>
        <w:ind w:left="-709"/>
        <w:jc w:val="both"/>
        <w:rPr>
          <w:rFonts w:ascii="Arial" w:hAnsi="Arial" w:cs="Arial"/>
          <w:lang w:eastAsia="en-GB"/>
        </w:rPr>
      </w:pPr>
      <w:r w:rsidRPr="00546798">
        <w:rPr>
          <w:rFonts w:ascii="Arial" w:hAnsi="Arial" w:cs="Arial"/>
          <w:lang w:eastAsia="en-GB"/>
        </w:rPr>
        <w:t xml:space="preserve">All staff have a responsibility to comply with Infection Prevention and Control policies and procedures, this includes: </w:t>
      </w:r>
    </w:p>
    <w:p w:rsidR="00546798" w:rsidRPr="00546798" w:rsidRDefault="00546798" w:rsidP="00546798">
      <w:pPr>
        <w:numPr>
          <w:ilvl w:val="0"/>
          <w:numId w:val="44"/>
        </w:numPr>
        <w:tabs>
          <w:tab w:val="num" w:pos="-284"/>
        </w:tabs>
        <w:spacing w:before="200" w:after="0" w:line="240" w:lineRule="auto"/>
        <w:ind w:hanging="1069"/>
        <w:jc w:val="both"/>
        <w:rPr>
          <w:rFonts w:ascii="Arial" w:hAnsi="Arial" w:cs="Arial"/>
          <w:lang w:eastAsia="en-GB"/>
        </w:rPr>
      </w:pPr>
      <w:r w:rsidRPr="00546798">
        <w:rPr>
          <w:rFonts w:ascii="Arial" w:hAnsi="Arial" w:cs="Arial"/>
          <w:lang w:eastAsia="en-GB"/>
        </w:rPr>
        <w:t xml:space="preserve">Attending mandatory and role specific infection prevention education and training. </w:t>
      </w:r>
    </w:p>
    <w:p w:rsidR="00546798" w:rsidRPr="00546798" w:rsidRDefault="00546798" w:rsidP="00546798">
      <w:pPr>
        <w:numPr>
          <w:ilvl w:val="0"/>
          <w:numId w:val="44"/>
        </w:numPr>
        <w:tabs>
          <w:tab w:val="num" w:pos="-284"/>
        </w:tabs>
        <w:spacing w:before="200" w:after="0" w:line="240" w:lineRule="auto"/>
        <w:ind w:hanging="1069"/>
        <w:jc w:val="both"/>
        <w:rPr>
          <w:rFonts w:ascii="Arial" w:hAnsi="Arial" w:cs="Arial"/>
          <w:lang w:eastAsia="en-GB"/>
        </w:rPr>
      </w:pPr>
      <w:r w:rsidRPr="00546798">
        <w:rPr>
          <w:rFonts w:ascii="Arial" w:hAnsi="Arial" w:cs="Arial"/>
          <w:lang w:eastAsia="en-GB"/>
        </w:rPr>
        <w:t>Challenging poor infection prevention and control practices.</w:t>
      </w:r>
    </w:p>
    <w:p w:rsidR="00546798" w:rsidRPr="00546798" w:rsidRDefault="00546798" w:rsidP="00546798">
      <w:pPr>
        <w:numPr>
          <w:ilvl w:val="0"/>
          <w:numId w:val="44"/>
        </w:numPr>
        <w:tabs>
          <w:tab w:val="num" w:pos="-284"/>
        </w:tabs>
        <w:spacing w:before="200" w:after="0" w:line="240" w:lineRule="auto"/>
        <w:ind w:left="-284" w:hanging="425"/>
        <w:jc w:val="both"/>
        <w:rPr>
          <w:rFonts w:ascii="Arial" w:hAnsi="Arial" w:cs="Arial"/>
          <w:lang w:eastAsia="en-GB"/>
        </w:rPr>
      </w:pPr>
      <w:r w:rsidRPr="00546798">
        <w:rPr>
          <w:rFonts w:ascii="Arial" w:hAnsi="Arial" w:cs="Arial"/>
          <w:lang w:eastAsia="en-GB"/>
        </w:rPr>
        <w:lastRenderedPageBreak/>
        <w:t>Ensuring their own compliance with Trust Infection Prevention and Control policies and procedures for example, standard precautions, hand hygiene, prevention &amp; management of inoculation incidents</w:t>
      </w:r>
    </w:p>
    <w:p w:rsidR="00546798" w:rsidRPr="00546798" w:rsidRDefault="00546798" w:rsidP="00546798">
      <w:pPr>
        <w:spacing w:before="200" w:line="240" w:lineRule="auto"/>
        <w:ind w:left="-709"/>
        <w:jc w:val="both"/>
        <w:rPr>
          <w:rFonts w:ascii="Arial" w:eastAsia="Times New Roman" w:hAnsi="Arial" w:cs="Arial"/>
          <w:b/>
          <w:lang w:eastAsia="en-GB"/>
        </w:rPr>
      </w:pPr>
      <w:r w:rsidRPr="00546798">
        <w:rPr>
          <w:rFonts w:ascii="Arial" w:eastAsia="Times New Roman" w:hAnsi="Arial" w:cs="Arial"/>
          <w:b/>
          <w:lang w:eastAsia="en-GB"/>
        </w:rPr>
        <w:t>CONFIDENTIALITY</w:t>
      </w:r>
    </w:p>
    <w:p w:rsidR="00546798" w:rsidRPr="00546798" w:rsidRDefault="00546798" w:rsidP="00174346">
      <w:pPr>
        <w:spacing w:before="200" w:line="240" w:lineRule="auto"/>
        <w:ind w:left="-709"/>
        <w:jc w:val="both"/>
        <w:rPr>
          <w:rFonts w:ascii="Arial" w:eastAsia="Times New Roman" w:hAnsi="Arial" w:cs="Arial"/>
          <w:b/>
          <w:lang w:eastAsia="en-GB"/>
        </w:rPr>
      </w:pPr>
      <w:r w:rsidRPr="00546798">
        <w:rPr>
          <w:rFonts w:ascii="Arial" w:eastAsia="Times New Roman" w:hAnsi="Arial" w:cs="Arial"/>
          <w:lang w:eastAsia="en-GB"/>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546798" w:rsidRPr="00546798" w:rsidRDefault="00546798" w:rsidP="00546798">
      <w:pPr>
        <w:spacing w:before="200" w:line="240" w:lineRule="auto"/>
        <w:ind w:left="-709"/>
        <w:jc w:val="both"/>
        <w:rPr>
          <w:rFonts w:ascii="Arial" w:eastAsia="Times New Roman" w:hAnsi="Arial" w:cs="Arial"/>
          <w:b/>
          <w:lang w:eastAsia="en-GB"/>
        </w:rPr>
      </w:pPr>
      <w:r w:rsidRPr="00546798">
        <w:rPr>
          <w:rFonts w:ascii="Arial" w:eastAsia="Times New Roman" w:hAnsi="Arial" w:cs="Arial"/>
          <w:b/>
          <w:lang w:eastAsia="en-GB"/>
        </w:rPr>
        <w:t>JOB DESCRIPTION AGREEMENT</w:t>
      </w:r>
    </w:p>
    <w:p w:rsidR="00546798" w:rsidRPr="00546798" w:rsidRDefault="00546798" w:rsidP="00546798">
      <w:pPr>
        <w:spacing w:before="200" w:line="240" w:lineRule="auto"/>
        <w:ind w:left="-709"/>
        <w:jc w:val="both"/>
        <w:rPr>
          <w:rFonts w:ascii="Arial" w:eastAsia="Times New Roman" w:hAnsi="Arial" w:cs="Arial"/>
          <w:b/>
          <w:lang w:eastAsia="en-GB"/>
        </w:rPr>
      </w:pPr>
      <w:r w:rsidRPr="00546798">
        <w:rPr>
          <w:rFonts w:ascii="Arial" w:eastAsia="Times New Roman" w:hAnsi="Arial" w:cs="Arial"/>
          <w:b/>
          <w:lang w:eastAsia="en-GB"/>
        </w:rPr>
        <w:t>Job holder’s Signature:</w:t>
      </w:r>
      <w:r w:rsidRPr="00546798">
        <w:rPr>
          <w:rFonts w:ascii="Arial" w:eastAsia="Times New Roman" w:hAnsi="Arial" w:cs="Arial"/>
          <w:b/>
          <w:lang w:eastAsia="en-GB"/>
        </w:rPr>
        <w:tab/>
        <w:t>.....................................................................................</w:t>
      </w:r>
    </w:p>
    <w:p w:rsidR="00546798" w:rsidRPr="00546798" w:rsidRDefault="00546798" w:rsidP="00546798">
      <w:pPr>
        <w:spacing w:before="200" w:line="240" w:lineRule="auto"/>
        <w:ind w:left="-709"/>
        <w:jc w:val="both"/>
        <w:rPr>
          <w:rFonts w:ascii="Arial" w:eastAsia="Times New Roman" w:hAnsi="Arial" w:cs="Arial"/>
          <w:b/>
          <w:lang w:eastAsia="en-GB"/>
        </w:rPr>
      </w:pPr>
      <w:r w:rsidRPr="00546798">
        <w:rPr>
          <w:rFonts w:ascii="Arial" w:eastAsia="Times New Roman" w:hAnsi="Arial" w:cs="Arial"/>
          <w:b/>
          <w:lang w:eastAsia="en-GB"/>
        </w:rPr>
        <w:t>Date:</w:t>
      </w:r>
      <w:r w:rsidRPr="00546798">
        <w:rPr>
          <w:rFonts w:ascii="Arial" w:eastAsia="Times New Roman" w:hAnsi="Arial" w:cs="Arial"/>
          <w:b/>
          <w:lang w:eastAsia="en-GB"/>
        </w:rPr>
        <w:tab/>
      </w:r>
      <w:r w:rsidRPr="00546798">
        <w:rPr>
          <w:rFonts w:ascii="Arial" w:eastAsia="Times New Roman" w:hAnsi="Arial" w:cs="Arial"/>
          <w:b/>
          <w:lang w:eastAsia="en-GB"/>
        </w:rPr>
        <w:tab/>
      </w:r>
      <w:r w:rsidRPr="00546798">
        <w:rPr>
          <w:rFonts w:ascii="Arial" w:eastAsia="Times New Roman" w:hAnsi="Arial" w:cs="Arial"/>
          <w:b/>
          <w:lang w:eastAsia="en-GB"/>
        </w:rPr>
        <w:tab/>
      </w:r>
      <w:r w:rsidRPr="00546798">
        <w:rPr>
          <w:rFonts w:ascii="Arial" w:eastAsia="Times New Roman" w:hAnsi="Arial" w:cs="Arial"/>
          <w:b/>
          <w:lang w:eastAsia="en-GB"/>
        </w:rPr>
        <w:tab/>
        <w:t>.....................................................................................</w:t>
      </w:r>
    </w:p>
    <w:p w:rsidR="00546798" w:rsidRPr="00546798" w:rsidRDefault="00546798" w:rsidP="00546798">
      <w:pPr>
        <w:spacing w:before="200" w:line="240" w:lineRule="auto"/>
        <w:ind w:left="-709"/>
        <w:jc w:val="both"/>
        <w:rPr>
          <w:rFonts w:ascii="Arial" w:eastAsia="Times New Roman" w:hAnsi="Arial" w:cs="Arial"/>
          <w:b/>
          <w:lang w:eastAsia="en-GB"/>
        </w:rPr>
      </w:pPr>
      <w:r w:rsidRPr="00546798">
        <w:rPr>
          <w:rFonts w:ascii="Arial" w:eastAsia="Times New Roman" w:hAnsi="Arial" w:cs="Arial"/>
          <w:b/>
          <w:lang w:eastAsia="en-GB"/>
        </w:rPr>
        <w:t>Manager’s Signature:</w:t>
      </w:r>
      <w:r w:rsidRPr="00546798">
        <w:rPr>
          <w:rFonts w:ascii="Arial" w:eastAsia="Times New Roman" w:hAnsi="Arial" w:cs="Arial"/>
          <w:b/>
          <w:lang w:eastAsia="en-GB"/>
        </w:rPr>
        <w:tab/>
        <w:t>.....................................................................................</w:t>
      </w:r>
    </w:p>
    <w:p w:rsidR="006E2005" w:rsidRPr="00FC3D5D" w:rsidRDefault="00546798" w:rsidP="00FC3D5D">
      <w:pPr>
        <w:spacing w:before="200" w:line="240" w:lineRule="auto"/>
        <w:ind w:left="-709"/>
        <w:jc w:val="both"/>
        <w:rPr>
          <w:rFonts w:ascii="Arial" w:eastAsia="Times New Roman" w:hAnsi="Arial" w:cs="Arial"/>
          <w:b/>
          <w:lang w:eastAsia="en-GB"/>
        </w:rPr>
      </w:pPr>
      <w:r w:rsidRPr="00546798">
        <w:rPr>
          <w:rFonts w:ascii="Arial" w:eastAsia="Times New Roman" w:hAnsi="Arial" w:cs="Arial"/>
          <w:b/>
          <w:lang w:eastAsia="en-GB"/>
        </w:rPr>
        <w:t>Date:</w:t>
      </w:r>
      <w:r w:rsidRPr="00546798">
        <w:rPr>
          <w:rFonts w:ascii="Arial" w:eastAsia="Times New Roman" w:hAnsi="Arial" w:cs="Arial"/>
          <w:b/>
          <w:lang w:eastAsia="en-GB"/>
        </w:rPr>
        <w:tab/>
      </w:r>
      <w:r w:rsidRPr="00546798">
        <w:rPr>
          <w:rFonts w:ascii="Arial" w:eastAsia="Times New Roman" w:hAnsi="Arial" w:cs="Arial"/>
          <w:b/>
          <w:lang w:eastAsia="en-GB"/>
        </w:rPr>
        <w:tab/>
      </w:r>
      <w:r w:rsidRPr="00546798">
        <w:rPr>
          <w:rFonts w:ascii="Arial" w:eastAsia="Times New Roman" w:hAnsi="Arial" w:cs="Arial"/>
          <w:b/>
          <w:lang w:eastAsia="en-GB"/>
        </w:rPr>
        <w:tab/>
      </w:r>
      <w:r w:rsidRPr="00546798">
        <w:rPr>
          <w:rFonts w:ascii="Arial" w:eastAsia="Times New Roman" w:hAnsi="Arial" w:cs="Arial"/>
          <w:b/>
          <w:lang w:eastAsia="en-GB"/>
        </w:rPr>
        <w:tab/>
        <w:t>.....................................................................................</w:t>
      </w:r>
    </w:p>
    <w:p w:rsidR="006E2005" w:rsidRPr="006E2005" w:rsidRDefault="006E2005" w:rsidP="006E2005">
      <w:pPr>
        <w:spacing w:after="0" w:line="240" w:lineRule="auto"/>
        <w:rPr>
          <w:rFonts w:ascii="Arial" w:eastAsia="Times New Roman" w:hAnsi="Arial" w:cs="Arial"/>
          <w:b/>
        </w:rPr>
      </w:pPr>
    </w:p>
    <w:p w:rsidR="006E2005" w:rsidRPr="006E2005" w:rsidRDefault="006E2005" w:rsidP="006E2005">
      <w:pPr>
        <w:spacing w:after="0" w:line="240" w:lineRule="auto"/>
        <w:jc w:val="center"/>
        <w:rPr>
          <w:rFonts w:ascii="Arial" w:eastAsia="Times New Roman" w:hAnsi="Arial" w:cs="Arial"/>
        </w:rPr>
      </w:pPr>
      <w:r w:rsidRPr="006E2005">
        <w:rPr>
          <w:rFonts w:ascii="Arial" w:eastAsia="Times New Roman" w:hAnsi="Arial" w:cs="Arial"/>
          <w:b/>
        </w:rPr>
        <w:t>PERSON SPECIFICATION</w:t>
      </w:r>
    </w:p>
    <w:p w:rsidR="006E2005" w:rsidRPr="006E2005" w:rsidRDefault="006E2005" w:rsidP="006E2005">
      <w:pPr>
        <w:tabs>
          <w:tab w:val="left" w:pos="720"/>
        </w:tabs>
        <w:spacing w:after="0" w:line="240" w:lineRule="auto"/>
        <w:rPr>
          <w:rFonts w:ascii="Arial" w:eastAsia="Times New Roman" w:hAnsi="Arial" w:cs="Arial"/>
          <w:b/>
        </w:rPr>
      </w:pPr>
      <w:r w:rsidRPr="006E2005">
        <w:rPr>
          <w:rFonts w:ascii="Arial" w:eastAsia="Times New Roman" w:hAnsi="Arial" w:cs="Arial"/>
          <w:b/>
        </w:rPr>
        <w:t xml:space="preserve">POST: Nursing Associate </w:t>
      </w:r>
    </w:p>
    <w:p w:rsidR="006E2005" w:rsidRPr="006E2005" w:rsidRDefault="006E2005" w:rsidP="006E2005">
      <w:pPr>
        <w:tabs>
          <w:tab w:val="left" w:pos="720"/>
        </w:tabs>
        <w:spacing w:after="0" w:line="240" w:lineRule="auto"/>
        <w:rPr>
          <w:rFonts w:ascii="Arial" w:eastAsia="Times New Roman" w:hAnsi="Arial" w:cs="Arial"/>
        </w:rPr>
      </w:pPr>
    </w:p>
    <w:p w:rsidR="006E2005" w:rsidRPr="006E2005" w:rsidRDefault="006E2005" w:rsidP="006E2005">
      <w:pPr>
        <w:spacing w:after="0" w:line="240" w:lineRule="auto"/>
        <w:rPr>
          <w:rFonts w:ascii="Arial" w:eastAsia="Times New Roman" w:hAnsi="Arial" w:cs="Arial"/>
          <w:b/>
          <w:bCs/>
        </w:rPr>
      </w:pPr>
      <w:r w:rsidRPr="006E2005">
        <w:rPr>
          <w:rFonts w:ascii="Arial" w:eastAsia="Times New Roman" w:hAnsi="Arial" w:cs="Arial"/>
          <w:b/>
          <w:bCs/>
        </w:rPr>
        <w:t>BAND: 4</w:t>
      </w:r>
    </w:p>
    <w:p w:rsidR="006E2005" w:rsidRPr="006E2005" w:rsidRDefault="006E2005" w:rsidP="006E2005">
      <w:pPr>
        <w:spacing w:after="0" w:line="240" w:lineRule="auto"/>
        <w:rPr>
          <w:rFonts w:ascii="Arial" w:eastAsia="Times New Roman" w:hAnsi="Arial" w:cs="Arial"/>
          <w:b/>
          <w:bCs/>
        </w:rPr>
      </w:pP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5387"/>
        <w:gridCol w:w="2551"/>
      </w:tblGrid>
      <w:tr w:rsidR="006E2005" w:rsidRPr="006E2005" w:rsidTr="00174346">
        <w:tc>
          <w:tcPr>
            <w:tcW w:w="2268" w:type="dxa"/>
          </w:tcPr>
          <w:p w:rsidR="006E2005" w:rsidRPr="006E2005" w:rsidRDefault="006E2005" w:rsidP="006E2005">
            <w:pPr>
              <w:spacing w:after="0" w:line="240" w:lineRule="auto"/>
              <w:jc w:val="center"/>
              <w:rPr>
                <w:rFonts w:ascii="Arial" w:eastAsia="Times New Roman" w:hAnsi="Arial" w:cs="Arial"/>
                <w:b/>
              </w:rPr>
            </w:pPr>
            <w:r w:rsidRPr="006E2005">
              <w:rPr>
                <w:rFonts w:ascii="Arial" w:eastAsia="Times New Roman" w:hAnsi="Arial" w:cs="Arial"/>
                <w:b/>
              </w:rPr>
              <w:t>REQUIREMENTS</w:t>
            </w:r>
          </w:p>
        </w:tc>
        <w:tc>
          <w:tcPr>
            <w:tcW w:w="5387" w:type="dxa"/>
          </w:tcPr>
          <w:p w:rsidR="006E2005" w:rsidRPr="006E2005" w:rsidRDefault="006E2005" w:rsidP="006E2005">
            <w:pPr>
              <w:spacing w:after="0" w:line="240" w:lineRule="auto"/>
              <w:jc w:val="center"/>
              <w:rPr>
                <w:rFonts w:ascii="Arial" w:eastAsia="Times New Roman" w:hAnsi="Arial" w:cs="Arial"/>
                <w:b/>
              </w:rPr>
            </w:pPr>
            <w:r w:rsidRPr="006E2005">
              <w:rPr>
                <w:rFonts w:ascii="Arial" w:eastAsia="Times New Roman" w:hAnsi="Arial" w:cs="Arial"/>
                <w:b/>
              </w:rPr>
              <w:t xml:space="preserve">At </w:t>
            </w:r>
          </w:p>
          <w:p w:rsidR="006E2005" w:rsidRPr="006E2005" w:rsidRDefault="006E2005" w:rsidP="006E2005">
            <w:pPr>
              <w:spacing w:after="0" w:line="240" w:lineRule="auto"/>
              <w:jc w:val="center"/>
              <w:rPr>
                <w:rFonts w:ascii="Arial" w:eastAsia="Times New Roman" w:hAnsi="Arial" w:cs="Arial"/>
                <w:b/>
              </w:rPr>
            </w:pPr>
            <w:r w:rsidRPr="006E2005">
              <w:rPr>
                <w:rFonts w:ascii="Arial" w:eastAsia="Times New Roman" w:hAnsi="Arial" w:cs="Arial"/>
                <w:b/>
              </w:rPr>
              <w:t>Recruitment</w:t>
            </w:r>
            <w:r w:rsidR="00FC3D5D">
              <w:rPr>
                <w:rFonts w:ascii="Arial" w:eastAsia="Times New Roman" w:hAnsi="Arial" w:cs="Arial"/>
                <w:b/>
              </w:rPr>
              <w:t xml:space="preserve">  all essential</w:t>
            </w:r>
          </w:p>
        </w:tc>
        <w:tc>
          <w:tcPr>
            <w:tcW w:w="2551" w:type="dxa"/>
          </w:tcPr>
          <w:p w:rsidR="006E2005" w:rsidRPr="006E2005" w:rsidRDefault="006E2005" w:rsidP="006E2005">
            <w:pPr>
              <w:spacing w:after="0" w:line="240" w:lineRule="auto"/>
              <w:jc w:val="center"/>
              <w:rPr>
                <w:rFonts w:ascii="Arial" w:eastAsia="Times New Roman" w:hAnsi="Arial" w:cs="Arial"/>
                <w:b/>
              </w:rPr>
            </w:pPr>
          </w:p>
        </w:tc>
      </w:tr>
      <w:tr w:rsidR="006E2005" w:rsidRPr="006E2005" w:rsidTr="00174346">
        <w:tc>
          <w:tcPr>
            <w:tcW w:w="2268" w:type="dxa"/>
          </w:tcPr>
          <w:p w:rsidR="006E2005" w:rsidRPr="006E2005" w:rsidRDefault="006E2005" w:rsidP="006E2005">
            <w:pPr>
              <w:spacing w:after="0" w:line="240" w:lineRule="auto"/>
              <w:jc w:val="both"/>
              <w:rPr>
                <w:rFonts w:ascii="Arial" w:eastAsia="Times New Roman" w:hAnsi="Arial" w:cs="Arial"/>
                <w:b/>
                <w:u w:val="single"/>
              </w:rPr>
            </w:pPr>
            <w:r w:rsidRPr="006E2005">
              <w:rPr>
                <w:rFonts w:ascii="Arial" w:eastAsia="Times New Roman" w:hAnsi="Arial" w:cs="Arial"/>
                <w:b/>
                <w:u w:val="single"/>
              </w:rPr>
              <w:t>QUALIFICATIONS / TRAINING</w:t>
            </w:r>
          </w:p>
          <w:p w:rsidR="006E2005" w:rsidRPr="006E2005" w:rsidRDefault="006E2005" w:rsidP="006E2005">
            <w:pPr>
              <w:spacing w:after="0" w:line="240" w:lineRule="auto"/>
              <w:rPr>
                <w:rFonts w:ascii="Arial" w:eastAsia="Times New Roman" w:hAnsi="Arial" w:cs="Arial"/>
              </w:rPr>
            </w:pPr>
          </w:p>
        </w:tc>
        <w:tc>
          <w:tcPr>
            <w:tcW w:w="5387" w:type="dxa"/>
          </w:tcPr>
          <w:p w:rsidR="006E2005" w:rsidRPr="006E2005" w:rsidRDefault="006E2005" w:rsidP="006E2005">
            <w:pPr>
              <w:numPr>
                <w:ilvl w:val="0"/>
                <w:numId w:val="38"/>
              </w:numPr>
              <w:autoSpaceDE w:val="0"/>
              <w:autoSpaceDN w:val="0"/>
              <w:adjustRightInd w:val="0"/>
              <w:spacing w:after="0" w:line="240" w:lineRule="auto"/>
              <w:rPr>
                <w:rFonts w:ascii="Arial" w:eastAsia="Times New Roman" w:hAnsi="Arial" w:cs="Arial"/>
                <w:sz w:val="24"/>
                <w:szCs w:val="24"/>
                <w:lang w:eastAsia="en-GB"/>
              </w:rPr>
            </w:pPr>
            <w:r w:rsidRPr="006E2005">
              <w:rPr>
                <w:rFonts w:ascii="Arial" w:eastAsia="Times New Roman" w:hAnsi="Arial" w:cs="Arial"/>
                <w:sz w:val="24"/>
                <w:szCs w:val="24"/>
                <w:lang w:eastAsia="en-GB"/>
              </w:rPr>
              <w:t>Foundation Degree (FdSc in Healthcare Practice (Nursing Associate)</w:t>
            </w:r>
          </w:p>
          <w:p w:rsidR="006E2005" w:rsidRPr="006E2005" w:rsidRDefault="003033FB" w:rsidP="003033FB">
            <w:pPr>
              <w:numPr>
                <w:ilvl w:val="0"/>
                <w:numId w:val="38"/>
              </w:numPr>
              <w:autoSpaceDE w:val="0"/>
              <w:autoSpaceDN w:val="0"/>
              <w:adjustRightInd w:val="0"/>
              <w:spacing w:after="0" w:line="240" w:lineRule="auto"/>
              <w:rPr>
                <w:rFonts w:ascii="Arial" w:eastAsia="Times New Roman" w:hAnsi="Arial" w:cs="Arial"/>
              </w:rPr>
            </w:pPr>
            <w:r>
              <w:rPr>
                <w:rFonts w:ascii="Arial" w:eastAsia="Times New Roman" w:hAnsi="Arial" w:cs="Arial"/>
                <w:sz w:val="24"/>
                <w:szCs w:val="24"/>
                <w:lang w:eastAsia="en-GB"/>
              </w:rPr>
              <w:t xml:space="preserve">Be registered with the NMC as a NURSING  </w:t>
            </w:r>
            <w:r>
              <w:rPr>
                <w:rFonts w:ascii="Arial" w:eastAsia="Times New Roman" w:hAnsi="Arial" w:cs="Arial"/>
                <w:caps/>
                <w:sz w:val="24"/>
                <w:szCs w:val="24"/>
                <w:lang w:eastAsia="en-GB"/>
              </w:rPr>
              <w:t>associate</w:t>
            </w:r>
          </w:p>
        </w:tc>
        <w:tc>
          <w:tcPr>
            <w:tcW w:w="2551" w:type="dxa"/>
          </w:tcPr>
          <w:p w:rsidR="006E2005" w:rsidRPr="006E2005" w:rsidRDefault="006E2005" w:rsidP="006E2005">
            <w:pPr>
              <w:spacing w:after="0" w:line="240" w:lineRule="auto"/>
              <w:jc w:val="both"/>
              <w:rPr>
                <w:rFonts w:ascii="Arial" w:eastAsia="Times New Roman" w:hAnsi="Arial" w:cs="Arial"/>
              </w:rPr>
            </w:pPr>
          </w:p>
        </w:tc>
      </w:tr>
      <w:tr w:rsidR="006E2005" w:rsidRPr="006E2005" w:rsidTr="00174346">
        <w:tc>
          <w:tcPr>
            <w:tcW w:w="2268" w:type="dxa"/>
          </w:tcPr>
          <w:p w:rsidR="006E2005" w:rsidRPr="006E2005" w:rsidRDefault="006E2005" w:rsidP="006E2005">
            <w:pPr>
              <w:spacing w:after="0" w:line="240" w:lineRule="auto"/>
              <w:jc w:val="both"/>
              <w:rPr>
                <w:rFonts w:ascii="Arial" w:eastAsia="Times New Roman" w:hAnsi="Arial" w:cs="Arial"/>
                <w:b/>
                <w:u w:val="single"/>
              </w:rPr>
            </w:pPr>
            <w:r w:rsidRPr="006E2005">
              <w:rPr>
                <w:rFonts w:ascii="Arial" w:eastAsia="Times New Roman" w:hAnsi="Arial" w:cs="Arial"/>
                <w:b/>
                <w:u w:val="single"/>
              </w:rPr>
              <w:t>KNOWLEDGE / SKILLS</w:t>
            </w:r>
          </w:p>
          <w:p w:rsidR="006E2005" w:rsidRPr="006E2005" w:rsidRDefault="006E2005" w:rsidP="006E2005">
            <w:pPr>
              <w:tabs>
                <w:tab w:val="left" w:pos="720"/>
              </w:tabs>
              <w:spacing w:after="0" w:line="240" w:lineRule="auto"/>
              <w:rPr>
                <w:rFonts w:ascii="Arial" w:eastAsia="Times New Roman" w:hAnsi="Arial" w:cs="Arial"/>
              </w:rPr>
            </w:pPr>
          </w:p>
        </w:tc>
        <w:tc>
          <w:tcPr>
            <w:tcW w:w="5387" w:type="dxa"/>
          </w:tcPr>
          <w:p w:rsidR="006E2005" w:rsidRPr="006E2005" w:rsidRDefault="006E2005" w:rsidP="006E2005">
            <w:pPr>
              <w:tabs>
                <w:tab w:val="left" w:pos="720"/>
              </w:tabs>
              <w:spacing w:after="0" w:line="240" w:lineRule="auto"/>
              <w:rPr>
                <w:rFonts w:ascii="Arial" w:eastAsia="Times New Roman" w:hAnsi="Arial" w:cs="Arial"/>
              </w:rPr>
            </w:pPr>
          </w:p>
          <w:p w:rsidR="006E2005" w:rsidRPr="006E2005" w:rsidRDefault="006E2005" w:rsidP="006E2005">
            <w:pPr>
              <w:numPr>
                <w:ilvl w:val="0"/>
                <w:numId w:val="39"/>
              </w:numPr>
              <w:tabs>
                <w:tab w:val="left" w:pos="720"/>
              </w:tabs>
              <w:spacing w:after="0" w:line="240" w:lineRule="auto"/>
              <w:rPr>
                <w:rFonts w:ascii="Arial" w:eastAsia="Times New Roman" w:hAnsi="Arial" w:cs="Arial"/>
              </w:rPr>
            </w:pPr>
            <w:r w:rsidRPr="006E2005">
              <w:rPr>
                <w:rFonts w:ascii="Arial" w:eastAsia="Times New Roman" w:hAnsi="Arial" w:cs="Arial"/>
              </w:rPr>
              <w:t xml:space="preserve">Understanding of  evidence based practice </w:t>
            </w:r>
          </w:p>
          <w:p w:rsidR="006E2005" w:rsidRPr="006E2005" w:rsidRDefault="006E2005" w:rsidP="006E2005">
            <w:pPr>
              <w:numPr>
                <w:ilvl w:val="0"/>
                <w:numId w:val="39"/>
              </w:numPr>
              <w:tabs>
                <w:tab w:val="left" w:pos="720"/>
              </w:tabs>
              <w:spacing w:after="0" w:line="240" w:lineRule="auto"/>
              <w:rPr>
                <w:rFonts w:ascii="Arial" w:eastAsia="Times New Roman" w:hAnsi="Arial" w:cs="Arial"/>
              </w:rPr>
            </w:pPr>
            <w:r w:rsidRPr="006E2005">
              <w:rPr>
                <w:rFonts w:ascii="Arial" w:eastAsia="Times New Roman" w:hAnsi="Arial" w:cs="Arial"/>
              </w:rPr>
              <w:t>Knowledge of when to seek advice and refer to a registered care professional</w:t>
            </w:r>
          </w:p>
          <w:p w:rsidR="006E2005" w:rsidRPr="006E2005" w:rsidRDefault="006E2005" w:rsidP="006E2005">
            <w:pPr>
              <w:numPr>
                <w:ilvl w:val="0"/>
                <w:numId w:val="39"/>
              </w:numPr>
              <w:tabs>
                <w:tab w:val="left" w:pos="720"/>
              </w:tabs>
              <w:spacing w:after="0" w:line="240" w:lineRule="auto"/>
              <w:rPr>
                <w:rFonts w:ascii="Arial" w:eastAsia="Times New Roman" w:hAnsi="Arial" w:cs="Arial"/>
              </w:rPr>
            </w:pPr>
            <w:r w:rsidRPr="006E2005">
              <w:rPr>
                <w:rFonts w:ascii="Arial" w:eastAsia="Times New Roman" w:hAnsi="Arial" w:cs="Arial"/>
              </w:rPr>
              <w:t>Understanding of the scope of the role of the Nursing Associate in context of the team and the organisation, and how the role may contribute to service development</w:t>
            </w:r>
          </w:p>
          <w:p w:rsidR="006E2005" w:rsidRPr="006E2005" w:rsidRDefault="006E2005" w:rsidP="006E2005">
            <w:pPr>
              <w:numPr>
                <w:ilvl w:val="0"/>
                <w:numId w:val="39"/>
              </w:numPr>
              <w:tabs>
                <w:tab w:val="left" w:pos="720"/>
              </w:tabs>
              <w:spacing w:after="0" w:line="240" w:lineRule="auto"/>
              <w:rPr>
                <w:rFonts w:ascii="Arial" w:eastAsia="Times New Roman" w:hAnsi="Arial" w:cs="Arial"/>
              </w:rPr>
            </w:pPr>
            <w:r w:rsidRPr="006E2005">
              <w:rPr>
                <w:rFonts w:ascii="Arial" w:eastAsia="Times New Roman" w:hAnsi="Arial" w:cs="Arial"/>
              </w:rPr>
              <w:t xml:space="preserve">Intermediate IT skills </w:t>
            </w:r>
          </w:p>
          <w:p w:rsidR="006E2005" w:rsidRPr="006E2005" w:rsidRDefault="006E2005" w:rsidP="006E2005">
            <w:pPr>
              <w:numPr>
                <w:ilvl w:val="0"/>
                <w:numId w:val="39"/>
              </w:numPr>
              <w:tabs>
                <w:tab w:val="left" w:pos="720"/>
              </w:tabs>
              <w:spacing w:after="0" w:line="240" w:lineRule="auto"/>
              <w:rPr>
                <w:rFonts w:ascii="Arial" w:eastAsia="Times New Roman" w:hAnsi="Arial" w:cs="Arial"/>
              </w:rPr>
            </w:pPr>
            <w:r w:rsidRPr="006E2005">
              <w:rPr>
                <w:rFonts w:ascii="Arial" w:eastAsia="Times New Roman" w:hAnsi="Arial" w:cs="Arial"/>
              </w:rPr>
              <w:t xml:space="preserve">Understanding of the importance of the promotion of health and wellbeing </w:t>
            </w:r>
          </w:p>
          <w:p w:rsidR="006E2005" w:rsidRPr="006E2005" w:rsidRDefault="006E2005" w:rsidP="006E2005">
            <w:pPr>
              <w:numPr>
                <w:ilvl w:val="0"/>
                <w:numId w:val="39"/>
              </w:numPr>
              <w:tabs>
                <w:tab w:val="left" w:pos="720"/>
              </w:tabs>
              <w:spacing w:after="0" w:line="240" w:lineRule="auto"/>
              <w:rPr>
                <w:rFonts w:ascii="Arial" w:eastAsia="Times New Roman" w:hAnsi="Arial" w:cs="Arial"/>
              </w:rPr>
            </w:pPr>
            <w:r w:rsidRPr="006E2005">
              <w:rPr>
                <w:rFonts w:ascii="Arial" w:eastAsia="Times New Roman" w:hAnsi="Arial" w:cs="Arial"/>
              </w:rPr>
              <w:t>Evidence of recent work-based learning or self-directed learning</w:t>
            </w:r>
          </w:p>
        </w:tc>
        <w:tc>
          <w:tcPr>
            <w:tcW w:w="2551" w:type="dxa"/>
          </w:tcPr>
          <w:p w:rsidR="006E2005" w:rsidRPr="006E2005" w:rsidRDefault="006E2005" w:rsidP="006E2005">
            <w:pPr>
              <w:spacing w:after="0" w:line="240" w:lineRule="auto"/>
              <w:jc w:val="both"/>
              <w:rPr>
                <w:rFonts w:ascii="Arial" w:eastAsia="Times New Roman" w:hAnsi="Arial" w:cs="Arial"/>
              </w:rPr>
            </w:pPr>
          </w:p>
          <w:p w:rsidR="006E2005" w:rsidRPr="006E2005" w:rsidRDefault="006E2005" w:rsidP="006E2005">
            <w:pPr>
              <w:spacing w:after="0" w:line="240" w:lineRule="auto"/>
              <w:jc w:val="both"/>
              <w:rPr>
                <w:rFonts w:ascii="Arial" w:eastAsia="Times New Roman" w:hAnsi="Arial" w:cs="Arial"/>
              </w:rPr>
            </w:pPr>
          </w:p>
          <w:p w:rsidR="006E2005" w:rsidRPr="006E2005" w:rsidRDefault="006E2005" w:rsidP="006E2005">
            <w:pPr>
              <w:spacing w:after="0" w:line="240" w:lineRule="auto"/>
              <w:jc w:val="both"/>
              <w:rPr>
                <w:rFonts w:ascii="Arial" w:eastAsia="Times New Roman" w:hAnsi="Arial" w:cs="Arial"/>
              </w:rPr>
            </w:pPr>
          </w:p>
          <w:p w:rsidR="006E2005" w:rsidRPr="006E2005" w:rsidRDefault="006E2005" w:rsidP="006E2005">
            <w:pPr>
              <w:spacing w:after="0" w:line="240" w:lineRule="auto"/>
              <w:jc w:val="both"/>
              <w:rPr>
                <w:rFonts w:ascii="Arial" w:eastAsia="Times New Roman" w:hAnsi="Arial" w:cs="Arial"/>
              </w:rPr>
            </w:pPr>
          </w:p>
          <w:p w:rsidR="006E2005" w:rsidRPr="006E2005" w:rsidRDefault="006E2005" w:rsidP="006E2005">
            <w:pPr>
              <w:spacing w:after="0" w:line="240" w:lineRule="auto"/>
              <w:jc w:val="both"/>
              <w:rPr>
                <w:rFonts w:ascii="Arial" w:eastAsia="Times New Roman" w:hAnsi="Arial" w:cs="Arial"/>
              </w:rPr>
            </w:pPr>
          </w:p>
          <w:p w:rsidR="006E2005" w:rsidRPr="006E2005" w:rsidRDefault="006E2005" w:rsidP="006E2005">
            <w:pPr>
              <w:spacing w:after="0" w:line="240" w:lineRule="auto"/>
              <w:jc w:val="center"/>
              <w:rPr>
                <w:rFonts w:ascii="Arial" w:eastAsia="Times New Roman" w:hAnsi="Arial" w:cs="Arial"/>
              </w:rPr>
            </w:pPr>
          </w:p>
        </w:tc>
      </w:tr>
      <w:tr w:rsidR="006E2005" w:rsidRPr="006E2005" w:rsidTr="00174346">
        <w:tc>
          <w:tcPr>
            <w:tcW w:w="2268" w:type="dxa"/>
          </w:tcPr>
          <w:p w:rsidR="006E2005" w:rsidRPr="006E2005" w:rsidRDefault="006E2005" w:rsidP="006E2005">
            <w:pPr>
              <w:spacing w:after="0" w:line="240" w:lineRule="auto"/>
              <w:jc w:val="both"/>
              <w:rPr>
                <w:rFonts w:ascii="Arial" w:eastAsia="Times New Roman" w:hAnsi="Arial" w:cs="Arial"/>
                <w:b/>
                <w:u w:val="single"/>
              </w:rPr>
            </w:pPr>
            <w:r w:rsidRPr="006E2005">
              <w:rPr>
                <w:rFonts w:ascii="Arial" w:eastAsia="Times New Roman" w:hAnsi="Arial" w:cs="Arial"/>
                <w:b/>
                <w:u w:val="single"/>
              </w:rPr>
              <w:t>EXPERIENCE</w:t>
            </w:r>
          </w:p>
          <w:p w:rsidR="006E2005" w:rsidRPr="006E2005" w:rsidRDefault="006E2005" w:rsidP="006E2005">
            <w:pPr>
              <w:tabs>
                <w:tab w:val="left" w:pos="720"/>
              </w:tabs>
              <w:spacing w:after="0" w:line="240" w:lineRule="auto"/>
              <w:rPr>
                <w:rFonts w:ascii="Arial" w:eastAsia="Times New Roman" w:hAnsi="Arial" w:cs="Arial"/>
              </w:rPr>
            </w:pPr>
          </w:p>
        </w:tc>
        <w:tc>
          <w:tcPr>
            <w:tcW w:w="5387" w:type="dxa"/>
          </w:tcPr>
          <w:p w:rsidR="006E2005" w:rsidRPr="006E2005" w:rsidRDefault="006E2005" w:rsidP="006E2005">
            <w:pPr>
              <w:numPr>
                <w:ilvl w:val="0"/>
                <w:numId w:val="40"/>
              </w:numPr>
              <w:spacing w:after="0" w:line="240" w:lineRule="auto"/>
              <w:rPr>
                <w:rFonts w:ascii="Arial" w:eastAsia="Times New Roman" w:hAnsi="Arial" w:cs="Arial"/>
                <w:sz w:val="24"/>
                <w:szCs w:val="24"/>
              </w:rPr>
            </w:pPr>
            <w:r w:rsidRPr="006E2005">
              <w:rPr>
                <w:rFonts w:ascii="Arial" w:eastAsia="Times New Roman" w:hAnsi="Arial" w:cs="Arial"/>
                <w:bCs/>
                <w:sz w:val="24"/>
                <w:szCs w:val="24"/>
              </w:rPr>
              <w:t>Ability to work effectively as a team player under appropriate supervision, and as part of a multi-disciplinary team</w:t>
            </w:r>
          </w:p>
          <w:p w:rsidR="006E2005" w:rsidRPr="006E2005" w:rsidRDefault="006E2005" w:rsidP="006E2005">
            <w:pPr>
              <w:numPr>
                <w:ilvl w:val="0"/>
                <w:numId w:val="40"/>
              </w:numPr>
              <w:spacing w:after="0" w:line="240" w:lineRule="auto"/>
              <w:rPr>
                <w:rFonts w:ascii="Arial" w:eastAsia="Times New Roman" w:hAnsi="Arial" w:cs="Arial"/>
                <w:sz w:val="24"/>
                <w:szCs w:val="24"/>
              </w:rPr>
            </w:pPr>
            <w:r w:rsidRPr="006E2005">
              <w:rPr>
                <w:rFonts w:ascii="Arial" w:eastAsia="Times New Roman" w:hAnsi="Arial" w:cs="Arial"/>
                <w:bCs/>
                <w:sz w:val="24"/>
                <w:szCs w:val="24"/>
              </w:rPr>
              <w:t>Ability to work independently with a delegated caseload, use initiative whilst understanding limits of scope</w:t>
            </w:r>
          </w:p>
          <w:p w:rsidR="006E2005" w:rsidRPr="006E2005" w:rsidRDefault="006E2005" w:rsidP="006E2005">
            <w:pPr>
              <w:numPr>
                <w:ilvl w:val="0"/>
                <w:numId w:val="40"/>
              </w:numPr>
              <w:spacing w:after="0" w:line="240" w:lineRule="auto"/>
              <w:rPr>
                <w:rFonts w:ascii="Arial" w:eastAsia="Times New Roman" w:hAnsi="Arial" w:cs="Arial"/>
                <w:sz w:val="24"/>
                <w:szCs w:val="24"/>
              </w:rPr>
            </w:pPr>
            <w:r w:rsidRPr="006E2005">
              <w:rPr>
                <w:rFonts w:ascii="Arial" w:eastAsia="Times New Roman" w:hAnsi="Arial" w:cs="Arial"/>
                <w:bCs/>
                <w:sz w:val="24"/>
                <w:szCs w:val="24"/>
              </w:rPr>
              <w:t xml:space="preserve">Conducts clinical tasks within Nursing </w:t>
            </w:r>
            <w:r w:rsidRPr="006E2005">
              <w:rPr>
                <w:rFonts w:ascii="Arial" w:eastAsia="Times New Roman" w:hAnsi="Arial" w:cs="Arial"/>
                <w:bCs/>
                <w:sz w:val="24"/>
                <w:szCs w:val="24"/>
              </w:rPr>
              <w:lastRenderedPageBreak/>
              <w:t>Associate scope of practice to a high level of competency</w:t>
            </w:r>
          </w:p>
          <w:p w:rsidR="006E2005" w:rsidRPr="006E2005" w:rsidRDefault="006E2005" w:rsidP="006E2005">
            <w:pPr>
              <w:numPr>
                <w:ilvl w:val="0"/>
                <w:numId w:val="40"/>
              </w:numPr>
              <w:tabs>
                <w:tab w:val="left" w:pos="720"/>
              </w:tabs>
              <w:spacing w:after="0" w:line="240" w:lineRule="auto"/>
              <w:rPr>
                <w:rFonts w:ascii="Arial" w:eastAsia="Times New Roman" w:hAnsi="Arial" w:cs="Arial"/>
              </w:rPr>
            </w:pPr>
            <w:r w:rsidRPr="006E2005">
              <w:rPr>
                <w:rFonts w:ascii="Arial" w:eastAsia="Times New Roman" w:hAnsi="Arial" w:cs="Arial"/>
                <w:sz w:val="24"/>
                <w:szCs w:val="24"/>
              </w:rPr>
              <w:t>Ability to support the development of less experienced staff</w:t>
            </w:r>
          </w:p>
          <w:p w:rsidR="006E2005" w:rsidRPr="006E2005" w:rsidRDefault="006E2005" w:rsidP="006E2005">
            <w:pPr>
              <w:spacing w:after="0" w:line="240" w:lineRule="auto"/>
              <w:jc w:val="center"/>
              <w:rPr>
                <w:rFonts w:ascii="Arial" w:eastAsia="Times New Roman" w:hAnsi="Arial" w:cs="Arial"/>
              </w:rPr>
            </w:pPr>
          </w:p>
        </w:tc>
        <w:tc>
          <w:tcPr>
            <w:tcW w:w="2551" w:type="dxa"/>
          </w:tcPr>
          <w:p w:rsidR="006E2005" w:rsidRPr="006E2005" w:rsidRDefault="00C8197C" w:rsidP="006E2005">
            <w:pPr>
              <w:numPr>
                <w:ilvl w:val="0"/>
                <w:numId w:val="40"/>
              </w:numPr>
              <w:tabs>
                <w:tab w:val="left" w:pos="72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 S</w:t>
            </w:r>
            <w:r w:rsidR="006E2005" w:rsidRPr="006E2005">
              <w:rPr>
                <w:rFonts w:ascii="Arial" w:eastAsia="Times New Roman" w:hAnsi="Arial" w:cs="Arial"/>
                <w:sz w:val="24"/>
                <w:szCs w:val="24"/>
              </w:rPr>
              <w:t>upervises day to day activity of support workers</w:t>
            </w:r>
          </w:p>
          <w:p w:rsidR="006E2005" w:rsidRPr="006E2005" w:rsidRDefault="006E2005" w:rsidP="006E2005">
            <w:pPr>
              <w:numPr>
                <w:ilvl w:val="0"/>
                <w:numId w:val="40"/>
              </w:numPr>
              <w:spacing w:after="0" w:line="240" w:lineRule="auto"/>
              <w:rPr>
                <w:rFonts w:ascii="Arial" w:eastAsia="Times New Roman" w:hAnsi="Arial" w:cs="Arial"/>
              </w:rPr>
            </w:pPr>
            <w:r w:rsidRPr="006E2005">
              <w:rPr>
                <w:rFonts w:ascii="Arial" w:eastAsia="Times New Roman" w:hAnsi="Arial" w:cs="Arial"/>
                <w:sz w:val="24"/>
                <w:szCs w:val="24"/>
              </w:rPr>
              <w:t xml:space="preserve">Provides clinical </w:t>
            </w:r>
            <w:r w:rsidRPr="006E2005">
              <w:rPr>
                <w:rFonts w:ascii="Arial" w:eastAsia="Times New Roman" w:hAnsi="Arial" w:cs="Arial"/>
                <w:sz w:val="24"/>
                <w:szCs w:val="24"/>
              </w:rPr>
              <w:lastRenderedPageBreak/>
              <w:t>supervision for less experienced staff</w:t>
            </w:r>
            <w:r w:rsidR="00C8197C">
              <w:rPr>
                <w:rFonts w:ascii="Arial" w:eastAsia="Times New Roman" w:hAnsi="Arial" w:cs="Arial"/>
                <w:sz w:val="24"/>
                <w:szCs w:val="24"/>
              </w:rPr>
              <w:t xml:space="preserve"> an undertake supervisors training to supervise TNA and up to year 2 of the pre reg student nurse</w:t>
            </w:r>
          </w:p>
        </w:tc>
      </w:tr>
      <w:tr w:rsidR="006E2005" w:rsidRPr="006E2005" w:rsidTr="00174346">
        <w:tc>
          <w:tcPr>
            <w:tcW w:w="2268" w:type="dxa"/>
          </w:tcPr>
          <w:p w:rsidR="006E2005" w:rsidRPr="006E2005" w:rsidRDefault="006E2005" w:rsidP="006E2005">
            <w:pPr>
              <w:spacing w:after="0" w:line="240" w:lineRule="auto"/>
              <w:jc w:val="both"/>
              <w:rPr>
                <w:rFonts w:ascii="Arial" w:eastAsia="Times New Roman" w:hAnsi="Arial" w:cs="Arial"/>
                <w:b/>
                <w:u w:val="single"/>
              </w:rPr>
            </w:pPr>
            <w:r w:rsidRPr="006E2005">
              <w:rPr>
                <w:rFonts w:ascii="Arial" w:eastAsia="Times New Roman" w:hAnsi="Arial" w:cs="Arial"/>
                <w:b/>
                <w:u w:val="single"/>
              </w:rPr>
              <w:lastRenderedPageBreak/>
              <w:t>PERSONAL ATTRIBUTES</w:t>
            </w:r>
          </w:p>
          <w:p w:rsidR="006E2005" w:rsidRPr="006E2005" w:rsidRDefault="006E2005" w:rsidP="006E2005">
            <w:pPr>
              <w:spacing w:after="0" w:line="240" w:lineRule="auto"/>
              <w:rPr>
                <w:rFonts w:ascii="Arial" w:eastAsia="Times New Roman" w:hAnsi="Arial" w:cs="Arial"/>
              </w:rPr>
            </w:pPr>
          </w:p>
        </w:tc>
        <w:tc>
          <w:tcPr>
            <w:tcW w:w="5387" w:type="dxa"/>
          </w:tcPr>
          <w:p w:rsidR="006E2005" w:rsidRPr="006E2005" w:rsidRDefault="006E2005" w:rsidP="006E2005">
            <w:pPr>
              <w:numPr>
                <w:ilvl w:val="0"/>
                <w:numId w:val="36"/>
              </w:numPr>
              <w:autoSpaceDE w:val="0"/>
              <w:autoSpaceDN w:val="0"/>
              <w:adjustRightInd w:val="0"/>
              <w:spacing w:after="0" w:line="240" w:lineRule="auto"/>
              <w:ind w:left="317" w:hanging="283"/>
              <w:rPr>
                <w:rFonts w:ascii="Arial" w:eastAsia="Times New Roman" w:hAnsi="Arial" w:cs="Arial"/>
                <w:sz w:val="24"/>
                <w:szCs w:val="24"/>
                <w:lang w:eastAsia="en-GB"/>
              </w:rPr>
            </w:pPr>
            <w:r w:rsidRPr="006E2005">
              <w:rPr>
                <w:rFonts w:ascii="Arial" w:eastAsia="Times New Roman" w:hAnsi="Arial" w:cs="Arial"/>
                <w:sz w:val="24"/>
                <w:szCs w:val="24"/>
                <w:lang w:eastAsia="en-GB"/>
              </w:rPr>
              <w:t>Ability to work on own initiative</w:t>
            </w:r>
          </w:p>
          <w:p w:rsidR="006E2005" w:rsidRPr="006E2005" w:rsidRDefault="006E2005" w:rsidP="006E2005">
            <w:pPr>
              <w:numPr>
                <w:ilvl w:val="0"/>
                <w:numId w:val="36"/>
              </w:numPr>
              <w:autoSpaceDE w:val="0"/>
              <w:autoSpaceDN w:val="0"/>
              <w:adjustRightInd w:val="0"/>
              <w:spacing w:after="0" w:line="240" w:lineRule="auto"/>
              <w:ind w:left="317" w:hanging="283"/>
              <w:rPr>
                <w:rFonts w:ascii="Arial" w:eastAsia="Times New Roman" w:hAnsi="Arial" w:cs="Arial"/>
                <w:sz w:val="24"/>
                <w:szCs w:val="24"/>
                <w:lang w:eastAsia="en-GB"/>
              </w:rPr>
            </w:pPr>
            <w:r w:rsidRPr="006E2005">
              <w:rPr>
                <w:rFonts w:ascii="Arial" w:eastAsia="Times New Roman" w:hAnsi="Arial" w:cs="Arial"/>
                <w:sz w:val="24"/>
                <w:szCs w:val="24"/>
                <w:lang w:eastAsia="en-GB"/>
              </w:rPr>
              <w:t>Ability to take part in reflective practice and clinical supervision activities</w:t>
            </w:r>
          </w:p>
          <w:p w:rsidR="006E2005" w:rsidRPr="006E2005" w:rsidRDefault="006E2005" w:rsidP="006E2005">
            <w:pPr>
              <w:numPr>
                <w:ilvl w:val="0"/>
                <w:numId w:val="36"/>
              </w:numPr>
              <w:autoSpaceDE w:val="0"/>
              <w:autoSpaceDN w:val="0"/>
              <w:adjustRightInd w:val="0"/>
              <w:spacing w:after="37" w:line="240" w:lineRule="auto"/>
              <w:ind w:left="317" w:hanging="283"/>
              <w:rPr>
                <w:rFonts w:ascii="Arial" w:eastAsia="Times New Roman" w:hAnsi="Arial" w:cs="Arial"/>
                <w:sz w:val="24"/>
                <w:szCs w:val="24"/>
                <w:lang w:eastAsia="en-GB"/>
              </w:rPr>
            </w:pPr>
            <w:r w:rsidRPr="006E2005">
              <w:rPr>
                <w:rFonts w:ascii="Arial" w:eastAsia="Times New Roman" w:hAnsi="Arial" w:cs="Arial"/>
                <w:sz w:val="24"/>
                <w:szCs w:val="24"/>
                <w:lang w:eastAsia="en-GB"/>
              </w:rPr>
              <w:t xml:space="preserve">Courteous, respectful and helpful at all times </w:t>
            </w:r>
          </w:p>
          <w:p w:rsidR="006E2005" w:rsidRPr="006E2005" w:rsidRDefault="006E2005" w:rsidP="006E2005">
            <w:pPr>
              <w:numPr>
                <w:ilvl w:val="0"/>
                <w:numId w:val="36"/>
              </w:numPr>
              <w:spacing w:after="0" w:line="240" w:lineRule="auto"/>
              <w:ind w:left="317" w:hanging="283"/>
              <w:rPr>
                <w:rFonts w:ascii="Arial" w:eastAsia="Times New Roman" w:hAnsi="Arial" w:cs="Arial"/>
                <w:sz w:val="24"/>
                <w:szCs w:val="24"/>
              </w:rPr>
            </w:pPr>
            <w:r w:rsidRPr="006E2005">
              <w:rPr>
                <w:rFonts w:ascii="Arial" w:eastAsia="Times New Roman" w:hAnsi="Arial" w:cs="Arial"/>
                <w:sz w:val="24"/>
                <w:szCs w:val="24"/>
              </w:rPr>
              <w:t>Excellent communication skills</w:t>
            </w:r>
          </w:p>
          <w:p w:rsidR="006E2005" w:rsidRPr="006E2005" w:rsidRDefault="006E2005" w:rsidP="006E2005">
            <w:pPr>
              <w:numPr>
                <w:ilvl w:val="0"/>
                <w:numId w:val="36"/>
              </w:numPr>
              <w:spacing w:after="0" w:line="240" w:lineRule="auto"/>
              <w:ind w:left="317" w:hanging="283"/>
              <w:rPr>
                <w:rFonts w:ascii="Arial" w:eastAsia="Times New Roman" w:hAnsi="Arial" w:cs="Arial"/>
                <w:sz w:val="24"/>
                <w:szCs w:val="24"/>
              </w:rPr>
            </w:pPr>
            <w:r w:rsidRPr="006E2005">
              <w:rPr>
                <w:rFonts w:ascii="Arial" w:eastAsia="Times New Roman" w:hAnsi="Arial" w:cs="Arial"/>
                <w:sz w:val="24"/>
                <w:szCs w:val="24"/>
              </w:rPr>
              <w:t>Excellent written skills</w:t>
            </w:r>
          </w:p>
          <w:p w:rsidR="006E2005" w:rsidRPr="006E2005" w:rsidRDefault="006E2005" w:rsidP="006E2005">
            <w:pPr>
              <w:numPr>
                <w:ilvl w:val="0"/>
                <w:numId w:val="36"/>
              </w:numPr>
              <w:spacing w:after="0" w:line="240" w:lineRule="auto"/>
              <w:ind w:left="317" w:hanging="283"/>
              <w:rPr>
                <w:rFonts w:ascii="Arial" w:eastAsia="Times New Roman" w:hAnsi="Arial" w:cs="Arial"/>
                <w:sz w:val="24"/>
                <w:szCs w:val="24"/>
              </w:rPr>
            </w:pPr>
            <w:r w:rsidRPr="006E2005">
              <w:rPr>
                <w:rFonts w:ascii="Arial" w:eastAsia="Times New Roman" w:hAnsi="Arial" w:cs="Arial"/>
                <w:bCs/>
                <w:sz w:val="24"/>
                <w:szCs w:val="24"/>
              </w:rPr>
              <w:t>Evidence of time management skills and ability to prioritise</w:t>
            </w:r>
          </w:p>
          <w:p w:rsidR="006E2005" w:rsidRPr="006E2005" w:rsidRDefault="006E2005" w:rsidP="006E2005">
            <w:pPr>
              <w:numPr>
                <w:ilvl w:val="0"/>
                <w:numId w:val="36"/>
              </w:numPr>
              <w:spacing w:after="0" w:line="240" w:lineRule="auto"/>
              <w:ind w:left="317" w:hanging="283"/>
              <w:rPr>
                <w:rFonts w:ascii="Arial" w:eastAsia="Times New Roman" w:hAnsi="Arial" w:cs="Arial"/>
                <w:sz w:val="24"/>
                <w:szCs w:val="24"/>
              </w:rPr>
            </w:pPr>
            <w:r w:rsidRPr="006E2005">
              <w:rPr>
                <w:rFonts w:ascii="Arial" w:eastAsia="Times New Roman" w:hAnsi="Arial" w:cs="Arial"/>
                <w:bCs/>
                <w:sz w:val="24"/>
                <w:szCs w:val="24"/>
              </w:rPr>
              <w:t>Insight into how to evaluate own strengths and development needs, seeking advice where appropriate</w:t>
            </w:r>
          </w:p>
          <w:p w:rsidR="006E2005" w:rsidRPr="006E2005" w:rsidRDefault="006E2005" w:rsidP="006E2005">
            <w:pPr>
              <w:numPr>
                <w:ilvl w:val="0"/>
                <w:numId w:val="36"/>
              </w:numPr>
              <w:spacing w:after="0" w:line="240" w:lineRule="auto"/>
              <w:ind w:left="317" w:hanging="283"/>
              <w:rPr>
                <w:rFonts w:ascii="Arial" w:eastAsia="Times New Roman" w:hAnsi="Arial" w:cs="Arial"/>
                <w:bCs/>
                <w:sz w:val="24"/>
                <w:szCs w:val="24"/>
              </w:rPr>
            </w:pPr>
            <w:r w:rsidRPr="006E2005">
              <w:rPr>
                <w:rFonts w:ascii="Arial" w:eastAsia="Times New Roman" w:hAnsi="Arial" w:cs="Arial"/>
                <w:bCs/>
                <w:sz w:val="24"/>
                <w:szCs w:val="24"/>
              </w:rPr>
              <w:t>Ability to communicate with members of the public and health care providers</w:t>
            </w:r>
          </w:p>
          <w:p w:rsidR="006E2005" w:rsidRPr="006E2005" w:rsidRDefault="006E2005" w:rsidP="006E2005">
            <w:pPr>
              <w:numPr>
                <w:ilvl w:val="0"/>
                <w:numId w:val="36"/>
              </w:numPr>
              <w:tabs>
                <w:tab w:val="left" w:pos="720"/>
              </w:tabs>
              <w:spacing w:after="0" w:line="240" w:lineRule="auto"/>
              <w:rPr>
                <w:rFonts w:ascii="Arial" w:eastAsia="Times New Roman" w:hAnsi="Arial" w:cs="Arial"/>
              </w:rPr>
            </w:pPr>
            <w:r w:rsidRPr="006E2005">
              <w:rPr>
                <w:rFonts w:ascii="Arial" w:eastAsia="Times New Roman" w:hAnsi="Arial" w:cs="Arial"/>
                <w:bCs/>
                <w:sz w:val="24"/>
                <w:szCs w:val="24"/>
              </w:rPr>
              <w:t>Ability to deal with non-routine and unpredictable nature of the workload and individual patient contact</w:t>
            </w:r>
          </w:p>
        </w:tc>
        <w:tc>
          <w:tcPr>
            <w:tcW w:w="2551" w:type="dxa"/>
          </w:tcPr>
          <w:p w:rsidR="006E2005" w:rsidRPr="006E2005" w:rsidRDefault="006E2005" w:rsidP="006E2005">
            <w:pPr>
              <w:spacing w:after="0" w:line="240" w:lineRule="auto"/>
              <w:jc w:val="both"/>
              <w:rPr>
                <w:rFonts w:ascii="Arial" w:eastAsia="Times New Roman" w:hAnsi="Arial" w:cs="Arial"/>
              </w:rPr>
            </w:pPr>
          </w:p>
        </w:tc>
      </w:tr>
      <w:tr w:rsidR="006E2005" w:rsidRPr="006E2005" w:rsidTr="00174346">
        <w:tc>
          <w:tcPr>
            <w:tcW w:w="2268" w:type="dxa"/>
          </w:tcPr>
          <w:p w:rsidR="006E2005" w:rsidRPr="006E2005" w:rsidRDefault="006E2005" w:rsidP="006E2005">
            <w:pPr>
              <w:tabs>
                <w:tab w:val="left" w:pos="720"/>
              </w:tabs>
              <w:spacing w:after="0" w:line="240" w:lineRule="auto"/>
              <w:rPr>
                <w:rFonts w:ascii="Arial" w:eastAsia="Times New Roman" w:hAnsi="Arial" w:cs="Arial"/>
                <w:b/>
                <w:u w:val="single"/>
              </w:rPr>
            </w:pPr>
            <w:r w:rsidRPr="006E2005">
              <w:rPr>
                <w:rFonts w:ascii="Arial" w:eastAsia="Times New Roman" w:hAnsi="Arial" w:cs="Arial"/>
                <w:b/>
                <w:u w:val="single"/>
              </w:rPr>
              <w:t>OTHER REQUIREMENTS:</w:t>
            </w:r>
          </w:p>
          <w:p w:rsidR="006E2005" w:rsidRPr="006E2005" w:rsidRDefault="006E2005" w:rsidP="006E2005">
            <w:pPr>
              <w:tabs>
                <w:tab w:val="left" w:pos="720"/>
              </w:tabs>
              <w:spacing w:after="0" w:line="240" w:lineRule="auto"/>
              <w:rPr>
                <w:rFonts w:ascii="Arial" w:eastAsia="Times New Roman" w:hAnsi="Arial" w:cs="Arial"/>
                <w:u w:val="single"/>
              </w:rPr>
            </w:pPr>
          </w:p>
        </w:tc>
        <w:tc>
          <w:tcPr>
            <w:tcW w:w="5387" w:type="dxa"/>
          </w:tcPr>
          <w:p w:rsidR="006E2005" w:rsidRPr="006E2005" w:rsidRDefault="006E2005" w:rsidP="006E2005">
            <w:pPr>
              <w:numPr>
                <w:ilvl w:val="0"/>
                <w:numId w:val="36"/>
              </w:numPr>
              <w:autoSpaceDE w:val="0"/>
              <w:autoSpaceDN w:val="0"/>
              <w:adjustRightInd w:val="0"/>
              <w:spacing w:after="37" w:line="240" w:lineRule="auto"/>
              <w:ind w:left="317" w:hanging="283"/>
              <w:rPr>
                <w:rFonts w:ascii="Arial" w:eastAsia="Times New Roman" w:hAnsi="Arial" w:cs="Arial"/>
                <w:sz w:val="24"/>
                <w:szCs w:val="24"/>
                <w:lang w:eastAsia="en-GB"/>
              </w:rPr>
            </w:pPr>
            <w:r w:rsidRPr="006E2005">
              <w:rPr>
                <w:rFonts w:ascii="Arial" w:eastAsia="Times New Roman" w:hAnsi="Arial" w:cs="Arial"/>
                <w:sz w:val="24"/>
                <w:szCs w:val="24"/>
                <w:lang w:eastAsia="en-GB"/>
              </w:rPr>
              <w:t>Commits to maintaining personal development and meeting requirements of revalidation</w:t>
            </w:r>
          </w:p>
          <w:p w:rsidR="006E2005" w:rsidRPr="00C87016" w:rsidRDefault="006E2005" w:rsidP="00C87016">
            <w:pPr>
              <w:numPr>
                <w:ilvl w:val="0"/>
                <w:numId w:val="36"/>
              </w:numPr>
              <w:autoSpaceDE w:val="0"/>
              <w:autoSpaceDN w:val="0"/>
              <w:adjustRightInd w:val="0"/>
              <w:spacing w:after="37" w:line="240" w:lineRule="auto"/>
              <w:ind w:left="317" w:hanging="283"/>
              <w:rPr>
                <w:rFonts w:ascii="Arial" w:eastAsia="Times New Roman" w:hAnsi="Arial" w:cs="Arial"/>
                <w:sz w:val="24"/>
                <w:szCs w:val="24"/>
                <w:lang w:eastAsia="en-GB"/>
              </w:rPr>
            </w:pPr>
            <w:r w:rsidRPr="006E2005">
              <w:rPr>
                <w:rFonts w:ascii="Arial" w:eastAsia="Times New Roman" w:hAnsi="Arial" w:cs="Arial"/>
                <w:sz w:val="24"/>
                <w:szCs w:val="24"/>
                <w:lang w:eastAsia="en-GB"/>
              </w:rPr>
              <w:t xml:space="preserve"> Meets requirements of all Nursing &amp; Midwifery standards</w:t>
            </w:r>
          </w:p>
        </w:tc>
        <w:tc>
          <w:tcPr>
            <w:tcW w:w="2551" w:type="dxa"/>
          </w:tcPr>
          <w:p w:rsidR="006E2005" w:rsidRPr="006E2005" w:rsidRDefault="006E2005" w:rsidP="006E2005">
            <w:pPr>
              <w:tabs>
                <w:tab w:val="left" w:pos="720"/>
              </w:tabs>
              <w:spacing w:after="0" w:line="240" w:lineRule="auto"/>
              <w:jc w:val="center"/>
              <w:rPr>
                <w:rFonts w:ascii="Arial" w:eastAsia="Times New Roman" w:hAnsi="Arial" w:cs="Arial"/>
                <w:u w:val="single"/>
              </w:rPr>
            </w:pPr>
          </w:p>
          <w:p w:rsidR="006E2005" w:rsidRPr="006E2005" w:rsidRDefault="006E2005" w:rsidP="006E2005">
            <w:pPr>
              <w:tabs>
                <w:tab w:val="left" w:pos="720"/>
              </w:tabs>
              <w:spacing w:after="0" w:line="240" w:lineRule="auto"/>
              <w:jc w:val="center"/>
              <w:rPr>
                <w:rFonts w:ascii="Arial" w:eastAsia="Times New Roman" w:hAnsi="Arial" w:cs="Arial"/>
                <w:u w:val="single"/>
              </w:rPr>
            </w:pPr>
          </w:p>
        </w:tc>
      </w:tr>
    </w:tbl>
    <w:p w:rsidR="006E2005" w:rsidRPr="006E2005" w:rsidRDefault="006E2005" w:rsidP="006E2005">
      <w:pPr>
        <w:spacing w:after="0" w:line="240" w:lineRule="auto"/>
        <w:jc w:val="both"/>
        <w:rPr>
          <w:rFonts w:ascii="Arial" w:eastAsia="Times New Roman" w:hAnsi="Arial" w:cs="Arial"/>
        </w:rPr>
      </w:pPr>
      <w:r w:rsidRPr="006E2005">
        <w:rPr>
          <w:rFonts w:ascii="Arial" w:eastAsia="Times New Roman" w:hAnsi="Arial" w:cs="Arial"/>
        </w:rPr>
        <w:t>* Essential/Desirable</w:t>
      </w:r>
    </w:p>
    <w:p w:rsidR="006E2005" w:rsidRPr="006E2005" w:rsidRDefault="006E2005" w:rsidP="006E2005">
      <w:pPr>
        <w:spacing w:after="0" w:line="240" w:lineRule="auto"/>
        <w:rPr>
          <w:rFonts w:ascii="Arial" w:eastAsia="Times New Roman" w:hAnsi="Arial" w:cs="Arial"/>
        </w:rPr>
      </w:pPr>
    </w:p>
    <w:tbl>
      <w:tblPr>
        <w:tblW w:w="0" w:type="auto"/>
        <w:jc w:val="center"/>
        <w:tblInd w:w="-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gridCol w:w="1407"/>
        <w:gridCol w:w="8"/>
      </w:tblGrid>
      <w:tr w:rsidR="006E2005" w:rsidRPr="006E2005" w:rsidTr="00174346">
        <w:trPr>
          <w:jc w:val="center"/>
        </w:trPr>
        <w:tc>
          <w:tcPr>
            <w:tcW w:w="9043" w:type="dxa"/>
            <w:tcBorders>
              <w:top w:val="single" w:sz="4" w:space="0" w:color="auto"/>
              <w:left w:val="single" w:sz="4" w:space="0" w:color="auto"/>
              <w:bottom w:val="single" w:sz="4" w:space="0" w:color="auto"/>
              <w:right w:val="single" w:sz="4" w:space="0" w:color="auto"/>
            </w:tcBorders>
            <w:shd w:val="clear" w:color="auto" w:fill="auto"/>
          </w:tcPr>
          <w:p w:rsidR="006E2005" w:rsidRPr="006E2005" w:rsidRDefault="006E2005" w:rsidP="006E2005">
            <w:pPr>
              <w:spacing w:after="0" w:line="240" w:lineRule="auto"/>
              <w:jc w:val="center"/>
              <w:rPr>
                <w:rFonts w:ascii="Arial" w:eastAsia="Times New Roman" w:hAnsi="Arial" w:cs="Arial"/>
                <w:b/>
                <w:color w:val="000000"/>
              </w:rPr>
            </w:pPr>
            <w:r w:rsidRPr="006E2005">
              <w:rPr>
                <w:rFonts w:ascii="Arial" w:eastAsia="Times New Roman" w:hAnsi="Arial" w:cs="Arial"/>
                <w:b/>
                <w:color w:val="000000"/>
              </w:rPr>
              <w:t xml:space="preserve">HAZARDS- </w:t>
            </w:r>
            <w:r w:rsidRPr="006E2005">
              <w:rPr>
                <w:rFonts w:ascii="Arial" w:eastAsia="Times New Roman" w:hAnsi="Arial" w:cs="Arial"/>
                <w:color w:val="000000"/>
              </w:rPr>
              <w:t>Updated 3th July 2018</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rsidR="006E2005" w:rsidRPr="006E2005" w:rsidRDefault="006E2005" w:rsidP="006E2005">
            <w:pPr>
              <w:spacing w:after="0" w:line="240" w:lineRule="auto"/>
              <w:jc w:val="center"/>
              <w:rPr>
                <w:rFonts w:ascii="Arial" w:eastAsia="Times New Roman" w:hAnsi="Arial" w:cs="Arial"/>
                <w:color w:val="000000"/>
              </w:rPr>
            </w:pPr>
          </w:p>
        </w:tc>
      </w:tr>
      <w:tr w:rsidR="006E2005" w:rsidRPr="006E2005" w:rsidTr="00174346">
        <w:trPr>
          <w:jc w:val="center"/>
        </w:trPr>
        <w:tc>
          <w:tcPr>
            <w:tcW w:w="9043" w:type="dxa"/>
            <w:tcBorders>
              <w:top w:val="single" w:sz="4" w:space="0" w:color="auto"/>
              <w:left w:val="single" w:sz="4" w:space="0" w:color="auto"/>
              <w:bottom w:val="single" w:sz="4" w:space="0" w:color="auto"/>
              <w:right w:val="single" w:sz="4" w:space="0" w:color="auto"/>
            </w:tcBorders>
            <w:shd w:val="clear" w:color="auto" w:fill="auto"/>
          </w:tcPr>
          <w:p w:rsidR="006E2005" w:rsidRPr="006E2005" w:rsidRDefault="006E2005" w:rsidP="006E2005">
            <w:pPr>
              <w:spacing w:after="0" w:line="240" w:lineRule="auto"/>
              <w:rPr>
                <w:rFonts w:ascii="Arial" w:eastAsia="Times New Roman" w:hAnsi="Arial" w:cs="Arial"/>
                <w:b/>
                <w:color w:val="000000"/>
              </w:rPr>
            </w:pPr>
            <w:r w:rsidRPr="006E2005">
              <w:rPr>
                <w:rFonts w:ascii="Arial" w:eastAsia="Times New Roman" w:hAnsi="Arial" w:cs="Arial"/>
                <w:b/>
                <w:color w:val="000000"/>
              </w:rPr>
              <w:t>Hazards/ Risks requiring Immunisation Screening</w:t>
            </w:r>
          </w:p>
          <w:p w:rsidR="006E2005" w:rsidRPr="006E2005" w:rsidRDefault="006E2005" w:rsidP="006E2005">
            <w:pPr>
              <w:spacing w:after="0" w:line="240" w:lineRule="auto"/>
              <w:rPr>
                <w:rFonts w:ascii="Arial" w:eastAsia="Times New Roman" w:hAnsi="Arial" w:cs="Arial"/>
                <w:b/>
                <w:color w:val="000000"/>
              </w:rPr>
            </w:pP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rsidR="006E2005" w:rsidRPr="006E2005" w:rsidRDefault="006E2005" w:rsidP="006E2005">
            <w:pPr>
              <w:spacing w:after="0" w:line="240" w:lineRule="auto"/>
              <w:jc w:val="center"/>
              <w:rPr>
                <w:rFonts w:ascii="Arial" w:eastAsia="Times New Roman" w:hAnsi="Arial" w:cs="Arial"/>
                <w:color w:val="000000"/>
              </w:rPr>
            </w:pPr>
          </w:p>
        </w:tc>
      </w:tr>
      <w:tr w:rsidR="006E2005" w:rsidRPr="006E2005" w:rsidTr="00174346">
        <w:trPr>
          <w:gridAfter w:val="1"/>
          <w:wAfter w:w="8" w:type="dxa"/>
          <w:jc w:val="center"/>
        </w:trPr>
        <w:tc>
          <w:tcPr>
            <w:tcW w:w="9039"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color w:val="000000"/>
              </w:rPr>
            </w:pPr>
            <w:r w:rsidRPr="006E2005">
              <w:rPr>
                <w:rFonts w:ascii="Arial" w:eastAsia="Times New Roman" w:hAnsi="Arial" w:cs="Arial"/>
                <w:color w:val="000000"/>
              </w:rPr>
              <w:t>Laboratory specimens</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color w:val="000000"/>
              </w:rPr>
            </w:pPr>
            <w:r w:rsidRPr="006E2005">
              <w:rPr>
                <w:rFonts w:ascii="Arial" w:eastAsia="Times New Roman" w:hAnsi="Arial" w:cs="Arial"/>
                <w:color w:val="000000"/>
              </w:rPr>
              <w:t>Y</w:t>
            </w:r>
          </w:p>
        </w:tc>
      </w:tr>
      <w:tr w:rsidR="006E2005" w:rsidRPr="006E2005" w:rsidTr="00174346">
        <w:trPr>
          <w:gridAfter w:val="1"/>
          <w:wAfter w:w="8" w:type="dxa"/>
          <w:jc w:val="center"/>
        </w:trPr>
        <w:tc>
          <w:tcPr>
            <w:tcW w:w="9039"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color w:val="000000"/>
              </w:rPr>
            </w:pPr>
            <w:r w:rsidRPr="006E2005">
              <w:rPr>
                <w:rFonts w:ascii="Arial" w:eastAsia="Times New Roman" w:hAnsi="Arial" w:cs="Arial"/>
                <w:color w:val="000000"/>
              </w:rPr>
              <w:t>Contact with patients</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color w:val="000000"/>
              </w:rPr>
            </w:pPr>
            <w:r w:rsidRPr="006E2005">
              <w:rPr>
                <w:rFonts w:ascii="Arial" w:eastAsia="Times New Roman" w:hAnsi="Arial" w:cs="Arial"/>
                <w:color w:val="000000"/>
              </w:rPr>
              <w:t>Y</w:t>
            </w:r>
          </w:p>
        </w:tc>
      </w:tr>
      <w:tr w:rsidR="006E2005" w:rsidRPr="006E2005" w:rsidTr="00174346">
        <w:trPr>
          <w:gridAfter w:val="1"/>
          <w:wAfter w:w="8" w:type="dxa"/>
          <w:jc w:val="center"/>
        </w:trPr>
        <w:tc>
          <w:tcPr>
            <w:tcW w:w="9039"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color w:val="000000"/>
              </w:rPr>
            </w:pPr>
            <w:r w:rsidRPr="006E2005">
              <w:rPr>
                <w:rFonts w:ascii="Arial" w:eastAsia="Times New Roman" w:hAnsi="Arial" w:cs="Arial"/>
                <w:color w:val="000000"/>
              </w:rPr>
              <w:t>Exposure Prone Procedures</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color w:val="000000"/>
              </w:rPr>
            </w:pPr>
            <w:r w:rsidRPr="006E2005">
              <w:rPr>
                <w:rFonts w:ascii="Arial" w:eastAsia="Times New Roman" w:hAnsi="Arial" w:cs="Arial"/>
                <w:color w:val="000000"/>
              </w:rPr>
              <w:t>Y and N</w:t>
            </w:r>
          </w:p>
        </w:tc>
      </w:tr>
      <w:tr w:rsidR="006E2005" w:rsidRPr="006E2005" w:rsidTr="00174346">
        <w:trPr>
          <w:gridAfter w:val="1"/>
          <w:wAfter w:w="8" w:type="dxa"/>
          <w:jc w:val="center"/>
        </w:trPr>
        <w:tc>
          <w:tcPr>
            <w:tcW w:w="9039"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color w:val="000000"/>
              </w:rPr>
            </w:pPr>
            <w:r w:rsidRPr="006E2005">
              <w:rPr>
                <w:rFonts w:ascii="Arial" w:eastAsia="Times New Roman" w:hAnsi="Arial" w:cs="Arial"/>
                <w:color w:val="000000"/>
              </w:rPr>
              <w:t>Blood/body fluids</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color w:val="000000"/>
              </w:rPr>
            </w:pPr>
            <w:r w:rsidRPr="006E2005">
              <w:rPr>
                <w:rFonts w:ascii="Arial" w:eastAsia="Times New Roman" w:hAnsi="Arial" w:cs="Arial"/>
                <w:color w:val="000000"/>
              </w:rPr>
              <w:t>Y</w:t>
            </w:r>
          </w:p>
        </w:tc>
      </w:tr>
    </w:tbl>
    <w:p w:rsidR="006E2005" w:rsidRPr="006E2005" w:rsidRDefault="006E2005" w:rsidP="00C87016">
      <w:pPr>
        <w:spacing w:after="0" w:line="240" w:lineRule="auto"/>
        <w:rPr>
          <w:rFonts w:ascii="Arial" w:eastAsia="Times New Roman" w:hAnsi="Arial" w:cs="Arial"/>
          <w:b/>
          <w:color w:val="000000"/>
        </w:rPr>
      </w:pPr>
    </w:p>
    <w:tbl>
      <w:tblPr>
        <w:tblW w:w="0" w:type="auto"/>
        <w:jc w:val="center"/>
        <w:tblInd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6"/>
        <w:gridCol w:w="1299"/>
      </w:tblGrid>
      <w:tr w:rsidR="006E2005" w:rsidRPr="006E2005" w:rsidTr="00174346">
        <w:trPr>
          <w:jc w:val="center"/>
        </w:trPr>
        <w:tc>
          <w:tcPr>
            <w:tcW w:w="9086" w:type="dxa"/>
            <w:tcBorders>
              <w:top w:val="single" w:sz="4" w:space="0" w:color="auto"/>
              <w:left w:val="single" w:sz="4" w:space="0" w:color="auto"/>
              <w:bottom w:val="single" w:sz="4" w:space="0" w:color="auto"/>
              <w:right w:val="single" w:sz="4" w:space="0" w:color="auto"/>
            </w:tcBorders>
            <w:shd w:val="clear" w:color="auto" w:fill="auto"/>
            <w:vAlign w:val="bottom"/>
          </w:tcPr>
          <w:p w:rsidR="006E2005" w:rsidRPr="006E2005" w:rsidRDefault="006E2005" w:rsidP="006E2005">
            <w:pPr>
              <w:spacing w:after="0" w:line="240" w:lineRule="auto"/>
              <w:rPr>
                <w:rFonts w:ascii="Arial" w:eastAsia="Times New Roman" w:hAnsi="Arial" w:cs="Arial"/>
                <w:b/>
                <w:color w:val="000000"/>
              </w:rPr>
            </w:pPr>
            <w:r w:rsidRPr="006E2005">
              <w:rPr>
                <w:rFonts w:ascii="Arial" w:eastAsia="Times New Roman" w:hAnsi="Arial" w:cs="Arial"/>
                <w:b/>
                <w:color w:val="000000"/>
              </w:rPr>
              <w:t>Hazards/ Risks requiring Respiratory Health Surveillance</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6E2005" w:rsidRPr="006E2005" w:rsidRDefault="006E2005" w:rsidP="006E2005">
            <w:pPr>
              <w:spacing w:after="0" w:line="240" w:lineRule="auto"/>
              <w:jc w:val="center"/>
              <w:rPr>
                <w:rFonts w:ascii="Arial" w:eastAsia="Times New Roman" w:hAnsi="Arial" w:cs="Arial"/>
                <w:b/>
                <w:color w:val="000000"/>
              </w:rPr>
            </w:pPr>
          </w:p>
        </w:tc>
      </w:tr>
      <w:tr w:rsidR="006E2005" w:rsidRPr="006E2005" w:rsidTr="00174346">
        <w:trPr>
          <w:jc w:val="center"/>
        </w:trPr>
        <w:tc>
          <w:tcPr>
            <w:tcW w:w="9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005" w:rsidRPr="006E2005" w:rsidRDefault="006E2005" w:rsidP="006E2005">
            <w:pPr>
              <w:spacing w:after="0" w:line="240" w:lineRule="auto"/>
              <w:rPr>
                <w:rFonts w:ascii="Arial" w:eastAsia="Times New Roman" w:hAnsi="Arial" w:cs="Arial"/>
                <w:color w:val="000000"/>
              </w:rPr>
            </w:pPr>
            <w:r w:rsidRPr="006E2005">
              <w:rPr>
                <w:rFonts w:ascii="Arial" w:eastAsia="Times New Roman" w:hAnsi="Arial" w:cs="Arial"/>
                <w:color w:val="000000"/>
              </w:rPr>
              <w:t>Solvents (e.g. toluene, xylene, white spirit, acetone, formaldehyde and ethyl acetate)</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color w:val="000000"/>
              </w:rPr>
            </w:pPr>
            <w:r w:rsidRPr="006E2005">
              <w:rPr>
                <w:rFonts w:ascii="Arial" w:eastAsia="Times New Roman" w:hAnsi="Arial" w:cs="Arial"/>
                <w:color w:val="000000"/>
              </w:rPr>
              <w:t>N</w:t>
            </w:r>
          </w:p>
        </w:tc>
      </w:tr>
      <w:tr w:rsidR="006E2005" w:rsidRPr="006E2005" w:rsidTr="00174346">
        <w:trPr>
          <w:jc w:val="center"/>
        </w:trPr>
        <w:tc>
          <w:tcPr>
            <w:tcW w:w="9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005" w:rsidRPr="006E2005" w:rsidRDefault="006E2005" w:rsidP="006E2005">
            <w:pPr>
              <w:spacing w:after="0" w:line="240" w:lineRule="auto"/>
              <w:rPr>
                <w:rFonts w:ascii="Arial" w:eastAsia="Times New Roman" w:hAnsi="Arial" w:cs="Arial"/>
                <w:color w:val="000000"/>
              </w:rPr>
            </w:pPr>
            <w:r w:rsidRPr="006E2005">
              <w:rPr>
                <w:rFonts w:ascii="Arial" w:eastAsia="Times New Roman" w:hAnsi="Arial" w:cs="Arial"/>
                <w:color w:val="000000"/>
              </w:rPr>
              <w:t>Respiratory sensitisers (e.g isocyanates)</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color w:val="000000"/>
              </w:rPr>
            </w:pPr>
            <w:r w:rsidRPr="006E2005">
              <w:rPr>
                <w:rFonts w:ascii="Arial" w:eastAsia="Times New Roman" w:hAnsi="Arial" w:cs="Arial"/>
                <w:color w:val="000000"/>
              </w:rPr>
              <w:t>N</w:t>
            </w:r>
          </w:p>
        </w:tc>
      </w:tr>
      <w:tr w:rsidR="006E2005" w:rsidRPr="006E2005" w:rsidTr="00174346">
        <w:trPr>
          <w:jc w:val="center"/>
        </w:trPr>
        <w:tc>
          <w:tcPr>
            <w:tcW w:w="9086"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rPr>
            </w:pPr>
            <w:r w:rsidRPr="006E2005">
              <w:rPr>
                <w:rFonts w:ascii="Arial" w:eastAsia="Times New Roman" w:hAnsi="Arial" w:cs="Arial"/>
              </w:rPr>
              <w:t xml:space="preserve">Chlorine based cleaning solutions </w:t>
            </w:r>
          </w:p>
          <w:p w:rsidR="006E2005" w:rsidRPr="006E2005" w:rsidRDefault="006E2005" w:rsidP="006E2005">
            <w:pPr>
              <w:spacing w:after="0" w:line="240" w:lineRule="auto"/>
              <w:rPr>
                <w:rFonts w:ascii="Arial" w:eastAsia="Times New Roman" w:hAnsi="Arial" w:cs="Arial"/>
              </w:rPr>
            </w:pPr>
            <w:r w:rsidRPr="006E2005">
              <w:rPr>
                <w:rFonts w:ascii="Arial" w:eastAsia="Times New Roman" w:hAnsi="Arial" w:cs="Arial"/>
              </w:rPr>
              <w:t>(e.g. Chlorclean, Actichlor, Tristel)</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rPr>
            </w:pPr>
            <w:r w:rsidRPr="006E2005">
              <w:rPr>
                <w:rFonts w:ascii="Arial" w:eastAsia="Times New Roman" w:hAnsi="Arial" w:cs="Arial"/>
              </w:rPr>
              <w:t>N</w:t>
            </w:r>
          </w:p>
        </w:tc>
      </w:tr>
      <w:tr w:rsidR="006E2005" w:rsidRPr="006E2005" w:rsidTr="00174346">
        <w:trPr>
          <w:jc w:val="center"/>
        </w:trPr>
        <w:tc>
          <w:tcPr>
            <w:tcW w:w="9086"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rPr>
            </w:pPr>
            <w:r w:rsidRPr="006E2005">
              <w:rPr>
                <w:rFonts w:ascii="Arial" w:eastAsia="Times New Roman" w:hAnsi="Arial" w:cs="Arial"/>
              </w:rPr>
              <w:t>Animals</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rPr>
            </w:pPr>
            <w:r w:rsidRPr="006E2005">
              <w:rPr>
                <w:rFonts w:ascii="Arial" w:eastAsia="Times New Roman" w:hAnsi="Arial" w:cs="Arial"/>
              </w:rPr>
              <w:t>N</w:t>
            </w:r>
          </w:p>
        </w:tc>
      </w:tr>
      <w:tr w:rsidR="006E2005" w:rsidRPr="006E2005" w:rsidTr="00174346">
        <w:trPr>
          <w:jc w:val="center"/>
        </w:trPr>
        <w:tc>
          <w:tcPr>
            <w:tcW w:w="9086"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rPr>
            </w:pPr>
            <w:r w:rsidRPr="006E2005">
              <w:rPr>
                <w:rFonts w:ascii="Arial" w:eastAsia="Times New Roman" w:hAnsi="Arial" w:cs="Arial"/>
              </w:rPr>
              <w:lastRenderedPageBreak/>
              <w:t>Cytotoxic drugs</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rPr>
            </w:pPr>
            <w:r w:rsidRPr="006E2005">
              <w:rPr>
                <w:rFonts w:ascii="Arial" w:eastAsia="Times New Roman" w:hAnsi="Arial" w:cs="Arial"/>
              </w:rPr>
              <w:t>N</w:t>
            </w:r>
          </w:p>
        </w:tc>
      </w:tr>
    </w:tbl>
    <w:p w:rsidR="006E2005" w:rsidRPr="006E2005" w:rsidRDefault="006E2005" w:rsidP="006E2005">
      <w:pPr>
        <w:keepNext/>
        <w:spacing w:after="0" w:line="240" w:lineRule="auto"/>
        <w:outlineLvl w:val="0"/>
        <w:rPr>
          <w:rFonts w:ascii="Arial" w:eastAsia="Times New Roman" w:hAnsi="Arial" w:cs="Arial"/>
          <w:b/>
          <w:bCs/>
          <w:u w:val="single"/>
        </w:rPr>
      </w:pPr>
    </w:p>
    <w:tbl>
      <w:tblPr>
        <w:tblpPr w:leftFromText="180" w:rightFromText="180" w:vertAnchor="text" w:horzAnchor="margin" w:tblpX="148"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5123"/>
      </w:tblGrid>
      <w:tr w:rsidR="006E2005" w:rsidRPr="006E2005" w:rsidTr="00174346">
        <w:tc>
          <w:tcPr>
            <w:tcW w:w="4473" w:type="dxa"/>
            <w:tcBorders>
              <w:top w:val="single" w:sz="4" w:space="0" w:color="auto"/>
              <w:left w:val="single" w:sz="4" w:space="0" w:color="auto"/>
              <w:bottom w:val="single" w:sz="4" w:space="0" w:color="auto"/>
              <w:right w:val="single" w:sz="4" w:space="0" w:color="auto"/>
            </w:tcBorders>
            <w:shd w:val="clear" w:color="auto" w:fill="auto"/>
          </w:tcPr>
          <w:p w:rsidR="006E2005" w:rsidRPr="00C87016" w:rsidRDefault="006E2005" w:rsidP="006E2005">
            <w:pPr>
              <w:spacing w:after="0" w:line="240" w:lineRule="auto"/>
              <w:rPr>
                <w:rFonts w:ascii="Arial" w:eastAsia="Times New Roman" w:hAnsi="Arial" w:cs="Arial"/>
                <w:b/>
              </w:rPr>
            </w:pPr>
            <w:r w:rsidRPr="006E2005">
              <w:rPr>
                <w:rFonts w:ascii="Arial" w:eastAsia="Times New Roman" w:hAnsi="Arial" w:cs="Arial"/>
                <w:b/>
                <w:color w:val="000000"/>
              </w:rPr>
              <w:t>Hazards/ Risks</w:t>
            </w:r>
            <w:r w:rsidRPr="006E2005">
              <w:rPr>
                <w:rFonts w:ascii="Arial" w:eastAsia="Times New Roman" w:hAnsi="Arial" w:cs="Arial"/>
                <w:b/>
              </w:rPr>
              <w:t xml:space="preserve"> requiring Other Health Surveillance</w:t>
            </w:r>
          </w:p>
        </w:tc>
        <w:tc>
          <w:tcPr>
            <w:tcW w:w="5768" w:type="dxa"/>
            <w:tcBorders>
              <w:top w:val="single" w:sz="4" w:space="0" w:color="auto"/>
              <w:left w:val="single" w:sz="4" w:space="0" w:color="auto"/>
              <w:bottom w:val="single" w:sz="4" w:space="0" w:color="auto"/>
              <w:right w:val="single" w:sz="4" w:space="0" w:color="auto"/>
            </w:tcBorders>
            <w:shd w:val="clear" w:color="auto" w:fill="auto"/>
          </w:tcPr>
          <w:p w:rsidR="006E2005" w:rsidRPr="006E2005" w:rsidRDefault="006E2005" w:rsidP="006E2005">
            <w:pPr>
              <w:spacing w:after="0" w:line="240" w:lineRule="auto"/>
              <w:jc w:val="center"/>
              <w:rPr>
                <w:rFonts w:ascii="Arial" w:eastAsia="Times New Roman" w:hAnsi="Arial" w:cs="Arial"/>
              </w:rPr>
            </w:pPr>
          </w:p>
        </w:tc>
      </w:tr>
      <w:tr w:rsidR="006E2005" w:rsidRPr="006E2005" w:rsidTr="00174346">
        <w:tc>
          <w:tcPr>
            <w:tcW w:w="4473"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rPr>
            </w:pPr>
            <w:r w:rsidRPr="006E2005">
              <w:rPr>
                <w:rFonts w:ascii="Arial" w:eastAsia="Times New Roman" w:hAnsi="Arial" w:cs="Arial"/>
              </w:rPr>
              <w:t>Radiation (&gt;6mSv)</w:t>
            </w:r>
          </w:p>
        </w:tc>
        <w:tc>
          <w:tcPr>
            <w:tcW w:w="5768"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rPr>
            </w:pPr>
            <w:r w:rsidRPr="006E2005">
              <w:rPr>
                <w:rFonts w:ascii="Arial" w:eastAsia="Times New Roman" w:hAnsi="Arial" w:cs="Arial"/>
              </w:rPr>
              <w:t>N</w:t>
            </w:r>
          </w:p>
        </w:tc>
      </w:tr>
      <w:tr w:rsidR="006E2005" w:rsidRPr="006E2005" w:rsidTr="00174346">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005" w:rsidRPr="006E2005" w:rsidRDefault="006E2005" w:rsidP="006E2005">
            <w:pPr>
              <w:spacing w:after="0" w:line="240" w:lineRule="auto"/>
              <w:rPr>
                <w:rFonts w:ascii="Arial" w:eastAsia="Times New Roman" w:hAnsi="Arial" w:cs="Arial"/>
                <w:color w:val="000000"/>
              </w:rPr>
            </w:pPr>
            <w:r w:rsidRPr="006E2005">
              <w:rPr>
                <w:rFonts w:ascii="Arial" w:eastAsia="Times New Roman" w:hAnsi="Arial" w:cs="Arial"/>
                <w:color w:val="000000"/>
              </w:rPr>
              <w:t>Laser (Class 3R, 3B, 4)</w:t>
            </w:r>
          </w:p>
        </w:tc>
        <w:tc>
          <w:tcPr>
            <w:tcW w:w="5768"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color w:val="000000"/>
              </w:rPr>
            </w:pPr>
            <w:r w:rsidRPr="006E2005">
              <w:rPr>
                <w:rFonts w:ascii="Arial" w:eastAsia="Times New Roman" w:hAnsi="Arial" w:cs="Arial"/>
                <w:color w:val="000000"/>
              </w:rPr>
              <w:t>N</w:t>
            </w:r>
          </w:p>
        </w:tc>
      </w:tr>
      <w:tr w:rsidR="006E2005" w:rsidRPr="006E2005" w:rsidTr="00174346">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005" w:rsidRPr="006E2005" w:rsidRDefault="006E2005" w:rsidP="006E2005">
            <w:pPr>
              <w:spacing w:after="0" w:line="240" w:lineRule="auto"/>
              <w:rPr>
                <w:rFonts w:ascii="Arial" w:eastAsia="Times New Roman" w:hAnsi="Arial" w:cs="Arial"/>
                <w:color w:val="000000"/>
              </w:rPr>
            </w:pPr>
            <w:r w:rsidRPr="006E2005">
              <w:rPr>
                <w:rFonts w:ascii="Arial" w:eastAsia="Times New Roman" w:hAnsi="Arial" w:cs="Arial"/>
                <w:color w:val="000000"/>
              </w:rPr>
              <w:t>Dusty environment (&gt;4mg/m3)</w:t>
            </w:r>
          </w:p>
        </w:tc>
        <w:tc>
          <w:tcPr>
            <w:tcW w:w="5768"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color w:val="000000"/>
              </w:rPr>
            </w:pPr>
            <w:r w:rsidRPr="006E2005">
              <w:rPr>
                <w:rFonts w:ascii="Arial" w:eastAsia="Times New Roman" w:hAnsi="Arial" w:cs="Arial"/>
                <w:color w:val="000000"/>
              </w:rPr>
              <w:t>N</w:t>
            </w:r>
          </w:p>
        </w:tc>
      </w:tr>
      <w:tr w:rsidR="006E2005" w:rsidRPr="006E2005" w:rsidTr="00174346">
        <w:tc>
          <w:tcPr>
            <w:tcW w:w="4473"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rPr>
            </w:pPr>
            <w:r w:rsidRPr="006E2005">
              <w:rPr>
                <w:rFonts w:ascii="Arial" w:eastAsia="Times New Roman" w:hAnsi="Arial" w:cs="Arial"/>
              </w:rPr>
              <w:t>Noise (over 80dBA)</w:t>
            </w:r>
          </w:p>
        </w:tc>
        <w:tc>
          <w:tcPr>
            <w:tcW w:w="5768"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rPr>
            </w:pPr>
            <w:r w:rsidRPr="006E2005">
              <w:rPr>
                <w:rFonts w:ascii="Arial" w:eastAsia="Times New Roman" w:hAnsi="Arial" w:cs="Arial"/>
              </w:rPr>
              <w:t>N</w:t>
            </w:r>
          </w:p>
        </w:tc>
      </w:tr>
      <w:tr w:rsidR="006E2005" w:rsidRPr="006E2005" w:rsidTr="00174346">
        <w:tc>
          <w:tcPr>
            <w:tcW w:w="4473"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rPr>
            </w:pPr>
            <w:r w:rsidRPr="006E2005">
              <w:rPr>
                <w:rFonts w:ascii="Arial" w:eastAsia="Times New Roman" w:hAnsi="Arial" w:cs="Arial"/>
              </w:rPr>
              <w:t>Hand held vibration tools (=&gt;2.5 m/s2)</w:t>
            </w:r>
          </w:p>
        </w:tc>
        <w:tc>
          <w:tcPr>
            <w:tcW w:w="5768"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rPr>
            </w:pPr>
            <w:r w:rsidRPr="006E2005">
              <w:rPr>
                <w:rFonts w:ascii="Arial" w:eastAsia="Times New Roman" w:hAnsi="Arial" w:cs="Arial"/>
              </w:rPr>
              <w:t>N</w:t>
            </w:r>
          </w:p>
        </w:tc>
      </w:tr>
    </w:tbl>
    <w:p w:rsidR="006E2005" w:rsidRPr="006E2005" w:rsidRDefault="006E2005" w:rsidP="006E2005">
      <w:pPr>
        <w:spacing w:after="0" w:line="240" w:lineRule="auto"/>
        <w:rPr>
          <w:rFonts w:ascii="Times New Roman" w:eastAsia="Times New Roman" w:hAnsi="Times New Roman" w:cs="Times New Roman"/>
          <w:sz w:val="20"/>
          <w:szCs w:val="20"/>
        </w:rPr>
      </w:pPr>
    </w:p>
    <w:p w:rsidR="006E2005" w:rsidRPr="006E2005" w:rsidRDefault="006E2005" w:rsidP="006E2005">
      <w:pPr>
        <w:spacing w:after="0" w:line="240" w:lineRule="auto"/>
        <w:rPr>
          <w:rFonts w:ascii="Times New Roman" w:eastAsia="Times New Roman" w:hAnsi="Times New Roman" w:cs="Times New Roman"/>
          <w:sz w:val="20"/>
          <w:szCs w:val="20"/>
        </w:rPr>
      </w:pPr>
    </w:p>
    <w:tbl>
      <w:tblPr>
        <w:tblW w:w="0" w:type="auto"/>
        <w:jc w:val="center"/>
        <w:tblInd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0"/>
        <w:gridCol w:w="892"/>
      </w:tblGrid>
      <w:tr w:rsidR="006E2005" w:rsidRPr="006E2005" w:rsidTr="00174346">
        <w:trPr>
          <w:jc w:val="center"/>
        </w:trPr>
        <w:tc>
          <w:tcPr>
            <w:tcW w:w="9560" w:type="dxa"/>
            <w:tcBorders>
              <w:top w:val="single" w:sz="4" w:space="0" w:color="auto"/>
              <w:left w:val="single" w:sz="4" w:space="0" w:color="auto"/>
              <w:bottom w:val="single" w:sz="4" w:space="0" w:color="auto"/>
              <w:right w:val="single" w:sz="4" w:space="0" w:color="auto"/>
            </w:tcBorders>
            <w:shd w:val="clear" w:color="auto" w:fill="auto"/>
          </w:tcPr>
          <w:p w:rsidR="006E2005" w:rsidRPr="006E2005" w:rsidRDefault="006E2005" w:rsidP="006E2005">
            <w:pPr>
              <w:spacing w:after="0" w:line="240" w:lineRule="auto"/>
              <w:rPr>
                <w:rFonts w:ascii="Arial" w:eastAsia="Times New Roman" w:hAnsi="Arial" w:cs="Arial"/>
                <w:b/>
              </w:rPr>
            </w:pPr>
            <w:r w:rsidRPr="006E2005">
              <w:rPr>
                <w:rFonts w:ascii="Arial" w:eastAsia="Times New Roman" w:hAnsi="Arial" w:cs="Arial"/>
                <w:b/>
              </w:rPr>
              <w:t>Other General Hazards/ Risks</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6E2005" w:rsidRPr="006E2005" w:rsidRDefault="006E2005" w:rsidP="006E2005">
            <w:pPr>
              <w:spacing w:after="0" w:line="240" w:lineRule="auto"/>
              <w:jc w:val="center"/>
              <w:rPr>
                <w:rFonts w:ascii="Arial" w:eastAsia="Times New Roman" w:hAnsi="Arial" w:cs="Arial"/>
                <w:b/>
              </w:rPr>
            </w:pPr>
          </w:p>
        </w:tc>
      </w:tr>
      <w:tr w:rsidR="006E2005" w:rsidRPr="006E2005" w:rsidTr="00174346">
        <w:trPr>
          <w:jc w:val="center"/>
        </w:trPr>
        <w:tc>
          <w:tcPr>
            <w:tcW w:w="9560"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rPr>
            </w:pPr>
            <w:r w:rsidRPr="006E2005">
              <w:rPr>
                <w:rFonts w:ascii="Arial" w:eastAsia="Times New Roman" w:hAnsi="Arial" w:cs="Arial"/>
              </w:rPr>
              <w:t>VDU use ( &gt; 1 hour daily)</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rPr>
            </w:pPr>
            <w:r w:rsidRPr="006E2005">
              <w:rPr>
                <w:rFonts w:ascii="Arial" w:eastAsia="Times New Roman" w:hAnsi="Arial" w:cs="Arial"/>
              </w:rPr>
              <w:t>Y</w:t>
            </w:r>
          </w:p>
        </w:tc>
      </w:tr>
      <w:tr w:rsidR="006E2005" w:rsidRPr="006E2005" w:rsidTr="00174346">
        <w:trPr>
          <w:jc w:val="center"/>
        </w:trPr>
        <w:tc>
          <w:tcPr>
            <w:tcW w:w="9560"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rPr>
            </w:pPr>
            <w:r w:rsidRPr="006E2005">
              <w:rPr>
                <w:rFonts w:ascii="Arial" w:eastAsia="Times New Roman" w:hAnsi="Arial" w:cs="Arial"/>
              </w:rPr>
              <w:t>Heavy manual handling (&gt;10kg)</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rPr>
            </w:pPr>
            <w:r w:rsidRPr="006E2005">
              <w:rPr>
                <w:rFonts w:ascii="Arial" w:eastAsia="Times New Roman" w:hAnsi="Arial" w:cs="Arial"/>
              </w:rPr>
              <w:t>Y</w:t>
            </w:r>
          </w:p>
        </w:tc>
      </w:tr>
      <w:tr w:rsidR="006E2005" w:rsidRPr="006E2005" w:rsidTr="00174346">
        <w:trPr>
          <w:jc w:val="center"/>
        </w:trPr>
        <w:tc>
          <w:tcPr>
            <w:tcW w:w="9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005" w:rsidRPr="006E2005" w:rsidRDefault="006E2005" w:rsidP="006E2005">
            <w:pPr>
              <w:spacing w:after="0" w:line="240" w:lineRule="auto"/>
              <w:rPr>
                <w:rFonts w:ascii="Arial" w:eastAsia="Times New Roman" w:hAnsi="Arial" w:cs="Arial"/>
                <w:color w:val="000000"/>
              </w:rPr>
            </w:pPr>
            <w:r w:rsidRPr="006E2005">
              <w:rPr>
                <w:rFonts w:ascii="Arial" w:eastAsia="Times New Roman" w:hAnsi="Arial" w:cs="Arial"/>
                <w:color w:val="000000"/>
              </w:rPr>
              <w:t>Driving</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color w:val="000000"/>
              </w:rPr>
            </w:pPr>
            <w:r w:rsidRPr="006E2005">
              <w:rPr>
                <w:rFonts w:ascii="Arial" w:eastAsia="Times New Roman" w:hAnsi="Arial" w:cs="Arial"/>
                <w:color w:val="000000"/>
              </w:rPr>
              <w:t>Y</w:t>
            </w:r>
          </w:p>
        </w:tc>
      </w:tr>
      <w:tr w:rsidR="006E2005" w:rsidRPr="006E2005" w:rsidTr="00174346">
        <w:trPr>
          <w:jc w:val="center"/>
        </w:trPr>
        <w:tc>
          <w:tcPr>
            <w:tcW w:w="9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005" w:rsidRPr="006E2005" w:rsidRDefault="006E2005" w:rsidP="006E2005">
            <w:pPr>
              <w:spacing w:after="0" w:line="240" w:lineRule="auto"/>
              <w:rPr>
                <w:rFonts w:ascii="Arial" w:eastAsia="Times New Roman" w:hAnsi="Arial" w:cs="Arial"/>
                <w:color w:val="000000"/>
              </w:rPr>
            </w:pPr>
            <w:r w:rsidRPr="006E2005">
              <w:rPr>
                <w:rFonts w:ascii="Arial" w:eastAsia="Times New Roman" w:hAnsi="Arial" w:cs="Arial"/>
                <w:color w:val="000000"/>
              </w:rPr>
              <w:t>Food handling</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color w:val="000000"/>
              </w:rPr>
            </w:pPr>
            <w:r w:rsidRPr="006E2005">
              <w:rPr>
                <w:rFonts w:ascii="Arial" w:eastAsia="Times New Roman" w:hAnsi="Arial" w:cs="Arial"/>
                <w:color w:val="000000"/>
              </w:rPr>
              <w:t>Y</w:t>
            </w:r>
          </w:p>
        </w:tc>
      </w:tr>
      <w:tr w:rsidR="006E2005" w:rsidRPr="006E2005" w:rsidTr="00174346">
        <w:trPr>
          <w:jc w:val="center"/>
        </w:trPr>
        <w:tc>
          <w:tcPr>
            <w:tcW w:w="9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005" w:rsidRPr="006E2005" w:rsidRDefault="006E2005" w:rsidP="006E2005">
            <w:pPr>
              <w:spacing w:after="0" w:line="240" w:lineRule="auto"/>
              <w:rPr>
                <w:rFonts w:ascii="Arial" w:eastAsia="Times New Roman" w:hAnsi="Arial" w:cs="Arial"/>
                <w:color w:val="000000"/>
              </w:rPr>
            </w:pPr>
            <w:r w:rsidRPr="006E2005">
              <w:rPr>
                <w:rFonts w:ascii="Arial" w:eastAsia="Times New Roman" w:hAnsi="Arial" w:cs="Arial"/>
                <w:color w:val="000000"/>
              </w:rPr>
              <w:t>Night working</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color w:val="000000"/>
              </w:rPr>
            </w:pPr>
            <w:r w:rsidRPr="006E2005">
              <w:rPr>
                <w:rFonts w:ascii="Arial" w:eastAsia="Times New Roman" w:hAnsi="Arial" w:cs="Arial"/>
                <w:color w:val="000000"/>
              </w:rPr>
              <w:t>Y</w:t>
            </w:r>
          </w:p>
        </w:tc>
      </w:tr>
      <w:tr w:rsidR="006E2005" w:rsidRPr="006E2005" w:rsidTr="00174346">
        <w:trPr>
          <w:jc w:val="center"/>
        </w:trPr>
        <w:tc>
          <w:tcPr>
            <w:tcW w:w="9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005" w:rsidRPr="006E2005" w:rsidRDefault="006E2005" w:rsidP="006E2005">
            <w:pPr>
              <w:spacing w:after="0" w:line="240" w:lineRule="auto"/>
              <w:rPr>
                <w:rFonts w:ascii="Arial" w:eastAsia="Times New Roman" w:hAnsi="Arial" w:cs="Arial"/>
                <w:color w:val="000000"/>
              </w:rPr>
            </w:pPr>
            <w:r w:rsidRPr="006E2005">
              <w:rPr>
                <w:rFonts w:ascii="Arial" w:eastAsia="Times New Roman" w:hAnsi="Arial" w:cs="Arial"/>
                <w:color w:val="000000"/>
              </w:rPr>
              <w:t>Electrical work</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color w:val="000000"/>
              </w:rPr>
            </w:pPr>
            <w:r w:rsidRPr="006E2005">
              <w:rPr>
                <w:rFonts w:ascii="Arial" w:eastAsia="Times New Roman" w:hAnsi="Arial" w:cs="Arial"/>
                <w:color w:val="000000"/>
              </w:rPr>
              <w:t>N</w:t>
            </w:r>
          </w:p>
        </w:tc>
      </w:tr>
      <w:tr w:rsidR="006E2005" w:rsidRPr="006E2005" w:rsidTr="00174346">
        <w:trPr>
          <w:jc w:val="center"/>
        </w:trPr>
        <w:tc>
          <w:tcPr>
            <w:tcW w:w="9560"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rPr>
            </w:pPr>
            <w:r w:rsidRPr="006E2005">
              <w:rPr>
                <w:rFonts w:ascii="Arial" w:eastAsia="Times New Roman" w:hAnsi="Arial" w:cs="Arial"/>
              </w:rPr>
              <w:t>Working in isolation</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rPr>
            </w:pPr>
            <w:r w:rsidRPr="006E2005">
              <w:rPr>
                <w:rFonts w:ascii="Arial" w:eastAsia="Times New Roman" w:hAnsi="Arial" w:cs="Arial"/>
              </w:rPr>
              <w:t>Y</w:t>
            </w:r>
          </w:p>
        </w:tc>
      </w:tr>
      <w:tr w:rsidR="006E2005" w:rsidRPr="006E2005" w:rsidTr="00174346">
        <w:trPr>
          <w:jc w:val="center"/>
        </w:trPr>
        <w:tc>
          <w:tcPr>
            <w:tcW w:w="9560"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rPr>
                <w:rFonts w:ascii="Arial" w:eastAsia="Times New Roman" w:hAnsi="Arial" w:cs="Arial"/>
              </w:rPr>
            </w:pPr>
            <w:r w:rsidRPr="006E2005">
              <w:rPr>
                <w:rFonts w:ascii="Arial" w:eastAsia="Times New Roman" w:hAnsi="Arial" w:cs="Arial"/>
              </w:rPr>
              <w:t>Challenging behaviour</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6E2005" w:rsidRPr="006E2005" w:rsidRDefault="006E2005" w:rsidP="006E2005">
            <w:pPr>
              <w:spacing w:after="0" w:line="240" w:lineRule="auto"/>
              <w:jc w:val="center"/>
              <w:rPr>
                <w:rFonts w:ascii="Arial" w:eastAsia="Times New Roman" w:hAnsi="Arial" w:cs="Arial"/>
              </w:rPr>
            </w:pPr>
            <w:r w:rsidRPr="006E2005">
              <w:rPr>
                <w:rFonts w:ascii="Arial" w:eastAsia="Times New Roman" w:hAnsi="Arial" w:cs="Arial"/>
              </w:rPr>
              <w:t>Y</w:t>
            </w:r>
          </w:p>
        </w:tc>
      </w:tr>
    </w:tbl>
    <w:p w:rsidR="006E2005" w:rsidRDefault="006E2005" w:rsidP="0044318C">
      <w:pPr>
        <w:pStyle w:val="NoSpacing"/>
      </w:pPr>
    </w:p>
    <w:p w:rsidR="00B37ACE" w:rsidRDefault="00B37ACE" w:rsidP="00B37ACE">
      <w:pPr>
        <w:autoSpaceDE w:val="0"/>
        <w:autoSpaceDN w:val="0"/>
        <w:adjustRightInd w:val="0"/>
        <w:spacing w:after="0" w:line="240" w:lineRule="auto"/>
        <w:jc w:val="center"/>
        <w:rPr>
          <w:rFonts w:ascii="Arial" w:eastAsia="Times New Roman" w:hAnsi="Arial" w:cs="Frutiger-Black"/>
          <w:b/>
          <w:lang w:eastAsia="en-GB"/>
        </w:rPr>
      </w:pPr>
    </w:p>
    <w:p w:rsidR="00174346" w:rsidRDefault="00174346" w:rsidP="00B37ACE">
      <w:pPr>
        <w:autoSpaceDE w:val="0"/>
        <w:autoSpaceDN w:val="0"/>
        <w:adjustRightInd w:val="0"/>
        <w:spacing w:after="0" w:line="240" w:lineRule="auto"/>
        <w:jc w:val="center"/>
        <w:rPr>
          <w:rFonts w:ascii="Arial" w:eastAsia="Times New Roman" w:hAnsi="Arial" w:cs="Frutiger-Black"/>
          <w:b/>
          <w:lang w:eastAsia="en-GB"/>
        </w:rPr>
      </w:pPr>
    </w:p>
    <w:p w:rsidR="00174346" w:rsidRDefault="00174346" w:rsidP="00B37ACE">
      <w:pPr>
        <w:autoSpaceDE w:val="0"/>
        <w:autoSpaceDN w:val="0"/>
        <w:adjustRightInd w:val="0"/>
        <w:spacing w:after="0" w:line="240" w:lineRule="auto"/>
        <w:jc w:val="center"/>
        <w:rPr>
          <w:rFonts w:ascii="Arial" w:eastAsia="Times New Roman" w:hAnsi="Arial" w:cs="Frutiger-Black"/>
          <w:b/>
          <w:lang w:eastAsia="en-GB"/>
        </w:rPr>
      </w:pPr>
    </w:p>
    <w:p w:rsidR="00B37ACE" w:rsidRPr="008824A7" w:rsidRDefault="00B37ACE" w:rsidP="00B37ACE">
      <w:pPr>
        <w:autoSpaceDE w:val="0"/>
        <w:autoSpaceDN w:val="0"/>
        <w:adjustRightInd w:val="0"/>
        <w:spacing w:after="0" w:line="240" w:lineRule="auto"/>
        <w:jc w:val="center"/>
        <w:rPr>
          <w:rFonts w:ascii="Arial" w:eastAsia="Times New Roman" w:hAnsi="Arial" w:cs="Frutiger-Black"/>
          <w:i/>
          <w:sz w:val="18"/>
          <w:szCs w:val="18"/>
          <w:lang w:eastAsia="en-GB"/>
        </w:rPr>
      </w:pPr>
      <w:r w:rsidRPr="008824A7">
        <w:rPr>
          <w:rFonts w:ascii="Arial" w:eastAsia="Times New Roman" w:hAnsi="Arial" w:cs="Frutiger-Black"/>
          <w:b/>
          <w:lang w:eastAsia="en-GB"/>
        </w:rPr>
        <w:t xml:space="preserve">BAND 4 </w:t>
      </w:r>
      <w:r>
        <w:rPr>
          <w:rFonts w:ascii="Arial" w:eastAsia="Times New Roman" w:hAnsi="Arial" w:cs="Frutiger-Black"/>
          <w:b/>
          <w:lang w:eastAsia="en-GB"/>
        </w:rPr>
        <w:t xml:space="preserve">NURSING ASSOCIATE </w:t>
      </w:r>
      <w:r w:rsidRPr="008824A7">
        <w:rPr>
          <w:rFonts w:ascii="Arial" w:eastAsia="Times New Roman" w:hAnsi="Arial" w:cs="Frutiger-Black"/>
          <w:b/>
          <w:lang w:eastAsia="en-GB"/>
        </w:rPr>
        <w:t>SCOPE OF PRACTICE</w:t>
      </w:r>
    </w:p>
    <w:p w:rsidR="00B37ACE" w:rsidRPr="008824A7" w:rsidRDefault="00B37ACE" w:rsidP="00B37ACE">
      <w:pPr>
        <w:autoSpaceDE w:val="0"/>
        <w:autoSpaceDN w:val="0"/>
        <w:adjustRightInd w:val="0"/>
        <w:spacing w:after="0" w:line="240" w:lineRule="auto"/>
        <w:ind w:left="720" w:hanging="720"/>
        <w:rPr>
          <w:rFonts w:ascii="Arial" w:eastAsia="Times New Roman" w:hAnsi="Arial" w:cs="Frutiger-Black"/>
          <w:b/>
          <w:lang w:eastAsia="en-GB"/>
        </w:rPr>
      </w:pPr>
    </w:p>
    <w:p w:rsidR="00B37ACE" w:rsidRPr="001374E8" w:rsidRDefault="00B37ACE" w:rsidP="00B37ACE">
      <w:pPr>
        <w:pStyle w:val="ListParagraph"/>
        <w:numPr>
          <w:ilvl w:val="0"/>
          <w:numId w:val="41"/>
        </w:numPr>
        <w:autoSpaceDE w:val="0"/>
        <w:autoSpaceDN w:val="0"/>
        <w:adjustRightInd w:val="0"/>
        <w:spacing w:after="0" w:line="240" w:lineRule="auto"/>
        <w:rPr>
          <w:rFonts w:eastAsia="Times New Roman"/>
          <w:color w:val="FF0000"/>
          <w:lang w:eastAsia="en-GB"/>
        </w:rPr>
      </w:pPr>
      <w:r w:rsidRPr="001374E8">
        <w:rPr>
          <w:rFonts w:eastAsia="Times New Roman" w:cs="Frutiger-Black"/>
          <w:lang w:eastAsia="en-GB"/>
        </w:rPr>
        <w:t xml:space="preserve">The </w:t>
      </w:r>
      <w:r w:rsidRPr="001374E8">
        <w:rPr>
          <w:rFonts w:eastAsia="Times New Roman"/>
          <w:lang w:eastAsia="en-GB"/>
        </w:rPr>
        <w:t xml:space="preserve">Band 4 Nurse Associate is a highly trained support role registered and regulated by the Nursing Midwifery Council (NMC) </w:t>
      </w:r>
      <w:r w:rsidRPr="001374E8">
        <w:rPr>
          <w:rFonts w:eastAsia="Times New Roman"/>
          <w:b/>
          <w:lang w:eastAsia="en-GB"/>
        </w:rPr>
        <w:t>working</w:t>
      </w:r>
      <w:r w:rsidRPr="001374E8">
        <w:rPr>
          <w:rFonts w:eastAsia="Times New Roman" w:cs="Frutiger-Black"/>
          <w:lang w:eastAsia="en-GB"/>
        </w:rPr>
        <w:t xml:space="preserve"> at a level above that of Senior Healthcare Support workers and has a more in depth understanding about factors that influence health and ill-health (e.g. anatomy and physiology) in a range of settings covering pre-life to end of life.  They deliver effective, safe and responsive nursing in and across a wide range of health and care settings. Nursing Associates work independently and with others under the leadership and direction of a registered nurse within defined parameters to deliver care in line with the agreed plan. They </w:t>
      </w:r>
      <w:r w:rsidRPr="001374E8">
        <w:rPr>
          <w:rFonts w:eastAsia="Times New Roman"/>
          <w:lang w:eastAsia="en-GB"/>
        </w:rPr>
        <w:t xml:space="preserve">can </w:t>
      </w:r>
      <w:r w:rsidRPr="001374E8">
        <w:rPr>
          <w:rFonts w:eastAsia="Times New Roman"/>
          <w:b/>
          <w:bCs/>
          <w:lang w:eastAsia="en-GB"/>
        </w:rPr>
        <w:t>UNDERTAKE</w:t>
      </w:r>
      <w:r w:rsidRPr="001374E8">
        <w:rPr>
          <w:rFonts w:eastAsia="Times New Roman"/>
          <w:lang w:eastAsia="en-GB"/>
        </w:rPr>
        <w:t xml:space="preserve"> and </w:t>
      </w:r>
      <w:r w:rsidRPr="001374E8">
        <w:rPr>
          <w:rFonts w:eastAsia="Times New Roman"/>
          <w:b/>
          <w:bCs/>
          <w:lang w:eastAsia="en-GB"/>
        </w:rPr>
        <w:t>MONITOR</w:t>
      </w:r>
      <w:r w:rsidRPr="001374E8">
        <w:rPr>
          <w:rFonts w:eastAsia="Times New Roman"/>
          <w:lang w:eastAsia="en-GB"/>
        </w:rPr>
        <w:t xml:space="preserve"> the following activities in the care of patients under indirect supervision of a registered practitioner and </w:t>
      </w:r>
      <w:r w:rsidRPr="001374E8">
        <w:rPr>
          <w:rFonts w:eastAsia="Times New Roman"/>
          <w:b/>
          <w:lang w:eastAsia="en-GB"/>
        </w:rPr>
        <w:t>TAKE ACTION</w:t>
      </w:r>
      <w:r w:rsidRPr="001374E8">
        <w:rPr>
          <w:rFonts w:eastAsia="Times New Roman"/>
          <w:lang w:eastAsia="en-GB"/>
        </w:rPr>
        <w:t xml:space="preserve"> as appropriate.</w:t>
      </w:r>
      <w:r w:rsidRPr="00655AA6">
        <w:t xml:space="preserve"> </w:t>
      </w:r>
      <w:r w:rsidRPr="001374E8">
        <w:rPr>
          <w:rFonts w:eastAsia="Times New Roman"/>
          <w:lang w:eastAsia="en-GB"/>
        </w:rPr>
        <w:t>The more senior registered professionals will continue to be the primary assessors and prescribers of care while NAs deliver and adapt care, contributing to assessment within agreed parameters as outlined in this scope of practice. As registered professionals, nursing associates are individually accountable for their own professional conduct and practice. They will be expected to uphold the NMC Code, to work within their scope of practice and to raise concerns where needed. They will renew their registration via the usual revalidation process.</w:t>
      </w:r>
    </w:p>
    <w:p w:rsidR="00B37ACE" w:rsidRPr="00962151" w:rsidRDefault="00B37ACE" w:rsidP="00B37ACE">
      <w:pPr>
        <w:autoSpaceDE w:val="0"/>
        <w:autoSpaceDN w:val="0"/>
        <w:adjustRightInd w:val="0"/>
        <w:spacing w:after="0" w:line="240" w:lineRule="auto"/>
        <w:ind w:left="720"/>
        <w:rPr>
          <w:rFonts w:ascii="Arial" w:eastAsia="Times New Roman" w:hAnsi="Arial" w:cs="Frutiger-Black"/>
          <w:b/>
          <w:lang w:eastAsia="en-GB"/>
        </w:rPr>
      </w:pPr>
    </w:p>
    <w:p w:rsidR="00B37ACE" w:rsidRPr="00962151" w:rsidRDefault="00B37ACE" w:rsidP="00B37ACE">
      <w:pPr>
        <w:autoSpaceDE w:val="0"/>
        <w:autoSpaceDN w:val="0"/>
        <w:adjustRightInd w:val="0"/>
        <w:spacing w:after="0" w:line="240" w:lineRule="auto"/>
        <w:rPr>
          <w:rFonts w:ascii="Arial" w:eastAsia="Times New Roman" w:hAnsi="Arial" w:cs="Frutiger-Black"/>
          <w:b/>
          <w:lang w:eastAsia="en-GB"/>
        </w:rPr>
      </w:pPr>
      <w:r>
        <w:rPr>
          <w:rFonts w:ascii="Arial" w:eastAsia="Times New Roman" w:hAnsi="Arial" w:cs="Frutiger-Black"/>
          <w:b/>
          <w:lang w:eastAsia="en-GB"/>
        </w:rPr>
        <w:t xml:space="preserve">    1a.  </w:t>
      </w:r>
      <w:r w:rsidRPr="00962151">
        <w:rPr>
          <w:rFonts w:ascii="Arial" w:eastAsia="Times New Roman" w:hAnsi="Arial" w:cs="Frutiger-Black"/>
          <w:b/>
          <w:lang w:eastAsia="en-GB"/>
        </w:rPr>
        <w:t xml:space="preserve">Role and responsibilities include: </w:t>
      </w:r>
    </w:p>
    <w:p w:rsidR="00B37ACE" w:rsidRPr="00962151" w:rsidRDefault="00B37ACE" w:rsidP="00B37ACE">
      <w:pPr>
        <w:autoSpaceDE w:val="0"/>
        <w:autoSpaceDN w:val="0"/>
        <w:adjustRightInd w:val="0"/>
        <w:spacing w:after="0" w:line="240" w:lineRule="auto"/>
        <w:ind w:left="720"/>
        <w:rPr>
          <w:rFonts w:ascii="Arial" w:eastAsia="Times New Roman" w:hAnsi="Arial" w:cs="Frutiger-Black"/>
          <w:b/>
          <w:lang w:eastAsia="en-GB"/>
        </w:rPr>
      </w:pPr>
    </w:p>
    <w:p w:rsidR="00B37ACE" w:rsidRPr="00962151" w:rsidRDefault="00B37ACE" w:rsidP="00B37ACE">
      <w:pPr>
        <w:pStyle w:val="NoSpacing"/>
        <w:numPr>
          <w:ilvl w:val="0"/>
          <w:numId w:val="24"/>
        </w:numPr>
        <w:rPr>
          <w:rFonts w:ascii="Arial" w:hAnsi="Arial" w:cs="Arial"/>
          <w:lang w:eastAsia="en-GB"/>
        </w:rPr>
      </w:pPr>
      <w:r w:rsidRPr="00962151">
        <w:rPr>
          <w:rFonts w:ascii="Arial" w:hAnsi="Arial" w:cs="Arial"/>
          <w:lang w:eastAsia="en-GB"/>
        </w:rPr>
        <w:t xml:space="preserve">Delivering high quality, </w:t>
      </w:r>
      <w:r>
        <w:rPr>
          <w:rFonts w:ascii="Arial" w:hAnsi="Arial" w:cs="Arial"/>
          <w:lang w:eastAsia="en-GB"/>
        </w:rPr>
        <w:t xml:space="preserve">holistic and </w:t>
      </w:r>
      <w:r w:rsidRPr="00962151">
        <w:rPr>
          <w:rFonts w:ascii="Arial" w:hAnsi="Arial" w:cs="Arial"/>
          <w:lang w:eastAsia="en-GB"/>
        </w:rPr>
        <w:t>compassionate care under the direction of a Registered Nurse (or other registered care professional dependent on setting) with a focus on promoting health and independence</w:t>
      </w:r>
    </w:p>
    <w:p w:rsidR="00B37ACE" w:rsidRDefault="00B37ACE" w:rsidP="00B37ACE">
      <w:pPr>
        <w:pStyle w:val="NoSpacing"/>
        <w:numPr>
          <w:ilvl w:val="0"/>
          <w:numId w:val="24"/>
        </w:numPr>
        <w:rPr>
          <w:rFonts w:ascii="Arial" w:hAnsi="Arial" w:cs="Arial"/>
          <w:lang w:eastAsia="en-GB"/>
        </w:rPr>
      </w:pPr>
      <w:r>
        <w:rPr>
          <w:rFonts w:ascii="Arial" w:hAnsi="Arial" w:cs="Arial"/>
          <w:lang w:eastAsia="en-GB"/>
        </w:rPr>
        <w:t>Communicate complex, sensitive information effectively and improve communication using a range of strategies with regards to person centred care, duty of care, candour, equality and diversity</w:t>
      </w:r>
    </w:p>
    <w:p w:rsidR="00B37ACE" w:rsidRPr="00962151" w:rsidRDefault="00B37ACE" w:rsidP="00B37ACE">
      <w:pPr>
        <w:pStyle w:val="NoSpacing"/>
        <w:numPr>
          <w:ilvl w:val="0"/>
          <w:numId w:val="24"/>
        </w:numPr>
        <w:rPr>
          <w:rFonts w:ascii="Arial" w:hAnsi="Arial" w:cs="Arial"/>
          <w:lang w:eastAsia="en-GB"/>
        </w:rPr>
      </w:pPr>
      <w:r>
        <w:rPr>
          <w:rFonts w:ascii="Arial" w:hAnsi="Arial" w:cs="Arial"/>
          <w:lang w:eastAsia="en-GB"/>
        </w:rPr>
        <w:lastRenderedPageBreak/>
        <w:t xml:space="preserve">Displaying a personal commitment to professional standards and ethical practice, operating within national and local ethical, legal and governance requirements </w:t>
      </w:r>
    </w:p>
    <w:p w:rsidR="00B37ACE" w:rsidRPr="00962151" w:rsidRDefault="00B37ACE" w:rsidP="00B37ACE">
      <w:pPr>
        <w:pStyle w:val="NoSpacing"/>
        <w:numPr>
          <w:ilvl w:val="0"/>
          <w:numId w:val="24"/>
        </w:numPr>
        <w:rPr>
          <w:rFonts w:ascii="Arial" w:hAnsi="Arial" w:cs="Arial"/>
          <w:lang w:eastAsia="en-GB"/>
        </w:rPr>
      </w:pPr>
      <w:r w:rsidRPr="00962151">
        <w:rPr>
          <w:rFonts w:ascii="Arial" w:hAnsi="Arial" w:cs="Arial"/>
          <w:lang w:eastAsia="en-GB"/>
        </w:rPr>
        <w:t>Support individuals with all aspects of care including daily living, providing person-centred care and promoting health and independence through awareness raising and care navigation to other professionals as appropriate</w:t>
      </w:r>
    </w:p>
    <w:p w:rsidR="00B37ACE" w:rsidRPr="00962151" w:rsidRDefault="00B37ACE" w:rsidP="00B37ACE">
      <w:pPr>
        <w:pStyle w:val="NoSpacing"/>
        <w:numPr>
          <w:ilvl w:val="0"/>
          <w:numId w:val="24"/>
        </w:numPr>
        <w:rPr>
          <w:rFonts w:ascii="Arial" w:hAnsi="Arial" w:cs="Arial"/>
          <w:lang w:eastAsia="en-GB"/>
        </w:rPr>
      </w:pPr>
      <w:r w:rsidRPr="00962151">
        <w:rPr>
          <w:rFonts w:ascii="Arial" w:hAnsi="Arial" w:cs="Arial"/>
          <w:lang w:eastAsia="en-GB"/>
        </w:rPr>
        <w:t xml:space="preserve">Ensure the privacy, dignity and safety of individuals is maintained at all times </w:t>
      </w:r>
    </w:p>
    <w:p w:rsidR="00B37ACE" w:rsidRPr="00962151" w:rsidRDefault="00B37ACE" w:rsidP="00B37ACE">
      <w:pPr>
        <w:pStyle w:val="NoSpacing"/>
        <w:numPr>
          <w:ilvl w:val="0"/>
          <w:numId w:val="24"/>
        </w:numPr>
        <w:rPr>
          <w:rFonts w:ascii="Arial" w:hAnsi="Arial" w:cs="Arial"/>
          <w:lang w:eastAsia="en-GB"/>
        </w:rPr>
      </w:pPr>
      <w:r w:rsidRPr="00962151">
        <w:rPr>
          <w:rFonts w:ascii="Arial" w:hAnsi="Arial" w:cs="Arial"/>
          <w:lang w:eastAsia="en-GB"/>
        </w:rPr>
        <w:t xml:space="preserve">Recognise changing priorities seeking advice and guidance from the Registered Nurse or other registered care professionals as appropriate </w:t>
      </w:r>
    </w:p>
    <w:p w:rsidR="00B37ACE" w:rsidRPr="00962151" w:rsidRDefault="00B37ACE" w:rsidP="00B37ACE">
      <w:pPr>
        <w:pStyle w:val="NoSpacing"/>
        <w:numPr>
          <w:ilvl w:val="0"/>
          <w:numId w:val="24"/>
        </w:numPr>
        <w:rPr>
          <w:rFonts w:ascii="Arial" w:hAnsi="Arial" w:cs="Arial"/>
          <w:lang w:eastAsia="en-GB"/>
        </w:rPr>
      </w:pPr>
      <w:r w:rsidRPr="00962151">
        <w:rPr>
          <w:rFonts w:ascii="Arial" w:hAnsi="Arial" w:cs="Arial"/>
          <w:lang w:eastAsia="en-GB"/>
        </w:rPr>
        <w:t xml:space="preserve">Report back and share information with the registered nurses on the condition, behaviour, activity and responses of individuals </w:t>
      </w:r>
    </w:p>
    <w:p w:rsidR="00B37ACE" w:rsidRPr="00962151" w:rsidRDefault="00B37ACE" w:rsidP="00B37ACE">
      <w:pPr>
        <w:pStyle w:val="NoSpacing"/>
        <w:numPr>
          <w:ilvl w:val="0"/>
          <w:numId w:val="24"/>
        </w:numPr>
        <w:rPr>
          <w:rFonts w:ascii="Arial" w:hAnsi="Arial" w:cs="Arial"/>
          <w:lang w:eastAsia="en-GB"/>
        </w:rPr>
      </w:pPr>
      <w:r w:rsidRPr="00962151">
        <w:rPr>
          <w:rFonts w:ascii="Arial" w:hAnsi="Arial" w:cs="Arial"/>
          <w:lang w:eastAsia="en-GB"/>
        </w:rPr>
        <w:t>Recognise issues relating to safeguarding vulnerable children and adults and report any problems or raise concerns to the appropriate registered care professionals</w:t>
      </w:r>
    </w:p>
    <w:p w:rsidR="00B37ACE" w:rsidRDefault="00B37ACE" w:rsidP="00B37ACE">
      <w:pPr>
        <w:pStyle w:val="NoSpacing"/>
        <w:numPr>
          <w:ilvl w:val="0"/>
          <w:numId w:val="24"/>
        </w:numPr>
        <w:rPr>
          <w:rFonts w:ascii="Arial" w:hAnsi="Arial" w:cs="Arial"/>
          <w:lang w:eastAsia="en-GB"/>
        </w:rPr>
      </w:pPr>
      <w:r w:rsidRPr="00962151">
        <w:rPr>
          <w:rFonts w:ascii="Arial" w:hAnsi="Arial" w:cs="Arial"/>
          <w:lang w:eastAsia="en-GB"/>
        </w:rPr>
        <w:t>Assist in the assessment of and contribute to the management of risk across several areas within the environment where care is being administered</w:t>
      </w:r>
    </w:p>
    <w:p w:rsidR="00B37ACE" w:rsidRDefault="00B37ACE" w:rsidP="00B37ACE">
      <w:pPr>
        <w:pStyle w:val="NoSpacing"/>
        <w:numPr>
          <w:ilvl w:val="0"/>
          <w:numId w:val="24"/>
        </w:numPr>
        <w:rPr>
          <w:rFonts w:ascii="Arial" w:hAnsi="Arial" w:cs="Arial"/>
          <w:lang w:eastAsia="en-GB"/>
        </w:rPr>
      </w:pPr>
      <w:r>
        <w:rPr>
          <w:rFonts w:ascii="Arial" w:hAnsi="Arial" w:cs="Arial"/>
          <w:lang w:eastAsia="en-GB"/>
        </w:rPr>
        <w:t>Lead peers and others where appropriate</w:t>
      </w:r>
    </w:p>
    <w:p w:rsidR="00B37ACE" w:rsidRDefault="00B37ACE" w:rsidP="00B37ACE">
      <w:pPr>
        <w:pStyle w:val="NoSpacing"/>
        <w:numPr>
          <w:ilvl w:val="0"/>
          <w:numId w:val="24"/>
        </w:numPr>
        <w:rPr>
          <w:rFonts w:ascii="Arial" w:hAnsi="Arial" w:cs="Arial"/>
          <w:lang w:eastAsia="en-GB"/>
        </w:rPr>
      </w:pPr>
      <w:r>
        <w:rPr>
          <w:rFonts w:ascii="Arial" w:hAnsi="Arial" w:cs="Arial"/>
          <w:lang w:eastAsia="en-GB"/>
        </w:rPr>
        <w:t>Acting as a role model for others with probity and personal integrity in all aspects of practice</w:t>
      </w:r>
    </w:p>
    <w:p w:rsidR="00B37ACE" w:rsidRPr="00962151" w:rsidRDefault="00B37ACE" w:rsidP="00B37ACE">
      <w:pPr>
        <w:pStyle w:val="NoSpacing"/>
        <w:numPr>
          <w:ilvl w:val="0"/>
          <w:numId w:val="24"/>
        </w:numPr>
        <w:rPr>
          <w:rFonts w:ascii="Arial" w:hAnsi="Arial" w:cs="Arial"/>
          <w:lang w:eastAsia="en-GB"/>
        </w:rPr>
      </w:pPr>
      <w:r>
        <w:rPr>
          <w:rFonts w:ascii="Arial" w:hAnsi="Arial" w:cs="Arial"/>
          <w:lang w:eastAsia="en-GB"/>
        </w:rPr>
        <w:t xml:space="preserve">Working effectively with others in teams and / or networks to deliver and improve services </w:t>
      </w:r>
    </w:p>
    <w:p w:rsidR="00B37ACE" w:rsidRPr="00962151" w:rsidRDefault="00B37ACE" w:rsidP="00B37ACE">
      <w:pPr>
        <w:pStyle w:val="NoSpacing"/>
        <w:numPr>
          <w:ilvl w:val="0"/>
          <w:numId w:val="24"/>
        </w:numPr>
        <w:rPr>
          <w:rFonts w:ascii="Arial" w:hAnsi="Arial" w:cs="Arial"/>
          <w:lang w:eastAsia="en-GB"/>
        </w:rPr>
      </w:pPr>
      <w:r w:rsidRPr="00962151">
        <w:rPr>
          <w:rFonts w:ascii="Arial" w:hAnsi="Arial" w:cs="Arial"/>
          <w:lang w:eastAsia="en-GB"/>
        </w:rPr>
        <w:t xml:space="preserve">Assist in the implementation of appropriate action to meet the specific physical, emotional and psychological, social, cultural and spiritual needs of individuals and carers </w:t>
      </w:r>
    </w:p>
    <w:p w:rsidR="00B37ACE" w:rsidRPr="00962151" w:rsidRDefault="00B37ACE" w:rsidP="00B37ACE">
      <w:pPr>
        <w:pStyle w:val="NoSpacing"/>
        <w:numPr>
          <w:ilvl w:val="0"/>
          <w:numId w:val="24"/>
        </w:numPr>
        <w:rPr>
          <w:rFonts w:ascii="Arial" w:hAnsi="Arial" w:cs="Arial"/>
          <w:lang w:eastAsia="en-GB"/>
        </w:rPr>
      </w:pPr>
      <w:r w:rsidRPr="00962151">
        <w:rPr>
          <w:rFonts w:ascii="Arial" w:hAnsi="Arial" w:cs="Arial"/>
          <w:lang w:eastAsia="en-GB"/>
        </w:rPr>
        <w:t xml:space="preserve">Assist in the delivery of complex care as prescribed by the registered nurse </w:t>
      </w:r>
    </w:p>
    <w:p w:rsidR="00B37ACE" w:rsidRPr="00962151" w:rsidRDefault="00B37ACE" w:rsidP="00B37ACE">
      <w:pPr>
        <w:pStyle w:val="NoSpacing"/>
        <w:numPr>
          <w:ilvl w:val="0"/>
          <w:numId w:val="24"/>
        </w:numPr>
        <w:rPr>
          <w:rFonts w:ascii="Arial" w:hAnsi="Arial" w:cs="Arial"/>
          <w:lang w:eastAsia="en-GB"/>
        </w:rPr>
      </w:pPr>
      <w:r w:rsidRPr="00962151">
        <w:rPr>
          <w:rFonts w:ascii="Arial" w:hAnsi="Arial" w:cs="Arial"/>
          <w:lang w:eastAsia="en-GB"/>
        </w:rPr>
        <w:t>Demonstrate good understanding of principles of consent and ensure valid consent is obtained prior to undertaking nursing and care procedures</w:t>
      </w:r>
    </w:p>
    <w:p w:rsidR="00B37ACE" w:rsidRDefault="00B37ACE" w:rsidP="00B37ACE">
      <w:pPr>
        <w:pStyle w:val="NoSpacing"/>
        <w:numPr>
          <w:ilvl w:val="0"/>
          <w:numId w:val="24"/>
        </w:numPr>
        <w:rPr>
          <w:rFonts w:ascii="Arial" w:hAnsi="Arial" w:cs="Arial"/>
          <w:lang w:eastAsia="en-GB"/>
        </w:rPr>
      </w:pPr>
      <w:r w:rsidRPr="00962151">
        <w:rPr>
          <w:rFonts w:ascii="Arial" w:hAnsi="Arial" w:cs="Arial"/>
          <w:lang w:eastAsia="en-GB"/>
        </w:rPr>
        <w:t xml:space="preserve">Demonstrate good understanding of the Mental Capacity Act / </w:t>
      </w:r>
      <w:r>
        <w:rPr>
          <w:rFonts w:ascii="Arial" w:hAnsi="Arial" w:cs="Arial"/>
          <w:lang w:eastAsia="en-GB"/>
        </w:rPr>
        <w:t xml:space="preserve">Mental Health Act / </w:t>
      </w:r>
      <w:r w:rsidRPr="00962151">
        <w:rPr>
          <w:rFonts w:ascii="Arial" w:hAnsi="Arial" w:cs="Arial"/>
          <w:lang w:eastAsia="en-GB"/>
        </w:rPr>
        <w:t>Deprivation of Liberties and applies principles to everyday practice seeking advice / guidance from the Registered Nurse or registered care professional as required</w:t>
      </w:r>
    </w:p>
    <w:p w:rsidR="00B37ACE" w:rsidRPr="00462E32" w:rsidRDefault="00B37ACE" w:rsidP="00B37ACE">
      <w:pPr>
        <w:pStyle w:val="NoSpacing"/>
        <w:numPr>
          <w:ilvl w:val="0"/>
          <w:numId w:val="24"/>
        </w:numPr>
        <w:rPr>
          <w:rFonts w:ascii="Arial" w:hAnsi="Arial" w:cs="Arial"/>
          <w:color w:val="000000" w:themeColor="text1"/>
          <w:lang w:eastAsia="en-GB"/>
        </w:rPr>
      </w:pPr>
      <w:r>
        <w:rPr>
          <w:rFonts w:ascii="Arial" w:hAnsi="Arial" w:cs="Arial"/>
          <w:color w:val="000000" w:themeColor="text1"/>
          <w:lang w:eastAsia="en-GB"/>
        </w:rPr>
        <w:t>R</w:t>
      </w:r>
      <w:r w:rsidRPr="00462E32">
        <w:rPr>
          <w:rFonts w:ascii="Arial" w:hAnsi="Arial" w:cs="Arial"/>
          <w:color w:val="000000" w:themeColor="text1"/>
          <w:lang w:eastAsia="en-GB"/>
        </w:rPr>
        <w:t xml:space="preserve">ecognise symptoms for general psychiatric disorders </w:t>
      </w:r>
    </w:p>
    <w:p w:rsidR="00B37ACE" w:rsidRPr="00462E32" w:rsidRDefault="00B37ACE" w:rsidP="00B37ACE">
      <w:pPr>
        <w:pStyle w:val="NoSpacing"/>
        <w:numPr>
          <w:ilvl w:val="0"/>
          <w:numId w:val="24"/>
        </w:numPr>
        <w:rPr>
          <w:rFonts w:ascii="Arial" w:hAnsi="Arial" w:cs="Arial"/>
          <w:color w:val="000000" w:themeColor="text1"/>
          <w:lang w:eastAsia="en-GB"/>
        </w:rPr>
      </w:pPr>
      <w:r>
        <w:rPr>
          <w:rFonts w:ascii="Arial" w:hAnsi="Arial" w:cs="Arial"/>
          <w:color w:val="000000" w:themeColor="text1"/>
          <w:lang w:eastAsia="en-GB"/>
        </w:rPr>
        <w:t xml:space="preserve">Utilise </w:t>
      </w:r>
      <w:r w:rsidRPr="00462E32">
        <w:rPr>
          <w:rFonts w:ascii="Arial" w:hAnsi="Arial" w:cs="Arial"/>
          <w:color w:val="000000" w:themeColor="text1"/>
          <w:lang w:eastAsia="en-GB"/>
        </w:rPr>
        <w:t xml:space="preserve">communication skills for challenging behaviours </w:t>
      </w:r>
    </w:p>
    <w:p w:rsidR="00B37ACE" w:rsidRPr="00462E32" w:rsidRDefault="00B37ACE" w:rsidP="00B37ACE">
      <w:pPr>
        <w:pStyle w:val="NoSpacing"/>
        <w:numPr>
          <w:ilvl w:val="0"/>
          <w:numId w:val="24"/>
        </w:numPr>
        <w:rPr>
          <w:rFonts w:ascii="Arial" w:hAnsi="Arial" w:cs="Arial"/>
          <w:color w:val="000000" w:themeColor="text1"/>
          <w:lang w:eastAsia="en-GB"/>
        </w:rPr>
      </w:pPr>
      <w:r>
        <w:rPr>
          <w:rFonts w:ascii="Arial" w:hAnsi="Arial" w:cs="Arial"/>
          <w:color w:val="000000" w:themeColor="text1"/>
          <w:lang w:eastAsia="en-GB"/>
        </w:rPr>
        <w:t xml:space="preserve">Be able to ask the difficult questions eg around </w:t>
      </w:r>
      <w:r w:rsidRPr="00462E32">
        <w:rPr>
          <w:rFonts w:ascii="Arial" w:hAnsi="Arial" w:cs="Arial"/>
          <w:color w:val="000000" w:themeColor="text1"/>
          <w:lang w:eastAsia="en-GB"/>
        </w:rPr>
        <w:t xml:space="preserve"> abuse ,self harm /suicide </w:t>
      </w:r>
    </w:p>
    <w:p w:rsidR="00B37ACE" w:rsidRPr="00462E32" w:rsidRDefault="00B37ACE" w:rsidP="00B37ACE">
      <w:pPr>
        <w:pStyle w:val="NoSpacing"/>
        <w:numPr>
          <w:ilvl w:val="0"/>
          <w:numId w:val="24"/>
        </w:numPr>
        <w:rPr>
          <w:rFonts w:ascii="Arial" w:hAnsi="Arial" w:cs="Arial"/>
          <w:color w:val="000000" w:themeColor="text1"/>
          <w:lang w:eastAsia="en-GB"/>
        </w:rPr>
      </w:pPr>
      <w:r>
        <w:rPr>
          <w:rFonts w:ascii="Arial" w:hAnsi="Arial" w:cs="Arial"/>
          <w:color w:val="000000" w:themeColor="text1"/>
          <w:lang w:eastAsia="en-GB"/>
        </w:rPr>
        <w:t>Demonstrate</w:t>
      </w:r>
      <w:r w:rsidRPr="00462E32">
        <w:rPr>
          <w:rFonts w:ascii="Arial" w:hAnsi="Arial" w:cs="Arial"/>
          <w:color w:val="000000" w:themeColor="text1"/>
          <w:lang w:eastAsia="en-GB"/>
        </w:rPr>
        <w:t xml:space="preserve"> engagement with carers </w:t>
      </w:r>
    </w:p>
    <w:p w:rsidR="00B37ACE" w:rsidRPr="00F80814" w:rsidRDefault="00B37ACE" w:rsidP="00B37ACE">
      <w:pPr>
        <w:pStyle w:val="NoSpacing"/>
        <w:numPr>
          <w:ilvl w:val="0"/>
          <w:numId w:val="24"/>
        </w:numPr>
        <w:rPr>
          <w:rFonts w:ascii="Arial" w:hAnsi="Arial" w:cs="Arial"/>
          <w:color w:val="000000" w:themeColor="text1"/>
          <w:lang w:eastAsia="en-GB"/>
        </w:rPr>
      </w:pPr>
      <w:r>
        <w:rPr>
          <w:rFonts w:ascii="Arial" w:hAnsi="Arial" w:cs="Arial"/>
          <w:color w:val="000000" w:themeColor="text1"/>
          <w:lang w:eastAsia="en-GB"/>
        </w:rPr>
        <w:t>Apply k</w:t>
      </w:r>
      <w:r w:rsidRPr="00462E32">
        <w:rPr>
          <w:rFonts w:ascii="Arial" w:hAnsi="Arial" w:cs="Arial"/>
          <w:color w:val="000000" w:themeColor="text1"/>
          <w:lang w:eastAsia="en-GB"/>
        </w:rPr>
        <w:t xml:space="preserve">nowledge of </w:t>
      </w:r>
      <w:r>
        <w:rPr>
          <w:rFonts w:ascii="Arial" w:hAnsi="Arial" w:cs="Arial"/>
          <w:color w:val="000000" w:themeColor="text1"/>
          <w:lang w:eastAsia="en-GB"/>
        </w:rPr>
        <w:t>Care Programme Approach (</w:t>
      </w:r>
      <w:r w:rsidRPr="00462E32">
        <w:rPr>
          <w:rFonts w:ascii="Arial" w:hAnsi="Arial" w:cs="Arial"/>
          <w:color w:val="000000" w:themeColor="text1"/>
          <w:lang w:eastAsia="en-GB"/>
        </w:rPr>
        <w:t>CPA</w:t>
      </w:r>
      <w:r>
        <w:rPr>
          <w:rFonts w:ascii="Arial" w:hAnsi="Arial" w:cs="Arial"/>
          <w:color w:val="000000" w:themeColor="text1"/>
          <w:lang w:eastAsia="en-GB"/>
        </w:rPr>
        <w:t>)</w:t>
      </w:r>
      <w:r w:rsidRPr="00462E32">
        <w:rPr>
          <w:rFonts w:ascii="Arial" w:hAnsi="Arial" w:cs="Arial"/>
          <w:color w:val="000000" w:themeColor="text1"/>
          <w:lang w:eastAsia="en-GB"/>
        </w:rPr>
        <w:t xml:space="preserve"> and risk assessment</w:t>
      </w:r>
    </w:p>
    <w:p w:rsidR="00B37ACE" w:rsidRPr="00962151" w:rsidRDefault="00B37ACE" w:rsidP="00B37ACE">
      <w:pPr>
        <w:pStyle w:val="NoSpacing"/>
        <w:numPr>
          <w:ilvl w:val="0"/>
          <w:numId w:val="24"/>
        </w:numPr>
        <w:rPr>
          <w:rFonts w:ascii="Arial" w:hAnsi="Arial" w:cs="Arial"/>
          <w:lang w:eastAsia="en-GB"/>
        </w:rPr>
      </w:pPr>
      <w:r w:rsidRPr="00962151">
        <w:rPr>
          <w:rFonts w:ascii="Arial" w:hAnsi="Arial" w:cs="Arial"/>
          <w:lang w:eastAsia="en-GB"/>
        </w:rPr>
        <w:t>Undertake physiological measurements as part of an assessment of an individual’s healthcare status and following evaluation, makes agreed changes of r</w:t>
      </w:r>
      <w:r>
        <w:rPr>
          <w:rFonts w:ascii="Arial" w:hAnsi="Arial" w:cs="Arial"/>
          <w:lang w:eastAsia="en-GB"/>
        </w:rPr>
        <w:t xml:space="preserve">ecommendations to the care plan and act upon deterioration. </w:t>
      </w:r>
      <w:r w:rsidRPr="00962151">
        <w:rPr>
          <w:rFonts w:ascii="Arial" w:hAnsi="Arial" w:cs="Arial"/>
          <w:lang w:eastAsia="en-GB"/>
        </w:rPr>
        <w:t xml:space="preserve"> Reports changes to the registered practitioner when the nature of the change falls outside of the agreed scope of role.</w:t>
      </w:r>
    </w:p>
    <w:p w:rsidR="00B37ACE" w:rsidRPr="000B274C" w:rsidRDefault="00B37ACE" w:rsidP="00B37ACE">
      <w:pPr>
        <w:pStyle w:val="NoSpacing"/>
        <w:numPr>
          <w:ilvl w:val="0"/>
          <w:numId w:val="24"/>
        </w:numPr>
        <w:rPr>
          <w:rFonts w:ascii="Arial" w:hAnsi="Arial" w:cs="Arial"/>
          <w:lang w:eastAsia="en-GB"/>
        </w:rPr>
      </w:pPr>
      <w:r w:rsidRPr="00962151">
        <w:rPr>
          <w:rFonts w:ascii="Arial" w:hAnsi="Arial" w:cs="Arial"/>
          <w:lang w:eastAsia="en-GB"/>
        </w:rPr>
        <w:t>Understanding of all elements of the nursing process and be able to assist the registered nurse in the on-going assessment, planning, management and evaluation of care</w:t>
      </w:r>
      <w:r>
        <w:rPr>
          <w:rFonts w:ascii="Arial" w:hAnsi="Arial" w:cs="Arial"/>
          <w:lang w:eastAsia="en-GB"/>
        </w:rPr>
        <w:t xml:space="preserve">  including c</w:t>
      </w:r>
      <w:r w:rsidRPr="000B274C">
        <w:rPr>
          <w:rFonts w:ascii="Arial" w:hAnsi="Arial" w:cs="Arial"/>
          <w:lang w:eastAsia="en-GB"/>
        </w:rPr>
        <w:t>arry</w:t>
      </w:r>
      <w:r>
        <w:rPr>
          <w:rFonts w:ascii="Arial" w:hAnsi="Arial" w:cs="Arial"/>
          <w:lang w:eastAsia="en-GB"/>
        </w:rPr>
        <w:t xml:space="preserve">ing </w:t>
      </w:r>
      <w:r w:rsidRPr="000B274C">
        <w:rPr>
          <w:rFonts w:ascii="Arial" w:hAnsi="Arial" w:cs="Arial"/>
          <w:lang w:eastAsia="en-GB"/>
        </w:rPr>
        <w:t xml:space="preserve"> out specific delegated clinical and care tasks and responsibilities to a high standard and competency, under the direction of a registered nurse or other registered care professionals dependent on setting</w:t>
      </w:r>
      <w:r>
        <w:rPr>
          <w:rFonts w:ascii="Arial" w:hAnsi="Arial" w:cs="Arial"/>
          <w:lang w:eastAsia="en-GB"/>
        </w:rPr>
        <w:t>. Clinical and care  tasks, at the point of registration:</w:t>
      </w:r>
      <w:r w:rsidRPr="000B274C">
        <w:rPr>
          <w:rFonts w:ascii="Arial" w:hAnsi="Arial" w:cs="Arial"/>
          <w:lang w:eastAsia="en-GB"/>
        </w:rPr>
        <w:t xml:space="preserve"> </w:t>
      </w:r>
    </w:p>
    <w:p w:rsidR="00B37ACE" w:rsidRPr="00962151" w:rsidRDefault="00B37ACE" w:rsidP="00B37ACE">
      <w:pPr>
        <w:pStyle w:val="NoSpacing"/>
        <w:ind w:left="720"/>
        <w:rPr>
          <w:rFonts w:ascii="Arial" w:hAnsi="Arial" w:cs="Arial"/>
          <w:lang w:eastAsia="en-GB"/>
        </w:rPr>
      </w:pP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Physiological measurements (Pulse, Temperature, Blood pressure – manual and electronic, Respiration, EWS)</w:t>
      </w:r>
    </w:p>
    <w:p w:rsidR="00B37ACE" w:rsidRPr="00962151" w:rsidRDefault="00B37ACE" w:rsidP="00B37ACE">
      <w:pPr>
        <w:pStyle w:val="NoSpacing"/>
        <w:numPr>
          <w:ilvl w:val="0"/>
          <w:numId w:val="26"/>
        </w:numPr>
        <w:rPr>
          <w:rFonts w:ascii="Arial" w:hAnsi="Arial" w:cs="Arial"/>
          <w:lang w:eastAsia="en-GB"/>
        </w:rPr>
      </w:pPr>
      <w:r w:rsidRPr="00962151">
        <w:rPr>
          <w:rFonts w:ascii="Arial" w:hAnsi="Arial" w:cs="Arial"/>
          <w:lang w:eastAsia="en-GB"/>
        </w:rPr>
        <w:t>Venepuncture</w:t>
      </w:r>
    </w:p>
    <w:p w:rsidR="00B37ACE" w:rsidRPr="00962151" w:rsidRDefault="00B37ACE" w:rsidP="00B37ACE">
      <w:pPr>
        <w:pStyle w:val="NoSpacing"/>
        <w:numPr>
          <w:ilvl w:val="0"/>
          <w:numId w:val="26"/>
        </w:numPr>
        <w:rPr>
          <w:rFonts w:ascii="Arial" w:hAnsi="Arial" w:cs="Arial"/>
          <w:lang w:eastAsia="en-GB"/>
        </w:rPr>
      </w:pPr>
      <w:r w:rsidRPr="00962151">
        <w:rPr>
          <w:rFonts w:ascii="Arial" w:hAnsi="Arial" w:cs="Arial"/>
          <w:lang w:eastAsia="en-GB"/>
        </w:rPr>
        <w:t>ECGs</w:t>
      </w:r>
    </w:p>
    <w:p w:rsidR="00B37ACE" w:rsidRPr="00962151" w:rsidRDefault="00B37ACE" w:rsidP="00B37ACE">
      <w:pPr>
        <w:pStyle w:val="NoSpacing"/>
        <w:numPr>
          <w:ilvl w:val="0"/>
          <w:numId w:val="26"/>
        </w:numPr>
        <w:rPr>
          <w:rFonts w:ascii="Arial" w:hAnsi="Arial" w:cs="Arial"/>
          <w:lang w:eastAsia="en-GB"/>
        </w:rPr>
      </w:pPr>
      <w:r w:rsidRPr="00962151">
        <w:rPr>
          <w:rFonts w:ascii="Arial" w:hAnsi="Arial" w:cs="Arial"/>
          <w:lang w:eastAsia="en-GB"/>
        </w:rPr>
        <w:t>Manage the administration of oxygen using a range of routes and approaches</w:t>
      </w:r>
    </w:p>
    <w:p w:rsidR="00B37ACE" w:rsidRPr="00962151" w:rsidRDefault="00B37ACE" w:rsidP="00B37ACE">
      <w:pPr>
        <w:pStyle w:val="NoSpacing"/>
        <w:numPr>
          <w:ilvl w:val="0"/>
          <w:numId w:val="29"/>
        </w:numPr>
        <w:rPr>
          <w:rFonts w:ascii="Arial" w:hAnsi="Arial" w:cs="Arial"/>
          <w:lang w:eastAsia="en-GB"/>
        </w:rPr>
      </w:pPr>
      <w:r w:rsidRPr="00962151">
        <w:rPr>
          <w:rFonts w:ascii="Arial" w:hAnsi="Arial" w:cs="Arial"/>
          <w:lang w:eastAsia="en-GB"/>
        </w:rPr>
        <w:t>Take and be able to identify normal peak flow and oximetry measurements</w:t>
      </w:r>
    </w:p>
    <w:p w:rsidR="00B37ACE" w:rsidRPr="00962151" w:rsidRDefault="00B37ACE" w:rsidP="00B37ACE">
      <w:pPr>
        <w:pStyle w:val="NoSpacing"/>
        <w:numPr>
          <w:ilvl w:val="0"/>
          <w:numId w:val="29"/>
        </w:numPr>
        <w:rPr>
          <w:rFonts w:ascii="Arial" w:hAnsi="Arial" w:cs="Arial"/>
          <w:lang w:eastAsia="en-GB"/>
        </w:rPr>
      </w:pPr>
      <w:r w:rsidRPr="00962151">
        <w:rPr>
          <w:rFonts w:ascii="Arial" w:hAnsi="Arial" w:cs="Arial"/>
          <w:lang w:eastAsia="en-GB"/>
        </w:rPr>
        <w:t>Use appropriate nasal and oral suctioning techniques</w:t>
      </w:r>
    </w:p>
    <w:p w:rsidR="00B37ACE" w:rsidRPr="00962151" w:rsidRDefault="00B37ACE" w:rsidP="00B37ACE">
      <w:pPr>
        <w:pStyle w:val="NoSpacing"/>
        <w:numPr>
          <w:ilvl w:val="0"/>
          <w:numId w:val="29"/>
        </w:numPr>
        <w:rPr>
          <w:rFonts w:ascii="Arial" w:hAnsi="Arial" w:cs="Arial"/>
          <w:lang w:eastAsia="en-GB"/>
        </w:rPr>
      </w:pPr>
      <w:r w:rsidRPr="00962151">
        <w:rPr>
          <w:rFonts w:ascii="Arial" w:hAnsi="Arial" w:cs="Arial"/>
          <w:lang w:eastAsia="en-GB"/>
        </w:rPr>
        <w:t>Manage inhalation, humidifier and nebuliser devices in line with prescription</w:t>
      </w:r>
    </w:p>
    <w:p w:rsidR="00B37ACE" w:rsidRPr="00962151" w:rsidRDefault="00B37ACE" w:rsidP="00B37ACE">
      <w:pPr>
        <w:pStyle w:val="NoSpacing"/>
        <w:numPr>
          <w:ilvl w:val="0"/>
          <w:numId w:val="29"/>
        </w:numPr>
        <w:rPr>
          <w:rFonts w:ascii="Arial" w:hAnsi="Arial" w:cs="Arial"/>
          <w:lang w:eastAsia="en-GB"/>
        </w:rPr>
      </w:pPr>
      <w:r w:rsidRPr="00962151">
        <w:rPr>
          <w:rFonts w:ascii="Arial" w:hAnsi="Arial" w:cs="Arial"/>
          <w:lang w:eastAsia="en-GB"/>
        </w:rPr>
        <w:lastRenderedPageBreak/>
        <w:t>Manage airway and respiratory processes and equipment including BiPAP and CPAP</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Accurately record nutritional and fluid intake</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 xml:space="preserve">Assisting in total patient assessment and/or re-assessment, </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 xml:space="preserve">Coordination of care (including referrals to other practitioners) </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 xml:space="preserve">Wound care specifically </w:t>
      </w:r>
      <w:r w:rsidRPr="00867607">
        <w:rPr>
          <w:rFonts w:ascii="Arial" w:hAnsi="Arial" w:cs="Arial"/>
          <w:i/>
          <w:sz w:val="20"/>
          <w:szCs w:val="20"/>
          <w:lang w:eastAsia="en-GB"/>
        </w:rPr>
        <w:t>( specify according to local policy and procedure)</w:t>
      </w:r>
      <w:r>
        <w:rPr>
          <w:rFonts w:ascii="Arial" w:hAnsi="Arial" w:cs="Arial"/>
          <w:lang w:eastAsia="en-GB"/>
        </w:rPr>
        <w:t xml:space="preserve"> </w:t>
      </w:r>
    </w:p>
    <w:p w:rsidR="00B37ACE" w:rsidRPr="00867607" w:rsidRDefault="00B37ACE" w:rsidP="00B37ACE">
      <w:pPr>
        <w:pStyle w:val="NoSpacing"/>
        <w:numPr>
          <w:ilvl w:val="0"/>
          <w:numId w:val="25"/>
        </w:numPr>
        <w:ind w:left="1080"/>
        <w:rPr>
          <w:rFonts w:ascii="Arial" w:hAnsi="Arial" w:cs="Arial"/>
          <w:i/>
          <w:sz w:val="20"/>
          <w:szCs w:val="20"/>
          <w:lang w:eastAsia="en-GB"/>
        </w:rPr>
      </w:pPr>
      <w:r w:rsidRPr="00962151">
        <w:rPr>
          <w:rFonts w:ascii="Arial" w:hAnsi="Arial" w:cs="Arial"/>
          <w:lang w:eastAsia="en-GB"/>
        </w:rPr>
        <w:t>Obtain and test specimens from individuals</w:t>
      </w:r>
      <w:r>
        <w:rPr>
          <w:rFonts w:ascii="Arial" w:hAnsi="Arial" w:cs="Arial"/>
          <w:lang w:eastAsia="en-GB"/>
        </w:rPr>
        <w:t xml:space="preserve"> including </w:t>
      </w:r>
      <w:r w:rsidRPr="00867607">
        <w:rPr>
          <w:rFonts w:ascii="Arial" w:hAnsi="Arial" w:cs="Arial"/>
          <w:i/>
          <w:sz w:val="20"/>
          <w:szCs w:val="20"/>
          <w:lang w:eastAsia="en-GB"/>
        </w:rPr>
        <w:t xml:space="preserve">(specify according to local policy and procedure) </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Moving and positioning individuals in accordance with their plan of care</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Support individuals to eat and drink</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 xml:space="preserve">Pressure area care including undertaking tissue viability risk assessments and specific procedures as approved by the employing organisation e.g. negative wound therapy </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Urethral catheterisation processes (male and female) and catheter care</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Contribute to the discharge of individuals to carers</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Inform an individual of discharge arrangements</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Contribute to  handover between healthcare personnel</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Manage and support the progress of individuals through patient pathways</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 xml:space="preserve">Advise and inform individuals on managing their condition        </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Pre and post procedure assessment</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Pain Scor</w:t>
      </w:r>
      <w:r>
        <w:rPr>
          <w:rFonts w:ascii="Arial" w:hAnsi="Arial" w:cs="Arial"/>
          <w:lang w:eastAsia="en-GB"/>
        </w:rPr>
        <w:t xml:space="preserve">ing and analgesia to include </w:t>
      </w:r>
      <w:r w:rsidRPr="00867607">
        <w:rPr>
          <w:rFonts w:ascii="Arial" w:hAnsi="Arial" w:cs="Arial"/>
          <w:i/>
          <w:sz w:val="20"/>
          <w:szCs w:val="20"/>
          <w:lang w:eastAsia="en-GB"/>
        </w:rPr>
        <w:t>( specify according to local policy and procedure)</w:t>
      </w:r>
    </w:p>
    <w:p w:rsidR="00B37ACE" w:rsidRPr="00962151" w:rsidRDefault="00B37ACE" w:rsidP="00B37ACE">
      <w:pPr>
        <w:pStyle w:val="NoSpacing"/>
        <w:numPr>
          <w:ilvl w:val="0"/>
          <w:numId w:val="27"/>
        </w:numPr>
        <w:rPr>
          <w:rFonts w:ascii="Arial" w:hAnsi="Arial" w:cs="Arial"/>
          <w:lang w:eastAsia="en-GB"/>
        </w:rPr>
      </w:pPr>
      <w:r w:rsidRPr="00962151">
        <w:rPr>
          <w:rFonts w:ascii="Arial" w:hAnsi="Arial" w:cs="Arial"/>
          <w:color w:val="000000"/>
          <w:lang w:eastAsia="en-GB"/>
        </w:rPr>
        <w:t>Supporting therapy communication and / or feeding/swallowing programmes</w:t>
      </w:r>
    </w:p>
    <w:p w:rsidR="00B37ACE" w:rsidRPr="00962151" w:rsidRDefault="00B37ACE" w:rsidP="00B37ACE">
      <w:pPr>
        <w:pStyle w:val="NoSpacing"/>
        <w:numPr>
          <w:ilvl w:val="0"/>
          <w:numId w:val="27"/>
        </w:numPr>
        <w:rPr>
          <w:rFonts w:ascii="Arial" w:hAnsi="Arial" w:cs="Arial"/>
          <w:lang w:eastAsia="en-GB"/>
        </w:rPr>
      </w:pPr>
      <w:r w:rsidRPr="00962151">
        <w:rPr>
          <w:rFonts w:ascii="Arial" w:hAnsi="Arial" w:cs="Arial"/>
          <w:lang w:eastAsia="en-GB"/>
        </w:rPr>
        <w:t>Washing/personal hygiene/oral hygiene/toileting/nail cutting</w:t>
      </w:r>
    </w:p>
    <w:p w:rsidR="00B37ACE" w:rsidRPr="00962151" w:rsidRDefault="00B37ACE" w:rsidP="00B37ACE">
      <w:pPr>
        <w:pStyle w:val="NoSpacing"/>
        <w:numPr>
          <w:ilvl w:val="0"/>
          <w:numId w:val="27"/>
        </w:numPr>
        <w:rPr>
          <w:rFonts w:ascii="Arial" w:hAnsi="Arial" w:cs="Arial"/>
          <w:lang w:eastAsia="en-GB"/>
        </w:rPr>
      </w:pPr>
      <w:r w:rsidRPr="00962151">
        <w:rPr>
          <w:rFonts w:ascii="Arial" w:hAnsi="Arial" w:cs="Arial"/>
          <w:lang w:eastAsia="en-GB"/>
        </w:rPr>
        <w:t>Stoma care</w:t>
      </w:r>
    </w:p>
    <w:p w:rsidR="00B37ACE" w:rsidRDefault="00B37ACE" w:rsidP="00B37ACE">
      <w:pPr>
        <w:pStyle w:val="NoSpacing"/>
        <w:numPr>
          <w:ilvl w:val="0"/>
          <w:numId w:val="27"/>
        </w:numPr>
        <w:rPr>
          <w:rFonts w:ascii="Arial" w:hAnsi="Arial" w:cs="Arial"/>
          <w:lang w:eastAsia="en-GB"/>
        </w:rPr>
      </w:pPr>
      <w:r w:rsidRPr="00962151">
        <w:rPr>
          <w:rFonts w:ascii="Arial" w:hAnsi="Arial" w:cs="Arial"/>
          <w:lang w:eastAsia="en-GB"/>
        </w:rPr>
        <w:t>Naso gastric tube detection and management of NG tube displacement</w:t>
      </w:r>
    </w:p>
    <w:p w:rsidR="00B37ACE" w:rsidRPr="00962151" w:rsidRDefault="00B37ACE" w:rsidP="00B37ACE">
      <w:pPr>
        <w:pStyle w:val="NoSpacing"/>
        <w:numPr>
          <w:ilvl w:val="0"/>
          <w:numId w:val="27"/>
        </w:numPr>
        <w:rPr>
          <w:rFonts w:ascii="Arial" w:hAnsi="Arial" w:cs="Arial"/>
          <w:lang w:eastAsia="en-GB"/>
        </w:rPr>
      </w:pPr>
      <w:r>
        <w:rPr>
          <w:rFonts w:ascii="Arial" w:hAnsi="Arial" w:cs="Arial"/>
          <w:lang w:eastAsia="en-GB"/>
        </w:rPr>
        <w:t>Support the delivery of artificial nutrition and hydration using oral and enteral routes</w:t>
      </w:r>
    </w:p>
    <w:p w:rsidR="00B37ACE" w:rsidRPr="00962151" w:rsidRDefault="00B37ACE" w:rsidP="00B37ACE">
      <w:pPr>
        <w:pStyle w:val="NoSpacing"/>
        <w:numPr>
          <w:ilvl w:val="0"/>
          <w:numId w:val="27"/>
        </w:numPr>
        <w:rPr>
          <w:rFonts w:ascii="Arial" w:hAnsi="Arial" w:cs="Arial"/>
          <w:lang w:eastAsia="en-GB"/>
        </w:rPr>
      </w:pPr>
      <w:r w:rsidRPr="00962151">
        <w:rPr>
          <w:rFonts w:ascii="Arial" w:hAnsi="Arial" w:cs="Arial"/>
          <w:lang w:eastAsia="en-GB"/>
        </w:rPr>
        <w:t>Weight assessment</w:t>
      </w:r>
      <w:r w:rsidRPr="00962151">
        <w:rPr>
          <w:rFonts w:ascii="Arial" w:hAnsi="Arial" w:cs="Arial"/>
          <w:lang w:eastAsia="en-GB"/>
        </w:rPr>
        <w:tab/>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Specific m</w:t>
      </w:r>
      <w:r>
        <w:rPr>
          <w:rFonts w:ascii="Arial" w:hAnsi="Arial" w:cs="Arial"/>
          <w:lang w:eastAsia="en-GB"/>
        </w:rPr>
        <w:t xml:space="preserve">edicine administration as </w:t>
      </w:r>
      <w:r w:rsidRPr="00962151">
        <w:rPr>
          <w:rFonts w:ascii="Arial" w:hAnsi="Arial" w:cs="Arial"/>
          <w:lang w:eastAsia="en-GB"/>
        </w:rPr>
        <w:t xml:space="preserve">approved </w:t>
      </w:r>
      <w:r>
        <w:rPr>
          <w:rFonts w:ascii="Arial" w:hAnsi="Arial" w:cs="Arial"/>
          <w:lang w:eastAsia="en-GB"/>
        </w:rPr>
        <w:t xml:space="preserve">by local governance arrangements </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 xml:space="preserve">Medicine management: </w:t>
      </w:r>
    </w:p>
    <w:p w:rsidR="00B37ACE" w:rsidRPr="00962151" w:rsidRDefault="00B37ACE" w:rsidP="00B37ACE">
      <w:pPr>
        <w:pStyle w:val="NoSpacing"/>
        <w:numPr>
          <w:ilvl w:val="1"/>
          <w:numId w:val="28"/>
        </w:numPr>
        <w:rPr>
          <w:rFonts w:ascii="Arial" w:hAnsi="Arial" w:cs="Arial"/>
          <w:lang w:eastAsia="en-GB"/>
        </w:rPr>
      </w:pPr>
      <w:r w:rsidRPr="00962151">
        <w:rPr>
          <w:rFonts w:ascii="Arial" w:hAnsi="Arial" w:cs="Arial"/>
          <w:lang w:eastAsia="en-GB"/>
        </w:rPr>
        <w:t>undertake accurate drug calculations for a range of medications</w:t>
      </w:r>
    </w:p>
    <w:p w:rsidR="00B37ACE" w:rsidRPr="00962151" w:rsidRDefault="00B37ACE" w:rsidP="00B37ACE">
      <w:pPr>
        <w:pStyle w:val="NoSpacing"/>
        <w:numPr>
          <w:ilvl w:val="1"/>
          <w:numId w:val="28"/>
        </w:numPr>
        <w:rPr>
          <w:rFonts w:ascii="Arial" w:hAnsi="Arial" w:cs="Arial"/>
          <w:lang w:eastAsia="en-GB"/>
        </w:rPr>
      </w:pPr>
      <w:r w:rsidRPr="00962151">
        <w:rPr>
          <w:rFonts w:ascii="Arial" w:hAnsi="Arial" w:cs="Arial"/>
          <w:lang w:eastAsia="en-GB"/>
        </w:rPr>
        <w:t xml:space="preserve">exercise professional accountability in administering medicines safely to those receiving care including undertaking drug rounds </w:t>
      </w:r>
    </w:p>
    <w:p w:rsidR="00B37ACE" w:rsidRPr="00962151" w:rsidRDefault="00B37ACE" w:rsidP="00B37ACE">
      <w:pPr>
        <w:pStyle w:val="NoSpacing"/>
        <w:numPr>
          <w:ilvl w:val="1"/>
          <w:numId w:val="28"/>
        </w:numPr>
        <w:rPr>
          <w:rFonts w:ascii="Arial" w:hAnsi="Arial" w:cs="Arial"/>
          <w:lang w:eastAsia="en-GB"/>
        </w:rPr>
      </w:pPr>
      <w:r w:rsidRPr="00962151">
        <w:rPr>
          <w:rFonts w:ascii="Arial" w:hAnsi="Arial" w:cs="Arial"/>
          <w:lang w:eastAsia="en-GB"/>
        </w:rPr>
        <w:t>administer medication via oral, topical and inhalation routes. Administer i</w:t>
      </w:r>
      <w:r>
        <w:rPr>
          <w:rFonts w:ascii="Arial" w:hAnsi="Arial" w:cs="Arial"/>
          <w:lang w:eastAsia="en-GB"/>
        </w:rPr>
        <w:t>njections using subcutaneous,</w:t>
      </w:r>
      <w:r w:rsidRPr="00962151">
        <w:rPr>
          <w:rFonts w:ascii="Arial" w:hAnsi="Arial" w:cs="Arial"/>
          <w:lang w:eastAsia="en-GB"/>
        </w:rPr>
        <w:t xml:space="preserve"> intradermal</w:t>
      </w:r>
      <w:r>
        <w:rPr>
          <w:rFonts w:ascii="Arial" w:hAnsi="Arial" w:cs="Arial"/>
          <w:lang w:eastAsia="en-GB"/>
        </w:rPr>
        <w:t xml:space="preserve"> and i</w:t>
      </w:r>
      <w:r w:rsidRPr="00154EAC">
        <w:rPr>
          <w:rFonts w:ascii="Arial" w:hAnsi="Arial" w:cs="Arial"/>
          <w:lang w:eastAsia="en-GB"/>
        </w:rPr>
        <w:t>ntramuscular</w:t>
      </w:r>
      <w:r w:rsidRPr="00962151">
        <w:rPr>
          <w:rFonts w:ascii="Arial" w:hAnsi="Arial" w:cs="Arial"/>
          <w:lang w:eastAsia="en-GB"/>
        </w:rPr>
        <w:t xml:space="preserve"> routes and manage injection equipment</w:t>
      </w:r>
    </w:p>
    <w:p w:rsidR="00B37ACE" w:rsidRPr="00962151" w:rsidRDefault="00B37ACE" w:rsidP="00B37ACE">
      <w:pPr>
        <w:pStyle w:val="NoSpacing"/>
        <w:numPr>
          <w:ilvl w:val="1"/>
          <w:numId w:val="28"/>
        </w:numPr>
        <w:rPr>
          <w:rFonts w:ascii="Arial" w:hAnsi="Arial" w:cs="Arial"/>
          <w:lang w:eastAsia="en-GB"/>
        </w:rPr>
      </w:pPr>
      <w:r w:rsidRPr="00962151">
        <w:rPr>
          <w:rFonts w:ascii="Arial" w:hAnsi="Arial" w:cs="Arial"/>
          <w:lang w:eastAsia="en-GB"/>
        </w:rPr>
        <w:t>administer and monitor medications using enteral equipment</w:t>
      </w:r>
    </w:p>
    <w:p w:rsidR="00B37ACE" w:rsidRPr="00962151" w:rsidRDefault="00B37ACE" w:rsidP="00B37ACE">
      <w:pPr>
        <w:pStyle w:val="NoSpacing"/>
        <w:numPr>
          <w:ilvl w:val="1"/>
          <w:numId w:val="28"/>
        </w:numPr>
        <w:rPr>
          <w:rFonts w:ascii="Arial" w:hAnsi="Arial" w:cs="Arial"/>
          <w:lang w:eastAsia="en-GB"/>
        </w:rPr>
      </w:pPr>
      <w:r w:rsidRPr="00962151">
        <w:rPr>
          <w:rFonts w:ascii="Arial" w:hAnsi="Arial" w:cs="Arial"/>
          <w:lang w:eastAsia="en-GB"/>
        </w:rPr>
        <w:t>administer enemas and suppositories in line with prescription</w:t>
      </w:r>
    </w:p>
    <w:p w:rsidR="00B37ACE" w:rsidRPr="00962151" w:rsidRDefault="00B37ACE" w:rsidP="00B37ACE">
      <w:pPr>
        <w:pStyle w:val="NoSpacing"/>
        <w:numPr>
          <w:ilvl w:val="1"/>
          <w:numId w:val="28"/>
        </w:numPr>
        <w:rPr>
          <w:rFonts w:ascii="Arial" w:hAnsi="Arial" w:cs="Arial"/>
          <w:lang w:eastAsia="en-GB"/>
        </w:rPr>
      </w:pPr>
      <w:r w:rsidRPr="00962151">
        <w:rPr>
          <w:rFonts w:ascii="Arial" w:hAnsi="Arial" w:cs="Arial"/>
          <w:lang w:eastAsia="en-GB"/>
        </w:rPr>
        <w:t>manage and monitor symptom relief medication</w:t>
      </w:r>
    </w:p>
    <w:p w:rsidR="00B37ACE" w:rsidRPr="00962151" w:rsidRDefault="00B37ACE" w:rsidP="00B37ACE">
      <w:pPr>
        <w:pStyle w:val="NoSpacing"/>
        <w:numPr>
          <w:ilvl w:val="1"/>
          <w:numId w:val="28"/>
        </w:numPr>
        <w:rPr>
          <w:rFonts w:ascii="Arial" w:hAnsi="Arial" w:cs="Arial"/>
          <w:lang w:eastAsia="en-GB"/>
        </w:rPr>
      </w:pPr>
      <w:r w:rsidRPr="00962151">
        <w:rPr>
          <w:rFonts w:ascii="Arial" w:hAnsi="Arial" w:cs="Arial"/>
          <w:lang w:eastAsia="en-GB"/>
        </w:rPr>
        <w:t>recognise and respond to adverse or abnormal reactions to medications</w:t>
      </w:r>
    </w:p>
    <w:p w:rsidR="00B37ACE" w:rsidRPr="00962151" w:rsidRDefault="00B37ACE" w:rsidP="00B37ACE">
      <w:pPr>
        <w:pStyle w:val="NoSpacing"/>
        <w:numPr>
          <w:ilvl w:val="1"/>
          <w:numId w:val="28"/>
        </w:numPr>
        <w:rPr>
          <w:rFonts w:ascii="Arial" w:hAnsi="Arial" w:cs="Arial"/>
          <w:lang w:eastAsia="en-GB"/>
        </w:rPr>
      </w:pPr>
      <w:r w:rsidRPr="00962151">
        <w:rPr>
          <w:rFonts w:ascii="Arial" w:hAnsi="Arial" w:cs="Arial"/>
          <w:lang w:eastAsia="en-GB"/>
        </w:rPr>
        <w:t>undertake safe storage, transportation and disposal of medicinal products.</w:t>
      </w:r>
    </w:p>
    <w:p w:rsidR="00B37ACE" w:rsidRPr="00F80814"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Positioning and moving</w:t>
      </w:r>
      <w:r>
        <w:rPr>
          <w:rFonts w:ascii="Arial" w:hAnsi="Arial" w:cs="Arial"/>
          <w:lang w:eastAsia="en-GB"/>
        </w:rPr>
        <w:t xml:space="preserve"> including u</w:t>
      </w:r>
      <w:r w:rsidRPr="00F80814">
        <w:rPr>
          <w:rFonts w:ascii="Arial" w:hAnsi="Arial" w:cs="Arial"/>
          <w:lang w:eastAsia="en-GB"/>
        </w:rPr>
        <w:t>se of recommended equipment</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General care of equipment/environment</w:t>
      </w:r>
    </w:p>
    <w:p w:rsidR="00B37ACE" w:rsidRPr="00962151" w:rsidRDefault="00B37ACE" w:rsidP="00B37ACE">
      <w:pPr>
        <w:pStyle w:val="NoSpacing"/>
        <w:numPr>
          <w:ilvl w:val="1"/>
          <w:numId w:val="25"/>
        </w:numPr>
        <w:ind w:left="1800"/>
        <w:rPr>
          <w:rFonts w:ascii="Arial" w:hAnsi="Arial" w:cs="Arial"/>
          <w:lang w:eastAsia="en-GB"/>
        </w:rPr>
      </w:pPr>
      <w:r w:rsidRPr="00962151">
        <w:rPr>
          <w:rFonts w:ascii="Arial" w:hAnsi="Arial" w:cs="Arial"/>
          <w:lang w:eastAsia="en-GB"/>
        </w:rPr>
        <w:t>Making and washing beds</w:t>
      </w:r>
    </w:p>
    <w:p w:rsidR="00B37ACE" w:rsidRPr="00962151" w:rsidRDefault="00B37ACE" w:rsidP="00B37ACE">
      <w:pPr>
        <w:pStyle w:val="NoSpacing"/>
        <w:numPr>
          <w:ilvl w:val="1"/>
          <w:numId w:val="25"/>
        </w:numPr>
        <w:ind w:left="1800"/>
        <w:rPr>
          <w:rFonts w:ascii="Arial" w:hAnsi="Arial" w:cs="Arial"/>
          <w:lang w:eastAsia="en-GB"/>
        </w:rPr>
      </w:pPr>
      <w:r w:rsidRPr="00962151">
        <w:rPr>
          <w:rFonts w:ascii="Arial" w:hAnsi="Arial" w:cs="Arial"/>
          <w:lang w:eastAsia="en-GB"/>
        </w:rPr>
        <w:t>Cleaning and storing equipment</w:t>
      </w:r>
    </w:p>
    <w:p w:rsidR="00B37ACE" w:rsidRPr="00962151" w:rsidRDefault="00B37ACE" w:rsidP="00B37ACE">
      <w:pPr>
        <w:pStyle w:val="NoSpacing"/>
        <w:numPr>
          <w:ilvl w:val="1"/>
          <w:numId w:val="25"/>
        </w:numPr>
        <w:ind w:left="1800"/>
        <w:rPr>
          <w:rFonts w:ascii="Arial" w:hAnsi="Arial" w:cs="Arial"/>
          <w:lang w:eastAsia="en-GB"/>
        </w:rPr>
      </w:pPr>
      <w:r w:rsidRPr="00962151">
        <w:rPr>
          <w:rFonts w:ascii="Arial" w:hAnsi="Arial" w:cs="Arial"/>
          <w:lang w:eastAsia="en-GB"/>
        </w:rPr>
        <w:t>Infection control procedures</w:t>
      </w:r>
    </w:p>
    <w:p w:rsidR="00B37ACE" w:rsidRPr="00962151" w:rsidRDefault="00B37ACE" w:rsidP="00B37ACE">
      <w:pPr>
        <w:pStyle w:val="NoSpacing"/>
        <w:numPr>
          <w:ilvl w:val="1"/>
          <w:numId w:val="25"/>
        </w:numPr>
        <w:ind w:left="1800"/>
        <w:rPr>
          <w:rFonts w:ascii="Arial" w:hAnsi="Arial" w:cs="Arial"/>
          <w:lang w:eastAsia="en-GB"/>
        </w:rPr>
      </w:pPr>
      <w:r w:rsidRPr="00962151">
        <w:rPr>
          <w:rFonts w:ascii="Arial" w:hAnsi="Arial" w:cs="Arial"/>
          <w:lang w:eastAsia="en-GB"/>
        </w:rPr>
        <w:t>Ability to use medical devices as appropriate to area</w:t>
      </w:r>
    </w:p>
    <w:p w:rsidR="00B37ACE"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Chaperoning and escort duties</w:t>
      </w:r>
    </w:p>
    <w:p w:rsidR="00B37ACE" w:rsidRPr="00962151" w:rsidRDefault="00B37ACE" w:rsidP="00B37ACE">
      <w:pPr>
        <w:pStyle w:val="NoSpacing"/>
        <w:numPr>
          <w:ilvl w:val="0"/>
          <w:numId w:val="25"/>
        </w:numPr>
        <w:ind w:left="1080"/>
        <w:rPr>
          <w:rFonts w:ascii="Arial" w:hAnsi="Arial" w:cs="Arial"/>
          <w:lang w:eastAsia="en-GB"/>
        </w:rPr>
      </w:pPr>
      <w:r>
        <w:rPr>
          <w:rFonts w:ascii="Arial" w:hAnsi="Arial" w:cs="Arial"/>
          <w:lang w:eastAsia="en-GB"/>
        </w:rPr>
        <w:t xml:space="preserve">Support meeting the needs for  end of life </w:t>
      </w:r>
    </w:p>
    <w:p w:rsidR="00B37ACE" w:rsidRPr="00962151" w:rsidRDefault="00B37ACE" w:rsidP="00B37ACE">
      <w:pPr>
        <w:pStyle w:val="NoSpacing"/>
        <w:numPr>
          <w:ilvl w:val="0"/>
          <w:numId w:val="25"/>
        </w:numPr>
        <w:ind w:left="1080"/>
        <w:rPr>
          <w:rFonts w:ascii="Arial" w:hAnsi="Arial" w:cs="Arial"/>
          <w:lang w:eastAsia="en-GB"/>
        </w:rPr>
      </w:pPr>
      <w:r w:rsidRPr="00962151">
        <w:rPr>
          <w:rFonts w:ascii="Arial" w:hAnsi="Arial" w:cs="Arial"/>
          <w:lang w:eastAsia="en-GB"/>
        </w:rPr>
        <w:t>Completion of relevant documentation – paper and electronic</w:t>
      </w:r>
    </w:p>
    <w:p w:rsidR="00B37ACE" w:rsidRPr="00962151" w:rsidRDefault="00B37ACE" w:rsidP="00B37ACE">
      <w:pPr>
        <w:pStyle w:val="NoSpacing"/>
        <w:numPr>
          <w:ilvl w:val="0"/>
          <w:numId w:val="25"/>
        </w:numPr>
        <w:ind w:left="1080"/>
        <w:rPr>
          <w:rFonts w:ascii="Arial" w:hAnsi="Arial" w:cs="Arial"/>
          <w:lang w:eastAsia="en-GB"/>
        </w:rPr>
      </w:pPr>
      <w:r>
        <w:rPr>
          <w:rFonts w:ascii="Arial" w:hAnsi="Arial" w:cs="Arial"/>
          <w:lang w:eastAsia="en-GB"/>
        </w:rPr>
        <w:t>A</w:t>
      </w:r>
      <w:r w:rsidRPr="00962151">
        <w:rPr>
          <w:rFonts w:ascii="Arial" w:hAnsi="Arial" w:cs="Arial"/>
          <w:lang w:eastAsia="en-GB"/>
        </w:rPr>
        <w:t>dminister basic mental health first aid</w:t>
      </w:r>
    </w:p>
    <w:p w:rsidR="00B37ACE" w:rsidRPr="00962151" w:rsidRDefault="00B37ACE" w:rsidP="00B37ACE">
      <w:pPr>
        <w:pStyle w:val="NoSpacing"/>
        <w:numPr>
          <w:ilvl w:val="0"/>
          <w:numId w:val="25"/>
        </w:numPr>
        <w:ind w:left="1080"/>
        <w:rPr>
          <w:rFonts w:ascii="Arial" w:hAnsi="Arial" w:cs="Arial"/>
          <w:lang w:eastAsia="en-GB"/>
        </w:rPr>
      </w:pPr>
      <w:r>
        <w:rPr>
          <w:rFonts w:ascii="Arial" w:hAnsi="Arial" w:cs="Arial"/>
          <w:lang w:eastAsia="en-GB"/>
        </w:rPr>
        <w:t>A</w:t>
      </w:r>
      <w:r w:rsidRPr="00962151">
        <w:rPr>
          <w:rFonts w:ascii="Arial" w:hAnsi="Arial" w:cs="Arial"/>
          <w:lang w:eastAsia="en-GB"/>
        </w:rPr>
        <w:t>dminister basic physical first aid</w:t>
      </w:r>
    </w:p>
    <w:p w:rsidR="00B37ACE" w:rsidRPr="00962151" w:rsidRDefault="00B37ACE" w:rsidP="00B37ACE">
      <w:pPr>
        <w:pStyle w:val="NoSpacing"/>
        <w:numPr>
          <w:ilvl w:val="0"/>
          <w:numId w:val="25"/>
        </w:numPr>
        <w:ind w:left="1080"/>
        <w:rPr>
          <w:rFonts w:ascii="Arial" w:hAnsi="Arial" w:cs="Arial"/>
          <w:lang w:eastAsia="en-GB"/>
        </w:rPr>
      </w:pPr>
      <w:r>
        <w:rPr>
          <w:rFonts w:ascii="Arial" w:hAnsi="Arial" w:cs="Arial"/>
          <w:lang w:eastAsia="en-GB"/>
        </w:rPr>
        <w:t>R</w:t>
      </w:r>
      <w:r w:rsidRPr="00962151">
        <w:rPr>
          <w:rFonts w:ascii="Arial" w:hAnsi="Arial" w:cs="Arial"/>
          <w:lang w:eastAsia="en-GB"/>
        </w:rPr>
        <w:t>ecognise and take immediate action to manage burns, choking, haemorrhage,</w:t>
      </w:r>
    </w:p>
    <w:p w:rsidR="00B37ACE" w:rsidRDefault="00B37ACE" w:rsidP="00B37ACE">
      <w:pPr>
        <w:pStyle w:val="NoSpacing"/>
        <w:ind w:left="1080"/>
        <w:rPr>
          <w:rFonts w:ascii="Arial" w:hAnsi="Arial" w:cs="Arial"/>
          <w:lang w:eastAsia="en-GB"/>
        </w:rPr>
      </w:pPr>
      <w:r w:rsidRPr="00962151">
        <w:rPr>
          <w:rFonts w:ascii="Arial" w:hAnsi="Arial" w:cs="Arial"/>
          <w:lang w:eastAsia="en-GB"/>
        </w:rPr>
        <w:lastRenderedPageBreak/>
        <w:t>neck injury, fitting, seizures and anaphylaxis</w:t>
      </w:r>
    </w:p>
    <w:p w:rsidR="00B37ACE" w:rsidRDefault="00B37ACE" w:rsidP="00B37ACE">
      <w:pPr>
        <w:pStyle w:val="NoSpacing"/>
        <w:ind w:left="360"/>
        <w:rPr>
          <w:rFonts w:ascii="Arial" w:hAnsi="Arial" w:cs="Arial"/>
          <w:color w:val="FF0000"/>
          <w:lang w:eastAsia="en-GB"/>
        </w:rPr>
      </w:pPr>
    </w:p>
    <w:p w:rsidR="00B37ACE" w:rsidRDefault="00B37ACE" w:rsidP="00B37ACE">
      <w:pPr>
        <w:pStyle w:val="NoSpacing"/>
        <w:rPr>
          <w:rFonts w:ascii="Arial" w:hAnsi="Arial" w:cs="Arial"/>
          <w:lang w:eastAsia="en-GB"/>
        </w:rPr>
      </w:pPr>
    </w:p>
    <w:p w:rsidR="00B37ACE" w:rsidRDefault="00B37ACE" w:rsidP="00B37ACE">
      <w:pPr>
        <w:pStyle w:val="NoSpacing"/>
        <w:rPr>
          <w:rFonts w:ascii="Arial" w:hAnsi="Arial" w:cs="Arial"/>
          <w:lang w:eastAsia="en-GB"/>
        </w:rPr>
      </w:pPr>
      <w:r w:rsidRPr="008115EC">
        <w:rPr>
          <w:rFonts w:ascii="Arial" w:hAnsi="Arial" w:cs="Arial"/>
          <w:lang w:eastAsia="en-GB"/>
        </w:rPr>
        <w:t>Like other registered professionals, NAs can develop extra skills and knowledge before and after registration, and their practice is not limited to their initial competences. They can contribute more to patient care if they have received appropriate training and there is relevant clinical governance.</w:t>
      </w:r>
    </w:p>
    <w:p w:rsidR="00B37ACE" w:rsidRDefault="00B37ACE" w:rsidP="00B37ACE">
      <w:pPr>
        <w:pStyle w:val="NoSpacing"/>
        <w:rPr>
          <w:rFonts w:ascii="Arial" w:hAnsi="Arial" w:cs="Arial"/>
          <w:lang w:eastAsia="en-GB"/>
        </w:rPr>
      </w:pPr>
    </w:p>
    <w:p w:rsidR="00B37ACE" w:rsidRDefault="00B37ACE" w:rsidP="00B37ACE">
      <w:pPr>
        <w:pStyle w:val="NoSpacing"/>
        <w:rPr>
          <w:rFonts w:ascii="Arial" w:hAnsi="Arial" w:cs="Arial"/>
          <w:lang w:eastAsia="en-GB"/>
        </w:rPr>
      </w:pPr>
      <w:r>
        <w:rPr>
          <w:rFonts w:ascii="Arial" w:hAnsi="Arial" w:cs="Arial"/>
          <w:lang w:eastAsia="en-GB"/>
        </w:rPr>
        <w:t>---------------------------------------------------------------------------------------------------------------------------</w:t>
      </w:r>
    </w:p>
    <w:p w:rsidR="00B37ACE" w:rsidRDefault="00B37ACE" w:rsidP="00B37ACE">
      <w:pPr>
        <w:pStyle w:val="NoSpacing"/>
        <w:rPr>
          <w:rFonts w:ascii="Arial" w:hAnsi="Arial" w:cs="Arial"/>
          <w:lang w:eastAsia="en-GB"/>
        </w:rPr>
      </w:pPr>
    </w:p>
    <w:p w:rsidR="00B37ACE" w:rsidRPr="002B6EFF" w:rsidRDefault="00B37ACE" w:rsidP="00B37ACE">
      <w:pPr>
        <w:pStyle w:val="NoSpacing"/>
        <w:rPr>
          <w:rFonts w:ascii="Arial" w:hAnsi="Arial" w:cs="Arial"/>
          <w:b/>
          <w:lang w:eastAsia="en-GB"/>
        </w:rPr>
      </w:pPr>
      <w:r>
        <w:rPr>
          <w:rFonts w:ascii="Arial" w:hAnsi="Arial" w:cs="Arial"/>
          <w:b/>
          <w:lang w:eastAsia="en-GB"/>
        </w:rPr>
        <w:t xml:space="preserve">1b. Examples of Additional </w:t>
      </w:r>
      <w:r w:rsidRPr="002B6EFF">
        <w:rPr>
          <w:rFonts w:ascii="Arial" w:hAnsi="Arial" w:cs="Arial"/>
          <w:b/>
          <w:lang w:eastAsia="en-GB"/>
        </w:rPr>
        <w:t>Trust Specific Competencies</w:t>
      </w:r>
    </w:p>
    <w:p w:rsidR="00B37ACE" w:rsidRDefault="00B37ACE" w:rsidP="00B37ACE">
      <w:pPr>
        <w:pStyle w:val="NoSpacing"/>
        <w:rPr>
          <w:rFonts w:ascii="Arial" w:hAnsi="Arial" w:cs="Arial"/>
          <w:b/>
          <w:i/>
          <w:lang w:eastAsia="en-GB"/>
        </w:rPr>
      </w:pPr>
    </w:p>
    <w:p w:rsidR="00B37ACE" w:rsidRPr="007E7BE2" w:rsidRDefault="00B37ACE" w:rsidP="00B37ACE">
      <w:pPr>
        <w:pStyle w:val="NoSpacing"/>
        <w:numPr>
          <w:ilvl w:val="0"/>
          <w:numId w:val="43"/>
        </w:numPr>
        <w:rPr>
          <w:rFonts w:ascii="Arial" w:hAnsi="Arial" w:cs="Arial"/>
          <w:lang w:eastAsia="en-GB"/>
        </w:rPr>
      </w:pPr>
      <w:r w:rsidRPr="007E7BE2">
        <w:rPr>
          <w:rFonts w:ascii="Arial" w:hAnsi="Arial" w:cs="Arial"/>
          <w:lang w:eastAsia="en-GB"/>
        </w:rPr>
        <w:t xml:space="preserve">Cannulation </w:t>
      </w:r>
    </w:p>
    <w:p w:rsidR="00B37ACE" w:rsidRPr="007E7BE2" w:rsidRDefault="00B37ACE" w:rsidP="00B37ACE">
      <w:pPr>
        <w:pStyle w:val="NoSpacing"/>
        <w:numPr>
          <w:ilvl w:val="0"/>
          <w:numId w:val="43"/>
        </w:numPr>
        <w:rPr>
          <w:rFonts w:ascii="Arial" w:hAnsi="Arial" w:cs="Arial"/>
          <w:lang w:eastAsia="en-GB"/>
        </w:rPr>
      </w:pPr>
      <w:r w:rsidRPr="007E7BE2">
        <w:rPr>
          <w:rFonts w:ascii="Arial" w:hAnsi="Arial" w:cs="Arial"/>
          <w:lang w:eastAsia="en-GB"/>
        </w:rPr>
        <w:t xml:space="preserve">Insertion of naso-gastric tube </w:t>
      </w:r>
    </w:p>
    <w:p w:rsidR="00B37ACE" w:rsidRDefault="00B37ACE" w:rsidP="00B37ACE">
      <w:pPr>
        <w:pStyle w:val="NoSpacing"/>
        <w:rPr>
          <w:rFonts w:ascii="Arial" w:hAnsi="Arial" w:cs="Arial"/>
          <w:i/>
          <w:lang w:eastAsia="en-GB"/>
        </w:rPr>
      </w:pPr>
    </w:p>
    <w:p w:rsidR="00B37ACE" w:rsidRDefault="00B37ACE" w:rsidP="00B37ACE">
      <w:pPr>
        <w:pStyle w:val="NoSpacing"/>
        <w:rPr>
          <w:rFonts w:ascii="Arial" w:hAnsi="Arial" w:cs="Arial"/>
          <w:i/>
          <w:lang w:eastAsia="en-GB"/>
        </w:rPr>
      </w:pPr>
      <w:r>
        <w:rPr>
          <w:rFonts w:ascii="Arial" w:hAnsi="Arial" w:cs="Arial"/>
          <w:i/>
          <w:lang w:eastAsia="en-GB"/>
        </w:rPr>
        <w:t xml:space="preserve"> </w:t>
      </w:r>
    </w:p>
    <w:p w:rsidR="00B37ACE" w:rsidRDefault="00B37ACE" w:rsidP="00B37ACE">
      <w:pPr>
        <w:pStyle w:val="NoSpacing"/>
        <w:rPr>
          <w:rFonts w:ascii="Arial" w:hAnsi="Arial" w:cs="Arial"/>
          <w:i/>
          <w:lang w:eastAsia="en-GB"/>
        </w:rPr>
      </w:pPr>
    </w:p>
    <w:p w:rsidR="00B37ACE" w:rsidRDefault="00B37ACE" w:rsidP="00B37ACE">
      <w:pPr>
        <w:pStyle w:val="NoSpacing"/>
        <w:rPr>
          <w:rFonts w:ascii="Arial" w:hAnsi="Arial" w:cs="Arial"/>
          <w:i/>
          <w:lang w:eastAsia="en-GB"/>
        </w:rPr>
      </w:pPr>
    </w:p>
    <w:p w:rsidR="00B37ACE" w:rsidRDefault="00B37ACE" w:rsidP="00B37ACE">
      <w:pPr>
        <w:pStyle w:val="NoSpacing"/>
        <w:rPr>
          <w:rFonts w:ascii="Arial" w:hAnsi="Arial" w:cs="Arial"/>
          <w:i/>
          <w:lang w:eastAsia="en-GB"/>
        </w:rPr>
      </w:pPr>
    </w:p>
    <w:p w:rsidR="00B37ACE" w:rsidRDefault="00B37ACE" w:rsidP="00B37ACE">
      <w:pPr>
        <w:pStyle w:val="NoSpacing"/>
        <w:rPr>
          <w:rFonts w:ascii="Arial" w:hAnsi="Arial" w:cs="Arial"/>
          <w:i/>
          <w:lang w:eastAsia="en-GB"/>
        </w:rPr>
      </w:pPr>
    </w:p>
    <w:p w:rsidR="00B37ACE" w:rsidRDefault="00B37ACE" w:rsidP="00B37ACE">
      <w:pPr>
        <w:pStyle w:val="NoSpacing"/>
        <w:rPr>
          <w:rFonts w:ascii="Arial" w:hAnsi="Arial" w:cs="Arial"/>
          <w:i/>
          <w:lang w:eastAsia="en-GB"/>
        </w:rPr>
      </w:pPr>
    </w:p>
    <w:p w:rsidR="00B37ACE" w:rsidRDefault="00B37ACE" w:rsidP="00B37ACE">
      <w:pPr>
        <w:pStyle w:val="NoSpacing"/>
        <w:rPr>
          <w:rFonts w:ascii="Arial" w:hAnsi="Arial" w:cs="Arial"/>
          <w:i/>
          <w:lang w:eastAsia="en-GB"/>
        </w:rPr>
      </w:pPr>
    </w:p>
    <w:p w:rsidR="00B37ACE" w:rsidRDefault="00B37ACE" w:rsidP="00B37ACE">
      <w:pPr>
        <w:pStyle w:val="NoSpacing"/>
        <w:rPr>
          <w:rFonts w:ascii="Arial" w:hAnsi="Arial" w:cs="Arial"/>
          <w:i/>
          <w:lang w:eastAsia="en-GB"/>
        </w:rPr>
      </w:pPr>
    </w:p>
    <w:p w:rsidR="00B37ACE" w:rsidRDefault="00B37ACE" w:rsidP="00B37ACE">
      <w:pPr>
        <w:pStyle w:val="NoSpacing"/>
        <w:rPr>
          <w:rFonts w:ascii="Arial" w:hAnsi="Arial" w:cs="Arial"/>
          <w:i/>
          <w:lang w:eastAsia="en-GB"/>
        </w:rPr>
      </w:pPr>
    </w:p>
    <w:p w:rsidR="00B37ACE" w:rsidRDefault="00B37ACE" w:rsidP="00B37ACE">
      <w:pPr>
        <w:pStyle w:val="NoSpacing"/>
        <w:rPr>
          <w:rFonts w:ascii="Arial" w:hAnsi="Arial" w:cs="Arial"/>
          <w:i/>
          <w:lang w:eastAsia="en-GB"/>
        </w:rPr>
      </w:pPr>
    </w:p>
    <w:p w:rsidR="00B37ACE" w:rsidRDefault="00B37ACE" w:rsidP="00B37ACE">
      <w:pPr>
        <w:pStyle w:val="NoSpacing"/>
        <w:rPr>
          <w:rFonts w:cs="Arial"/>
          <w:sz w:val="24"/>
          <w:szCs w:val="24"/>
          <w:lang w:eastAsia="en-GB"/>
        </w:rPr>
      </w:pPr>
    </w:p>
    <w:p w:rsidR="00B37ACE" w:rsidRPr="000B7E52" w:rsidRDefault="00B37ACE" w:rsidP="00B37ACE">
      <w:pPr>
        <w:pStyle w:val="NoSpacing"/>
        <w:ind w:left="360"/>
        <w:rPr>
          <w:rFonts w:cs="Arial"/>
          <w:sz w:val="24"/>
          <w:szCs w:val="24"/>
          <w:lang w:eastAsia="en-GB"/>
        </w:rPr>
      </w:pPr>
    </w:p>
    <w:p w:rsidR="00B37ACE" w:rsidRDefault="00B37ACE" w:rsidP="00B37ACE">
      <w:pPr>
        <w:pStyle w:val="NoSpacing"/>
        <w:numPr>
          <w:ilvl w:val="0"/>
          <w:numId w:val="41"/>
        </w:numPr>
        <w:rPr>
          <w:rFonts w:ascii="Arial" w:hAnsi="Arial" w:cs="Arial"/>
          <w:b/>
          <w:lang w:eastAsia="en-GB"/>
        </w:rPr>
      </w:pPr>
      <w:r w:rsidRPr="0044318C">
        <w:rPr>
          <w:rFonts w:ascii="Arial" w:hAnsi="Arial" w:cs="Arial"/>
          <w:b/>
          <w:lang w:eastAsia="en-GB"/>
        </w:rPr>
        <w:t>Devon Nursing Associate guidance principles around role integration into the workforce:</w:t>
      </w:r>
    </w:p>
    <w:p w:rsidR="00B37ACE" w:rsidRDefault="00B37ACE" w:rsidP="00B37ACE">
      <w:pPr>
        <w:pStyle w:val="NoSpacing"/>
        <w:rPr>
          <w:rFonts w:ascii="Arial" w:hAnsi="Arial" w:cs="Arial"/>
          <w:b/>
          <w:lang w:eastAsia="en-GB"/>
        </w:rPr>
      </w:pPr>
    </w:p>
    <w:p w:rsidR="00B37ACE" w:rsidRDefault="00B37ACE" w:rsidP="00B37ACE">
      <w:pPr>
        <w:pStyle w:val="NoSpacing"/>
        <w:numPr>
          <w:ilvl w:val="0"/>
          <w:numId w:val="31"/>
        </w:numPr>
        <w:rPr>
          <w:rFonts w:ascii="Arial" w:hAnsi="Arial" w:cs="Arial"/>
          <w:lang w:eastAsia="en-GB"/>
        </w:rPr>
      </w:pPr>
      <w:r w:rsidRPr="0044318C">
        <w:rPr>
          <w:rFonts w:ascii="Arial" w:hAnsi="Arial" w:cs="Arial"/>
          <w:lang w:eastAsia="en-GB"/>
        </w:rPr>
        <w:t>Role integration must uphold the principles of safe, sustainable and productive staffing</w:t>
      </w:r>
    </w:p>
    <w:p w:rsidR="00B37ACE" w:rsidRDefault="00B37ACE" w:rsidP="00B37ACE">
      <w:pPr>
        <w:pStyle w:val="NoSpacing"/>
        <w:numPr>
          <w:ilvl w:val="0"/>
          <w:numId w:val="31"/>
        </w:numPr>
        <w:rPr>
          <w:rFonts w:ascii="Arial" w:hAnsi="Arial" w:cs="Arial"/>
          <w:lang w:eastAsia="en-GB"/>
        </w:rPr>
      </w:pPr>
      <w:r w:rsidRPr="003D0D2D">
        <w:rPr>
          <w:rFonts w:ascii="Arial" w:hAnsi="Arial" w:cs="Arial"/>
          <w:lang w:eastAsia="en-GB"/>
        </w:rPr>
        <w:t xml:space="preserve">Using the National Quality Board (NQB) safe staffing expectations does not restrict the deployment of the nursing associate, which can be done widely across health and care settings. They make it clear that the needs of the patient are paramount, and matching patient needs with the skills and competencies of the practitioner is essential. This deployment must be monitored and reviewed according to NQB guidance. </w:t>
      </w:r>
    </w:p>
    <w:p w:rsidR="00B37ACE" w:rsidRPr="003D0D2D" w:rsidRDefault="00B37ACE" w:rsidP="00B37ACE">
      <w:pPr>
        <w:pStyle w:val="NoSpacing"/>
        <w:numPr>
          <w:ilvl w:val="0"/>
          <w:numId w:val="31"/>
        </w:numPr>
        <w:rPr>
          <w:rFonts w:ascii="Arial" w:hAnsi="Arial" w:cs="Arial"/>
          <w:lang w:eastAsia="en-GB"/>
        </w:rPr>
      </w:pPr>
      <w:r w:rsidRPr="003D0D2D">
        <w:rPr>
          <w:rFonts w:ascii="Arial" w:hAnsi="Arial" w:cs="Arial"/>
          <w:lang w:eastAsia="en-GB"/>
        </w:rPr>
        <w:t xml:space="preserve">For decision-making in determining how to deploy nursing associates, NHSi </w:t>
      </w:r>
      <w:r>
        <w:rPr>
          <w:rFonts w:ascii="Arial" w:hAnsi="Arial" w:cs="Arial"/>
          <w:lang w:eastAsia="en-GB"/>
        </w:rPr>
        <w:t xml:space="preserve"> </w:t>
      </w:r>
      <w:r w:rsidRPr="003D0D2D">
        <w:rPr>
          <w:rFonts w:ascii="Arial" w:hAnsi="Arial" w:cs="Arial"/>
          <w:lang w:eastAsia="en-GB"/>
        </w:rPr>
        <w:t>recommends:</w:t>
      </w:r>
    </w:p>
    <w:p w:rsidR="00B37ACE" w:rsidRDefault="00B37ACE" w:rsidP="00B37ACE">
      <w:pPr>
        <w:pStyle w:val="NoSpacing"/>
      </w:pPr>
      <w:r>
        <w:rPr>
          <w:noProof/>
          <w:lang w:eastAsia="en-GB"/>
        </w:rPr>
        <w:lastRenderedPageBreak/>
        <w:drawing>
          <wp:inline distT="0" distB="0" distL="0" distR="0" wp14:anchorId="4FC3EC09" wp14:editId="2A42EA64">
            <wp:extent cx="5450205" cy="50603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05" cy="5060315"/>
                    </a:xfrm>
                    <a:prstGeom prst="rect">
                      <a:avLst/>
                    </a:prstGeom>
                    <a:noFill/>
                  </pic:spPr>
                </pic:pic>
              </a:graphicData>
            </a:graphic>
          </wp:inline>
        </w:drawing>
      </w:r>
    </w:p>
    <w:p w:rsidR="00B37ACE" w:rsidRDefault="00B37ACE" w:rsidP="00B37ACE">
      <w:pPr>
        <w:pStyle w:val="NoSpacing"/>
      </w:pPr>
    </w:p>
    <w:p w:rsidR="00B37ACE" w:rsidRDefault="00B37ACE" w:rsidP="00B37ACE">
      <w:pPr>
        <w:pStyle w:val="NoSpacing"/>
        <w:numPr>
          <w:ilvl w:val="0"/>
          <w:numId w:val="32"/>
        </w:numPr>
      </w:pPr>
      <w:r>
        <w:t xml:space="preserve">Robust and effective governance as outlined above is fundamental to deploying the NA. It must give the provider board confidence about their capacity to maintain and continually improve the delivery and quality of their services and patient experience </w:t>
      </w:r>
    </w:p>
    <w:p w:rsidR="00B37ACE" w:rsidRDefault="00B37ACE" w:rsidP="00B37ACE">
      <w:pPr>
        <w:pStyle w:val="NoSpacing"/>
        <w:numPr>
          <w:ilvl w:val="0"/>
          <w:numId w:val="32"/>
        </w:numPr>
      </w:pPr>
      <w:r w:rsidRPr="009030CF">
        <w:t>The competencies of a nursing associate as compared to a registered nurse (as shown in table 1 below) should be considered when assessing the needs of patients so that the required need is matched with the appropriate skills. If this results in a different skill mix, then robust governance processes and professional judgement need to be applied to ensure that quality and safety are maintained.</w:t>
      </w:r>
    </w:p>
    <w:p w:rsidR="00B37ACE" w:rsidRDefault="00B37ACE" w:rsidP="00B37ACE">
      <w:pPr>
        <w:pStyle w:val="NoSpacing"/>
        <w:numPr>
          <w:ilvl w:val="0"/>
          <w:numId w:val="32"/>
        </w:numPr>
      </w:pPr>
      <w:r w:rsidRPr="003D0D2D">
        <w:t>The National Job Description will be utilised with local criteria as required that are linked to NMC standards of proficiency for nursing associates</w:t>
      </w:r>
      <w:r>
        <w:t xml:space="preserve">. Appendix 1. </w:t>
      </w:r>
      <w:r w:rsidRPr="003D0D2D">
        <w:t xml:space="preserve"> </w:t>
      </w:r>
      <w:r>
        <w:t>The scope of role has been determined across the STP footprint but will reflect local clinical need supported by Trust agreed competence framework</w:t>
      </w:r>
    </w:p>
    <w:p w:rsidR="00B37ACE" w:rsidRDefault="00B37ACE" w:rsidP="00B37ACE">
      <w:pPr>
        <w:pStyle w:val="NoSpacing"/>
        <w:numPr>
          <w:ilvl w:val="0"/>
          <w:numId w:val="32"/>
        </w:numPr>
      </w:pPr>
      <w:r>
        <w:t>The post holders will work to the top of their JD</w:t>
      </w:r>
    </w:p>
    <w:p w:rsidR="00B37ACE" w:rsidRDefault="00B37ACE" w:rsidP="00B37ACE">
      <w:pPr>
        <w:pStyle w:val="NoSpacing"/>
        <w:numPr>
          <w:ilvl w:val="0"/>
          <w:numId w:val="32"/>
        </w:numPr>
      </w:pPr>
      <w:r>
        <w:t>The roles will be linked to a university pathway that facilitates progression. There is an expectation of progression to RGN but not a mandate.</w:t>
      </w:r>
    </w:p>
    <w:p w:rsidR="00B37ACE" w:rsidRDefault="00B37ACE" w:rsidP="00B37ACE">
      <w:pPr>
        <w:pStyle w:val="NoSpacing"/>
      </w:pPr>
    </w:p>
    <w:p w:rsidR="00B37ACE" w:rsidRDefault="00B37ACE" w:rsidP="00B37ACE">
      <w:pPr>
        <w:pStyle w:val="NoSpacing"/>
      </w:pPr>
      <w:r>
        <w:rPr>
          <w:noProof/>
          <w:lang w:eastAsia="en-GB"/>
        </w:rPr>
        <w:lastRenderedPageBreak/>
        <w:drawing>
          <wp:inline distT="0" distB="0" distL="0" distR="0" wp14:anchorId="6426BEFD" wp14:editId="3D79E6BF">
            <wp:extent cx="5731510" cy="3362976"/>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362976"/>
                    </a:xfrm>
                    <a:prstGeom prst="rect">
                      <a:avLst/>
                    </a:prstGeom>
                  </pic:spPr>
                </pic:pic>
              </a:graphicData>
            </a:graphic>
          </wp:inline>
        </w:drawing>
      </w:r>
    </w:p>
    <w:p w:rsidR="00B37ACE" w:rsidRDefault="00B37ACE" w:rsidP="00B37ACE">
      <w:pPr>
        <w:pStyle w:val="NoSpacing"/>
      </w:pPr>
    </w:p>
    <w:p w:rsidR="00B37ACE" w:rsidRDefault="00B37ACE" w:rsidP="00B37ACE">
      <w:pPr>
        <w:pStyle w:val="NoSpacing"/>
      </w:pPr>
    </w:p>
    <w:p w:rsidR="00B37ACE" w:rsidRDefault="00B37ACE" w:rsidP="00B37ACE">
      <w:pPr>
        <w:pStyle w:val="NoSpacing"/>
      </w:pPr>
    </w:p>
    <w:p w:rsidR="00B37ACE" w:rsidRDefault="00B37ACE" w:rsidP="00B37ACE">
      <w:pPr>
        <w:pStyle w:val="NoSpacing"/>
      </w:pPr>
    </w:p>
    <w:p w:rsidR="00B37ACE" w:rsidRDefault="00B37ACE" w:rsidP="00B37ACE">
      <w:pPr>
        <w:pStyle w:val="NoSpacing"/>
      </w:pPr>
    </w:p>
    <w:p w:rsidR="00B37ACE" w:rsidRDefault="00B37ACE" w:rsidP="00B37ACE">
      <w:pPr>
        <w:pStyle w:val="NoSpacing"/>
      </w:pPr>
    </w:p>
    <w:p w:rsidR="00B37ACE" w:rsidRDefault="00B37ACE" w:rsidP="00B37ACE">
      <w:pPr>
        <w:pStyle w:val="NoSpacing"/>
      </w:pPr>
    </w:p>
    <w:p w:rsidR="00B37ACE" w:rsidRDefault="00B37ACE" w:rsidP="00B37ACE">
      <w:pPr>
        <w:pStyle w:val="NoSpacing"/>
      </w:pPr>
    </w:p>
    <w:p w:rsidR="00B37ACE" w:rsidRPr="000B7E52" w:rsidRDefault="00B37ACE" w:rsidP="0044318C">
      <w:pPr>
        <w:pStyle w:val="NoSpacing"/>
      </w:pPr>
    </w:p>
    <w:sectPr w:rsidR="00B37ACE" w:rsidRPr="000B7E52" w:rsidSect="00546798">
      <w:headerReference w:type="default" r:id="rId10"/>
      <w:footerReference w:type="default" r:id="rId11"/>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46" w:rsidRDefault="00174346" w:rsidP="008824A7">
      <w:pPr>
        <w:spacing w:after="0" w:line="240" w:lineRule="auto"/>
      </w:pPr>
      <w:r>
        <w:separator/>
      </w:r>
    </w:p>
  </w:endnote>
  <w:endnote w:type="continuationSeparator" w:id="0">
    <w:p w:rsidR="00174346" w:rsidRDefault="00174346" w:rsidP="0088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Cambria"/>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680882"/>
      <w:docPartObj>
        <w:docPartGallery w:val="Page Numbers (Bottom of Page)"/>
        <w:docPartUnique/>
      </w:docPartObj>
    </w:sdtPr>
    <w:sdtEndPr>
      <w:rPr>
        <w:noProof/>
      </w:rPr>
    </w:sdtEndPr>
    <w:sdtContent>
      <w:p w:rsidR="00174346" w:rsidRDefault="00174346">
        <w:pPr>
          <w:pStyle w:val="Footer"/>
          <w:jc w:val="right"/>
        </w:pPr>
        <w:r>
          <w:t xml:space="preserve">JE ref:901 </w:t>
        </w:r>
        <w:r w:rsidR="00FC3D5D">
          <w:t>v3</w:t>
        </w:r>
        <w:r>
          <w:t xml:space="preserve">           </w:t>
        </w:r>
        <w:r w:rsidR="00FC3D5D">
          <w:t xml:space="preserve">                        </w:t>
        </w:r>
        <w:r>
          <w:t xml:space="preserve">                                                      </w:t>
        </w:r>
        <w:r w:rsidR="00FC3D5D">
          <w:t xml:space="preserve">            July</w:t>
        </w:r>
        <w:r>
          <w:t xml:space="preserve"> 2019                                                     </w:t>
        </w:r>
        <w:r>
          <w:fldChar w:fldCharType="begin"/>
        </w:r>
        <w:r>
          <w:instrText xml:space="preserve"> PAGE   \* MERGEFORMAT </w:instrText>
        </w:r>
        <w:r>
          <w:fldChar w:fldCharType="separate"/>
        </w:r>
        <w:r w:rsidR="00B3631D">
          <w:rPr>
            <w:noProof/>
          </w:rPr>
          <w:t>1</w:t>
        </w:r>
        <w:r>
          <w:rPr>
            <w:noProof/>
          </w:rPr>
          <w:fldChar w:fldCharType="end"/>
        </w:r>
      </w:p>
    </w:sdtContent>
  </w:sdt>
  <w:p w:rsidR="00174346" w:rsidRDefault="00174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46" w:rsidRDefault="00174346" w:rsidP="008824A7">
      <w:pPr>
        <w:spacing w:after="0" w:line="240" w:lineRule="auto"/>
      </w:pPr>
      <w:r>
        <w:separator/>
      </w:r>
    </w:p>
  </w:footnote>
  <w:footnote w:type="continuationSeparator" w:id="0">
    <w:p w:rsidR="00174346" w:rsidRDefault="00174346" w:rsidP="00882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46" w:rsidRDefault="00174346" w:rsidP="000B7E52">
    <w:pPr>
      <w:pStyle w:val="Header"/>
      <w:jc w:val="right"/>
    </w:pPr>
    <w:r>
      <w:rPr>
        <w:noProof/>
        <w:lang w:eastAsia="en-GB"/>
      </w:rPr>
      <w:drawing>
        <wp:inline distT="0" distB="0" distL="0" distR="0" wp14:anchorId="12429495" wp14:editId="1F4ACCE1">
          <wp:extent cx="5731510" cy="5002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00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F0E"/>
    <w:multiLevelType w:val="hybridMultilevel"/>
    <w:tmpl w:val="7A02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27067"/>
    <w:multiLevelType w:val="hybridMultilevel"/>
    <w:tmpl w:val="A20EA012"/>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9547A"/>
    <w:multiLevelType w:val="hybridMultilevel"/>
    <w:tmpl w:val="3780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B6FFA"/>
    <w:multiLevelType w:val="hybridMultilevel"/>
    <w:tmpl w:val="533453B4"/>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F4061"/>
    <w:multiLevelType w:val="hybridMultilevel"/>
    <w:tmpl w:val="18B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75BDF"/>
    <w:multiLevelType w:val="hybridMultilevel"/>
    <w:tmpl w:val="756892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F7C1A18"/>
    <w:multiLevelType w:val="hybridMultilevel"/>
    <w:tmpl w:val="8DA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3C7093"/>
    <w:multiLevelType w:val="hybridMultilevel"/>
    <w:tmpl w:val="07E2E18C"/>
    <w:lvl w:ilvl="0" w:tplc="B3929E1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7654D"/>
    <w:multiLevelType w:val="hybridMultilevel"/>
    <w:tmpl w:val="25ACA6DA"/>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9F2C86"/>
    <w:multiLevelType w:val="hybridMultilevel"/>
    <w:tmpl w:val="175C7696"/>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A11DA"/>
    <w:multiLevelType w:val="hybridMultilevel"/>
    <w:tmpl w:val="23164B10"/>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22AAB"/>
    <w:multiLevelType w:val="hybridMultilevel"/>
    <w:tmpl w:val="13FA9F98"/>
    <w:lvl w:ilvl="0" w:tplc="0809000F">
      <w:start w:val="4"/>
      <w:numFmt w:val="decimal"/>
      <w:lvlText w:val="%1."/>
      <w:lvlJc w:val="left"/>
      <w:pPr>
        <w:tabs>
          <w:tab w:val="num" w:pos="720"/>
        </w:tabs>
        <w:ind w:left="720" w:hanging="360"/>
      </w:pPr>
      <w:rPr>
        <w:rFonts w:hint="default"/>
      </w:rPr>
    </w:lvl>
    <w:lvl w:ilvl="1" w:tplc="D6AE6492">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DDD2A3B"/>
    <w:multiLevelType w:val="hybridMultilevel"/>
    <w:tmpl w:val="C128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8138F0"/>
    <w:multiLevelType w:val="hybridMultilevel"/>
    <w:tmpl w:val="14F67842"/>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E2494B"/>
    <w:multiLevelType w:val="hybridMultilevel"/>
    <w:tmpl w:val="1B20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FC22D16"/>
    <w:multiLevelType w:val="hybridMultilevel"/>
    <w:tmpl w:val="AA6C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A0031A"/>
    <w:multiLevelType w:val="hybridMultilevel"/>
    <w:tmpl w:val="2FC6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B507DD"/>
    <w:multiLevelType w:val="hybridMultilevel"/>
    <w:tmpl w:val="935C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D63C08"/>
    <w:multiLevelType w:val="hybridMultilevel"/>
    <w:tmpl w:val="1AD6F67A"/>
    <w:lvl w:ilvl="0" w:tplc="17DA5332">
      <w:start w:val="11"/>
      <w:numFmt w:val="decimal"/>
      <w:lvlText w:val="%1."/>
      <w:lvlJc w:val="left"/>
      <w:pPr>
        <w:ind w:left="644"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47B65FE6"/>
    <w:multiLevelType w:val="hybridMultilevel"/>
    <w:tmpl w:val="912A7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B460A81"/>
    <w:multiLevelType w:val="hybridMultilevel"/>
    <w:tmpl w:val="3362AB0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D3F25C5"/>
    <w:multiLevelType w:val="hybridMultilevel"/>
    <w:tmpl w:val="710402B8"/>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612B89"/>
    <w:multiLevelType w:val="hybridMultilevel"/>
    <w:tmpl w:val="28825F6C"/>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440938"/>
    <w:multiLevelType w:val="hybridMultilevel"/>
    <w:tmpl w:val="D50A95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442573"/>
    <w:multiLevelType w:val="hybridMultilevel"/>
    <w:tmpl w:val="E1C03BFA"/>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D87104"/>
    <w:multiLevelType w:val="hybridMultilevel"/>
    <w:tmpl w:val="00E01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D0847BA"/>
    <w:multiLevelType w:val="hybridMultilevel"/>
    <w:tmpl w:val="F4E0E3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E2277A1"/>
    <w:multiLevelType w:val="hybridMultilevel"/>
    <w:tmpl w:val="65222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506D7A"/>
    <w:multiLevelType w:val="hybridMultilevel"/>
    <w:tmpl w:val="57DAB82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F463DE6"/>
    <w:multiLevelType w:val="hybridMultilevel"/>
    <w:tmpl w:val="B404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A43CA5"/>
    <w:multiLevelType w:val="hybridMultilevel"/>
    <w:tmpl w:val="7AF6C3EC"/>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B83CC2"/>
    <w:multiLevelType w:val="hybridMultilevel"/>
    <w:tmpl w:val="5358C73E"/>
    <w:lvl w:ilvl="0" w:tplc="EC6CA0AC">
      <w:start w:val="1"/>
      <w:numFmt w:val="decimal"/>
      <w:lvlText w:val="%1."/>
      <w:lvlJc w:val="left"/>
      <w:pPr>
        <w:ind w:left="720" w:hanging="360"/>
      </w:pPr>
      <w:rPr>
        <w:rFonts w:cs="Frutiger-Black"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0041A8"/>
    <w:multiLevelType w:val="hybridMultilevel"/>
    <w:tmpl w:val="2BE43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B66CF5"/>
    <w:multiLevelType w:val="hybridMultilevel"/>
    <w:tmpl w:val="818C6086"/>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7">
    <w:nsid w:val="6A0760D6"/>
    <w:multiLevelType w:val="hybridMultilevel"/>
    <w:tmpl w:val="94D64A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11BC8"/>
    <w:multiLevelType w:val="hybridMultilevel"/>
    <w:tmpl w:val="FB5466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3A024BA"/>
    <w:multiLevelType w:val="hybridMultilevel"/>
    <w:tmpl w:val="6A0CCF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4DE3025"/>
    <w:multiLevelType w:val="hybridMultilevel"/>
    <w:tmpl w:val="58D66FE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783F50DF"/>
    <w:multiLevelType w:val="hybridMultilevel"/>
    <w:tmpl w:val="DB2EF30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2">
    <w:nsid w:val="7A207C60"/>
    <w:multiLevelType w:val="hybridMultilevel"/>
    <w:tmpl w:val="A9A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9F3437"/>
    <w:multiLevelType w:val="hybridMultilevel"/>
    <w:tmpl w:val="D3CE0FC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4D712F"/>
    <w:multiLevelType w:val="hybridMultilevel"/>
    <w:tmpl w:val="ECD06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750B21"/>
    <w:multiLevelType w:val="hybridMultilevel"/>
    <w:tmpl w:val="2D1AC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34"/>
  </w:num>
  <w:num w:numId="4">
    <w:abstractNumId w:val="26"/>
  </w:num>
  <w:num w:numId="5">
    <w:abstractNumId w:val="4"/>
  </w:num>
  <w:num w:numId="6">
    <w:abstractNumId w:val="44"/>
  </w:num>
  <w:num w:numId="7">
    <w:abstractNumId w:val="1"/>
  </w:num>
  <w:num w:numId="8">
    <w:abstractNumId w:val="7"/>
  </w:num>
  <w:num w:numId="9">
    <w:abstractNumId w:val="22"/>
  </w:num>
  <w:num w:numId="10">
    <w:abstractNumId w:val="2"/>
  </w:num>
  <w:num w:numId="11">
    <w:abstractNumId w:val="25"/>
  </w:num>
  <w:num w:numId="12">
    <w:abstractNumId w:val="10"/>
  </w:num>
  <w:num w:numId="13">
    <w:abstractNumId w:val="8"/>
  </w:num>
  <w:num w:numId="14">
    <w:abstractNumId w:val="32"/>
  </w:num>
  <w:num w:numId="15">
    <w:abstractNumId w:val="13"/>
  </w:num>
  <w:num w:numId="16">
    <w:abstractNumId w:val="0"/>
  </w:num>
  <w:num w:numId="17">
    <w:abstractNumId w:val="19"/>
  </w:num>
  <w:num w:numId="18">
    <w:abstractNumId w:val="41"/>
  </w:num>
  <w:num w:numId="19">
    <w:abstractNumId w:val="42"/>
  </w:num>
  <w:num w:numId="20">
    <w:abstractNumId w:val="43"/>
  </w:num>
  <w:num w:numId="21">
    <w:abstractNumId w:val="6"/>
  </w:num>
  <w:num w:numId="22">
    <w:abstractNumId w:val="18"/>
  </w:num>
  <w:num w:numId="23">
    <w:abstractNumId w:val="40"/>
  </w:num>
  <w:num w:numId="24">
    <w:abstractNumId w:val="14"/>
  </w:num>
  <w:num w:numId="25">
    <w:abstractNumId w:val="37"/>
  </w:num>
  <w:num w:numId="26">
    <w:abstractNumId w:val="38"/>
  </w:num>
  <w:num w:numId="27">
    <w:abstractNumId w:val="27"/>
  </w:num>
  <w:num w:numId="28">
    <w:abstractNumId w:val="24"/>
  </w:num>
  <w:num w:numId="29">
    <w:abstractNumId w:val="5"/>
  </w:num>
  <w:num w:numId="30">
    <w:abstractNumId w:val="21"/>
  </w:num>
  <w:num w:numId="31">
    <w:abstractNumId w:val="12"/>
  </w:num>
  <w:num w:numId="32">
    <w:abstractNumId w:val="31"/>
  </w:num>
  <w:num w:numId="33">
    <w:abstractNumId w:val="11"/>
  </w:num>
  <w:num w:numId="34">
    <w:abstractNumId w:val="17"/>
  </w:num>
  <w:num w:numId="35">
    <w:abstractNumId w:val="16"/>
  </w:num>
  <w:num w:numId="36">
    <w:abstractNumId w:val="9"/>
  </w:num>
  <w:num w:numId="37">
    <w:abstractNumId w:val="20"/>
  </w:num>
  <w:num w:numId="38">
    <w:abstractNumId w:val="35"/>
  </w:num>
  <w:num w:numId="39">
    <w:abstractNumId w:val="3"/>
  </w:num>
  <w:num w:numId="40">
    <w:abstractNumId w:val="23"/>
  </w:num>
  <w:num w:numId="41">
    <w:abstractNumId w:val="33"/>
  </w:num>
  <w:num w:numId="42">
    <w:abstractNumId w:val="45"/>
  </w:num>
  <w:num w:numId="43">
    <w:abstractNumId w:val="28"/>
  </w:num>
  <w:num w:numId="44">
    <w:abstractNumId w:val="36"/>
  </w:num>
  <w:num w:numId="45">
    <w:abstractNumId w:val="3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WMeKQb+T1MFRjeukCnn35EyPDg8=" w:salt="WYWwurAu2+AOLE2Dy8hV3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A7"/>
    <w:rsid w:val="000313F0"/>
    <w:rsid w:val="000462EC"/>
    <w:rsid w:val="0006194E"/>
    <w:rsid w:val="000B274C"/>
    <w:rsid w:val="000B7E52"/>
    <w:rsid w:val="000E4D16"/>
    <w:rsid w:val="001374E8"/>
    <w:rsid w:val="00154EAC"/>
    <w:rsid w:val="0015793C"/>
    <w:rsid w:val="00174346"/>
    <w:rsid w:val="00244970"/>
    <w:rsid w:val="002943E1"/>
    <w:rsid w:val="002B6EFF"/>
    <w:rsid w:val="002D04FF"/>
    <w:rsid w:val="002F3E65"/>
    <w:rsid w:val="003033FB"/>
    <w:rsid w:val="00304B73"/>
    <w:rsid w:val="0032179D"/>
    <w:rsid w:val="0032629E"/>
    <w:rsid w:val="00334E8D"/>
    <w:rsid w:val="00337FD9"/>
    <w:rsid w:val="0036702A"/>
    <w:rsid w:val="00374D92"/>
    <w:rsid w:val="00377B66"/>
    <w:rsid w:val="003C1D79"/>
    <w:rsid w:val="003D0D2D"/>
    <w:rsid w:val="00423B8B"/>
    <w:rsid w:val="0044318C"/>
    <w:rsid w:val="00462E32"/>
    <w:rsid w:val="00487976"/>
    <w:rsid w:val="004C7F7C"/>
    <w:rsid w:val="004D2EEA"/>
    <w:rsid w:val="004F1BF4"/>
    <w:rsid w:val="0051625F"/>
    <w:rsid w:val="00540F61"/>
    <w:rsid w:val="00546798"/>
    <w:rsid w:val="00581C42"/>
    <w:rsid w:val="005E287D"/>
    <w:rsid w:val="00655314"/>
    <w:rsid w:val="00655AA6"/>
    <w:rsid w:val="006C02EC"/>
    <w:rsid w:val="006E2005"/>
    <w:rsid w:val="007E7BE2"/>
    <w:rsid w:val="008115EC"/>
    <w:rsid w:val="00862E01"/>
    <w:rsid w:val="00867607"/>
    <w:rsid w:val="008824A7"/>
    <w:rsid w:val="00894DE7"/>
    <w:rsid w:val="008F2A84"/>
    <w:rsid w:val="009030CF"/>
    <w:rsid w:val="009404FF"/>
    <w:rsid w:val="00943C34"/>
    <w:rsid w:val="00962151"/>
    <w:rsid w:val="009C4A85"/>
    <w:rsid w:val="009D31FF"/>
    <w:rsid w:val="00A011BA"/>
    <w:rsid w:val="00A35DB5"/>
    <w:rsid w:val="00B005D2"/>
    <w:rsid w:val="00B14F46"/>
    <w:rsid w:val="00B354F1"/>
    <w:rsid w:val="00B3631D"/>
    <w:rsid w:val="00B37ACE"/>
    <w:rsid w:val="00BF7889"/>
    <w:rsid w:val="00C325C0"/>
    <w:rsid w:val="00C5357A"/>
    <w:rsid w:val="00C62D29"/>
    <w:rsid w:val="00C8197C"/>
    <w:rsid w:val="00C87016"/>
    <w:rsid w:val="00CB6391"/>
    <w:rsid w:val="00CC2C23"/>
    <w:rsid w:val="00CD264C"/>
    <w:rsid w:val="00D127FE"/>
    <w:rsid w:val="00D31A26"/>
    <w:rsid w:val="00D92761"/>
    <w:rsid w:val="00D97E67"/>
    <w:rsid w:val="00DA3CBC"/>
    <w:rsid w:val="00DA74BB"/>
    <w:rsid w:val="00E33629"/>
    <w:rsid w:val="00E44190"/>
    <w:rsid w:val="00E853DF"/>
    <w:rsid w:val="00E90126"/>
    <w:rsid w:val="00EA5BD0"/>
    <w:rsid w:val="00EA6FA5"/>
    <w:rsid w:val="00EC1925"/>
    <w:rsid w:val="00F80814"/>
    <w:rsid w:val="00FC3D5D"/>
    <w:rsid w:val="00FD6CED"/>
    <w:rsid w:val="00FF41F2"/>
    <w:rsid w:val="00FF4571"/>
    <w:rsid w:val="00FF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4A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nhideWhenUsed/>
    <w:rsid w:val="008824A7"/>
    <w:pPr>
      <w:spacing w:after="160" w:line="240" w:lineRule="auto"/>
    </w:pPr>
    <w:rPr>
      <w:sz w:val="20"/>
      <w:szCs w:val="20"/>
    </w:rPr>
  </w:style>
  <w:style w:type="character" w:customStyle="1" w:styleId="CommentTextChar">
    <w:name w:val="Comment Text Char"/>
    <w:basedOn w:val="DefaultParagraphFont"/>
    <w:link w:val="CommentText"/>
    <w:rsid w:val="008824A7"/>
    <w:rPr>
      <w:sz w:val="20"/>
      <w:szCs w:val="20"/>
    </w:rPr>
  </w:style>
  <w:style w:type="paragraph" w:styleId="ListParagraph">
    <w:name w:val="List Paragraph"/>
    <w:basedOn w:val="Normal"/>
    <w:uiPriority w:val="34"/>
    <w:qFormat/>
    <w:rsid w:val="008824A7"/>
    <w:pPr>
      <w:ind w:left="720"/>
      <w:contextualSpacing/>
    </w:pPr>
    <w:rPr>
      <w:rFonts w:ascii="Arial" w:hAnsi="Arial" w:cs="Arial"/>
    </w:rPr>
  </w:style>
  <w:style w:type="paragraph" w:styleId="FootnoteText">
    <w:name w:val="footnote text"/>
    <w:link w:val="FootnoteTextChar"/>
    <w:unhideWhenUsed/>
    <w:rsid w:val="008824A7"/>
    <w:pPr>
      <w:spacing w:before="200" w:after="160" w:line="256" w:lineRule="auto"/>
    </w:pPr>
    <w:rPr>
      <w:rFonts w:ascii="Sabon" w:eastAsia="Sabon" w:hAnsi="Sabon" w:cs="Sabon"/>
      <w:color w:val="000000"/>
      <w:u w:color="000000"/>
      <w:lang w:val="en-US" w:eastAsia="en-GB"/>
    </w:rPr>
  </w:style>
  <w:style w:type="character" w:customStyle="1" w:styleId="FootnoteTextChar">
    <w:name w:val="Footnote Text Char"/>
    <w:basedOn w:val="DefaultParagraphFont"/>
    <w:link w:val="FootnoteText"/>
    <w:rsid w:val="008824A7"/>
    <w:rPr>
      <w:rFonts w:ascii="Sabon" w:eastAsia="Sabon" w:hAnsi="Sabon" w:cs="Sabon"/>
      <w:color w:val="000000"/>
      <w:u w:color="000000"/>
      <w:lang w:val="en-US" w:eastAsia="en-GB"/>
    </w:rPr>
  </w:style>
  <w:style w:type="character" w:styleId="FootnoteReference">
    <w:name w:val="footnote reference"/>
    <w:basedOn w:val="DefaultParagraphFont"/>
    <w:uiPriority w:val="99"/>
    <w:semiHidden/>
    <w:unhideWhenUsed/>
    <w:rsid w:val="008824A7"/>
    <w:rPr>
      <w:vertAlign w:val="superscript"/>
    </w:rPr>
  </w:style>
  <w:style w:type="paragraph" w:styleId="Header">
    <w:name w:val="header"/>
    <w:basedOn w:val="Normal"/>
    <w:link w:val="HeaderChar"/>
    <w:uiPriority w:val="99"/>
    <w:unhideWhenUsed/>
    <w:rsid w:val="000B7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E52"/>
  </w:style>
  <w:style w:type="paragraph" w:styleId="Footer">
    <w:name w:val="footer"/>
    <w:basedOn w:val="Normal"/>
    <w:link w:val="FooterChar"/>
    <w:uiPriority w:val="99"/>
    <w:unhideWhenUsed/>
    <w:rsid w:val="000B7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E52"/>
  </w:style>
  <w:style w:type="paragraph" w:styleId="BalloonText">
    <w:name w:val="Balloon Text"/>
    <w:basedOn w:val="Normal"/>
    <w:link w:val="BalloonTextChar"/>
    <w:uiPriority w:val="99"/>
    <w:semiHidden/>
    <w:unhideWhenUsed/>
    <w:rsid w:val="000B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52"/>
    <w:rPr>
      <w:rFonts w:ascii="Tahoma" w:hAnsi="Tahoma" w:cs="Tahoma"/>
      <w:sz w:val="16"/>
      <w:szCs w:val="16"/>
    </w:rPr>
  </w:style>
  <w:style w:type="paragraph" w:styleId="NoSpacing">
    <w:name w:val="No Spacing"/>
    <w:uiPriority w:val="1"/>
    <w:qFormat/>
    <w:rsid w:val="000B7E52"/>
    <w:pPr>
      <w:spacing w:after="0" w:line="240" w:lineRule="auto"/>
    </w:pPr>
  </w:style>
  <w:style w:type="character" w:styleId="CommentReference">
    <w:name w:val="annotation reference"/>
    <w:basedOn w:val="DefaultParagraphFont"/>
    <w:uiPriority w:val="99"/>
    <w:semiHidden/>
    <w:unhideWhenUsed/>
    <w:rsid w:val="00174346"/>
    <w:rPr>
      <w:sz w:val="16"/>
      <w:szCs w:val="16"/>
    </w:rPr>
  </w:style>
  <w:style w:type="paragraph" w:styleId="CommentSubject">
    <w:name w:val="annotation subject"/>
    <w:basedOn w:val="CommentText"/>
    <w:next w:val="CommentText"/>
    <w:link w:val="CommentSubjectChar"/>
    <w:uiPriority w:val="99"/>
    <w:semiHidden/>
    <w:unhideWhenUsed/>
    <w:rsid w:val="00174346"/>
    <w:pPr>
      <w:spacing w:after="200"/>
    </w:pPr>
    <w:rPr>
      <w:b/>
      <w:bCs/>
    </w:rPr>
  </w:style>
  <w:style w:type="character" w:customStyle="1" w:styleId="CommentSubjectChar">
    <w:name w:val="Comment Subject Char"/>
    <w:basedOn w:val="CommentTextChar"/>
    <w:link w:val="CommentSubject"/>
    <w:uiPriority w:val="99"/>
    <w:semiHidden/>
    <w:rsid w:val="001743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4A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nhideWhenUsed/>
    <w:rsid w:val="008824A7"/>
    <w:pPr>
      <w:spacing w:after="160" w:line="240" w:lineRule="auto"/>
    </w:pPr>
    <w:rPr>
      <w:sz w:val="20"/>
      <w:szCs w:val="20"/>
    </w:rPr>
  </w:style>
  <w:style w:type="character" w:customStyle="1" w:styleId="CommentTextChar">
    <w:name w:val="Comment Text Char"/>
    <w:basedOn w:val="DefaultParagraphFont"/>
    <w:link w:val="CommentText"/>
    <w:rsid w:val="008824A7"/>
    <w:rPr>
      <w:sz w:val="20"/>
      <w:szCs w:val="20"/>
    </w:rPr>
  </w:style>
  <w:style w:type="paragraph" w:styleId="ListParagraph">
    <w:name w:val="List Paragraph"/>
    <w:basedOn w:val="Normal"/>
    <w:uiPriority w:val="34"/>
    <w:qFormat/>
    <w:rsid w:val="008824A7"/>
    <w:pPr>
      <w:ind w:left="720"/>
      <w:contextualSpacing/>
    </w:pPr>
    <w:rPr>
      <w:rFonts w:ascii="Arial" w:hAnsi="Arial" w:cs="Arial"/>
    </w:rPr>
  </w:style>
  <w:style w:type="paragraph" w:styleId="FootnoteText">
    <w:name w:val="footnote text"/>
    <w:link w:val="FootnoteTextChar"/>
    <w:unhideWhenUsed/>
    <w:rsid w:val="008824A7"/>
    <w:pPr>
      <w:spacing w:before="200" w:after="160" w:line="256" w:lineRule="auto"/>
    </w:pPr>
    <w:rPr>
      <w:rFonts w:ascii="Sabon" w:eastAsia="Sabon" w:hAnsi="Sabon" w:cs="Sabon"/>
      <w:color w:val="000000"/>
      <w:u w:color="000000"/>
      <w:lang w:val="en-US" w:eastAsia="en-GB"/>
    </w:rPr>
  </w:style>
  <w:style w:type="character" w:customStyle="1" w:styleId="FootnoteTextChar">
    <w:name w:val="Footnote Text Char"/>
    <w:basedOn w:val="DefaultParagraphFont"/>
    <w:link w:val="FootnoteText"/>
    <w:rsid w:val="008824A7"/>
    <w:rPr>
      <w:rFonts w:ascii="Sabon" w:eastAsia="Sabon" w:hAnsi="Sabon" w:cs="Sabon"/>
      <w:color w:val="000000"/>
      <w:u w:color="000000"/>
      <w:lang w:val="en-US" w:eastAsia="en-GB"/>
    </w:rPr>
  </w:style>
  <w:style w:type="character" w:styleId="FootnoteReference">
    <w:name w:val="footnote reference"/>
    <w:basedOn w:val="DefaultParagraphFont"/>
    <w:uiPriority w:val="99"/>
    <w:semiHidden/>
    <w:unhideWhenUsed/>
    <w:rsid w:val="008824A7"/>
    <w:rPr>
      <w:vertAlign w:val="superscript"/>
    </w:rPr>
  </w:style>
  <w:style w:type="paragraph" w:styleId="Header">
    <w:name w:val="header"/>
    <w:basedOn w:val="Normal"/>
    <w:link w:val="HeaderChar"/>
    <w:uiPriority w:val="99"/>
    <w:unhideWhenUsed/>
    <w:rsid w:val="000B7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E52"/>
  </w:style>
  <w:style w:type="paragraph" w:styleId="Footer">
    <w:name w:val="footer"/>
    <w:basedOn w:val="Normal"/>
    <w:link w:val="FooterChar"/>
    <w:uiPriority w:val="99"/>
    <w:unhideWhenUsed/>
    <w:rsid w:val="000B7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E52"/>
  </w:style>
  <w:style w:type="paragraph" w:styleId="BalloonText">
    <w:name w:val="Balloon Text"/>
    <w:basedOn w:val="Normal"/>
    <w:link w:val="BalloonTextChar"/>
    <w:uiPriority w:val="99"/>
    <w:semiHidden/>
    <w:unhideWhenUsed/>
    <w:rsid w:val="000B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52"/>
    <w:rPr>
      <w:rFonts w:ascii="Tahoma" w:hAnsi="Tahoma" w:cs="Tahoma"/>
      <w:sz w:val="16"/>
      <w:szCs w:val="16"/>
    </w:rPr>
  </w:style>
  <w:style w:type="paragraph" w:styleId="NoSpacing">
    <w:name w:val="No Spacing"/>
    <w:uiPriority w:val="1"/>
    <w:qFormat/>
    <w:rsid w:val="000B7E52"/>
    <w:pPr>
      <w:spacing w:after="0" w:line="240" w:lineRule="auto"/>
    </w:pPr>
  </w:style>
  <w:style w:type="character" w:styleId="CommentReference">
    <w:name w:val="annotation reference"/>
    <w:basedOn w:val="DefaultParagraphFont"/>
    <w:uiPriority w:val="99"/>
    <w:semiHidden/>
    <w:unhideWhenUsed/>
    <w:rsid w:val="00174346"/>
    <w:rPr>
      <w:sz w:val="16"/>
      <w:szCs w:val="16"/>
    </w:rPr>
  </w:style>
  <w:style w:type="paragraph" w:styleId="CommentSubject">
    <w:name w:val="annotation subject"/>
    <w:basedOn w:val="CommentText"/>
    <w:next w:val="CommentText"/>
    <w:link w:val="CommentSubjectChar"/>
    <w:uiPriority w:val="99"/>
    <w:semiHidden/>
    <w:unhideWhenUsed/>
    <w:rsid w:val="00174346"/>
    <w:pPr>
      <w:spacing w:after="200"/>
    </w:pPr>
    <w:rPr>
      <w:b/>
      <w:bCs/>
    </w:rPr>
  </w:style>
  <w:style w:type="character" w:customStyle="1" w:styleId="CommentSubjectChar">
    <w:name w:val="Comment Subject Char"/>
    <w:basedOn w:val="CommentTextChar"/>
    <w:link w:val="CommentSubject"/>
    <w:uiPriority w:val="99"/>
    <w:semiHidden/>
    <w:rsid w:val="001743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3CDC96E4</Template>
  <TotalTime>0</TotalTime>
  <Pages>18</Pages>
  <Words>5785</Words>
  <Characters>32977</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38685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coppa</dc:creator>
  <cp:lastModifiedBy>Downie, James</cp:lastModifiedBy>
  <cp:revision>2</cp:revision>
  <cp:lastPrinted>2019-01-18T10:50:00Z</cp:lastPrinted>
  <dcterms:created xsi:type="dcterms:W3CDTF">2021-01-29T15:15:00Z</dcterms:created>
  <dcterms:modified xsi:type="dcterms:W3CDTF">2021-01-29T15:15:00Z</dcterms:modified>
</cp:coreProperties>
</file>