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9FB17" w14:textId="77777777" w:rsidR="00213541" w:rsidRDefault="000C32E3">
      <w:r>
        <w:rPr>
          <w:b/>
          <w:noProof/>
          <w:lang w:eastAsia="en-GB"/>
        </w:rPr>
        <w:drawing>
          <wp:anchor distT="0" distB="0" distL="114300" distR="114300" simplePos="0" relativeHeight="251668480" behindDoc="0" locked="0" layoutInCell="1" allowOverlap="1" wp14:anchorId="02D7B911" wp14:editId="28E36093">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7DF2701A" w14:textId="77777777" w:rsidR="00884334" w:rsidRPr="00884334" w:rsidRDefault="00884334" w:rsidP="00884334">
      <w:pPr>
        <w:spacing w:after="0" w:line="240" w:lineRule="auto"/>
        <w:ind w:left="-567" w:right="-472"/>
        <w:jc w:val="center"/>
        <w:rPr>
          <w:rFonts w:ascii="Arial" w:hAnsi="Arial" w:cs="Arial"/>
          <w:sz w:val="20"/>
        </w:rPr>
      </w:pPr>
    </w:p>
    <w:p w14:paraId="58C391FA"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61C3F976"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35"/>
        <w:gridCol w:w="7371"/>
      </w:tblGrid>
      <w:tr w:rsidR="00213541" w:rsidRPr="00F607B2" w14:paraId="39AC51B0" w14:textId="77777777" w:rsidTr="00884334">
        <w:tc>
          <w:tcPr>
            <w:tcW w:w="10206" w:type="dxa"/>
            <w:gridSpan w:val="2"/>
            <w:shd w:val="clear" w:color="auto" w:fill="002060"/>
          </w:tcPr>
          <w:p w14:paraId="3646154F"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99543B3" w14:textId="77777777" w:rsidTr="00A50675">
        <w:tc>
          <w:tcPr>
            <w:tcW w:w="2835" w:type="dxa"/>
          </w:tcPr>
          <w:p w14:paraId="22C6AC8C" w14:textId="77777777" w:rsidR="00213541" w:rsidRPr="00134042" w:rsidRDefault="00213541" w:rsidP="00F607B2">
            <w:pPr>
              <w:jc w:val="both"/>
              <w:rPr>
                <w:rFonts w:cstheme="minorHAnsi"/>
                <w:b/>
              </w:rPr>
            </w:pPr>
            <w:r w:rsidRPr="00134042">
              <w:rPr>
                <w:rFonts w:cstheme="minorHAnsi"/>
                <w:b/>
              </w:rPr>
              <w:t xml:space="preserve">Job Title </w:t>
            </w:r>
          </w:p>
        </w:tc>
        <w:tc>
          <w:tcPr>
            <w:tcW w:w="7371" w:type="dxa"/>
          </w:tcPr>
          <w:p w14:paraId="3AD64802" w14:textId="5488E8E0" w:rsidR="00213541" w:rsidRPr="00134042" w:rsidRDefault="006633E2" w:rsidP="00F26B9E">
            <w:pPr>
              <w:rPr>
                <w:rFonts w:cstheme="minorHAnsi"/>
                <w:color w:val="FF0000"/>
              </w:rPr>
            </w:pPr>
            <w:r w:rsidRPr="00105068">
              <w:rPr>
                <w:rFonts w:cstheme="minorHAnsi"/>
              </w:rPr>
              <w:t>Safeguarding</w:t>
            </w:r>
            <w:r w:rsidR="00A07999" w:rsidRPr="00105068">
              <w:rPr>
                <w:rFonts w:cstheme="minorHAnsi"/>
              </w:rPr>
              <w:t xml:space="preserve"> </w:t>
            </w:r>
            <w:r w:rsidRPr="00105068">
              <w:rPr>
                <w:rFonts w:cstheme="minorHAnsi"/>
              </w:rPr>
              <w:t>Administrator</w:t>
            </w:r>
            <w:r w:rsidR="00E27D6D" w:rsidRPr="00105068">
              <w:rPr>
                <w:rFonts w:cstheme="minorHAnsi"/>
              </w:rPr>
              <w:t xml:space="preserve"> </w:t>
            </w:r>
          </w:p>
        </w:tc>
      </w:tr>
      <w:tr w:rsidR="00213541" w:rsidRPr="00F607B2" w14:paraId="1AC29F09" w14:textId="77777777" w:rsidTr="00A50675">
        <w:tc>
          <w:tcPr>
            <w:tcW w:w="2835" w:type="dxa"/>
          </w:tcPr>
          <w:p w14:paraId="7E531519" w14:textId="77777777" w:rsidR="00213541" w:rsidRPr="00134042" w:rsidRDefault="00213541" w:rsidP="00F607B2">
            <w:pPr>
              <w:jc w:val="both"/>
              <w:rPr>
                <w:rFonts w:cstheme="minorHAnsi"/>
                <w:b/>
              </w:rPr>
            </w:pPr>
            <w:r w:rsidRPr="00134042">
              <w:rPr>
                <w:rFonts w:cstheme="minorHAnsi"/>
                <w:b/>
              </w:rPr>
              <w:t xml:space="preserve">Reports to </w:t>
            </w:r>
          </w:p>
        </w:tc>
        <w:tc>
          <w:tcPr>
            <w:tcW w:w="7371" w:type="dxa"/>
          </w:tcPr>
          <w:p w14:paraId="545D4F93" w14:textId="235ACCC4" w:rsidR="00213541" w:rsidRPr="00134042" w:rsidRDefault="00FF433A" w:rsidP="00F607B2">
            <w:pPr>
              <w:jc w:val="both"/>
              <w:rPr>
                <w:rFonts w:cstheme="minorHAnsi"/>
                <w:color w:val="FF0000"/>
              </w:rPr>
            </w:pPr>
            <w:r>
              <w:rPr>
                <w:rFonts w:cstheme="minorHAnsi"/>
              </w:rPr>
              <w:t>TBC</w:t>
            </w:r>
          </w:p>
        </w:tc>
      </w:tr>
      <w:tr w:rsidR="00213541" w:rsidRPr="00F607B2" w14:paraId="51D1AE02" w14:textId="77777777" w:rsidTr="00A50675">
        <w:tc>
          <w:tcPr>
            <w:tcW w:w="2835" w:type="dxa"/>
          </w:tcPr>
          <w:p w14:paraId="375BCD93" w14:textId="77777777" w:rsidR="00213541" w:rsidRPr="00134042" w:rsidRDefault="00213541" w:rsidP="00F607B2">
            <w:pPr>
              <w:jc w:val="both"/>
              <w:rPr>
                <w:rFonts w:cstheme="minorHAnsi"/>
                <w:b/>
              </w:rPr>
            </w:pPr>
            <w:r w:rsidRPr="00134042">
              <w:rPr>
                <w:rFonts w:cstheme="minorHAnsi"/>
                <w:b/>
              </w:rPr>
              <w:t xml:space="preserve">Band </w:t>
            </w:r>
          </w:p>
        </w:tc>
        <w:tc>
          <w:tcPr>
            <w:tcW w:w="7371" w:type="dxa"/>
          </w:tcPr>
          <w:p w14:paraId="57EA47CF" w14:textId="77777777" w:rsidR="00213541" w:rsidRPr="00134042" w:rsidRDefault="006633E2" w:rsidP="00F607B2">
            <w:pPr>
              <w:jc w:val="both"/>
              <w:rPr>
                <w:rFonts w:cstheme="minorHAnsi"/>
              </w:rPr>
            </w:pPr>
            <w:r w:rsidRPr="00134042">
              <w:rPr>
                <w:rFonts w:cstheme="minorHAnsi"/>
              </w:rPr>
              <w:t>4</w:t>
            </w:r>
            <w:r w:rsidR="00134042" w:rsidRPr="00134042">
              <w:rPr>
                <w:rFonts w:cstheme="minorHAnsi"/>
              </w:rPr>
              <w:t xml:space="preserve"> (Subject to formal matching)</w:t>
            </w:r>
          </w:p>
        </w:tc>
      </w:tr>
      <w:tr w:rsidR="00213541" w:rsidRPr="00F607B2" w14:paraId="0927F8B2" w14:textId="77777777" w:rsidTr="00A50675">
        <w:tc>
          <w:tcPr>
            <w:tcW w:w="2835" w:type="dxa"/>
          </w:tcPr>
          <w:p w14:paraId="740D6C73" w14:textId="77777777" w:rsidR="00213541" w:rsidRPr="00134042" w:rsidRDefault="00213541" w:rsidP="00F607B2">
            <w:pPr>
              <w:jc w:val="both"/>
              <w:rPr>
                <w:rFonts w:cstheme="minorHAnsi"/>
                <w:b/>
              </w:rPr>
            </w:pPr>
            <w:r w:rsidRPr="00134042">
              <w:rPr>
                <w:rFonts w:cstheme="minorHAnsi"/>
                <w:b/>
              </w:rPr>
              <w:t xml:space="preserve">Department/Directorate </w:t>
            </w:r>
          </w:p>
        </w:tc>
        <w:tc>
          <w:tcPr>
            <w:tcW w:w="7371" w:type="dxa"/>
          </w:tcPr>
          <w:p w14:paraId="42065CEE" w14:textId="11F188F8" w:rsidR="00213541" w:rsidRPr="00134042" w:rsidRDefault="006633E2" w:rsidP="00F607B2">
            <w:pPr>
              <w:jc w:val="both"/>
              <w:rPr>
                <w:rFonts w:cstheme="minorHAnsi"/>
              </w:rPr>
            </w:pPr>
            <w:r w:rsidRPr="00134042">
              <w:rPr>
                <w:rFonts w:cstheme="minorHAnsi"/>
              </w:rPr>
              <w:t>Safeguarding Team</w:t>
            </w:r>
            <w:r w:rsidR="00FF433A">
              <w:rPr>
                <w:rFonts w:cstheme="minorHAnsi"/>
              </w:rPr>
              <w:t xml:space="preserve"> </w:t>
            </w:r>
          </w:p>
        </w:tc>
      </w:tr>
    </w:tbl>
    <w:p w14:paraId="5D7C7D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548B2BD0" w14:textId="77777777" w:rsidTr="00884334">
        <w:tc>
          <w:tcPr>
            <w:tcW w:w="10206" w:type="dxa"/>
            <w:shd w:val="clear" w:color="auto" w:fill="002060"/>
          </w:tcPr>
          <w:p w14:paraId="0BDA66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38E90D7" w14:textId="77777777" w:rsidTr="00884334">
        <w:trPr>
          <w:trHeight w:val="1838"/>
        </w:trPr>
        <w:tc>
          <w:tcPr>
            <w:tcW w:w="10206" w:type="dxa"/>
            <w:tcBorders>
              <w:bottom w:val="single" w:sz="4" w:space="0" w:color="auto"/>
            </w:tcBorders>
          </w:tcPr>
          <w:p w14:paraId="7A1CB1E3" w14:textId="5485160B" w:rsidR="00A50675" w:rsidRDefault="006633E2" w:rsidP="006633E2">
            <w:pPr>
              <w:jc w:val="both"/>
              <w:rPr>
                <w:rFonts w:cstheme="minorHAnsi"/>
              </w:rPr>
            </w:pPr>
            <w:r w:rsidRPr="00FA1BC5">
              <w:rPr>
                <w:rFonts w:cstheme="minorHAnsi"/>
              </w:rPr>
              <w:t xml:space="preserve">To provide all aspects of secretarial and administrative duties to the Safeguarding Team. </w:t>
            </w:r>
          </w:p>
          <w:p w14:paraId="39E13DD0" w14:textId="77777777" w:rsidR="00A50675" w:rsidRDefault="00A50675" w:rsidP="006633E2">
            <w:pPr>
              <w:jc w:val="both"/>
              <w:rPr>
                <w:rFonts w:cstheme="minorHAnsi"/>
              </w:rPr>
            </w:pPr>
          </w:p>
          <w:p w14:paraId="110D2138" w14:textId="10AB8FBF" w:rsidR="006633E2" w:rsidRPr="00FA1BC5" w:rsidRDefault="006633E2" w:rsidP="006633E2">
            <w:pPr>
              <w:jc w:val="both"/>
              <w:rPr>
                <w:rFonts w:cstheme="minorHAnsi"/>
              </w:rPr>
            </w:pPr>
            <w:r w:rsidRPr="00FA1BC5">
              <w:rPr>
                <w:rFonts w:cstheme="minorHAnsi"/>
              </w:rPr>
              <w:t>Duties will include diary management and prioritisation of appointments, audio typing of letters and reports, minute taking, operating a ‘bring forward’ system and preparation of agendas and associated papers.</w:t>
            </w:r>
            <w:r w:rsidR="00F26B9E">
              <w:rPr>
                <w:rFonts w:cstheme="minorHAnsi"/>
              </w:rPr>
              <w:t xml:space="preserve"> </w:t>
            </w:r>
            <w:r w:rsidRPr="00FA1BC5">
              <w:rPr>
                <w:rFonts w:cstheme="minorHAnsi"/>
              </w:rPr>
              <w:t xml:space="preserve"> The post holder is responsible for managing their own workload, which may include financial, and personnel administration and assisting in the organisation of the </w:t>
            </w:r>
            <w:r w:rsidR="00FF433A">
              <w:rPr>
                <w:rFonts w:cstheme="minorHAnsi"/>
              </w:rPr>
              <w:t>Head of Safeguarding and</w:t>
            </w:r>
            <w:r w:rsidRPr="00FA1BC5">
              <w:rPr>
                <w:rFonts w:cstheme="minorHAnsi"/>
              </w:rPr>
              <w:t xml:space="preserve"> Safeguarding Teams’ workload.</w:t>
            </w:r>
          </w:p>
          <w:p w14:paraId="3FC00DDA" w14:textId="77777777" w:rsidR="006633E2" w:rsidRPr="00FA1BC5" w:rsidRDefault="006633E2" w:rsidP="006633E2">
            <w:pPr>
              <w:jc w:val="both"/>
              <w:rPr>
                <w:rFonts w:cstheme="minorHAnsi"/>
              </w:rPr>
            </w:pPr>
          </w:p>
          <w:p w14:paraId="45E039FD" w14:textId="77777777" w:rsidR="006633E2" w:rsidRPr="00FA1BC5" w:rsidRDefault="006633E2" w:rsidP="006633E2">
            <w:pPr>
              <w:jc w:val="both"/>
              <w:rPr>
                <w:rFonts w:cstheme="minorHAnsi"/>
              </w:rPr>
            </w:pPr>
            <w:r w:rsidRPr="00FA1BC5">
              <w:rPr>
                <w:rFonts w:cstheme="minorHAnsi"/>
              </w:rPr>
              <w:t>Th</w:t>
            </w:r>
            <w:r w:rsidR="00F26B9E">
              <w:rPr>
                <w:rFonts w:cstheme="minorHAnsi"/>
              </w:rPr>
              <w:t>e</w:t>
            </w:r>
            <w:r w:rsidRPr="00FA1BC5">
              <w:rPr>
                <w:rFonts w:cstheme="minorHAnsi"/>
              </w:rPr>
              <w:t xml:space="preserve"> role will include the day to day management of databases which record safeguarding incidents, processes and associated documents.  The post holder will be expected to undertake audit preparation, produce reports and have a good knowledge of hospital reporting systems.</w:t>
            </w:r>
          </w:p>
          <w:p w14:paraId="461D77ED" w14:textId="77777777"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1D0F2546" w14:textId="77777777" w:rsidTr="00492F20">
        <w:tc>
          <w:tcPr>
            <w:tcW w:w="10206" w:type="dxa"/>
            <w:shd w:val="clear" w:color="auto" w:fill="002060"/>
          </w:tcPr>
          <w:p w14:paraId="3F578ED4"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1F2488D7" w14:textId="77777777" w:rsidTr="00884334">
        <w:tc>
          <w:tcPr>
            <w:tcW w:w="10206" w:type="dxa"/>
            <w:shd w:val="clear" w:color="auto" w:fill="auto"/>
          </w:tcPr>
          <w:p w14:paraId="6915A221" w14:textId="77777777"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To support the safeguarding clinical specialists with all areas of administration including but not  exclusively: d</w:t>
            </w:r>
            <w:r w:rsidR="00F26B9E">
              <w:rPr>
                <w:rFonts w:asciiTheme="minorHAnsi" w:hAnsiTheme="minorHAnsi" w:cstheme="minorHAnsi"/>
              </w:rPr>
              <w:t>i</w:t>
            </w:r>
            <w:r w:rsidRPr="00134042">
              <w:rPr>
                <w:rFonts w:asciiTheme="minorHAnsi" w:hAnsiTheme="minorHAnsi" w:cstheme="minorHAnsi"/>
              </w:rPr>
              <w:t>ary management, audi</w:t>
            </w:r>
            <w:r w:rsidR="00E93B48">
              <w:rPr>
                <w:rFonts w:asciiTheme="minorHAnsi" w:hAnsiTheme="minorHAnsi" w:cstheme="minorHAnsi"/>
              </w:rPr>
              <w:t>o</w:t>
            </w:r>
            <w:r w:rsidRPr="00134042">
              <w:rPr>
                <w:rFonts w:asciiTheme="minorHAnsi" w:hAnsiTheme="minorHAnsi" w:cstheme="minorHAnsi"/>
              </w:rPr>
              <w:t xml:space="preserve"> typing, letter</w:t>
            </w:r>
            <w:r w:rsidR="00F26B9E">
              <w:rPr>
                <w:rFonts w:asciiTheme="minorHAnsi" w:hAnsiTheme="minorHAnsi" w:cstheme="minorHAnsi"/>
              </w:rPr>
              <w:t>s</w:t>
            </w:r>
            <w:r w:rsidRPr="00134042">
              <w:rPr>
                <w:rFonts w:asciiTheme="minorHAnsi" w:hAnsiTheme="minorHAnsi" w:cstheme="minorHAnsi"/>
              </w:rPr>
              <w:t xml:space="preserve"> and reports, minute taking, agenda preparation, database management,</w:t>
            </w:r>
            <w:r w:rsidR="00F26B9E">
              <w:rPr>
                <w:rFonts w:asciiTheme="minorHAnsi" w:hAnsiTheme="minorHAnsi" w:cstheme="minorHAnsi"/>
              </w:rPr>
              <w:t xml:space="preserve"> updating the Trust Safeguarding Intranet page,</w:t>
            </w:r>
            <w:r w:rsidRPr="00134042">
              <w:rPr>
                <w:rFonts w:asciiTheme="minorHAnsi" w:hAnsiTheme="minorHAnsi" w:cstheme="minorHAnsi"/>
              </w:rPr>
              <w:t xml:space="preserve"> recording of safeguarding incidents and </w:t>
            </w:r>
            <w:r w:rsidR="00E93B48">
              <w:rPr>
                <w:rFonts w:asciiTheme="minorHAnsi" w:hAnsiTheme="minorHAnsi" w:cstheme="minorHAnsi"/>
              </w:rPr>
              <w:t xml:space="preserve">associated </w:t>
            </w:r>
            <w:r w:rsidRPr="00134042">
              <w:rPr>
                <w:rFonts w:asciiTheme="minorHAnsi" w:hAnsiTheme="minorHAnsi" w:cstheme="minorHAnsi"/>
              </w:rPr>
              <w:t xml:space="preserve">processes </w:t>
            </w:r>
            <w:r w:rsidR="00F26B9E">
              <w:rPr>
                <w:rFonts w:asciiTheme="minorHAnsi" w:hAnsiTheme="minorHAnsi" w:cstheme="minorHAnsi"/>
              </w:rPr>
              <w:t xml:space="preserve">dealing </w:t>
            </w:r>
            <w:r w:rsidRPr="00134042">
              <w:rPr>
                <w:rFonts w:asciiTheme="minorHAnsi" w:hAnsiTheme="minorHAnsi" w:cstheme="minorHAnsi"/>
              </w:rPr>
              <w:t xml:space="preserve">with </w:t>
            </w:r>
            <w:r w:rsidR="00E93B48">
              <w:rPr>
                <w:rFonts w:asciiTheme="minorHAnsi" w:hAnsiTheme="minorHAnsi" w:cstheme="minorHAnsi"/>
              </w:rPr>
              <w:t xml:space="preserve">the relevant </w:t>
            </w:r>
            <w:r w:rsidRPr="00134042">
              <w:rPr>
                <w:rFonts w:asciiTheme="minorHAnsi" w:hAnsiTheme="minorHAnsi" w:cstheme="minorHAnsi"/>
              </w:rPr>
              <w:t xml:space="preserve"> document</w:t>
            </w:r>
            <w:r w:rsidR="00E93B48">
              <w:rPr>
                <w:rFonts w:asciiTheme="minorHAnsi" w:hAnsiTheme="minorHAnsi" w:cstheme="minorHAnsi"/>
              </w:rPr>
              <w:t>ation</w:t>
            </w:r>
            <w:r w:rsidRPr="00134042">
              <w:rPr>
                <w:rFonts w:asciiTheme="minorHAnsi" w:hAnsiTheme="minorHAnsi" w:cstheme="minorHAnsi"/>
              </w:rPr>
              <w:t>.</w:t>
            </w:r>
          </w:p>
          <w:p w14:paraId="7DF9B290" w14:textId="77777777" w:rsidR="00134042" w:rsidRPr="00134042" w:rsidRDefault="00134042" w:rsidP="00134042">
            <w:pPr>
              <w:pStyle w:val="ListParagraph"/>
              <w:spacing w:before="0"/>
              <w:contextualSpacing/>
              <w:jc w:val="left"/>
              <w:rPr>
                <w:rFonts w:asciiTheme="minorHAnsi" w:hAnsiTheme="minorHAnsi" w:cstheme="minorHAnsi"/>
              </w:rPr>
            </w:pPr>
          </w:p>
          <w:p w14:paraId="6F4431B3" w14:textId="5E30FEFD" w:rsidR="002B4D1D" w:rsidRPr="002B4D1D" w:rsidRDefault="00134042" w:rsidP="002B4D1D">
            <w:pPr>
              <w:numPr>
                <w:ilvl w:val="0"/>
                <w:numId w:val="9"/>
              </w:numPr>
              <w:jc w:val="both"/>
              <w:rPr>
                <w:rFonts w:cstheme="minorHAnsi"/>
              </w:rPr>
            </w:pPr>
            <w:r w:rsidRPr="00134042">
              <w:rPr>
                <w:rFonts w:cstheme="minorHAnsi"/>
              </w:rPr>
              <w:t xml:space="preserve">Fully manage and support the </w:t>
            </w:r>
            <w:proofErr w:type="gramStart"/>
            <w:r w:rsidR="00F26B9E">
              <w:rPr>
                <w:rFonts w:cstheme="minorHAnsi"/>
              </w:rPr>
              <w:t>safeguarding  process</w:t>
            </w:r>
            <w:r w:rsidR="00FF433A">
              <w:rPr>
                <w:rFonts w:cstheme="minorHAnsi"/>
              </w:rPr>
              <w:t>es</w:t>
            </w:r>
            <w:proofErr w:type="gramEnd"/>
            <w:r w:rsidR="00F26B9E">
              <w:rPr>
                <w:rFonts w:cstheme="minorHAnsi"/>
              </w:rPr>
              <w:t xml:space="preserve"> throughout the Trust in conjunction with the Specialist Nurse(s) Safeguarding</w:t>
            </w:r>
            <w:r w:rsidR="002B4D1D">
              <w:rPr>
                <w:rFonts w:cstheme="minorHAnsi"/>
              </w:rPr>
              <w:t xml:space="preserve"> including </w:t>
            </w:r>
            <w:r w:rsidR="002B4D1D" w:rsidRPr="002B4D1D">
              <w:rPr>
                <w:rFonts w:cstheme="minorHAnsi"/>
              </w:rPr>
              <w:t>uploading of information and reports to patient record, addition, review and deactivation of safeguarding flags</w:t>
            </w:r>
            <w:r w:rsidR="002B4D1D">
              <w:rPr>
                <w:rFonts w:cstheme="minorHAnsi"/>
              </w:rPr>
              <w:t xml:space="preserve"> and </w:t>
            </w:r>
            <w:r w:rsidR="002B4D1D" w:rsidRPr="002B4D1D">
              <w:rPr>
                <w:rFonts w:cstheme="minorHAnsi"/>
              </w:rPr>
              <w:t>MARAC (Multi-agency risk assessment conference) for High risk domestic abuse related work including research</w:t>
            </w:r>
          </w:p>
          <w:p w14:paraId="263395BE" w14:textId="77777777" w:rsidR="002B4D1D" w:rsidRPr="00FA1BC5" w:rsidRDefault="002B4D1D" w:rsidP="002B4D1D">
            <w:pPr>
              <w:pStyle w:val="paragraph"/>
              <w:spacing w:before="0" w:beforeAutospacing="0" w:after="0" w:afterAutospacing="0"/>
              <w:ind w:right="6675"/>
              <w:textAlignment w:val="baseline"/>
              <w:rPr>
                <w:rFonts w:asciiTheme="minorHAnsi" w:hAnsiTheme="minorHAnsi" w:cstheme="minorHAnsi"/>
                <w:b/>
                <w:bCs/>
                <w:sz w:val="18"/>
                <w:szCs w:val="18"/>
              </w:rPr>
            </w:pPr>
          </w:p>
          <w:p w14:paraId="24045B4A" w14:textId="20B64D82" w:rsidR="00134042" w:rsidRPr="00134042" w:rsidRDefault="002B4D1D" w:rsidP="00134042">
            <w:pPr>
              <w:pStyle w:val="ListParagraph"/>
              <w:numPr>
                <w:ilvl w:val="0"/>
                <w:numId w:val="7"/>
              </w:numPr>
              <w:spacing w:before="0"/>
              <w:contextualSpacing/>
              <w:rPr>
                <w:rFonts w:asciiTheme="minorHAnsi" w:hAnsiTheme="minorHAnsi" w:cstheme="minorHAnsi"/>
              </w:rPr>
            </w:pPr>
            <w:r>
              <w:rPr>
                <w:rFonts w:asciiTheme="minorHAnsi" w:hAnsiTheme="minorHAnsi" w:cstheme="minorHAnsi"/>
              </w:rPr>
              <w:t xml:space="preserve">Ordering of stationary and other necessary equipment. Processes regarding purchases and invoices </w:t>
            </w:r>
          </w:p>
          <w:p w14:paraId="26286469" w14:textId="77777777" w:rsidR="00134042" w:rsidRPr="00016B40" w:rsidRDefault="00134042" w:rsidP="00016B40">
            <w:pPr>
              <w:contextualSpacing/>
              <w:rPr>
                <w:rFonts w:cstheme="minorHAnsi"/>
              </w:rPr>
            </w:pPr>
          </w:p>
          <w:p w14:paraId="76A0E017" w14:textId="77777777"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Provide and receive routine information requiring tact or persuasive skills.</w:t>
            </w:r>
          </w:p>
          <w:p w14:paraId="14C1CB4B" w14:textId="77777777" w:rsidR="00134042" w:rsidRPr="00134042" w:rsidRDefault="00134042" w:rsidP="00134042">
            <w:pPr>
              <w:pStyle w:val="ListParagraph"/>
              <w:spacing w:before="0"/>
              <w:contextualSpacing/>
              <w:jc w:val="left"/>
              <w:rPr>
                <w:rFonts w:asciiTheme="minorHAnsi" w:hAnsiTheme="minorHAnsi" w:cstheme="minorHAnsi"/>
              </w:rPr>
            </w:pPr>
          </w:p>
          <w:p w14:paraId="69A0B650" w14:textId="77777777"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Provide and receive complex or sensitive information and provide advice</w:t>
            </w:r>
            <w:r w:rsidR="00E93B48">
              <w:rPr>
                <w:rFonts w:asciiTheme="minorHAnsi" w:hAnsiTheme="minorHAnsi" w:cstheme="minorHAnsi"/>
              </w:rPr>
              <w:t xml:space="preserve"> and/or</w:t>
            </w:r>
            <w:r w:rsidRPr="00134042">
              <w:rPr>
                <w:rFonts w:asciiTheme="minorHAnsi" w:hAnsiTheme="minorHAnsi" w:cstheme="minorHAnsi"/>
              </w:rPr>
              <w:t xml:space="preserve"> instruction to individuals.</w:t>
            </w:r>
          </w:p>
          <w:p w14:paraId="557F127F" w14:textId="77777777" w:rsidR="00134042" w:rsidRPr="00134042" w:rsidRDefault="00134042" w:rsidP="00134042">
            <w:pPr>
              <w:pStyle w:val="ListParagraph"/>
              <w:spacing w:before="0"/>
              <w:contextualSpacing/>
              <w:jc w:val="left"/>
              <w:rPr>
                <w:rFonts w:asciiTheme="minorHAnsi" w:hAnsiTheme="minorHAnsi" w:cstheme="minorHAnsi"/>
              </w:rPr>
            </w:pPr>
          </w:p>
          <w:p w14:paraId="06F58083" w14:textId="77777777"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 xml:space="preserve">Exchange information with patients, relatives and staff on a variety of departmental matters and procedures, </w:t>
            </w:r>
            <w:r w:rsidR="00E93B48">
              <w:rPr>
                <w:rFonts w:asciiTheme="minorHAnsi" w:hAnsiTheme="minorHAnsi" w:cstheme="minorHAnsi"/>
              </w:rPr>
              <w:t xml:space="preserve">including </w:t>
            </w:r>
            <w:r w:rsidRPr="00134042">
              <w:rPr>
                <w:rFonts w:asciiTheme="minorHAnsi" w:hAnsiTheme="minorHAnsi" w:cstheme="minorHAnsi"/>
              </w:rPr>
              <w:t>anxious patients and relatives</w:t>
            </w:r>
            <w:r w:rsidR="00A07999">
              <w:rPr>
                <w:rFonts w:asciiTheme="minorHAnsi" w:hAnsiTheme="minorHAnsi" w:cstheme="minorHAnsi"/>
              </w:rPr>
              <w:t>, or those with</w:t>
            </w:r>
            <w:r w:rsidRPr="00134042">
              <w:rPr>
                <w:rFonts w:asciiTheme="minorHAnsi" w:hAnsiTheme="minorHAnsi" w:cstheme="minorHAnsi"/>
              </w:rPr>
              <w:t xml:space="preserve"> cultural or language difficulties.</w:t>
            </w:r>
          </w:p>
          <w:p w14:paraId="134FC40F" w14:textId="77777777" w:rsidR="00134042" w:rsidRPr="00134042" w:rsidRDefault="00134042" w:rsidP="00134042">
            <w:pPr>
              <w:pStyle w:val="ListParagraph"/>
              <w:spacing w:before="0"/>
              <w:contextualSpacing/>
              <w:jc w:val="left"/>
              <w:rPr>
                <w:rFonts w:asciiTheme="minorHAnsi" w:hAnsiTheme="minorHAnsi" w:cstheme="minorHAnsi"/>
              </w:rPr>
            </w:pPr>
          </w:p>
          <w:p w14:paraId="76213C34" w14:textId="77777777"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Communicate complicated administrative information to staff from other departments</w:t>
            </w:r>
            <w:r w:rsidR="00E93B48">
              <w:rPr>
                <w:rFonts w:asciiTheme="minorHAnsi" w:hAnsiTheme="minorHAnsi" w:cstheme="minorHAnsi"/>
              </w:rPr>
              <w:t xml:space="preserve"> and</w:t>
            </w:r>
            <w:r w:rsidRPr="00134042">
              <w:rPr>
                <w:rFonts w:asciiTheme="minorHAnsi" w:hAnsiTheme="minorHAnsi" w:cstheme="minorHAnsi"/>
              </w:rPr>
              <w:t xml:space="preserve"> external contacts.</w:t>
            </w:r>
          </w:p>
          <w:p w14:paraId="740F7F0A" w14:textId="77777777" w:rsidR="00134042" w:rsidRPr="00134042" w:rsidRDefault="00134042" w:rsidP="00134042">
            <w:pPr>
              <w:pStyle w:val="ListParagraph"/>
              <w:spacing w:before="0"/>
              <w:contextualSpacing/>
              <w:jc w:val="left"/>
              <w:rPr>
                <w:rFonts w:asciiTheme="minorHAnsi" w:hAnsiTheme="minorHAnsi" w:cstheme="minorHAnsi"/>
              </w:rPr>
            </w:pPr>
          </w:p>
          <w:p w14:paraId="11898F0F" w14:textId="77777777"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Induction of new staff</w:t>
            </w:r>
            <w:r w:rsidR="00A07999">
              <w:rPr>
                <w:rFonts w:asciiTheme="minorHAnsi" w:hAnsiTheme="minorHAnsi" w:cstheme="minorHAnsi"/>
              </w:rPr>
              <w:t xml:space="preserve"> and</w:t>
            </w:r>
            <w:r w:rsidRPr="00134042">
              <w:rPr>
                <w:rFonts w:asciiTheme="minorHAnsi" w:hAnsiTheme="minorHAnsi" w:cstheme="minorHAnsi"/>
              </w:rPr>
              <w:t xml:space="preserve"> maintain</w:t>
            </w:r>
            <w:r w:rsidR="00A07999">
              <w:rPr>
                <w:rFonts w:asciiTheme="minorHAnsi" w:hAnsiTheme="minorHAnsi" w:cstheme="minorHAnsi"/>
              </w:rPr>
              <w:t>ing of</w:t>
            </w:r>
            <w:r w:rsidRPr="00134042">
              <w:rPr>
                <w:rFonts w:asciiTheme="minorHAnsi" w:hAnsiTheme="minorHAnsi" w:cstheme="minorHAnsi"/>
              </w:rPr>
              <w:t xml:space="preserve"> working relationships with own and other departments.</w:t>
            </w:r>
          </w:p>
          <w:p w14:paraId="6541DFA1" w14:textId="77777777" w:rsidR="00134042" w:rsidRPr="00134042" w:rsidRDefault="00134042" w:rsidP="00134042">
            <w:pPr>
              <w:pStyle w:val="ListParagraph"/>
              <w:spacing w:before="0"/>
              <w:contextualSpacing/>
              <w:rPr>
                <w:rFonts w:asciiTheme="minorHAnsi" w:hAnsiTheme="minorHAnsi" w:cstheme="minorHAnsi"/>
              </w:rPr>
            </w:pPr>
          </w:p>
          <w:p w14:paraId="2B2D11A2" w14:textId="77777777"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 xml:space="preserve">Communicate complex, sensitive, </w:t>
            </w:r>
            <w:r w:rsidR="00E93B48">
              <w:rPr>
                <w:rFonts w:asciiTheme="minorHAnsi" w:hAnsiTheme="minorHAnsi" w:cstheme="minorHAnsi"/>
              </w:rPr>
              <w:t xml:space="preserve">and sometimes, </w:t>
            </w:r>
            <w:r w:rsidRPr="00134042">
              <w:rPr>
                <w:rFonts w:asciiTheme="minorHAnsi" w:hAnsiTheme="minorHAnsi" w:cstheme="minorHAnsi"/>
              </w:rPr>
              <w:t xml:space="preserve">contentious information with a range of stakeholders, </w:t>
            </w:r>
            <w:r w:rsidR="00A07999">
              <w:rPr>
                <w:rFonts w:asciiTheme="minorHAnsi" w:hAnsiTheme="minorHAnsi" w:cstheme="minorHAnsi"/>
              </w:rPr>
              <w:t xml:space="preserve">including </w:t>
            </w:r>
            <w:r w:rsidRPr="00134042">
              <w:rPr>
                <w:rFonts w:asciiTheme="minorHAnsi" w:hAnsiTheme="minorHAnsi" w:cstheme="minorHAnsi"/>
              </w:rPr>
              <w:t>where persuasion or negotiation is required.</w:t>
            </w:r>
          </w:p>
          <w:p w14:paraId="7B0A4E23" w14:textId="77777777" w:rsidR="00134042" w:rsidRPr="00134042" w:rsidRDefault="00134042" w:rsidP="00134042">
            <w:pPr>
              <w:pStyle w:val="ListParagraph"/>
              <w:spacing w:before="0"/>
              <w:contextualSpacing/>
              <w:jc w:val="left"/>
              <w:rPr>
                <w:rFonts w:asciiTheme="minorHAnsi" w:hAnsiTheme="minorHAnsi" w:cstheme="minorHAnsi"/>
              </w:rPr>
            </w:pPr>
          </w:p>
          <w:p w14:paraId="55649032" w14:textId="77777777" w:rsidR="00884334" w:rsidRPr="00F26B9E" w:rsidRDefault="00E93B48" w:rsidP="00134042">
            <w:pPr>
              <w:pStyle w:val="ListParagraph"/>
              <w:numPr>
                <w:ilvl w:val="0"/>
                <w:numId w:val="7"/>
              </w:numPr>
              <w:spacing w:before="0"/>
              <w:contextualSpacing/>
              <w:rPr>
                <w:rFonts w:cs="Arial"/>
              </w:rPr>
            </w:pPr>
            <w:r>
              <w:rPr>
                <w:rFonts w:asciiTheme="minorHAnsi" w:hAnsiTheme="minorHAnsi" w:cstheme="minorHAnsi"/>
              </w:rPr>
              <w:lastRenderedPageBreak/>
              <w:t>Prepare audits</w:t>
            </w:r>
            <w:r w:rsidR="00134042" w:rsidRPr="00134042">
              <w:rPr>
                <w:rFonts w:asciiTheme="minorHAnsi" w:hAnsiTheme="minorHAnsi" w:cstheme="minorHAnsi"/>
              </w:rPr>
              <w:t>, produce reports and have a good knowledge of reporting systems.</w:t>
            </w:r>
          </w:p>
          <w:p w14:paraId="0DFCB532" w14:textId="77777777" w:rsidR="00E93B48" w:rsidRPr="00E93B48" w:rsidRDefault="00E93B48" w:rsidP="00F26B9E">
            <w:pPr>
              <w:contextualSpacing/>
              <w:rPr>
                <w:rFonts w:cs="Arial"/>
              </w:rPr>
            </w:pPr>
          </w:p>
          <w:p w14:paraId="32BFE946" w14:textId="77777777" w:rsidR="009A6647" w:rsidRDefault="009A6647" w:rsidP="00134042">
            <w:pPr>
              <w:pStyle w:val="ListParagraph"/>
              <w:numPr>
                <w:ilvl w:val="0"/>
                <w:numId w:val="7"/>
              </w:numPr>
              <w:spacing w:before="0"/>
              <w:contextualSpacing/>
              <w:rPr>
                <w:rFonts w:asciiTheme="minorHAnsi" w:hAnsiTheme="minorHAnsi" w:cstheme="minorHAnsi"/>
              </w:rPr>
            </w:pPr>
            <w:r w:rsidRPr="009A6647">
              <w:rPr>
                <w:rFonts w:asciiTheme="minorHAnsi" w:hAnsiTheme="minorHAnsi" w:cstheme="minorHAnsi"/>
              </w:rPr>
              <w:t xml:space="preserve">To work within Trust policies and procedures. </w:t>
            </w:r>
          </w:p>
          <w:p w14:paraId="0764FF6B" w14:textId="77777777" w:rsidR="009A6647" w:rsidRPr="009A6647" w:rsidRDefault="009A6647" w:rsidP="009A6647">
            <w:pPr>
              <w:pStyle w:val="ListParagraph"/>
              <w:spacing w:before="0"/>
              <w:contextualSpacing/>
              <w:rPr>
                <w:rFonts w:asciiTheme="minorHAnsi" w:hAnsiTheme="minorHAnsi" w:cstheme="minorHAnsi"/>
              </w:rPr>
            </w:pPr>
          </w:p>
          <w:p w14:paraId="48A76F4E" w14:textId="77777777" w:rsidR="00F26B9E" w:rsidRDefault="009A6647" w:rsidP="00F26B9E">
            <w:pPr>
              <w:pStyle w:val="ListParagraph"/>
              <w:numPr>
                <w:ilvl w:val="0"/>
                <w:numId w:val="7"/>
              </w:numPr>
              <w:spacing w:before="0"/>
              <w:contextualSpacing/>
              <w:rPr>
                <w:rFonts w:asciiTheme="minorHAnsi" w:hAnsiTheme="minorHAnsi" w:cstheme="minorHAnsi"/>
              </w:rPr>
            </w:pPr>
            <w:r w:rsidRPr="00F26B9E">
              <w:rPr>
                <w:rFonts w:asciiTheme="minorHAnsi" w:hAnsiTheme="minorHAnsi" w:cstheme="minorHAnsi"/>
              </w:rPr>
              <w:t>Use initiative to deal with routine matters and complex queries, deciding when it is necessary to refer to the available line manager.</w:t>
            </w:r>
          </w:p>
          <w:p w14:paraId="5A65EF75" w14:textId="77777777" w:rsidR="00F26B9E" w:rsidRPr="00FC11A3" w:rsidRDefault="00F26B9E" w:rsidP="00FC11A3">
            <w:pPr>
              <w:ind w:left="360"/>
              <w:rPr>
                <w:rFonts w:cstheme="minorHAnsi"/>
              </w:rPr>
            </w:pPr>
          </w:p>
          <w:p w14:paraId="13A03978" w14:textId="77777777" w:rsidR="00F26B9E" w:rsidRPr="00F26B9E" w:rsidRDefault="00F26B9E" w:rsidP="00F26B9E">
            <w:pPr>
              <w:pStyle w:val="ListParagraph"/>
              <w:numPr>
                <w:ilvl w:val="0"/>
                <w:numId w:val="7"/>
              </w:numPr>
              <w:spacing w:before="0"/>
              <w:contextualSpacing/>
              <w:rPr>
                <w:rFonts w:asciiTheme="minorHAnsi" w:hAnsiTheme="minorHAnsi" w:cstheme="minorHAnsi"/>
              </w:rPr>
            </w:pPr>
            <w:r w:rsidRPr="00F26B9E">
              <w:rPr>
                <w:rFonts w:asciiTheme="minorHAnsi" w:hAnsiTheme="minorHAnsi" w:cstheme="minorHAnsi"/>
              </w:rPr>
              <w:t>Support the other members of the secretarial / MCA team to cover their roles and responsibilities.</w:t>
            </w:r>
          </w:p>
          <w:p w14:paraId="04C95B88" w14:textId="77777777" w:rsidR="009A6647" w:rsidRPr="009A6647" w:rsidRDefault="009A6647" w:rsidP="009A6647">
            <w:pPr>
              <w:pStyle w:val="ListParagraph"/>
              <w:spacing w:before="0"/>
              <w:contextualSpacing/>
              <w:rPr>
                <w:rFonts w:asciiTheme="minorHAnsi" w:hAnsiTheme="minorHAnsi" w:cstheme="minorHAnsi"/>
              </w:rPr>
            </w:pPr>
          </w:p>
          <w:p w14:paraId="3BC926F4" w14:textId="77777777" w:rsidR="009A6647" w:rsidRPr="009A6647" w:rsidRDefault="009A6647" w:rsidP="00134042">
            <w:pPr>
              <w:pStyle w:val="ListParagraph"/>
              <w:numPr>
                <w:ilvl w:val="0"/>
                <w:numId w:val="7"/>
              </w:numPr>
              <w:spacing w:before="0"/>
              <w:contextualSpacing/>
              <w:rPr>
                <w:rFonts w:cs="Arial"/>
              </w:rPr>
            </w:pPr>
            <w:r w:rsidRPr="009A6647">
              <w:rPr>
                <w:rFonts w:asciiTheme="minorHAnsi" w:hAnsiTheme="minorHAnsi" w:cstheme="minorHAnsi"/>
              </w:rPr>
              <w:t>Work is managed rather than supervised and the post holder will organise own workload on a day to day basis</w:t>
            </w:r>
            <w:r w:rsidR="00E93B48">
              <w:rPr>
                <w:rFonts w:asciiTheme="minorHAnsi" w:hAnsiTheme="minorHAnsi" w:cstheme="minorHAnsi"/>
              </w:rPr>
              <w:t>, including planning of straightforward ta</w:t>
            </w:r>
            <w:r w:rsidR="00A07999">
              <w:rPr>
                <w:rFonts w:asciiTheme="minorHAnsi" w:hAnsiTheme="minorHAnsi" w:cstheme="minorHAnsi"/>
              </w:rPr>
              <w:t>s</w:t>
            </w:r>
            <w:r w:rsidR="00E93B48">
              <w:rPr>
                <w:rFonts w:asciiTheme="minorHAnsi" w:hAnsiTheme="minorHAnsi" w:cstheme="minorHAnsi"/>
              </w:rPr>
              <w:t>ks and organising complex, on-going activities</w:t>
            </w:r>
            <w:r w:rsidR="00A07999">
              <w:rPr>
                <w:rFonts w:asciiTheme="minorHAnsi" w:hAnsiTheme="minorHAnsi" w:cstheme="minorHAnsi"/>
              </w:rPr>
              <w:t>.</w:t>
            </w:r>
          </w:p>
          <w:p w14:paraId="2EE84179" w14:textId="77777777" w:rsidR="009A6647" w:rsidRPr="009A6647" w:rsidRDefault="009A6647" w:rsidP="009A6647">
            <w:pPr>
              <w:contextualSpacing/>
              <w:rPr>
                <w:rFonts w:cs="Arial"/>
              </w:rPr>
            </w:pPr>
          </w:p>
        </w:tc>
      </w:tr>
      <w:tr w:rsidR="00884334" w:rsidRPr="00F607B2" w14:paraId="09FD0657" w14:textId="77777777" w:rsidTr="009D3363">
        <w:tc>
          <w:tcPr>
            <w:tcW w:w="10206" w:type="dxa"/>
            <w:shd w:val="clear" w:color="auto" w:fill="002060"/>
          </w:tcPr>
          <w:p w14:paraId="57A25754"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A1BC5" w14:paraId="7CC96AEF" w14:textId="77777777" w:rsidTr="00884334">
        <w:tc>
          <w:tcPr>
            <w:tcW w:w="10206" w:type="dxa"/>
            <w:tcBorders>
              <w:bottom w:val="single" w:sz="4" w:space="0" w:color="auto"/>
            </w:tcBorders>
          </w:tcPr>
          <w:p w14:paraId="4AE8DC65" w14:textId="70553E56" w:rsidR="00134042" w:rsidRPr="00134042" w:rsidRDefault="0026716D" w:rsidP="00134042">
            <w:pPr>
              <w:jc w:val="both"/>
              <w:rPr>
                <w:rFonts w:cstheme="minorHAnsi"/>
              </w:rPr>
            </w:pPr>
            <w:r w:rsidRPr="00134042">
              <w:rPr>
                <w:rStyle w:val="normaltextrun"/>
                <w:rFonts w:cstheme="minorHAnsi"/>
                <w:b/>
              </w:rPr>
              <w:t>Areas of Responsibility:</w:t>
            </w:r>
            <w:r w:rsidRPr="00134042">
              <w:rPr>
                <w:rStyle w:val="normaltextrun"/>
                <w:rFonts w:cstheme="minorHAnsi"/>
              </w:rPr>
              <w:t> </w:t>
            </w:r>
            <w:r w:rsidR="00134042" w:rsidRPr="00134042">
              <w:rPr>
                <w:rFonts w:cstheme="minorHAnsi"/>
              </w:rPr>
              <w:t xml:space="preserve">The </w:t>
            </w:r>
            <w:r w:rsidR="00A50675">
              <w:rPr>
                <w:rFonts w:cstheme="minorHAnsi"/>
              </w:rPr>
              <w:t>post holder</w:t>
            </w:r>
            <w:r w:rsidR="00134042" w:rsidRPr="00134042">
              <w:rPr>
                <w:rFonts w:cstheme="minorHAnsi"/>
              </w:rPr>
              <w:t xml:space="preserve"> will be based</w:t>
            </w:r>
            <w:r w:rsidR="00FF433A">
              <w:rPr>
                <w:rFonts w:cstheme="minorHAnsi"/>
              </w:rPr>
              <w:t xml:space="preserve"> in Child Health Centre at Royal Devon </w:t>
            </w:r>
            <w:proofErr w:type="spellStart"/>
            <w:r w:rsidR="00FF433A">
              <w:rPr>
                <w:rFonts w:cstheme="minorHAnsi"/>
              </w:rPr>
              <w:t>Wonford</w:t>
            </w:r>
            <w:proofErr w:type="spellEnd"/>
            <w:r w:rsidR="00FF433A">
              <w:rPr>
                <w:rFonts w:cstheme="minorHAnsi"/>
              </w:rPr>
              <w:t xml:space="preserve"> site</w:t>
            </w:r>
            <w:r w:rsidR="00134042" w:rsidRPr="00134042">
              <w:rPr>
                <w:rFonts w:cstheme="minorHAnsi"/>
              </w:rPr>
              <w:t xml:space="preserve"> and will provide administrative support to the Safeguarding team. </w:t>
            </w:r>
          </w:p>
          <w:p w14:paraId="625BEFA6" w14:textId="77777777" w:rsidR="00134042" w:rsidRPr="00134042" w:rsidRDefault="00134042" w:rsidP="00134042">
            <w:pPr>
              <w:jc w:val="both"/>
              <w:rPr>
                <w:rFonts w:cstheme="minorHAnsi"/>
              </w:rPr>
            </w:pPr>
          </w:p>
          <w:p w14:paraId="7C058ECA" w14:textId="77777777" w:rsidR="00134042" w:rsidRPr="00134042" w:rsidRDefault="00134042" w:rsidP="00134042">
            <w:pPr>
              <w:jc w:val="both"/>
              <w:rPr>
                <w:rFonts w:cstheme="minorHAnsi"/>
              </w:rPr>
            </w:pPr>
            <w:r w:rsidRPr="00134042">
              <w:rPr>
                <w:rFonts w:cstheme="minorHAnsi"/>
              </w:rPr>
              <w:t>The post holder will fulfil all tasks and work as part of a team.  The post holder will have delegated responsibility for supervision of staff within the team</w:t>
            </w:r>
            <w:r w:rsidRPr="00134042">
              <w:rPr>
                <w:rFonts w:cstheme="minorHAnsi"/>
                <w:i/>
              </w:rPr>
              <w:t xml:space="preserve">. </w:t>
            </w:r>
            <w:r w:rsidRPr="00134042">
              <w:rPr>
                <w:rFonts w:cstheme="minorHAnsi"/>
              </w:rPr>
              <w:t>To meet the needs of the service, the post holder may be required to work in other administrative areas as appropriate</w:t>
            </w:r>
            <w:r w:rsidR="00E93B48">
              <w:rPr>
                <w:rFonts w:cstheme="minorHAnsi"/>
              </w:rPr>
              <w:t xml:space="preserve"> and</w:t>
            </w:r>
            <w:r w:rsidRPr="00134042">
              <w:rPr>
                <w:rFonts w:cstheme="minorHAnsi"/>
              </w:rPr>
              <w:t xml:space="preserve"> as directed by the line manager.</w:t>
            </w:r>
          </w:p>
          <w:p w14:paraId="7C43D344" w14:textId="77777777" w:rsidR="00134042" w:rsidRPr="00134042" w:rsidRDefault="00134042" w:rsidP="00134042">
            <w:pPr>
              <w:jc w:val="both"/>
              <w:rPr>
                <w:rFonts w:cstheme="minorHAnsi"/>
              </w:rPr>
            </w:pPr>
          </w:p>
          <w:p w14:paraId="510CC985" w14:textId="77777777" w:rsidR="00134042" w:rsidRPr="00134042" w:rsidRDefault="00134042" w:rsidP="00134042">
            <w:pPr>
              <w:jc w:val="both"/>
              <w:rPr>
                <w:rFonts w:cstheme="minorHAnsi"/>
              </w:rPr>
            </w:pPr>
            <w:r w:rsidRPr="00134042">
              <w:rPr>
                <w:rFonts w:cstheme="minorHAnsi"/>
              </w:rPr>
              <w:t xml:space="preserve">Speciality Specific Information: </w:t>
            </w:r>
          </w:p>
          <w:p w14:paraId="729BC9DB" w14:textId="6D2EEF33" w:rsidR="00A07999" w:rsidRPr="00A02EF1" w:rsidRDefault="00134042" w:rsidP="00134042">
            <w:pPr>
              <w:numPr>
                <w:ilvl w:val="0"/>
                <w:numId w:val="9"/>
              </w:numPr>
              <w:jc w:val="both"/>
              <w:rPr>
                <w:rFonts w:cstheme="minorHAnsi"/>
              </w:rPr>
            </w:pPr>
            <w:r w:rsidRPr="00134042">
              <w:rPr>
                <w:rFonts w:cstheme="minorHAnsi"/>
              </w:rPr>
              <w:t xml:space="preserve">Due to the nature of this position, there would be an expectation that </w:t>
            </w:r>
            <w:r w:rsidR="00E93B48">
              <w:rPr>
                <w:rFonts w:cstheme="minorHAnsi"/>
              </w:rPr>
              <w:t xml:space="preserve">the </w:t>
            </w:r>
            <w:r w:rsidRPr="00134042">
              <w:rPr>
                <w:rFonts w:cstheme="minorHAnsi"/>
              </w:rPr>
              <w:t xml:space="preserve">post holder will receive regular safeguarding supervision from </w:t>
            </w:r>
            <w:r w:rsidR="00FF433A">
              <w:rPr>
                <w:rFonts w:cstheme="minorHAnsi"/>
              </w:rPr>
              <w:t>a Safeguarding Specialist within the Team</w:t>
            </w:r>
            <w:r w:rsidRPr="00A02EF1">
              <w:rPr>
                <w:rFonts w:cstheme="minorHAnsi"/>
              </w:rPr>
              <w:t xml:space="preserve">.  </w:t>
            </w:r>
          </w:p>
          <w:p w14:paraId="5D9BCEE4" w14:textId="77777777" w:rsidR="00134042" w:rsidRPr="00134042" w:rsidRDefault="00134042" w:rsidP="00A07999">
            <w:pPr>
              <w:ind w:left="360"/>
              <w:jc w:val="both"/>
              <w:rPr>
                <w:rFonts w:cstheme="minorHAnsi"/>
              </w:rPr>
            </w:pPr>
            <w:r w:rsidRPr="00134042">
              <w:rPr>
                <w:rFonts w:cstheme="minorHAnsi"/>
              </w:rPr>
              <w:t xml:space="preserve">  </w:t>
            </w:r>
          </w:p>
          <w:p w14:paraId="3D5CF63E" w14:textId="2ECC669E" w:rsidR="00134042" w:rsidRDefault="00134042" w:rsidP="00134042">
            <w:pPr>
              <w:numPr>
                <w:ilvl w:val="0"/>
                <w:numId w:val="9"/>
              </w:numPr>
              <w:jc w:val="both"/>
              <w:rPr>
                <w:rFonts w:cstheme="minorHAnsi"/>
              </w:rPr>
            </w:pPr>
            <w:r w:rsidRPr="00A02EF1">
              <w:rPr>
                <w:rFonts w:cstheme="minorHAnsi"/>
              </w:rPr>
              <w:t xml:space="preserve">In the absence of the </w:t>
            </w:r>
            <w:r w:rsidR="00A02EF1" w:rsidRPr="00A02EF1">
              <w:rPr>
                <w:rFonts w:cstheme="minorHAnsi"/>
              </w:rPr>
              <w:t xml:space="preserve">Safeguarding Lead and/or Specialist Nurse Safeguarding, </w:t>
            </w:r>
            <w:r w:rsidRPr="00A02EF1">
              <w:rPr>
                <w:rFonts w:cstheme="minorHAnsi"/>
              </w:rPr>
              <w:t>the post holder will be responsible for signposting staff to the correct services in relation to safeguarding queries and advice.</w:t>
            </w:r>
          </w:p>
          <w:p w14:paraId="325F7434" w14:textId="77777777" w:rsidR="002B4D1D" w:rsidRDefault="002B4D1D" w:rsidP="002B4D1D">
            <w:pPr>
              <w:pStyle w:val="ListParagraph"/>
              <w:rPr>
                <w:rFonts w:cstheme="minorHAnsi"/>
              </w:rPr>
            </w:pPr>
          </w:p>
          <w:p w14:paraId="4F333918" w14:textId="5FD99814" w:rsidR="00F8071E" w:rsidRPr="00FA1BC5"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134042">
              <w:rPr>
                <w:rStyle w:val="normaltextrun"/>
                <w:rFonts w:asciiTheme="minorHAnsi" w:hAnsiTheme="minorHAnsi" w:cstheme="minorHAnsi"/>
                <w:b/>
                <w:sz w:val="22"/>
                <w:szCs w:val="22"/>
              </w:rPr>
              <w:t>No. of Staff</w:t>
            </w:r>
            <w:r w:rsidR="00831738" w:rsidRPr="00134042">
              <w:rPr>
                <w:rStyle w:val="normaltextrun"/>
                <w:rFonts w:asciiTheme="minorHAnsi" w:hAnsiTheme="minorHAnsi" w:cstheme="minorHAnsi"/>
                <w:b/>
                <w:sz w:val="22"/>
                <w:szCs w:val="22"/>
              </w:rPr>
              <w:t xml:space="preserve"> reporting to this role</w:t>
            </w:r>
            <w:r w:rsidR="006633E2" w:rsidRPr="00FA1BC5">
              <w:rPr>
                <w:rStyle w:val="normaltextrun"/>
                <w:rFonts w:asciiTheme="minorHAnsi" w:hAnsiTheme="minorHAnsi" w:cstheme="minorHAnsi"/>
                <w:sz w:val="22"/>
                <w:szCs w:val="22"/>
              </w:rPr>
              <w:t xml:space="preserve">: </w:t>
            </w:r>
            <w:r w:rsidR="00016B40">
              <w:rPr>
                <w:rStyle w:val="normaltextrun"/>
                <w:rFonts w:asciiTheme="minorHAnsi" w:hAnsiTheme="minorHAnsi" w:cstheme="minorHAnsi"/>
                <w:sz w:val="22"/>
                <w:szCs w:val="22"/>
              </w:rPr>
              <w:t>0</w:t>
            </w:r>
          </w:p>
          <w:p w14:paraId="7B2226E1" w14:textId="77777777" w:rsidR="0026716D" w:rsidRPr="00FA1BC5" w:rsidRDefault="0026716D" w:rsidP="0026716D">
            <w:pPr>
              <w:pStyle w:val="paragraph"/>
              <w:spacing w:before="0" w:beforeAutospacing="0" w:after="0" w:afterAutospacing="0"/>
              <w:jc w:val="both"/>
              <w:textAlignment w:val="baseline"/>
              <w:rPr>
                <w:rFonts w:asciiTheme="minorHAnsi" w:hAnsiTheme="minorHAnsi" w:cstheme="minorHAnsi"/>
                <w:sz w:val="18"/>
                <w:szCs w:val="18"/>
              </w:rPr>
            </w:pPr>
            <w:r w:rsidRPr="00FA1BC5">
              <w:rPr>
                <w:rStyle w:val="eop"/>
                <w:rFonts w:asciiTheme="minorHAnsi" w:hAnsiTheme="minorHAnsi" w:cstheme="minorHAnsi"/>
                <w:color w:val="FF0000"/>
                <w:sz w:val="22"/>
                <w:szCs w:val="22"/>
              </w:rPr>
              <w:t> </w:t>
            </w:r>
          </w:p>
          <w:p w14:paraId="683A8BC8" w14:textId="77777777" w:rsidR="00ED356C"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FA1BC5">
              <w:rPr>
                <w:rStyle w:val="normaltextrun"/>
                <w:rFonts w:asciiTheme="minorHAnsi" w:hAnsiTheme="minorHAnsi" w:cstheme="minorHAnsi"/>
                <w:sz w:val="22"/>
              </w:rPr>
              <w:t>The post holder is required to deal effectively with staff of all levels throughout the Trust</w:t>
            </w:r>
            <w:r w:rsidR="00ED356C" w:rsidRPr="00FA1BC5">
              <w:rPr>
                <w:rStyle w:val="normaltextrun"/>
                <w:rFonts w:asciiTheme="minorHAnsi" w:hAnsiTheme="minorHAnsi" w:cstheme="minorHAnsi"/>
                <w:sz w:val="22"/>
              </w:rPr>
              <w:t xml:space="preserve"> </w:t>
            </w:r>
            <w:r w:rsidR="006633E2" w:rsidRPr="00FA1BC5">
              <w:rPr>
                <w:rStyle w:val="normaltextrun"/>
                <w:rFonts w:asciiTheme="minorHAnsi" w:hAnsiTheme="minorHAnsi" w:cstheme="minorHAnsi"/>
                <w:sz w:val="22"/>
              </w:rPr>
              <w:t>on a day to day basis.</w:t>
            </w:r>
          </w:p>
          <w:p w14:paraId="29117636" w14:textId="77777777" w:rsidR="00FA1BC5" w:rsidRPr="00FA1BC5" w:rsidRDefault="00FA1BC5" w:rsidP="008F7F1E">
            <w:pPr>
              <w:pStyle w:val="paragraph"/>
              <w:spacing w:before="0" w:beforeAutospacing="0" w:after="0" w:afterAutospacing="0"/>
              <w:jc w:val="both"/>
              <w:textAlignment w:val="baseline"/>
              <w:rPr>
                <w:rStyle w:val="normaltextrun"/>
                <w:rFonts w:asciiTheme="minorHAnsi" w:hAnsiTheme="minorHAnsi" w:cstheme="minorHAnsi"/>
                <w:sz w:val="22"/>
              </w:rPr>
            </w:pPr>
          </w:p>
          <w:p w14:paraId="1DF0C771" w14:textId="77777777" w:rsidR="003A5DEC" w:rsidRPr="00FA1BC5" w:rsidRDefault="00ED356C"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FA1BC5">
              <w:rPr>
                <w:rStyle w:val="normaltextrun"/>
                <w:rFonts w:asciiTheme="minorHAnsi" w:hAnsiTheme="minorHAnsi" w:cstheme="minorHAnsi"/>
                <w:sz w:val="22"/>
              </w:rPr>
              <w:t xml:space="preserve">In addition the post holder will deal with </w:t>
            </w:r>
            <w:r w:rsidR="001D629F" w:rsidRPr="00FA1BC5">
              <w:rPr>
                <w:rStyle w:val="normaltextrun"/>
                <w:rFonts w:asciiTheme="minorHAnsi" w:hAnsiTheme="minorHAnsi" w:cstheme="minorHAnsi"/>
                <w:sz w:val="22"/>
              </w:rPr>
              <w:t xml:space="preserve">the wider </w:t>
            </w:r>
            <w:r w:rsidR="00831738" w:rsidRPr="00FA1BC5">
              <w:rPr>
                <w:rStyle w:val="normaltextrun"/>
                <w:rFonts w:asciiTheme="minorHAnsi" w:hAnsiTheme="minorHAnsi" w:cstheme="minorHAnsi"/>
                <w:sz w:val="22"/>
              </w:rPr>
              <w:t>h</w:t>
            </w:r>
            <w:r w:rsidR="001D629F" w:rsidRPr="00FA1BC5">
              <w:rPr>
                <w:rStyle w:val="normaltextrun"/>
                <w:rFonts w:asciiTheme="minorHAnsi" w:hAnsiTheme="minorHAnsi" w:cstheme="minorHAnsi"/>
                <w:sz w:val="22"/>
              </w:rPr>
              <w:t>ealthcare community, externa</w:t>
            </w:r>
            <w:r w:rsidR="006633E2" w:rsidRPr="00FA1BC5">
              <w:rPr>
                <w:rStyle w:val="normaltextrun"/>
                <w:rFonts w:asciiTheme="minorHAnsi" w:hAnsiTheme="minorHAnsi" w:cstheme="minorHAnsi"/>
                <w:sz w:val="22"/>
              </w:rPr>
              <w:t>l organisations and the public.</w:t>
            </w:r>
            <w:r w:rsidR="00E93B48">
              <w:rPr>
                <w:rStyle w:val="normaltextrun"/>
                <w:rFonts w:asciiTheme="minorHAnsi" w:hAnsiTheme="minorHAnsi" w:cstheme="minorHAnsi"/>
                <w:sz w:val="22"/>
              </w:rPr>
              <w:t xml:space="preserve">  </w:t>
            </w:r>
            <w:r w:rsidR="001D629F" w:rsidRPr="00FA1BC5">
              <w:rPr>
                <w:rStyle w:val="normaltextrun"/>
                <w:rFonts w:asciiTheme="minorHAnsi" w:hAnsiTheme="minorHAnsi" w:cstheme="minorHAnsi"/>
                <w:sz w:val="22"/>
              </w:rPr>
              <w:t>This will include verbal, written and electronic media.</w:t>
            </w:r>
            <w:r w:rsidRPr="00FA1BC5">
              <w:rPr>
                <w:rStyle w:val="normaltextrun"/>
                <w:rFonts w:asciiTheme="minorHAnsi" w:hAnsiTheme="minorHAnsi" w:cstheme="minorHAnsi"/>
                <w:sz w:val="22"/>
              </w:rPr>
              <w:t xml:space="preserve"> </w:t>
            </w:r>
          </w:p>
          <w:p w14:paraId="391FFB04" w14:textId="77777777" w:rsidR="003A5DEC" w:rsidRPr="00FA1BC5"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1AED8E70" w14:textId="77777777" w:rsidR="008E0D89" w:rsidRDefault="0026716D" w:rsidP="008F7F1E">
            <w:pPr>
              <w:pStyle w:val="paragraph"/>
              <w:spacing w:before="0" w:beforeAutospacing="0" w:after="0" w:afterAutospacing="0"/>
              <w:jc w:val="both"/>
              <w:textAlignment w:val="baseline"/>
              <w:rPr>
                <w:rStyle w:val="normaltextrun"/>
                <w:rFonts w:asciiTheme="minorHAnsi" w:hAnsiTheme="minorHAnsi" w:cstheme="minorHAnsi"/>
              </w:rPr>
            </w:pPr>
            <w:r w:rsidRPr="00134042">
              <w:rPr>
                <w:rStyle w:val="normaltextrun"/>
                <w:rFonts w:asciiTheme="minorHAnsi" w:hAnsiTheme="minorHAnsi" w:cstheme="minorHAnsi"/>
                <w:sz w:val="22"/>
                <w:szCs w:val="22"/>
              </w:rPr>
              <w:t>Of particular importance are working relationships with:</w:t>
            </w:r>
            <w:r w:rsidRPr="00134042">
              <w:rPr>
                <w:rStyle w:val="normaltextrun"/>
                <w:rFonts w:asciiTheme="minorHAnsi" w:hAnsiTheme="minorHAnsi" w:cstheme="minorHAnsi"/>
              </w:rPr>
              <w:t> </w:t>
            </w:r>
          </w:p>
          <w:p w14:paraId="267E2B31" w14:textId="77777777" w:rsidR="00134042" w:rsidRPr="00134042" w:rsidRDefault="00134042" w:rsidP="008F7F1E">
            <w:pPr>
              <w:pStyle w:val="paragraph"/>
              <w:spacing w:before="0" w:beforeAutospacing="0" w:after="0" w:afterAutospacing="0"/>
              <w:jc w:val="both"/>
              <w:textAlignment w:val="baseline"/>
              <w:rPr>
                <w:rStyle w:val="normaltextrun"/>
                <w:rFonts w:asciiTheme="minorHAnsi" w:hAnsiTheme="minorHAnsi" w:cstheme="minorHAnsi"/>
              </w:rPr>
            </w:pPr>
          </w:p>
          <w:tbl>
            <w:tblPr>
              <w:tblW w:w="95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6"/>
              <w:gridCol w:w="4726"/>
            </w:tblGrid>
            <w:tr w:rsidR="00884334" w:rsidRPr="00FA1BC5" w14:paraId="53030A25" w14:textId="77777777" w:rsidTr="006633E2">
              <w:trPr>
                <w:jc w:val="center"/>
              </w:trPr>
              <w:tc>
                <w:tcPr>
                  <w:tcW w:w="4866" w:type="dxa"/>
                  <w:tcBorders>
                    <w:top w:val="single" w:sz="6" w:space="0" w:color="auto"/>
                    <w:left w:val="single" w:sz="6" w:space="0" w:color="auto"/>
                    <w:bottom w:val="single" w:sz="6" w:space="0" w:color="auto"/>
                    <w:right w:val="single" w:sz="6" w:space="0" w:color="auto"/>
                  </w:tcBorders>
                  <w:shd w:val="clear" w:color="auto" w:fill="002060"/>
                  <w:hideMark/>
                </w:tcPr>
                <w:p w14:paraId="514BBBBC" w14:textId="77777777" w:rsidR="00884334" w:rsidRPr="00FA1BC5" w:rsidRDefault="00884334" w:rsidP="00AE0EC0">
                  <w:pPr>
                    <w:pStyle w:val="paragraph"/>
                    <w:spacing w:before="0" w:beforeAutospacing="0" w:after="0" w:afterAutospacing="0"/>
                    <w:jc w:val="both"/>
                    <w:textAlignment w:val="baseline"/>
                    <w:rPr>
                      <w:rFonts w:asciiTheme="minorHAnsi" w:hAnsiTheme="minorHAnsi" w:cstheme="minorHAnsi"/>
                      <w:color w:val="000000"/>
                    </w:rPr>
                  </w:pPr>
                  <w:r w:rsidRPr="00FA1BC5">
                    <w:rPr>
                      <w:rStyle w:val="normaltextrun"/>
                      <w:rFonts w:asciiTheme="minorHAnsi" w:hAnsiTheme="minorHAnsi" w:cstheme="minorHAnsi"/>
                      <w:b/>
                      <w:bCs/>
                      <w:color w:val="FFFFFF"/>
                      <w:sz w:val="22"/>
                      <w:szCs w:val="22"/>
                    </w:rPr>
                    <w:t>Internal to the Trust</w:t>
                  </w:r>
                  <w:r w:rsidRPr="00FA1BC5">
                    <w:rPr>
                      <w:rStyle w:val="eop"/>
                      <w:rFonts w:asciiTheme="minorHAnsi" w:hAnsiTheme="minorHAnsi" w:cstheme="minorHAnsi"/>
                      <w:color w:val="FFFFFF"/>
                      <w:sz w:val="22"/>
                      <w:szCs w:val="22"/>
                    </w:rPr>
                    <w:t> </w:t>
                  </w:r>
                </w:p>
              </w:tc>
              <w:tc>
                <w:tcPr>
                  <w:tcW w:w="4726" w:type="dxa"/>
                  <w:tcBorders>
                    <w:top w:val="single" w:sz="6" w:space="0" w:color="auto"/>
                    <w:left w:val="nil"/>
                    <w:bottom w:val="single" w:sz="6" w:space="0" w:color="auto"/>
                    <w:right w:val="single" w:sz="6" w:space="0" w:color="auto"/>
                  </w:tcBorders>
                  <w:shd w:val="clear" w:color="auto" w:fill="002060"/>
                  <w:hideMark/>
                </w:tcPr>
                <w:p w14:paraId="616DF955" w14:textId="77777777" w:rsidR="00884334" w:rsidRPr="00FA1BC5" w:rsidRDefault="00884334" w:rsidP="00AE0EC0">
                  <w:pPr>
                    <w:pStyle w:val="paragraph"/>
                    <w:spacing w:before="0" w:beforeAutospacing="0" w:after="0" w:afterAutospacing="0"/>
                    <w:jc w:val="both"/>
                    <w:textAlignment w:val="baseline"/>
                    <w:rPr>
                      <w:rFonts w:asciiTheme="minorHAnsi" w:hAnsiTheme="minorHAnsi" w:cstheme="minorHAnsi"/>
                      <w:color w:val="000000"/>
                    </w:rPr>
                  </w:pPr>
                  <w:r w:rsidRPr="00FA1BC5">
                    <w:rPr>
                      <w:rStyle w:val="normaltextrun"/>
                      <w:rFonts w:asciiTheme="minorHAnsi" w:hAnsiTheme="minorHAnsi" w:cstheme="minorHAnsi"/>
                      <w:b/>
                      <w:bCs/>
                      <w:color w:val="FFFFFF"/>
                      <w:sz w:val="22"/>
                      <w:szCs w:val="22"/>
                    </w:rPr>
                    <w:t>External to the Trust</w:t>
                  </w:r>
                  <w:r w:rsidRPr="00FA1BC5">
                    <w:rPr>
                      <w:rStyle w:val="eop"/>
                      <w:rFonts w:asciiTheme="minorHAnsi" w:hAnsiTheme="minorHAnsi" w:cstheme="minorHAnsi"/>
                      <w:color w:val="FFFFFF"/>
                      <w:sz w:val="22"/>
                      <w:szCs w:val="22"/>
                    </w:rPr>
                    <w:t> </w:t>
                  </w:r>
                </w:p>
              </w:tc>
            </w:tr>
            <w:tr w:rsidR="00884334" w:rsidRPr="00FA1BC5" w14:paraId="59C9A1EF" w14:textId="77777777" w:rsidTr="006633E2">
              <w:trPr>
                <w:jc w:val="center"/>
              </w:trPr>
              <w:tc>
                <w:tcPr>
                  <w:tcW w:w="4866" w:type="dxa"/>
                  <w:tcBorders>
                    <w:top w:val="nil"/>
                    <w:left w:val="single" w:sz="6" w:space="0" w:color="auto"/>
                    <w:bottom w:val="nil"/>
                    <w:right w:val="single" w:sz="6" w:space="0" w:color="auto"/>
                  </w:tcBorders>
                  <w:shd w:val="clear" w:color="auto" w:fill="auto"/>
                  <w:hideMark/>
                </w:tcPr>
                <w:p w14:paraId="36A9063B" w14:textId="77777777" w:rsidR="00884334" w:rsidRPr="00FA1BC5"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Paediatric Consultants</w:t>
                  </w:r>
                </w:p>
              </w:tc>
              <w:tc>
                <w:tcPr>
                  <w:tcW w:w="4726" w:type="dxa"/>
                  <w:tcBorders>
                    <w:top w:val="nil"/>
                    <w:left w:val="nil"/>
                    <w:bottom w:val="nil"/>
                    <w:right w:val="single" w:sz="6" w:space="0" w:color="auto"/>
                  </w:tcBorders>
                  <w:shd w:val="clear" w:color="auto" w:fill="auto"/>
                  <w:hideMark/>
                </w:tcPr>
                <w:p w14:paraId="0D60E8A4" w14:textId="77777777" w:rsidR="00884334" w:rsidRPr="00134042" w:rsidRDefault="00105068" w:rsidP="006633E2">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Local Authority Adult Safeguarding Hub</w:t>
                  </w:r>
                </w:p>
              </w:tc>
            </w:tr>
            <w:tr w:rsidR="00884334" w:rsidRPr="00FA1BC5" w14:paraId="10318964" w14:textId="77777777" w:rsidTr="006633E2">
              <w:trPr>
                <w:jc w:val="center"/>
              </w:trPr>
              <w:tc>
                <w:tcPr>
                  <w:tcW w:w="4866" w:type="dxa"/>
                  <w:tcBorders>
                    <w:top w:val="nil"/>
                    <w:left w:val="single" w:sz="6" w:space="0" w:color="auto"/>
                    <w:bottom w:val="nil"/>
                    <w:right w:val="single" w:sz="6" w:space="0" w:color="auto"/>
                  </w:tcBorders>
                  <w:shd w:val="clear" w:color="auto" w:fill="auto"/>
                </w:tcPr>
                <w:p w14:paraId="27563D2B" w14:textId="39AC1839" w:rsidR="00A07999" w:rsidRDefault="00134042" w:rsidP="00A07999">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Safeguarding Team</w:t>
                  </w:r>
                </w:p>
                <w:p w14:paraId="32757150" w14:textId="77777777" w:rsidR="00A02EF1" w:rsidRPr="00A07999" w:rsidRDefault="00A02EF1" w:rsidP="00A07999">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MCA/LPS Team</w:t>
                  </w:r>
                </w:p>
              </w:tc>
              <w:tc>
                <w:tcPr>
                  <w:tcW w:w="4726" w:type="dxa"/>
                  <w:tcBorders>
                    <w:top w:val="nil"/>
                    <w:left w:val="nil"/>
                    <w:bottom w:val="nil"/>
                    <w:right w:val="single" w:sz="6" w:space="0" w:color="auto"/>
                  </w:tcBorders>
                  <w:shd w:val="clear" w:color="auto" w:fill="auto"/>
                </w:tcPr>
                <w:p w14:paraId="5E88E9F8" w14:textId="77777777" w:rsidR="00884334" w:rsidRDefault="00A02EF1" w:rsidP="00105068">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02EF1">
                    <w:rPr>
                      <w:rFonts w:asciiTheme="minorHAnsi" w:hAnsiTheme="minorHAnsi" w:cstheme="minorHAnsi"/>
                      <w:color w:val="000000"/>
                      <w:sz w:val="22"/>
                      <w:szCs w:val="22"/>
                    </w:rPr>
                    <w:t>Torbay &amp; Devon Safeguarding Adults Partnership (</w:t>
                  </w:r>
                  <w:r w:rsidR="00105068" w:rsidRPr="00A02EF1">
                    <w:rPr>
                      <w:rFonts w:asciiTheme="minorHAnsi" w:hAnsiTheme="minorHAnsi" w:cstheme="minorHAnsi"/>
                      <w:color w:val="000000"/>
                      <w:sz w:val="22"/>
                      <w:szCs w:val="22"/>
                    </w:rPr>
                    <w:t>TDSAP</w:t>
                  </w:r>
                  <w:r w:rsidRPr="00A02EF1">
                    <w:rPr>
                      <w:rFonts w:asciiTheme="minorHAnsi" w:hAnsiTheme="minorHAnsi" w:cstheme="minorHAnsi"/>
                      <w:color w:val="000000"/>
                      <w:sz w:val="22"/>
                      <w:szCs w:val="22"/>
                    </w:rPr>
                    <w:t>)</w:t>
                  </w:r>
                </w:p>
                <w:p w14:paraId="4584BC1D" w14:textId="77777777" w:rsidR="00FF433A" w:rsidRPr="00134042" w:rsidRDefault="00FF433A" w:rsidP="00105068">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Devon Children &amp; Families Partnership </w:t>
                  </w:r>
                </w:p>
              </w:tc>
            </w:tr>
            <w:tr w:rsidR="00884334" w:rsidRPr="00FA1BC5" w14:paraId="5FD1C148" w14:textId="77777777" w:rsidTr="006633E2">
              <w:trPr>
                <w:jc w:val="center"/>
              </w:trPr>
              <w:tc>
                <w:tcPr>
                  <w:tcW w:w="4866" w:type="dxa"/>
                  <w:tcBorders>
                    <w:top w:val="nil"/>
                    <w:left w:val="single" w:sz="6" w:space="0" w:color="auto"/>
                    <w:bottom w:val="nil"/>
                    <w:right w:val="single" w:sz="6" w:space="0" w:color="auto"/>
                  </w:tcBorders>
                  <w:shd w:val="clear" w:color="auto" w:fill="auto"/>
                </w:tcPr>
                <w:p w14:paraId="57708789" w14:textId="77777777" w:rsidR="00884334" w:rsidRPr="00A02EF1" w:rsidRDefault="00A02EF1" w:rsidP="00A02EF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Wards &amp; Departments within the Trust</w:t>
                  </w:r>
                </w:p>
              </w:tc>
              <w:tc>
                <w:tcPr>
                  <w:tcW w:w="4726" w:type="dxa"/>
                  <w:tcBorders>
                    <w:top w:val="nil"/>
                    <w:left w:val="nil"/>
                    <w:bottom w:val="nil"/>
                    <w:right w:val="single" w:sz="6" w:space="0" w:color="auto"/>
                  </w:tcBorders>
                  <w:shd w:val="clear" w:color="auto" w:fill="auto"/>
                </w:tcPr>
                <w:p w14:paraId="130C742E" w14:textId="77777777" w:rsidR="00884334" w:rsidRPr="00105068" w:rsidRDefault="00105068" w:rsidP="00105068">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Adult Social Care</w:t>
                  </w:r>
                </w:p>
              </w:tc>
            </w:tr>
            <w:tr w:rsidR="00884334" w:rsidRPr="00FA1BC5" w14:paraId="38BAFF25" w14:textId="77777777" w:rsidTr="006633E2">
              <w:trPr>
                <w:jc w:val="center"/>
              </w:trPr>
              <w:tc>
                <w:tcPr>
                  <w:tcW w:w="4866" w:type="dxa"/>
                  <w:tcBorders>
                    <w:top w:val="nil"/>
                    <w:left w:val="single" w:sz="6" w:space="0" w:color="auto"/>
                    <w:bottom w:val="single" w:sz="6" w:space="0" w:color="auto"/>
                    <w:right w:val="single" w:sz="6" w:space="0" w:color="auto"/>
                  </w:tcBorders>
                  <w:shd w:val="clear" w:color="auto" w:fill="auto"/>
                </w:tcPr>
                <w:p w14:paraId="0CF0C652" w14:textId="77777777" w:rsidR="00134042"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Community Teams</w:t>
                  </w:r>
                </w:p>
                <w:p w14:paraId="0BF4DF21" w14:textId="77777777" w:rsidR="006633E2" w:rsidRDefault="00134042" w:rsidP="00134042">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Administration Teams</w:t>
                  </w:r>
                </w:p>
                <w:p w14:paraId="4C20B653" w14:textId="1A2A1E32" w:rsidR="00A07999" w:rsidRPr="00FA1BC5" w:rsidRDefault="00FF433A" w:rsidP="00134042">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Northern Services </w:t>
                  </w:r>
                  <w:r w:rsidR="00A07999">
                    <w:rPr>
                      <w:rFonts w:asciiTheme="minorHAnsi" w:hAnsiTheme="minorHAnsi" w:cstheme="minorHAnsi"/>
                      <w:color w:val="000000"/>
                      <w:sz w:val="22"/>
                      <w:szCs w:val="22"/>
                    </w:rPr>
                    <w:t>Safeguarding Team</w:t>
                  </w:r>
                </w:p>
              </w:tc>
              <w:tc>
                <w:tcPr>
                  <w:tcW w:w="4726" w:type="dxa"/>
                  <w:tcBorders>
                    <w:top w:val="nil"/>
                    <w:left w:val="nil"/>
                    <w:bottom w:val="single" w:sz="6" w:space="0" w:color="auto"/>
                    <w:right w:val="single" w:sz="6" w:space="0" w:color="auto"/>
                  </w:tcBorders>
                  <w:shd w:val="clear" w:color="auto" w:fill="auto"/>
                </w:tcPr>
                <w:p w14:paraId="1DFF76FB" w14:textId="77777777" w:rsidR="00884334" w:rsidRPr="00134042"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Family Health Services</w:t>
                  </w:r>
                </w:p>
                <w:p w14:paraId="26A87370" w14:textId="77777777" w:rsidR="00134042"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Police</w:t>
                  </w:r>
                </w:p>
                <w:p w14:paraId="27615C31" w14:textId="77777777" w:rsidR="00105068" w:rsidRDefault="00A02EF1"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Children’s</w:t>
                  </w:r>
                  <w:r w:rsidR="00105068">
                    <w:rPr>
                      <w:rFonts w:asciiTheme="minorHAnsi" w:hAnsiTheme="minorHAnsi" w:cstheme="minorHAnsi"/>
                      <w:color w:val="000000"/>
                      <w:sz w:val="22"/>
                      <w:szCs w:val="22"/>
                    </w:rPr>
                    <w:t xml:space="preserve"> Social Care</w:t>
                  </w:r>
                </w:p>
                <w:p w14:paraId="5D1A88BC" w14:textId="77777777" w:rsidR="00105068" w:rsidRDefault="00105068"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Mash</w:t>
                  </w:r>
                </w:p>
                <w:p w14:paraId="5DFC7255" w14:textId="77777777" w:rsidR="00105068" w:rsidRPr="00134042" w:rsidRDefault="00105068"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Local Authority Legal Teams</w:t>
                  </w:r>
                </w:p>
              </w:tc>
            </w:tr>
          </w:tbl>
          <w:p w14:paraId="78DB073A" w14:textId="77777777" w:rsidR="00134042" w:rsidRDefault="00134042" w:rsidP="00F607B2">
            <w:pPr>
              <w:jc w:val="both"/>
              <w:rPr>
                <w:rFonts w:cstheme="minorHAnsi"/>
                <w:color w:val="FF0000"/>
              </w:rPr>
            </w:pPr>
          </w:p>
          <w:p w14:paraId="05B145A4" w14:textId="77777777" w:rsidR="00105068" w:rsidRPr="00FA1BC5" w:rsidRDefault="00105068" w:rsidP="00F607B2">
            <w:pPr>
              <w:jc w:val="both"/>
              <w:rPr>
                <w:rFonts w:cstheme="minorHAnsi"/>
                <w:color w:val="FF0000"/>
              </w:rPr>
            </w:pPr>
          </w:p>
        </w:tc>
      </w:tr>
      <w:tr w:rsidR="0087013E" w:rsidRPr="00F607B2" w14:paraId="7BAF4276" w14:textId="77777777" w:rsidTr="00884334">
        <w:tc>
          <w:tcPr>
            <w:tcW w:w="10206" w:type="dxa"/>
            <w:shd w:val="clear" w:color="auto" w:fill="002060"/>
          </w:tcPr>
          <w:p w14:paraId="5618422B"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229EC775" w14:textId="77777777" w:rsidTr="00884334">
        <w:tc>
          <w:tcPr>
            <w:tcW w:w="10206" w:type="dxa"/>
            <w:tcBorders>
              <w:bottom w:val="single" w:sz="4" w:space="0" w:color="auto"/>
            </w:tcBorders>
          </w:tcPr>
          <w:p w14:paraId="0D9596B7" w14:textId="77777777" w:rsidR="005033D7" w:rsidRDefault="005033D7" w:rsidP="00F607B2">
            <w:pPr>
              <w:jc w:val="both"/>
              <w:rPr>
                <w:rFonts w:ascii="Arial" w:hAnsi="Arial" w:cs="Arial"/>
              </w:rPr>
            </w:pPr>
          </w:p>
          <w:tbl>
            <w:tblPr>
              <w:tblW w:w="10490" w:type="dxa"/>
              <w:tblLayout w:type="fixed"/>
              <w:tblLook w:val="0000" w:firstRow="0" w:lastRow="0" w:firstColumn="0" w:lastColumn="0" w:noHBand="0" w:noVBand="0"/>
            </w:tblPr>
            <w:tblGrid>
              <w:gridCol w:w="10490"/>
            </w:tblGrid>
            <w:tr w:rsidR="00E27D6D" w:rsidRPr="004F7390" w14:paraId="3A1D903F" w14:textId="77777777" w:rsidTr="000909EC">
              <w:trPr>
                <w:cantSplit/>
                <w:trHeight w:val="6302"/>
              </w:trPr>
              <w:tc>
                <w:tcPr>
                  <w:tcW w:w="10490" w:type="dxa"/>
                </w:tcPr>
                <w:p w14:paraId="3EC3A90C" w14:textId="77777777" w:rsidR="00E27D6D" w:rsidRDefault="00E27D6D" w:rsidP="000909EC">
                  <w:pPr>
                    <w:jc w:val="both"/>
                    <w:rPr>
                      <w:rFonts w:ascii="Arial" w:hAnsi="Arial" w:cs="Arial"/>
                      <w:color w:val="FF0000"/>
                    </w:rPr>
                  </w:pPr>
                  <w:r>
                    <w:rPr>
                      <w:rFonts w:ascii="Arial" w:hAnsi="Arial" w:cs="Arial"/>
                      <w:noProof/>
                      <w:color w:val="FF0000"/>
                      <w:lang w:eastAsia="en-GB"/>
                    </w:rPr>
                    <w:lastRenderedPageBreak/>
                    <mc:AlternateContent>
                      <mc:Choice Requires="wps">
                        <w:drawing>
                          <wp:anchor distT="0" distB="0" distL="114300" distR="114300" simplePos="0" relativeHeight="251670528" behindDoc="0" locked="0" layoutInCell="1" allowOverlap="1" wp14:anchorId="35FC9F01" wp14:editId="715F568B">
                            <wp:simplePos x="0" y="0"/>
                            <wp:positionH relativeFrom="column">
                              <wp:posOffset>2061210</wp:posOffset>
                            </wp:positionH>
                            <wp:positionV relativeFrom="paragraph">
                              <wp:posOffset>147320</wp:posOffset>
                            </wp:positionV>
                            <wp:extent cx="1885950" cy="876300"/>
                            <wp:effectExtent l="0" t="0" r="38100"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763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80901F2" w14:textId="77847342" w:rsidR="00E27D6D" w:rsidRPr="008D6416" w:rsidRDefault="00FF433A" w:rsidP="00E27D6D">
                                        <w:pPr>
                                          <w:jc w:val="center"/>
                                          <w:rPr>
                                            <w:rFonts w:ascii="Arial" w:hAnsi="Arial" w:cs="Arial"/>
                                          </w:rPr>
                                        </w:pPr>
                                        <w:r w:rsidRPr="00FF433A">
                                          <w:rPr>
                                            <w:rFonts w:ascii="Arial" w:hAnsi="Arial" w:cs="Arial"/>
                                          </w:rPr>
                                          <w:t xml:space="preserve"> </w:t>
                                        </w:r>
                                        <w:r>
                                          <w:rPr>
                                            <w:rFonts w:ascii="Arial" w:hAnsi="Arial" w:cs="Arial"/>
                                          </w:rPr>
                                          <w:t>Associate Director of Safeguarding/Northern Services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C9F01" id="Rounded Rectangle 11" o:spid="_x0000_s1026" style="position:absolute;left:0;text-align:left;margin-left:162.3pt;margin-top:11.6pt;width:148.5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" strokecolor="#95b3d7" strokeweight="1pt">
                            <v:fill color2="#b8cce4" focus="100%" type="gradient"/>
                            <v:shadow on="t" color="#243f60" opacity=".5" offset="1pt"/>
                            <v:textbox>
                              <w:txbxContent>
                                <w:p w14:paraId="480901F2" w14:textId="77847342" w:rsidR="00E27D6D" w:rsidRPr="008D6416" w:rsidRDefault="00FF433A" w:rsidP="00E27D6D">
                                  <w:pPr>
                                    <w:jc w:val="center"/>
                                    <w:rPr>
                                      <w:rFonts w:ascii="Arial" w:hAnsi="Arial" w:cs="Arial"/>
                                    </w:rPr>
                                  </w:pPr>
                                  <w:r w:rsidRPr="00FF433A">
                                    <w:rPr>
                                      <w:rFonts w:ascii="Arial" w:hAnsi="Arial" w:cs="Arial"/>
                                    </w:rPr>
                                    <w:t xml:space="preserve"> </w:t>
                                  </w:r>
                                  <w:r>
                                    <w:rPr>
                                      <w:rFonts w:ascii="Arial" w:hAnsi="Arial" w:cs="Arial"/>
                                    </w:rPr>
                                    <w:t>Associate Director of Safeguarding/Northern Services</w:t>
                                  </w:r>
                                </w:p>
                              </w:txbxContent>
                            </v:textbox>
                          </v:roundrect>
                        </w:pict>
                      </mc:Fallback>
                    </mc:AlternateContent>
                  </w:r>
                </w:p>
                <w:p w14:paraId="7338FE88" w14:textId="77777777" w:rsidR="00E27D6D" w:rsidRDefault="00E27D6D" w:rsidP="000909EC">
                  <w:pPr>
                    <w:jc w:val="both"/>
                    <w:rPr>
                      <w:rFonts w:ascii="Arial" w:hAnsi="Arial" w:cs="Arial"/>
                      <w:color w:val="FF0000"/>
                    </w:rPr>
                  </w:pPr>
                </w:p>
                <w:p w14:paraId="6C89AB0E" w14:textId="2003A49B" w:rsidR="00E27D6D" w:rsidRDefault="00E27D6D" w:rsidP="000909EC">
                  <w:pPr>
                    <w:jc w:val="both"/>
                    <w:rPr>
                      <w:rFonts w:ascii="Arial" w:hAnsi="Arial" w:cs="Arial"/>
                      <w:color w:val="FF0000"/>
                    </w:rPr>
                  </w:pPr>
                </w:p>
                <w:p w14:paraId="78741777" w14:textId="5D98A6B0" w:rsidR="00E27D6D" w:rsidRDefault="00016B40"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63872" behindDoc="0" locked="0" layoutInCell="1" allowOverlap="1" wp14:anchorId="5EF47CD1" wp14:editId="4E4A4ED0">
                            <wp:simplePos x="0" y="0"/>
                            <wp:positionH relativeFrom="column">
                              <wp:posOffset>3008630</wp:posOffset>
                            </wp:positionH>
                            <wp:positionV relativeFrom="paragraph">
                              <wp:posOffset>100965</wp:posOffset>
                            </wp:positionV>
                            <wp:extent cx="0" cy="247015"/>
                            <wp:effectExtent l="76200" t="0" r="57150" b="577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C8AE4" id="_x0000_t32" coordsize="21600,21600" o:spt="32" o:oned="t" path="m,l21600,21600e" filled="f">
                            <v:path arrowok="t" fillok="f" o:connecttype="none"/>
                            <o:lock v:ext="edit" shapetype="t"/>
                          </v:shapetype>
                          <v:shape id="Straight Arrow Connector 10" o:spid="_x0000_s1026" type="#_x0000_t32" style="position:absolute;margin-left:236.9pt;margin-top:7.95pt;width:0;height:1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">
                            <v:stroke endarrow="block"/>
                          </v:shape>
                        </w:pict>
                      </mc:Fallback>
                    </mc:AlternateContent>
                  </w:r>
                </w:p>
                <w:p w14:paraId="18B53947" w14:textId="443F9C02" w:rsidR="00E27D6D" w:rsidRDefault="00016B40"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60800" behindDoc="0" locked="0" layoutInCell="1" allowOverlap="1" wp14:anchorId="1B91BAF0" wp14:editId="4907B9E8">
                            <wp:simplePos x="0" y="0"/>
                            <wp:positionH relativeFrom="column">
                              <wp:posOffset>1832610</wp:posOffset>
                            </wp:positionH>
                            <wp:positionV relativeFrom="paragraph">
                              <wp:posOffset>100330</wp:posOffset>
                            </wp:positionV>
                            <wp:extent cx="2476500" cy="552450"/>
                            <wp:effectExtent l="0" t="0" r="38100" b="571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5245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BC77CA5" w14:textId="2A2AF559" w:rsidR="00E27D6D" w:rsidRPr="008D6416" w:rsidRDefault="00FF433A" w:rsidP="00E27D6D">
                                        <w:pPr>
                                          <w:jc w:val="center"/>
                                          <w:rPr>
                                            <w:rFonts w:ascii="Arial" w:hAnsi="Arial" w:cs="Arial"/>
                                          </w:rPr>
                                        </w:pPr>
                                        <w:r w:rsidRPr="00FF433A">
                                          <w:rPr>
                                            <w:rFonts w:ascii="Arial" w:hAnsi="Arial" w:cs="Arial"/>
                                          </w:rPr>
                                          <w:t xml:space="preserve"> </w:t>
                                        </w:r>
                                        <w:r>
                                          <w:rPr>
                                            <w:rFonts w:ascii="Arial" w:hAnsi="Arial" w:cs="Arial"/>
                                          </w:rPr>
                                          <w:t>Head of Safeguarding Eastern Services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1BAF0" id="Rounded Rectangle 9" o:spid="_x0000_s1027" style="position:absolute;left:0;text-align:left;margin-left:144.3pt;margin-top:7.9pt;width:19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" strokecolor="#95b3d7" strokeweight="1pt">
                            <v:fill color2="#b8cce4" focus="100%" type="gradient"/>
                            <v:shadow on="t" color="#243f60" opacity=".5" offset="1pt"/>
                            <v:textbox>
                              <w:txbxContent>
                                <w:p w14:paraId="3BC77CA5" w14:textId="2A2AF559" w:rsidR="00E27D6D" w:rsidRPr="008D6416" w:rsidRDefault="00FF433A" w:rsidP="00E27D6D">
                                  <w:pPr>
                                    <w:jc w:val="center"/>
                                    <w:rPr>
                                      <w:rFonts w:ascii="Arial" w:hAnsi="Arial" w:cs="Arial"/>
                                    </w:rPr>
                                  </w:pPr>
                                  <w:r w:rsidRPr="00FF433A">
                                    <w:rPr>
                                      <w:rFonts w:ascii="Arial" w:hAnsi="Arial" w:cs="Arial"/>
                                    </w:rPr>
                                    <w:t xml:space="preserve"> </w:t>
                                  </w:r>
                                  <w:r>
                                    <w:rPr>
                                      <w:rFonts w:ascii="Arial" w:hAnsi="Arial" w:cs="Arial"/>
                                    </w:rPr>
                                    <w:t>Head of Safeguarding Eastern Services</w:t>
                                  </w:r>
                                </w:p>
                              </w:txbxContent>
                            </v:textbox>
                          </v:roundrect>
                        </w:pict>
                      </mc:Fallback>
                    </mc:AlternateContent>
                  </w:r>
                </w:p>
                <w:p w14:paraId="7B6314CF" w14:textId="2FE11B89" w:rsidR="00E27D6D" w:rsidRPr="004F7390" w:rsidRDefault="00E27D6D" w:rsidP="000909EC">
                  <w:pPr>
                    <w:jc w:val="both"/>
                    <w:rPr>
                      <w:rFonts w:ascii="Arial" w:hAnsi="Arial" w:cs="Arial"/>
                      <w:color w:val="FF0000"/>
                    </w:rPr>
                  </w:pPr>
                </w:p>
                <w:p w14:paraId="232235FF" w14:textId="69EA2DC2" w:rsidR="00E27D6D" w:rsidRPr="004F7390" w:rsidRDefault="00016B40"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6704" behindDoc="0" locked="0" layoutInCell="1" allowOverlap="1" wp14:anchorId="0DB1E94D" wp14:editId="572EA410">
                            <wp:simplePos x="0" y="0"/>
                            <wp:positionH relativeFrom="column">
                              <wp:posOffset>3028950</wp:posOffset>
                            </wp:positionH>
                            <wp:positionV relativeFrom="paragraph">
                              <wp:posOffset>53975</wp:posOffset>
                            </wp:positionV>
                            <wp:extent cx="0" cy="247015"/>
                            <wp:effectExtent l="76200" t="0" r="57150"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22B5F" id="Straight Arrow Connector 8" o:spid="_x0000_s1026" type="#_x0000_t32" style="position:absolute;margin-left:238.5pt;margin-top:4.25pt;width:0;height:1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">
                            <v:stroke endarrow="block"/>
                          </v:shape>
                        </w:pict>
                      </mc:Fallback>
                    </mc:AlternateContent>
                  </w:r>
                </w:p>
                <w:p w14:paraId="727E4795" w14:textId="02C4E702" w:rsidR="00E27D6D" w:rsidRPr="004F7390" w:rsidRDefault="00016B40"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3632" behindDoc="0" locked="0" layoutInCell="1" allowOverlap="1" wp14:anchorId="7F4FC92F" wp14:editId="64714FD1">
                            <wp:simplePos x="0" y="0"/>
                            <wp:positionH relativeFrom="column">
                              <wp:posOffset>1918335</wp:posOffset>
                            </wp:positionH>
                            <wp:positionV relativeFrom="paragraph">
                              <wp:posOffset>22860</wp:posOffset>
                            </wp:positionV>
                            <wp:extent cx="2238375" cy="495300"/>
                            <wp:effectExtent l="0" t="0" r="47625" b="571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4953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653C761" w14:textId="380918E4" w:rsidR="00E27D6D" w:rsidRPr="008D6416" w:rsidRDefault="00FF433A" w:rsidP="00E27D6D">
                                        <w:pPr>
                                          <w:jc w:val="center"/>
                                          <w:rPr>
                                            <w:rFonts w:ascii="Arial" w:hAnsi="Arial" w:cs="Arial"/>
                                          </w:rPr>
                                        </w:pPr>
                                        <w:r>
                                          <w:rPr>
                                            <w:rFonts w:ascii="Arial" w:hAnsi="Arial" w:cs="Arial"/>
                                          </w:rPr>
                                          <w:t xml:space="preserve"> Safeguarding Specialists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FC92F" id="Rounded Rectangle 1" o:spid="_x0000_s1028" style="position:absolute;left:0;text-align:left;margin-left:151.05pt;margin-top:1.8pt;width:176.25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" strokecolor="#95b3d7" strokeweight="1pt">
                            <v:fill color2="#b8cce4" focus="100%" type="gradient"/>
                            <v:shadow on="t" color="#243f60" opacity=".5" offset="1pt"/>
                            <v:textbox>
                              <w:txbxContent>
                                <w:p w14:paraId="4653C761" w14:textId="380918E4" w:rsidR="00E27D6D" w:rsidRPr="008D6416" w:rsidRDefault="00FF433A" w:rsidP="00E27D6D">
                                  <w:pPr>
                                    <w:jc w:val="center"/>
                                    <w:rPr>
                                      <w:rFonts w:ascii="Arial" w:hAnsi="Arial" w:cs="Arial"/>
                                    </w:rPr>
                                  </w:pPr>
                                  <w:r>
                                    <w:rPr>
                                      <w:rFonts w:ascii="Arial" w:hAnsi="Arial" w:cs="Arial"/>
                                    </w:rPr>
                                    <w:t xml:space="preserve"> Safeguarding Specialists</w:t>
                                  </w:r>
                                </w:p>
                              </w:txbxContent>
                            </v:textbox>
                          </v:roundrect>
                        </w:pict>
                      </mc:Fallback>
                    </mc:AlternateContent>
                  </w:r>
                </w:p>
                <w:p w14:paraId="718D180F" w14:textId="77777777" w:rsidR="00E27D6D" w:rsidRPr="004F7390" w:rsidRDefault="00E27D6D"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75648" behindDoc="0" locked="0" layoutInCell="1" allowOverlap="1" wp14:anchorId="017B9949" wp14:editId="65A91F72">
                            <wp:simplePos x="0" y="0"/>
                            <wp:positionH relativeFrom="column">
                              <wp:posOffset>2967990</wp:posOffset>
                            </wp:positionH>
                            <wp:positionV relativeFrom="paragraph">
                              <wp:posOffset>177800</wp:posOffset>
                            </wp:positionV>
                            <wp:extent cx="45719" cy="257175"/>
                            <wp:effectExtent l="38100" t="0" r="69215" b="476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ACBEC" id="Straight Arrow Connector 7" o:spid="_x0000_s1026" type="#_x0000_t32" style="position:absolute;margin-left:233.7pt;margin-top:14pt;width:3.6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">
                            <v:stroke endarrow="block"/>
                          </v:shape>
                        </w:pict>
                      </mc:Fallback>
                    </mc:AlternateContent>
                  </w:r>
                </w:p>
                <w:p w14:paraId="4CE0FE3F" w14:textId="77777777" w:rsidR="00E27D6D" w:rsidRDefault="00FF433A"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5168" behindDoc="0" locked="0" layoutInCell="1" allowOverlap="1" wp14:anchorId="08C5E46F" wp14:editId="2AD92575">
                            <wp:simplePos x="0" y="0"/>
                            <wp:positionH relativeFrom="margin">
                              <wp:posOffset>4709160</wp:posOffset>
                            </wp:positionH>
                            <wp:positionV relativeFrom="paragraph">
                              <wp:posOffset>170815</wp:posOffset>
                            </wp:positionV>
                            <wp:extent cx="1292860" cy="885825"/>
                            <wp:effectExtent l="0" t="0" r="40640" b="666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88582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A861347" w14:textId="63639B38" w:rsidR="00E27D6D" w:rsidRPr="00F26B9E" w:rsidRDefault="00FF433A" w:rsidP="00E27D6D">
                                        <w:pPr>
                                          <w:jc w:val="center"/>
                                          <w:rPr>
                                            <w:rFonts w:ascii="Arial" w:hAnsi="Arial" w:cs="Arial"/>
                                            <w:sz w:val="20"/>
                                            <w:szCs w:val="20"/>
                                          </w:rPr>
                                        </w:pPr>
                                        <w:r>
                                          <w:rPr>
                                            <w:rFonts w:ascii="Arial" w:hAnsi="Arial" w:cs="Arial"/>
                                            <w:sz w:val="20"/>
                                            <w:szCs w:val="20"/>
                                          </w:rPr>
                                          <w:t>MCA/</w:t>
                                        </w:r>
                                        <w:r w:rsidR="00E27D6D" w:rsidRPr="00F26B9E">
                                          <w:rPr>
                                            <w:rFonts w:ascii="Arial" w:hAnsi="Arial" w:cs="Arial"/>
                                            <w:sz w:val="20"/>
                                            <w:szCs w:val="20"/>
                                          </w:rPr>
                                          <w:t>LPS</w:t>
                                        </w:r>
                                        <w:r>
                                          <w:rPr>
                                            <w:rFonts w:ascii="Arial" w:hAnsi="Arial" w:cs="Arial"/>
                                            <w:sz w:val="20"/>
                                            <w:szCs w:val="20"/>
                                          </w:rPr>
                                          <w:t xml:space="preserve"> </w:t>
                                        </w:r>
                                        <w:r w:rsidR="00E27D6D" w:rsidRPr="00F26B9E">
                                          <w:rPr>
                                            <w:rFonts w:ascii="Arial" w:hAnsi="Arial" w:cs="Arial"/>
                                            <w:sz w:val="20"/>
                                            <w:szCs w:val="20"/>
                                          </w:rPr>
                                          <w:t xml:space="preserve">Team Administrator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5E46F" id="Rounded Rectangle 6" o:spid="_x0000_s1029" style="position:absolute;left:0;text-align:left;margin-left:370.8pt;margin-top:13.45pt;width:101.8pt;height:6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" strokecolor="#95b3d7" strokeweight="1pt">
                            <v:fill color2="#b8cce4" focus="100%" type="gradient"/>
                            <v:shadow on="t" color="#243f60" opacity=".5" offset="1pt"/>
                            <v:textbox>
                              <w:txbxContent>
                                <w:p w14:paraId="1A861347" w14:textId="63639B38" w:rsidR="00E27D6D" w:rsidRPr="00F26B9E" w:rsidRDefault="00FF433A" w:rsidP="00E27D6D">
                                  <w:pPr>
                                    <w:jc w:val="center"/>
                                    <w:rPr>
                                      <w:rFonts w:ascii="Arial" w:hAnsi="Arial" w:cs="Arial"/>
                                      <w:sz w:val="20"/>
                                      <w:szCs w:val="20"/>
                                    </w:rPr>
                                  </w:pPr>
                                  <w:r>
                                    <w:rPr>
                                      <w:rFonts w:ascii="Arial" w:hAnsi="Arial" w:cs="Arial"/>
                                      <w:sz w:val="20"/>
                                      <w:szCs w:val="20"/>
                                    </w:rPr>
                                    <w:t>MCA/</w:t>
                                  </w:r>
                                  <w:r w:rsidR="00E27D6D" w:rsidRPr="00F26B9E">
                                    <w:rPr>
                                      <w:rFonts w:ascii="Arial" w:hAnsi="Arial" w:cs="Arial"/>
                                      <w:sz w:val="20"/>
                                      <w:szCs w:val="20"/>
                                    </w:rPr>
                                    <w:t>LPS</w:t>
                                  </w:r>
                                  <w:r>
                                    <w:rPr>
                                      <w:rFonts w:ascii="Arial" w:hAnsi="Arial" w:cs="Arial"/>
                                      <w:sz w:val="20"/>
                                      <w:szCs w:val="20"/>
                                    </w:rPr>
                                    <w:t xml:space="preserve"> </w:t>
                                  </w:r>
                                  <w:r w:rsidR="00E27D6D" w:rsidRPr="00F26B9E">
                                    <w:rPr>
                                      <w:rFonts w:ascii="Arial" w:hAnsi="Arial" w:cs="Arial"/>
                                      <w:sz w:val="20"/>
                                      <w:szCs w:val="20"/>
                                    </w:rPr>
                                    <w:t xml:space="preserve">Team Administrator </w:t>
                                  </w:r>
                                </w:p>
                              </w:txbxContent>
                            </v:textbox>
                            <w10:wrap anchorx="margin"/>
                          </v:roundrect>
                        </w:pict>
                      </mc:Fallback>
                    </mc:AlternateContent>
                  </w:r>
                  <w:r w:rsidR="00F26B9E">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E0F266F" wp14:editId="664234BB">
                            <wp:simplePos x="0" y="0"/>
                            <wp:positionH relativeFrom="margin">
                              <wp:posOffset>60960</wp:posOffset>
                            </wp:positionH>
                            <wp:positionV relativeFrom="paragraph">
                              <wp:posOffset>170815</wp:posOffset>
                            </wp:positionV>
                            <wp:extent cx="1402715" cy="838200"/>
                            <wp:effectExtent l="0" t="0" r="45085" b="571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15" cy="8382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FAC03D6" w14:textId="5340364A" w:rsidR="00F26B9E" w:rsidRPr="00F26B9E" w:rsidRDefault="00F26B9E" w:rsidP="00F26B9E">
                                        <w:pPr>
                                          <w:jc w:val="center"/>
                                          <w:rPr>
                                            <w:rFonts w:ascii="Arial" w:hAnsi="Arial" w:cs="Arial"/>
                                            <w:sz w:val="20"/>
                                            <w:szCs w:val="20"/>
                                          </w:rPr>
                                        </w:pPr>
                                        <w:r w:rsidRPr="00F26B9E">
                                          <w:rPr>
                                            <w:rFonts w:ascii="Arial" w:hAnsi="Arial" w:cs="Arial"/>
                                            <w:sz w:val="20"/>
                                            <w:szCs w:val="20"/>
                                          </w:rPr>
                                          <w:t>Safeguarding Administrator</w:t>
                                        </w:r>
                                        <w:r w:rsidR="00FF433A">
                                          <w:rPr>
                                            <w:rFonts w:ascii="Arial" w:hAnsi="Arial" w:cs="Arial"/>
                                            <w:sz w:val="20"/>
                                            <w:szCs w:val="20"/>
                                          </w:rPr>
                                          <w:t>s Northern Services</w:t>
                                        </w:r>
                                        <w:r w:rsidRPr="00F26B9E">
                                          <w:rPr>
                                            <w:rFonts w:ascii="Arial" w:hAnsi="Arial" w:cs="Arial"/>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F266F" id="Rounded Rectangle 2" o:spid="_x0000_s1030" style="position:absolute;left:0;text-align:left;margin-left:4.8pt;margin-top:13.45pt;width:110.4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" strokecolor="#95b3d7" strokeweight="1pt">
                            <v:fill color2="#b8cce4" focus="100%" type="gradient"/>
                            <v:shadow on="t" color="#243f60" opacity=".5" offset="1pt"/>
                            <v:textbox>
                              <w:txbxContent>
                                <w:p w14:paraId="0FAC03D6" w14:textId="5340364A" w:rsidR="00F26B9E" w:rsidRPr="00F26B9E" w:rsidRDefault="00F26B9E" w:rsidP="00F26B9E">
                                  <w:pPr>
                                    <w:jc w:val="center"/>
                                    <w:rPr>
                                      <w:rFonts w:ascii="Arial" w:hAnsi="Arial" w:cs="Arial"/>
                                      <w:sz w:val="20"/>
                                      <w:szCs w:val="20"/>
                                    </w:rPr>
                                  </w:pPr>
                                  <w:r w:rsidRPr="00F26B9E">
                                    <w:rPr>
                                      <w:rFonts w:ascii="Arial" w:hAnsi="Arial" w:cs="Arial"/>
                                      <w:sz w:val="20"/>
                                      <w:szCs w:val="20"/>
                                    </w:rPr>
                                    <w:t>Safeguarding Administrator</w:t>
                                  </w:r>
                                  <w:r w:rsidR="00FF433A">
                                    <w:rPr>
                                      <w:rFonts w:ascii="Arial" w:hAnsi="Arial" w:cs="Arial"/>
                                      <w:sz w:val="20"/>
                                      <w:szCs w:val="20"/>
                                    </w:rPr>
                                    <w:t>s Northern Services</w:t>
                                  </w:r>
                                  <w:r w:rsidRPr="00F26B9E">
                                    <w:rPr>
                                      <w:rFonts w:ascii="Arial" w:hAnsi="Arial" w:cs="Arial"/>
                                      <w:sz w:val="20"/>
                                      <w:szCs w:val="20"/>
                                    </w:rPr>
                                    <w:t xml:space="preserve"> </w:t>
                                  </w:r>
                                </w:p>
                              </w:txbxContent>
                            </v:textbox>
                            <w10:wrap anchorx="margin"/>
                          </v:roundrect>
                        </w:pict>
                      </mc:Fallback>
                    </mc:AlternateContent>
                  </w:r>
                  <w:r w:rsidR="00F26B9E">
                    <w:rPr>
                      <w:rFonts w:ascii="Arial" w:hAnsi="Arial" w:cs="Arial"/>
                      <w:noProof/>
                      <w:color w:val="FF0000"/>
                      <w:lang w:eastAsia="en-GB"/>
                    </w:rPr>
                    <mc:AlternateContent>
                      <mc:Choice Requires="wps">
                        <w:drawing>
                          <wp:anchor distT="0" distB="0" distL="114300" distR="114300" simplePos="0" relativeHeight="251659264" behindDoc="0" locked="0" layoutInCell="1" allowOverlap="1" wp14:anchorId="14EDE3EB" wp14:editId="054D7D20">
                            <wp:simplePos x="0" y="0"/>
                            <wp:positionH relativeFrom="margin">
                              <wp:posOffset>2110312</wp:posOffset>
                            </wp:positionH>
                            <wp:positionV relativeFrom="paragraph">
                              <wp:posOffset>130175</wp:posOffset>
                            </wp:positionV>
                            <wp:extent cx="1872615" cy="727075"/>
                            <wp:effectExtent l="0" t="0" r="32385" b="539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727075"/>
                                    </a:xfrm>
                                    <a:prstGeom prst="roundRect">
                                      <a:avLst>
                                        <a:gd name="adj" fmla="val 16667"/>
                                      </a:avLst>
                                    </a:prstGeom>
                                    <a:solidFill>
                                      <a:srgbClr val="FF0000"/>
                                    </a:solidFill>
                                    <a:ln w="12700">
                                      <a:solidFill>
                                        <a:srgbClr val="95B3D7"/>
                                      </a:solidFill>
                                      <a:round/>
                                      <a:headEnd/>
                                      <a:tailEnd/>
                                    </a:ln>
                                    <a:effectLst>
                                      <a:outerShdw dist="28398" dir="3806097" algn="ctr" rotWithShape="0">
                                        <a:srgbClr val="243F60">
                                          <a:alpha val="50000"/>
                                        </a:srgbClr>
                                      </a:outerShdw>
                                    </a:effectLst>
                                  </wps:spPr>
                                  <wps:txbx>
                                    <w:txbxContent>
                                      <w:p w14:paraId="2B37C6DC" w14:textId="7F46AAB3" w:rsidR="00E27D6D" w:rsidRPr="009B0E54" w:rsidRDefault="00E27D6D" w:rsidP="00E27D6D">
                                        <w:pPr>
                                          <w:spacing w:after="0" w:line="240" w:lineRule="auto"/>
                                          <w:jc w:val="center"/>
                                          <w:rPr>
                                            <w:rFonts w:ascii="Arial" w:hAnsi="Arial" w:cs="Arial"/>
                                          </w:rPr>
                                        </w:pPr>
                                        <w:r>
                                          <w:rPr>
                                            <w:rFonts w:ascii="Arial" w:hAnsi="Arial" w:cs="Arial"/>
                                          </w:rPr>
                                          <w:t xml:space="preserve">Safeguarding </w:t>
                                        </w:r>
                                        <w:r w:rsidRPr="009B0E54">
                                          <w:rPr>
                                            <w:rFonts w:ascii="Arial" w:hAnsi="Arial" w:cs="Arial"/>
                                          </w:rPr>
                                          <w:t xml:space="preserve">Administrator </w:t>
                                        </w:r>
                                        <w:r>
                                          <w:rPr>
                                            <w:rFonts w:ascii="Arial" w:hAnsi="Arial" w:cs="Arial"/>
                                          </w:rPr>
                                          <w:t xml:space="preserve">(x </w:t>
                                        </w:r>
                                        <w:r w:rsidR="00FF433A">
                                          <w:rPr>
                                            <w:rFonts w:ascii="Arial" w:hAnsi="Arial" w:cs="Arial"/>
                                          </w:rPr>
                                          <w:t>2</w:t>
                                        </w:r>
                                        <w:r>
                                          <w:rPr>
                                            <w:rFonts w:ascii="Arial" w:hAnsi="Arial" w:cs="Arial"/>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DE3EB" id="Rounded Rectangle 4" o:spid="_x0000_s1031" style="position:absolute;left:0;text-align:left;margin-left:166.15pt;margin-top:10.25pt;width:147.45pt;height:5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" fillcolor="red" strokecolor="#95b3d7" strokeweight="1pt">
                            <v:shadow on="t" color="#243f60" opacity=".5" offset="1pt"/>
                            <v:textbox>
                              <w:txbxContent>
                                <w:p w14:paraId="2B37C6DC" w14:textId="7F46AAB3" w:rsidR="00E27D6D" w:rsidRPr="009B0E54" w:rsidRDefault="00E27D6D" w:rsidP="00E27D6D">
                                  <w:pPr>
                                    <w:spacing w:after="0" w:line="240" w:lineRule="auto"/>
                                    <w:jc w:val="center"/>
                                    <w:rPr>
                                      <w:rFonts w:ascii="Arial" w:hAnsi="Arial" w:cs="Arial"/>
                                    </w:rPr>
                                  </w:pPr>
                                  <w:r>
                                    <w:rPr>
                                      <w:rFonts w:ascii="Arial" w:hAnsi="Arial" w:cs="Arial"/>
                                    </w:rPr>
                                    <w:t xml:space="preserve">Safeguarding </w:t>
                                  </w:r>
                                  <w:r w:rsidRPr="009B0E54">
                                    <w:rPr>
                                      <w:rFonts w:ascii="Arial" w:hAnsi="Arial" w:cs="Arial"/>
                                    </w:rPr>
                                    <w:t xml:space="preserve">Administrator </w:t>
                                  </w:r>
                                  <w:r>
                                    <w:rPr>
                                      <w:rFonts w:ascii="Arial" w:hAnsi="Arial" w:cs="Arial"/>
                                    </w:rPr>
                                    <w:t xml:space="preserve">(x </w:t>
                                  </w:r>
                                  <w:r w:rsidR="00FF433A">
                                    <w:rPr>
                                      <w:rFonts w:ascii="Arial" w:hAnsi="Arial" w:cs="Arial"/>
                                    </w:rPr>
                                    <w:t>2</w:t>
                                  </w:r>
                                  <w:r>
                                    <w:rPr>
                                      <w:rFonts w:ascii="Arial" w:hAnsi="Arial" w:cs="Arial"/>
                                    </w:rPr>
                                    <w:t>)</w:t>
                                  </w:r>
                                </w:p>
                              </w:txbxContent>
                            </v:textbox>
                            <w10:wrap anchorx="margin"/>
                          </v:roundrect>
                        </w:pict>
                      </mc:Fallback>
                    </mc:AlternateContent>
                  </w:r>
                </w:p>
                <w:p w14:paraId="6E868808" w14:textId="77777777" w:rsidR="00E27D6D" w:rsidRPr="004F7390" w:rsidRDefault="00F26B9E" w:rsidP="000909EC">
                  <w:pPr>
                    <w:jc w:val="both"/>
                    <w:rPr>
                      <w:rFonts w:ascii="Arial" w:hAnsi="Arial" w:cs="Arial"/>
                      <w:color w:val="FF0000"/>
                    </w:rPr>
                  </w:pPr>
                  <w:r>
                    <w:rPr>
                      <w:noProof/>
                      <w:lang w:eastAsia="en-GB"/>
                    </w:rPr>
                    <mc:AlternateContent>
                      <mc:Choice Requires="wps">
                        <w:drawing>
                          <wp:anchor distT="0" distB="0" distL="114300" distR="114300" simplePos="0" relativeHeight="251689984" behindDoc="0" locked="0" layoutInCell="1" allowOverlap="1" wp14:anchorId="2D30503F" wp14:editId="318345BF">
                            <wp:simplePos x="0" y="0"/>
                            <wp:positionH relativeFrom="column">
                              <wp:posOffset>3989583</wp:posOffset>
                            </wp:positionH>
                            <wp:positionV relativeFrom="paragraph">
                              <wp:posOffset>337881</wp:posOffset>
                            </wp:positionV>
                            <wp:extent cx="650240" cy="0"/>
                            <wp:effectExtent l="38100" t="76200" r="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BFBBD35" id="Straight Arrow Connector 14" o:spid="_x0000_s1026" type="#_x0000_t32" style="position:absolute;margin-left:314.15pt;margin-top:26.6pt;width:51.2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">
                            <v:stroke endarrow="block"/>
                          </v:shape>
                        </w:pict>
                      </mc:Fallback>
                    </mc:AlternateContent>
                  </w:r>
                  <w:r>
                    <w:rPr>
                      <w:noProof/>
                      <w:lang w:eastAsia="en-GB"/>
                    </w:rPr>
                    <mc:AlternateContent>
                      <mc:Choice Requires="wps">
                        <w:drawing>
                          <wp:anchor distT="0" distB="0" distL="114300" distR="114300" simplePos="0" relativeHeight="251687936" behindDoc="0" locked="0" layoutInCell="1" allowOverlap="1" wp14:anchorId="14178775" wp14:editId="65B44986">
                            <wp:simplePos x="0" y="0"/>
                            <wp:positionH relativeFrom="column">
                              <wp:posOffset>1461212</wp:posOffset>
                            </wp:positionH>
                            <wp:positionV relativeFrom="paragraph">
                              <wp:posOffset>145086</wp:posOffset>
                            </wp:positionV>
                            <wp:extent cx="650240" cy="0"/>
                            <wp:effectExtent l="38100" t="76200" r="0"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88A7132" id="Straight Arrow Connector 13" o:spid="_x0000_s1026" type="#_x0000_t32" style="position:absolute;margin-left:115.05pt;margin-top:11.4pt;width:51.2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">
                            <v:stroke endarrow="block"/>
                          </v:shape>
                        </w:pict>
                      </mc:Fallback>
                    </mc:AlternateContent>
                  </w:r>
                  <w:r>
                    <w:rPr>
                      <w:noProof/>
                      <w:lang w:eastAsia="en-GB"/>
                    </w:rPr>
                    <mc:AlternateContent>
                      <mc:Choice Requires="wps">
                        <w:drawing>
                          <wp:anchor distT="0" distB="0" distL="114300" distR="114300" simplePos="0" relativeHeight="251683840" behindDoc="0" locked="0" layoutInCell="1" allowOverlap="1" wp14:anchorId="50759875" wp14:editId="4A66A73B">
                            <wp:simplePos x="0" y="0"/>
                            <wp:positionH relativeFrom="column">
                              <wp:posOffset>1459865</wp:posOffset>
                            </wp:positionH>
                            <wp:positionV relativeFrom="paragraph">
                              <wp:posOffset>327025</wp:posOffset>
                            </wp:positionV>
                            <wp:extent cx="652145" cy="0"/>
                            <wp:effectExtent l="0" t="76200" r="1460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3B63C62" id="Straight Arrow Connector 12" o:spid="_x0000_s1026" type="#_x0000_t32" style="position:absolute;margin-left:114.95pt;margin-top:25.75pt;width:51.3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">
                            <v:stroke endarrow="block"/>
                          </v:shape>
                        </w:pict>
                      </mc:Fallback>
                    </mc:AlternateContent>
                  </w:r>
                  <w:r>
                    <w:rPr>
                      <w:rFonts w:ascii="Arial" w:hAnsi="Arial" w:cs="Arial"/>
                      <w:noProof/>
                      <w:color w:val="FF0000"/>
                      <w:lang w:eastAsia="en-GB"/>
                    </w:rPr>
                    <mc:AlternateContent>
                      <mc:Choice Requires="wps">
                        <w:drawing>
                          <wp:anchor distT="0" distB="0" distL="114300" distR="114300" simplePos="0" relativeHeight="251678720" behindDoc="0" locked="0" layoutInCell="1" allowOverlap="1" wp14:anchorId="5F2A5D65" wp14:editId="774DD929">
                            <wp:simplePos x="0" y="0"/>
                            <wp:positionH relativeFrom="column">
                              <wp:posOffset>3984625</wp:posOffset>
                            </wp:positionH>
                            <wp:positionV relativeFrom="paragraph">
                              <wp:posOffset>150495</wp:posOffset>
                            </wp:positionV>
                            <wp:extent cx="652145" cy="0"/>
                            <wp:effectExtent l="0" t="76200" r="1460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C0DBB" id="Straight Arrow Connector 5" o:spid="_x0000_s1026" type="#_x0000_t32" style="position:absolute;margin-left:313.75pt;margin-top:11.85pt;width:51.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">
                            <v:stroke endarrow="block"/>
                          </v:shape>
                        </w:pict>
                      </mc:Fallback>
                    </mc:AlternateContent>
                  </w:r>
                </w:p>
              </w:tc>
            </w:tr>
          </w:tbl>
          <w:p w14:paraId="1B3385C0" w14:textId="77777777" w:rsidR="000C32E3" w:rsidRPr="00F607B2" w:rsidRDefault="000C32E3" w:rsidP="00F607B2">
            <w:pPr>
              <w:jc w:val="both"/>
              <w:rPr>
                <w:rFonts w:ascii="Arial" w:hAnsi="Arial" w:cs="Arial"/>
              </w:rPr>
            </w:pPr>
          </w:p>
        </w:tc>
      </w:tr>
      <w:tr w:rsidR="00EB350B" w:rsidRPr="00F607B2" w14:paraId="52E6D875" w14:textId="77777777" w:rsidTr="00884334">
        <w:tc>
          <w:tcPr>
            <w:tcW w:w="10206" w:type="dxa"/>
            <w:shd w:val="clear" w:color="auto" w:fill="002060"/>
          </w:tcPr>
          <w:p w14:paraId="40568987" w14:textId="77777777"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A1BC5" w14:paraId="0FCBE1F0" w14:textId="77777777" w:rsidTr="00884334">
        <w:tc>
          <w:tcPr>
            <w:tcW w:w="10206" w:type="dxa"/>
            <w:shd w:val="clear" w:color="auto" w:fill="FFFFFF" w:themeFill="background1"/>
          </w:tcPr>
          <w:p w14:paraId="7D0AE73A" w14:textId="77777777" w:rsidR="00F17969" w:rsidRPr="00F17969" w:rsidRDefault="00F17969" w:rsidP="00F17969">
            <w:pPr>
              <w:jc w:val="both"/>
              <w:rPr>
                <w:rFonts w:eastAsia="Times New Roman" w:cstheme="minorHAnsi"/>
                <w:b/>
                <w:bCs/>
              </w:rPr>
            </w:pPr>
            <w:r w:rsidRPr="00C105B1">
              <w:rPr>
                <w:rFonts w:eastAsia="Times New Roman" w:cstheme="minorHAnsi"/>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26559D66" w14:textId="77777777" w:rsidR="00F17969" w:rsidRDefault="00F17969" w:rsidP="00E72828">
            <w:pPr>
              <w:pStyle w:val="BodyText3"/>
              <w:jc w:val="both"/>
              <w:rPr>
                <w:rFonts w:cstheme="minorHAnsi"/>
                <w:bCs/>
                <w:sz w:val="22"/>
                <w:szCs w:val="22"/>
              </w:rPr>
            </w:pPr>
          </w:p>
          <w:p w14:paraId="3D841950" w14:textId="77777777" w:rsidR="00EB350B" w:rsidRPr="009A6647" w:rsidRDefault="009A6647" w:rsidP="00E72828">
            <w:pPr>
              <w:pStyle w:val="BodyText3"/>
              <w:jc w:val="both"/>
              <w:rPr>
                <w:rFonts w:cstheme="minorHAnsi"/>
                <w:bCs/>
                <w:sz w:val="22"/>
                <w:szCs w:val="22"/>
              </w:rPr>
            </w:pPr>
            <w:r w:rsidRPr="009A6647">
              <w:rPr>
                <w:rFonts w:cstheme="minorHAnsi"/>
                <w:bCs/>
                <w:sz w:val="22"/>
                <w:szCs w:val="22"/>
              </w:rPr>
              <w:t>The post holder is managed and will organise their own day to day activities and ta</w:t>
            </w:r>
            <w:r>
              <w:rPr>
                <w:rFonts w:cstheme="minorHAnsi"/>
                <w:bCs/>
                <w:sz w:val="22"/>
                <w:szCs w:val="22"/>
              </w:rPr>
              <w:t>s</w:t>
            </w:r>
            <w:r w:rsidRPr="009A6647">
              <w:rPr>
                <w:rFonts w:cstheme="minorHAnsi"/>
                <w:bCs/>
                <w:sz w:val="22"/>
                <w:szCs w:val="22"/>
              </w:rPr>
              <w:t xml:space="preserve">ks and allocate to staff as appropriate. </w:t>
            </w:r>
            <w:r w:rsidR="00E72828">
              <w:rPr>
                <w:rFonts w:cstheme="minorHAnsi"/>
                <w:bCs/>
                <w:sz w:val="22"/>
                <w:szCs w:val="22"/>
              </w:rPr>
              <w:t>They will a</w:t>
            </w:r>
            <w:r w:rsidRPr="009A6647">
              <w:rPr>
                <w:rFonts w:cstheme="minorHAnsi"/>
                <w:bCs/>
                <w:sz w:val="22"/>
                <w:szCs w:val="22"/>
              </w:rPr>
              <w:t>rrang</w:t>
            </w:r>
            <w:r w:rsidR="00E72828">
              <w:rPr>
                <w:rFonts w:cstheme="minorHAnsi"/>
                <w:bCs/>
                <w:sz w:val="22"/>
                <w:szCs w:val="22"/>
              </w:rPr>
              <w:t>e</w:t>
            </w:r>
            <w:r w:rsidRPr="009A6647">
              <w:rPr>
                <w:rFonts w:cstheme="minorHAnsi"/>
                <w:bCs/>
                <w:sz w:val="22"/>
                <w:szCs w:val="22"/>
              </w:rPr>
              <w:t xml:space="preserve"> staff cover as and when necessary.</w:t>
            </w:r>
          </w:p>
        </w:tc>
      </w:tr>
      <w:tr w:rsidR="0087013E" w:rsidRPr="00F607B2" w14:paraId="03DE4CCA" w14:textId="77777777" w:rsidTr="00884334">
        <w:tc>
          <w:tcPr>
            <w:tcW w:w="10206" w:type="dxa"/>
            <w:shd w:val="clear" w:color="auto" w:fill="002060"/>
          </w:tcPr>
          <w:p w14:paraId="1BA77FCB"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A1BC5" w14:paraId="7ED1A205" w14:textId="77777777" w:rsidTr="00884334">
        <w:tc>
          <w:tcPr>
            <w:tcW w:w="10206" w:type="dxa"/>
            <w:tcBorders>
              <w:bottom w:val="single" w:sz="4" w:space="0" w:color="auto"/>
            </w:tcBorders>
          </w:tcPr>
          <w:p w14:paraId="0234A426" w14:textId="77777777" w:rsidR="00732F77" w:rsidRPr="00FA1BC5" w:rsidRDefault="00732F77" w:rsidP="00EF7EFE">
            <w:pPr>
              <w:jc w:val="both"/>
              <w:rPr>
                <w:rFonts w:cstheme="minorHAnsi"/>
                <w:bCs/>
              </w:rPr>
            </w:pPr>
            <w:r w:rsidRPr="00FA1BC5">
              <w:rPr>
                <w:rFonts w:eastAsia="Calibri" w:cstheme="minorHAnsi"/>
              </w:rPr>
              <w:t xml:space="preserve">The post holder will be required to adhere to the organisations standards of customer care. </w:t>
            </w:r>
            <w:r w:rsidR="00EF7EFE">
              <w:rPr>
                <w:rFonts w:eastAsia="Calibri" w:cstheme="minorHAnsi"/>
              </w:rPr>
              <w:t xml:space="preserve">They will </w:t>
            </w:r>
            <w:r w:rsidR="00E72828">
              <w:rPr>
                <w:rFonts w:eastAsia="Calibri" w:cstheme="minorHAnsi"/>
              </w:rPr>
              <w:t>w</w:t>
            </w:r>
            <w:r w:rsidRPr="00FA1BC5">
              <w:rPr>
                <w:rFonts w:cstheme="minorHAnsi"/>
                <w:bCs/>
              </w:rPr>
              <w:t>elcome visitors and deal with clients in a confidential and sensitive manner</w:t>
            </w:r>
            <w:r w:rsidR="00E72828">
              <w:rPr>
                <w:rFonts w:cstheme="minorHAnsi"/>
                <w:bCs/>
              </w:rPr>
              <w:t>.</w:t>
            </w:r>
            <w:r w:rsidRPr="00FA1BC5">
              <w:rPr>
                <w:rFonts w:cstheme="minorHAnsi"/>
                <w:bCs/>
              </w:rPr>
              <w:t xml:space="preserve"> </w:t>
            </w:r>
            <w:r w:rsidR="00E72828">
              <w:rPr>
                <w:rFonts w:cstheme="minorHAnsi"/>
                <w:bCs/>
              </w:rPr>
              <w:t xml:space="preserve"> T</w:t>
            </w:r>
            <w:r w:rsidRPr="00FA1BC5">
              <w:rPr>
                <w:rFonts w:cstheme="minorHAnsi"/>
                <w:bCs/>
              </w:rPr>
              <w:t xml:space="preserve">his could be face to face or over the phone and may require tact, </w:t>
            </w:r>
            <w:r w:rsidRPr="00FA1BC5">
              <w:rPr>
                <w:rFonts w:cstheme="minorHAnsi"/>
                <w:bCs/>
                <w:color w:val="000000"/>
              </w:rPr>
              <w:t xml:space="preserve">persuasion and negotiation skills </w:t>
            </w:r>
            <w:r w:rsidRPr="00FA1BC5">
              <w:rPr>
                <w:rFonts w:cstheme="minorHAnsi"/>
                <w:bCs/>
              </w:rPr>
              <w:t xml:space="preserve">to exchange information relating to </w:t>
            </w:r>
            <w:r w:rsidR="00E72828">
              <w:rPr>
                <w:rFonts w:cstheme="minorHAnsi"/>
                <w:bCs/>
              </w:rPr>
              <w:t>all aspects of the patients’ care</w:t>
            </w:r>
            <w:r w:rsidRPr="00FA1BC5">
              <w:rPr>
                <w:rFonts w:cstheme="minorHAnsi"/>
                <w:bCs/>
              </w:rPr>
              <w:t>.</w:t>
            </w:r>
          </w:p>
          <w:p w14:paraId="3889F336" w14:textId="77777777" w:rsidR="00732F77" w:rsidRPr="00FA1BC5" w:rsidRDefault="00732F77" w:rsidP="00732F77">
            <w:pPr>
              <w:jc w:val="both"/>
              <w:rPr>
                <w:rFonts w:cstheme="minorHAnsi"/>
                <w:bCs/>
              </w:rPr>
            </w:pPr>
          </w:p>
          <w:p w14:paraId="1F443B4F" w14:textId="77777777" w:rsidR="00732F77" w:rsidRPr="00FA1BC5" w:rsidRDefault="00732F77" w:rsidP="00EF7EFE">
            <w:pPr>
              <w:jc w:val="both"/>
              <w:rPr>
                <w:rFonts w:cstheme="minorHAnsi"/>
                <w:bCs/>
              </w:rPr>
            </w:pPr>
            <w:r w:rsidRPr="00FA1BC5">
              <w:rPr>
                <w:rFonts w:cstheme="minorHAnsi"/>
                <w:bCs/>
              </w:rPr>
              <w:t>To courteously and efficiently receive enquiries (including telephone calls), tak</w:t>
            </w:r>
            <w:r w:rsidR="00EF7EFE">
              <w:rPr>
                <w:rFonts w:cstheme="minorHAnsi"/>
                <w:bCs/>
              </w:rPr>
              <w:t>e</w:t>
            </w:r>
            <w:r w:rsidRPr="00FA1BC5">
              <w:rPr>
                <w:rFonts w:cstheme="minorHAnsi"/>
                <w:bCs/>
              </w:rPr>
              <w:t xml:space="preserve"> messages and ensur</w:t>
            </w:r>
            <w:r w:rsidR="00EF7EFE">
              <w:rPr>
                <w:rFonts w:cstheme="minorHAnsi"/>
                <w:bCs/>
              </w:rPr>
              <w:t>e</w:t>
            </w:r>
            <w:r w:rsidRPr="00FA1BC5">
              <w:rPr>
                <w:rFonts w:cstheme="minorHAnsi"/>
                <w:bCs/>
              </w:rPr>
              <w:t xml:space="preserve"> that these are passed on to the appropriate person. To communicate effectively with staff and clients within partner agency organisations in a confidential and sensitive manner</w:t>
            </w:r>
            <w:r w:rsidR="00EF7EFE">
              <w:rPr>
                <w:rFonts w:cstheme="minorHAnsi"/>
                <w:bCs/>
              </w:rPr>
              <w:t>,</w:t>
            </w:r>
            <w:r w:rsidRPr="00FA1BC5">
              <w:rPr>
                <w:rFonts w:cstheme="minorHAnsi"/>
                <w:bCs/>
              </w:rPr>
              <w:t xml:space="preserve"> </w:t>
            </w:r>
            <w:r w:rsidR="00EF7EFE">
              <w:rPr>
                <w:rFonts w:cstheme="minorHAnsi"/>
                <w:bCs/>
              </w:rPr>
              <w:t>th</w:t>
            </w:r>
            <w:r w:rsidRPr="00FA1BC5">
              <w:rPr>
                <w:rFonts w:cstheme="minorHAnsi"/>
                <w:bCs/>
              </w:rPr>
              <w:t>is may include GP’s, healthcare professionals, hospital departments and referral centres.</w:t>
            </w:r>
          </w:p>
          <w:p w14:paraId="17A40444" w14:textId="77777777" w:rsidR="00105068" w:rsidRPr="00FA1BC5" w:rsidRDefault="00105068" w:rsidP="00732F77">
            <w:pPr>
              <w:jc w:val="both"/>
              <w:rPr>
                <w:rFonts w:cstheme="minorHAnsi"/>
                <w:bCs/>
              </w:rPr>
            </w:pPr>
          </w:p>
          <w:p w14:paraId="0A4471E2" w14:textId="77777777" w:rsidR="0087013E" w:rsidRPr="00FA1BC5" w:rsidRDefault="00732F77" w:rsidP="00EF7EFE">
            <w:pPr>
              <w:pStyle w:val="BodyText3"/>
              <w:jc w:val="both"/>
              <w:rPr>
                <w:rFonts w:cstheme="minorHAnsi"/>
                <w:szCs w:val="22"/>
              </w:rPr>
            </w:pPr>
            <w:r w:rsidRPr="00FA1BC5">
              <w:rPr>
                <w:rFonts w:cstheme="minorHAnsi"/>
                <w:sz w:val="22"/>
                <w:szCs w:val="22"/>
              </w:rPr>
              <w:t>The post holder will be expected to behave in accordance with the Trust's values of demonstrating compassion, striving for excellence, respecting diversity, acting with integrity and to listen and support others.</w:t>
            </w:r>
            <w:r w:rsidRPr="00FA1BC5">
              <w:rPr>
                <w:rFonts w:cstheme="minorHAnsi"/>
                <w:szCs w:val="22"/>
              </w:rPr>
              <w:t xml:space="preserve"> </w:t>
            </w:r>
          </w:p>
        </w:tc>
      </w:tr>
      <w:tr w:rsidR="0087013E" w:rsidRPr="00F607B2" w14:paraId="2F905A0C" w14:textId="77777777" w:rsidTr="00884334">
        <w:tc>
          <w:tcPr>
            <w:tcW w:w="10206" w:type="dxa"/>
            <w:shd w:val="clear" w:color="auto" w:fill="002060"/>
          </w:tcPr>
          <w:p w14:paraId="4B419F7D"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A1BC5" w14:paraId="2DAB0480" w14:textId="77777777" w:rsidTr="00884334">
        <w:tc>
          <w:tcPr>
            <w:tcW w:w="10206" w:type="dxa"/>
            <w:tcBorders>
              <w:bottom w:val="single" w:sz="4" w:space="0" w:color="auto"/>
            </w:tcBorders>
          </w:tcPr>
          <w:p w14:paraId="4FDB5DD1" w14:textId="77777777" w:rsidR="0087013E" w:rsidRPr="00FA1BC5" w:rsidRDefault="00732F77" w:rsidP="00105068">
            <w:pPr>
              <w:pStyle w:val="BodyText3"/>
              <w:jc w:val="both"/>
              <w:rPr>
                <w:rFonts w:cstheme="minorHAnsi"/>
                <w:color w:val="FF0000"/>
              </w:rPr>
            </w:pPr>
            <w:r w:rsidRPr="00FA1BC5">
              <w:rPr>
                <w:rFonts w:cstheme="minorHAnsi"/>
                <w:sz w:val="22"/>
                <w:szCs w:val="22"/>
              </w:rPr>
              <w:t>Judgements on complex facts requiring interpretation and comparing options which may involve exercising judgement when dealing with patient, staff or external contacts. Resolving minor problems</w:t>
            </w:r>
            <w:r w:rsidR="00105068">
              <w:rPr>
                <w:rFonts w:cstheme="minorHAnsi"/>
                <w:sz w:val="22"/>
                <w:szCs w:val="22"/>
              </w:rPr>
              <w:t xml:space="preserve"> with regard to patient records and</w:t>
            </w:r>
            <w:r w:rsidRPr="00FA1BC5">
              <w:rPr>
                <w:rFonts w:cstheme="minorHAnsi"/>
                <w:sz w:val="22"/>
                <w:szCs w:val="22"/>
              </w:rPr>
              <w:t xml:space="preserve"> personnel. Ability to use initiative and take appropriate action in absence of team/manager.</w:t>
            </w:r>
          </w:p>
        </w:tc>
      </w:tr>
      <w:tr w:rsidR="0087013E" w:rsidRPr="00F607B2" w14:paraId="4FC24BCE" w14:textId="77777777" w:rsidTr="00884334">
        <w:tc>
          <w:tcPr>
            <w:tcW w:w="10206" w:type="dxa"/>
            <w:shd w:val="clear" w:color="auto" w:fill="002060"/>
          </w:tcPr>
          <w:p w14:paraId="14D879B8"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A1BC5" w14:paraId="5940AFC4" w14:textId="77777777" w:rsidTr="00884334">
        <w:tc>
          <w:tcPr>
            <w:tcW w:w="10206" w:type="dxa"/>
            <w:tcBorders>
              <w:bottom w:val="single" w:sz="4" w:space="0" w:color="auto"/>
            </w:tcBorders>
          </w:tcPr>
          <w:p w14:paraId="6BE2EE02" w14:textId="77777777" w:rsidR="00732F77" w:rsidRPr="00FA1BC5" w:rsidRDefault="00732F77" w:rsidP="00EF7EFE">
            <w:pPr>
              <w:pStyle w:val="BodyText3"/>
              <w:jc w:val="both"/>
              <w:rPr>
                <w:rFonts w:cstheme="minorHAnsi"/>
                <w:sz w:val="22"/>
                <w:szCs w:val="22"/>
              </w:rPr>
            </w:pPr>
            <w:r w:rsidRPr="00FA1BC5">
              <w:rPr>
                <w:rFonts w:cstheme="minorHAnsi"/>
                <w:sz w:val="22"/>
                <w:szCs w:val="22"/>
              </w:rPr>
              <w:t>The ability to work using own initiative, prioritise and manage time effectively to meet deadlines. The post holder will be responsible for diary management, collation and distribution of case notes.</w:t>
            </w:r>
          </w:p>
          <w:p w14:paraId="7BD1AA33" w14:textId="77777777" w:rsidR="00DE35F1" w:rsidRDefault="00732F77" w:rsidP="00EF7EFE">
            <w:pPr>
              <w:pStyle w:val="BodyText3"/>
              <w:jc w:val="both"/>
              <w:rPr>
                <w:rFonts w:cstheme="minorHAnsi"/>
                <w:color w:val="000000"/>
                <w:sz w:val="22"/>
                <w:szCs w:val="22"/>
              </w:rPr>
            </w:pPr>
            <w:r w:rsidRPr="00FA1BC5">
              <w:rPr>
                <w:rFonts w:cstheme="minorHAnsi"/>
                <w:color w:val="000000"/>
                <w:sz w:val="22"/>
                <w:szCs w:val="22"/>
              </w:rPr>
              <w:lastRenderedPageBreak/>
              <w:t>The post holder will</w:t>
            </w:r>
            <w:r w:rsidR="00DE35F1">
              <w:rPr>
                <w:rFonts w:cstheme="minorHAnsi"/>
                <w:color w:val="000000"/>
                <w:sz w:val="22"/>
                <w:szCs w:val="22"/>
              </w:rPr>
              <w:t xml:space="preserve"> have close working relationships within all areas of the Trust where adults may have safeguarding concerns.  This may involve liaison between these departments and the safeguarding team in order to provide the best care for the patient.</w:t>
            </w:r>
          </w:p>
          <w:p w14:paraId="357B60E3" w14:textId="77777777" w:rsidR="0087013E" w:rsidRPr="00FA1BC5" w:rsidRDefault="00DE35F1" w:rsidP="00DE35F1">
            <w:pPr>
              <w:pStyle w:val="BodyText3"/>
              <w:jc w:val="both"/>
              <w:rPr>
                <w:rFonts w:cstheme="minorHAnsi"/>
                <w:color w:val="FF0000"/>
              </w:rPr>
            </w:pPr>
            <w:r>
              <w:rPr>
                <w:rFonts w:cstheme="minorHAnsi"/>
                <w:color w:val="000000"/>
                <w:sz w:val="22"/>
                <w:szCs w:val="22"/>
              </w:rPr>
              <w:t xml:space="preserve">The role will also include the </w:t>
            </w:r>
            <w:r w:rsidR="00732F77" w:rsidRPr="00FA1BC5">
              <w:rPr>
                <w:rFonts w:cstheme="minorHAnsi"/>
                <w:color w:val="000000"/>
                <w:sz w:val="22"/>
                <w:szCs w:val="22"/>
              </w:rPr>
              <w:t>plan</w:t>
            </w:r>
            <w:r>
              <w:rPr>
                <w:rFonts w:cstheme="minorHAnsi"/>
                <w:color w:val="000000"/>
                <w:sz w:val="22"/>
                <w:szCs w:val="22"/>
              </w:rPr>
              <w:t>ning</w:t>
            </w:r>
            <w:r w:rsidR="00732F77" w:rsidRPr="00FA1BC5">
              <w:rPr>
                <w:rFonts w:cstheme="minorHAnsi"/>
                <w:color w:val="000000"/>
                <w:sz w:val="22"/>
                <w:szCs w:val="22"/>
              </w:rPr>
              <w:t xml:space="preserve"> and organis</w:t>
            </w:r>
            <w:r>
              <w:rPr>
                <w:rFonts w:cstheme="minorHAnsi"/>
                <w:color w:val="000000"/>
                <w:sz w:val="22"/>
                <w:szCs w:val="22"/>
              </w:rPr>
              <w:t>ing of</w:t>
            </w:r>
            <w:r w:rsidR="00732F77" w:rsidRPr="00FA1BC5">
              <w:rPr>
                <w:rFonts w:cstheme="minorHAnsi"/>
                <w:color w:val="000000"/>
                <w:sz w:val="22"/>
                <w:szCs w:val="22"/>
              </w:rPr>
              <w:t xml:space="preserve"> meetings with other professionals/agencies, including co-ordinating outpatient clinics. </w:t>
            </w:r>
          </w:p>
        </w:tc>
      </w:tr>
      <w:tr w:rsidR="00D44AB0" w:rsidRPr="00F607B2" w14:paraId="26FF4F54" w14:textId="77777777" w:rsidTr="00884334">
        <w:tc>
          <w:tcPr>
            <w:tcW w:w="10206" w:type="dxa"/>
            <w:shd w:val="clear" w:color="auto" w:fill="002060"/>
          </w:tcPr>
          <w:p w14:paraId="21A3E119"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A1BC5" w14:paraId="3E915FE6" w14:textId="77777777" w:rsidTr="00884334">
        <w:tc>
          <w:tcPr>
            <w:tcW w:w="10206" w:type="dxa"/>
            <w:tcBorders>
              <w:bottom w:val="single" w:sz="4" w:space="0" w:color="auto"/>
            </w:tcBorders>
          </w:tcPr>
          <w:p w14:paraId="2B931BCA" w14:textId="13BE5689" w:rsidR="005D3514" w:rsidRDefault="00732F77" w:rsidP="00F26B9E">
            <w:pPr>
              <w:pStyle w:val="BodyText3"/>
              <w:jc w:val="both"/>
              <w:rPr>
                <w:rFonts w:cstheme="minorHAnsi"/>
                <w:sz w:val="22"/>
                <w:szCs w:val="22"/>
              </w:rPr>
            </w:pPr>
            <w:r w:rsidRPr="00FA1BC5">
              <w:rPr>
                <w:rFonts w:cstheme="minorHAnsi"/>
                <w:sz w:val="22"/>
                <w:szCs w:val="22"/>
              </w:rPr>
              <w:t xml:space="preserve">The post holder is required to put the patient, as the first priority, at the centre of all activities. The post holder will have regular contact with </w:t>
            </w:r>
            <w:r w:rsidR="002D7AF7">
              <w:rPr>
                <w:rFonts w:cstheme="minorHAnsi"/>
                <w:sz w:val="22"/>
                <w:szCs w:val="22"/>
              </w:rPr>
              <w:t xml:space="preserve">staff and sometimes </w:t>
            </w:r>
            <w:r w:rsidRPr="00FA1BC5">
              <w:rPr>
                <w:rFonts w:cstheme="minorHAnsi"/>
                <w:sz w:val="22"/>
                <w:szCs w:val="22"/>
              </w:rPr>
              <w:t xml:space="preserve">patients/clients by phone or face to face and will provide non-medical information and advice to patients and carers i.e. </w:t>
            </w:r>
            <w:r w:rsidR="002D7AF7">
              <w:rPr>
                <w:rFonts w:cstheme="minorHAnsi"/>
                <w:sz w:val="22"/>
                <w:szCs w:val="22"/>
              </w:rPr>
              <w:t>addition of requested safeguarding flag</w:t>
            </w:r>
            <w:r w:rsidR="005D3514">
              <w:rPr>
                <w:rFonts w:cstheme="minorHAnsi"/>
                <w:sz w:val="22"/>
                <w:szCs w:val="22"/>
              </w:rPr>
              <w:t xml:space="preserve">. </w:t>
            </w:r>
          </w:p>
          <w:p w14:paraId="459DD8CB" w14:textId="77777777" w:rsidR="0087013E" w:rsidRDefault="005D3514" w:rsidP="00F26B9E">
            <w:pPr>
              <w:pStyle w:val="BodyText3"/>
              <w:jc w:val="both"/>
              <w:rPr>
                <w:rFonts w:cstheme="minorHAnsi"/>
                <w:sz w:val="22"/>
                <w:szCs w:val="22"/>
              </w:rPr>
            </w:pPr>
            <w:r>
              <w:rPr>
                <w:rFonts w:cstheme="minorHAnsi"/>
                <w:sz w:val="22"/>
                <w:szCs w:val="22"/>
              </w:rPr>
              <w:t>To be fully aware of and understand the duties and responsibilities arising from the Childrens Act 2004, Care Act 2014, Mental Capacity Act 2005 in relation to safeguarding adults and children as this applies to this role within the organisation</w:t>
            </w:r>
            <w:r w:rsidR="00732F77" w:rsidRPr="00FA1BC5">
              <w:rPr>
                <w:rFonts w:cstheme="minorHAnsi"/>
                <w:sz w:val="22"/>
                <w:szCs w:val="22"/>
              </w:rPr>
              <w:t>.</w:t>
            </w:r>
          </w:p>
          <w:p w14:paraId="5392B75D" w14:textId="77777777" w:rsidR="005D3514" w:rsidRPr="00FA1BC5" w:rsidRDefault="005D3514" w:rsidP="00F26B9E">
            <w:pPr>
              <w:pStyle w:val="BodyText3"/>
              <w:jc w:val="both"/>
              <w:rPr>
                <w:rFonts w:cstheme="minorHAnsi"/>
              </w:rPr>
            </w:pPr>
          </w:p>
        </w:tc>
      </w:tr>
      <w:tr w:rsidR="00D44AB0" w:rsidRPr="00F607B2" w14:paraId="550C1EB3" w14:textId="77777777" w:rsidTr="00884334">
        <w:tc>
          <w:tcPr>
            <w:tcW w:w="10206" w:type="dxa"/>
            <w:shd w:val="clear" w:color="auto" w:fill="002060"/>
          </w:tcPr>
          <w:p w14:paraId="6A18D0B8"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A1BC5" w14:paraId="783BEFA2" w14:textId="77777777" w:rsidTr="00884334">
        <w:tc>
          <w:tcPr>
            <w:tcW w:w="10206" w:type="dxa"/>
            <w:tcBorders>
              <w:bottom w:val="single" w:sz="4" w:space="0" w:color="auto"/>
            </w:tcBorders>
          </w:tcPr>
          <w:p w14:paraId="4D029C88" w14:textId="77777777" w:rsidR="008F7D36" w:rsidRPr="00FA1BC5" w:rsidRDefault="00732F77" w:rsidP="00DE35F1">
            <w:pPr>
              <w:pStyle w:val="BodyText3"/>
              <w:jc w:val="both"/>
              <w:rPr>
                <w:rFonts w:cstheme="minorHAnsi"/>
              </w:rPr>
            </w:pPr>
            <w:r w:rsidRPr="00FA1BC5">
              <w:rPr>
                <w:rFonts w:cstheme="minorHAnsi"/>
                <w:sz w:val="22"/>
                <w:szCs w:val="22"/>
              </w:rPr>
              <w:t>Participate in policy and service development. Follow Trust policies, make comments on proposals and implement administration policies</w:t>
            </w:r>
            <w:r w:rsidR="00EF7EFE">
              <w:rPr>
                <w:rFonts w:cstheme="minorHAnsi"/>
                <w:sz w:val="22"/>
                <w:szCs w:val="22"/>
              </w:rPr>
              <w:t xml:space="preserve"> as well as </w:t>
            </w:r>
            <w:r w:rsidRPr="00FA1BC5">
              <w:rPr>
                <w:rFonts w:cstheme="minorHAnsi"/>
                <w:sz w:val="22"/>
                <w:szCs w:val="22"/>
              </w:rPr>
              <w:t>proposing changes to working practices for own area.</w:t>
            </w:r>
          </w:p>
        </w:tc>
      </w:tr>
      <w:tr w:rsidR="00D44AB0" w:rsidRPr="00F607B2" w14:paraId="7865F43D" w14:textId="77777777" w:rsidTr="00884334">
        <w:tc>
          <w:tcPr>
            <w:tcW w:w="10206" w:type="dxa"/>
            <w:shd w:val="clear" w:color="auto" w:fill="002060"/>
          </w:tcPr>
          <w:p w14:paraId="2E651F13"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A1BC5" w14:paraId="09D0F413" w14:textId="77777777" w:rsidTr="00884334">
        <w:tc>
          <w:tcPr>
            <w:tcW w:w="10206" w:type="dxa"/>
            <w:tcBorders>
              <w:bottom w:val="single" w:sz="4" w:space="0" w:color="auto"/>
            </w:tcBorders>
          </w:tcPr>
          <w:p w14:paraId="7A57CE47" w14:textId="77777777" w:rsidR="00732F77" w:rsidRPr="00FA1BC5" w:rsidRDefault="00732F77" w:rsidP="00EF7EFE">
            <w:pPr>
              <w:pStyle w:val="BodyText3"/>
              <w:jc w:val="both"/>
              <w:rPr>
                <w:rFonts w:cstheme="minorHAnsi"/>
                <w:sz w:val="22"/>
                <w:szCs w:val="22"/>
              </w:rPr>
            </w:pPr>
            <w:r w:rsidRPr="00FA1BC5">
              <w:rPr>
                <w:rFonts w:cstheme="minorHAnsi"/>
                <w:sz w:val="22"/>
                <w:szCs w:val="22"/>
              </w:rPr>
              <w:t xml:space="preserve">The post holder will receipt deliveries and monitor stock levels of stationery </w:t>
            </w:r>
            <w:r w:rsidR="00DE35F1">
              <w:rPr>
                <w:rFonts w:cstheme="minorHAnsi"/>
                <w:sz w:val="22"/>
                <w:szCs w:val="22"/>
              </w:rPr>
              <w:t>and equipment.</w:t>
            </w:r>
          </w:p>
          <w:p w14:paraId="15917F65" w14:textId="77777777" w:rsidR="00D44AB0" w:rsidRPr="00FA1BC5" w:rsidRDefault="00732F77" w:rsidP="00EF7EFE">
            <w:pPr>
              <w:pStyle w:val="BodyText3"/>
              <w:jc w:val="both"/>
              <w:rPr>
                <w:rFonts w:cstheme="minorHAnsi"/>
              </w:rPr>
            </w:pPr>
            <w:r w:rsidRPr="00FA1BC5">
              <w:rPr>
                <w:rFonts w:cstheme="minorHAnsi"/>
                <w:sz w:val="22"/>
                <w:szCs w:val="22"/>
              </w:rPr>
              <w:t>To ensure the efficient and effective use of all resources used within the course of one’s own duties, maintaining an awareness of the financial impact of inappropriate use.</w:t>
            </w:r>
          </w:p>
        </w:tc>
      </w:tr>
      <w:tr w:rsidR="00D44AB0" w:rsidRPr="00F607B2" w14:paraId="463DCE12" w14:textId="77777777" w:rsidTr="00884334">
        <w:tc>
          <w:tcPr>
            <w:tcW w:w="10206" w:type="dxa"/>
            <w:shd w:val="clear" w:color="auto" w:fill="002060"/>
          </w:tcPr>
          <w:p w14:paraId="30304117"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A1BC5" w14:paraId="718242F0" w14:textId="77777777" w:rsidTr="00884334">
        <w:tc>
          <w:tcPr>
            <w:tcW w:w="10206" w:type="dxa"/>
            <w:tcBorders>
              <w:bottom w:val="single" w:sz="4" w:space="0" w:color="auto"/>
            </w:tcBorders>
          </w:tcPr>
          <w:p w14:paraId="4C1763A7" w14:textId="77777777" w:rsidR="00732F77" w:rsidRPr="00FA1BC5" w:rsidRDefault="00732F77" w:rsidP="00EF7EFE">
            <w:pPr>
              <w:jc w:val="both"/>
              <w:rPr>
                <w:rFonts w:cstheme="minorHAnsi"/>
              </w:rPr>
            </w:pPr>
            <w:r w:rsidRPr="00FA1BC5">
              <w:rPr>
                <w:rFonts w:cstheme="minorHAnsi"/>
              </w:rPr>
              <w:t>Maintain and update own training relevant to post. Tak</w:t>
            </w:r>
            <w:r w:rsidR="00EF7EFE">
              <w:rPr>
                <w:rFonts w:cstheme="minorHAnsi"/>
              </w:rPr>
              <w:t>e</w:t>
            </w:r>
            <w:r w:rsidRPr="00FA1BC5">
              <w:rPr>
                <w:rFonts w:cstheme="minorHAnsi"/>
              </w:rPr>
              <w:t xml:space="preserve"> an active part in the development review of own work suggesting areas for learning and development</w:t>
            </w:r>
            <w:r w:rsidR="00EF7EFE">
              <w:rPr>
                <w:rFonts w:cstheme="minorHAnsi"/>
              </w:rPr>
              <w:t>.</w:t>
            </w:r>
          </w:p>
          <w:p w14:paraId="3856D2B6" w14:textId="77777777" w:rsidR="00732F77" w:rsidRPr="00FA1BC5" w:rsidRDefault="00732F77" w:rsidP="00732F77">
            <w:pPr>
              <w:jc w:val="both"/>
              <w:rPr>
                <w:rFonts w:cstheme="minorHAnsi"/>
              </w:rPr>
            </w:pPr>
          </w:p>
          <w:p w14:paraId="75DE702C" w14:textId="77777777" w:rsidR="00D44AB0" w:rsidRPr="00FA1BC5" w:rsidRDefault="00732F77" w:rsidP="00EF7EFE">
            <w:pPr>
              <w:pStyle w:val="BodyText3"/>
              <w:jc w:val="both"/>
              <w:rPr>
                <w:rFonts w:cstheme="minorHAnsi"/>
              </w:rPr>
            </w:pPr>
            <w:r w:rsidRPr="00FA1BC5">
              <w:rPr>
                <w:rFonts w:cstheme="minorHAnsi"/>
                <w:sz w:val="22"/>
                <w:szCs w:val="22"/>
              </w:rPr>
              <w:t>Demonstrate duties to new starters, and allocate and check work of other administrative staff</w:t>
            </w:r>
            <w:r w:rsidR="00EF7EFE">
              <w:rPr>
                <w:rFonts w:cstheme="minorHAnsi"/>
                <w:sz w:val="22"/>
                <w:szCs w:val="22"/>
              </w:rPr>
              <w:t>, where appropriate</w:t>
            </w:r>
            <w:r w:rsidRPr="00FA1BC5">
              <w:rPr>
                <w:rFonts w:cstheme="minorHAnsi"/>
                <w:sz w:val="22"/>
                <w:szCs w:val="22"/>
              </w:rPr>
              <w:t>. Provide on the job training for new staff and work experience students, taking an active part in the development review of own work, suggesting areas for learning and development</w:t>
            </w:r>
            <w:r w:rsidR="00EF7EFE">
              <w:rPr>
                <w:rFonts w:cstheme="minorHAnsi"/>
                <w:sz w:val="22"/>
                <w:szCs w:val="22"/>
              </w:rPr>
              <w:t>.</w:t>
            </w:r>
          </w:p>
        </w:tc>
      </w:tr>
      <w:tr w:rsidR="00D44AB0" w:rsidRPr="00F607B2" w14:paraId="48FC9629" w14:textId="77777777" w:rsidTr="00884334">
        <w:tc>
          <w:tcPr>
            <w:tcW w:w="10206" w:type="dxa"/>
            <w:shd w:val="clear" w:color="auto" w:fill="002060"/>
          </w:tcPr>
          <w:p w14:paraId="2D4EF43D"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A1BC5" w14:paraId="1FDD15A0" w14:textId="77777777" w:rsidTr="00884334">
        <w:tc>
          <w:tcPr>
            <w:tcW w:w="10206" w:type="dxa"/>
            <w:tcBorders>
              <w:bottom w:val="single" w:sz="4" w:space="0" w:color="auto"/>
            </w:tcBorders>
          </w:tcPr>
          <w:p w14:paraId="1D19801C" w14:textId="77777777" w:rsidR="00D44AB0" w:rsidRDefault="00732F77" w:rsidP="00F607B2">
            <w:pPr>
              <w:jc w:val="both"/>
              <w:rPr>
                <w:rFonts w:cstheme="minorHAnsi"/>
              </w:rPr>
            </w:pPr>
            <w:r w:rsidRPr="00FA1BC5">
              <w:rPr>
                <w:rFonts w:cstheme="minorHAnsi"/>
              </w:rPr>
              <w:t xml:space="preserve">Daily use of IT programmes relevant to the work area including medical records systems. Responsible for records management (creation, storage, archive, retrieval of records) in line with Trust policies and procedures. The post holder will modify systems and processes during the continual review for efficient services. </w:t>
            </w:r>
          </w:p>
          <w:p w14:paraId="76546425" w14:textId="77777777" w:rsidR="00F47EAB" w:rsidRDefault="00F47EAB" w:rsidP="00F607B2">
            <w:pPr>
              <w:jc w:val="both"/>
              <w:rPr>
                <w:rFonts w:cstheme="minorHAnsi"/>
              </w:rPr>
            </w:pPr>
          </w:p>
          <w:p w14:paraId="1E92E591" w14:textId="77777777" w:rsidR="00A02EF1" w:rsidRPr="00777C24" w:rsidRDefault="00A02EF1" w:rsidP="00A02EF1">
            <w:pPr>
              <w:jc w:val="both"/>
              <w:rPr>
                <w:rFonts w:cstheme="minorHAnsi"/>
              </w:rPr>
            </w:pPr>
            <w:r>
              <w:rPr>
                <w:rFonts w:cstheme="minorHAnsi"/>
              </w:rPr>
              <w:t>To develop manage and monitor all databases relevant to the role.</w:t>
            </w:r>
          </w:p>
          <w:p w14:paraId="047DA48D" w14:textId="77777777" w:rsidR="00732F77" w:rsidRPr="00FA1BC5" w:rsidRDefault="00732F77" w:rsidP="00F607B2">
            <w:pPr>
              <w:jc w:val="both"/>
              <w:rPr>
                <w:rFonts w:cstheme="minorHAnsi"/>
              </w:rPr>
            </w:pPr>
          </w:p>
          <w:p w14:paraId="631E6387" w14:textId="77777777" w:rsidR="00732F77" w:rsidRPr="00FA1BC5" w:rsidRDefault="00732F77" w:rsidP="00EF7EFE">
            <w:pPr>
              <w:pStyle w:val="BodyText3"/>
              <w:jc w:val="both"/>
              <w:rPr>
                <w:rFonts w:cstheme="minorHAnsi"/>
                <w:color w:val="000000"/>
              </w:rPr>
            </w:pPr>
            <w:r w:rsidRPr="00FA1BC5">
              <w:rPr>
                <w:rFonts w:cstheme="minorHAnsi"/>
                <w:sz w:val="22"/>
                <w:szCs w:val="22"/>
              </w:rPr>
              <w:t>The post holder will transcribe minutes of meetings and medical notes/letters.</w:t>
            </w:r>
          </w:p>
        </w:tc>
      </w:tr>
      <w:tr w:rsidR="00D44AB0" w:rsidRPr="00F607B2" w14:paraId="5388811B" w14:textId="77777777" w:rsidTr="00884334">
        <w:tc>
          <w:tcPr>
            <w:tcW w:w="10206" w:type="dxa"/>
            <w:shd w:val="clear" w:color="auto" w:fill="002060"/>
          </w:tcPr>
          <w:p w14:paraId="7F935DF5"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0E832E0D" w14:textId="77777777" w:rsidTr="00884334">
        <w:tc>
          <w:tcPr>
            <w:tcW w:w="10206" w:type="dxa"/>
            <w:tcBorders>
              <w:bottom w:val="single" w:sz="4" w:space="0" w:color="auto"/>
            </w:tcBorders>
          </w:tcPr>
          <w:p w14:paraId="36CDC173" w14:textId="7776C13D" w:rsidR="00D44AB0" w:rsidRPr="00732F77" w:rsidRDefault="00732F77" w:rsidP="00F47EAB">
            <w:pPr>
              <w:pStyle w:val="BodyText3"/>
              <w:rPr>
                <w:rFonts w:ascii="Arial" w:hAnsi="Arial" w:cs="Arial"/>
                <w:b/>
              </w:rPr>
            </w:pPr>
            <w:r w:rsidRPr="00FA1BC5">
              <w:rPr>
                <w:rFonts w:cstheme="minorHAnsi"/>
                <w:sz w:val="22"/>
                <w:szCs w:val="22"/>
              </w:rPr>
              <w:t>Comply with Trust’s requirements and undertake surveys as necessary to own work.</w:t>
            </w:r>
            <w:r w:rsidRPr="00F47EAB">
              <w:rPr>
                <w:rFonts w:cstheme="minorHAnsi"/>
                <w:sz w:val="22"/>
                <w:szCs w:val="22"/>
              </w:rPr>
              <w:t xml:space="preserve"> </w:t>
            </w:r>
            <w:r w:rsidR="00F47EAB" w:rsidRPr="00F47EAB">
              <w:rPr>
                <w:rFonts w:cstheme="minorHAnsi"/>
                <w:sz w:val="22"/>
                <w:szCs w:val="22"/>
              </w:rPr>
              <w:t xml:space="preserve">  Support the sa</w:t>
            </w:r>
            <w:r w:rsidR="00F47EAB">
              <w:rPr>
                <w:rFonts w:cstheme="minorHAnsi"/>
                <w:sz w:val="22"/>
                <w:szCs w:val="22"/>
              </w:rPr>
              <w:t>feg</w:t>
            </w:r>
            <w:r w:rsidR="00F47EAB" w:rsidRPr="00F47EAB">
              <w:rPr>
                <w:rFonts w:cstheme="minorHAnsi"/>
                <w:sz w:val="22"/>
                <w:szCs w:val="22"/>
              </w:rPr>
              <w:t>uarding team with audit, development and recording.</w:t>
            </w:r>
          </w:p>
        </w:tc>
      </w:tr>
      <w:tr w:rsidR="00044290" w:rsidRPr="00F607B2" w14:paraId="2A50B59A" w14:textId="77777777" w:rsidTr="00884334">
        <w:tc>
          <w:tcPr>
            <w:tcW w:w="10206" w:type="dxa"/>
            <w:tcBorders>
              <w:bottom w:val="single" w:sz="4" w:space="0" w:color="auto"/>
            </w:tcBorders>
            <w:shd w:val="clear" w:color="auto" w:fill="002060"/>
          </w:tcPr>
          <w:p w14:paraId="598A50F5"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13AE22F" w14:textId="77777777" w:rsidTr="00884334">
        <w:tc>
          <w:tcPr>
            <w:tcW w:w="10206" w:type="dxa"/>
            <w:tcBorders>
              <w:bottom w:val="single" w:sz="4" w:space="0" w:color="auto"/>
            </w:tcBorders>
          </w:tcPr>
          <w:p w14:paraId="75538C50" w14:textId="77777777" w:rsidR="007D3A41" w:rsidRPr="00732F77" w:rsidRDefault="00732F77" w:rsidP="00FA1BC5">
            <w:pPr>
              <w:pStyle w:val="BodyText3"/>
              <w:rPr>
                <w:rFonts w:ascii="Arial" w:hAnsi="Arial" w:cs="Arial"/>
              </w:rPr>
            </w:pPr>
            <w:r w:rsidRPr="00FA1BC5">
              <w:rPr>
                <w:rFonts w:cstheme="minorHAnsi"/>
                <w:sz w:val="22"/>
                <w:szCs w:val="22"/>
              </w:rPr>
              <w:t>The post holder will have advanced keyboard skills for the purposes of audio typing.</w:t>
            </w:r>
          </w:p>
        </w:tc>
      </w:tr>
      <w:tr w:rsidR="00263927" w:rsidRPr="00F607B2" w14:paraId="0FED4FFF" w14:textId="77777777" w:rsidTr="00884334">
        <w:tc>
          <w:tcPr>
            <w:tcW w:w="10206" w:type="dxa"/>
            <w:tcBorders>
              <w:bottom w:val="single" w:sz="4" w:space="0" w:color="auto"/>
            </w:tcBorders>
            <w:shd w:val="clear" w:color="auto" w:fill="002060"/>
          </w:tcPr>
          <w:p w14:paraId="6B03E822"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A1BC5" w14:paraId="17D6235C" w14:textId="77777777" w:rsidTr="00884334">
        <w:tc>
          <w:tcPr>
            <w:tcW w:w="10206" w:type="dxa"/>
            <w:tcBorders>
              <w:bottom w:val="single" w:sz="4" w:space="0" w:color="auto"/>
            </w:tcBorders>
          </w:tcPr>
          <w:p w14:paraId="1E22B5FE" w14:textId="77777777" w:rsidR="00EF7EFE" w:rsidRDefault="009A6647" w:rsidP="00EF7EFE">
            <w:r>
              <w:t>Combination of sitting, standing</w:t>
            </w:r>
            <w:r w:rsidR="00EF7EFE">
              <w:t xml:space="preserve"> and</w:t>
            </w:r>
            <w:r>
              <w:t xml:space="preserve"> walking</w:t>
            </w:r>
            <w:r w:rsidR="00EF7EFE">
              <w:t xml:space="preserve"> with f</w:t>
            </w:r>
            <w:r>
              <w:t>requent sitting or standing in a restricted position</w:t>
            </w:r>
            <w:r w:rsidR="00EF7EFE">
              <w:t xml:space="preserve">. </w:t>
            </w:r>
            <w:r>
              <w:t xml:space="preserve"> Occasional moderate effort for several short periods. </w:t>
            </w:r>
          </w:p>
          <w:p w14:paraId="34AC8846" w14:textId="77777777" w:rsidR="00DE35F1" w:rsidRDefault="009A6647" w:rsidP="009A6647">
            <w:r>
              <w:t>Keyboard work for long periods</w:t>
            </w:r>
          </w:p>
          <w:p w14:paraId="59F4A558" w14:textId="77777777" w:rsidR="00DE35F1" w:rsidRDefault="00DE35F1" w:rsidP="009A6647">
            <w:r>
              <w:t>L</w:t>
            </w:r>
            <w:r w:rsidR="009A6647">
              <w:t>ifting case notes</w:t>
            </w:r>
          </w:p>
          <w:p w14:paraId="1977F87D" w14:textId="77777777" w:rsidR="00DE35F1" w:rsidRDefault="00DE35F1" w:rsidP="009A6647">
            <w:r>
              <w:t>P</w:t>
            </w:r>
            <w:r w:rsidR="009A6647">
              <w:t>ushing notes trolleys</w:t>
            </w:r>
          </w:p>
          <w:p w14:paraId="2A848CE2" w14:textId="77777777" w:rsidR="009A6647" w:rsidRDefault="00DE35F1" w:rsidP="009A6647">
            <w:r>
              <w:t>M</w:t>
            </w:r>
            <w:r w:rsidR="009A6647">
              <w:t>oving equipment.</w:t>
            </w:r>
          </w:p>
          <w:p w14:paraId="3A1D79CB" w14:textId="77777777" w:rsidR="009A6647" w:rsidRPr="00FA1BC5" w:rsidRDefault="00DE35F1" w:rsidP="00DE35F1">
            <w:pPr>
              <w:rPr>
                <w:rFonts w:cstheme="minorHAnsi"/>
                <w:color w:val="FF0000"/>
              </w:rPr>
            </w:pPr>
            <w:r>
              <w:lastRenderedPageBreak/>
              <w:t>Undertaking a range of duties covering for other administration staff sickness, absences and annual leave which may involve travelling and working in other units.</w:t>
            </w:r>
          </w:p>
        </w:tc>
      </w:tr>
      <w:tr w:rsidR="0084654F" w:rsidRPr="00F607B2" w14:paraId="50EF108A" w14:textId="77777777" w:rsidTr="00884334">
        <w:tc>
          <w:tcPr>
            <w:tcW w:w="10206" w:type="dxa"/>
            <w:tcBorders>
              <w:bottom w:val="single" w:sz="4" w:space="0" w:color="auto"/>
            </w:tcBorders>
            <w:shd w:val="clear" w:color="auto" w:fill="002060"/>
          </w:tcPr>
          <w:p w14:paraId="0D17464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DD554F2" w14:textId="77777777" w:rsidTr="00884334">
        <w:tc>
          <w:tcPr>
            <w:tcW w:w="10206" w:type="dxa"/>
            <w:tcBorders>
              <w:bottom w:val="single" w:sz="4" w:space="0" w:color="auto"/>
            </w:tcBorders>
          </w:tcPr>
          <w:p w14:paraId="7E5A71AB" w14:textId="21E0359A" w:rsidR="00A50675" w:rsidRDefault="00A50675" w:rsidP="00EF7EFE">
            <w:pPr>
              <w:jc w:val="both"/>
            </w:pPr>
            <w:r>
              <w:t>Frequent need for high levels of concentration; work pattern unpredictable. Interruptions from staff, external agencies and competing priorities.</w:t>
            </w:r>
          </w:p>
          <w:p w14:paraId="6EC7B0C4" w14:textId="77777777" w:rsidR="0084654F" w:rsidRPr="00F607B2" w:rsidRDefault="0084654F" w:rsidP="00732F77">
            <w:pPr>
              <w:pStyle w:val="BodyText3"/>
              <w:rPr>
                <w:rFonts w:ascii="Arial" w:hAnsi="Arial" w:cs="Arial"/>
                <w:color w:val="FF0000"/>
              </w:rPr>
            </w:pPr>
          </w:p>
        </w:tc>
      </w:tr>
      <w:tr w:rsidR="008142D3" w:rsidRPr="008142D3" w14:paraId="44E52963" w14:textId="77777777" w:rsidTr="00884334">
        <w:tc>
          <w:tcPr>
            <w:tcW w:w="10206" w:type="dxa"/>
            <w:tcBorders>
              <w:bottom w:val="single" w:sz="4" w:space="0" w:color="auto"/>
            </w:tcBorders>
            <w:shd w:val="clear" w:color="auto" w:fill="002060"/>
          </w:tcPr>
          <w:p w14:paraId="7C28D0F4"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6B80D5DF" w14:textId="77777777" w:rsidTr="00884334">
        <w:tc>
          <w:tcPr>
            <w:tcW w:w="10206" w:type="dxa"/>
            <w:tcBorders>
              <w:bottom w:val="single" w:sz="4" w:space="0" w:color="auto"/>
            </w:tcBorders>
          </w:tcPr>
          <w:p w14:paraId="26718179" w14:textId="080A7880" w:rsidR="00A50675" w:rsidRPr="00A50675" w:rsidRDefault="00A50675" w:rsidP="00F47EAB">
            <w:pPr>
              <w:jc w:val="both"/>
            </w:pPr>
            <w:r>
              <w:t>Exposure to distressing or emotional circumstances is indirect but frequent.  Type documents of a distressing nature, may deal with distressed patients</w:t>
            </w:r>
            <w:r w:rsidR="002D7AF7">
              <w:t>, staff</w:t>
            </w:r>
            <w:r>
              <w:t xml:space="preserve"> or relatives. </w:t>
            </w:r>
          </w:p>
        </w:tc>
      </w:tr>
      <w:tr w:rsidR="0084654F" w:rsidRPr="00F607B2" w14:paraId="4D873F62" w14:textId="77777777" w:rsidTr="00884334">
        <w:tc>
          <w:tcPr>
            <w:tcW w:w="10206" w:type="dxa"/>
            <w:tcBorders>
              <w:bottom w:val="single" w:sz="4" w:space="0" w:color="auto"/>
            </w:tcBorders>
            <w:shd w:val="clear" w:color="auto" w:fill="002060"/>
          </w:tcPr>
          <w:p w14:paraId="4899C0D3"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253A98B8" w14:textId="77777777" w:rsidTr="00884334">
        <w:tc>
          <w:tcPr>
            <w:tcW w:w="10206" w:type="dxa"/>
            <w:tcBorders>
              <w:bottom w:val="single" w:sz="4" w:space="0" w:color="auto"/>
            </w:tcBorders>
          </w:tcPr>
          <w:p w14:paraId="58977F8C" w14:textId="77777777" w:rsidR="0084654F" w:rsidRDefault="00A50675" w:rsidP="00A50675">
            <w:r>
              <w:t xml:space="preserve">Use VDU equipment more or less continuously.  </w:t>
            </w:r>
          </w:p>
          <w:p w14:paraId="4704FBBF" w14:textId="77777777" w:rsidR="00A50675" w:rsidRPr="00A50675" w:rsidRDefault="00A50675" w:rsidP="00A50675"/>
        </w:tc>
      </w:tr>
      <w:tr w:rsidR="003B43F4" w:rsidRPr="00F607B2" w14:paraId="596BD50B" w14:textId="77777777" w:rsidTr="00884334">
        <w:tc>
          <w:tcPr>
            <w:tcW w:w="10206" w:type="dxa"/>
            <w:shd w:val="clear" w:color="auto" w:fill="002060"/>
          </w:tcPr>
          <w:p w14:paraId="5401858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5A550EA" w14:textId="77777777" w:rsidTr="00884334">
        <w:tc>
          <w:tcPr>
            <w:tcW w:w="10206" w:type="dxa"/>
            <w:tcBorders>
              <w:bottom w:val="single" w:sz="4" w:space="0" w:color="auto"/>
            </w:tcBorders>
          </w:tcPr>
          <w:p w14:paraId="18D8FAC3" w14:textId="77777777" w:rsidR="003B43F4" w:rsidRPr="00FA1BC5" w:rsidRDefault="000C1FB8" w:rsidP="00FA1BC5">
            <w:pPr>
              <w:pStyle w:val="BodyText3"/>
              <w:rPr>
                <w:rFonts w:cstheme="minorHAnsi"/>
                <w:sz w:val="22"/>
                <w:szCs w:val="22"/>
              </w:rPr>
            </w:pPr>
            <w:r w:rsidRPr="00FA1BC5">
              <w:rPr>
                <w:rFonts w:cstheme="minorHAnsi"/>
                <w:sz w:val="22"/>
                <w:szCs w:val="22"/>
              </w:rPr>
              <w:t>T</w:t>
            </w:r>
            <w:r w:rsidR="003B43F4" w:rsidRPr="00FA1BC5">
              <w:rPr>
                <w:rFonts w:cstheme="minorHAnsi"/>
                <w:sz w:val="22"/>
                <w:szCs w:val="22"/>
              </w:rPr>
              <w:t>ake part in regular performance appraisal.</w:t>
            </w:r>
          </w:p>
          <w:p w14:paraId="5718D6AB" w14:textId="77777777" w:rsidR="003B43F4" w:rsidRPr="00FA1BC5" w:rsidRDefault="000C1FB8" w:rsidP="00EF7EFE">
            <w:pPr>
              <w:pStyle w:val="BodyText3"/>
              <w:jc w:val="both"/>
              <w:rPr>
                <w:rFonts w:cstheme="minorHAnsi"/>
                <w:sz w:val="22"/>
                <w:szCs w:val="22"/>
              </w:rPr>
            </w:pPr>
            <w:r w:rsidRPr="00FA1BC5">
              <w:rPr>
                <w:rFonts w:cstheme="minorHAnsi"/>
                <w:sz w:val="22"/>
                <w:szCs w:val="22"/>
              </w:rPr>
              <w:t>U</w:t>
            </w:r>
            <w:r w:rsidR="003B43F4" w:rsidRPr="00FA1BC5">
              <w:rPr>
                <w:rFonts w:cstheme="minorHAnsi"/>
                <w:sz w:val="22"/>
                <w:szCs w:val="22"/>
              </w:rPr>
              <w:t>ndertake any training required in order to maintain competency including mandatory training, e.g. Manual Handling</w:t>
            </w:r>
            <w:r w:rsidR="00EF7EFE">
              <w:rPr>
                <w:rFonts w:cstheme="minorHAnsi"/>
                <w:sz w:val="22"/>
                <w:szCs w:val="22"/>
              </w:rPr>
              <w:t>.</w:t>
            </w:r>
          </w:p>
          <w:p w14:paraId="6EF03110" w14:textId="77777777" w:rsidR="003B43F4" w:rsidRPr="00FA1BC5" w:rsidRDefault="000C1FB8" w:rsidP="00FA1BC5">
            <w:pPr>
              <w:pStyle w:val="BodyText3"/>
              <w:rPr>
                <w:rFonts w:cstheme="minorHAnsi"/>
                <w:sz w:val="22"/>
                <w:szCs w:val="22"/>
              </w:rPr>
            </w:pPr>
            <w:r w:rsidRPr="00FA1BC5">
              <w:rPr>
                <w:rFonts w:cstheme="minorHAnsi"/>
                <w:sz w:val="22"/>
                <w:szCs w:val="22"/>
              </w:rPr>
              <w:t>C</w:t>
            </w:r>
            <w:r w:rsidR="003B43F4" w:rsidRPr="00FA1BC5">
              <w:rPr>
                <w:rFonts w:cstheme="minorHAnsi"/>
                <w:sz w:val="22"/>
                <w:szCs w:val="22"/>
              </w:rPr>
              <w:t>ontribute to and work within a safe working environment</w:t>
            </w:r>
            <w:r w:rsidR="00EF7EFE">
              <w:rPr>
                <w:rFonts w:cstheme="minorHAnsi"/>
                <w:sz w:val="22"/>
                <w:szCs w:val="22"/>
              </w:rPr>
              <w:t>.</w:t>
            </w:r>
            <w:r w:rsidR="003B43F4" w:rsidRPr="00FA1BC5">
              <w:rPr>
                <w:rFonts w:cstheme="minorHAnsi"/>
                <w:sz w:val="22"/>
                <w:szCs w:val="22"/>
              </w:rPr>
              <w:t xml:space="preserve"> </w:t>
            </w:r>
          </w:p>
          <w:p w14:paraId="0F9735F1" w14:textId="77777777" w:rsidR="003B43F4" w:rsidRPr="00FA1BC5" w:rsidRDefault="00B735BB" w:rsidP="00EF7EFE">
            <w:pPr>
              <w:pStyle w:val="BodyText3"/>
              <w:jc w:val="both"/>
              <w:rPr>
                <w:rFonts w:cstheme="minorHAnsi"/>
                <w:sz w:val="22"/>
                <w:szCs w:val="22"/>
              </w:rPr>
            </w:pPr>
            <w:r w:rsidRPr="00FA1BC5">
              <w:rPr>
                <w:rFonts w:cstheme="minorHAnsi"/>
                <w:sz w:val="22"/>
                <w:szCs w:val="22"/>
              </w:rPr>
              <w:t>You are</w:t>
            </w:r>
            <w:r w:rsidR="003B43F4" w:rsidRPr="00FA1BC5">
              <w:rPr>
                <w:rFonts w:cstheme="minorHAnsi"/>
                <w:sz w:val="22"/>
                <w:szCs w:val="22"/>
              </w:rPr>
              <w:t xml:space="preserve"> expected to comply with Trust Infection Control Policies and conduct </w:t>
            </w:r>
            <w:r w:rsidR="00DE35F1">
              <w:rPr>
                <w:rFonts w:cstheme="minorHAnsi"/>
                <w:sz w:val="22"/>
                <w:szCs w:val="22"/>
              </w:rPr>
              <w:t>yourself</w:t>
            </w:r>
            <w:r w:rsidR="003B43F4" w:rsidRPr="00FA1BC5">
              <w:rPr>
                <w:rFonts w:cstheme="minorHAnsi"/>
                <w:sz w:val="22"/>
                <w:szCs w:val="22"/>
              </w:rPr>
              <w:t xml:space="preserve"> at all times in such a manner as to minimise the risk of healthcare associated infection</w:t>
            </w:r>
            <w:r w:rsidR="00EF7EFE">
              <w:rPr>
                <w:rFonts w:cstheme="minorHAnsi"/>
                <w:sz w:val="22"/>
                <w:szCs w:val="22"/>
              </w:rPr>
              <w:t>.</w:t>
            </w:r>
          </w:p>
          <w:p w14:paraId="36FD0D3B" w14:textId="77777777" w:rsidR="003B43F4" w:rsidRPr="00FA1BC5" w:rsidRDefault="003B43F4" w:rsidP="00EF7EFE">
            <w:pPr>
              <w:pStyle w:val="BodyText3"/>
              <w:jc w:val="both"/>
              <w:rPr>
                <w:rFonts w:cstheme="minorHAnsi"/>
                <w:sz w:val="22"/>
                <w:szCs w:val="22"/>
              </w:rPr>
            </w:pPr>
            <w:r w:rsidRPr="00FA1BC5">
              <w:rPr>
                <w:rFonts w:cstheme="minorHAnsi"/>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4F1707E" w14:textId="77777777" w:rsidR="00F73F8D" w:rsidRPr="00FA1BC5" w:rsidRDefault="00F73F8D" w:rsidP="00FA1BC5">
            <w:pPr>
              <w:pStyle w:val="BodyText3"/>
              <w:rPr>
                <w:rFonts w:cstheme="minorHAnsi"/>
                <w:sz w:val="22"/>
                <w:szCs w:val="22"/>
              </w:rPr>
            </w:pPr>
            <w:r w:rsidRPr="00FA1BC5">
              <w:rPr>
                <w:rFonts w:cstheme="minorHAnsi"/>
                <w:sz w:val="22"/>
                <w:szCs w:val="22"/>
              </w:rPr>
              <w:t xml:space="preserve">You must </w:t>
            </w:r>
            <w:r w:rsidR="001568A8" w:rsidRPr="00FA1BC5">
              <w:rPr>
                <w:rFonts w:cstheme="minorHAnsi"/>
                <w:sz w:val="22"/>
                <w:szCs w:val="22"/>
              </w:rPr>
              <w:t xml:space="preserve">also </w:t>
            </w:r>
            <w:r w:rsidRPr="00FA1BC5">
              <w:rPr>
                <w:rFonts w:cstheme="minorHAnsi"/>
                <w:sz w:val="22"/>
                <w:szCs w:val="22"/>
              </w:rPr>
              <w:t>take responsibility for your workplace health and wellbeing:</w:t>
            </w:r>
          </w:p>
          <w:p w14:paraId="5D75665E" w14:textId="77777777" w:rsidR="00F73F8D" w:rsidRPr="00FA1BC5" w:rsidRDefault="00F73F8D" w:rsidP="00F93C27">
            <w:pPr>
              <w:pStyle w:val="BodyText3"/>
              <w:numPr>
                <w:ilvl w:val="0"/>
                <w:numId w:val="10"/>
              </w:numPr>
              <w:rPr>
                <w:rFonts w:cstheme="minorHAnsi"/>
                <w:sz w:val="22"/>
                <w:szCs w:val="22"/>
              </w:rPr>
            </w:pPr>
            <w:r w:rsidRPr="00FA1BC5">
              <w:rPr>
                <w:rFonts w:cstheme="minorHAnsi"/>
                <w:sz w:val="22"/>
                <w:szCs w:val="22"/>
              </w:rPr>
              <w:t>When required, gain support from Occupational Health, Human Resources or other sources.</w:t>
            </w:r>
          </w:p>
          <w:p w14:paraId="7BE500C2" w14:textId="77777777" w:rsidR="00F73F8D" w:rsidRPr="00FA1BC5" w:rsidRDefault="00F73F8D" w:rsidP="00F93C27">
            <w:pPr>
              <w:pStyle w:val="BodyText3"/>
              <w:numPr>
                <w:ilvl w:val="0"/>
                <w:numId w:val="10"/>
              </w:numPr>
              <w:rPr>
                <w:rFonts w:cstheme="minorHAnsi"/>
                <w:sz w:val="22"/>
                <w:szCs w:val="22"/>
              </w:rPr>
            </w:pPr>
            <w:r w:rsidRPr="00FA1BC5">
              <w:rPr>
                <w:rFonts w:cstheme="minorHAnsi"/>
                <w:sz w:val="22"/>
                <w:szCs w:val="22"/>
              </w:rPr>
              <w:t>Familiarise yourself with the health and wellbeing support available from policies and/or Occupational Health.</w:t>
            </w:r>
          </w:p>
          <w:p w14:paraId="1B5AFFCD" w14:textId="77777777" w:rsidR="00F73F8D" w:rsidRPr="00FA1BC5" w:rsidRDefault="00F73F8D" w:rsidP="00F93C27">
            <w:pPr>
              <w:pStyle w:val="BodyText3"/>
              <w:numPr>
                <w:ilvl w:val="0"/>
                <w:numId w:val="10"/>
              </w:numPr>
              <w:rPr>
                <w:rFonts w:cstheme="minorHAnsi"/>
                <w:sz w:val="22"/>
                <w:szCs w:val="22"/>
              </w:rPr>
            </w:pPr>
            <w:r w:rsidRPr="00FA1BC5">
              <w:rPr>
                <w:rFonts w:cstheme="minorHAnsi"/>
                <w:sz w:val="22"/>
                <w:szCs w:val="22"/>
              </w:rPr>
              <w:t xml:space="preserve">Follow the Trust’s health and wellbeing vision of healthy body, healthy mind, healthy you. </w:t>
            </w:r>
          </w:p>
          <w:p w14:paraId="0D140F8D" w14:textId="77777777" w:rsidR="008F7D36" w:rsidRPr="008F7D36" w:rsidRDefault="00ED356C" w:rsidP="00F93C27">
            <w:pPr>
              <w:pStyle w:val="BodyText3"/>
              <w:numPr>
                <w:ilvl w:val="0"/>
                <w:numId w:val="10"/>
              </w:numPr>
              <w:rPr>
                <w:rFonts w:cs="Arial"/>
              </w:rPr>
            </w:pPr>
            <w:r w:rsidRPr="00FA1BC5">
              <w:rPr>
                <w:rFonts w:cstheme="minorHAnsi"/>
                <w:sz w:val="22"/>
                <w:szCs w:val="22"/>
              </w:rPr>
              <w:t>Undertake a Display Screen Equipment assessment (DES) if appropriate to role</w:t>
            </w:r>
            <w:r w:rsidR="00DC08BE" w:rsidRPr="00FA1BC5">
              <w:rPr>
                <w:rFonts w:cstheme="minorHAnsi"/>
                <w:sz w:val="22"/>
                <w:szCs w:val="22"/>
              </w:rPr>
              <w:t>.</w:t>
            </w:r>
          </w:p>
        </w:tc>
      </w:tr>
      <w:tr w:rsidR="00B735BB" w:rsidRPr="00F607B2" w14:paraId="13EADFF9" w14:textId="77777777" w:rsidTr="00884334">
        <w:tc>
          <w:tcPr>
            <w:tcW w:w="10206" w:type="dxa"/>
            <w:shd w:val="clear" w:color="auto" w:fill="002060"/>
          </w:tcPr>
          <w:p w14:paraId="421DFFCB" w14:textId="77777777" w:rsidR="00B735BB" w:rsidRPr="00F607B2" w:rsidRDefault="00B735BB" w:rsidP="009A6647">
            <w:pPr>
              <w:jc w:val="both"/>
              <w:rPr>
                <w:rFonts w:ascii="Arial" w:hAnsi="Arial" w:cs="Arial"/>
                <w:b/>
              </w:rPr>
            </w:pPr>
            <w:r>
              <w:rPr>
                <w:rFonts w:ascii="Arial" w:hAnsi="Arial" w:cs="Arial"/>
                <w:b/>
              </w:rPr>
              <w:t>DISCLOSURE AND BARRING SERVICE CHECKS</w:t>
            </w:r>
          </w:p>
        </w:tc>
      </w:tr>
      <w:tr w:rsidR="00B735BB" w:rsidRPr="00FA1BC5" w14:paraId="7FD2EF35" w14:textId="77777777" w:rsidTr="00884334">
        <w:tc>
          <w:tcPr>
            <w:tcW w:w="10206" w:type="dxa"/>
            <w:shd w:val="clear" w:color="auto" w:fill="auto"/>
          </w:tcPr>
          <w:p w14:paraId="349F030A" w14:textId="77777777" w:rsidR="00B735BB" w:rsidRDefault="00B735BB" w:rsidP="00F607B2">
            <w:pPr>
              <w:jc w:val="both"/>
              <w:rPr>
                <w:rFonts w:cstheme="minorHAnsi"/>
                <w:lang w:eastAsia="en-GB"/>
              </w:rPr>
            </w:pPr>
            <w:r w:rsidRPr="009A6647">
              <w:rPr>
                <w:rFonts w:cstheme="minorHAnsi"/>
                <w:lang w:eastAsia="en-GB"/>
              </w:rPr>
              <w:t>This post has been identified as involving access to vulnerable adults and/or children and in line with Trust policy successful applicants will be required to undertake a Disclosure &amp; Barring Service Disclosure Check.</w:t>
            </w:r>
          </w:p>
          <w:p w14:paraId="53445738" w14:textId="77777777" w:rsidR="00F93C27" w:rsidRPr="00FA1BC5" w:rsidRDefault="00F93C27" w:rsidP="00F607B2">
            <w:pPr>
              <w:jc w:val="both"/>
              <w:rPr>
                <w:rFonts w:cstheme="minorHAnsi"/>
                <w:b/>
              </w:rPr>
            </w:pPr>
          </w:p>
        </w:tc>
      </w:tr>
      <w:tr w:rsidR="003B43F4" w:rsidRPr="00F607B2" w14:paraId="76A761A1" w14:textId="77777777" w:rsidTr="00884334">
        <w:tc>
          <w:tcPr>
            <w:tcW w:w="10206" w:type="dxa"/>
            <w:shd w:val="clear" w:color="auto" w:fill="002060"/>
          </w:tcPr>
          <w:p w14:paraId="5A2FCBB9"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7ACEF06" w14:textId="77777777" w:rsidTr="00884334">
        <w:tc>
          <w:tcPr>
            <w:tcW w:w="10206" w:type="dxa"/>
          </w:tcPr>
          <w:p w14:paraId="0E594D23" w14:textId="77777777" w:rsidR="008D6EE5" w:rsidRPr="00FA1BC5" w:rsidRDefault="008D6EE5" w:rsidP="00EF7EFE">
            <w:pPr>
              <w:pStyle w:val="BodyText3"/>
              <w:jc w:val="both"/>
              <w:rPr>
                <w:rFonts w:cstheme="minorHAnsi"/>
                <w:sz w:val="22"/>
                <w:szCs w:val="22"/>
              </w:rPr>
            </w:pPr>
            <w:r w:rsidRPr="00FA1BC5">
              <w:rPr>
                <w:rFonts w:cstheme="minorHAnsi"/>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A1BC5">
              <w:rPr>
                <w:rFonts w:cstheme="minorHAnsi"/>
                <w:sz w:val="22"/>
                <w:szCs w:val="22"/>
              </w:rPr>
              <w:t>m</w:t>
            </w:r>
            <w:r w:rsidRPr="00FA1BC5">
              <w:rPr>
                <w:rFonts w:cstheme="minorHAnsi"/>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2F0DDB5" w14:textId="77777777" w:rsidR="00B735BB" w:rsidRPr="00FA1BC5" w:rsidRDefault="00B735BB" w:rsidP="00EF7EFE">
            <w:pPr>
              <w:pStyle w:val="BodyText3"/>
              <w:jc w:val="both"/>
              <w:rPr>
                <w:rFonts w:cstheme="minorHAnsi"/>
                <w:sz w:val="22"/>
                <w:szCs w:val="22"/>
              </w:rPr>
            </w:pPr>
            <w:r w:rsidRPr="00FA1BC5">
              <w:rPr>
                <w:rFonts w:cstheme="minorHAnsi"/>
                <w:sz w:val="22"/>
                <w:szCs w:val="22"/>
              </w:rPr>
              <w:t>Everyone within the Trust has a responsibility for, and is committed to, safeguarding and promoting the welfare of vulnerable adults, children and young people and for ensuring that they are protected from harm, ensuring that the Trust</w:t>
            </w:r>
            <w:r w:rsidR="002D7AF7">
              <w:rPr>
                <w:rFonts w:cstheme="minorHAnsi"/>
                <w:sz w:val="22"/>
                <w:szCs w:val="22"/>
              </w:rPr>
              <w:t>’</w:t>
            </w:r>
            <w:r w:rsidRPr="00FA1BC5">
              <w:rPr>
                <w:rFonts w:cstheme="minorHAnsi"/>
                <w:sz w:val="22"/>
                <w:szCs w:val="22"/>
              </w:rPr>
              <w:t xml:space="preserve">s Child Protection and Safeguarding Adult policies and procedures are promoted and adhered to by all members of staff. </w:t>
            </w:r>
          </w:p>
          <w:p w14:paraId="3D761FC0" w14:textId="54C13A71" w:rsidR="002B7A29" w:rsidRPr="00F607B2" w:rsidRDefault="0088512F" w:rsidP="00EF7EFE">
            <w:pPr>
              <w:pStyle w:val="BodyText3"/>
              <w:jc w:val="both"/>
              <w:rPr>
                <w:rFonts w:ascii="Arial" w:hAnsi="Arial" w:cs="Arial"/>
              </w:rPr>
            </w:pPr>
            <w:r w:rsidRPr="00FA1BC5">
              <w:rPr>
                <w:rFonts w:cstheme="minorHAnsi"/>
                <w:sz w:val="22"/>
                <w:szCs w:val="22"/>
              </w:rPr>
              <w:t xml:space="preserve">Royal Devon </w:t>
            </w:r>
            <w:r w:rsidR="002D7AF7">
              <w:rPr>
                <w:rFonts w:cstheme="minorHAnsi"/>
                <w:sz w:val="22"/>
                <w:szCs w:val="22"/>
              </w:rPr>
              <w:t xml:space="preserve">University Healthcare </w:t>
            </w:r>
            <w:r w:rsidRPr="00FA1BC5">
              <w:rPr>
                <w:rFonts w:cstheme="minorHAnsi"/>
                <w:sz w:val="22"/>
                <w:szCs w:val="22"/>
              </w:rPr>
              <w:t xml:space="preserve">NHS Foundation Trust continue to develop </w:t>
            </w:r>
            <w:r w:rsidR="002D7AF7">
              <w:rPr>
                <w:rFonts w:cstheme="minorHAnsi"/>
                <w:sz w:val="22"/>
                <w:szCs w:val="22"/>
              </w:rPr>
              <w:t xml:space="preserve">as </w:t>
            </w:r>
            <w:r w:rsidRPr="00FA1BC5">
              <w:rPr>
                <w:rFonts w:cstheme="minorHAnsi"/>
                <w:sz w:val="22"/>
                <w:szCs w:val="22"/>
              </w:rPr>
              <w:t>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tc>
      </w:tr>
    </w:tbl>
    <w:p w14:paraId="764FB460" w14:textId="46AFFBD2" w:rsidR="008F7D36" w:rsidRPr="00884334" w:rsidRDefault="00FA1BC5" w:rsidP="00AC3E5E">
      <w:pPr>
        <w:spacing w:after="0" w:line="240" w:lineRule="auto"/>
        <w:ind w:left="-567" w:right="-472"/>
        <w:rPr>
          <w:rFonts w:ascii="Arial" w:hAnsi="Arial" w:cs="Arial"/>
          <w:sz w:val="40"/>
        </w:rPr>
      </w:pPr>
      <w:bookmarkStart w:id="0" w:name="_GoBack"/>
      <w:r>
        <w:rPr>
          <w:rFonts w:cs="Arial"/>
        </w:rPr>
        <w:lastRenderedPageBreak/>
        <w:tab/>
      </w:r>
      <w:r w:rsidR="008F7D36">
        <w:rPr>
          <w:rFonts w:ascii="Arial" w:hAnsi="Arial" w:cs="Arial"/>
          <w:sz w:val="40"/>
        </w:rPr>
        <w:t>PERSON SPECIFICATION</w:t>
      </w:r>
    </w:p>
    <w:bookmarkEnd w:id="0"/>
    <w:p w14:paraId="6AC7C10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6821238" w14:textId="77777777" w:rsidTr="008F7D36">
        <w:tc>
          <w:tcPr>
            <w:tcW w:w="1985" w:type="dxa"/>
          </w:tcPr>
          <w:p w14:paraId="0C444691"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3253DE40" w14:textId="5F7F5C58" w:rsidR="008F7D36" w:rsidRPr="00F607B2" w:rsidRDefault="00534598" w:rsidP="00AE0EC0">
            <w:pPr>
              <w:jc w:val="both"/>
              <w:rPr>
                <w:rFonts w:ascii="Arial" w:hAnsi="Arial" w:cs="Arial"/>
              </w:rPr>
            </w:pPr>
            <w:r>
              <w:rPr>
                <w:rFonts w:ascii="Arial" w:hAnsi="Arial" w:cs="Arial"/>
              </w:rPr>
              <w:t>Safeguarding Administrator</w:t>
            </w:r>
          </w:p>
        </w:tc>
      </w:tr>
    </w:tbl>
    <w:p w14:paraId="5701C76F" w14:textId="77777777"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36E1C54" w14:textId="77777777" w:rsidTr="008F7D36">
        <w:tc>
          <w:tcPr>
            <w:tcW w:w="7641" w:type="dxa"/>
            <w:shd w:val="clear" w:color="auto" w:fill="002060"/>
          </w:tcPr>
          <w:p w14:paraId="7A4CC609"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E5649D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7F5CBA90"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234DE1D" w14:textId="77777777" w:rsidTr="008F7D36">
        <w:tc>
          <w:tcPr>
            <w:tcW w:w="7641" w:type="dxa"/>
          </w:tcPr>
          <w:p w14:paraId="5241794A" w14:textId="77777777" w:rsidR="001D2D93" w:rsidRPr="00FA1BC5" w:rsidRDefault="001D2D93" w:rsidP="00884334">
            <w:pPr>
              <w:jc w:val="both"/>
              <w:rPr>
                <w:rFonts w:cstheme="minorHAnsi"/>
                <w:b/>
              </w:rPr>
            </w:pPr>
            <w:r w:rsidRPr="00FA1BC5">
              <w:rPr>
                <w:rFonts w:cstheme="minorHAnsi"/>
                <w:b/>
              </w:rPr>
              <w:t>QUALIFICATION/ SPECIAL TRAINING</w:t>
            </w:r>
          </w:p>
          <w:p w14:paraId="34D6DD42" w14:textId="77777777" w:rsidR="001D2D93" w:rsidRPr="00FA1BC5" w:rsidRDefault="000E5016" w:rsidP="00884334">
            <w:pPr>
              <w:jc w:val="both"/>
              <w:rPr>
                <w:rFonts w:cstheme="minorHAnsi"/>
              </w:rPr>
            </w:pPr>
            <w:r w:rsidRPr="00FA1BC5">
              <w:rPr>
                <w:rFonts w:cstheme="minorHAnsi"/>
              </w:rPr>
              <w:t xml:space="preserve"> </w:t>
            </w:r>
          </w:p>
          <w:p w14:paraId="31F2EA7E" w14:textId="77777777" w:rsidR="00FA1BC5" w:rsidRPr="00FA1BC5" w:rsidRDefault="00FA1BC5" w:rsidP="00FA1BC5">
            <w:pPr>
              <w:tabs>
                <w:tab w:val="left" w:pos="720"/>
              </w:tabs>
              <w:rPr>
                <w:rFonts w:cstheme="minorHAnsi"/>
              </w:rPr>
            </w:pPr>
            <w:r w:rsidRPr="00FA1BC5">
              <w:rPr>
                <w:rFonts w:cstheme="minorHAnsi"/>
              </w:rPr>
              <w:t>Good Standard of Education</w:t>
            </w:r>
          </w:p>
          <w:p w14:paraId="4F1AC27B" w14:textId="77777777" w:rsidR="00FA1BC5" w:rsidRPr="00FA1BC5" w:rsidRDefault="00FA1BC5" w:rsidP="00FA1BC5">
            <w:pPr>
              <w:tabs>
                <w:tab w:val="left" w:pos="720"/>
              </w:tabs>
              <w:jc w:val="both"/>
              <w:rPr>
                <w:rFonts w:cstheme="minorHAnsi"/>
              </w:rPr>
            </w:pPr>
          </w:p>
          <w:p w14:paraId="50A3D94D" w14:textId="77777777" w:rsidR="00FA1BC5" w:rsidRPr="00FA1BC5" w:rsidRDefault="00FA1BC5" w:rsidP="00FA1BC5">
            <w:pPr>
              <w:tabs>
                <w:tab w:val="left" w:pos="720"/>
              </w:tabs>
              <w:rPr>
                <w:rFonts w:cstheme="minorHAnsi"/>
              </w:rPr>
            </w:pPr>
            <w:r w:rsidRPr="00FA1BC5">
              <w:rPr>
                <w:rFonts w:cstheme="minorHAnsi"/>
              </w:rPr>
              <w:t>Relevant keyboard qualification (Advanced) i.e. RSA III</w:t>
            </w:r>
          </w:p>
          <w:p w14:paraId="38D4390A" w14:textId="77777777" w:rsidR="00FA1BC5" w:rsidRPr="00FA1BC5" w:rsidRDefault="00FA1BC5" w:rsidP="00FA1BC5">
            <w:pPr>
              <w:tabs>
                <w:tab w:val="left" w:pos="720"/>
              </w:tabs>
              <w:jc w:val="both"/>
              <w:rPr>
                <w:rFonts w:cstheme="minorHAnsi"/>
              </w:rPr>
            </w:pPr>
          </w:p>
          <w:p w14:paraId="409CF4D9" w14:textId="77777777" w:rsidR="00FA1BC5" w:rsidRPr="00FA1BC5" w:rsidRDefault="00FA1BC5" w:rsidP="00FA1BC5">
            <w:pPr>
              <w:tabs>
                <w:tab w:val="left" w:pos="720"/>
              </w:tabs>
              <w:rPr>
                <w:rFonts w:cstheme="minorHAnsi"/>
              </w:rPr>
            </w:pPr>
            <w:r w:rsidRPr="00FA1BC5">
              <w:rPr>
                <w:rFonts w:cstheme="minorHAnsi"/>
              </w:rPr>
              <w:t>NVQ 3 Business Administration or Team Leadership or Customer Care or equivalent experience</w:t>
            </w:r>
          </w:p>
          <w:p w14:paraId="6069F5DB" w14:textId="77777777" w:rsidR="00FA1BC5" w:rsidRPr="00FA1BC5" w:rsidRDefault="00FA1BC5" w:rsidP="00FA1BC5">
            <w:pPr>
              <w:tabs>
                <w:tab w:val="left" w:pos="720"/>
              </w:tabs>
              <w:jc w:val="both"/>
              <w:rPr>
                <w:rFonts w:cstheme="minorHAnsi"/>
              </w:rPr>
            </w:pPr>
          </w:p>
          <w:p w14:paraId="5C09C845" w14:textId="77777777" w:rsidR="00FA1BC5" w:rsidRPr="00FA1BC5" w:rsidRDefault="00FA1BC5" w:rsidP="00FA1BC5">
            <w:pPr>
              <w:tabs>
                <w:tab w:val="left" w:pos="720"/>
              </w:tabs>
              <w:rPr>
                <w:rFonts w:cstheme="minorHAnsi"/>
              </w:rPr>
            </w:pPr>
            <w:r w:rsidRPr="00FA1BC5">
              <w:rPr>
                <w:rFonts w:cstheme="minorHAnsi"/>
              </w:rPr>
              <w:t>Additional relevant knowledge acquired through further experience</w:t>
            </w:r>
          </w:p>
          <w:p w14:paraId="7E54E69D" w14:textId="77777777" w:rsidR="00FA1BC5" w:rsidRPr="00FA1BC5" w:rsidRDefault="00FA1BC5" w:rsidP="00884334">
            <w:pPr>
              <w:jc w:val="both"/>
              <w:rPr>
                <w:rFonts w:cstheme="minorHAnsi"/>
                <w:color w:val="FF0000"/>
              </w:rPr>
            </w:pPr>
          </w:p>
        </w:tc>
        <w:tc>
          <w:tcPr>
            <w:tcW w:w="1398" w:type="dxa"/>
          </w:tcPr>
          <w:p w14:paraId="1A20164A" w14:textId="77777777" w:rsidR="001D2D93" w:rsidRPr="00FA1BC5" w:rsidRDefault="001D2D93" w:rsidP="00884334">
            <w:pPr>
              <w:jc w:val="both"/>
              <w:rPr>
                <w:rFonts w:cstheme="minorHAnsi"/>
              </w:rPr>
            </w:pPr>
          </w:p>
          <w:p w14:paraId="5C03D518" w14:textId="77777777" w:rsidR="000C32E3" w:rsidRDefault="000C32E3" w:rsidP="00FA1BC5">
            <w:pPr>
              <w:tabs>
                <w:tab w:val="left" w:pos="720"/>
              </w:tabs>
              <w:rPr>
                <w:rFonts w:cstheme="minorHAnsi"/>
              </w:rPr>
            </w:pPr>
          </w:p>
          <w:p w14:paraId="1A12ED1C" w14:textId="77777777" w:rsidR="00FA1BC5" w:rsidRDefault="00FA1BC5" w:rsidP="00FA1BC5">
            <w:pPr>
              <w:tabs>
                <w:tab w:val="left" w:pos="720"/>
              </w:tabs>
              <w:rPr>
                <w:rFonts w:cstheme="minorHAnsi"/>
              </w:rPr>
            </w:pPr>
            <w:r>
              <w:rPr>
                <w:rFonts w:cstheme="minorHAnsi"/>
              </w:rPr>
              <w:t>E</w:t>
            </w:r>
          </w:p>
          <w:p w14:paraId="631F1A85" w14:textId="77777777" w:rsidR="00FA1BC5" w:rsidRDefault="00FA1BC5" w:rsidP="00FA1BC5">
            <w:pPr>
              <w:tabs>
                <w:tab w:val="left" w:pos="720"/>
              </w:tabs>
              <w:rPr>
                <w:rFonts w:cstheme="minorHAnsi"/>
              </w:rPr>
            </w:pPr>
          </w:p>
          <w:p w14:paraId="0556EA8A" w14:textId="34EB66F7" w:rsidR="00FA1BC5" w:rsidRDefault="00FA1BC5" w:rsidP="00FA1BC5">
            <w:pPr>
              <w:tabs>
                <w:tab w:val="left" w:pos="720"/>
              </w:tabs>
              <w:rPr>
                <w:rFonts w:cstheme="minorHAnsi"/>
              </w:rPr>
            </w:pPr>
          </w:p>
          <w:p w14:paraId="45D9E354" w14:textId="77777777" w:rsidR="00AC3E5E" w:rsidRDefault="00AC3E5E" w:rsidP="00FA1BC5">
            <w:pPr>
              <w:tabs>
                <w:tab w:val="left" w:pos="720"/>
              </w:tabs>
              <w:rPr>
                <w:rFonts w:cstheme="minorHAnsi"/>
              </w:rPr>
            </w:pPr>
          </w:p>
          <w:p w14:paraId="72707045" w14:textId="77777777" w:rsidR="00FA1BC5" w:rsidRDefault="00FA1BC5" w:rsidP="00FA1BC5">
            <w:pPr>
              <w:tabs>
                <w:tab w:val="left" w:pos="720"/>
              </w:tabs>
              <w:rPr>
                <w:rFonts w:cstheme="minorHAnsi"/>
              </w:rPr>
            </w:pPr>
            <w:r>
              <w:rPr>
                <w:rFonts w:cstheme="minorHAnsi"/>
              </w:rPr>
              <w:t>E</w:t>
            </w:r>
          </w:p>
          <w:p w14:paraId="5E8FF37C" w14:textId="77777777" w:rsidR="00FA1BC5" w:rsidRDefault="00FA1BC5" w:rsidP="00FA1BC5">
            <w:pPr>
              <w:tabs>
                <w:tab w:val="left" w:pos="720"/>
              </w:tabs>
              <w:rPr>
                <w:rFonts w:cstheme="minorHAnsi"/>
              </w:rPr>
            </w:pPr>
          </w:p>
          <w:p w14:paraId="537CD5F4" w14:textId="77777777" w:rsidR="00FA1BC5" w:rsidRDefault="00FA1BC5" w:rsidP="00FA1BC5">
            <w:pPr>
              <w:tabs>
                <w:tab w:val="left" w:pos="720"/>
              </w:tabs>
              <w:rPr>
                <w:rFonts w:cstheme="minorHAnsi"/>
              </w:rPr>
            </w:pPr>
          </w:p>
          <w:p w14:paraId="7728DFC8" w14:textId="77777777" w:rsidR="00FA1BC5" w:rsidRPr="00FA1BC5" w:rsidRDefault="00FA1BC5" w:rsidP="00FA1BC5">
            <w:pPr>
              <w:tabs>
                <w:tab w:val="left" w:pos="720"/>
              </w:tabs>
              <w:rPr>
                <w:rFonts w:cstheme="minorHAnsi"/>
              </w:rPr>
            </w:pPr>
            <w:r>
              <w:rPr>
                <w:rFonts w:cstheme="minorHAnsi"/>
              </w:rPr>
              <w:t>E</w:t>
            </w:r>
          </w:p>
        </w:tc>
        <w:tc>
          <w:tcPr>
            <w:tcW w:w="1275" w:type="dxa"/>
          </w:tcPr>
          <w:p w14:paraId="761DFC4E" w14:textId="77777777" w:rsidR="002D7AF7" w:rsidRDefault="002D7AF7" w:rsidP="00884334">
            <w:pPr>
              <w:jc w:val="both"/>
              <w:rPr>
                <w:rFonts w:ascii="Arial" w:hAnsi="Arial" w:cs="Arial"/>
              </w:rPr>
            </w:pPr>
          </w:p>
          <w:p w14:paraId="776537E4" w14:textId="77777777" w:rsidR="002D7AF7" w:rsidRDefault="002D7AF7" w:rsidP="00884334">
            <w:pPr>
              <w:jc w:val="both"/>
              <w:rPr>
                <w:rFonts w:ascii="Arial" w:hAnsi="Arial" w:cs="Arial"/>
              </w:rPr>
            </w:pPr>
          </w:p>
          <w:p w14:paraId="011E13E7" w14:textId="77777777" w:rsidR="002D7AF7" w:rsidRDefault="002D7AF7" w:rsidP="00884334">
            <w:pPr>
              <w:jc w:val="both"/>
              <w:rPr>
                <w:rFonts w:ascii="Arial" w:hAnsi="Arial" w:cs="Arial"/>
              </w:rPr>
            </w:pPr>
          </w:p>
          <w:p w14:paraId="79EE31F2" w14:textId="77777777" w:rsidR="002D7AF7" w:rsidRDefault="002D7AF7" w:rsidP="00884334">
            <w:pPr>
              <w:jc w:val="both"/>
              <w:rPr>
                <w:rFonts w:ascii="Arial" w:hAnsi="Arial" w:cs="Arial"/>
              </w:rPr>
            </w:pPr>
          </w:p>
          <w:p w14:paraId="41FF177D" w14:textId="77777777" w:rsidR="001D2D93" w:rsidRPr="00F607B2" w:rsidRDefault="002D7AF7" w:rsidP="00884334">
            <w:pPr>
              <w:jc w:val="both"/>
              <w:rPr>
                <w:rFonts w:ascii="Arial" w:hAnsi="Arial" w:cs="Arial"/>
              </w:rPr>
            </w:pPr>
            <w:r>
              <w:rPr>
                <w:rFonts w:ascii="Arial" w:hAnsi="Arial" w:cs="Arial"/>
              </w:rPr>
              <w:t>D</w:t>
            </w:r>
          </w:p>
        </w:tc>
      </w:tr>
      <w:tr w:rsidR="001D2D93" w:rsidRPr="00F607B2" w14:paraId="0955D7A8" w14:textId="77777777" w:rsidTr="008F7D36">
        <w:tc>
          <w:tcPr>
            <w:tcW w:w="7641" w:type="dxa"/>
          </w:tcPr>
          <w:p w14:paraId="7139F837" w14:textId="77777777" w:rsidR="001D2D93" w:rsidRPr="00FA1BC5" w:rsidRDefault="001D2D93" w:rsidP="00884334">
            <w:pPr>
              <w:jc w:val="both"/>
              <w:rPr>
                <w:rFonts w:cstheme="minorHAnsi"/>
                <w:b/>
              </w:rPr>
            </w:pPr>
            <w:r w:rsidRPr="00FA1BC5">
              <w:rPr>
                <w:rFonts w:cstheme="minorHAnsi"/>
                <w:b/>
              </w:rPr>
              <w:t>KNOWLEDGE/SKILLS</w:t>
            </w:r>
          </w:p>
          <w:p w14:paraId="57F45595" w14:textId="77777777" w:rsidR="000E5016" w:rsidRDefault="000E5016" w:rsidP="00884334">
            <w:pPr>
              <w:jc w:val="both"/>
              <w:rPr>
                <w:rFonts w:cstheme="minorHAnsi"/>
              </w:rPr>
            </w:pPr>
            <w:r w:rsidRPr="00FA1BC5">
              <w:rPr>
                <w:rFonts w:cstheme="minorHAnsi"/>
              </w:rPr>
              <w:t xml:space="preserve"> </w:t>
            </w:r>
          </w:p>
          <w:p w14:paraId="53841BDB" w14:textId="77777777" w:rsidR="00FA1BC5" w:rsidRPr="00FA1BC5" w:rsidRDefault="00FA1BC5" w:rsidP="00FA1BC5">
            <w:pPr>
              <w:tabs>
                <w:tab w:val="left" w:pos="720"/>
              </w:tabs>
              <w:rPr>
                <w:rFonts w:cstheme="minorHAnsi"/>
              </w:rPr>
            </w:pPr>
            <w:r w:rsidRPr="00FA1BC5">
              <w:rPr>
                <w:rFonts w:cstheme="minorHAnsi"/>
              </w:rPr>
              <w:t>Effective interpersonal, organisational and communication skills</w:t>
            </w:r>
          </w:p>
          <w:p w14:paraId="0E2D7B86" w14:textId="77777777" w:rsidR="00FA1BC5" w:rsidRPr="00FA1BC5" w:rsidRDefault="00FA1BC5" w:rsidP="00FA1BC5">
            <w:pPr>
              <w:tabs>
                <w:tab w:val="left" w:pos="720"/>
              </w:tabs>
              <w:jc w:val="both"/>
              <w:rPr>
                <w:rFonts w:cstheme="minorHAnsi"/>
              </w:rPr>
            </w:pPr>
          </w:p>
          <w:p w14:paraId="01E88ACA" w14:textId="77777777" w:rsidR="00FA1BC5" w:rsidRPr="00FA1BC5" w:rsidRDefault="00FA1BC5" w:rsidP="00FA1BC5">
            <w:pPr>
              <w:tabs>
                <w:tab w:val="left" w:pos="720"/>
              </w:tabs>
              <w:rPr>
                <w:rFonts w:cstheme="minorHAnsi"/>
              </w:rPr>
            </w:pPr>
            <w:r w:rsidRPr="00FA1BC5">
              <w:rPr>
                <w:rFonts w:cstheme="minorHAnsi"/>
              </w:rPr>
              <w:t xml:space="preserve">Advanced IT/Keyboard skills including use of Word, Outlook, </w:t>
            </w:r>
            <w:proofErr w:type="spellStart"/>
            <w:r w:rsidRPr="00FA1BC5">
              <w:rPr>
                <w:rFonts w:cstheme="minorHAnsi"/>
              </w:rPr>
              <w:t>Powerpoint</w:t>
            </w:r>
            <w:proofErr w:type="spellEnd"/>
            <w:r w:rsidRPr="00FA1BC5">
              <w:rPr>
                <w:rFonts w:cstheme="minorHAnsi"/>
              </w:rPr>
              <w:t xml:space="preserve"> and Excel. </w:t>
            </w:r>
          </w:p>
          <w:p w14:paraId="51212952" w14:textId="77777777" w:rsidR="00FA1BC5" w:rsidRPr="00FA1BC5" w:rsidRDefault="00FA1BC5" w:rsidP="00FA1BC5">
            <w:pPr>
              <w:tabs>
                <w:tab w:val="left" w:pos="720"/>
              </w:tabs>
              <w:jc w:val="both"/>
              <w:rPr>
                <w:rFonts w:cstheme="minorHAnsi"/>
              </w:rPr>
            </w:pPr>
          </w:p>
          <w:p w14:paraId="003B02A4" w14:textId="77777777" w:rsidR="00FA1BC5" w:rsidRPr="00FA1BC5" w:rsidRDefault="00FA1BC5" w:rsidP="00FA1BC5">
            <w:pPr>
              <w:tabs>
                <w:tab w:val="left" w:pos="720"/>
              </w:tabs>
              <w:jc w:val="both"/>
              <w:rPr>
                <w:rFonts w:cstheme="minorHAnsi"/>
              </w:rPr>
            </w:pPr>
            <w:r w:rsidRPr="00FA1BC5">
              <w:rPr>
                <w:rFonts w:cstheme="minorHAnsi"/>
              </w:rPr>
              <w:t>Audio typing.</w:t>
            </w:r>
          </w:p>
          <w:p w14:paraId="72E0FB82" w14:textId="77777777" w:rsidR="00FA1BC5" w:rsidRPr="00FA1BC5" w:rsidRDefault="00FA1BC5" w:rsidP="00FA1BC5">
            <w:pPr>
              <w:tabs>
                <w:tab w:val="left" w:pos="720"/>
              </w:tabs>
              <w:jc w:val="both"/>
              <w:rPr>
                <w:rFonts w:cstheme="minorHAnsi"/>
              </w:rPr>
            </w:pPr>
          </w:p>
          <w:p w14:paraId="3C1D9154" w14:textId="77777777" w:rsidR="00FA1BC5" w:rsidRPr="00FA1BC5" w:rsidRDefault="00FA1BC5" w:rsidP="00FA1BC5">
            <w:pPr>
              <w:tabs>
                <w:tab w:val="left" w:pos="720"/>
              </w:tabs>
              <w:rPr>
                <w:rFonts w:cstheme="minorHAnsi"/>
              </w:rPr>
            </w:pPr>
            <w:r w:rsidRPr="00FA1BC5">
              <w:rPr>
                <w:rFonts w:cstheme="minorHAnsi"/>
              </w:rPr>
              <w:t>Ability to manage own workload and to supervise the workload of others and ability to delegate tasks</w:t>
            </w:r>
          </w:p>
          <w:p w14:paraId="555D2958" w14:textId="77777777" w:rsidR="00FA1BC5" w:rsidRPr="00FA1BC5" w:rsidRDefault="00FA1BC5" w:rsidP="00FA1BC5">
            <w:pPr>
              <w:tabs>
                <w:tab w:val="left" w:pos="720"/>
              </w:tabs>
              <w:jc w:val="both"/>
              <w:rPr>
                <w:rFonts w:cstheme="minorHAnsi"/>
              </w:rPr>
            </w:pPr>
          </w:p>
          <w:p w14:paraId="7207E909" w14:textId="13EBDB58" w:rsidR="00FA1BC5" w:rsidRPr="00FA1BC5" w:rsidRDefault="00FA1BC5" w:rsidP="00FA1BC5">
            <w:pPr>
              <w:jc w:val="both"/>
              <w:rPr>
                <w:rFonts w:cstheme="minorHAnsi"/>
                <w:color w:val="FF0000"/>
              </w:rPr>
            </w:pPr>
          </w:p>
        </w:tc>
        <w:tc>
          <w:tcPr>
            <w:tcW w:w="1398" w:type="dxa"/>
          </w:tcPr>
          <w:p w14:paraId="3483F6D5" w14:textId="77777777" w:rsidR="001D2D93" w:rsidRDefault="001D2D93" w:rsidP="00534598">
            <w:pPr>
              <w:rPr>
                <w:rFonts w:cstheme="minorHAnsi"/>
              </w:rPr>
            </w:pPr>
          </w:p>
          <w:p w14:paraId="45A106E5" w14:textId="77777777" w:rsidR="00FA1BC5" w:rsidRDefault="00FA1BC5" w:rsidP="00534598">
            <w:pPr>
              <w:rPr>
                <w:rFonts w:cstheme="minorHAnsi"/>
              </w:rPr>
            </w:pPr>
          </w:p>
          <w:p w14:paraId="4D925DE6" w14:textId="77777777" w:rsidR="00FA1BC5" w:rsidRDefault="00FA1BC5" w:rsidP="00534598">
            <w:pPr>
              <w:rPr>
                <w:rFonts w:cstheme="minorHAnsi"/>
              </w:rPr>
            </w:pPr>
            <w:r>
              <w:rPr>
                <w:rFonts w:cstheme="minorHAnsi"/>
              </w:rPr>
              <w:t>E</w:t>
            </w:r>
          </w:p>
          <w:p w14:paraId="0329312D" w14:textId="77777777" w:rsidR="00FA1BC5" w:rsidRDefault="00FA1BC5" w:rsidP="00534598">
            <w:pPr>
              <w:rPr>
                <w:rFonts w:cstheme="minorHAnsi"/>
              </w:rPr>
            </w:pPr>
          </w:p>
          <w:p w14:paraId="5E503F0C" w14:textId="77777777" w:rsidR="00FA1BC5" w:rsidRDefault="00FA1BC5" w:rsidP="00534598">
            <w:pPr>
              <w:rPr>
                <w:rFonts w:cstheme="minorHAnsi"/>
              </w:rPr>
            </w:pPr>
            <w:r>
              <w:rPr>
                <w:rFonts w:cstheme="minorHAnsi"/>
              </w:rPr>
              <w:t>E</w:t>
            </w:r>
          </w:p>
          <w:p w14:paraId="478F95F0" w14:textId="77777777" w:rsidR="00FA1BC5" w:rsidRDefault="00FA1BC5" w:rsidP="00534598">
            <w:pPr>
              <w:rPr>
                <w:rFonts w:cstheme="minorHAnsi"/>
              </w:rPr>
            </w:pPr>
          </w:p>
          <w:p w14:paraId="6A77FC37" w14:textId="77777777" w:rsidR="00FA1BC5" w:rsidRDefault="00FA1BC5" w:rsidP="00534598">
            <w:pPr>
              <w:rPr>
                <w:rFonts w:cstheme="minorHAnsi"/>
              </w:rPr>
            </w:pPr>
          </w:p>
          <w:p w14:paraId="47520080" w14:textId="77777777" w:rsidR="00FA1BC5" w:rsidRDefault="00FA1BC5" w:rsidP="00534598">
            <w:pPr>
              <w:rPr>
                <w:rFonts w:cstheme="minorHAnsi"/>
              </w:rPr>
            </w:pPr>
          </w:p>
          <w:p w14:paraId="2FEA0950" w14:textId="77777777" w:rsidR="00FA1BC5" w:rsidRDefault="00FA1BC5" w:rsidP="00534598">
            <w:pPr>
              <w:rPr>
                <w:rFonts w:cstheme="minorHAnsi"/>
              </w:rPr>
            </w:pPr>
            <w:r>
              <w:rPr>
                <w:rFonts w:cstheme="minorHAnsi"/>
              </w:rPr>
              <w:t>E</w:t>
            </w:r>
          </w:p>
          <w:p w14:paraId="40742199" w14:textId="77777777" w:rsidR="00FA1BC5" w:rsidRDefault="00FA1BC5" w:rsidP="00534598">
            <w:pPr>
              <w:rPr>
                <w:rFonts w:cstheme="minorHAnsi"/>
              </w:rPr>
            </w:pPr>
          </w:p>
          <w:p w14:paraId="4239B4C3" w14:textId="77777777" w:rsidR="00FA1BC5" w:rsidRDefault="00FA1BC5" w:rsidP="00534598">
            <w:pPr>
              <w:rPr>
                <w:rFonts w:cstheme="minorHAnsi"/>
              </w:rPr>
            </w:pPr>
          </w:p>
          <w:p w14:paraId="1C4B0E86" w14:textId="77777777" w:rsidR="00FA1BC5" w:rsidRPr="00FA1BC5" w:rsidRDefault="00FA1BC5" w:rsidP="002D7AF7">
            <w:pPr>
              <w:rPr>
                <w:rFonts w:cstheme="minorHAnsi"/>
              </w:rPr>
            </w:pPr>
          </w:p>
        </w:tc>
        <w:tc>
          <w:tcPr>
            <w:tcW w:w="1275" w:type="dxa"/>
          </w:tcPr>
          <w:p w14:paraId="0678F756" w14:textId="77777777" w:rsidR="002D7AF7" w:rsidRDefault="002D7AF7" w:rsidP="00884334">
            <w:pPr>
              <w:jc w:val="both"/>
              <w:rPr>
                <w:rFonts w:ascii="Arial" w:hAnsi="Arial" w:cs="Arial"/>
              </w:rPr>
            </w:pPr>
          </w:p>
          <w:p w14:paraId="69B54ABF" w14:textId="77777777" w:rsidR="002D7AF7" w:rsidRDefault="002D7AF7" w:rsidP="00884334">
            <w:pPr>
              <w:jc w:val="both"/>
              <w:rPr>
                <w:rFonts w:ascii="Arial" w:hAnsi="Arial" w:cs="Arial"/>
              </w:rPr>
            </w:pPr>
          </w:p>
          <w:p w14:paraId="6B017D8A" w14:textId="77777777" w:rsidR="002D7AF7" w:rsidRDefault="002D7AF7" w:rsidP="00884334">
            <w:pPr>
              <w:jc w:val="both"/>
              <w:rPr>
                <w:rFonts w:ascii="Arial" w:hAnsi="Arial" w:cs="Arial"/>
              </w:rPr>
            </w:pPr>
          </w:p>
          <w:p w14:paraId="333A1683" w14:textId="77777777" w:rsidR="002D7AF7" w:rsidRDefault="002D7AF7" w:rsidP="00884334">
            <w:pPr>
              <w:jc w:val="both"/>
              <w:rPr>
                <w:rFonts w:ascii="Arial" w:hAnsi="Arial" w:cs="Arial"/>
              </w:rPr>
            </w:pPr>
          </w:p>
          <w:p w14:paraId="567E7156" w14:textId="77777777" w:rsidR="002D7AF7" w:rsidRDefault="002D7AF7" w:rsidP="00884334">
            <w:pPr>
              <w:jc w:val="both"/>
              <w:rPr>
                <w:rFonts w:ascii="Arial" w:hAnsi="Arial" w:cs="Arial"/>
              </w:rPr>
            </w:pPr>
          </w:p>
          <w:p w14:paraId="4BCED099" w14:textId="77777777" w:rsidR="002D7AF7" w:rsidRDefault="002D7AF7" w:rsidP="00884334">
            <w:pPr>
              <w:jc w:val="both"/>
              <w:rPr>
                <w:rFonts w:ascii="Arial" w:hAnsi="Arial" w:cs="Arial"/>
              </w:rPr>
            </w:pPr>
          </w:p>
          <w:p w14:paraId="58256E0C" w14:textId="77777777" w:rsidR="002D7AF7" w:rsidRDefault="002D7AF7" w:rsidP="00884334">
            <w:pPr>
              <w:jc w:val="both"/>
              <w:rPr>
                <w:rFonts w:ascii="Arial" w:hAnsi="Arial" w:cs="Arial"/>
              </w:rPr>
            </w:pPr>
          </w:p>
          <w:p w14:paraId="2EFBB4DA" w14:textId="77777777" w:rsidR="001D2D93" w:rsidRPr="00F607B2" w:rsidRDefault="002D7AF7" w:rsidP="00884334">
            <w:pPr>
              <w:jc w:val="both"/>
              <w:rPr>
                <w:rFonts w:ascii="Arial" w:hAnsi="Arial" w:cs="Arial"/>
              </w:rPr>
            </w:pPr>
            <w:r>
              <w:rPr>
                <w:rFonts w:ascii="Arial" w:hAnsi="Arial" w:cs="Arial"/>
              </w:rPr>
              <w:t>D</w:t>
            </w:r>
          </w:p>
        </w:tc>
      </w:tr>
      <w:tr w:rsidR="001D2D93" w:rsidRPr="00FA1BC5" w14:paraId="0F368E5C" w14:textId="77777777" w:rsidTr="008F7D36">
        <w:tc>
          <w:tcPr>
            <w:tcW w:w="7641" w:type="dxa"/>
          </w:tcPr>
          <w:p w14:paraId="3D3EEDF2" w14:textId="77777777" w:rsidR="001D2D93" w:rsidRPr="00FA1BC5" w:rsidRDefault="001D2D93" w:rsidP="00884334">
            <w:pPr>
              <w:jc w:val="both"/>
              <w:rPr>
                <w:rFonts w:cstheme="minorHAnsi"/>
                <w:b/>
              </w:rPr>
            </w:pPr>
            <w:r w:rsidRPr="00FA1BC5">
              <w:rPr>
                <w:rFonts w:cstheme="minorHAnsi"/>
                <w:b/>
              </w:rPr>
              <w:t xml:space="preserve">EXPERIENCE </w:t>
            </w:r>
          </w:p>
          <w:p w14:paraId="323B334F" w14:textId="77777777" w:rsidR="000E5016" w:rsidRDefault="000E5016" w:rsidP="00884334">
            <w:pPr>
              <w:jc w:val="both"/>
              <w:rPr>
                <w:rFonts w:cstheme="minorHAnsi"/>
                <w:color w:val="FF0000"/>
              </w:rPr>
            </w:pPr>
          </w:p>
          <w:p w14:paraId="242C21BC" w14:textId="77777777" w:rsidR="00FA1BC5" w:rsidRDefault="00FA1BC5" w:rsidP="00FA1BC5">
            <w:pPr>
              <w:tabs>
                <w:tab w:val="left" w:pos="720"/>
              </w:tabs>
              <w:rPr>
                <w:rFonts w:cstheme="minorHAnsi"/>
              </w:rPr>
            </w:pPr>
            <w:r w:rsidRPr="00FA1BC5">
              <w:rPr>
                <w:rFonts w:cstheme="minorHAnsi"/>
              </w:rPr>
              <w:t>Proven clerical/administrative experience within customer care environment working at a senior level</w:t>
            </w:r>
          </w:p>
          <w:p w14:paraId="4C170070" w14:textId="77777777" w:rsidR="00FA1BC5" w:rsidRDefault="00FA1BC5" w:rsidP="00FA1BC5">
            <w:pPr>
              <w:tabs>
                <w:tab w:val="left" w:pos="720"/>
              </w:tabs>
              <w:rPr>
                <w:rFonts w:cstheme="minorHAnsi"/>
              </w:rPr>
            </w:pPr>
          </w:p>
          <w:p w14:paraId="2978AC0B" w14:textId="77777777" w:rsidR="00FA1BC5" w:rsidRPr="00FA1BC5" w:rsidRDefault="00FA1BC5" w:rsidP="00FA1BC5">
            <w:pPr>
              <w:tabs>
                <w:tab w:val="left" w:pos="720"/>
              </w:tabs>
              <w:rPr>
                <w:rFonts w:cstheme="minorHAnsi"/>
              </w:rPr>
            </w:pPr>
            <w:r w:rsidRPr="00FA1BC5">
              <w:rPr>
                <w:rFonts w:cstheme="minorHAnsi"/>
              </w:rPr>
              <w:t xml:space="preserve">Experience of supervising lower banded staff </w:t>
            </w:r>
          </w:p>
          <w:p w14:paraId="156CF64B" w14:textId="77777777" w:rsidR="00FA1BC5" w:rsidRPr="00FA1BC5" w:rsidRDefault="00FA1BC5" w:rsidP="00FA1BC5">
            <w:pPr>
              <w:tabs>
                <w:tab w:val="left" w:pos="720"/>
              </w:tabs>
              <w:jc w:val="both"/>
              <w:rPr>
                <w:rFonts w:cstheme="minorHAnsi"/>
              </w:rPr>
            </w:pPr>
          </w:p>
          <w:p w14:paraId="10315BFD" w14:textId="77777777" w:rsidR="00FA1BC5" w:rsidRPr="00FA1BC5" w:rsidRDefault="00FA1BC5" w:rsidP="00FA1BC5">
            <w:pPr>
              <w:tabs>
                <w:tab w:val="left" w:pos="720"/>
              </w:tabs>
              <w:rPr>
                <w:rFonts w:cstheme="minorHAnsi"/>
              </w:rPr>
            </w:pPr>
            <w:r w:rsidRPr="00FA1BC5">
              <w:rPr>
                <w:rFonts w:cstheme="minorHAnsi"/>
              </w:rPr>
              <w:t>Previous NHS/Social Services experience</w:t>
            </w:r>
          </w:p>
          <w:p w14:paraId="50A2A9FD" w14:textId="77777777" w:rsidR="00FA1BC5" w:rsidRPr="00FA1BC5" w:rsidRDefault="00FA1BC5" w:rsidP="00FA1BC5">
            <w:pPr>
              <w:tabs>
                <w:tab w:val="left" w:pos="720"/>
              </w:tabs>
              <w:jc w:val="both"/>
              <w:rPr>
                <w:rFonts w:cstheme="minorHAnsi"/>
              </w:rPr>
            </w:pPr>
          </w:p>
          <w:p w14:paraId="0B6027C7" w14:textId="77777777" w:rsidR="00FA1BC5" w:rsidRPr="00FA1BC5" w:rsidRDefault="00FA1BC5" w:rsidP="00FA1BC5">
            <w:pPr>
              <w:tabs>
                <w:tab w:val="left" w:pos="720"/>
              </w:tabs>
              <w:rPr>
                <w:rFonts w:cstheme="minorHAnsi"/>
              </w:rPr>
            </w:pPr>
            <w:r w:rsidRPr="00FA1BC5">
              <w:rPr>
                <w:rFonts w:cstheme="minorHAnsi"/>
              </w:rPr>
              <w:t>Cash management</w:t>
            </w:r>
          </w:p>
          <w:p w14:paraId="02E2C11B" w14:textId="77777777" w:rsidR="00FA1BC5" w:rsidRPr="00FA1BC5" w:rsidRDefault="00FA1BC5" w:rsidP="00884334">
            <w:pPr>
              <w:jc w:val="both"/>
              <w:rPr>
                <w:rFonts w:cstheme="minorHAnsi"/>
                <w:color w:val="FF0000"/>
              </w:rPr>
            </w:pPr>
          </w:p>
        </w:tc>
        <w:tc>
          <w:tcPr>
            <w:tcW w:w="1398" w:type="dxa"/>
          </w:tcPr>
          <w:p w14:paraId="5016EB0B" w14:textId="77777777" w:rsidR="00534598" w:rsidRPr="00FA1BC5" w:rsidRDefault="00534598" w:rsidP="00534598">
            <w:pPr>
              <w:tabs>
                <w:tab w:val="left" w:pos="720"/>
              </w:tabs>
              <w:jc w:val="both"/>
              <w:rPr>
                <w:rFonts w:cstheme="minorHAnsi"/>
              </w:rPr>
            </w:pPr>
          </w:p>
          <w:p w14:paraId="1A43F4B8" w14:textId="77777777" w:rsidR="001D2D93" w:rsidRDefault="001D2D93" w:rsidP="00534598">
            <w:pPr>
              <w:tabs>
                <w:tab w:val="left" w:pos="720"/>
              </w:tabs>
              <w:rPr>
                <w:rFonts w:cstheme="minorHAnsi"/>
              </w:rPr>
            </w:pPr>
          </w:p>
          <w:p w14:paraId="3C0FFAA8" w14:textId="77777777" w:rsidR="00FA1BC5" w:rsidRDefault="00FA1BC5" w:rsidP="00534598">
            <w:pPr>
              <w:tabs>
                <w:tab w:val="left" w:pos="720"/>
              </w:tabs>
              <w:rPr>
                <w:rFonts w:cstheme="minorHAnsi"/>
              </w:rPr>
            </w:pPr>
            <w:r>
              <w:rPr>
                <w:rFonts w:cstheme="minorHAnsi"/>
              </w:rPr>
              <w:t>E</w:t>
            </w:r>
          </w:p>
          <w:p w14:paraId="4C0FC144" w14:textId="77777777" w:rsidR="00FA1BC5" w:rsidRDefault="00FA1BC5" w:rsidP="00534598">
            <w:pPr>
              <w:tabs>
                <w:tab w:val="left" w:pos="720"/>
              </w:tabs>
              <w:rPr>
                <w:rFonts w:cstheme="minorHAnsi"/>
              </w:rPr>
            </w:pPr>
          </w:p>
          <w:p w14:paraId="13763D6D" w14:textId="77777777" w:rsidR="00FA1BC5" w:rsidRDefault="00FA1BC5" w:rsidP="00534598">
            <w:pPr>
              <w:tabs>
                <w:tab w:val="left" w:pos="720"/>
              </w:tabs>
              <w:rPr>
                <w:rFonts w:cstheme="minorHAnsi"/>
              </w:rPr>
            </w:pPr>
          </w:p>
          <w:p w14:paraId="3A1F2B68" w14:textId="77777777" w:rsidR="00FA1BC5" w:rsidRDefault="00FA1BC5" w:rsidP="00534598">
            <w:pPr>
              <w:tabs>
                <w:tab w:val="left" w:pos="720"/>
              </w:tabs>
              <w:rPr>
                <w:rFonts w:cstheme="minorHAnsi"/>
              </w:rPr>
            </w:pPr>
            <w:r>
              <w:rPr>
                <w:rFonts w:cstheme="minorHAnsi"/>
              </w:rPr>
              <w:t>D</w:t>
            </w:r>
          </w:p>
          <w:p w14:paraId="58D10015" w14:textId="77777777" w:rsidR="00FA1BC5" w:rsidRDefault="00FA1BC5" w:rsidP="00534598">
            <w:pPr>
              <w:tabs>
                <w:tab w:val="left" w:pos="720"/>
              </w:tabs>
              <w:rPr>
                <w:rFonts w:cstheme="minorHAnsi"/>
              </w:rPr>
            </w:pPr>
          </w:p>
          <w:p w14:paraId="64FD1485" w14:textId="77777777" w:rsidR="00FA1BC5" w:rsidRDefault="00FA1BC5" w:rsidP="00534598">
            <w:pPr>
              <w:tabs>
                <w:tab w:val="left" w:pos="720"/>
              </w:tabs>
              <w:rPr>
                <w:rFonts w:cstheme="minorHAnsi"/>
              </w:rPr>
            </w:pPr>
            <w:r>
              <w:rPr>
                <w:rFonts w:cstheme="minorHAnsi"/>
              </w:rPr>
              <w:t>D</w:t>
            </w:r>
          </w:p>
          <w:p w14:paraId="5C092BEC" w14:textId="77777777" w:rsidR="00FA1BC5" w:rsidRDefault="00FA1BC5" w:rsidP="00534598">
            <w:pPr>
              <w:tabs>
                <w:tab w:val="left" w:pos="720"/>
              </w:tabs>
              <w:rPr>
                <w:rFonts w:cstheme="minorHAnsi"/>
              </w:rPr>
            </w:pPr>
          </w:p>
          <w:p w14:paraId="66E6F55E" w14:textId="77777777" w:rsidR="00FA1BC5" w:rsidRPr="00FA1BC5" w:rsidRDefault="00FA1BC5" w:rsidP="00534598">
            <w:pPr>
              <w:tabs>
                <w:tab w:val="left" w:pos="720"/>
              </w:tabs>
              <w:rPr>
                <w:rFonts w:cstheme="minorHAnsi"/>
              </w:rPr>
            </w:pPr>
            <w:r>
              <w:rPr>
                <w:rFonts w:cstheme="minorHAnsi"/>
              </w:rPr>
              <w:t>D</w:t>
            </w:r>
          </w:p>
        </w:tc>
        <w:tc>
          <w:tcPr>
            <w:tcW w:w="1275" w:type="dxa"/>
          </w:tcPr>
          <w:p w14:paraId="456001EC" w14:textId="77777777" w:rsidR="001D2D93" w:rsidRPr="00FA1BC5" w:rsidRDefault="001D2D93" w:rsidP="00534598">
            <w:pPr>
              <w:tabs>
                <w:tab w:val="left" w:pos="720"/>
              </w:tabs>
              <w:rPr>
                <w:rFonts w:cstheme="minorHAnsi"/>
              </w:rPr>
            </w:pPr>
          </w:p>
        </w:tc>
      </w:tr>
      <w:tr w:rsidR="001D2D93" w:rsidRPr="00FA1BC5" w14:paraId="11BD758F" w14:textId="77777777" w:rsidTr="008F7D36">
        <w:tc>
          <w:tcPr>
            <w:tcW w:w="7641" w:type="dxa"/>
          </w:tcPr>
          <w:p w14:paraId="3B0007CF" w14:textId="77777777" w:rsidR="001D2D93" w:rsidRPr="00FA1BC5" w:rsidRDefault="001D2D93" w:rsidP="00884334">
            <w:pPr>
              <w:jc w:val="both"/>
              <w:rPr>
                <w:rFonts w:cstheme="minorHAnsi"/>
                <w:b/>
              </w:rPr>
            </w:pPr>
            <w:r w:rsidRPr="00FA1BC5">
              <w:rPr>
                <w:rFonts w:cstheme="minorHAnsi"/>
                <w:b/>
              </w:rPr>
              <w:t xml:space="preserve">PERSONAL ATTRIBUTES </w:t>
            </w:r>
          </w:p>
          <w:p w14:paraId="0B38665F" w14:textId="77777777" w:rsidR="000E5016" w:rsidRDefault="000E5016" w:rsidP="00884334">
            <w:pPr>
              <w:jc w:val="both"/>
              <w:rPr>
                <w:rFonts w:cstheme="minorHAnsi"/>
              </w:rPr>
            </w:pPr>
            <w:r w:rsidRPr="00FA1BC5">
              <w:rPr>
                <w:rFonts w:cstheme="minorHAnsi"/>
              </w:rPr>
              <w:t xml:space="preserve"> </w:t>
            </w:r>
          </w:p>
          <w:p w14:paraId="0DBBF9A5" w14:textId="77777777" w:rsidR="00FA1BC5" w:rsidRPr="00FA1BC5" w:rsidRDefault="00FA1BC5" w:rsidP="00FA1BC5">
            <w:pPr>
              <w:pStyle w:val="Header"/>
              <w:tabs>
                <w:tab w:val="left" w:pos="720"/>
              </w:tabs>
              <w:rPr>
                <w:rFonts w:cstheme="minorHAnsi"/>
              </w:rPr>
            </w:pPr>
            <w:r w:rsidRPr="00FA1BC5">
              <w:rPr>
                <w:rFonts w:cstheme="minorHAnsi"/>
              </w:rPr>
              <w:t>Reliability and flexibility, able to contribute to changing demands of the service.</w:t>
            </w:r>
          </w:p>
          <w:p w14:paraId="7F64EC14" w14:textId="77777777" w:rsidR="00FA1BC5" w:rsidRPr="00FA1BC5" w:rsidRDefault="00FA1BC5" w:rsidP="00FA1BC5">
            <w:pPr>
              <w:pStyle w:val="Header"/>
              <w:tabs>
                <w:tab w:val="left" w:pos="720"/>
              </w:tabs>
              <w:jc w:val="both"/>
              <w:rPr>
                <w:rFonts w:cstheme="minorHAnsi"/>
              </w:rPr>
            </w:pPr>
          </w:p>
          <w:p w14:paraId="5DC1C3DC" w14:textId="77777777" w:rsidR="00FA1BC5" w:rsidRPr="00FA1BC5" w:rsidRDefault="00FA1BC5" w:rsidP="00FA1BC5">
            <w:pPr>
              <w:pStyle w:val="Header"/>
              <w:tabs>
                <w:tab w:val="left" w:pos="720"/>
              </w:tabs>
              <w:rPr>
                <w:rFonts w:cstheme="minorHAnsi"/>
              </w:rPr>
            </w:pPr>
            <w:r w:rsidRPr="00FA1BC5">
              <w:rPr>
                <w:rFonts w:cstheme="minorHAnsi"/>
              </w:rPr>
              <w:t>Effective interpersonal, organisation and communication skills</w:t>
            </w:r>
          </w:p>
          <w:p w14:paraId="6D83ADDB" w14:textId="77777777" w:rsidR="00FA1BC5" w:rsidRPr="00FA1BC5" w:rsidRDefault="00FA1BC5" w:rsidP="00FA1BC5">
            <w:pPr>
              <w:pStyle w:val="Header"/>
              <w:tabs>
                <w:tab w:val="left" w:pos="720"/>
              </w:tabs>
              <w:jc w:val="both"/>
              <w:rPr>
                <w:rFonts w:cstheme="minorHAnsi"/>
              </w:rPr>
            </w:pPr>
          </w:p>
          <w:p w14:paraId="6FB189B7" w14:textId="77777777" w:rsidR="00FA1BC5" w:rsidRPr="00FA1BC5" w:rsidRDefault="00FA1BC5" w:rsidP="00FA1BC5">
            <w:pPr>
              <w:pStyle w:val="Header"/>
              <w:tabs>
                <w:tab w:val="left" w:pos="720"/>
              </w:tabs>
              <w:rPr>
                <w:rFonts w:cstheme="minorHAnsi"/>
              </w:rPr>
            </w:pPr>
            <w:r w:rsidRPr="00FA1BC5">
              <w:rPr>
                <w:rFonts w:cstheme="minorHAnsi"/>
              </w:rPr>
              <w:t>Willing to undertake training relevant to the post.</w:t>
            </w:r>
          </w:p>
          <w:p w14:paraId="08FD25B3" w14:textId="77777777" w:rsidR="00FA1BC5" w:rsidRPr="00FA1BC5" w:rsidRDefault="00FA1BC5" w:rsidP="00FA1BC5">
            <w:pPr>
              <w:pStyle w:val="Header"/>
              <w:tabs>
                <w:tab w:val="left" w:pos="720"/>
              </w:tabs>
              <w:jc w:val="both"/>
              <w:rPr>
                <w:rFonts w:cstheme="minorHAnsi"/>
              </w:rPr>
            </w:pPr>
          </w:p>
          <w:p w14:paraId="729BED03" w14:textId="77777777" w:rsidR="00FA1BC5" w:rsidRPr="00FA1BC5" w:rsidRDefault="00FA1BC5" w:rsidP="00FA1BC5">
            <w:pPr>
              <w:pStyle w:val="Header"/>
              <w:tabs>
                <w:tab w:val="left" w:pos="720"/>
              </w:tabs>
              <w:rPr>
                <w:rFonts w:cstheme="minorHAnsi"/>
              </w:rPr>
            </w:pPr>
            <w:r w:rsidRPr="00FA1BC5">
              <w:rPr>
                <w:rFonts w:cstheme="minorHAnsi"/>
              </w:rPr>
              <w:t>Ability to work within a team and delegate tasks to and supervise lower bands.</w:t>
            </w:r>
          </w:p>
          <w:p w14:paraId="62E073A4" w14:textId="77777777" w:rsidR="00FA1BC5" w:rsidRPr="00FA1BC5" w:rsidRDefault="00FA1BC5" w:rsidP="00FA1BC5">
            <w:pPr>
              <w:pStyle w:val="Header"/>
              <w:tabs>
                <w:tab w:val="left" w:pos="720"/>
              </w:tabs>
              <w:jc w:val="both"/>
              <w:rPr>
                <w:rFonts w:cstheme="minorHAnsi"/>
              </w:rPr>
            </w:pPr>
          </w:p>
          <w:p w14:paraId="57C1359D" w14:textId="77777777" w:rsidR="00FA1BC5" w:rsidRPr="00FA1BC5" w:rsidRDefault="00FA1BC5" w:rsidP="00FA1BC5">
            <w:pPr>
              <w:pStyle w:val="Header"/>
              <w:tabs>
                <w:tab w:val="left" w:pos="720"/>
              </w:tabs>
              <w:rPr>
                <w:rFonts w:cstheme="minorHAnsi"/>
              </w:rPr>
            </w:pPr>
            <w:r w:rsidRPr="00FA1BC5">
              <w:rPr>
                <w:rFonts w:cstheme="minorHAnsi"/>
              </w:rPr>
              <w:t>Ability to demonstrate a diplomatic caring attitude whilst maintaining confidentiality.</w:t>
            </w:r>
          </w:p>
          <w:p w14:paraId="2A32BC7A" w14:textId="77777777" w:rsidR="00FA1BC5" w:rsidRPr="00FA1BC5" w:rsidRDefault="00FA1BC5" w:rsidP="00884334">
            <w:pPr>
              <w:jc w:val="both"/>
              <w:rPr>
                <w:rFonts w:cstheme="minorHAnsi"/>
                <w:color w:val="FF0000"/>
              </w:rPr>
            </w:pPr>
          </w:p>
        </w:tc>
        <w:tc>
          <w:tcPr>
            <w:tcW w:w="1398" w:type="dxa"/>
          </w:tcPr>
          <w:p w14:paraId="77755222" w14:textId="77777777" w:rsidR="001D2D93" w:rsidRDefault="001D2D93" w:rsidP="00FA1BC5">
            <w:pPr>
              <w:pStyle w:val="Header"/>
              <w:tabs>
                <w:tab w:val="left" w:pos="720"/>
              </w:tabs>
              <w:rPr>
                <w:rFonts w:cstheme="minorHAnsi"/>
              </w:rPr>
            </w:pPr>
          </w:p>
          <w:p w14:paraId="6ADCDCEF" w14:textId="77777777" w:rsidR="00FA1BC5" w:rsidRDefault="00FA1BC5" w:rsidP="00FA1BC5">
            <w:pPr>
              <w:pStyle w:val="Header"/>
              <w:tabs>
                <w:tab w:val="left" w:pos="720"/>
              </w:tabs>
              <w:rPr>
                <w:rFonts w:cstheme="minorHAnsi"/>
              </w:rPr>
            </w:pPr>
          </w:p>
          <w:p w14:paraId="36149CF5" w14:textId="77777777" w:rsidR="00FA1BC5" w:rsidRDefault="00FA1BC5" w:rsidP="00FA1BC5">
            <w:pPr>
              <w:pStyle w:val="Header"/>
              <w:tabs>
                <w:tab w:val="left" w:pos="720"/>
              </w:tabs>
              <w:rPr>
                <w:rFonts w:cstheme="minorHAnsi"/>
              </w:rPr>
            </w:pPr>
            <w:r>
              <w:rPr>
                <w:rFonts w:cstheme="minorHAnsi"/>
              </w:rPr>
              <w:t>E</w:t>
            </w:r>
          </w:p>
          <w:p w14:paraId="4FD63EA4" w14:textId="77777777" w:rsidR="00FA1BC5" w:rsidRDefault="00FA1BC5" w:rsidP="00FA1BC5">
            <w:pPr>
              <w:pStyle w:val="Header"/>
              <w:tabs>
                <w:tab w:val="left" w:pos="720"/>
              </w:tabs>
              <w:rPr>
                <w:rFonts w:cstheme="minorHAnsi"/>
              </w:rPr>
            </w:pPr>
          </w:p>
          <w:p w14:paraId="692DF909" w14:textId="77777777" w:rsidR="00FA1BC5" w:rsidRDefault="00FA1BC5" w:rsidP="00FA1BC5">
            <w:pPr>
              <w:pStyle w:val="Header"/>
              <w:tabs>
                <w:tab w:val="left" w:pos="720"/>
              </w:tabs>
              <w:rPr>
                <w:rFonts w:cstheme="minorHAnsi"/>
              </w:rPr>
            </w:pPr>
            <w:r>
              <w:rPr>
                <w:rFonts w:cstheme="minorHAnsi"/>
              </w:rPr>
              <w:t>E</w:t>
            </w:r>
          </w:p>
          <w:p w14:paraId="23B7B7D8" w14:textId="77777777" w:rsidR="00FA1BC5" w:rsidRDefault="00FA1BC5" w:rsidP="00FA1BC5">
            <w:pPr>
              <w:pStyle w:val="Header"/>
              <w:tabs>
                <w:tab w:val="left" w:pos="720"/>
              </w:tabs>
              <w:rPr>
                <w:rFonts w:cstheme="minorHAnsi"/>
              </w:rPr>
            </w:pPr>
          </w:p>
          <w:p w14:paraId="5A14B0AF" w14:textId="77777777" w:rsidR="00FA1BC5" w:rsidRDefault="00FA1BC5" w:rsidP="00FA1BC5">
            <w:pPr>
              <w:pStyle w:val="Header"/>
              <w:tabs>
                <w:tab w:val="left" w:pos="720"/>
              </w:tabs>
              <w:rPr>
                <w:rFonts w:cstheme="minorHAnsi"/>
              </w:rPr>
            </w:pPr>
            <w:r>
              <w:rPr>
                <w:rFonts w:cstheme="minorHAnsi"/>
              </w:rPr>
              <w:t>E</w:t>
            </w:r>
          </w:p>
          <w:p w14:paraId="66CB13E5" w14:textId="77777777" w:rsidR="00FA1BC5" w:rsidRDefault="00FA1BC5" w:rsidP="00FA1BC5">
            <w:pPr>
              <w:pStyle w:val="Header"/>
              <w:tabs>
                <w:tab w:val="left" w:pos="720"/>
              </w:tabs>
              <w:rPr>
                <w:rFonts w:cstheme="minorHAnsi"/>
              </w:rPr>
            </w:pPr>
          </w:p>
          <w:p w14:paraId="17C72EBB" w14:textId="77777777" w:rsidR="00FA1BC5" w:rsidRDefault="00FA1BC5" w:rsidP="00FA1BC5">
            <w:pPr>
              <w:pStyle w:val="Header"/>
              <w:tabs>
                <w:tab w:val="left" w:pos="720"/>
              </w:tabs>
              <w:rPr>
                <w:rFonts w:cstheme="minorHAnsi"/>
              </w:rPr>
            </w:pPr>
            <w:r>
              <w:rPr>
                <w:rFonts w:cstheme="minorHAnsi"/>
              </w:rPr>
              <w:t>E</w:t>
            </w:r>
          </w:p>
          <w:p w14:paraId="4F587D0C" w14:textId="77777777" w:rsidR="00FA1BC5" w:rsidRDefault="00FA1BC5" w:rsidP="00FA1BC5">
            <w:pPr>
              <w:pStyle w:val="Header"/>
              <w:tabs>
                <w:tab w:val="left" w:pos="720"/>
              </w:tabs>
              <w:rPr>
                <w:rFonts w:cstheme="minorHAnsi"/>
              </w:rPr>
            </w:pPr>
          </w:p>
          <w:p w14:paraId="10C20948" w14:textId="77777777" w:rsidR="00FA1BC5" w:rsidRPr="00FA1BC5" w:rsidRDefault="00FA1BC5" w:rsidP="00FA1BC5">
            <w:pPr>
              <w:pStyle w:val="Header"/>
              <w:tabs>
                <w:tab w:val="left" w:pos="720"/>
              </w:tabs>
              <w:rPr>
                <w:rFonts w:cstheme="minorHAnsi"/>
              </w:rPr>
            </w:pPr>
            <w:r>
              <w:rPr>
                <w:rFonts w:cstheme="minorHAnsi"/>
              </w:rPr>
              <w:t>E</w:t>
            </w:r>
          </w:p>
        </w:tc>
        <w:tc>
          <w:tcPr>
            <w:tcW w:w="1275" w:type="dxa"/>
          </w:tcPr>
          <w:p w14:paraId="7EEAD36A" w14:textId="77777777" w:rsidR="001D2D93" w:rsidRPr="00FA1BC5" w:rsidRDefault="001D2D93" w:rsidP="00884334">
            <w:pPr>
              <w:jc w:val="both"/>
              <w:rPr>
                <w:rFonts w:cstheme="minorHAnsi"/>
              </w:rPr>
            </w:pPr>
          </w:p>
        </w:tc>
      </w:tr>
      <w:tr w:rsidR="001D2D93" w:rsidRPr="00FA1BC5" w14:paraId="52FE37D2" w14:textId="77777777" w:rsidTr="008F7D36">
        <w:tc>
          <w:tcPr>
            <w:tcW w:w="7641" w:type="dxa"/>
          </w:tcPr>
          <w:p w14:paraId="2C539FBB" w14:textId="77777777" w:rsidR="001D2D93" w:rsidRPr="00FA1BC5" w:rsidRDefault="001D2D93" w:rsidP="00884334">
            <w:pPr>
              <w:jc w:val="both"/>
              <w:rPr>
                <w:rFonts w:cstheme="minorHAnsi"/>
                <w:b/>
              </w:rPr>
            </w:pPr>
            <w:r w:rsidRPr="00FA1BC5">
              <w:rPr>
                <w:rFonts w:cstheme="minorHAnsi"/>
                <w:b/>
              </w:rPr>
              <w:t>OTHER REQUIR</w:t>
            </w:r>
            <w:r w:rsidR="0033014F" w:rsidRPr="00FA1BC5">
              <w:rPr>
                <w:rFonts w:cstheme="minorHAnsi"/>
                <w:b/>
              </w:rPr>
              <w:t>E</w:t>
            </w:r>
            <w:r w:rsidRPr="00FA1BC5">
              <w:rPr>
                <w:rFonts w:cstheme="minorHAnsi"/>
                <w:b/>
              </w:rPr>
              <w:t xml:space="preserve">MENTS </w:t>
            </w:r>
          </w:p>
          <w:p w14:paraId="1F2385ED" w14:textId="77777777" w:rsidR="003A310F" w:rsidRDefault="003A310F" w:rsidP="00FA1BC5">
            <w:pPr>
              <w:jc w:val="both"/>
              <w:rPr>
                <w:rFonts w:cstheme="minorHAnsi"/>
              </w:rPr>
            </w:pPr>
          </w:p>
          <w:p w14:paraId="30D5A965" w14:textId="77777777" w:rsidR="00FA1BC5" w:rsidRPr="00FA1BC5" w:rsidRDefault="00FA1BC5" w:rsidP="00FA1BC5">
            <w:pPr>
              <w:tabs>
                <w:tab w:val="left" w:pos="720"/>
              </w:tabs>
              <w:rPr>
                <w:rFonts w:cstheme="minorHAnsi"/>
              </w:rPr>
            </w:pPr>
            <w:r w:rsidRPr="00FA1BC5">
              <w:rPr>
                <w:rFonts w:cstheme="minorHAnsi"/>
              </w:rPr>
              <w:t>The post holder must demonstrate a positive commitment to uphold diversity and equality policies approved by the Trust.</w:t>
            </w:r>
          </w:p>
          <w:p w14:paraId="0FD0486F" w14:textId="77777777" w:rsidR="00FA1BC5" w:rsidRPr="00FA1BC5" w:rsidRDefault="00FA1BC5" w:rsidP="00FA1BC5">
            <w:pPr>
              <w:tabs>
                <w:tab w:val="left" w:pos="720"/>
              </w:tabs>
              <w:jc w:val="both"/>
              <w:rPr>
                <w:rFonts w:cstheme="minorHAnsi"/>
              </w:rPr>
            </w:pPr>
          </w:p>
          <w:p w14:paraId="44777B67" w14:textId="77777777" w:rsidR="00FA1BC5" w:rsidRPr="00FA1BC5" w:rsidRDefault="00FA1BC5" w:rsidP="00FA1BC5">
            <w:pPr>
              <w:jc w:val="both"/>
              <w:rPr>
                <w:rFonts w:cstheme="minorHAnsi"/>
              </w:rPr>
            </w:pPr>
            <w:r w:rsidRPr="00FA1BC5">
              <w:rPr>
                <w:rFonts w:cstheme="minorHAnsi"/>
              </w:rPr>
              <w:t>Ability to travel to other locations as required</w:t>
            </w:r>
          </w:p>
        </w:tc>
        <w:tc>
          <w:tcPr>
            <w:tcW w:w="1398" w:type="dxa"/>
          </w:tcPr>
          <w:p w14:paraId="36C5F749" w14:textId="77777777" w:rsidR="001D2D93" w:rsidRDefault="001D2D93" w:rsidP="00CD72AA">
            <w:pPr>
              <w:rPr>
                <w:rFonts w:cstheme="minorHAnsi"/>
              </w:rPr>
            </w:pPr>
          </w:p>
          <w:p w14:paraId="63AC6F54" w14:textId="77777777" w:rsidR="00FA1BC5" w:rsidRDefault="00FA1BC5" w:rsidP="00CD72AA">
            <w:pPr>
              <w:rPr>
                <w:rFonts w:cstheme="minorHAnsi"/>
              </w:rPr>
            </w:pPr>
          </w:p>
          <w:p w14:paraId="6937D21D" w14:textId="77777777" w:rsidR="00FA1BC5" w:rsidRDefault="00FA1BC5" w:rsidP="00CD72AA">
            <w:pPr>
              <w:rPr>
                <w:rFonts w:cstheme="minorHAnsi"/>
              </w:rPr>
            </w:pPr>
            <w:r>
              <w:rPr>
                <w:rFonts w:cstheme="minorHAnsi"/>
              </w:rPr>
              <w:t>E</w:t>
            </w:r>
          </w:p>
          <w:p w14:paraId="1D849241" w14:textId="77777777" w:rsidR="00FA1BC5" w:rsidRDefault="00FA1BC5" w:rsidP="00CD72AA">
            <w:pPr>
              <w:rPr>
                <w:rFonts w:cstheme="minorHAnsi"/>
              </w:rPr>
            </w:pPr>
          </w:p>
          <w:p w14:paraId="01EB9ACA" w14:textId="77777777" w:rsidR="00FA1BC5" w:rsidRDefault="00FA1BC5" w:rsidP="00CD72AA">
            <w:pPr>
              <w:rPr>
                <w:rFonts w:cstheme="minorHAnsi"/>
              </w:rPr>
            </w:pPr>
          </w:p>
          <w:p w14:paraId="469DDC53" w14:textId="77777777" w:rsidR="00FA1BC5" w:rsidRPr="00FA1BC5" w:rsidRDefault="00FA1BC5" w:rsidP="00CD72AA">
            <w:pPr>
              <w:rPr>
                <w:rFonts w:cstheme="minorHAnsi"/>
              </w:rPr>
            </w:pPr>
            <w:r>
              <w:rPr>
                <w:rFonts w:cstheme="minorHAnsi"/>
              </w:rPr>
              <w:t>E</w:t>
            </w:r>
          </w:p>
        </w:tc>
        <w:tc>
          <w:tcPr>
            <w:tcW w:w="1275" w:type="dxa"/>
          </w:tcPr>
          <w:p w14:paraId="311A24B0" w14:textId="77777777" w:rsidR="001D2D93" w:rsidRPr="00FA1BC5" w:rsidRDefault="001D2D93" w:rsidP="00884334">
            <w:pPr>
              <w:jc w:val="both"/>
              <w:rPr>
                <w:rFonts w:cstheme="minorHAnsi"/>
              </w:rPr>
            </w:pPr>
          </w:p>
        </w:tc>
      </w:tr>
    </w:tbl>
    <w:p w14:paraId="7DB062DB" w14:textId="77777777" w:rsidR="000C32E3" w:rsidRDefault="000C32E3" w:rsidP="00F607B2">
      <w:pPr>
        <w:spacing w:after="0" w:line="240" w:lineRule="auto"/>
        <w:jc w:val="both"/>
        <w:rPr>
          <w:rFonts w:ascii="Arial" w:hAnsi="Arial" w:cs="Arial"/>
        </w:rPr>
        <w:sectPr w:rsidR="000C32E3" w:rsidSect="00884334">
          <w:headerReference w:type="default" r:id="rId12"/>
          <w:footerReference w:type="default" r:id="rId13"/>
          <w:pgSz w:w="11906" w:h="16838"/>
          <w:pgMar w:top="709" w:right="1440" w:bottom="851" w:left="1440" w:header="709" w:footer="709" w:gutter="0"/>
          <w:cols w:space="708"/>
          <w:docGrid w:linePitch="360"/>
        </w:sectPr>
      </w:pPr>
    </w:p>
    <w:p w14:paraId="72CD5727" w14:textId="77777777" w:rsidR="00431F44" w:rsidRPr="00F607B2" w:rsidRDefault="00431F44" w:rsidP="00F47EA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7FA85D89" w14:textId="77777777" w:rsidTr="000C32E3">
        <w:tc>
          <w:tcPr>
            <w:tcW w:w="7338" w:type="dxa"/>
            <w:gridSpan w:val="2"/>
            <w:shd w:val="clear" w:color="auto" w:fill="002060"/>
          </w:tcPr>
          <w:p w14:paraId="4A956D13"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186601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B226684" w14:textId="77777777" w:rsidR="00F607B2" w:rsidRDefault="00F607B2" w:rsidP="000C32E3">
            <w:pPr>
              <w:jc w:val="center"/>
              <w:rPr>
                <w:rFonts w:ascii="Arial" w:hAnsi="Arial" w:cs="Arial"/>
                <w:b/>
                <w:color w:val="FFFFFF" w:themeColor="background1"/>
              </w:rPr>
            </w:pPr>
          </w:p>
          <w:p w14:paraId="71C3CD50"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E458C65" w14:textId="77777777" w:rsidTr="000C32E3">
        <w:tc>
          <w:tcPr>
            <w:tcW w:w="7338" w:type="dxa"/>
            <w:gridSpan w:val="2"/>
            <w:tcBorders>
              <w:bottom w:val="single" w:sz="4" w:space="0" w:color="auto"/>
            </w:tcBorders>
            <w:shd w:val="clear" w:color="auto" w:fill="002060"/>
          </w:tcPr>
          <w:p w14:paraId="79194B2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A63FC4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8D291D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132326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DC4B44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B34FBE4" w14:textId="77777777" w:rsidTr="000C32E3">
        <w:trPr>
          <w:trHeight w:val="288"/>
        </w:trPr>
        <w:tc>
          <w:tcPr>
            <w:tcW w:w="10314" w:type="dxa"/>
            <w:gridSpan w:val="6"/>
            <w:shd w:val="clear" w:color="auto" w:fill="auto"/>
          </w:tcPr>
          <w:p w14:paraId="5D27CECA" w14:textId="77777777" w:rsidR="00615705" w:rsidRPr="00F607B2" w:rsidRDefault="00615705" w:rsidP="000C32E3">
            <w:pPr>
              <w:jc w:val="center"/>
              <w:rPr>
                <w:rFonts w:ascii="Arial" w:hAnsi="Arial" w:cs="Arial"/>
                <w:b/>
              </w:rPr>
            </w:pPr>
          </w:p>
        </w:tc>
      </w:tr>
      <w:tr w:rsidR="00F607B2" w:rsidRPr="00F607B2" w14:paraId="265A6252" w14:textId="77777777" w:rsidTr="000C32E3">
        <w:trPr>
          <w:trHeight w:val="288"/>
        </w:trPr>
        <w:tc>
          <w:tcPr>
            <w:tcW w:w="7338" w:type="dxa"/>
            <w:gridSpan w:val="2"/>
            <w:shd w:val="clear" w:color="auto" w:fill="002060"/>
          </w:tcPr>
          <w:p w14:paraId="1AB031DF"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475FBE5" w14:textId="77777777" w:rsidR="00F607B2" w:rsidRPr="00F607B2" w:rsidRDefault="00F607B2" w:rsidP="000C32E3">
            <w:pPr>
              <w:jc w:val="center"/>
              <w:rPr>
                <w:rFonts w:ascii="Arial" w:hAnsi="Arial" w:cs="Arial"/>
                <w:b/>
              </w:rPr>
            </w:pPr>
          </w:p>
        </w:tc>
        <w:tc>
          <w:tcPr>
            <w:tcW w:w="789" w:type="dxa"/>
            <w:shd w:val="clear" w:color="auto" w:fill="002060"/>
          </w:tcPr>
          <w:p w14:paraId="6D4D6FC2" w14:textId="77777777" w:rsidR="00F607B2" w:rsidRPr="00F607B2" w:rsidRDefault="00F607B2" w:rsidP="000C32E3">
            <w:pPr>
              <w:jc w:val="center"/>
              <w:rPr>
                <w:rFonts w:ascii="Arial" w:hAnsi="Arial" w:cs="Arial"/>
                <w:b/>
              </w:rPr>
            </w:pPr>
          </w:p>
        </w:tc>
        <w:tc>
          <w:tcPr>
            <w:tcW w:w="709" w:type="dxa"/>
            <w:shd w:val="clear" w:color="auto" w:fill="002060"/>
          </w:tcPr>
          <w:p w14:paraId="4EC55126" w14:textId="77777777" w:rsidR="00F607B2" w:rsidRPr="00F607B2" w:rsidRDefault="00F607B2" w:rsidP="000C32E3">
            <w:pPr>
              <w:jc w:val="center"/>
              <w:rPr>
                <w:rFonts w:ascii="Arial" w:hAnsi="Arial" w:cs="Arial"/>
                <w:b/>
              </w:rPr>
            </w:pPr>
          </w:p>
        </w:tc>
        <w:tc>
          <w:tcPr>
            <w:tcW w:w="708" w:type="dxa"/>
            <w:shd w:val="clear" w:color="auto" w:fill="002060"/>
          </w:tcPr>
          <w:p w14:paraId="02C6F966" w14:textId="77777777" w:rsidR="00F607B2" w:rsidRPr="00F607B2" w:rsidRDefault="00F607B2" w:rsidP="000C32E3">
            <w:pPr>
              <w:jc w:val="center"/>
              <w:rPr>
                <w:rFonts w:ascii="Arial" w:hAnsi="Arial" w:cs="Arial"/>
                <w:b/>
              </w:rPr>
            </w:pPr>
          </w:p>
        </w:tc>
      </w:tr>
      <w:tr w:rsidR="00F607B2" w:rsidRPr="00F607B2" w14:paraId="483969F8" w14:textId="77777777" w:rsidTr="000C32E3">
        <w:tc>
          <w:tcPr>
            <w:tcW w:w="6629" w:type="dxa"/>
          </w:tcPr>
          <w:p w14:paraId="747ABA55"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234B37D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7AA927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5C1CB2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69A7A0A"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F48D5A9" w14:textId="77777777" w:rsidR="00F607B2" w:rsidRPr="00F607B2" w:rsidRDefault="00F607B2" w:rsidP="000C32E3">
            <w:pPr>
              <w:jc w:val="both"/>
              <w:rPr>
                <w:rFonts w:ascii="Arial" w:hAnsi="Arial" w:cs="Arial"/>
              </w:rPr>
            </w:pPr>
          </w:p>
        </w:tc>
      </w:tr>
      <w:tr w:rsidR="00F607B2" w:rsidRPr="00F607B2" w14:paraId="59EA6D8B" w14:textId="77777777" w:rsidTr="000C32E3">
        <w:tc>
          <w:tcPr>
            <w:tcW w:w="6629" w:type="dxa"/>
          </w:tcPr>
          <w:p w14:paraId="5DA3241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6AB52E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059840A3" w14:textId="77777777" w:rsidR="00F607B2" w:rsidRPr="00F607B2" w:rsidRDefault="00F607B2" w:rsidP="000C32E3">
            <w:pPr>
              <w:jc w:val="both"/>
              <w:rPr>
                <w:rFonts w:ascii="Arial" w:hAnsi="Arial" w:cs="Arial"/>
              </w:rPr>
            </w:pPr>
          </w:p>
        </w:tc>
        <w:tc>
          <w:tcPr>
            <w:tcW w:w="789" w:type="dxa"/>
            <w:shd w:val="clear" w:color="auto" w:fill="002060"/>
          </w:tcPr>
          <w:p w14:paraId="3CF46317" w14:textId="77777777" w:rsidR="00F607B2" w:rsidRPr="00F607B2" w:rsidRDefault="00F607B2" w:rsidP="000C32E3">
            <w:pPr>
              <w:jc w:val="both"/>
              <w:rPr>
                <w:rFonts w:ascii="Arial" w:hAnsi="Arial" w:cs="Arial"/>
              </w:rPr>
            </w:pPr>
          </w:p>
        </w:tc>
        <w:tc>
          <w:tcPr>
            <w:tcW w:w="709" w:type="dxa"/>
            <w:shd w:val="clear" w:color="auto" w:fill="002060"/>
          </w:tcPr>
          <w:p w14:paraId="068A33D7" w14:textId="77777777" w:rsidR="00F607B2" w:rsidRPr="00F607B2" w:rsidRDefault="00F607B2" w:rsidP="000C32E3">
            <w:pPr>
              <w:jc w:val="both"/>
              <w:rPr>
                <w:rFonts w:ascii="Arial" w:hAnsi="Arial" w:cs="Arial"/>
              </w:rPr>
            </w:pPr>
          </w:p>
        </w:tc>
        <w:tc>
          <w:tcPr>
            <w:tcW w:w="708" w:type="dxa"/>
            <w:shd w:val="clear" w:color="auto" w:fill="002060"/>
          </w:tcPr>
          <w:p w14:paraId="7EF36158" w14:textId="77777777" w:rsidR="00F607B2" w:rsidRPr="00F607B2" w:rsidRDefault="00F607B2" w:rsidP="000C32E3">
            <w:pPr>
              <w:jc w:val="both"/>
              <w:rPr>
                <w:rFonts w:ascii="Arial" w:hAnsi="Arial" w:cs="Arial"/>
              </w:rPr>
            </w:pPr>
          </w:p>
        </w:tc>
      </w:tr>
      <w:tr w:rsidR="00F607B2" w:rsidRPr="00F607B2" w14:paraId="2E7666D6" w14:textId="77777777" w:rsidTr="000C32E3">
        <w:tc>
          <w:tcPr>
            <w:tcW w:w="6629" w:type="dxa"/>
          </w:tcPr>
          <w:p w14:paraId="11796203"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8B1D1D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8CD4E79" w14:textId="77777777" w:rsidR="00F607B2" w:rsidRPr="00F607B2" w:rsidRDefault="00F607B2" w:rsidP="000C32E3">
            <w:pPr>
              <w:jc w:val="both"/>
              <w:rPr>
                <w:rFonts w:ascii="Arial" w:hAnsi="Arial" w:cs="Arial"/>
              </w:rPr>
            </w:pPr>
          </w:p>
        </w:tc>
        <w:tc>
          <w:tcPr>
            <w:tcW w:w="789" w:type="dxa"/>
          </w:tcPr>
          <w:p w14:paraId="5748588A" w14:textId="77777777" w:rsidR="00F607B2" w:rsidRPr="00F607B2" w:rsidRDefault="00F607B2" w:rsidP="000C32E3">
            <w:pPr>
              <w:jc w:val="both"/>
              <w:rPr>
                <w:rFonts w:ascii="Arial" w:hAnsi="Arial" w:cs="Arial"/>
              </w:rPr>
            </w:pPr>
          </w:p>
        </w:tc>
        <w:tc>
          <w:tcPr>
            <w:tcW w:w="709" w:type="dxa"/>
          </w:tcPr>
          <w:p w14:paraId="0D798525" w14:textId="77777777" w:rsidR="00F607B2" w:rsidRPr="00F607B2" w:rsidRDefault="00F607B2" w:rsidP="000C32E3">
            <w:pPr>
              <w:jc w:val="both"/>
              <w:rPr>
                <w:rFonts w:ascii="Arial" w:hAnsi="Arial" w:cs="Arial"/>
              </w:rPr>
            </w:pPr>
          </w:p>
        </w:tc>
        <w:tc>
          <w:tcPr>
            <w:tcW w:w="708" w:type="dxa"/>
          </w:tcPr>
          <w:p w14:paraId="09F59C36" w14:textId="77777777" w:rsidR="00F607B2" w:rsidRPr="00F607B2" w:rsidRDefault="00F607B2" w:rsidP="000C32E3">
            <w:pPr>
              <w:jc w:val="both"/>
              <w:rPr>
                <w:rFonts w:ascii="Arial" w:hAnsi="Arial" w:cs="Arial"/>
              </w:rPr>
            </w:pPr>
          </w:p>
        </w:tc>
      </w:tr>
      <w:tr w:rsidR="00F607B2" w:rsidRPr="00F607B2" w14:paraId="7C1EC60F" w14:textId="77777777" w:rsidTr="000C32E3">
        <w:tc>
          <w:tcPr>
            <w:tcW w:w="6629" w:type="dxa"/>
          </w:tcPr>
          <w:p w14:paraId="0F53E17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FFD047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8A05312" w14:textId="77777777" w:rsidR="00F607B2" w:rsidRPr="00F607B2" w:rsidRDefault="00F607B2" w:rsidP="000C32E3">
            <w:pPr>
              <w:jc w:val="both"/>
              <w:rPr>
                <w:rFonts w:ascii="Arial" w:hAnsi="Arial" w:cs="Arial"/>
              </w:rPr>
            </w:pPr>
          </w:p>
        </w:tc>
        <w:tc>
          <w:tcPr>
            <w:tcW w:w="789" w:type="dxa"/>
          </w:tcPr>
          <w:p w14:paraId="499FA238" w14:textId="77777777" w:rsidR="00F607B2" w:rsidRPr="00F607B2" w:rsidRDefault="00F607B2" w:rsidP="000C32E3">
            <w:pPr>
              <w:jc w:val="both"/>
              <w:rPr>
                <w:rFonts w:ascii="Arial" w:hAnsi="Arial" w:cs="Arial"/>
              </w:rPr>
            </w:pPr>
          </w:p>
        </w:tc>
        <w:tc>
          <w:tcPr>
            <w:tcW w:w="709" w:type="dxa"/>
          </w:tcPr>
          <w:p w14:paraId="0C1F1F87" w14:textId="77777777" w:rsidR="00F607B2" w:rsidRPr="00F607B2" w:rsidRDefault="00F607B2" w:rsidP="000C32E3">
            <w:pPr>
              <w:jc w:val="both"/>
              <w:rPr>
                <w:rFonts w:ascii="Arial" w:hAnsi="Arial" w:cs="Arial"/>
              </w:rPr>
            </w:pPr>
          </w:p>
        </w:tc>
        <w:tc>
          <w:tcPr>
            <w:tcW w:w="708" w:type="dxa"/>
          </w:tcPr>
          <w:p w14:paraId="21094813" w14:textId="77777777" w:rsidR="00F607B2" w:rsidRPr="00F607B2" w:rsidRDefault="00F607B2" w:rsidP="000C32E3">
            <w:pPr>
              <w:jc w:val="both"/>
              <w:rPr>
                <w:rFonts w:ascii="Arial" w:hAnsi="Arial" w:cs="Arial"/>
              </w:rPr>
            </w:pPr>
          </w:p>
        </w:tc>
      </w:tr>
      <w:tr w:rsidR="00F607B2" w:rsidRPr="00F607B2" w14:paraId="02515054" w14:textId="77777777" w:rsidTr="000C32E3">
        <w:tc>
          <w:tcPr>
            <w:tcW w:w="6629" w:type="dxa"/>
            <w:tcBorders>
              <w:bottom w:val="single" w:sz="4" w:space="0" w:color="auto"/>
            </w:tcBorders>
          </w:tcPr>
          <w:p w14:paraId="43A12064"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76468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205391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D6BF7C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20C7D2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4295FE9" w14:textId="77777777" w:rsidR="00F607B2" w:rsidRPr="00F607B2" w:rsidRDefault="00F607B2" w:rsidP="000C32E3">
            <w:pPr>
              <w:jc w:val="both"/>
              <w:rPr>
                <w:rFonts w:ascii="Arial" w:hAnsi="Arial" w:cs="Arial"/>
              </w:rPr>
            </w:pPr>
          </w:p>
        </w:tc>
      </w:tr>
      <w:tr w:rsidR="00615705" w:rsidRPr="00F607B2" w14:paraId="3F650856" w14:textId="77777777" w:rsidTr="000C32E3">
        <w:tc>
          <w:tcPr>
            <w:tcW w:w="10314" w:type="dxa"/>
            <w:gridSpan w:val="6"/>
            <w:shd w:val="clear" w:color="auto" w:fill="auto"/>
          </w:tcPr>
          <w:p w14:paraId="04836276" w14:textId="77777777" w:rsidR="00615705" w:rsidRPr="00F607B2" w:rsidRDefault="00615705" w:rsidP="000C32E3">
            <w:pPr>
              <w:jc w:val="both"/>
              <w:rPr>
                <w:rFonts w:ascii="Arial" w:hAnsi="Arial" w:cs="Arial"/>
                <w:color w:val="002060"/>
              </w:rPr>
            </w:pPr>
          </w:p>
        </w:tc>
      </w:tr>
      <w:tr w:rsidR="00F607B2" w:rsidRPr="00F607B2" w14:paraId="343D9AA2" w14:textId="77777777" w:rsidTr="000C32E3">
        <w:tc>
          <w:tcPr>
            <w:tcW w:w="6629" w:type="dxa"/>
            <w:shd w:val="clear" w:color="auto" w:fill="002060"/>
          </w:tcPr>
          <w:p w14:paraId="21FD8FF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787F0C3"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52C2502"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9949219"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3B590C9"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78068B5" w14:textId="77777777" w:rsidR="00F607B2" w:rsidRPr="00F607B2" w:rsidRDefault="00F607B2" w:rsidP="000C32E3">
            <w:pPr>
              <w:jc w:val="both"/>
              <w:rPr>
                <w:rFonts w:ascii="Arial" w:hAnsi="Arial" w:cs="Arial"/>
                <w:color w:val="002060"/>
              </w:rPr>
            </w:pPr>
          </w:p>
        </w:tc>
      </w:tr>
      <w:tr w:rsidR="00615705" w:rsidRPr="00F607B2" w14:paraId="5B9FAE12" w14:textId="77777777" w:rsidTr="000C32E3">
        <w:tc>
          <w:tcPr>
            <w:tcW w:w="10314" w:type="dxa"/>
            <w:gridSpan w:val="6"/>
            <w:vAlign w:val="bottom"/>
          </w:tcPr>
          <w:p w14:paraId="3A61F924" w14:textId="77777777" w:rsidR="00615705" w:rsidRPr="009D0DEA" w:rsidRDefault="00615705" w:rsidP="000C32E3">
            <w:pPr>
              <w:jc w:val="both"/>
              <w:rPr>
                <w:rFonts w:ascii="Arial" w:hAnsi="Arial" w:cs="Arial"/>
                <w:color w:val="FFFFFF" w:themeColor="background1"/>
              </w:rPr>
            </w:pPr>
          </w:p>
        </w:tc>
      </w:tr>
      <w:tr w:rsidR="00F607B2" w:rsidRPr="00F607B2" w14:paraId="6048C4AE" w14:textId="77777777" w:rsidTr="000C32E3">
        <w:tc>
          <w:tcPr>
            <w:tcW w:w="6629" w:type="dxa"/>
            <w:vAlign w:val="bottom"/>
          </w:tcPr>
          <w:p w14:paraId="17E5DA22"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7EE0BE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24BE76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4F81FC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DE7B6D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D5EFE26" w14:textId="77777777" w:rsidR="00F607B2" w:rsidRPr="009D0DEA" w:rsidRDefault="00F607B2" w:rsidP="000C32E3">
            <w:pPr>
              <w:jc w:val="both"/>
              <w:rPr>
                <w:rFonts w:ascii="Arial" w:hAnsi="Arial" w:cs="Arial"/>
                <w:color w:val="FFFFFF" w:themeColor="background1"/>
              </w:rPr>
            </w:pPr>
          </w:p>
        </w:tc>
      </w:tr>
      <w:tr w:rsidR="00F607B2" w:rsidRPr="00F607B2" w14:paraId="3E836F3F" w14:textId="77777777" w:rsidTr="000C32E3">
        <w:tc>
          <w:tcPr>
            <w:tcW w:w="6629" w:type="dxa"/>
            <w:vAlign w:val="bottom"/>
          </w:tcPr>
          <w:p w14:paraId="62AE2EFC"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F4D695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7CF08B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C8F4E9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0C5FFF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6F8B6A2" w14:textId="77777777" w:rsidR="00F607B2" w:rsidRPr="009D0DEA" w:rsidRDefault="00F607B2" w:rsidP="000C32E3">
            <w:pPr>
              <w:jc w:val="both"/>
              <w:rPr>
                <w:rFonts w:ascii="Arial" w:hAnsi="Arial" w:cs="Arial"/>
                <w:color w:val="FFFFFF" w:themeColor="background1"/>
              </w:rPr>
            </w:pPr>
          </w:p>
        </w:tc>
      </w:tr>
      <w:tr w:rsidR="00F607B2" w:rsidRPr="00F607B2" w14:paraId="2C3EA366" w14:textId="77777777" w:rsidTr="000C32E3">
        <w:tc>
          <w:tcPr>
            <w:tcW w:w="6629" w:type="dxa"/>
          </w:tcPr>
          <w:p w14:paraId="534F8A3E"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2D775BD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70C2A5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8C12B8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5AF2D9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C759E8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74F6767" w14:textId="77777777" w:rsidR="00F607B2" w:rsidRPr="009D0DEA" w:rsidRDefault="00F607B2" w:rsidP="000C32E3">
            <w:pPr>
              <w:jc w:val="both"/>
              <w:rPr>
                <w:rFonts w:ascii="Arial" w:hAnsi="Arial" w:cs="Arial"/>
                <w:color w:val="FFFFFF" w:themeColor="background1"/>
              </w:rPr>
            </w:pPr>
          </w:p>
        </w:tc>
      </w:tr>
      <w:tr w:rsidR="00F607B2" w:rsidRPr="00F607B2" w14:paraId="6B7E0CC5" w14:textId="77777777" w:rsidTr="000C32E3">
        <w:tc>
          <w:tcPr>
            <w:tcW w:w="6629" w:type="dxa"/>
          </w:tcPr>
          <w:p w14:paraId="7A0F56BE"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397FBD4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48DD34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FEEBC8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4C4805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17B1FC2" w14:textId="77777777" w:rsidR="00F607B2" w:rsidRPr="009D0DEA" w:rsidRDefault="00F607B2" w:rsidP="000C32E3">
            <w:pPr>
              <w:jc w:val="both"/>
              <w:rPr>
                <w:rFonts w:ascii="Arial" w:hAnsi="Arial" w:cs="Arial"/>
                <w:color w:val="FFFFFF" w:themeColor="background1"/>
              </w:rPr>
            </w:pPr>
          </w:p>
        </w:tc>
      </w:tr>
      <w:tr w:rsidR="00F607B2" w:rsidRPr="00F607B2" w14:paraId="68142AFF" w14:textId="77777777" w:rsidTr="000C32E3">
        <w:tc>
          <w:tcPr>
            <w:tcW w:w="6629" w:type="dxa"/>
            <w:tcBorders>
              <w:bottom w:val="single" w:sz="4" w:space="0" w:color="auto"/>
            </w:tcBorders>
          </w:tcPr>
          <w:p w14:paraId="5DBCE3B7"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278DC7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61AF8EA9"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700CEC6"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509528D"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1B0D626" w14:textId="77777777" w:rsidR="00F607B2" w:rsidRPr="009D0DEA" w:rsidRDefault="00F607B2" w:rsidP="000C32E3">
            <w:pPr>
              <w:jc w:val="both"/>
              <w:rPr>
                <w:rFonts w:ascii="Arial" w:hAnsi="Arial" w:cs="Arial"/>
                <w:color w:val="FFFFFF" w:themeColor="background1"/>
              </w:rPr>
            </w:pPr>
          </w:p>
        </w:tc>
      </w:tr>
      <w:tr w:rsidR="00615705" w:rsidRPr="00F607B2" w14:paraId="6C364A2F" w14:textId="77777777" w:rsidTr="000C32E3">
        <w:tc>
          <w:tcPr>
            <w:tcW w:w="7338" w:type="dxa"/>
            <w:gridSpan w:val="2"/>
            <w:shd w:val="clear" w:color="auto" w:fill="auto"/>
          </w:tcPr>
          <w:p w14:paraId="68C26581"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04BD0326"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622E70E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2AADBB7D"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65FE6A06" w14:textId="77777777" w:rsidR="00615705" w:rsidRPr="00F607B2" w:rsidRDefault="00615705" w:rsidP="000C32E3">
            <w:pPr>
              <w:jc w:val="both"/>
              <w:rPr>
                <w:rFonts w:ascii="Arial" w:hAnsi="Arial" w:cs="Arial"/>
                <w:b/>
                <w:color w:val="FFFFFF" w:themeColor="background1"/>
              </w:rPr>
            </w:pPr>
          </w:p>
        </w:tc>
      </w:tr>
      <w:tr w:rsidR="00F607B2" w:rsidRPr="00F607B2" w14:paraId="0D1F8325" w14:textId="77777777" w:rsidTr="000C32E3">
        <w:tc>
          <w:tcPr>
            <w:tcW w:w="7338" w:type="dxa"/>
            <w:gridSpan w:val="2"/>
            <w:shd w:val="clear" w:color="auto" w:fill="002060"/>
          </w:tcPr>
          <w:p w14:paraId="79C8DD6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9E229F5"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47073BE"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91534C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4D95F687" w14:textId="77777777" w:rsidR="00F607B2" w:rsidRPr="00F607B2" w:rsidRDefault="00F607B2" w:rsidP="000C32E3">
            <w:pPr>
              <w:jc w:val="both"/>
              <w:rPr>
                <w:rFonts w:ascii="Arial" w:hAnsi="Arial" w:cs="Arial"/>
                <w:b/>
                <w:color w:val="FFFFFF" w:themeColor="background1"/>
              </w:rPr>
            </w:pPr>
          </w:p>
        </w:tc>
      </w:tr>
      <w:tr w:rsidR="00F607B2" w:rsidRPr="00F607B2" w14:paraId="688E3C89" w14:textId="77777777" w:rsidTr="000C32E3">
        <w:tc>
          <w:tcPr>
            <w:tcW w:w="6629" w:type="dxa"/>
          </w:tcPr>
          <w:p w14:paraId="0CF6DDB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75A45C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810604" w14:textId="77777777" w:rsidR="00F607B2" w:rsidRPr="00F607B2" w:rsidRDefault="00F607B2" w:rsidP="000C32E3">
            <w:pPr>
              <w:jc w:val="both"/>
              <w:rPr>
                <w:rFonts w:ascii="Arial" w:hAnsi="Arial" w:cs="Arial"/>
              </w:rPr>
            </w:pPr>
          </w:p>
        </w:tc>
        <w:tc>
          <w:tcPr>
            <w:tcW w:w="789" w:type="dxa"/>
          </w:tcPr>
          <w:p w14:paraId="19D0965B" w14:textId="77777777" w:rsidR="00F607B2" w:rsidRPr="00F607B2" w:rsidRDefault="00F607B2" w:rsidP="000C32E3">
            <w:pPr>
              <w:jc w:val="both"/>
              <w:rPr>
                <w:rFonts w:ascii="Arial" w:hAnsi="Arial" w:cs="Arial"/>
              </w:rPr>
            </w:pPr>
          </w:p>
        </w:tc>
        <w:tc>
          <w:tcPr>
            <w:tcW w:w="709" w:type="dxa"/>
          </w:tcPr>
          <w:p w14:paraId="7224DECC" w14:textId="77777777" w:rsidR="00F607B2" w:rsidRPr="00F607B2" w:rsidRDefault="00F607B2" w:rsidP="000C32E3">
            <w:pPr>
              <w:jc w:val="both"/>
              <w:rPr>
                <w:rFonts w:ascii="Arial" w:hAnsi="Arial" w:cs="Arial"/>
              </w:rPr>
            </w:pPr>
          </w:p>
        </w:tc>
        <w:tc>
          <w:tcPr>
            <w:tcW w:w="708" w:type="dxa"/>
          </w:tcPr>
          <w:p w14:paraId="0B842BBA" w14:textId="77777777" w:rsidR="00F607B2" w:rsidRPr="00F607B2" w:rsidRDefault="00F607B2" w:rsidP="000C32E3">
            <w:pPr>
              <w:jc w:val="both"/>
              <w:rPr>
                <w:rFonts w:ascii="Arial" w:hAnsi="Arial" w:cs="Arial"/>
              </w:rPr>
            </w:pPr>
          </w:p>
        </w:tc>
      </w:tr>
      <w:tr w:rsidR="00F607B2" w:rsidRPr="00F607B2" w14:paraId="4D9E8DA0" w14:textId="77777777" w:rsidTr="000C32E3">
        <w:tc>
          <w:tcPr>
            <w:tcW w:w="6629" w:type="dxa"/>
            <w:vAlign w:val="bottom"/>
          </w:tcPr>
          <w:p w14:paraId="33B535E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49E29CF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5AD723A" w14:textId="77777777" w:rsidR="00F607B2" w:rsidRPr="00F607B2" w:rsidRDefault="00F607B2" w:rsidP="000C32E3">
            <w:pPr>
              <w:jc w:val="both"/>
              <w:rPr>
                <w:rFonts w:ascii="Arial" w:hAnsi="Arial" w:cs="Arial"/>
              </w:rPr>
            </w:pPr>
          </w:p>
        </w:tc>
        <w:tc>
          <w:tcPr>
            <w:tcW w:w="789" w:type="dxa"/>
          </w:tcPr>
          <w:p w14:paraId="3A03C628" w14:textId="77777777" w:rsidR="00F607B2" w:rsidRPr="00F607B2" w:rsidRDefault="00F607B2" w:rsidP="000C32E3">
            <w:pPr>
              <w:jc w:val="both"/>
              <w:rPr>
                <w:rFonts w:ascii="Arial" w:hAnsi="Arial" w:cs="Arial"/>
              </w:rPr>
            </w:pPr>
          </w:p>
        </w:tc>
        <w:tc>
          <w:tcPr>
            <w:tcW w:w="709" w:type="dxa"/>
          </w:tcPr>
          <w:p w14:paraId="3DD5B104" w14:textId="77777777" w:rsidR="00F607B2" w:rsidRPr="00F607B2" w:rsidRDefault="00F607B2" w:rsidP="000C32E3">
            <w:pPr>
              <w:jc w:val="both"/>
              <w:rPr>
                <w:rFonts w:ascii="Arial" w:hAnsi="Arial" w:cs="Arial"/>
              </w:rPr>
            </w:pPr>
          </w:p>
        </w:tc>
        <w:tc>
          <w:tcPr>
            <w:tcW w:w="708" w:type="dxa"/>
          </w:tcPr>
          <w:p w14:paraId="49F4C10B" w14:textId="77777777" w:rsidR="00F607B2" w:rsidRPr="00F607B2" w:rsidRDefault="00F607B2" w:rsidP="000C32E3">
            <w:pPr>
              <w:jc w:val="both"/>
              <w:rPr>
                <w:rFonts w:ascii="Arial" w:hAnsi="Arial" w:cs="Arial"/>
              </w:rPr>
            </w:pPr>
          </w:p>
        </w:tc>
      </w:tr>
      <w:tr w:rsidR="00F607B2" w:rsidRPr="00F607B2" w14:paraId="55EAF592" w14:textId="77777777" w:rsidTr="000C32E3">
        <w:tc>
          <w:tcPr>
            <w:tcW w:w="6629" w:type="dxa"/>
            <w:vAlign w:val="bottom"/>
          </w:tcPr>
          <w:p w14:paraId="56AC09AB"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0FBB71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3ABE29E" w14:textId="77777777" w:rsidR="00F607B2" w:rsidRPr="00F607B2" w:rsidRDefault="00F607B2" w:rsidP="000C32E3">
            <w:pPr>
              <w:jc w:val="both"/>
              <w:rPr>
                <w:rFonts w:ascii="Arial" w:hAnsi="Arial" w:cs="Arial"/>
              </w:rPr>
            </w:pPr>
          </w:p>
        </w:tc>
        <w:tc>
          <w:tcPr>
            <w:tcW w:w="789" w:type="dxa"/>
          </w:tcPr>
          <w:p w14:paraId="2421AB81" w14:textId="77777777" w:rsidR="00F607B2" w:rsidRPr="00F607B2" w:rsidRDefault="00F607B2" w:rsidP="000C32E3">
            <w:pPr>
              <w:jc w:val="both"/>
              <w:rPr>
                <w:rFonts w:ascii="Arial" w:hAnsi="Arial" w:cs="Arial"/>
              </w:rPr>
            </w:pPr>
          </w:p>
        </w:tc>
        <w:tc>
          <w:tcPr>
            <w:tcW w:w="709" w:type="dxa"/>
          </w:tcPr>
          <w:p w14:paraId="3ABD411D" w14:textId="77777777" w:rsidR="00F607B2" w:rsidRPr="00F607B2" w:rsidRDefault="00F607B2" w:rsidP="000C32E3">
            <w:pPr>
              <w:jc w:val="both"/>
              <w:rPr>
                <w:rFonts w:ascii="Arial" w:hAnsi="Arial" w:cs="Arial"/>
              </w:rPr>
            </w:pPr>
          </w:p>
        </w:tc>
        <w:tc>
          <w:tcPr>
            <w:tcW w:w="708" w:type="dxa"/>
          </w:tcPr>
          <w:p w14:paraId="0977D9CB" w14:textId="77777777" w:rsidR="00F607B2" w:rsidRPr="00F607B2" w:rsidRDefault="00F607B2" w:rsidP="000C32E3">
            <w:pPr>
              <w:jc w:val="both"/>
              <w:rPr>
                <w:rFonts w:ascii="Arial" w:hAnsi="Arial" w:cs="Arial"/>
              </w:rPr>
            </w:pPr>
          </w:p>
        </w:tc>
      </w:tr>
      <w:tr w:rsidR="00F607B2" w:rsidRPr="00F607B2" w14:paraId="6C2DF5B3" w14:textId="77777777" w:rsidTr="000C32E3">
        <w:tc>
          <w:tcPr>
            <w:tcW w:w="6629" w:type="dxa"/>
          </w:tcPr>
          <w:p w14:paraId="31DBBE0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5616D4A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4E92C5D" w14:textId="77777777" w:rsidR="00F607B2" w:rsidRPr="00F607B2" w:rsidRDefault="00F607B2" w:rsidP="000C32E3">
            <w:pPr>
              <w:jc w:val="both"/>
              <w:rPr>
                <w:rFonts w:ascii="Arial" w:hAnsi="Arial" w:cs="Arial"/>
              </w:rPr>
            </w:pPr>
          </w:p>
        </w:tc>
        <w:tc>
          <w:tcPr>
            <w:tcW w:w="789" w:type="dxa"/>
          </w:tcPr>
          <w:p w14:paraId="4057C4E0" w14:textId="77777777" w:rsidR="00F607B2" w:rsidRPr="00F607B2" w:rsidRDefault="00F607B2" w:rsidP="000C32E3">
            <w:pPr>
              <w:jc w:val="both"/>
              <w:rPr>
                <w:rFonts w:ascii="Arial" w:hAnsi="Arial" w:cs="Arial"/>
              </w:rPr>
            </w:pPr>
          </w:p>
        </w:tc>
        <w:tc>
          <w:tcPr>
            <w:tcW w:w="709" w:type="dxa"/>
          </w:tcPr>
          <w:p w14:paraId="02289E18" w14:textId="77777777" w:rsidR="00F607B2" w:rsidRPr="00F607B2" w:rsidRDefault="00F607B2" w:rsidP="000C32E3">
            <w:pPr>
              <w:jc w:val="both"/>
              <w:rPr>
                <w:rFonts w:ascii="Arial" w:hAnsi="Arial" w:cs="Arial"/>
              </w:rPr>
            </w:pPr>
          </w:p>
        </w:tc>
        <w:tc>
          <w:tcPr>
            <w:tcW w:w="708" w:type="dxa"/>
          </w:tcPr>
          <w:p w14:paraId="6B45B497" w14:textId="77777777" w:rsidR="00F607B2" w:rsidRPr="00F607B2" w:rsidRDefault="00F607B2" w:rsidP="000C32E3">
            <w:pPr>
              <w:jc w:val="both"/>
              <w:rPr>
                <w:rFonts w:ascii="Arial" w:hAnsi="Arial" w:cs="Arial"/>
              </w:rPr>
            </w:pPr>
          </w:p>
        </w:tc>
      </w:tr>
      <w:tr w:rsidR="00F607B2" w:rsidRPr="00F607B2" w14:paraId="1D9631E2" w14:textId="77777777" w:rsidTr="000C32E3">
        <w:tc>
          <w:tcPr>
            <w:tcW w:w="6629" w:type="dxa"/>
            <w:tcBorders>
              <w:bottom w:val="single" w:sz="4" w:space="0" w:color="auto"/>
            </w:tcBorders>
          </w:tcPr>
          <w:p w14:paraId="3A37B3B6"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05F6255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F02198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E99EAA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1CB81E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7442D99" w14:textId="77777777" w:rsidR="00F607B2" w:rsidRPr="00F607B2" w:rsidRDefault="00F607B2" w:rsidP="000C32E3">
            <w:pPr>
              <w:jc w:val="both"/>
              <w:rPr>
                <w:rFonts w:ascii="Arial" w:hAnsi="Arial" w:cs="Arial"/>
              </w:rPr>
            </w:pPr>
          </w:p>
        </w:tc>
      </w:tr>
      <w:tr w:rsidR="00615705" w:rsidRPr="00F607B2" w14:paraId="114E1E33" w14:textId="77777777" w:rsidTr="000C32E3">
        <w:tc>
          <w:tcPr>
            <w:tcW w:w="10314" w:type="dxa"/>
            <w:gridSpan w:val="6"/>
            <w:shd w:val="clear" w:color="auto" w:fill="auto"/>
          </w:tcPr>
          <w:p w14:paraId="260462C6" w14:textId="77777777" w:rsidR="00615705" w:rsidRPr="00F607B2" w:rsidRDefault="00615705" w:rsidP="000C32E3">
            <w:pPr>
              <w:jc w:val="both"/>
              <w:rPr>
                <w:rFonts w:ascii="Arial" w:hAnsi="Arial" w:cs="Arial"/>
                <w:b/>
                <w:color w:val="FFFFFF" w:themeColor="background1"/>
              </w:rPr>
            </w:pPr>
          </w:p>
        </w:tc>
      </w:tr>
      <w:tr w:rsidR="00F607B2" w:rsidRPr="00F607B2" w14:paraId="3AE96F51" w14:textId="77777777" w:rsidTr="000C32E3">
        <w:tc>
          <w:tcPr>
            <w:tcW w:w="7338" w:type="dxa"/>
            <w:gridSpan w:val="2"/>
            <w:shd w:val="clear" w:color="auto" w:fill="002060"/>
          </w:tcPr>
          <w:p w14:paraId="7CE93CF3"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AD43FD9"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A22E3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7D2D6C7"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E868D59" w14:textId="77777777" w:rsidR="00F607B2" w:rsidRPr="00F607B2" w:rsidRDefault="00F607B2" w:rsidP="000C32E3">
            <w:pPr>
              <w:jc w:val="both"/>
              <w:rPr>
                <w:rFonts w:ascii="Arial" w:hAnsi="Arial" w:cs="Arial"/>
                <w:b/>
                <w:color w:val="FFFFFF" w:themeColor="background1"/>
              </w:rPr>
            </w:pPr>
          </w:p>
        </w:tc>
      </w:tr>
      <w:tr w:rsidR="00F607B2" w:rsidRPr="00F607B2" w14:paraId="5EA485DD" w14:textId="77777777" w:rsidTr="000C32E3">
        <w:tc>
          <w:tcPr>
            <w:tcW w:w="6629" w:type="dxa"/>
          </w:tcPr>
          <w:p w14:paraId="28604421"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10226754" w14:textId="77777777" w:rsidR="00F607B2" w:rsidRPr="00F607B2" w:rsidRDefault="00F607B2" w:rsidP="00FA1BC5">
            <w:pPr>
              <w:jc w:val="both"/>
              <w:rPr>
                <w:rFonts w:ascii="Arial" w:hAnsi="Arial" w:cs="Arial"/>
              </w:rPr>
            </w:pPr>
            <w:r w:rsidRPr="00F607B2">
              <w:rPr>
                <w:rFonts w:ascii="Arial" w:hAnsi="Arial" w:cs="Arial"/>
              </w:rPr>
              <w:t>Y</w:t>
            </w:r>
          </w:p>
        </w:tc>
        <w:tc>
          <w:tcPr>
            <w:tcW w:w="770" w:type="dxa"/>
          </w:tcPr>
          <w:p w14:paraId="12E2C3FB" w14:textId="77777777" w:rsidR="00F607B2" w:rsidRPr="00F607B2" w:rsidRDefault="00F607B2" w:rsidP="000C32E3">
            <w:pPr>
              <w:jc w:val="both"/>
              <w:rPr>
                <w:rFonts w:ascii="Arial" w:hAnsi="Arial" w:cs="Arial"/>
              </w:rPr>
            </w:pPr>
          </w:p>
        </w:tc>
        <w:tc>
          <w:tcPr>
            <w:tcW w:w="789" w:type="dxa"/>
          </w:tcPr>
          <w:p w14:paraId="20852C15" w14:textId="77777777" w:rsidR="00F607B2" w:rsidRPr="00F607B2" w:rsidRDefault="00F607B2" w:rsidP="000C32E3">
            <w:pPr>
              <w:jc w:val="both"/>
              <w:rPr>
                <w:rFonts w:ascii="Arial" w:hAnsi="Arial" w:cs="Arial"/>
              </w:rPr>
            </w:pPr>
          </w:p>
        </w:tc>
        <w:tc>
          <w:tcPr>
            <w:tcW w:w="709" w:type="dxa"/>
          </w:tcPr>
          <w:p w14:paraId="2FF8E870" w14:textId="77777777" w:rsidR="00F607B2" w:rsidRPr="00F607B2" w:rsidRDefault="00F607B2" w:rsidP="000C32E3">
            <w:pPr>
              <w:jc w:val="both"/>
              <w:rPr>
                <w:rFonts w:ascii="Arial" w:hAnsi="Arial" w:cs="Arial"/>
              </w:rPr>
            </w:pPr>
          </w:p>
        </w:tc>
        <w:tc>
          <w:tcPr>
            <w:tcW w:w="708" w:type="dxa"/>
          </w:tcPr>
          <w:p w14:paraId="7AF9DD1C" w14:textId="77777777" w:rsidR="00F607B2" w:rsidRPr="00F607B2" w:rsidRDefault="009A6647" w:rsidP="000C32E3">
            <w:pPr>
              <w:jc w:val="both"/>
              <w:rPr>
                <w:rFonts w:ascii="Arial" w:hAnsi="Arial" w:cs="Arial"/>
              </w:rPr>
            </w:pPr>
            <w:r>
              <w:rPr>
                <w:rFonts w:ascii="Arial" w:hAnsi="Arial" w:cs="Arial"/>
              </w:rPr>
              <w:t>F</w:t>
            </w:r>
          </w:p>
        </w:tc>
      </w:tr>
      <w:tr w:rsidR="00F607B2" w:rsidRPr="00F607B2" w14:paraId="77283DAB" w14:textId="77777777" w:rsidTr="000C32E3">
        <w:tc>
          <w:tcPr>
            <w:tcW w:w="6629" w:type="dxa"/>
          </w:tcPr>
          <w:p w14:paraId="68B0518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F3413D0" w14:textId="77777777" w:rsidR="00F607B2" w:rsidRPr="00F607B2" w:rsidRDefault="00FA1BC5" w:rsidP="00FA1BC5">
            <w:pPr>
              <w:jc w:val="both"/>
              <w:rPr>
                <w:rFonts w:ascii="Arial" w:hAnsi="Arial" w:cs="Arial"/>
              </w:rPr>
            </w:pPr>
            <w:r>
              <w:rPr>
                <w:rFonts w:ascii="Arial" w:hAnsi="Arial" w:cs="Arial"/>
              </w:rPr>
              <w:t>N</w:t>
            </w:r>
          </w:p>
        </w:tc>
        <w:tc>
          <w:tcPr>
            <w:tcW w:w="770" w:type="dxa"/>
          </w:tcPr>
          <w:p w14:paraId="1BE8EAC1" w14:textId="77777777" w:rsidR="00F607B2" w:rsidRPr="00F607B2" w:rsidRDefault="00F607B2" w:rsidP="000C32E3">
            <w:pPr>
              <w:jc w:val="both"/>
              <w:rPr>
                <w:rFonts w:ascii="Arial" w:hAnsi="Arial" w:cs="Arial"/>
              </w:rPr>
            </w:pPr>
          </w:p>
        </w:tc>
        <w:tc>
          <w:tcPr>
            <w:tcW w:w="789" w:type="dxa"/>
          </w:tcPr>
          <w:p w14:paraId="5182BFEF" w14:textId="77777777" w:rsidR="00F607B2" w:rsidRPr="00F607B2" w:rsidRDefault="00F607B2" w:rsidP="000C32E3">
            <w:pPr>
              <w:jc w:val="both"/>
              <w:rPr>
                <w:rFonts w:ascii="Arial" w:hAnsi="Arial" w:cs="Arial"/>
              </w:rPr>
            </w:pPr>
          </w:p>
        </w:tc>
        <w:tc>
          <w:tcPr>
            <w:tcW w:w="709" w:type="dxa"/>
          </w:tcPr>
          <w:p w14:paraId="200A1B27" w14:textId="77777777" w:rsidR="00F607B2" w:rsidRPr="00F607B2" w:rsidRDefault="00F607B2" w:rsidP="000C32E3">
            <w:pPr>
              <w:jc w:val="both"/>
              <w:rPr>
                <w:rFonts w:ascii="Arial" w:hAnsi="Arial" w:cs="Arial"/>
              </w:rPr>
            </w:pPr>
          </w:p>
        </w:tc>
        <w:tc>
          <w:tcPr>
            <w:tcW w:w="708" w:type="dxa"/>
          </w:tcPr>
          <w:p w14:paraId="3EC06D27" w14:textId="77777777" w:rsidR="00F607B2" w:rsidRPr="00F607B2" w:rsidRDefault="00F607B2" w:rsidP="000C32E3">
            <w:pPr>
              <w:jc w:val="both"/>
              <w:rPr>
                <w:rFonts w:ascii="Arial" w:hAnsi="Arial" w:cs="Arial"/>
              </w:rPr>
            </w:pPr>
          </w:p>
        </w:tc>
      </w:tr>
      <w:tr w:rsidR="00F607B2" w:rsidRPr="00F607B2" w14:paraId="381656BD" w14:textId="77777777" w:rsidTr="000C32E3">
        <w:tc>
          <w:tcPr>
            <w:tcW w:w="6629" w:type="dxa"/>
            <w:vAlign w:val="bottom"/>
          </w:tcPr>
          <w:p w14:paraId="5DD2B46B"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77604AE7" w14:textId="77777777" w:rsidR="00F607B2" w:rsidRPr="00F607B2" w:rsidRDefault="00F607B2" w:rsidP="00FA1BC5">
            <w:pPr>
              <w:jc w:val="both"/>
              <w:rPr>
                <w:rFonts w:ascii="Arial" w:hAnsi="Arial" w:cs="Arial"/>
              </w:rPr>
            </w:pPr>
            <w:r w:rsidRPr="00F607B2">
              <w:rPr>
                <w:rFonts w:ascii="Arial" w:hAnsi="Arial" w:cs="Arial"/>
              </w:rPr>
              <w:t>Y</w:t>
            </w:r>
          </w:p>
        </w:tc>
        <w:tc>
          <w:tcPr>
            <w:tcW w:w="770" w:type="dxa"/>
          </w:tcPr>
          <w:p w14:paraId="44267E8C" w14:textId="77777777" w:rsidR="00F607B2" w:rsidRPr="00F607B2" w:rsidRDefault="009A6647" w:rsidP="000C32E3">
            <w:pPr>
              <w:jc w:val="both"/>
              <w:rPr>
                <w:rFonts w:ascii="Arial" w:hAnsi="Arial" w:cs="Arial"/>
              </w:rPr>
            </w:pPr>
            <w:r>
              <w:rPr>
                <w:rFonts w:ascii="Arial" w:hAnsi="Arial" w:cs="Arial"/>
              </w:rPr>
              <w:t>R</w:t>
            </w:r>
          </w:p>
        </w:tc>
        <w:tc>
          <w:tcPr>
            <w:tcW w:w="789" w:type="dxa"/>
          </w:tcPr>
          <w:p w14:paraId="13D199CD" w14:textId="77777777" w:rsidR="00CD72AA" w:rsidRPr="00F607B2" w:rsidRDefault="00CD72AA" w:rsidP="000C32E3">
            <w:pPr>
              <w:jc w:val="both"/>
              <w:rPr>
                <w:rFonts w:ascii="Arial" w:hAnsi="Arial" w:cs="Arial"/>
              </w:rPr>
            </w:pPr>
          </w:p>
        </w:tc>
        <w:tc>
          <w:tcPr>
            <w:tcW w:w="709" w:type="dxa"/>
          </w:tcPr>
          <w:p w14:paraId="6B061840" w14:textId="77777777" w:rsidR="00F607B2" w:rsidRPr="00F607B2" w:rsidRDefault="00F607B2" w:rsidP="000C32E3">
            <w:pPr>
              <w:jc w:val="both"/>
              <w:rPr>
                <w:rFonts w:ascii="Arial" w:hAnsi="Arial" w:cs="Arial"/>
              </w:rPr>
            </w:pPr>
          </w:p>
        </w:tc>
        <w:tc>
          <w:tcPr>
            <w:tcW w:w="708" w:type="dxa"/>
          </w:tcPr>
          <w:p w14:paraId="63DD33BA" w14:textId="77777777" w:rsidR="00F607B2" w:rsidRPr="00F607B2" w:rsidRDefault="00F607B2" w:rsidP="000C32E3">
            <w:pPr>
              <w:jc w:val="both"/>
              <w:rPr>
                <w:rFonts w:ascii="Arial" w:hAnsi="Arial" w:cs="Arial"/>
              </w:rPr>
            </w:pPr>
          </w:p>
        </w:tc>
      </w:tr>
      <w:tr w:rsidR="00F607B2" w:rsidRPr="00F607B2" w14:paraId="3763281B" w14:textId="77777777" w:rsidTr="000C32E3">
        <w:tc>
          <w:tcPr>
            <w:tcW w:w="6629" w:type="dxa"/>
            <w:vAlign w:val="bottom"/>
          </w:tcPr>
          <w:p w14:paraId="4C0A674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4628E7B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A4EE214" w14:textId="77777777" w:rsidR="00F607B2" w:rsidRPr="00F607B2" w:rsidRDefault="00F607B2" w:rsidP="000C32E3">
            <w:pPr>
              <w:jc w:val="both"/>
              <w:rPr>
                <w:rFonts w:ascii="Arial" w:hAnsi="Arial" w:cs="Arial"/>
              </w:rPr>
            </w:pPr>
          </w:p>
        </w:tc>
        <w:tc>
          <w:tcPr>
            <w:tcW w:w="789" w:type="dxa"/>
          </w:tcPr>
          <w:p w14:paraId="2F43D762" w14:textId="77777777" w:rsidR="00F607B2" w:rsidRPr="00F607B2" w:rsidRDefault="00F607B2" w:rsidP="000C32E3">
            <w:pPr>
              <w:jc w:val="both"/>
              <w:rPr>
                <w:rFonts w:ascii="Arial" w:hAnsi="Arial" w:cs="Arial"/>
              </w:rPr>
            </w:pPr>
          </w:p>
        </w:tc>
        <w:tc>
          <w:tcPr>
            <w:tcW w:w="709" w:type="dxa"/>
          </w:tcPr>
          <w:p w14:paraId="58AA9454" w14:textId="77777777" w:rsidR="00F607B2" w:rsidRPr="00F607B2" w:rsidRDefault="00F607B2" w:rsidP="000C32E3">
            <w:pPr>
              <w:jc w:val="both"/>
              <w:rPr>
                <w:rFonts w:ascii="Arial" w:hAnsi="Arial" w:cs="Arial"/>
              </w:rPr>
            </w:pPr>
          </w:p>
        </w:tc>
        <w:tc>
          <w:tcPr>
            <w:tcW w:w="708" w:type="dxa"/>
          </w:tcPr>
          <w:p w14:paraId="23095088" w14:textId="77777777" w:rsidR="00F607B2" w:rsidRPr="00F607B2" w:rsidRDefault="00F607B2" w:rsidP="000C32E3">
            <w:pPr>
              <w:jc w:val="both"/>
              <w:rPr>
                <w:rFonts w:ascii="Arial" w:hAnsi="Arial" w:cs="Arial"/>
              </w:rPr>
            </w:pPr>
          </w:p>
        </w:tc>
      </w:tr>
      <w:tr w:rsidR="00F607B2" w:rsidRPr="00F607B2" w14:paraId="2DA8B7BC" w14:textId="77777777" w:rsidTr="000C32E3">
        <w:tc>
          <w:tcPr>
            <w:tcW w:w="6629" w:type="dxa"/>
            <w:vAlign w:val="bottom"/>
          </w:tcPr>
          <w:p w14:paraId="72065E36"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959259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C04FCBB" w14:textId="77777777" w:rsidR="00F607B2" w:rsidRPr="00F607B2" w:rsidRDefault="00F607B2" w:rsidP="000C32E3">
            <w:pPr>
              <w:jc w:val="both"/>
              <w:rPr>
                <w:rFonts w:ascii="Arial" w:hAnsi="Arial" w:cs="Arial"/>
              </w:rPr>
            </w:pPr>
          </w:p>
        </w:tc>
        <w:tc>
          <w:tcPr>
            <w:tcW w:w="789" w:type="dxa"/>
          </w:tcPr>
          <w:p w14:paraId="16608626" w14:textId="77777777" w:rsidR="00F607B2" w:rsidRPr="00F607B2" w:rsidRDefault="00F607B2" w:rsidP="000C32E3">
            <w:pPr>
              <w:jc w:val="both"/>
              <w:rPr>
                <w:rFonts w:ascii="Arial" w:hAnsi="Arial" w:cs="Arial"/>
              </w:rPr>
            </w:pPr>
          </w:p>
        </w:tc>
        <w:tc>
          <w:tcPr>
            <w:tcW w:w="709" w:type="dxa"/>
          </w:tcPr>
          <w:p w14:paraId="10072F28" w14:textId="77777777" w:rsidR="00F607B2" w:rsidRPr="00F607B2" w:rsidRDefault="00F607B2" w:rsidP="000C32E3">
            <w:pPr>
              <w:jc w:val="both"/>
              <w:rPr>
                <w:rFonts w:ascii="Arial" w:hAnsi="Arial" w:cs="Arial"/>
              </w:rPr>
            </w:pPr>
          </w:p>
        </w:tc>
        <w:tc>
          <w:tcPr>
            <w:tcW w:w="708" w:type="dxa"/>
          </w:tcPr>
          <w:p w14:paraId="7EA8D2B7" w14:textId="77777777" w:rsidR="00F607B2" w:rsidRPr="00F607B2" w:rsidRDefault="00F607B2" w:rsidP="000C32E3">
            <w:pPr>
              <w:jc w:val="both"/>
              <w:rPr>
                <w:rFonts w:ascii="Arial" w:hAnsi="Arial" w:cs="Arial"/>
              </w:rPr>
            </w:pPr>
          </w:p>
        </w:tc>
      </w:tr>
      <w:tr w:rsidR="00F607B2" w:rsidRPr="00F607B2" w14:paraId="0F2A19F0" w14:textId="77777777" w:rsidTr="000C32E3">
        <w:tc>
          <w:tcPr>
            <w:tcW w:w="6629" w:type="dxa"/>
            <w:vAlign w:val="bottom"/>
          </w:tcPr>
          <w:p w14:paraId="3C9D678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7D98D99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BE151BF" w14:textId="77777777" w:rsidR="00F607B2" w:rsidRPr="00F607B2" w:rsidRDefault="00F607B2" w:rsidP="000C32E3">
            <w:pPr>
              <w:jc w:val="both"/>
              <w:rPr>
                <w:rFonts w:ascii="Arial" w:hAnsi="Arial" w:cs="Arial"/>
              </w:rPr>
            </w:pPr>
          </w:p>
        </w:tc>
        <w:tc>
          <w:tcPr>
            <w:tcW w:w="789" w:type="dxa"/>
          </w:tcPr>
          <w:p w14:paraId="3E09F403" w14:textId="77777777" w:rsidR="00F607B2" w:rsidRPr="00F607B2" w:rsidRDefault="00F607B2" w:rsidP="000C32E3">
            <w:pPr>
              <w:jc w:val="both"/>
              <w:rPr>
                <w:rFonts w:ascii="Arial" w:hAnsi="Arial" w:cs="Arial"/>
              </w:rPr>
            </w:pPr>
          </w:p>
        </w:tc>
        <w:tc>
          <w:tcPr>
            <w:tcW w:w="709" w:type="dxa"/>
          </w:tcPr>
          <w:p w14:paraId="1EE2F906" w14:textId="77777777" w:rsidR="00F607B2" w:rsidRPr="00F607B2" w:rsidRDefault="00F607B2" w:rsidP="000C32E3">
            <w:pPr>
              <w:jc w:val="both"/>
              <w:rPr>
                <w:rFonts w:ascii="Arial" w:hAnsi="Arial" w:cs="Arial"/>
              </w:rPr>
            </w:pPr>
          </w:p>
        </w:tc>
        <w:tc>
          <w:tcPr>
            <w:tcW w:w="708" w:type="dxa"/>
          </w:tcPr>
          <w:p w14:paraId="04781E2B" w14:textId="77777777" w:rsidR="00F607B2" w:rsidRPr="00F607B2" w:rsidRDefault="00F607B2" w:rsidP="000C32E3">
            <w:pPr>
              <w:jc w:val="both"/>
              <w:rPr>
                <w:rFonts w:ascii="Arial" w:hAnsi="Arial" w:cs="Arial"/>
              </w:rPr>
            </w:pPr>
          </w:p>
        </w:tc>
      </w:tr>
      <w:tr w:rsidR="00615705" w:rsidRPr="00F607B2" w14:paraId="2D6F8C3C" w14:textId="77777777" w:rsidTr="000C32E3">
        <w:tc>
          <w:tcPr>
            <w:tcW w:w="6629" w:type="dxa"/>
          </w:tcPr>
          <w:p w14:paraId="5D31B625"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7259EDA" w14:textId="77777777" w:rsidR="00615705" w:rsidRDefault="00615705" w:rsidP="00FA1BC5">
            <w:r w:rsidRPr="00A52C35">
              <w:rPr>
                <w:rFonts w:ascii="Arial" w:hAnsi="Arial" w:cs="Arial"/>
              </w:rPr>
              <w:t>Y</w:t>
            </w:r>
          </w:p>
        </w:tc>
        <w:tc>
          <w:tcPr>
            <w:tcW w:w="770" w:type="dxa"/>
          </w:tcPr>
          <w:p w14:paraId="594C033C" w14:textId="77777777" w:rsidR="00615705" w:rsidRPr="00F607B2" w:rsidRDefault="00615705" w:rsidP="000C32E3">
            <w:pPr>
              <w:jc w:val="both"/>
              <w:rPr>
                <w:rFonts w:ascii="Arial" w:hAnsi="Arial" w:cs="Arial"/>
              </w:rPr>
            </w:pPr>
          </w:p>
        </w:tc>
        <w:tc>
          <w:tcPr>
            <w:tcW w:w="789" w:type="dxa"/>
          </w:tcPr>
          <w:p w14:paraId="5425002B" w14:textId="77777777" w:rsidR="00615705" w:rsidRPr="00F607B2" w:rsidRDefault="00615705" w:rsidP="000C32E3">
            <w:pPr>
              <w:jc w:val="both"/>
              <w:rPr>
                <w:rFonts w:ascii="Arial" w:hAnsi="Arial" w:cs="Arial"/>
              </w:rPr>
            </w:pPr>
          </w:p>
        </w:tc>
        <w:tc>
          <w:tcPr>
            <w:tcW w:w="709" w:type="dxa"/>
          </w:tcPr>
          <w:p w14:paraId="2A8456A0" w14:textId="77777777" w:rsidR="00615705" w:rsidRPr="00F607B2" w:rsidRDefault="009A6647" w:rsidP="000C32E3">
            <w:pPr>
              <w:jc w:val="both"/>
              <w:rPr>
                <w:rFonts w:ascii="Arial" w:hAnsi="Arial" w:cs="Arial"/>
              </w:rPr>
            </w:pPr>
            <w:r>
              <w:rPr>
                <w:rFonts w:ascii="Arial" w:hAnsi="Arial" w:cs="Arial"/>
              </w:rPr>
              <w:t>M</w:t>
            </w:r>
          </w:p>
        </w:tc>
        <w:tc>
          <w:tcPr>
            <w:tcW w:w="708" w:type="dxa"/>
          </w:tcPr>
          <w:p w14:paraId="31FC0C45" w14:textId="77777777" w:rsidR="00615705" w:rsidRPr="00F607B2" w:rsidRDefault="00615705" w:rsidP="000C32E3">
            <w:pPr>
              <w:jc w:val="both"/>
              <w:rPr>
                <w:rFonts w:ascii="Arial" w:hAnsi="Arial" w:cs="Arial"/>
              </w:rPr>
            </w:pPr>
          </w:p>
        </w:tc>
      </w:tr>
      <w:tr w:rsidR="00615705" w:rsidRPr="00F607B2" w14:paraId="79054020" w14:textId="77777777" w:rsidTr="000C32E3">
        <w:tc>
          <w:tcPr>
            <w:tcW w:w="6629" w:type="dxa"/>
          </w:tcPr>
          <w:p w14:paraId="2B63931E"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260FBE04" w14:textId="77777777" w:rsidR="00615705" w:rsidRDefault="00615705" w:rsidP="00FA1BC5">
            <w:r w:rsidRPr="00A52C35">
              <w:rPr>
                <w:rFonts w:ascii="Arial" w:hAnsi="Arial" w:cs="Arial"/>
              </w:rPr>
              <w:t>Y</w:t>
            </w:r>
          </w:p>
        </w:tc>
        <w:tc>
          <w:tcPr>
            <w:tcW w:w="770" w:type="dxa"/>
          </w:tcPr>
          <w:p w14:paraId="44F96A4E" w14:textId="77777777" w:rsidR="00615705" w:rsidRPr="00F607B2" w:rsidRDefault="00615705" w:rsidP="000C32E3">
            <w:pPr>
              <w:jc w:val="both"/>
              <w:rPr>
                <w:rFonts w:ascii="Arial" w:hAnsi="Arial" w:cs="Arial"/>
              </w:rPr>
            </w:pPr>
          </w:p>
        </w:tc>
        <w:tc>
          <w:tcPr>
            <w:tcW w:w="789" w:type="dxa"/>
          </w:tcPr>
          <w:p w14:paraId="2F701DC9" w14:textId="77777777" w:rsidR="00615705" w:rsidRPr="00F607B2" w:rsidRDefault="00615705" w:rsidP="000C32E3">
            <w:pPr>
              <w:jc w:val="both"/>
              <w:rPr>
                <w:rFonts w:ascii="Arial" w:hAnsi="Arial" w:cs="Arial"/>
              </w:rPr>
            </w:pPr>
          </w:p>
        </w:tc>
        <w:tc>
          <w:tcPr>
            <w:tcW w:w="709" w:type="dxa"/>
          </w:tcPr>
          <w:p w14:paraId="7B336DA0" w14:textId="77777777" w:rsidR="00615705" w:rsidRPr="00F607B2" w:rsidRDefault="00615705" w:rsidP="000C32E3">
            <w:pPr>
              <w:jc w:val="both"/>
              <w:rPr>
                <w:rFonts w:ascii="Arial" w:hAnsi="Arial" w:cs="Arial"/>
              </w:rPr>
            </w:pPr>
          </w:p>
        </w:tc>
        <w:tc>
          <w:tcPr>
            <w:tcW w:w="708" w:type="dxa"/>
          </w:tcPr>
          <w:p w14:paraId="7F018982" w14:textId="77777777" w:rsidR="00615705" w:rsidRPr="00F607B2" w:rsidRDefault="009A6647" w:rsidP="000C32E3">
            <w:pPr>
              <w:jc w:val="both"/>
              <w:rPr>
                <w:rFonts w:ascii="Arial" w:hAnsi="Arial" w:cs="Arial"/>
              </w:rPr>
            </w:pPr>
            <w:r>
              <w:rPr>
                <w:rFonts w:ascii="Arial" w:hAnsi="Arial" w:cs="Arial"/>
              </w:rPr>
              <w:t>F</w:t>
            </w:r>
          </w:p>
        </w:tc>
      </w:tr>
      <w:tr w:rsidR="00615705" w:rsidRPr="00F607B2" w14:paraId="40C6018F" w14:textId="77777777" w:rsidTr="000C32E3">
        <w:tc>
          <w:tcPr>
            <w:tcW w:w="6629" w:type="dxa"/>
          </w:tcPr>
          <w:p w14:paraId="597A0E3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A8091A0" w14:textId="77777777" w:rsidR="00615705" w:rsidRDefault="00615705" w:rsidP="00FA1BC5">
            <w:r w:rsidRPr="00A52C35">
              <w:rPr>
                <w:rFonts w:ascii="Arial" w:hAnsi="Arial" w:cs="Arial"/>
              </w:rPr>
              <w:t>Y</w:t>
            </w:r>
          </w:p>
        </w:tc>
        <w:tc>
          <w:tcPr>
            <w:tcW w:w="770" w:type="dxa"/>
          </w:tcPr>
          <w:p w14:paraId="715F76B2" w14:textId="77777777" w:rsidR="00615705" w:rsidRPr="00F607B2" w:rsidRDefault="00615705" w:rsidP="000C32E3">
            <w:pPr>
              <w:jc w:val="both"/>
              <w:rPr>
                <w:rFonts w:ascii="Arial" w:hAnsi="Arial" w:cs="Arial"/>
              </w:rPr>
            </w:pPr>
          </w:p>
        </w:tc>
        <w:tc>
          <w:tcPr>
            <w:tcW w:w="789" w:type="dxa"/>
          </w:tcPr>
          <w:p w14:paraId="7659871E" w14:textId="77777777" w:rsidR="00615705" w:rsidRPr="00F607B2" w:rsidRDefault="00615705" w:rsidP="000C32E3">
            <w:pPr>
              <w:jc w:val="both"/>
              <w:rPr>
                <w:rFonts w:ascii="Arial" w:hAnsi="Arial" w:cs="Arial"/>
              </w:rPr>
            </w:pPr>
          </w:p>
        </w:tc>
        <w:tc>
          <w:tcPr>
            <w:tcW w:w="709" w:type="dxa"/>
          </w:tcPr>
          <w:p w14:paraId="63A17EDC" w14:textId="77777777" w:rsidR="00615705" w:rsidRPr="00F607B2" w:rsidRDefault="00615705" w:rsidP="000C32E3">
            <w:pPr>
              <w:jc w:val="both"/>
              <w:rPr>
                <w:rFonts w:ascii="Arial" w:hAnsi="Arial" w:cs="Arial"/>
              </w:rPr>
            </w:pPr>
          </w:p>
        </w:tc>
        <w:tc>
          <w:tcPr>
            <w:tcW w:w="708" w:type="dxa"/>
          </w:tcPr>
          <w:p w14:paraId="458CAC97" w14:textId="77777777" w:rsidR="00615705" w:rsidRPr="00F607B2" w:rsidRDefault="009A6647" w:rsidP="000C32E3">
            <w:pPr>
              <w:jc w:val="both"/>
              <w:rPr>
                <w:rFonts w:ascii="Arial" w:hAnsi="Arial" w:cs="Arial"/>
              </w:rPr>
            </w:pPr>
            <w:r>
              <w:rPr>
                <w:rFonts w:ascii="Arial" w:hAnsi="Arial" w:cs="Arial"/>
              </w:rPr>
              <w:t>F</w:t>
            </w:r>
          </w:p>
        </w:tc>
      </w:tr>
      <w:tr w:rsidR="00F607B2" w:rsidRPr="00F607B2" w14:paraId="202F49DC" w14:textId="77777777" w:rsidTr="000C32E3">
        <w:tc>
          <w:tcPr>
            <w:tcW w:w="6629" w:type="dxa"/>
          </w:tcPr>
          <w:p w14:paraId="0736A996"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714A2C7" w14:textId="77777777" w:rsidR="00F607B2" w:rsidRPr="00F607B2" w:rsidRDefault="00F607B2" w:rsidP="00FA1BC5">
            <w:pPr>
              <w:jc w:val="both"/>
              <w:rPr>
                <w:rFonts w:ascii="Arial" w:hAnsi="Arial" w:cs="Arial"/>
              </w:rPr>
            </w:pPr>
            <w:r w:rsidRPr="00F607B2">
              <w:rPr>
                <w:rFonts w:ascii="Arial" w:hAnsi="Arial" w:cs="Arial"/>
              </w:rPr>
              <w:t>Y</w:t>
            </w:r>
          </w:p>
        </w:tc>
        <w:tc>
          <w:tcPr>
            <w:tcW w:w="770" w:type="dxa"/>
          </w:tcPr>
          <w:p w14:paraId="4DB58A7A" w14:textId="77777777" w:rsidR="00F607B2" w:rsidRPr="00F607B2" w:rsidRDefault="00F607B2" w:rsidP="000C32E3">
            <w:pPr>
              <w:jc w:val="both"/>
              <w:rPr>
                <w:rFonts w:ascii="Arial" w:hAnsi="Arial" w:cs="Arial"/>
              </w:rPr>
            </w:pPr>
          </w:p>
        </w:tc>
        <w:tc>
          <w:tcPr>
            <w:tcW w:w="789" w:type="dxa"/>
          </w:tcPr>
          <w:p w14:paraId="488E5086" w14:textId="77777777" w:rsidR="00F607B2" w:rsidRPr="00F607B2" w:rsidRDefault="00F607B2" w:rsidP="000C32E3">
            <w:pPr>
              <w:jc w:val="both"/>
              <w:rPr>
                <w:rFonts w:ascii="Arial" w:hAnsi="Arial" w:cs="Arial"/>
              </w:rPr>
            </w:pPr>
          </w:p>
        </w:tc>
        <w:tc>
          <w:tcPr>
            <w:tcW w:w="709" w:type="dxa"/>
          </w:tcPr>
          <w:p w14:paraId="16B3F53B" w14:textId="77777777" w:rsidR="00F607B2" w:rsidRPr="00F607B2" w:rsidRDefault="009A6647" w:rsidP="000C32E3">
            <w:pPr>
              <w:jc w:val="both"/>
              <w:rPr>
                <w:rFonts w:ascii="Arial" w:hAnsi="Arial" w:cs="Arial"/>
              </w:rPr>
            </w:pPr>
            <w:r>
              <w:rPr>
                <w:rFonts w:ascii="Arial" w:hAnsi="Arial" w:cs="Arial"/>
              </w:rPr>
              <w:t>M</w:t>
            </w:r>
          </w:p>
        </w:tc>
        <w:tc>
          <w:tcPr>
            <w:tcW w:w="708" w:type="dxa"/>
          </w:tcPr>
          <w:p w14:paraId="10D39607" w14:textId="77777777" w:rsidR="00F607B2" w:rsidRPr="00F607B2" w:rsidRDefault="00F607B2" w:rsidP="000C32E3">
            <w:pPr>
              <w:jc w:val="both"/>
              <w:rPr>
                <w:rFonts w:ascii="Arial" w:hAnsi="Arial" w:cs="Arial"/>
              </w:rPr>
            </w:pPr>
          </w:p>
        </w:tc>
      </w:tr>
      <w:tr w:rsidR="00F607B2" w:rsidRPr="00F607B2" w14:paraId="352088BE" w14:textId="77777777" w:rsidTr="000C32E3">
        <w:tc>
          <w:tcPr>
            <w:tcW w:w="6629" w:type="dxa"/>
          </w:tcPr>
          <w:p w14:paraId="5131430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69E64A86" w14:textId="77777777" w:rsidR="00F607B2" w:rsidRPr="00F607B2" w:rsidRDefault="00F607B2" w:rsidP="00FA1BC5">
            <w:pPr>
              <w:jc w:val="both"/>
              <w:rPr>
                <w:rFonts w:ascii="Arial" w:hAnsi="Arial" w:cs="Arial"/>
              </w:rPr>
            </w:pPr>
            <w:r w:rsidRPr="00F607B2">
              <w:rPr>
                <w:rFonts w:ascii="Arial" w:hAnsi="Arial" w:cs="Arial"/>
              </w:rPr>
              <w:t>Y</w:t>
            </w:r>
          </w:p>
        </w:tc>
        <w:tc>
          <w:tcPr>
            <w:tcW w:w="770" w:type="dxa"/>
          </w:tcPr>
          <w:p w14:paraId="42C5D9BC" w14:textId="77777777" w:rsidR="00F607B2" w:rsidRPr="00F607B2" w:rsidRDefault="00F607B2" w:rsidP="000C32E3">
            <w:pPr>
              <w:jc w:val="both"/>
              <w:rPr>
                <w:rFonts w:ascii="Arial" w:hAnsi="Arial" w:cs="Arial"/>
              </w:rPr>
            </w:pPr>
          </w:p>
        </w:tc>
        <w:tc>
          <w:tcPr>
            <w:tcW w:w="789" w:type="dxa"/>
          </w:tcPr>
          <w:p w14:paraId="3B3EE015" w14:textId="77777777" w:rsidR="00F607B2" w:rsidRPr="00F607B2" w:rsidRDefault="009A6647" w:rsidP="000C32E3">
            <w:pPr>
              <w:jc w:val="both"/>
              <w:rPr>
                <w:rFonts w:ascii="Arial" w:hAnsi="Arial" w:cs="Arial"/>
              </w:rPr>
            </w:pPr>
            <w:r>
              <w:rPr>
                <w:rFonts w:ascii="Arial" w:hAnsi="Arial" w:cs="Arial"/>
              </w:rPr>
              <w:t>O</w:t>
            </w:r>
          </w:p>
        </w:tc>
        <w:tc>
          <w:tcPr>
            <w:tcW w:w="709" w:type="dxa"/>
          </w:tcPr>
          <w:p w14:paraId="762756D9" w14:textId="77777777" w:rsidR="00F607B2" w:rsidRPr="00F607B2" w:rsidRDefault="00F607B2" w:rsidP="000C32E3">
            <w:pPr>
              <w:jc w:val="both"/>
              <w:rPr>
                <w:rFonts w:ascii="Arial" w:hAnsi="Arial" w:cs="Arial"/>
              </w:rPr>
            </w:pPr>
          </w:p>
        </w:tc>
        <w:tc>
          <w:tcPr>
            <w:tcW w:w="708" w:type="dxa"/>
          </w:tcPr>
          <w:p w14:paraId="5E3BBF23" w14:textId="77777777" w:rsidR="00F607B2" w:rsidRPr="00F607B2" w:rsidRDefault="00F607B2" w:rsidP="000C32E3">
            <w:pPr>
              <w:jc w:val="both"/>
              <w:rPr>
                <w:rFonts w:ascii="Arial" w:hAnsi="Arial" w:cs="Arial"/>
              </w:rPr>
            </w:pPr>
          </w:p>
        </w:tc>
      </w:tr>
    </w:tbl>
    <w:p w14:paraId="3C2AB17F" w14:textId="77777777" w:rsidR="00A1395C" w:rsidRDefault="00A1395C" w:rsidP="00A1395C">
      <w:pPr>
        <w:tabs>
          <w:tab w:val="left" w:pos="1080"/>
        </w:tabs>
        <w:rPr>
          <w:rFonts w:ascii="Arial" w:hAnsi="Arial" w:cs="Arial"/>
        </w:rPr>
      </w:pPr>
    </w:p>
    <w:p w14:paraId="4CE8321F"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02453" w14:textId="77777777" w:rsidR="00942EF3" w:rsidRDefault="00942EF3" w:rsidP="008D6EE5">
      <w:pPr>
        <w:spacing w:after="0" w:line="240" w:lineRule="auto"/>
      </w:pPr>
      <w:r>
        <w:separator/>
      </w:r>
    </w:p>
  </w:endnote>
  <w:endnote w:type="continuationSeparator" w:id="0">
    <w:p w14:paraId="61D2E50D"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2A63" w14:textId="6D61E447" w:rsidR="00AF4C60" w:rsidRDefault="00AF4C60">
    <w:pPr>
      <w:pStyle w:val="Footer"/>
    </w:pPr>
    <w:r>
      <w:t xml:space="preserve">Safeguarding Administrator 2023-05-04 </w:t>
    </w:r>
  </w:p>
  <w:p w14:paraId="78EA863A" w14:textId="77777777"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01EA9" w14:textId="77777777" w:rsidR="00942EF3" w:rsidRDefault="00942EF3" w:rsidP="008D6EE5">
      <w:pPr>
        <w:spacing w:after="0" w:line="240" w:lineRule="auto"/>
      </w:pPr>
      <w:r>
        <w:separator/>
      </w:r>
    </w:p>
  </w:footnote>
  <w:footnote w:type="continuationSeparator" w:id="0">
    <w:p w14:paraId="013E9C9C"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097"/>
      <w:docPartObj>
        <w:docPartGallery w:val="Page Numbers (Top of Page)"/>
        <w:docPartUnique/>
      </w:docPartObj>
    </w:sdtPr>
    <w:sdtEndPr>
      <w:rPr>
        <w:noProof/>
      </w:rPr>
    </w:sdtEndPr>
    <w:sdtContent>
      <w:p w14:paraId="02B0F49E" w14:textId="77777777" w:rsidR="00D505F4" w:rsidRDefault="00D505F4">
        <w:pPr>
          <w:pStyle w:val="Header"/>
        </w:pPr>
        <w:r>
          <w:fldChar w:fldCharType="begin"/>
        </w:r>
        <w:r>
          <w:instrText xml:space="preserve"> PAGE   \* MERGEFORMAT </w:instrText>
        </w:r>
        <w:r>
          <w:fldChar w:fldCharType="separate"/>
        </w:r>
        <w:r w:rsidR="00B21EDF">
          <w:rPr>
            <w:noProof/>
          </w:rPr>
          <w:t>1</w:t>
        </w:r>
        <w:r>
          <w:rPr>
            <w:noProof/>
          </w:rPr>
          <w:fldChar w:fldCharType="end"/>
        </w:r>
      </w:p>
    </w:sdtContent>
  </w:sdt>
  <w:p w14:paraId="59A4F8B2"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90A0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B0571"/>
    <w:multiLevelType w:val="hybridMultilevel"/>
    <w:tmpl w:val="CE98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167DA"/>
    <w:multiLevelType w:val="hybridMultilevel"/>
    <w:tmpl w:val="D3FC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245695"/>
    <w:multiLevelType w:val="hybridMultilevel"/>
    <w:tmpl w:val="05246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B93431"/>
    <w:multiLevelType w:val="hybridMultilevel"/>
    <w:tmpl w:val="D9D2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B40"/>
    <w:rsid w:val="00044290"/>
    <w:rsid w:val="0005796B"/>
    <w:rsid w:val="000818B2"/>
    <w:rsid w:val="000B1833"/>
    <w:rsid w:val="000C157D"/>
    <w:rsid w:val="000C1FB8"/>
    <w:rsid w:val="000C32E3"/>
    <w:rsid w:val="000D39EE"/>
    <w:rsid w:val="000E5016"/>
    <w:rsid w:val="000F4B28"/>
    <w:rsid w:val="00105068"/>
    <w:rsid w:val="00120D94"/>
    <w:rsid w:val="00134042"/>
    <w:rsid w:val="001568A8"/>
    <w:rsid w:val="00163630"/>
    <w:rsid w:val="00172534"/>
    <w:rsid w:val="001B750B"/>
    <w:rsid w:val="001D2D93"/>
    <w:rsid w:val="001D629F"/>
    <w:rsid w:val="00213541"/>
    <w:rsid w:val="00244F91"/>
    <w:rsid w:val="00257597"/>
    <w:rsid w:val="00263927"/>
    <w:rsid w:val="0026428B"/>
    <w:rsid w:val="0026716D"/>
    <w:rsid w:val="00273101"/>
    <w:rsid w:val="002B4D1D"/>
    <w:rsid w:val="002B7A29"/>
    <w:rsid w:val="002C2146"/>
    <w:rsid w:val="002D75B4"/>
    <w:rsid w:val="002D7AF7"/>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34598"/>
    <w:rsid w:val="005776BB"/>
    <w:rsid w:val="00581759"/>
    <w:rsid w:val="00582311"/>
    <w:rsid w:val="005A7061"/>
    <w:rsid w:val="005D3514"/>
    <w:rsid w:val="005F2B85"/>
    <w:rsid w:val="005F796C"/>
    <w:rsid w:val="006048C9"/>
    <w:rsid w:val="00611A03"/>
    <w:rsid w:val="00615705"/>
    <w:rsid w:val="00655528"/>
    <w:rsid w:val="006633E2"/>
    <w:rsid w:val="00690102"/>
    <w:rsid w:val="006C38CB"/>
    <w:rsid w:val="006F0671"/>
    <w:rsid w:val="006F4F61"/>
    <w:rsid w:val="006F5D1E"/>
    <w:rsid w:val="00722BF9"/>
    <w:rsid w:val="00732F77"/>
    <w:rsid w:val="007528E6"/>
    <w:rsid w:val="0079132F"/>
    <w:rsid w:val="007A068C"/>
    <w:rsid w:val="007A099A"/>
    <w:rsid w:val="007A7E74"/>
    <w:rsid w:val="007B321A"/>
    <w:rsid w:val="007D3A41"/>
    <w:rsid w:val="00803402"/>
    <w:rsid w:val="008142D3"/>
    <w:rsid w:val="00822066"/>
    <w:rsid w:val="0082771D"/>
    <w:rsid w:val="00831738"/>
    <w:rsid w:val="00835F7F"/>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A6647"/>
    <w:rsid w:val="009D0DEA"/>
    <w:rsid w:val="009E7256"/>
    <w:rsid w:val="009F37F8"/>
    <w:rsid w:val="00A02EF1"/>
    <w:rsid w:val="00A07999"/>
    <w:rsid w:val="00A1395C"/>
    <w:rsid w:val="00A14A3C"/>
    <w:rsid w:val="00A37038"/>
    <w:rsid w:val="00A400B0"/>
    <w:rsid w:val="00A430A2"/>
    <w:rsid w:val="00A50675"/>
    <w:rsid w:val="00A75EBA"/>
    <w:rsid w:val="00A95BA6"/>
    <w:rsid w:val="00AC177C"/>
    <w:rsid w:val="00AC3E5E"/>
    <w:rsid w:val="00AE43BA"/>
    <w:rsid w:val="00AF4C60"/>
    <w:rsid w:val="00B21EDF"/>
    <w:rsid w:val="00B35774"/>
    <w:rsid w:val="00B41A6D"/>
    <w:rsid w:val="00B62B9F"/>
    <w:rsid w:val="00B735BB"/>
    <w:rsid w:val="00B95A94"/>
    <w:rsid w:val="00BA280B"/>
    <w:rsid w:val="00BB0F99"/>
    <w:rsid w:val="00BB3FE0"/>
    <w:rsid w:val="00BD7483"/>
    <w:rsid w:val="00BE60E7"/>
    <w:rsid w:val="00BF126B"/>
    <w:rsid w:val="00C105B1"/>
    <w:rsid w:val="00C277DE"/>
    <w:rsid w:val="00C34542"/>
    <w:rsid w:val="00C4469F"/>
    <w:rsid w:val="00C563F1"/>
    <w:rsid w:val="00C849A4"/>
    <w:rsid w:val="00C91114"/>
    <w:rsid w:val="00C931B1"/>
    <w:rsid w:val="00CC1BBD"/>
    <w:rsid w:val="00CC2F4E"/>
    <w:rsid w:val="00CD0B18"/>
    <w:rsid w:val="00CD72AA"/>
    <w:rsid w:val="00CE0BB5"/>
    <w:rsid w:val="00CF69D0"/>
    <w:rsid w:val="00D050C9"/>
    <w:rsid w:val="00D244DD"/>
    <w:rsid w:val="00D354BD"/>
    <w:rsid w:val="00D4237D"/>
    <w:rsid w:val="00D44AB0"/>
    <w:rsid w:val="00D505F4"/>
    <w:rsid w:val="00D81A22"/>
    <w:rsid w:val="00D85E27"/>
    <w:rsid w:val="00D92B92"/>
    <w:rsid w:val="00DA2099"/>
    <w:rsid w:val="00DC08BE"/>
    <w:rsid w:val="00DC1A0F"/>
    <w:rsid w:val="00DE35F1"/>
    <w:rsid w:val="00DF2EEB"/>
    <w:rsid w:val="00DF348A"/>
    <w:rsid w:val="00E06039"/>
    <w:rsid w:val="00E27D6D"/>
    <w:rsid w:val="00E31407"/>
    <w:rsid w:val="00E34ED3"/>
    <w:rsid w:val="00E35E30"/>
    <w:rsid w:val="00E41A10"/>
    <w:rsid w:val="00E72828"/>
    <w:rsid w:val="00E77653"/>
    <w:rsid w:val="00E84EBF"/>
    <w:rsid w:val="00E93B48"/>
    <w:rsid w:val="00EB350B"/>
    <w:rsid w:val="00ED356C"/>
    <w:rsid w:val="00ED47B0"/>
    <w:rsid w:val="00EF7EFE"/>
    <w:rsid w:val="00F17969"/>
    <w:rsid w:val="00F26B9E"/>
    <w:rsid w:val="00F27783"/>
    <w:rsid w:val="00F47EAB"/>
    <w:rsid w:val="00F607B2"/>
    <w:rsid w:val="00F739CD"/>
    <w:rsid w:val="00F73F8D"/>
    <w:rsid w:val="00F8071E"/>
    <w:rsid w:val="00F84A60"/>
    <w:rsid w:val="00F93C27"/>
    <w:rsid w:val="00FA1BC5"/>
    <w:rsid w:val="00FB502E"/>
    <w:rsid w:val="00FC11A3"/>
    <w:rsid w:val="00FF433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4B35ED"/>
  <w15:docId w15:val="{155D5C4D-8F18-4201-AA0D-287736CA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27D6D"/>
    <w:pPr>
      <w:keepNext/>
      <w:spacing w:after="0" w:line="240" w:lineRule="auto"/>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E27D6D"/>
    <w:rPr>
      <w:rFonts w:ascii="Times New Roman" w:eastAsia="Times New Roman" w:hAnsi="Times New Roman" w:cs="Times New Roman"/>
      <w:b/>
      <w:sz w:val="20"/>
      <w:szCs w:val="20"/>
      <w:lang w:eastAsia="en-GB"/>
    </w:rPr>
  </w:style>
  <w:style w:type="paragraph" w:styleId="PlainText">
    <w:name w:val="Plain Text"/>
    <w:basedOn w:val="Normal"/>
    <w:link w:val="PlainTextChar"/>
    <w:uiPriority w:val="99"/>
    <w:unhideWhenUsed/>
    <w:rsid w:val="00732F7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32F77"/>
    <w:rPr>
      <w:rFonts w:ascii="Calibri" w:eastAsia="Calibri" w:hAnsi="Calibri" w:cs="Times New Roman"/>
      <w:szCs w:val="21"/>
    </w:rPr>
  </w:style>
  <w:style w:type="paragraph" w:styleId="BodyText3">
    <w:name w:val="Body Text 3"/>
    <w:basedOn w:val="Normal"/>
    <w:link w:val="BodyText3Char"/>
    <w:uiPriority w:val="99"/>
    <w:unhideWhenUsed/>
    <w:rsid w:val="00732F77"/>
    <w:pPr>
      <w:spacing w:after="120"/>
    </w:pPr>
    <w:rPr>
      <w:sz w:val="16"/>
      <w:szCs w:val="16"/>
    </w:rPr>
  </w:style>
  <w:style w:type="character" w:customStyle="1" w:styleId="BodyText3Char">
    <w:name w:val="Body Text 3 Char"/>
    <w:basedOn w:val="DefaultParagraphFont"/>
    <w:link w:val="BodyText3"/>
    <w:uiPriority w:val="99"/>
    <w:rsid w:val="00732F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6A79D59-61DB-4ACD-8E8D-9495DCED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HOLT, Caroline (ROYAL DEVON UNIVERSITY HEALTHCARE NHS FOUNDATION TRUST)</cp:lastModifiedBy>
  <cp:revision>2</cp:revision>
  <cp:lastPrinted>2021-10-01T13:28:00Z</cp:lastPrinted>
  <dcterms:created xsi:type="dcterms:W3CDTF">2023-05-23T17:53:00Z</dcterms:created>
  <dcterms:modified xsi:type="dcterms:W3CDTF">2023-05-23T17:53:00Z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