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269B3FCC" w:rsidR="00213541" w:rsidRDefault="00692B87" w:rsidP="00692B87">
      <w:pPr>
        <w:jc w:val="right"/>
      </w:pPr>
      <w:r>
        <w:rPr>
          <w:noProof/>
        </w:rPr>
        <w:drawing>
          <wp:inline distT="0" distB="0" distL="0" distR="0" wp14:anchorId="462A70BB" wp14:editId="041585B6">
            <wp:extent cx="2095500" cy="942975"/>
            <wp:effectExtent l="0" t="0" r="0" b="9525"/>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dht.ndevon.swest.nhs.uk/wp-content/uploads/2016/04/trust_logo_a4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927" cy="955767"/>
                    </a:xfrm>
                    <a:prstGeom prst="rect">
                      <a:avLst/>
                    </a:prstGeom>
                    <a:noFill/>
                    <a:ln>
                      <a:noFill/>
                    </a:ln>
                  </pic:spPr>
                </pic:pic>
              </a:graphicData>
            </a:graphic>
          </wp:inline>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347818" w:rsidRDefault="00213541" w:rsidP="00F607B2">
            <w:pPr>
              <w:jc w:val="both"/>
              <w:rPr>
                <w:rFonts w:cstheme="minorHAnsi"/>
                <w:b/>
              </w:rPr>
            </w:pPr>
            <w:r w:rsidRPr="00347818">
              <w:rPr>
                <w:rFonts w:cstheme="minorHAnsi"/>
                <w:b/>
              </w:rPr>
              <w:t xml:space="preserve">Job Title </w:t>
            </w:r>
          </w:p>
        </w:tc>
        <w:tc>
          <w:tcPr>
            <w:tcW w:w="4706" w:type="dxa"/>
          </w:tcPr>
          <w:p w14:paraId="44846914" w14:textId="378BCDCD" w:rsidR="00213541" w:rsidRPr="00347818" w:rsidRDefault="006C1549" w:rsidP="00F607B2">
            <w:pPr>
              <w:jc w:val="both"/>
              <w:rPr>
                <w:rFonts w:cstheme="minorHAnsi"/>
              </w:rPr>
            </w:pPr>
            <w:r w:rsidRPr="00347818">
              <w:rPr>
                <w:rFonts w:cstheme="minorHAnsi"/>
              </w:rPr>
              <w:t>Generalis</w:t>
            </w:r>
            <w:r w:rsidR="003A5C16">
              <w:rPr>
                <w:rFonts w:cstheme="minorHAnsi"/>
              </w:rPr>
              <w:t>t Programme/</w:t>
            </w:r>
            <w:r w:rsidRPr="00347818">
              <w:rPr>
                <w:rFonts w:cstheme="minorHAnsi"/>
              </w:rPr>
              <w:t xml:space="preserve"> MEC Officer</w:t>
            </w:r>
          </w:p>
        </w:tc>
      </w:tr>
      <w:tr w:rsidR="00213541" w:rsidRPr="00F607B2" w14:paraId="75FF4744" w14:textId="77777777" w:rsidTr="00884334">
        <w:tc>
          <w:tcPr>
            <w:tcW w:w="5500" w:type="dxa"/>
          </w:tcPr>
          <w:p w14:paraId="2F9DE246" w14:textId="77777777" w:rsidR="00213541" w:rsidRPr="00347818" w:rsidRDefault="00213541" w:rsidP="00F607B2">
            <w:pPr>
              <w:jc w:val="both"/>
              <w:rPr>
                <w:rFonts w:cstheme="minorHAnsi"/>
                <w:b/>
              </w:rPr>
            </w:pPr>
            <w:r w:rsidRPr="00347818">
              <w:rPr>
                <w:rFonts w:cstheme="minorHAnsi"/>
                <w:b/>
              </w:rPr>
              <w:t xml:space="preserve">Reports to </w:t>
            </w:r>
          </w:p>
        </w:tc>
        <w:tc>
          <w:tcPr>
            <w:tcW w:w="4706" w:type="dxa"/>
          </w:tcPr>
          <w:p w14:paraId="56FE5492" w14:textId="5DABD4BE" w:rsidR="00213541" w:rsidRPr="00347818" w:rsidRDefault="006C1549" w:rsidP="00F607B2">
            <w:pPr>
              <w:jc w:val="both"/>
              <w:rPr>
                <w:rFonts w:cstheme="minorHAnsi"/>
              </w:rPr>
            </w:pPr>
            <w:r w:rsidRPr="00347818">
              <w:rPr>
                <w:rFonts w:cstheme="minorHAnsi"/>
              </w:rPr>
              <w:t>Medical Education Manager</w:t>
            </w:r>
          </w:p>
        </w:tc>
      </w:tr>
      <w:tr w:rsidR="00213541" w:rsidRPr="00F607B2" w14:paraId="5E251472" w14:textId="77777777" w:rsidTr="00884334">
        <w:tc>
          <w:tcPr>
            <w:tcW w:w="5500" w:type="dxa"/>
          </w:tcPr>
          <w:p w14:paraId="5D5E00ED" w14:textId="77777777" w:rsidR="00213541" w:rsidRPr="00347818" w:rsidRDefault="00213541" w:rsidP="00F607B2">
            <w:pPr>
              <w:jc w:val="both"/>
              <w:rPr>
                <w:rFonts w:cstheme="minorHAnsi"/>
                <w:b/>
              </w:rPr>
            </w:pPr>
            <w:r w:rsidRPr="00347818">
              <w:rPr>
                <w:rFonts w:cstheme="minorHAnsi"/>
                <w:b/>
              </w:rPr>
              <w:t xml:space="preserve">Band </w:t>
            </w:r>
          </w:p>
        </w:tc>
        <w:tc>
          <w:tcPr>
            <w:tcW w:w="4706" w:type="dxa"/>
          </w:tcPr>
          <w:p w14:paraId="7A565C6F" w14:textId="25F42A91" w:rsidR="00213541" w:rsidRPr="00347818" w:rsidRDefault="006C1549" w:rsidP="00F607B2">
            <w:pPr>
              <w:jc w:val="both"/>
              <w:rPr>
                <w:rFonts w:cstheme="minorHAnsi"/>
              </w:rPr>
            </w:pPr>
            <w:r w:rsidRPr="00347818">
              <w:rPr>
                <w:rFonts w:cstheme="minorHAnsi"/>
              </w:rPr>
              <w:t xml:space="preserve">Band 5 </w:t>
            </w:r>
            <w:r w:rsidR="005033D7" w:rsidRPr="00347818">
              <w:rPr>
                <w:rFonts w:cstheme="minorHAnsi"/>
              </w:rPr>
              <w:t>(Subject to formal matching)</w:t>
            </w:r>
            <w:r w:rsidR="00274C93">
              <w:rPr>
                <w:rFonts w:cstheme="minorHAnsi"/>
              </w:rPr>
              <w:t xml:space="preserve"> </w:t>
            </w:r>
            <w:r w:rsidR="00DC7658">
              <w:rPr>
                <w:rFonts w:cstheme="minorHAnsi"/>
              </w:rPr>
              <w:t>22.5</w:t>
            </w:r>
            <w:r w:rsidR="00CA12FD">
              <w:rPr>
                <w:rFonts w:cstheme="minorHAnsi"/>
              </w:rPr>
              <w:t xml:space="preserve"> </w:t>
            </w:r>
            <w:r w:rsidR="00DC7658">
              <w:rPr>
                <w:rFonts w:cstheme="minorHAnsi"/>
              </w:rPr>
              <w:t xml:space="preserve">hours </w:t>
            </w:r>
            <w:r w:rsidR="00274C93">
              <w:rPr>
                <w:rFonts w:cstheme="minorHAnsi"/>
              </w:rPr>
              <w:t>Fixed Term</w:t>
            </w:r>
          </w:p>
        </w:tc>
      </w:tr>
      <w:tr w:rsidR="00213541" w:rsidRPr="00F607B2" w14:paraId="4E9E9009" w14:textId="77777777" w:rsidTr="00884334">
        <w:tc>
          <w:tcPr>
            <w:tcW w:w="5500" w:type="dxa"/>
          </w:tcPr>
          <w:p w14:paraId="4F8E38A6" w14:textId="77777777" w:rsidR="00213541" w:rsidRPr="00347818" w:rsidRDefault="00213541" w:rsidP="00F607B2">
            <w:pPr>
              <w:jc w:val="both"/>
              <w:rPr>
                <w:rFonts w:cstheme="minorHAnsi"/>
                <w:b/>
              </w:rPr>
            </w:pPr>
            <w:r w:rsidRPr="00347818">
              <w:rPr>
                <w:rFonts w:cstheme="minorHAnsi"/>
                <w:b/>
              </w:rPr>
              <w:t xml:space="preserve">Department/Directorate </w:t>
            </w:r>
          </w:p>
        </w:tc>
        <w:tc>
          <w:tcPr>
            <w:tcW w:w="4706" w:type="dxa"/>
          </w:tcPr>
          <w:p w14:paraId="1E200CFA" w14:textId="4F40278E" w:rsidR="00213541" w:rsidRPr="00347818" w:rsidRDefault="006C1549" w:rsidP="00F607B2">
            <w:pPr>
              <w:jc w:val="both"/>
              <w:rPr>
                <w:rFonts w:cstheme="minorHAnsi"/>
              </w:rPr>
            </w:pPr>
            <w:r w:rsidRPr="00347818">
              <w:rPr>
                <w:rFonts w:cstheme="minorHAnsi"/>
              </w:rPr>
              <w:t>Corporate/Medical Director</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1851BB8" w14:textId="77777777" w:rsidR="003A7CDD" w:rsidRDefault="003A7CDD" w:rsidP="003A7CDD">
            <w:pPr>
              <w:jc w:val="both"/>
              <w:rPr>
                <w:rFonts w:ascii="Arial" w:hAnsi="Arial" w:cs="Arial"/>
                <w:b/>
                <w:bCs/>
                <w:color w:val="FFFFFF" w:themeColor="background1"/>
              </w:rPr>
            </w:pPr>
          </w:p>
          <w:p w14:paraId="1E645BE7" w14:textId="539DB44A" w:rsidR="003A7CDD" w:rsidRDefault="003A7CDD" w:rsidP="003A7CDD">
            <w:pPr>
              <w:pStyle w:val="Default"/>
              <w:rPr>
                <w:rFonts w:asciiTheme="minorHAnsi" w:hAnsiTheme="minorHAnsi"/>
                <w:sz w:val="22"/>
                <w:szCs w:val="22"/>
              </w:rPr>
            </w:pPr>
            <w:r>
              <w:rPr>
                <w:rFonts w:asciiTheme="minorHAnsi" w:hAnsiTheme="minorHAnsi"/>
                <w:sz w:val="22"/>
                <w:szCs w:val="22"/>
              </w:rPr>
              <w:t>Working as part of the Generalist Programme Support Team in the Southwest t</w:t>
            </w:r>
            <w:r w:rsidRPr="004C6413">
              <w:rPr>
                <w:rFonts w:asciiTheme="minorHAnsi" w:hAnsiTheme="minorHAnsi"/>
                <w:sz w:val="22"/>
                <w:szCs w:val="22"/>
              </w:rPr>
              <w:t>o provide comprehensive and effective management, co-ordination, and administration support</w:t>
            </w:r>
            <w:r>
              <w:rPr>
                <w:rFonts w:asciiTheme="minorHAnsi" w:hAnsiTheme="minorHAnsi"/>
                <w:sz w:val="22"/>
                <w:szCs w:val="22"/>
              </w:rPr>
              <w:t xml:space="preserve"> </w:t>
            </w:r>
            <w:r w:rsidR="003A60F6">
              <w:rPr>
                <w:rFonts w:asciiTheme="minorHAnsi" w:hAnsiTheme="minorHAnsi"/>
                <w:sz w:val="22"/>
                <w:szCs w:val="22"/>
              </w:rPr>
              <w:t xml:space="preserve">based </w:t>
            </w:r>
            <w:r>
              <w:rPr>
                <w:rFonts w:asciiTheme="minorHAnsi" w:hAnsiTheme="minorHAnsi"/>
                <w:sz w:val="22"/>
                <w:szCs w:val="22"/>
              </w:rPr>
              <w:t>within the Trust Medical Education Team.</w:t>
            </w:r>
            <w:r w:rsidR="00581D64">
              <w:rPr>
                <w:rFonts w:asciiTheme="minorHAnsi" w:hAnsiTheme="minorHAnsi"/>
                <w:sz w:val="22"/>
                <w:szCs w:val="22"/>
              </w:rPr>
              <w:t xml:space="preserve">  </w:t>
            </w:r>
          </w:p>
          <w:p w14:paraId="4B6F10C1" w14:textId="77777777" w:rsidR="003A7CDD" w:rsidRPr="004C6413" w:rsidRDefault="003A7CDD" w:rsidP="003A7CDD">
            <w:pPr>
              <w:pStyle w:val="Default"/>
              <w:rPr>
                <w:rFonts w:asciiTheme="minorHAnsi" w:hAnsiTheme="minorHAnsi"/>
                <w:sz w:val="22"/>
                <w:szCs w:val="22"/>
              </w:rPr>
            </w:pPr>
          </w:p>
          <w:p w14:paraId="7EE2A23D" w14:textId="13AC2943" w:rsidR="003A7CDD" w:rsidRPr="004C6413" w:rsidRDefault="003A7CDD" w:rsidP="003A7CDD">
            <w:pPr>
              <w:pStyle w:val="Default"/>
              <w:rPr>
                <w:rFonts w:asciiTheme="minorHAnsi" w:hAnsiTheme="minorHAnsi"/>
                <w:sz w:val="22"/>
                <w:szCs w:val="22"/>
              </w:rPr>
            </w:pPr>
            <w:r>
              <w:rPr>
                <w:rFonts w:asciiTheme="minorHAnsi" w:hAnsiTheme="minorHAnsi"/>
                <w:sz w:val="22"/>
                <w:szCs w:val="22"/>
              </w:rPr>
              <w:t>The postholder will b</w:t>
            </w:r>
            <w:r w:rsidRPr="004C6413">
              <w:rPr>
                <w:rFonts w:asciiTheme="minorHAnsi" w:hAnsiTheme="minorHAnsi"/>
                <w:sz w:val="22"/>
                <w:szCs w:val="22"/>
              </w:rPr>
              <w:t xml:space="preserve">e part of the Trust Medical Education team </w:t>
            </w:r>
            <w:r w:rsidR="00581D64">
              <w:rPr>
                <w:rFonts w:asciiTheme="minorHAnsi" w:hAnsiTheme="minorHAnsi"/>
                <w:sz w:val="22"/>
                <w:szCs w:val="22"/>
              </w:rPr>
              <w:t xml:space="preserve">who provide </w:t>
            </w:r>
            <w:r w:rsidRPr="004C6413">
              <w:rPr>
                <w:rFonts w:asciiTheme="minorHAnsi" w:hAnsiTheme="minorHAnsi"/>
                <w:sz w:val="22"/>
                <w:szCs w:val="22"/>
              </w:rPr>
              <w:t>support and assistance with the activities of the department</w:t>
            </w:r>
            <w:r>
              <w:rPr>
                <w:rFonts w:asciiTheme="minorHAnsi" w:hAnsiTheme="minorHAnsi"/>
                <w:sz w:val="22"/>
                <w:szCs w:val="22"/>
              </w:rPr>
              <w:t xml:space="preserve"> including the organisation of teaching and training for all levels of students and medical staff.</w:t>
            </w:r>
          </w:p>
          <w:p w14:paraId="378307AE" w14:textId="77777777" w:rsidR="003A7CDD" w:rsidRPr="00033D55" w:rsidRDefault="003A7CDD" w:rsidP="003A7CDD">
            <w:pPr>
              <w:tabs>
                <w:tab w:val="left" w:pos="3600"/>
              </w:tabs>
              <w:rPr>
                <w:rFonts w:ascii="Arial" w:hAnsi="Arial" w:cs="Arial"/>
                <w:bCs/>
              </w:rPr>
            </w:pPr>
          </w:p>
          <w:p w14:paraId="285875A5" w14:textId="323AB6D7" w:rsidR="00213541" w:rsidRPr="00884334" w:rsidRDefault="00884334" w:rsidP="003A7CDD">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1FC27FD" w14:textId="77777777" w:rsidR="005A1183" w:rsidRPr="004E2C16" w:rsidRDefault="005A1183" w:rsidP="005A1183">
            <w:pPr>
              <w:pStyle w:val="TableParagraph"/>
              <w:numPr>
                <w:ilvl w:val="0"/>
                <w:numId w:val="8"/>
              </w:numPr>
              <w:tabs>
                <w:tab w:val="left" w:pos="830"/>
                <w:tab w:val="left" w:pos="831"/>
              </w:tabs>
              <w:ind w:right="290"/>
              <w:rPr>
                <w:rFonts w:asciiTheme="minorHAnsi" w:hAnsiTheme="minorHAnsi" w:cstheme="minorHAnsi"/>
              </w:rPr>
            </w:pPr>
            <w:r w:rsidRPr="004E2C16">
              <w:rPr>
                <w:rFonts w:asciiTheme="minorHAnsi" w:hAnsiTheme="minorHAnsi" w:cstheme="minorHAnsi"/>
              </w:rPr>
              <w:t xml:space="preserve">Ability to communicate with a broad range </w:t>
            </w:r>
            <w:r w:rsidRPr="004E2C16">
              <w:rPr>
                <w:rFonts w:asciiTheme="minorHAnsi" w:hAnsiTheme="minorHAnsi" w:cstheme="minorHAnsi"/>
                <w:spacing w:val="-4"/>
              </w:rPr>
              <w:t xml:space="preserve">of </w:t>
            </w:r>
            <w:r w:rsidRPr="004E2C16">
              <w:rPr>
                <w:rFonts w:asciiTheme="minorHAnsi" w:hAnsiTheme="minorHAnsi" w:cstheme="minorHAnsi"/>
              </w:rPr>
              <w:t xml:space="preserve">internal </w:t>
            </w:r>
            <w:r w:rsidRPr="004E2C16">
              <w:rPr>
                <w:rFonts w:asciiTheme="minorHAnsi" w:hAnsiTheme="minorHAnsi" w:cstheme="minorHAnsi"/>
                <w:spacing w:val="-3"/>
              </w:rPr>
              <w:t xml:space="preserve">and </w:t>
            </w:r>
            <w:r w:rsidRPr="004E2C16">
              <w:rPr>
                <w:rFonts w:asciiTheme="minorHAnsi" w:hAnsiTheme="minorHAnsi" w:cstheme="minorHAnsi"/>
              </w:rPr>
              <w:t xml:space="preserve">external stakeholders whilst building and maintaining strong working relationships, liaising externally with stakeholders as required, delivering complex and sensitive information e.g. cascading </w:t>
            </w:r>
            <w:r w:rsidRPr="004E2C16">
              <w:rPr>
                <w:rFonts w:asciiTheme="minorHAnsi" w:hAnsiTheme="minorHAnsi" w:cstheme="minorHAnsi"/>
                <w:spacing w:val="-4"/>
              </w:rPr>
              <w:t xml:space="preserve">of </w:t>
            </w:r>
            <w:r w:rsidRPr="004E2C16">
              <w:rPr>
                <w:rFonts w:asciiTheme="minorHAnsi" w:hAnsiTheme="minorHAnsi" w:cstheme="minorHAnsi"/>
              </w:rPr>
              <w:t>papers which may receive negative criticism</w:t>
            </w:r>
          </w:p>
          <w:p w14:paraId="6196D413" w14:textId="77777777" w:rsidR="005A1183" w:rsidRPr="004E2C16" w:rsidRDefault="005A1183" w:rsidP="005A1183">
            <w:pPr>
              <w:pStyle w:val="TableParagraph"/>
              <w:numPr>
                <w:ilvl w:val="0"/>
                <w:numId w:val="8"/>
              </w:numPr>
              <w:tabs>
                <w:tab w:val="left" w:pos="830"/>
                <w:tab w:val="left" w:pos="831"/>
              </w:tabs>
              <w:ind w:right="831"/>
              <w:rPr>
                <w:rFonts w:asciiTheme="minorHAnsi" w:hAnsiTheme="minorHAnsi" w:cstheme="minorHAnsi"/>
              </w:rPr>
            </w:pPr>
            <w:r w:rsidRPr="004E2C16">
              <w:rPr>
                <w:rFonts w:asciiTheme="minorHAnsi" w:hAnsiTheme="minorHAnsi" w:cstheme="minorHAnsi"/>
              </w:rPr>
              <w:t xml:space="preserve">Negotiation skills, ability to agree timelines with internal and external stakeholders. Delegating </w:t>
            </w:r>
            <w:r w:rsidRPr="004E2C16">
              <w:rPr>
                <w:rFonts w:asciiTheme="minorHAnsi" w:hAnsiTheme="minorHAnsi" w:cstheme="minorHAnsi"/>
                <w:spacing w:val="-3"/>
              </w:rPr>
              <w:t>work where</w:t>
            </w:r>
            <w:r w:rsidRPr="004E2C16">
              <w:rPr>
                <w:rFonts w:asciiTheme="minorHAnsi" w:hAnsiTheme="minorHAnsi" w:cstheme="minorHAnsi"/>
                <w:spacing w:val="7"/>
              </w:rPr>
              <w:t xml:space="preserve"> </w:t>
            </w:r>
            <w:r w:rsidRPr="004E2C16">
              <w:rPr>
                <w:rFonts w:asciiTheme="minorHAnsi" w:hAnsiTheme="minorHAnsi" w:cstheme="minorHAnsi"/>
              </w:rPr>
              <w:t>appropriate</w:t>
            </w:r>
          </w:p>
          <w:p w14:paraId="7252BB76" w14:textId="4A61CE9D" w:rsidR="005A1183" w:rsidRPr="004E2C16" w:rsidRDefault="005A1183" w:rsidP="005A1183">
            <w:pPr>
              <w:pStyle w:val="TableParagraph"/>
              <w:numPr>
                <w:ilvl w:val="0"/>
                <w:numId w:val="8"/>
              </w:numPr>
              <w:tabs>
                <w:tab w:val="left" w:pos="897"/>
                <w:tab w:val="left" w:pos="898"/>
              </w:tabs>
              <w:ind w:right="379"/>
              <w:rPr>
                <w:rFonts w:asciiTheme="minorHAnsi" w:hAnsiTheme="minorHAnsi" w:cstheme="minorHAnsi"/>
              </w:rPr>
            </w:pPr>
            <w:r w:rsidRPr="004E2C16">
              <w:rPr>
                <w:rFonts w:asciiTheme="minorHAnsi" w:hAnsiTheme="minorHAnsi" w:cstheme="minorHAnsi"/>
              </w:rPr>
              <w:t>Administrative matters requiring developed interpersonal and</w:t>
            </w:r>
            <w:r w:rsidRPr="004E2C16">
              <w:rPr>
                <w:rFonts w:asciiTheme="minorHAnsi" w:hAnsiTheme="minorHAnsi" w:cstheme="minorHAnsi"/>
                <w:spacing w:val="-25"/>
              </w:rPr>
              <w:t xml:space="preserve"> </w:t>
            </w:r>
            <w:r w:rsidRPr="004E2C16">
              <w:rPr>
                <w:rFonts w:asciiTheme="minorHAnsi" w:hAnsiTheme="minorHAnsi" w:cstheme="minorHAnsi"/>
              </w:rPr>
              <w:t>oral/written skills, taking formal</w:t>
            </w:r>
            <w:r w:rsidRPr="004E2C16">
              <w:rPr>
                <w:rFonts w:asciiTheme="minorHAnsi" w:hAnsiTheme="minorHAnsi" w:cstheme="minorHAnsi"/>
                <w:spacing w:val="-8"/>
              </w:rPr>
              <w:t xml:space="preserve"> </w:t>
            </w:r>
            <w:r w:rsidRPr="004E2C16">
              <w:rPr>
                <w:rFonts w:asciiTheme="minorHAnsi" w:hAnsiTheme="minorHAnsi" w:cstheme="minorHAnsi"/>
              </w:rPr>
              <w:t>minutes.</w:t>
            </w:r>
          </w:p>
          <w:p w14:paraId="6AEE808C" w14:textId="77777777" w:rsidR="005A1183" w:rsidRPr="004E2C16" w:rsidRDefault="005A1183" w:rsidP="005A1183">
            <w:pPr>
              <w:pStyle w:val="TableParagraph"/>
              <w:numPr>
                <w:ilvl w:val="0"/>
                <w:numId w:val="8"/>
              </w:numPr>
              <w:tabs>
                <w:tab w:val="left" w:pos="830"/>
                <w:tab w:val="left" w:pos="831"/>
              </w:tabs>
              <w:ind w:right="230"/>
              <w:rPr>
                <w:rFonts w:asciiTheme="minorHAnsi" w:hAnsiTheme="minorHAnsi" w:cstheme="minorHAnsi"/>
              </w:rPr>
            </w:pPr>
            <w:r w:rsidRPr="004E2C16">
              <w:rPr>
                <w:rFonts w:asciiTheme="minorHAnsi" w:hAnsiTheme="minorHAnsi" w:cstheme="minorHAnsi"/>
              </w:rPr>
              <w:t>Produce comprehensive draft reports and minutes, sourcing information for various systems and sources use by</w:t>
            </w:r>
            <w:r w:rsidRPr="004E2C16">
              <w:rPr>
                <w:rFonts w:asciiTheme="minorHAnsi" w:hAnsiTheme="minorHAnsi" w:cstheme="minorHAnsi"/>
                <w:spacing w:val="-8"/>
              </w:rPr>
              <w:t xml:space="preserve"> </w:t>
            </w:r>
            <w:r w:rsidRPr="004E2C16">
              <w:rPr>
                <w:rFonts w:asciiTheme="minorHAnsi" w:hAnsiTheme="minorHAnsi" w:cstheme="minorHAnsi"/>
              </w:rPr>
              <w:t>HEE.</w:t>
            </w:r>
          </w:p>
          <w:p w14:paraId="5AC65D3D" w14:textId="77777777" w:rsidR="005A1183" w:rsidRPr="004E2C16" w:rsidRDefault="005A1183" w:rsidP="005A1183">
            <w:pPr>
              <w:pStyle w:val="TableParagraph"/>
              <w:numPr>
                <w:ilvl w:val="0"/>
                <w:numId w:val="8"/>
              </w:numPr>
              <w:tabs>
                <w:tab w:val="left" w:pos="830"/>
                <w:tab w:val="left" w:pos="831"/>
              </w:tabs>
              <w:spacing w:line="232" w:lineRule="auto"/>
              <w:ind w:right="214"/>
              <w:rPr>
                <w:rFonts w:asciiTheme="minorHAnsi" w:hAnsiTheme="minorHAnsi" w:cstheme="minorHAnsi"/>
              </w:rPr>
            </w:pPr>
            <w:r w:rsidRPr="004E2C16">
              <w:rPr>
                <w:rFonts w:asciiTheme="minorHAnsi" w:hAnsiTheme="minorHAnsi" w:cstheme="minorHAnsi"/>
              </w:rPr>
              <w:t xml:space="preserve">Developed communication skills to create effective networks and the </w:t>
            </w:r>
            <w:r w:rsidRPr="004E2C16">
              <w:rPr>
                <w:rFonts w:asciiTheme="minorHAnsi" w:hAnsiTheme="minorHAnsi" w:cstheme="minorHAnsi"/>
                <w:spacing w:val="-3"/>
              </w:rPr>
              <w:t xml:space="preserve">use </w:t>
            </w:r>
            <w:r w:rsidRPr="004E2C16">
              <w:rPr>
                <w:rFonts w:asciiTheme="minorHAnsi" w:hAnsiTheme="minorHAnsi" w:cstheme="minorHAnsi"/>
              </w:rPr>
              <w:t>of persuasion and negotiation</w:t>
            </w:r>
            <w:r w:rsidRPr="004E2C16">
              <w:rPr>
                <w:rFonts w:asciiTheme="minorHAnsi" w:hAnsiTheme="minorHAnsi" w:cstheme="minorHAnsi"/>
                <w:spacing w:val="-1"/>
              </w:rPr>
              <w:t xml:space="preserve"> </w:t>
            </w:r>
            <w:r w:rsidRPr="004E2C16">
              <w:rPr>
                <w:rFonts w:asciiTheme="minorHAnsi" w:hAnsiTheme="minorHAnsi" w:cstheme="minorHAnsi"/>
              </w:rPr>
              <w:t>skills</w:t>
            </w:r>
          </w:p>
          <w:p w14:paraId="06F3DA09" w14:textId="77777777" w:rsidR="005A1183" w:rsidRPr="004E2C16" w:rsidRDefault="005A1183" w:rsidP="005A1183">
            <w:pPr>
              <w:pStyle w:val="TableParagraph"/>
              <w:numPr>
                <w:ilvl w:val="0"/>
                <w:numId w:val="8"/>
              </w:numPr>
              <w:tabs>
                <w:tab w:val="left" w:pos="830"/>
                <w:tab w:val="left" w:pos="831"/>
              </w:tabs>
              <w:spacing w:before="4" w:line="245" w:lineRule="exact"/>
              <w:ind w:hanging="361"/>
              <w:rPr>
                <w:rFonts w:asciiTheme="minorHAnsi" w:hAnsiTheme="minorHAnsi" w:cstheme="minorHAnsi"/>
              </w:rPr>
            </w:pPr>
            <w:r w:rsidRPr="004E2C16">
              <w:rPr>
                <w:rFonts w:asciiTheme="minorHAnsi" w:hAnsiTheme="minorHAnsi" w:cstheme="minorHAnsi"/>
              </w:rPr>
              <w:t>Support the programme by producing reports, analysing</w:t>
            </w:r>
            <w:r w:rsidRPr="004E2C16">
              <w:rPr>
                <w:rFonts w:asciiTheme="minorHAnsi" w:hAnsiTheme="minorHAnsi" w:cstheme="minorHAnsi"/>
                <w:spacing w:val="-6"/>
              </w:rPr>
              <w:t xml:space="preserve"> </w:t>
            </w:r>
            <w:r w:rsidRPr="004E2C16">
              <w:rPr>
                <w:rFonts w:asciiTheme="minorHAnsi" w:hAnsiTheme="minorHAnsi" w:cstheme="minorHAnsi"/>
              </w:rPr>
              <w:t>information</w:t>
            </w:r>
          </w:p>
          <w:p w14:paraId="54003BD2" w14:textId="61DA1333" w:rsidR="005A1183" w:rsidRPr="004E2C16" w:rsidRDefault="005A1183" w:rsidP="005A1183">
            <w:pPr>
              <w:pStyle w:val="TableParagraph"/>
              <w:numPr>
                <w:ilvl w:val="0"/>
                <w:numId w:val="8"/>
              </w:numPr>
              <w:tabs>
                <w:tab w:val="left" w:pos="830"/>
                <w:tab w:val="left" w:pos="831"/>
              </w:tabs>
              <w:ind w:right="356"/>
              <w:rPr>
                <w:rFonts w:asciiTheme="minorHAnsi" w:hAnsiTheme="minorHAnsi" w:cstheme="minorHAnsi"/>
              </w:rPr>
            </w:pPr>
            <w:r w:rsidRPr="004E2C16">
              <w:rPr>
                <w:rFonts w:asciiTheme="minorHAnsi" w:hAnsiTheme="minorHAnsi" w:cstheme="minorHAnsi"/>
              </w:rPr>
              <w:t xml:space="preserve">Excellent </w:t>
            </w:r>
            <w:r w:rsidRPr="004E2C16">
              <w:rPr>
                <w:rFonts w:asciiTheme="minorHAnsi" w:hAnsiTheme="minorHAnsi" w:cstheme="minorHAnsi"/>
                <w:spacing w:val="-3"/>
              </w:rPr>
              <w:t>problem-solving</w:t>
            </w:r>
            <w:r w:rsidRPr="004E2C16">
              <w:rPr>
                <w:rFonts w:asciiTheme="minorHAnsi" w:hAnsiTheme="minorHAnsi" w:cstheme="minorHAnsi"/>
              </w:rPr>
              <w:t xml:space="preserve"> skills, ability to </w:t>
            </w:r>
            <w:r w:rsidRPr="004E2C16">
              <w:rPr>
                <w:rFonts w:asciiTheme="minorHAnsi" w:hAnsiTheme="minorHAnsi" w:cstheme="minorHAnsi"/>
                <w:spacing w:val="-3"/>
              </w:rPr>
              <w:t xml:space="preserve">use own </w:t>
            </w:r>
            <w:r w:rsidRPr="004E2C16">
              <w:rPr>
                <w:rFonts w:asciiTheme="minorHAnsi" w:hAnsiTheme="minorHAnsi" w:cstheme="minorHAnsi"/>
              </w:rPr>
              <w:t xml:space="preserve">judgement to find a solution without direction from </w:t>
            </w:r>
            <w:r w:rsidR="004E2C16" w:rsidRPr="004E2C16">
              <w:rPr>
                <w:rFonts w:asciiTheme="minorHAnsi" w:hAnsiTheme="minorHAnsi" w:cstheme="minorHAnsi"/>
              </w:rPr>
              <w:t>s</w:t>
            </w:r>
            <w:r w:rsidRPr="004E2C16">
              <w:rPr>
                <w:rFonts w:asciiTheme="minorHAnsi" w:hAnsiTheme="minorHAnsi" w:cstheme="minorHAnsi"/>
              </w:rPr>
              <w:t xml:space="preserve">enior </w:t>
            </w:r>
            <w:r w:rsidR="004E2C16" w:rsidRPr="004E2C16">
              <w:rPr>
                <w:rFonts w:asciiTheme="minorHAnsi" w:hAnsiTheme="minorHAnsi" w:cstheme="minorHAnsi"/>
              </w:rPr>
              <w:t>c</w:t>
            </w:r>
            <w:r w:rsidRPr="004E2C16">
              <w:rPr>
                <w:rFonts w:asciiTheme="minorHAnsi" w:hAnsiTheme="minorHAnsi" w:cstheme="minorHAnsi"/>
              </w:rPr>
              <w:t>olleagues and ability to respond</w:t>
            </w:r>
            <w:r w:rsidRPr="004E2C16">
              <w:rPr>
                <w:rFonts w:asciiTheme="minorHAnsi" w:hAnsiTheme="minorHAnsi" w:cstheme="minorHAnsi"/>
                <w:spacing w:val="-23"/>
              </w:rPr>
              <w:t xml:space="preserve"> </w:t>
            </w:r>
            <w:r w:rsidRPr="004E2C16">
              <w:rPr>
                <w:rFonts w:asciiTheme="minorHAnsi" w:hAnsiTheme="minorHAnsi" w:cstheme="minorHAnsi"/>
              </w:rPr>
              <w:t>to sudden unexpected</w:t>
            </w:r>
            <w:r w:rsidRPr="004E2C16">
              <w:rPr>
                <w:rFonts w:asciiTheme="minorHAnsi" w:hAnsiTheme="minorHAnsi" w:cstheme="minorHAnsi"/>
                <w:spacing w:val="-1"/>
              </w:rPr>
              <w:t xml:space="preserve"> </w:t>
            </w:r>
            <w:r w:rsidRPr="004E2C16">
              <w:rPr>
                <w:rFonts w:asciiTheme="minorHAnsi" w:hAnsiTheme="minorHAnsi" w:cstheme="minorHAnsi"/>
              </w:rPr>
              <w:t>demands</w:t>
            </w:r>
          </w:p>
          <w:p w14:paraId="2803DC1B" w14:textId="77777777" w:rsidR="005A1183" w:rsidRPr="004E2C16" w:rsidRDefault="005A1183" w:rsidP="005A1183">
            <w:pPr>
              <w:pStyle w:val="TableParagraph"/>
              <w:numPr>
                <w:ilvl w:val="0"/>
                <w:numId w:val="8"/>
              </w:numPr>
              <w:tabs>
                <w:tab w:val="left" w:pos="897"/>
                <w:tab w:val="left" w:pos="898"/>
              </w:tabs>
              <w:spacing w:before="6" w:line="232" w:lineRule="auto"/>
              <w:ind w:right="233"/>
              <w:rPr>
                <w:rFonts w:asciiTheme="minorHAnsi" w:hAnsiTheme="minorHAnsi" w:cstheme="minorHAnsi"/>
              </w:rPr>
            </w:pPr>
            <w:r w:rsidRPr="004E2C16">
              <w:rPr>
                <w:rFonts w:asciiTheme="minorHAnsi" w:hAnsiTheme="minorHAnsi" w:cstheme="minorHAnsi"/>
              </w:rPr>
              <w:tab/>
              <w:t>Excellent and highly developed time management skills with the ability to recognise conflicting priorities and re organise</w:t>
            </w:r>
            <w:bookmarkStart w:id="0" w:name="_GoBack"/>
            <w:bookmarkEnd w:id="0"/>
            <w:r w:rsidRPr="004E2C16">
              <w:rPr>
                <w:rFonts w:asciiTheme="minorHAnsi" w:hAnsiTheme="minorHAnsi" w:cstheme="minorHAnsi"/>
              </w:rPr>
              <w:t xml:space="preserve"> and adjust </w:t>
            </w:r>
            <w:r w:rsidRPr="004E2C16">
              <w:rPr>
                <w:rFonts w:asciiTheme="minorHAnsi" w:hAnsiTheme="minorHAnsi" w:cstheme="minorHAnsi"/>
                <w:spacing w:val="-3"/>
              </w:rPr>
              <w:t xml:space="preserve">work </w:t>
            </w:r>
            <w:r w:rsidRPr="004E2C16">
              <w:rPr>
                <w:rFonts w:asciiTheme="minorHAnsi" w:hAnsiTheme="minorHAnsi" w:cstheme="minorHAnsi"/>
              </w:rPr>
              <w:t>as</w:t>
            </w:r>
            <w:r w:rsidRPr="004E2C16">
              <w:rPr>
                <w:rFonts w:asciiTheme="minorHAnsi" w:hAnsiTheme="minorHAnsi" w:cstheme="minorHAnsi"/>
                <w:spacing w:val="-6"/>
              </w:rPr>
              <w:t xml:space="preserve"> </w:t>
            </w:r>
            <w:r w:rsidRPr="004E2C16">
              <w:rPr>
                <w:rFonts w:asciiTheme="minorHAnsi" w:hAnsiTheme="minorHAnsi" w:cstheme="minorHAnsi"/>
              </w:rPr>
              <w:t>required.</w:t>
            </w:r>
          </w:p>
          <w:p w14:paraId="371FB21B" w14:textId="77777777" w:rsidR="005A1183" w:rsidRPr="004E2C16" w:rsidRDefault="005A1183" w:rsidP="005A1183">
            <w:pPr>
              <w:pStyle w:val="TableParagraph"/>
              <w:numPr>
                <w:ilvl w:val="0"/>
                <w:numId w:val="8"/>
              </w:numPr>
              <w:tabs>
                <w:tab w:val="left" w:pos="831"/>
              </w:tabs>
              <w:spacing w:before="4"/>
              <w:ind w:right="127"/>
              <w:jc w:val="both"/>
              <w:rPr>
                <w:rFonts w:asciiTheme="minorHAnsi" w:hAnsiTheme="minorHAnsi" w:cstheme="minorHAnsi"/>
              </w:rPr>
            </w:pPr>
            <w:r w:rsidRPr="004E2C16">
              <w:rPr>
                <w:rFonts w:asciiTheme="minorHAnsi" w:hAnsiTheme="minorHAnsi" w:cstheme="minorHAnsi"/>
              </w:rPr>
              <w:t xml:space="preserve">Well-developed ability to exercise high levels </w:t>
            </w:r>
            <w:r w:rsidRPr="004E2C16">
              <w:rPr>
                <w:rFonts w:asciiTheme="minorHAnsi" w:hAnsiTheme="minorHAnsi" w:cstheme="minorHAnsi"/>
                <w:spacing w:val="-4"/>
              </w:rPr>
              <w:t xml:space="preserve">of </w:t>
            </w:r>
            <w:r w:rsidRPr="004E2C16">
              <w:rPr>
                <w:rFonts w:asciiTheme="minorHAnsi" w:hAnsiTheme="minorHAnsi" w:cstheme="minorHAnsi"/>
              </w:rPr>
              <w:t xml:space="preserve">diligence </w:t>
            </w:r>
            <w:r w:rsidRPr="004E2C16">
              <w:rPr>
                <w:rFonts w:asciiTheme="minorHAnsi" w:hAnsiTheme="minorHAnsi" w:cstheme="minorHAnsi"/>
                <w:spacing w:val="-3"/>
              </w:rPr>
              <w:t xml:space="preserve">when </w:t>
            </w:r>
            <w:r w:rsidRPr="004E2C16">
              <w:rPr>
                <w:rFonts w:asciiTheme="minorHAnsi" w:hAnsiTheme="minorHAnsi" w:cstheme="minorHAnsi"/>
              </w:rPr>
              <w:t xml:space="preserve">assessing or preparing documentation especially </w:t>
            </w:r>
            <w:r w:rsidRPr="004E2C16">
              <w:rPr>
                <w:rFonts w:asciiTheme="minorHAnsi" w:hAnsiTheme="minorHAnsi" w:cstheme="minorHAnsi"/>
                <w:spacing w:val="-3"/>
              </w:rPr>
              <w:t xml:space="preserve">when </w:t>
            </w:r>
            <w:r w:rsidRPr="004E2C16">
              <w:rPr>
                <w:rFonts w:asciiTheme="minorHAnsi" w:hAnsiTheme="minorHAnsi" w:cstheme="minorHAnsi"/>
              </w:rPr>
              <w:t xml:space="preserve">the information received is from a variety </w:t>
            </w:r>
            <w:r w:rsidRPr="004E2C16">
              <w:rPr>
                <w:rFonts w:asciiTheme="minorHAnsi" w:hAnsiTheme="minorHAnsi" w:cstheme="minorHAnsi"/>
                <w:spacing w:val="-4"/>
              </w:rPr>
              <w:t xml:space="preserve">of </w:t>
            </w:r>
            <w:r w:rsidRPr="004E2C16">
              <w:rPr>
                <w:rFonts w:asciiTheme="minorHAnsi" w:hAnsiTheme="minorHAnsi" w:cstheme="minorHAnsi"/>
              </w:rPr>
              <w:t>sources and may be</w:t>
            </w:r>
            <w:r w:rsidRPr="004E2C16">
              <w:rPr>
                <w:rFonts w:asciiTheme="minorHAnsi" w:hAnsiTheme="minorHAnsi" w:cstheme="minorHAnsi"/>
                <w:spacing w:val="4"/>
              </w:rPr>
              <w:t xml:space="preserve"> </w:t>
            </w:r>
            <w:r w:rsidRPr="004E2C16">
              <w:rPr>
                <w:rFonts w:asciiTheme="minorHAnsi" w:hAnsiTheme="minorHAnsi" w:cstheme="minorHAnsi"/>
              </w:rPr>
              <w:t>conflicting</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3D91BA30" w14:textId="77777777" w:rsidR="005A1183" w:rsidRDefault="005A1183" w:rsidP="0026716D">
            <w:pPr>
              <w:pStyle w:val="paragraph"/>
              <w:spacing w:before="0" w:beforeAutospacing="0" w:after="0" w:afterAutospacing="0"/>
              <w:ind w:right="225"/>
              <w:jc w:val="both"/>
              <w:textAlignment w:val="baseline"/>
              <w:rPr>
                <w:rStyle w:val="normaltextrun"/>
                <w:rFonts w:asciiTheme="minorHAnsi" w:hAnsiTheme="minorHAnsi" w:cstheme="minorHAnsi"/>
                <w:sz w:val="22"/>
                <w:szCs w:val="22"/>
              </w:rPr>
            </w:pPr>
          </w:p>
          <w:p w14:paraId="576E7DDC" w14:textId="4D652D90" w:rsidR="00F8071E" w:rsidRPr="005A1183" w:rsidRDefault="00F8071E" w:rsidP="0026716D">
            <w:pPr>
              <w:pStyle w:val="paragraph"/>
              <w:spacing w:before="0" w:beforeAutospacing="0" w:after="0" w:afterAutospacing="0"/>
              <w:ind w:right="225"/>
              <w:jc w:val="both"/>
              <w:textAlignment w:val="baseline"/>
              <w:rPr>
                <w:rStyle w:val="normaltextrun"/>
                <w:rFonts w:asciiTheme="minorHAnsi" w:hAnsiTheme="minorHAnsi" w:cstheme="minorHAnsi"/>
                <w:sz w:val="22"/>
                <w:szCs w:val="22"/>
              </w:rPr>
            </w:pPr>
            <w:r w:rsidRPr="005A1183">
              <w:rPr>
                <w:rStyle w:val="normaltextrun"/>
                <w:rFonts w:asciiTheme="minorHAnsi" w:hAnsiTheme="minorHAnsi" w:cstheme="minorHAnsi"/>
                <w:sz w:val="22"/>
                <w:szCs w:val="22"/>
              </w:rPr>
              <w:t>No. of Staff</w:t>
            </w:r>
            <w:r w:rsidR="00831738" w:rsidRPr="005A1183">
              <w:rPr>
                <w:rStyle w:val="normaltextrun"/>
                <w:rFonts w:asciiTheme="minorHAnsi" w:hAnsiTheme="minorHAnsi" w:cstheme="minorHAnsi"/>
                <w:sz w:val="22"/>
                <w:szCs w:val="22"/>
              </w:rPr>
              <w:t xml:space="preserve"> reporting to this role</w:t>
            </w:r>
            <w:r w:rsidRPr="005A1183">
              <w:rPr>
                <w:rStyle w:val="normaltextrun"/>
                <w:rFonts w:asciiTheme="minorHAnsi" w:hAnsiTheme="minorHAnsi" w:cstheme="minorHAnsi"/>
                <w:sz w:val="22"/>
                <w:szCs w:val="22"/>
              </w:rPr>
              <w:t xml:space="preserve">: </w:t>
            </w:r>
            <w:r w:rsidR="005A1183" w:rsidRPr="005A1183">
              <w:rPr>
                <w:rStyle w:val="normaltextrun"/>
                <w:rFonts w:asciiTheme="minorHAnsi" w:hAnsiTheme="minorHAnsi" w:cstheme="minorHAnsi"/>
                <w:sz w:val="22"/>
                <w:szCs w:val="22"/>
              </w:rPr>
              <w:t>N/A</w:t>
            </w:r>
          </w:p>
          <w:p w14:paraId="44DF3EBB" w14:textId="34EB994F" w:rsidR="0026716D" w:rsidRDefault="0026716D" w:rsidP="0026716D">
            <w:pPr>
              <w:pStyle w:val="paragraph"/>
              <w:spacing w:before="0" w:beforeAutospacing="0" w:after="0" w:afterAutospacing="0"/>
              <w:jc w:val="both"/>
              <w:textAlignment w:val="baseline"/>
              <w:rPr>
                <w:rFonts w:ascii="Segoe UI" w:hAnsi="Segoe UI" w:cs="Segoe UI"/>
                <w:sz w:val="18"/>
                <w:szCs w:val="18"/>
              </w:rPr>
            </w:pPr>
          </w:p>
          <w:p w14:paraId="22EEE502" w14:textId="7E13A88C" w:rsidR="00ED356C" w:rsidRPr="005A1183" w:rsidRDefault="001D629F" w:rsidP="008F7F1E">
            <w:pPr>
              <w:pStyle w:val="paragraph"/>
              <w:spacing w:before="0" w:beforeAutospacing="0" w:after="0" w:afterAutospacing="0"/>
              <w:jc w:val="both"/>
              <w:textAlignment w:val="baseline"/>
              <w:rPr>
                <w:rStyle w:val="normaltextrun"/>
                <w:rFonts w:asciiTheme="minorHAnsi" w:hAnsiTheme="minorHAnsi" w:cstheme="minorHAnsi"/>
                <w:sz w:val="22"/>
              </w:rPr>
            </w:pPr>
            <w:r w:rsidRPr="005A1183">
              <w:rPr>
                <w:rStyle w:val="normaltextrun"/>
                <w:rFonts w:asciiTheme="minorHAnsi" w:hAnsiTheme="minorHAnsi" w:cstheme="minorHAnsi"/>
                <w:sz w:val="22"/>
              </w:rPr>
              <w:lastRenderedPageBreak/>
              <w:t>The post holder is required to deal effectively with staff of all levels throughout the Trust</w:t>
            </w:r>
            <w:r w:rsidR="00ED356C" w:rsidRPr="005A1183">
              <w:rPr>
                <w:rStyle w:val="normaltextrun"/>
                <w:rFonts w:asciiTheme="minorHAnsi" w:hAnsiTheme="minorHAnsi" w:cstheme="minorHAnsi"/>
                <w:sz w:val="22"/>
              </w:rPr>
              <w:t xml:space="preserve"> as and when they </w:t>
            </w:r>
            <w:r w:rsidR="004E2C16">
              <w:rPr>
                <w:rStyle w:val="normaltextrun"/>
                <w:rFonts w:asciiTheme="minorHAnsi" w:hAnsiTheme="minorHAnsi" w:cstheme="minorHAnsi"/>
                <w:sz w:val="22"/>
              </w:rPr>
              <w:t xml:space="preserve">are </w:t>
            </w:r>
            <w:r w:rsidR="00ED356C" w:rsidRPr="005A1183">
              <w:rPr>
                <w:rStyle w:val="normaltextrun"/>
                <w:rFonts w:asciiTheme="minorHAnsi" w:hAnsiTheme="minorHAnsi" w:cstheme="minorHAnsi"/>
                <w:sz w:val="22"/>
              </w:rPr>
              <w:t>encounter</w:t>
            </w:r>
            <w:r w:rsidR="004E2C16">
              <w:rPr>
                <w:rStyle w:val="normaltextrun"/>
                <w:rFonts w:asciiTheme="minorHAnsi" w:hAnsiTheme="minorHAnsi" w:cstheme="minorHAnsi"/>
                <w:sz w:val="22"/>
              </w:rPr>
              <w:t>ed</w:t>
            </w:r>
            <w:r w:rsidR="00ED356C" w:rsidRPr="005A1183">
              <w:rPr>
                <w:rStyle w:val="normaltextrun"/>
                <w:rFonts w:asciiTheme="minorHAnsi" w:hAnsiTheme="minorHAnsi" w:cstheme="minorHAnsi"/>
                <w:sz w:val="22"/>
              </w:rPr>
              <w:t xml:space="preserve"> on a day to day basis </w:t>
            </w:r>
          </w:p>
          <w:p w14:paraId="7D488EFA" w14:textId="0A7F6770" w:rsidR="00ED356C" w:rsidRPr="005A1183" w:rsidRDefault="00ED356C" w:rsidP="008F7F1E">
            <w:pPr>
              <w:pStyle w:val="paragraph"/>
              <w:spacing w:before="0" w:beforeAutospacing="0" w:after="0" w:afterAutospacing="0"/>
              <w:jc w:val="both"/>
              <w:textAlignment w:val="baseline"/>
              <w:rPr>
                <w:rStyle w:val="normaltextrun"/>
                <w:rFonts w:asciiTheme="minorHAnsi" w:hAnsiTheme="minorHAnsi" w:cstheme="minorHAnsi"/>
                <w:sz w:val="22"/>
              </w:rPr>
            </w:pPr>
            <w:r w:rsidRPr="005A1183">
              <w:rPr>
                <w:rStyle w:val="normaltextrun"/>
                <w:rFonts w:asciiTheme="minorHAnsi" w:hAnsiTheme="minorHAnsi" w:cstheme="minorHAnsi"/>
                <w:sz w:val="22"/>
              </w:rPr>
              <w:t xml:space="preserve">In </w:t>
            </w:r>
            <w:proofErr w:type="gramStart"/>
            <w:r w:rsidRPr="005A1183">
              <w:rPr>
                <w:rStyle w:val="normaltextrun"/>
                <w:rFonts w:asciiTheme="minorHAnsi" w:hAnsiTheme="minorHAnsi" w:cstheme="minorHAnsi"/>
                <w:sz w:val="22"/>
              </w:rPr>
              <w:t>addition</w:t>
            </w:r>
            <w:proofErr w:type="gramEnd"/>
            <w:r w:rsidRPr="005A1183">
              <w:rPr>
                <w:rStyle w:val="normaltextrun"/>
                <w:rFonts w:asciiTheme="minorHAnsi" w:hAnsiTheme="minorHAnsi" w:cstheme="minorHAnsi"/>
                <w:sz w:val="22"/>
              </w:rPr>
              <w:t xml:space="preserve"> the post holder will deal with </w:t>
            </w:r>
            <w:r w:rsidR="001D629F" w:rsidRPr="005A1183">
              <w:rPr>
                <w:rStyle w:val="normaltextrun"/>
                <w:rFonts w:asciiTheme="minorHAnsi" w:hAnsiTheme="minorHAnsi" w:cstheme="minorHAnsi"/>
                <w:sz w:val="22"/>
              </w:rPr>
              <w:t xml:space="preserve">the wider </w:t>
            </w:r>
            <w:r w:rsidR="00831738" w:rsidRPr="005A1183">
              <w:rPr>
                <w:rStyle w:val="normaltextrun"/>
                <w:rFonts w:asciiTheme="minorHAnsi" w:hAnsiTheme="minorHAnsi" w:cstheme="minorHAnsi"/>
                <w:sz w:val="22"/>
              </w:rPr>
              <w:t>h</w:t>
            </w:r>
            <w:r w:rsidR="001D629F" w:rsidRPr="005A1183">
              <w:rPr>
                <w:rStyle w:val="normaltextrun"/>
                <w:rFonts w:asciiTheme="minorHAnsi" w:hAnsiTheme="minorHAnsi" w:cstheme="minorHAnsi"/>
                <w:sz w:val="22"/>
              </w:rPr>
              <w:t>ealthcare community, external organisations and the public.</w:t>
            </w:r>
          </w:p>
          <w:p w14:paraId="437675A8" w14:textId="324FD354" w:rsidR="003A5DEC" w:rsidRPr="00ED356C" w:rsidRDefault="001D629F" w:rsidP="008F7F1E">
            <w:pPr>
              <w:pStyle w:val="paragraph"/>
              <w:spacing w:before="0" w:beforeAutospacing="0" w:after="0" w:afterAutospacing="0"/>
              <w:jc w:val="both"/>
              <w:textAlignment w:val="baseline"/>
              <w:rPr>
                <w:rStyle w:val="normaltextrun"/>
                <w:rFonts w:ascii="Arial" w:hAnsi="Arial"/>
                <w:color w:val="FF0000"/>
                <w:sz w:val="22"/>
              </w:rPr>
            </w:pPr>
            <w:r w:rsidRPr="005A1183">
              <w:rPr>
                <w:rStyle w:val="normaltextrun"/>
                <w:rFonts w:asciiTheme="minorHAnsi" w:hAnsiTheme="minorHAnsi" w:cstheme="minorHAnsi"/>
                <w:sz w:val="22"/>
              </w:rPr>
              <w:t>This will include verbal, written and electronic media.</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54D849E3" w:rsidR="008E0D89" w:rsidRDefault="0026716D" w:rsidP="008F7F1E">
            <w:pPr>
              <w:pStyle w:val="paragraph"/>
              <w:spacing w:before="0" w:beforeAutospacing="0" w:after="0" w:afterAutospacing="0"/>
              <w:jc w:val="both"/>
              <w:textAlignment w:val="baseline"/>
              <w:rPr>
                <w:rStyle w:val="normaltextrun"/>
                <w:rFonts w:asciiTheme="minorHAnsi" w:hAnsiTheme="minorHAnsi" w:cstheme="minorHAnsi"/>
              </w:rPr>
            </w:pPr>
            <w:r w:rsidRPr="005A1183">
              <w:rPr>
                <w:rStyle w:val="normaltextrun"/>
                <w:rFonts w:asciiTheme="minorHAnsi" w:hAnsiTheme="minorHAnsi" w:cstheme="minorHAnsi"/>
                <w:sz w:val="22"/>
                <w:szCs w:val="22"/>
              </w:rPr>
              <w:t>Of particular importance are working relationships with:</w:t>
            </w:r>
            <w:r w:rsidRPr="005A1183">
              <w:rPr>
                <w:rStyle w:val="normaltextrun"/>
                <w:rFonts w:asciiTheme="minorHAnsi" w:hAnsiTheme="minorHAnsi" w:cstheme="minorHAnsi"/>
              </w:rPr>
              <w:t> </w:t>
            </w:r>
          </w:p>
          <w:p w14:paraId="08975F69" w14:textId="3233FFBC" w:rsidR="00FB7F24" w:rsidRDefault="00FB7F24" w:rsidP="008F7F1E">
            <w:pPr>
              <w:pStyle w:val="paragraph"/>
              <w:spacing w:before="0" w:beforeAutospacing="0" w:after="0" w:afterAutospacing="0"/>
              <w:jc w:val="both"/>
              <w:textAlignment w:val="baseline"/>
              <w:rPr>
                <w:rStyle w:val="normaltextrun"/>
                <w:rFonts w:asciiTheme="minorHAnsi" w:hAnsiTheme="minorHAnsi" w:cstheme="minorHAnsi"/>
              </w:rPr>
            </w:pPr>
          </w:p>
          <w:p w14:paraId="4FE5A4E8" w14:textId="0E591CFB" w:rsidR="001F3D82" w:rsidRPr="001F3D82" w:rsidRDefault="001F3D82" w:rsidP="001F3D82">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sidRPr="006C1665">
              <w:rPr>
                <w:rFonts w:asciiTheme="minorHAnsi" w:hAnsiTheme="minorHAnsi" w:cstheme="minorHAnsi"/>
                <w:color w:val="000000"/>
              </w:rPr>
              <w:t>Health Education England</w:t>
            </w:r>
            <w:r>
              <w:rPr>
                <w:rFonts w:asciiTheme="minorHAnsi" w:hAnsiTheme="minorHAnsi" w:cstheme="minorHAnsi"/>
                <w:color w:val="000000"/>
              </w:rPr>
              <w:t xml:space="preserve"> South West Postgraduate Medical Education (HEE SW PGME) Generalis</w:t>
            </w:r>
            <w:r w:rsidR="003A5C16">
              <w:rPr>
                <w:rFonts w:asciiTheme="minorHAnsi" w:hAnsiTheme="minorHAnsi" w:cstheme="minorHAnsi"/>
                <w:color w:val="000000"/>
              </w:rPr>
              <w:t>t Programme</w:t>
            </w:r>
            <w:r>
              <w:rPr>
                <w:rFonts w:asciiTheme="minorHAnsi" w:hAnsiTheme="minorHAnsi" w:cstheme="minorHAnsi"/>
                <w:color w:val="000000"/>
              </w:rPr>
              <w:t xml:space="preserve"> Team</w:t>
            </w:r>
          </w:p>
          <w:p w14:paraId="556D5DC1" w14:textId="69041694" w:rsidR="001F3D82" w:rsidRPr="001F3D82" w:rsidRDefault="003A5C16" w:rsidP="001F3D82">
            <w:pPr>
              <w:pStyle w:val="paragraph"/>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Clinical Lead</w:t>
            </w:r>
            <w:r w:rsidR="001F3D82">
              <w:rPr>
                <w:rFonts w:asciiTheme="minorHAnsi" w:hAnsiTheme="minorHAnsi" w:cstheme="minorHAnsi"/>
                <w:color w:val="000000"/>
              </w:rPr>
              <w:t>, Programme Lead</w:t>
            </w:r>
          </w:p>
          <w:p w14:paraId="3418A14B" w14:textId="77777777" w:rsidR="006D3A53" w:rsidRDefault="006D3A53" w:rsidP="001F3D82">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sidRPr="006C1665">
              <w:rPr>
                <w:rFonts w:asciiTheme="minorHAnsi" w:hAnsiTheme="minorHAnsi" w:cstheme="minorHAnsi"/>
                <w:color w:val="000000"/>
                <w:sz w:val="22"/>
                <w:szCs w:val="22"/>
              </w:rPr>
              <w:t>Medical Education Manager</w:t>
            </w:r>
          </w:p>
          <w:p w14:paraId="2FF09B48" w14:textId="77777777" w:rsidR="006D3A53" w:rsidRPr="006C1665" w:rsidRDefault="006D3A53" w:rsidP="001F3D82">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MEC </w:t>
            </w:r>
            <w:r w:rsidRPr="006C1665">
              <w:rPr>
                <w:rFonts w:asciiTheme="minorHAnsi" w:hAnsiTheme="minorHAnsi" w:cstheme="minorHAnsi"/>
                <w:color w:val="000000"/>
                <w:sz w:val="22"/>
                <w:szCs w:val="22"/>
              </w:rPr>
              <w:t>administration team</w:t>
            </w:r>
          </w:p>
          <w:p w14:paraId="3D0C706E" w14:textId="77777777" w:rsidR="001F3D82" w:rsidRDefault="001F3D82" w:rsidP="001F3D82">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sidRPr="006C1665">
              <w:rPr>
                <w:rFonts w:asciiTheme="minorHAnsi" w:hAnsiTheme="minorHAnsi" w:cstheme="minorHAnsi"/>
                <w:color w:val="000000"/>
                <w:sz w:val="22"/>
                <w:szCs w:val="22"/>
              </w:rPr>
              <w:t xml:space="preserve">Director of Medical Education </w:t>
            </w:r>
          </w:p>
          <w:p w14:paraId="0FE698CE" w14:textId="77777777" w:rsidR="00FB7F24" w:rsidRPr="005A1183" w:rsidRDefault="00FB7F24" w:rsidP="008F7F1E">
            <w:pPr>
              <w:pStyle w:val="paragraph"/>
              <w:spacing w:before="0" w:beforeAutospacing="0" w:after="0" w:afterAutospacing="0"/>
              <w:jc w:val="both"/>
              <w:textAlignment w:val="baseline"/>
              <w:rPr>
                <w:rStyle w:val="normaltextrun"/>
                <w:rFonts w:asciiTheme="minorHAnsi" w:hAnsiTheme="minorHAnsi" w:cstheme="minorHAnsi"/>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5A1183">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A1183" w14:paraId="1953B27F" w14:textId="77777777" w:rsidTr="005A1183">
              <w:trPr>
                <w:trHeight w:val="1705"/>
                <w:jc w:val="center"/>
              </w:trPr>
              <w:tc>
                <w:tcPr>
                  <w:tcW w:w="5145" w:type="dxa"/>
                  <w:tcBorders>
                    <w:top w:val="nil"/>
                    <w:left w:val="single" w:sz="6" w:space="0" w:color="auto"/>
                    <w:bottom w:val="nil"/>
                    <w:right w:val="single" w:sz="6" w:space="0" w:color="auto"/>
                  </w:tcBorders>
                  <w:shd w:val="clear" w:color="auto" w:fill="auto"/>
                  <w:hideMark/>
                </w:tcPr>
                <w:p w14:paraId="1FB3F693" w14:textId="3C3F0C80" w:rsidR="00A5321D" w:rsidRDefault="00A5321D" w:rsidP="005A1183">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Generalist Lead</w:t>
                  </w:r>
                </w:p>
                <w:p w14:paraId="59CF6BFB" w14:textId="7F5A0E0E" w:rsidR="00A5321D" w:rsidRDefault="00A5321D" w:rsidP="005A1183">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Generalist Clinical Fellows</w:t>
                  </w:r>
                </w:p>
                <w:p w14:paraId="6B70FDB1" w14:textId="3648BE29" w:rsidR="005A1183" w:rsidRPr="006C1665" w:rsidRDefault="005A1183" w:rsidP="005A1183">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sidRPr="006C1665">
                    <w:rPr>
                      <w:rFonts w:asciiTheme="minorHAnsi" w:hAnsiTheme="minorHAnsi" w:cstheme="minorHAnsi"/>
                      <w:color w:val="000000"/>
                      <w:sz w:val="22"/>
                      <w:szCs w:val="22"/>
                    </w:rPr>
                    <w:t xml:space="preserve">Director of Medical Education </w:t>
                  </w:r>
                </w:p>
                <w:p w14:paraId="7FF2313C" w14:textId="77777777" w:rsidR="004E2C16" w:rsidRDefault="005A1183" w:rsidP="005A1183">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sidRPr="006C1665">
                    <w:rPr>
                      <w:rFonts w:asciiTheme="minorHAnsi" w:hAnsiTheme="minorHAnsi" w:cstheme="minorHAnsi"/>
                      <w:color w:val="000000"/>
                      <w:sz w:val="22"/>
                      <w:szCs w:val="22"/>
                    </w:rPr>
                    <w:t>Medical Education Manager</w:t>
                  </w:r>
                </w:p>
                <w:p w14:paraId="68C153DA" w14:textId="276DAC73" w:rsidR="005A1183" w:rsidRPr="006C1665" w:rsidRDefault="004E2C16" w:rsidP="005A1183">
                  <w:pPr>
                    <w:pStyle w:val="paragraph"/>
                    <w:numPr>
                      <w:ilvl w:val="0"/>
                      <w:numId w:val="3"/>
                    </w:numPr>
                    <w:spacing w:before="0" w:beforeAutospacing="0" w:after="0" w:afterAutospacing="0"/>
                    <w:ind w:left="714" w:hanging="357"/>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MEC </w:t>
                  </w:r>
                  <w:r w:rsidR="005A1183" w:rsidRPr="006C1665">
                    <w:rPr>
                      <w:rFonts w:asciiTheme="minorHAnsi" w:hAnsiTheme="minorHAnsi" w:cstheme="minorHAnsi"/>
                      <w:color w:val="000000"/>
                      <w:sz w:val="22"/>
                      <w:szCs w:val="22"/>
                    </w:rPr>
                    <w:t>administration team</w:t>
                  </w:r>
                </w:p>
                <w:p w14:paraId="4ADF8CF4" w14:textId="096301CD" w:rsidR="005A1183" w:rsidRDefault="005A1183" w:rsidP="00A5321D">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7AFAAF3C" w14:textId="1FF02E5C" w:rsidR="008D6C4D" w:rsidRDefault="005A1183" w:rsidP="001F3D82">
                  <w:pPr>
                    <w:pStyle w:val="paragraph"/>
                    <w:numPr>
                      <w:ilvl w:val="0"/>
                      <w:numId w:val="3"/>
                    </w:numPr>
                    <w:spacing w:before="0" w:beforeAutospacing="0" w:after="0" w:afterAutospacing="0"/>
                    <w:textAlignment w:val="baseline"/>
                    <w:rPr>
                      <w:rFonts w:asciiTheme="minorHAnsi" w:hAnsiTheme="minorHAnsi" w:cstheme="minorHAnsi"/>
                      <w:color w:val="000000"/>
                    </w:rPr>
                  </w:pPr>
                  <w:r w:rsidRPr="006C1665">
                    <w:rPr>
                      <w:rFonts w:asciiTheme="minorHAnsi" w:hAnsiTheme="minorHAnsi" w:cstheme="minorHAnsi"/>
                      <w:color w:val="000000"/>
                    </w:rPr>
                    <w:t>Health Education England</w:t>
                  </w:r>
                  <w:r>
                    <w:rPr>
                      <w:rFonts w:asciiTheme="minorHAnsi" w:hAnsiTheme="minorHAnsi" w:cstheme="minorHAnsi"/>
                      <w:color w:val="000000"/>
                    </w:rPr>
                    <w:t xml:space="preserve"> South West Postgraduate Medical Education (HEE SW PGME)</w:t>
                  </w:r>
                  <w:r w:rsidR="00552127">
                    <w:rPr>
                      <w:rFonts w:asciiTheme="minorHAnsi" w:hAnsiTheme="minorHAnsi" w:cstheme="minorHAnsi"/>
                      <w:color w:val="000000"/>
                    </w:rPr>
                    <w:t xml:space="preserve"> Generalis</w:t>
                  </w:r>
                  <w:r w:rsidR="003A5C16">
                    <w:rPr>
                      <w:rFonts w:asciiTheme="minorHAnsi" w:hAnsiTheme="minorHAnsi" w:cstheme="minorHAnsi"/>
                      <w:color w:val="000000"/>
                    </w:rPr>
                    <w:t>t Programme</w:t>
                  </w:r>
                  <w:r w:rsidR="00552127">
                    <w:rPr>
                      <w:rFonts w:asciiTheme="minorHAnsi" w:hAnsiTheme="minorHAnsi" w:cstheme="minorHAnsi"/>
                      <w:color w:val="000000"/>
                    </w:rPr>
                    <w:t xml:space="preserve"> Team</w:t>
                  </w:r>
                  <w:r>
                    <w:rPr>
                      <w:rFonts w:asciiTheme="minorHAnsi" w:hAnsiTheme="minorHAnsi" w:cstheme="minorHAnsi"/>
                      <w:color w:val="000000"/>
                    </w:rPr>
                    <w:t xml:space="preserve">; </w:t>
                  </w:r>
                </w:p>
                <w:p w14:paraId="37F0F5F0" w14:textId="77777777" w:rsidR="008D6C4D" w:rsidRDefault="005A1183" w:rsidP="001F3D82">
                  <w:pPr>
                    <w:pStyle w:val="paragraph"/>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Regional Dean</w:t>
                  </w:r>
                </w:p>
                <w:p w14:paraId="323EF303" w14:textId="77777777" w:rsidR="008D6C4D" w:rsidRDefault="005A1183" w:rsidP="001F3D82">
                  <w:pPr>
                    <w:pStyle w:val="paragraph"/>
                    <w:numPr>
                      <w:ilvl w:val="0"/>
                      <w:numId w:val="3"/>
                    </w:numPr>
                    <w:spacing w:before="0" w:beforeAutospacing="0" w:after="0" w:afterAutospacing="0"/>
                    <w:textAlignment w:val="baseline"/>
                    <w:rPr>
                      <w:rFonts w:asciiTheme="minorHAnsi" w:hAnsiTheme="minorHAnsi" w:cstheme="minorHAnsi"/>
                      <w:color w:val="000000"/>
                    </w:rPr>
                  </w:pPr>
                  <w:r w:rsidRPr="006C1665">
                    <w:rPr>
                      <w:rFonts w:asciiTheme="minorHAnsi" w:hAnsiTheme="minorHAnsi" w:cstheme="minorHAnsi"/>
                      <w:color w:val="000000"/>
                    </w:rPr>
                    <w:t>Associate Dean</w:t>
                  </w:r>
                  <w:r>
                    <w:rPr>
                      <w:rFonts w:asciiTheme="minorHAnsi" w:hAnsiTheme="minorHAnsi" w:cstheme="minorHAnsi"/>
                      <w:color w:val="000000"/>
                    </w:rPr>
                    <w:t>s</w:t>
                  </w:r>
                </w:p>
                <w:p w14:paraId="47B3A2CB" w14:textId="77777777" w:rsidR="003A5C16" w:rsidRPr="001F3D82" w:rsidRDefault="003A5C16" w:rsidP="003A5C16">
                  <w:pPr>
                    <w:pStyle w:val="paragraph"/>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Clinical Lead, Programme Lead</w:t>
                  </w:r>
                </w:p>
                <w:p w14:paraId="7D2F4414" w14:textId="735D1716" w:rsidR="00552127" w:rsidRPr="005A1183" w:rsidRDefault="00552127" w:rsidP="001F3D82">
                  <w:pPr>
                    <w:pStyle w:val="paragraph"/>
                    <w:numPr>
                      <w:ilvl w:val="0"/>
                      <w:numId w:val="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General Practitioners</w:t>
                  </w:r>
                  <w:r w:rsidR="004E2C16">
                    <w:rPr>
                      <w:rFonts w:asciiTheme="minorHAnsi" w:hAnsiTheme="minorHAnsi" w:cstheme="minorHAnsi"/>
                      <w:color w:val="000000"/>
                    </w:rPr>
                    <w:t xml:space="preserve"> &amp; community healthcare organisations</w:t>
                  </w:r>
                </w:p>
              </w:tc>
            </w:tr>
            <w:tr w:rsidR="005A1183" w14:paraId="769A3E16" w14:textId="77777777" w:rsidTr="005A1183">
              <w:trPr>
                <w:jc w:val="center"/>
              </w:trPr>
              <w:tc>
                <w:tcPr>
                  <w:tcW w:w="5145" w:type="dxa"/>
                  <w:tcBorders>
                    <w:top w:val="nil"/>
                    <w:left w:val="single" w:sz="6" w:space="0" w:color="auto"/>
                    <w:bottom w:val="nil"/>
                    <w:right w:val="single" w:sz="6" w:space="0" w:color="auto"/>
                  </w:tcBorders>
                  <w:shd w:val="clear" w:color="auto" w:fill="auto"/>
                </w:tcPr>
                <w:p w14:paraId="3AF37619" w14:textId="50A6994D" w:rsidR="005A1183" w:rsidRDefault="005A1183" w:rsidP="005A1183">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5A1183" w:rsidRDefault="005A1183" w:rsidP="005A1183">
                  <w:pPr>
                    <w:pStyle w:val="paragraph"/>
                    <w:spacing w:before="0" w:beforeAutospacing="0" w:after="0" w:afterAutospacing="0"/>
                    <w:jc w:val="both"/>
                    <w:textAlignment w:val="baseline"/>
                    <w:rPr>
                      <w:color w:val="000000"/>
                    </w:rPr>
                  </w:pPr>
                </w:p>
              </w:tc>
            </w:tr>
            <w:tr w:rsidR="005A1183" w14:paraId="54E7D2C5" w14:textId="77777777" w:rsidTr="005A1183">
              <w:trPr>
                <w:trHeight w:val="183"/>
                <w:jc w:val="center"/>
              </w:trPr>
              <w:tc>
                <w:tcPr>
                  <w:tcW w:w="5145" w:type="dxa"/>
                  <w:tcBorders>
                    <w:top w:val="nil"/>
                    <w:left w:val="single" w:sz="6" w:space="0" w:color="auto"/>
                    <w:bottom w:val="nil"/>
                    <w:right w:val="single" w:sz="6" w:space="0" w:color="auto"/>
                  </w:tcBorders>
                  <w:shd w:val="clear" w:color="auto" w:fill="auto"/>
                </w:tcPr>
                <w:p w14:paraId="164CCC47" w14:textId="4A6B93E2" w:rsidR="005A1183" w:rsidRDefault="005A1183" w:rsidP="005A1183">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5A1183" w:rsidRDefault="005A1183" w:rsidP="005A1183">
                  <w:pPr>
                    <w:pStyle w:val="paragraph"/>
                    <w:spacing w:before="0" w:beforeAutospacing="0" w:after="0" w:afterAutospacing="0"/>
                    <w:jc w:val="both"/>
                    <w:textAlignment w:val="baseline"/>
                    <w:rPr>
                      <w:color w:val="000000"/>
                    </w:rPr>
                  </w:pPr>
                </w:p>
              </w:tc>
            </w:tr>
            <w:tr w:rsidR="005A1183" w14:paraId="25449FB0" w14:textId="77777777" w:rsidTr="001F3D82">
              <w:trPr>
                <w:trHeight w:val="80"/>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5A1183" w:rsidRDefault="005A1183" w:rsidP="005A1183">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47A44DEB" w:rsidR="005A1183" w:rsidRPr="000C32E3" w:rsidRDefault="005A1183" w:rsidP="005A1183">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4C680697" w:rsidR="005033D7" w:rsidRDefault="005A118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57728" behindDoc="1" locked="0" layoutInCell="1" allowOverlap="1" wp14:anchorId="1524A4AF" wp14:editId="573ED955">
                  <wp:simplePos x="0" y="0"/>
                  <wp:positionH relativeFrom="column">
                    <wp:posOffset>617855</wp:posOffset>
                  </wp:positionH>
                  <wp:positionV relativeFrom="paragraph">
                    <wp:posOffset>34290</wp:posOffset>
                  </wp:positionV>
                  <wp:extent cx="5791200" cy="3190875"/>
                  <wp:effectExtent l="0" t="0" r="0" b="28575"/>
                  <wp:wrapTight wrapText="bothSides">
                    <wp:wrapPolygon edited="0">
                      <wp:start x="6821" y="4384"/>
                      <wp:lineTo x="6821" y="11477"/>
                      <wp:lineTo x="8811" y="12896"/>
                      <wp:lineTo x="9663" y="12896"/>
                      <wp:lineTo x="9663" y="14959"/>
                      <wp:lineTo x="568" y="16377"/>
                      <wp:lineTo x="639" y="21664"/>
                      <wp:lineTo x="7389" y="21664"/>
                      <wp:lineTo x="7674" y="21664"/>
                      <wp:lineTo x="12932" y="21664"/>
                      <wp:lineTo x="12932" y="16635"/>
                      <wp:lineTo x="12221" y="16119"/>
                      <wp:lineTo x="10018" y="14959"/>
                      <wp:lineTo x="10018" y="12896"/>
                      <wp:lineTo x="10871" y="12896"/>
                      <wp:lineTo x="12861" y="11477"/>
                      <wp:lineTo x="12789" y="4384"/>
                      <wp:lineTo x="6821" y="438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7A1A7E9" w14:textId="3959FDBD" w:rsidR="005033D7" w:rsidRDefault="005033D7" w:rsidP="00F607B2">
            <w:pPr>
              <w:jc w:val="both"/>
              <w:rPr>
                <w:rFonts w:ascii="Arial" w:hAnsi="Arial" w:cs="Arial"/>
              </w:rPr>
            </w:pPr>
          </w:p>
          <w:p w14:paraId="4051D6D1" w14:textId="20042280"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6DA5F349"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7966C59B" w:rsidR="00EB350B" w:rsidRPr="00552127" w:rsidRDefault="00552127" w:rsidP="00ED356C">
            <w:pPr>
              <w:rPr>
                <w:rFonts w:cstheme="minorHAnsi"/>
                <w:color w:val="FF0000"/>
              </w:rPr>
            </w:pPr>
            <w:r w:rsidRPr="00552127">
              <w:rPr>
                <w:rFonts w:cstheme="minorHAnsi"/>
              </w:rPr>
              <w:t>Work is managed rather than supervised.</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11CC20FC" w14:textId="19059B3E" w:rsidR="008D6C4D" w:rsidRPr="004E2C16" w:rsidRDefault="008D6C4D" w:rsidP="008D6C4D">
            <w:pPr>
              <w:pStyle w:val="TableParagraph"/>
              <w:numPr>
                <w:ilvl w:val="0"/>
                <w:numId w:val="8"/>
              </w:numPr>
              <w:tabs>
                <w:tab w:val="left" w:pos="830"/>
                <w:tab w:val="left" w:pos="831"/>
              </w:tabs>
              <w:spacing w:line="232" w:lineRule="auto"/>
              <w:ind w:right="214"/>
              <w:rPr>
                <w:rFonts w:asciiTheme="minorHAnsi" w:hAnsiTheme="minorHAnsi" w:cstheme="minorHAnsi"/>
              </w:rPr>
            </w:pPr>
            <w:proofErr w:type="spellStart"/>
            <w:r w:rsidRPr="004E2C16">
              <w:rPr>
                <w:rFonts w:asciiTheme="minorHAnsi" w:hAnsiTheme="minorHAnsi" w:cstheme="minorHAnsi"/>
              </w:rPr>
              <w:t>Well developed</w:t>
            </w:r>
            <w:proofErr w:type="spellEnd"/>
            <w:r w:rsidRPr="004E2C16">
              <w:rPr>
                <w:rFonts w:asciiTheme="minorHAnsi" w:hAnsiTheme="minorHAnsi" w:cstheme="minorHAnsi"/>
              </w:rPr>
              <w:t xml:space="preserve"> communication skills to create effective networks and the </w:t>
            </w:r>
            <w:r w:rsidRPr="004E2C16">
              <w:rPr>
                <w:rFonts w:asciiTheme="minorHAnsi" w:hAnsiTheme="minorHAnsi" w:cstheme="minorHAnsi"/>
                <w:spacing w:val="-3"/>
              </w:rPr>
              <w:t xml:space="preserve">use </w:t>
            </w:r>
            <w:r w:rsidRPr="004E2C16">
              <w:rPr>
                <w:rFonts w:asciiTheme="minorHAnsi" w:hAnsiTheme="minorHAnsi" w:cstheme="minorHAnsi"/>
              </w:rPr>
              <w:t>of persuasion and negotiation</w:t>
            </w:r>
            <w:r w:rsidRPr="004E2C16">
              <w:rPr>
                <w:rFonts w:asciiTheme="minorHAnsi" w:hAnsiTheme="minorHAnsi" w:cstheme="minorHAnsi"/>
                <w:spacing w:val="-1"/>
              </w:rPr>
              <w:t xml:space="preserve"> </w:t>
            </w:r>
            <w:r w:rsidRPr="004E2C16">
              <w:rPr>
                <w:rFonts w:asciiTheme="minorHAnsi" w:hAnsiTheme="minorHAnsi" w:cstheme="minorHAnsi"/>
              </w:rPr>
              <w:t>skills</w:t>
            </w:r>
            <w:r w:rsidR="005201A8" w:rsidRPr="004E2C16">
              <w:rPr>
                <w:rFonts w:asciiTheme="minorHAnsi" w:hAnsiTheme="minorHAnsi" w:cstheme="minorHAnsi"/>
              </w:rPr>
              <w:t xml:space="preserve"> with a range of people on a range of matters.</w:t>
            </w:r>
          </w:p>
          <w:p w14:paraId="6E2A3409" w14:textId="33C6D12D" w:rsidR="00D858AB" w:rsidRPr="00D858AB" w:rsidRDefault="004E2C16" w:rsidP="00D858AB">
            <w:pPr>
              <w:pStyle w:val="TableParagraph"/>
              <w:numPr>
                <w:ilvl w:val="0"/>
                <w:numId w:val="8"/>
              </w:numPr>
              <w:tabs>
                <w:tab w:val="left" w:pos="830"/>
                <w:tab w:val="left" w:pos="831"/>
              </w:tabs>
              <w:spacing w:line="232" w:lineRule="auto"/>
              <w:ind w:right="214"/>
              <w:rPr>
                <w:sz w:val="20"/>
              </w:rPr>
            </w:pPr>
            <w:r>
              <w:rPr>
                <w:sz w:val="20"/>
              </w:rPr>
              <w:t xml:space="preserve">Regularly support meetings through minute taking </w:t>
            </w:r>
            <w:r w:rsidR="00D858AB">
              <w:rPr>
                <w:sz w:val="20"/>
              </w:rPr>
              <w:t>across a diverse programme.</w:t>
            </w:r>
          </w:p>
          <w:p w14:paraId="4E87D1A3" w14:textId="1FB239CF"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100830D8" w:rsidR="0087013E" w:rsidRPr="00274C93" w:rsidRDefault="00D858AB" w:rsidP="00274C93">
            <w:pPr>
              <w:pStyle w:val="ListParagraph"/>
              <w:numPr>
                <w:ilvl w:val="0"/>
                <w:numId w:val="21"/>
              </w:numPr>
              <w:rPr>
                <w:rFonts w:asciiTheme="minorHAnsi" w:hAnsiTheme="minorHAnsi" w:cstheme="minorHAnsi"/>
              </w:rPr>
            </w:pPr>
            <w:r w:rsidRPr="00274C93">
              <w:rPr>
                <w:rFonts w:asciiTheme="minorHAnsi" w:hAnsiTheme="minorHAnsi" w:cstheme="minorHAnsi"/>
              </w:rPr>
              <w:t xml:space="preserve">To regularly provide </w:t>
            </w:r>
            <w:r w:rsidR="005033D7" w:rsidRPr="00274C93">
              <w:rPr>
                <w:rFonts w:asciiTheme="minorHAnsi" w:hAnsiTheme="minorHAnsi" w:cstheme="minorHAnsi"/>
              </w:rPr>
              <w:t xml:space="preserve">Judgements on range of facts </w:t>
            </w:r>
            <w:r w:rsidR="00531696" w:rsidRPr="00274C93">
              <w:rPr>
                <w:rFonts w:asciiTheme="minorHAnsi" w:hAnsiTheme="minorHAnsi" w:cstheme="minorHAnsi"/>
              </w:rPr>
              <w:t>that require analysis and comparison of range of options</w:t>
            </w:r>
            <w:r w:rsidRPr="00274C93">
              <w:rPr>
                <w:rFonts w:asciiTheme="minorHAnsi" w:hAnsiTheme="minorHAnsi" w:cstheme="minorHAnsi"/>
              </w:rPr>
              <w:t>.</w:t>
            </w:r>
            <w:r w:rsidR="00531696" w:rsidRPr="00274C93">
              <w:rPr>
                <w:rFonts w:asciiTheme="minorHAnsi" w:hAnsiTheme="minorHAnsi" w:cstheme="minorHAnsi"/>
              </w:rPr>
              <w:t xml:space="preserve"> </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500C42D" w14:textId="77777777" w:rsidR="00281F92" w:rsidRPr="00281F92" w:rsidRDefault="00281F92" w:rsidP="00281F92">
            <w:pPr>
              <w:pStyle w:val="TableParagraph"/>
              <w:numPr>
                <w:ilvl w:val="0"/>
                <w:numId w:val="8"/>
              </w:numPr>
              <w:tabs>
                <w:tab w:val="left" w:pos="830"/>
                <w:tab w:val="left" w:pos="831"/>
              </w:tabs>
              <w:ind w:right="356"/>
              <w:rPr>
                <w:sz w:val="20"/>
              </w:rPr>
            </w:pPr>
            <w:r w:rsidRPr="00281F92">
              <w:rPr>
                <w:sz w:val="20"/>
              </w:rPr>
              <w:t xml:space="preserve">Excellent </w:t>
            </w:r>
            <w:r w:rsidRPr="00281F92">
              <w:rPr>
                <w:spacing w:val="-3"/>
                <w:sz w:val="20"/>
              </w:rPr>
              <w:t>problem-solving</w:t>
            </w:r>
            <w:r w:rsidRPr="00281F92">
              <w:rPr>
                <w:sz w:val="20"/>
              </w:rPr>
              <w:t xml:space="preserve"> skills, ability to </w:t>
            </w:r>
            <w:r w:rsidRPr="00281F92">
              <w:rPr>
                <w:spacing w:val="-3"/>
                <w:sz w:val="20"/>
              </w:rPr>
              <w:t xml:space="preserve">use own </w:t>
            </w:r>
            <w:r w:rsidRPr="00281F92">
              <w:rPr>
                <w:sz w:val="20"/>
              </w:rPr>
              <w:t>judgement to find a solution without direction from Senior Colleagues and ability to respond</w:t>
            </w:r>
            <w:r w:rsidRPr="00281F92">
              <w:rPr>
                <w:spacing w:val="-23"/>
                <w:sz w:val="20"/>
              </w:rPr>
              <w:t xml:space="preserve"> </w:t>
            </w:r>
            <w:r w:rsidRPr="00281F92">
              <w:rPr>
                <w:sz w:val="20"/>
              </w:rPr>
              <w:t>to sudden unexpected</w:t>
            </w:r>
            <w:r w:rsidRPr="00281F92">
              <w:rPr>
                <w:spacing w:val="-1"/>
                <w:sz w:val="20"/>
              </w:rPr>
              <w:t xml:space="preserve"> </w:t>
            </w:r>
            <w:r w:rsidRPr="00281F92">
              <w:rPr>
                <w:sz w:val="20"/>
              </w:rPr>
              <w:t>demands</w:t>
            </w:r>
          </w:p>
          <w:p w14:paraId="0C254F3A" w14:textId="1D092FD3" w:rsidR="0087013E" w:rsidRPr="00281F92" w:rsidRDefault="00531696" w:rsidP="00281F92">
            <w:pPr>
              <w:pStyle w:val="ListParagraph"/>
              <w:numPr>
                <w:ilvl w:val="0"/>
                <w:numId w:val="8"/>
              </w:numPr>
              <w:rPr>
                <w:rFonts w:asciiTheme="minorHAnsi" w:hAnsiTheme="minorHAnsi" w:cstheme="minorHAnsi"/>
              </w:rPr>
            </w:pPr>
            <w:r w:rsidRPr="00281F92">
              <w:rPr>
                <w:rFonts w:asciiTheme="minorHAnsi" w:hAnsiTheme="minorHAnsi" w:cstheme="minorHAnsi"/>
              </w:rPr>
              <w:t xml:space="preserve">planning &amp; organising complex on-going activities  </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D79C64C" w14:textId="77777777" w:rsidR="003A5C16" w:rsidRPr="00C23DDE" w:rsidRDefault="003A5C16" w:rsidP="003A5C16">
            <w:pPr>
              <w:pStyle w:val="ListParagraph"/>
              <w:numPr>
                <w:ilvl w:val="0"/>
                <w:numId w:val="20"/>
              </w:numPr>
              <w:spacing w:before="0"/>
              <w:rPr>
                <w:rFonts w:asciiTheme="minorHAnsi" w:hAnsiTheme="minorHAnsi" w:cstheme="minorHAnsi"/>
              </w:rPr>
            </w:pPr>
            <w:r w:rsidRPr="00C23DDE">
              <w:rPr>
                <w:rFonts w:asciiTheme="minorHAnsi" w:hAnsiTheme="minorHAnsi" w:cstheme="minorHAnsi"/>
              </w:rPr>
              <w:t>Excellent interpersonal skills including active listening skills</w:t>
            </w:r>
          </w:p>
          <w:p w14:paraId="7EC93B82" w14:textId="5922D432" w:rsidR="0087013E" w:rsidRPr="003A5C16" w:rsidRDefault="003A5C16" w:rsidP="00F607B2">
            <w:pPr>
              <w:pStyle w:val="ListParagraph"/>
              <w:numPr>
                <w:ilvl w:val="0"/>
                <w:numId w:val="20"/>
              </w:numPr>
              <w:spacing w:before="0"/>
              <w:rPr>
                <w:rFonts w:asciiTheme="minorHAnsi" w:hAnsiTheme="minorHAnsi" w:cstheme="minorHAnsi"/>
              </w:rPr>
            </w:pPr>
            <w:r w:rsidRPr="00C23DDE">
              <w:rPr>
                <w:rFonts w:asciiTheme="minorHAnsi" w:hAnsiTheme="minorHAnsi" w:cstheme="minorHAnsi"/>
              </w:rPr>
              <w:t>Excellent communication skills and ability to be empathetic</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70D05E1F" w14:textId="77777777" w:rsidR="00D858AB" w:rsidRDefault="00D858AB" w:rsidP="00D858AB">
            <w:pPr>
              <w:pStyle w:val="TableParagraph"/>
              <w:numPr>
                <w:ilvl w:val="0"/>
                <w:numId w:val="13"/>
              </w:numPr>
              <w:tabs>
                <w:tab w:val="left" w:pos="754"/>
              </w:tabs>
              <w:spacing w:before="6" w:line="245" w:lineRule="exact"/>
              <w:ind w:left="753" w:hanging="270"/>
              <w:rPr>
                <w:sz w:val="20"/>
              </w:rPr>
            </w:pPr>
            <w:r>
              <w:rPr>
                <w:sz w:val="20"/>
              </w:rPr>
              <w:t>Undertake information/project analysis as agreed with job</w:t>
            </w:r>
            <w:r>
              <w:rPr>
                <w:spacing w:val="-6"/>
                <w:sz w:val="20"/>
              </w:rPr>
              <w:t xml:space="preserve"> </w:t>
            </w:r>
            <w:r>
              <w:rPr>
                <w:sz w:val="20"/>
              </w:rPr>
              <w:t>lead.</w:t>
            </w:r>
          </w:p>
          <w:p w14:paraId="04B7C267" w14:textId="77777777" w:rsidR="00D858AB" w:rsidRDefault="00D858AB" w:rsidP="00D858AB">
            <w:pPr>
              <w:pStyle w:val="TableParagraph"/>
              <w:numPr>
                <w:ilvl w:val="0"/>
                <w:numId w:val="13"/>
              </w:numPr>
              <w:tabs>
                <w:tab w:val="left" w:pos="768"/>
              </w:tabs>
              <w:spacing w:line="245" w:lineRule="exact"/>
              <w:ind w:hanging="284"/>
              <w:rPr>
                <w:sz w:val="20"/>
              </w:rPr>
            </w:pPr>
            <w:r>
              <w:rPr>
                <w:sz w:val="20"/>
              </w:rPr>
              <w:t xml:space="preserve">Contribute to effective information management within </w:t>
            </w:r>
            <w:r>
              <w:rPr>
                <w:spacing w:val="-2"/>
                <w:sz w:val="20"/>
              </w:rPr>
              <w:t>the</w:t>
            </w:r>
            <w:r>
              <w:rPr>
                <w:spacing w:val="-25"/>
                <w:sz w:val="20"/>
              </w:rPr>
              <w:t xml:space="preserve"> </w:t>
            </w:r>
            <w:r>
              <w:rPr>
                <w:sz w:val="20"/>
              </w:rPr>
              <w:t>team.</w:t>
            </w:r>
          </w:p>
          <w:p w14:paraId="18A995B4" w14:textId="77777777" w:rsidR="00D858AB" w:rsidRDefault="00D858AB" w:rsidP="00D858AB">
            <w:pPr>
              <w:pStyle w:val="TableParagraph"/>
              <w:numPr>
                <w:ilvl w:val="0"/>
                <w:numId w:val="13"/>
              </w:numPr>
              <w:tabs>
                <w:tab w:val="left" w:pos="768"/>
              </w:tabs>
              <w:spacing w:before="2" w:line="237" w:lineRule="auto"/>
              <w:ind w:left="767" w:right="688" w:hanging="284"/>
              <w:rPr>
                <w:sz w:val="20"/>
              </w:rPr>
            </w:pPr>
            <w:r>
              <w:rPr>
                <w:sz w:val="20"/>
              </w:rPr>
              <w:t xml:space="preserve">Participate in relevant internal and external working groups/projects to provide information, secretariat advice, project support and to maintain data collection systems for its effective </w:t>
            </w:r>
            <w:r>
              <w:rPr>
                <w:spacing w:val="-3"/>
                <w:sz w:val="20"/>
              </w:rPr>
              <w:t xml:space="preserve">use </w:t>
            </w:r>
            <w:r>
              <w:rPr>
                <w:sz w:val="20"/>
              </w:rPr>
              <w:t>by the</w:t>
            </w:r>
            <w:r>
              <w:rPr>
                <w:spacing w:val="-13"/>
                <w:sz w:val="20"/>
              </w:rPr>
              <w:t xml:space="preserve"> </w:t>
            </w:r>
            <w:r>
              <w:rPr>
                <w:sz w:val="20"/>
              </w:rPr>
              <w:t>team.</w:t>
            </w:r>
          </w:p>
          <w:p w14:paraId="3CE0DB47" w14:textId="77777777" w:rsidR="00D858AB" w:rsidRDefault="00D858AB" w:rsidP="00D858AB">
            <w:pPr>
              <w:pStyle w:val="TableParagraph"/>
              <w:numPr>
                <w:ilvl w:val="0"/>
                <w:numId w:val="13"/>
              </w:numPr>
              <w:tabs>
                <w:tab w:val="left" w:pos="768"/>
              </w:tabs>
              <w:spacing w:before="1"/>
              <w:ind w:left="767" w:right="934" w:hanging="284"/>
              <w:rPr>
                <w:sz w:val="20"/>
              </w:rPr>
            </w:pPr>
            <w:r>
              <w:rPr>
                <w:sz w:val="20"/>
              </w:rPr>
              <w:t>Analyse and report on data and monitor the processing of data and information.</w:t>
            </w:r>
          </w:p>
          <w:p w14:paraId="1949182C" w14:textId="77777777" w:rsidR="00D858AB" w:rsidRDefault="00D858AB" w:rsidP="00D858AB">
            <w:pPr>
              <w:pStyle w:val="TableParagraph"/>
              <w:numPr>
                <w:ilvl w:val="0"/>
                <w:numId w:val="13"/>
              </w:numPr>
              <w:tabs>
                <w:tab w:val="left" w:pos="768"/>
              </w:tabs>
              <w:ind w:left="767" w:right="375" w:hanging="284"/>
              <w:rPr>
                <w:sz w:val="20"/>
              </w:rPr>
            </w:pPr>
            <w:r>
              <w:rPr>
                <w:sz w:val="20"/>
              </w:rPr>
              <w:t>Provides information to project lead on project and statistical information matters.</w:t>
            </w:r>
          </w:p>
          <w:p w14:paraId="2431209C" w14:textId="77777777" w:rsidR="00D858AB" w:rsidRDefault="00D858AB" w:rsidP="00D858AB">
            <w:pPr>
              <w:pStyle w:val="TableParagraph"/>
              <w:numPr>
                <w:ilvl w:val="0"/>
                <w:numId w:val="12"/>
              </w:numPr>
              <w:tabs>
                <w:tab w:val="left" w:pos="767"/>
                <w:tab w:val="left" w:pos="768"/>
              </w:tabs>
              <w:spacing w:line="229" w:lineRule="exact"/>
              <w:rPr>
                <w:sz w:val="20"/>
              </w:rPr>
            </w:pPr>
            <w:r>
              <w:rPr>
                <w:sz w:val="20"/>
              </w:rPr>
              <w:t>Allocating tasks on project management</w:t>
            </w:r>
            <w:r>
              <w:rPr>
                <w:spacing w:val="-8"/>
                <w:sz w:val="20"/>
              </w:rPr>
              <w:t xml:space="preserve"> </w:t>
            </w:r>
            <w:r>
              <w:rPr>
                <w:sz w:val="20"/>
              </w:rPr>
              <w:t>system</w:t>
            </w:r>
          </w:p>
          <w:p w14:paraId="4D0BC3F4" w14:textId="21D8A32D" w:rsidR="008F7D36" w:rsidRPr="00D858AB" w:rsidRDefault="00D858AB" w:rsidP="00D858AB">
            <w:pPr>
              <w:pStyle w:val="TableParagraph"/>
              <w:numPr>
                <w:ilvl w:val="0"/>
                <w:numId w:val="12"/>
              </w:numPr>
              <w:tabs>
                <w:tab w:val="left" w:pos="767"/>
                <w:tab w:val="left" w:pos="768"/>
              </w:tabs>
              <w:spacing w:before="1" w:line="225" w:lineRule="exact"/>
              <w:rPr>
                <w:sz w:val="20"/>
              </w:rPr>
            </w:pPr>
            <w:r>
              <w:rPr>
                <w:sz w:val="20"/>
              </w:rPr>
              <w:t>Developing development</w:t>
            </w:r>
            <w:r>
              <w:rPr>
                <w:spacing w:val="-3"/>
                <w:sz w:val="20"/>
              </w:rPr>
              <w:t xml:space="preserve"> </w:t>
            </w:r>
            <w:r>
              <w:rPr>
                <w:sz w:val="20"/>
              </w:rPr>
              <w:t>plans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68395748" w14:textId="2A797673" w:rsidR="00D858AB" w:rsidRPr="00D858AB" w:rsidRDefault="00D858AB" w:rsidP="00D858AB">
            <w:pPr>
              <w:pStyle w:val="TableParagraph"/>
              <w:numPr>
                <w:ilvl w:val="0"/>
                <w:numId w:val="11"/>
              </w:numPr>
              <w:tabs>
                <w:tab w:val="left" w:pos="807"/>
              </w:tabs>
              <w:spacing w:before="6"/>
              <w:ind w:right="240"/>
              <w:jc w:val="both"/>
              <w:rPr>
                <w:sz w:val="20"/>
              </w:rPr>
            </w:pPr>
            <w:r>
              <w:rPr>
                <w:sz w:val="20"/>
              </w:rPr>
              <w:t xml:space="preserve">Support and inform the requirement and targeting </w:t>
            </w:r>
            <w:r>
              <w:rPr>
                <w:spacing w:val="-4"/>
                <w:sz w:val="20"/>
              </w:rPr>
              <w:t xml:space="preserve">of </w:t>
            </w:r>
            <w:r>
              <w:rPr>
                <w:sz w:val="20"/>
              </w:rPr>
              <w:t xml:space="preserve">resources, monitoring, implementing and evaluating jobs and delivery </w:t>
            </w:r>
            <w:r>
              <w:rPr>
                <w:spacing w:val="-4"/>
                <w:sz w:val="20"/>
              </w:rPr>
              <w:t xml:space="preserve">of </w:t>
            </w:r>
            <w:r>
              <w:rPr>
                <w:sz w:val="20"/>
              </w:rPr>
              <w:t>financial recovery/savings plans by providing high quality information and</w:t>
            </w:r>
            <w:r>
              <w:rPr>
                <w:spacing w:val="-16"/>
                <w:sz w:val="20"/>
              </w:rPr>
              <w:t xml:space="preserve"> </w:t>
            </w:r>
            <w:r>
              <w:rPr>
                <w:sz w:val="20"/>
              </w:rPr>
              <w:t>analysis.</w:t>
            </w:r>
          </w:p>
          <w:p w14:paraId="7AD64DFA" w14:textId="77777777" w:rsidR="00D858AB" w:rsidRDefault="00D858AB" w:rsidP="00D858AB">
            <w:pPr>
              <w:pStyle w:val="TableParagraph"/>
              <w:numPr>
                <w:ilvl w:val="0"/>
                <w:numId w:val="11"/>
              </w:numPr>
              <w:tabs>
                <w:tab w:val="left" w:pos="807"/>
              </w:tabs>
              <w:spacing w:before="7" w:line="232" w:lineRule="auto"/>
              <w:ind w:right="238"/>
              <w:jc w:val="both"/>
              <w:rPr>
                <w:sz w:val="20"/>
              </w:rPr>
            </w:pPr>
            <w:r>
              <w:rPr>
                <w:sz w:val="20"/>
              </w:rPr>
              <w:t>Using Systems and resources available to monitor and</w:t>
            </w:r>
            <w:r>
              <w:rPr>
                <w:spacing w:val="-3"/>
                <w:sz w:val="20"/>
              </w:rPr>
              <w:t xml:space="preserve"> </w:t>
            </w:r>
            <w:r>
              <w:rPr>
                <w:sz w:val="20"/>
              </w:rPr>
              <w:t>produce financial reports.</w:t>
            </w:r>
          </w:p>
          <w:p w14:paraId="16D20060" w14:textId="203EBAB3" w:rsidR="00D858AB" w:rsidRDefault="00D858AB" w:rsidP="00D858AB">
            <w:pPr>
              <w:pStyle w:val="TableParagraph"/>
              <w:numPr>
                <w:ilvl w:val="0"/>
                <w:numId w:val="11"/>
              </w:numPr>
              <w:tabs>
                <w:tab w:val="left" w:pos="806"/>
                <w:tab w:val="left" w:pos="807"/>
              </w:tabs>
              <w:ind w:right="234"/>
              <w:rPr>
                <w:sz w:val="20"/>
              </w:rPr>
            </w:pPr>
            <w:r>
              <w:rPr>
                <w:sz w:val="20"/>
              </w:rPr>
              <w:t xml:space="preserve">Contribute to the financial delivery </w:t>
            </w:r>
            <w:r>
              <w:rPr>
                <w:spacing w:val="-4"/>
                <w:sz w:val="20"/>
              </w:rPr>
              <w:t xml:space="preserve">of </w:t>
            </w:r>
            <w:r>
              <w:rPr>
                <w:sz w:val="20"/>
              </w:rPr>
              <w:t>the agreed portfolio</w:t>
            </w:r>
          </w:p>
          <w:p w14:paraId="6E2B6B76" w14:textId="1EE9349B" w:rsidR="00D858AB" w:rsidRDefault="00D858AB" w:rsidP="00274C93">
            <w:pPr>
              <w:pStyle w:val="TableParagraph"/>
              <w:numPr>
                <w:ilvl w:val="0"/>
                <w:numId w:val="11"/>
              </w:numPr>
              <w:tabs>
                <w:tab w:val="left" w:pos="806"/>
                <w:tab w:val="left" w:pos="807"/>
              </w:tabs>
              <w:spacing w:before="1" w:line="243" w:lineRule="exact"/>
              <w:ind w:hanging="361"/>
              <w:rPr>
                <w:sz w:val="20"/>
              </w:rPr>
            </w:pPr>
            <w:r>
              <w:rPr>
                <w:sz w:val="20"/>
              </w:rPr>
              <w:t>Reconciling</w:t>
            </w:r>
            <w:r>
              <w:rPr>
                <w:spacing w:val="-1"/>
                <w:sz w:val="20"/>
              </w:rPr>
              <w:t xml:space="preserve"> </w:t>
            </w:r>
            <w:r w:rsidR="00274C93">
              <w:rPr>
                <w:sz w:val="20"/>
              </w:rPr>
              <w:t xml:space="preserve">and </w:t>
            </w:r>
            <w:r>
              <w:rPr>
                <w:sz w:val="20"/>
              </w:rPr>
              <w:t>updat</w:t>
            </w:r>
            <w:r w:rsidR="00274C93">
              <w:rPr>
                <w:sz w:val="20"/>
              </w:rPr>
              <w:t>ing</w:t>
            </w:r>
            <w:r>
              <w:rPr>
                <w:sz w:val="20"/>
              </w:rPr>
              <w:t xml:space="preserve"> budgetary</w:t>
            </w:r>
            <w:r>
              <w:rPr>
                <w:spacing w:val="-3"/>
                <w:sz w:val="20"/>
              </w:rPr>
              <w:t xml:space="preserve"> </w:t>
            </w:r>
            <w:r>
              <w:rPr>
                <w:sz w:val="20"/>
              </w:rPr>
              <w:t>information</w:t>
            </w:r>
            <w:r w:rsidR="00274C93">
              <w:rPr>
                <w:sz w:val="20"/>
              </w:rPr>
              <w:t xml:space="preserve"> weekly</w:t>
            </w:r>
          </w:p>
          <w:p w14:paraId="61E12CC7" w14:textId="77777777" w:rsidR="00D858AB" w:rsidRDefault="00D858AB" w:rsidP="00D858AB">
            <w:pPr>
              <w:pStyle w:val="TableParagraph"/>
              <w:numPr>
                <w:ilvl w:val="0"/>
                <w:numId w:val="11"/>
              </w:numPr>
              <w:tabs>
                <w:tab w:val="left" w:pos="806"/>
                <w:tab w:val="left" w:pos="807"/>
              </w:tabs>
              <w:spacing w:line="243" w:lineRule="exact"/>
              <w:ind w:hanging="361"/>
              <w:rPr>
                <w:sz w:val="20"/>
              </w:rPr>
            </w:pPr>
            <w:r>
              <w:rPr>
                <w:sz w:val="20"/>
              </w:rPr>
              <w:lastRenderedPageBreak/>
              <w:t>Financial checking e.g. checking travel expenses</w:t>
            </w:r>
          </w:p>
          <w:p w14:paraId="1D8E8341" w14:textId="302D5864" w:rsidR="00D858AB" w:rsidRPr="00D858AB" w:rsidRDefault="00D858AB" w:rsidP="00D858AB">
            <w:pPr>
              <w:pStyle w:val="TableParagraph"/>
              <w:numPr>
                <w:ilvl w:val="0"/>
                <w:numId w:val="11"/>
              </w:numPr>
              <w:tabs>
                <w:tab w:val="left" w:pos="806"/>
                <w:tab w:val="left" w:pos="807"/>
              </w:tabs>
              <w:spacing w:line="245" w:lineRule="exact"/>
              <w:ind w:hanging="361"/>
              <w:rPr>
                <w:sz w:val="20"/>
              </w:rPr>
            </w:pPr>
            <w:r>
              <w:rPr>
                <w:sz w:val="20"/>
              </w:rPr>
              <w:t>Dealing with invoice</w:t>
            </w:r>
            <w:r>
              <w:rPr>
                <w:spacing w:val="-6"/>
                <w:sz w:val="20"/>
              </w:rPr>
              <w:t xml:space="preserve"> </w:t>
            </w:r>
            <w:r>
              <w:rPr>
                <w:sz w:val="20"/>
              </w:rPr>
              <w:t>queries</w:t>
            </w:r>
          </w:p>
          <w:p w14:paraId="7F1F6CFA" w14:textId="702045F2" w:rsidR="00D44AB0" w:rsidRPr="00F607B2" w:rsidRDefault="00D44AB0" w:rsidP="00274C93">
            <w:pPr>
              <w:pStyle w:val="TableParagraph"/>
              <w:ind w:left="110" w:right="50"/>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14:paraId="2C20D6F3" w14:textId="77777777" w:rsidTr="00884334">
        <w:tc>
          <w:tcPr>
            <w:tcW w:w="10206" w:type="dxa"/>
            <w:tcBorders>
              <w:bottom w:val="single" w:sz="4" w:space="0" w:color="auto"/>
            </w:tcBorders>
          </w:tcPr>
          <w:p w14:paraId="3014E1A2" w14:textId="1E2ECFFC" w:rsidR="00D44AB0" w:rsidRPr="006F5F9A" w:rsidRDefault="00581D64" w:rsidP="006F5F9A">
            <w:pPr>
              <w:pStyle w:val="ListParagraph"/>
              <w:numPr>
                <w:ilvl w:val="0"/>
                <w:numId w:val="10"/>
              </w:numPr>
              <w:rPr>
                <w:rFonts w:asciiTheme="minorHAnsi" w:hAnsiTheme="minorHAnsi" w:cstheme="minorHAnsi"/>
              </w:rPr>
            </w:pPr>
            <w:r>
              <w:rPr>
                <w:rFonts w:asciiTheme="minorHAnsi" w:hAnsiTheme="minorHAnsi" w:cstheme="minorHAnsi"/>
              </w:rPr>
              <w:t>N/A</w:t>
            </w:r>
          </w:p>
        </w:tc>
      </w:tr>
      <w:tr w:rsidR="00D44AB0" w:rsidRPr="00F607B2" w14:paraId="569C0FB0" w14:textId="77777777" w:rsidTr="00884334">
        <w:tc>
          <w:tcPr>
            <w:tcW w:w="10206" w:type="dxa"/>
            <w:shd w:val="clear" w:color="auto" w:fill="002060"/>
          </w:tcPr>
          <w:p w14:paraId="02E2EC9E" w14:textId="77777777" w:rsidR="00D44AB0" w:rsidRPr="006F5F9A" w:rsidRDefault="00D44AB0" w:rsidP="006F5F9A">
            <w:pPr>
              <w:pStyle w:val="ListParagraph"/>
              <w:numPr>
                <w:ilvl w:val="0"/>
                <w:numId w:val="10"/>
              </w:numPr>
              <w:rPr>
                <w:rFonts w:asciiTheme="minorHAnsi" w:hAnsiTheme="minorHAnsi" w:cstheme="minorHAnsi"/>
              </w:rPr>
            </w:pPr>
            <w:r w:rsidRPr="006F5F9A">
              <w:rPr>
                <w:rFonts w:asciiTheme="minorHAnsi" w:hAnsiTheme="minorHAnsi" w:cstheme="minorHAnsi"/>
                <w:b/>
              </w:rPr>
              <w:t xml:space="preserve">INFORMATION RESOURCES </w:t>
            </w:r>
          </w:p>
        </w:tc>
      </w:tr>
      <w:tr w:rsidR="00D44AB0" w:rsidRPr="00F607B2" w14:paraId="326FE2FF" w14:textId="77777777" w:rsidTr="00884334">
        <w:tc>
          <w:tcPr>
            <w:tcW w:w="10206" w:type="dxa"/>
            <w:tcBorders>
              <w:bottom w:val="single" w:sz="4" w:space="0" w:color="auto"/>
            </w:tcBorders>
          </w:tcPr>
          <w:p w14:paraId="793AC482" w14:textId="77777777" w:rsidR="006F5F9A" w:rsidRDefault="006F5F9A" w:rsidP="006F5F9A">
            <w:pPr>
              <w:pStyle w:val="TableParagraph"/>
              <w:numPr>
                <w:ilvl w:val="0"/>
                <w:numId w:val="14"/>
              </w:numPr>
              <w:tabs>
                <w:tab w:val="left" w:pos="768"/>
              </w:tabs>
              <w:spacing w:before="7"/>
              <w:ind w:left="767" w:right="833"/>
              <w:jc w:val="both"/>
              <w:rPr>
                <w:sz w:val="20"/>
              </w:rPr>
            </w:pPr>
            <w:r>
              <w:rPr>
                <w:sz w:val="20"/>
              </w:rPr>
              <w:t>Carry out timely and accurate information analysis and reporting on project information and agreed areas of portfolio and present findings in an agreed</w:t>
            </w:r>
            <w:r>
              <w:rPr>
                <w:spacing w:val="-8"/>
                <w:sz w:val="20"/>
              </w:rPr>
              <w:t xml:space="preserve"> </w:t>
            </w:r>
            <w:r>
              <w:rPr>
                <w:sz w:val="20"/>
              </w:rPr>
              <w:t>manner.</w:t>
            </w:r>
          </w:p>
          <w:p w14:paraId="5E919E58" w14:textId="77777777" w:rsidR="006F5F9A" w:rsidRDefault="006F5F9A" w:rsidP="006F5F9A">
            <w:pPr>
              <w:pStyle w:val="TableParagraph"/>
              <w:numPr>
                <w:ilvl w:val="0"/>
                <w:numId w:val="14"/>
              </w:numPr>
              <w:tabs>
                <w:tab w:val="left" w:pos="768"/>
              </w:tabs>
              <w:spacing w:line="243" w:lineRule="exact"/>
              <w:jc w:val="both"/>
              <w:rPr>
                <w:sz w:val="20"/>
              </w:rPr>
            </w:pPr>
            <w:r>
              <w:rPr>
                <w:sz w:val="20"/>
              </w:rPr>
              <w:t>Develop and maintain databases required by</w:t>
            </w:r>
            <w:r>
              <w:rPr>
                <w:spacing w:val="-12"/>
                <w:sz w:val="20"/>
              </w:rPr>
              <w:t xml:space="preserve"> </w:t>
            </w:r>
            <w:r>
              <w:rPr>
                <w:sz w:val="20"/>
              </w:rPr>
              <w:t>job.</w:t>
            </w:r>
          </w:p>
          <w:p w14:paraId="13747E32" w14:textId="77777777" w:rsidR="006F5F9A" w:rsidRDefault="006F5F9A" w:rsidP="006F5F9A">
            <w:pPr>
              <w:pStyle w:val="TableParagraph"/>
              <w:numPr>
                <w:ilvl w:val="0"/>
                <w:numId w:val="14"/>
              </w:numPr>
              <w:tabs>
                <w:tab w:val="left" w:pos="768"/>
              </w:tabs>
              <w:spacing w:line="243" w:lineRule="exact"/>
              <w:jc w:val="both"/>
              <w:rPr>
                <w:sz w:val="20"/>
              </w:rPr>
            </w:pPr>
            <w:r>
              <w:rPr>
                <w:sz w:val="20"/>
              </w:rPr>
              <w:t>Maintain administrative, project and information</w:t>
            </w:r>
            <w:r>
              <w:rPr>
                <w:spacing w:val="-12"/>
                <w:sz w:val="20"/>
              </w:rPr>
              <w:t xml:space="preserve"> </w:t>
            </w:r>
            <w:r>
              <w:rPr>
                <w:sz w:val="20"/>
              </w:rPr>
              <w:t>resources.</w:t>
            </w:r>
          </w:p>
          <w:p w14:paraId="3C12A5D0" w14:textId="3E0C9469" w:rsidR="00D44AB0" w:rsidRPr="00F607B2" w:rsidRDefault="0005796B" w:rsidP="00F607B2">
            <w:pPr>
              <w:jc w:val="both"/>
              <w:rPr>
                <w:rFonts w:ascii="Arial" w:hAnsi="Arial" w:cs="Arial"/>
              </w:rPr>
            </w:pPr>
            <w:r w:rsidRPr="00F607B2">
              <w:rPr>
                <w:rFonts w:ascii="Arial" w:hAnsi="Arial" w:cs="Arial"/>
                <w:color w:val="FF0000"/>
              </w:rPr>
              <w:t xml:space="preserve">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1E0C2FE" w14:textId="2B86635E" w:rsidR="006F5F9A" w:rsidRDefault="006F5F9A" w:rsidP="006F5F9A">
            <w:pPr>
              <w:pStyle w:val="TableParagraph"/>
              <w:numPr>
                <w:ilvl w:val="0"/>
                <w:numId w:val="14"/>
              </w:numPr>
              <w:tabs>
                <w:tab w:val="left" w:pos="768"/>
              </w:tabs>
              <w:spacing w:before="6" w:line="243" w:lineRule="exact"/>
              <w:rPr>
                <w:sz w:val="20"/>
              </w:rPr>
            </w:pPr>
            <w:r>
              <w:rPr>
                <w:sz w:val="20"/>
              </w:rPr>
              <w:t xml:space="preserve">Undertakes surveys and audits as necessary to own work including auditing </w:t>
            </w:r>
            <w:r>
              <w:rPr>
                <w:spacing w:val="-4"/>
                <w:sz w:val="20"/>
              </w:rPr>
              <w:t xml:space="preserve">of </w:t>
            </w:r>
            <w:r>
              <w:rPr>
                <w:sz w:val="20"/>
              </w:rPr>
              <w:t>projects, services and initiatives.</w:t>
            </w:r>
          </w:p>
          <w:p w14:paraId="66A559B2" w14:textId="77777777" w:rsidR="006F5F9A" w:rsidRDefault="006F5F9A" w:rsidP="006F5F9A">
            <w:pPr>
              <w:pStyle w:val="TableParagraph"/>
              <w:numPr>
                <w:ilvl w:val="0"/>
                <w:numId w:val="14"/>
              </w:numPr>
              <w:tabs>
                <w:tab w:val="left" w:pos="768"/>
              </w:tabs>
              <w:spacing w:line="243" w:lineRule="exact"/>
              <w:rPr>
                <w:sz w:val="20"/>
              </w:rPr>
            </w:pPr>
            <w:r>
              <w:rPr>
                <w:sz w:val="20"/>
              </w:rPr>
              <w:t xml:space="preserve">Carry out </w:t>
            </w:r>
            <w:r>
              <w:rPr>
                <w:spacing w:val="-3"/>
                <w:sz w:val="20"/>
              </w:rPr>
              <w:t xml:space="preserve">web based </w:t>
            </w:r>
            <w:r>
              <w:rPr>
                <w:sz w:val="20"/>
              </w:rPr>
              <w:t>and publications</w:t>
            </w:r>
            <w:r>
              <w:rPr>
                <w:spacing w:val="7"/>
                <w:sz w:val="20"/>
              </w:rPr>
              <w:t xml:space="preserve"> </w:t>
            </w:r>
            <w:r>
              <w:rPr>
                <w:sz w:val="20"/>
              </w:rPr>
              <w:t>research.</w:t>
            </w:r>
          </w:p>
          <w:p w14:paraId="6B0111D7" w14:textId="257B3DE7" w:rsidR="006F5F9A" w:rsidRPr="006F5F9A" w:rsidRDefault="006F5F9A" w:rsidP="006F5F9A">
            <w:pPr>
              <w:pStyle w:val="TableParagraph"/>
              <w:numPr>
                <w:ilvl w:val="0"/>
                <w:numId w:val="14"/>
              </w:numPr>
              <w:tabs>
                <w:tab w:val="left" w:pos="768"/>
              </w:tabs>
              <w:ind w:left="767" w:right="87"/>
              <w:rPr>
                <w:sz w:val="20"/>
              </w:rPr>
            </w:pPr>
            <w:r>
              <w:rPr>
                <w:sz w:val="20"/>
              </w:rPr>
              <w:t xml:space="preserve">Actively supports and contributes to the development of key performance indicators for the successful assessment </w:t>
            </w:r>
            <w:r>
              <w:rPr>
                <w:spacing w:val="-4"/>
                <w:sz w:val="20"/>
              </w:rPr>
              <w:t>of</w:t>
            </w:r>
            <w:r>
              <w:rPr>
                <w:spacing w:val="4"/>
                <w:sz w:val="20"/>
              </w:rPr>
              <w:t xml:space="preserve"> </w:t>
            </w:r>
            <w:r>
              <w:rPr>
                <w:sz w:val="20"/>
              </w:rPr>
              <w:t>performance.</w:t>
            </w:r>
          </w:p>
          <w:p w14:paraId="5F8D5F18" w14:textId="297384E7"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3BEC7313" w:rsidR="007D3A41" w:rsidRPr="006F5F9A" w:rsidRDefault="00347818" w:rsidP="00F607B2">
            <w:pPr>
              <w:jc w:val="both"/>
              <w:rPr>
                <w:rFonts w:cstheme="minorHAnsi"/>
                <w:color w:val="FF0000"/>
              </w:rPr>
            </w:pPr>
            <w:r w:rsidRPr="00347818">
              <w:rPr>
                <w:rFonts w:cstheme="minorHAnsi"/>
              </w:rPr>
              <w:t>N/A</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9D7C2F9" w14:textId="77777777" w:rsidR="00347818" w:rsidRPr="009B7389" w:rsidRDefault="00347818" w:rsidP="00347818">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Daily prolonged periods of sitting while using keyboard/PC</w:t>
            </w:r>
          </w:p>
          <w:p w14:paraId="055F9936" w14:textId="119DDAC8" w:rsidR="00347818" w:rsidRPr="009B7389" w:rsidRDefault="00581D64" w:rsidP="00347818">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Occasionally a</w:t>
            </w:r>
            <w:r w:rsidR="00347818" w:rsidRPr="009B7389">
              <w:rPr>
                <w:rFonts w:asciiTheme="minorHAnsi" w:hAnsiTheme="minorHAnsi" w:cstheme="minorHAnsi"/>
                <w:sz w:val="22"/>
                <w:szCs w:val="22"/>
              </w:rPr>
              <w:t>ssist with the set up/lay out of training rooms</w:t>
            </w:r>
            <w:r w:rsidR="00347818">
              <w:rPr>
                <w:rFonts w:asciiTheme="minorHAnsi" w:hAnsiTheme="minorHAnsi" w:cstheme="minorHAnsi"/>
                <w:sz w:val="22"/>
                <w:szCs w:val="22"/>
              </w:rPr>
              <w:t xml:space="preserve"> and the MEC generally; moving furniture within manual handling guidance.</w:t>
            </w:r>
            <w:r w:rsidR="00347818" w:rsidRPr="009B7389">
              <w:rPr>
                <w:rFonts w:asciiTheme="minorHAnsi" w:hAnsiTheme="minorHAnsi" w:cstheme="minorHAnsi"/>
                <w:sz w:val="22"/>
                <w:szCs w:val="22"/>
              </w:rPr>
              <w:t xml:space="preserve"> </w:t>
            </w:r>
          </w:p>
          <w:p w14:paraId="4A09771B" w14:textId="71C7D23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E52AE95" w14:textId="5F9A12BB" w:rsidR="00347818" w:rsidRPr="009B7389" w:rsidRDefault="00347818" w:rsidP="00347818">
            <w:pPr>
              <w:pStyle w:val="Default"/>
              <w:numPr>
                <w:ilvl w:val="0"/>
                <w:numId w:val="16"/>
              </w:numPr>
              <w:rPr>
                <w:rFonts w:asciiTheme="minorHAnsi" w:hAnsiTheme="minorHAnsi" w:cstheme="minorHAnsi"/>
                <w:sz w:val="22"/>
                <w:szCs w:val="22"/>
              </w:rPr>
            </w:pPr>
            <w:r w:rsidRPr="009B7389">
              <w:rPr>
                <w:rFonts w:asciiTheme="minorHAnsi" w:hAnsiTheme="minorHAnsi" w:cstheme="minorHAnsi"/>
                <w:sz w:val="22"/>
                <w:szCs w:val="22"/>
              </w:rPr>
              <w:t xml:space="preserve">The nature of the post requires </w:t>
            </w:r>
            <w:r>
              <w:rPr>
                <w:rFonts w:asciiTheme="minorHAnsi" w:hAnsiTheme="minorHAnsi" w:cstheme="minorHAnsi"/>
                <w:sz w:val="22"/>
                <w:szCs w:val="22"/>
              </w:rPr>
              <w:t>frequent</w:t>
            </w:r>
            <w:r w:rsidRPr="009B7389">
              <w:rPr>
                <w:rFonts w:asciiTheme="minorHAnsi" w:hAnsiTheme="minorHAnsi" w:cstheme="minorHAnsi"/>
                <w:sz w:val="22"/>
                <w:szCs w:val="22"/>
              </w:rPr>
              <w:t xml:space="preserve"> prolonged periods of concentration to produce accurate information, however interruptions will be inevitable. </w:t>
            </w:r>
          </w:p>
          <w:p w14:paraId="0B44500E" w14:textId="40507560" w:rsidR="00347818" w:rsidRPr="009B7389" w:rsidRDefault="00347818" w:rsidP="00347818">
            <w:pPr>
              <w:pStyle w:val="Default"/>
              <w:numPr>
                <w:ilvl w:val="0"/>
                <w:numId w:val="16"/>
              </w:numPr>
              <w:rPr>
                <w:rFonts w:asciiTheme="minorHAnsi" w:hAnsiTheme="minorHAnsi" w:cstheme="minorHAnsi"/>
                <w:sz w:val="22"/>
                <w:szCs w:val="22"/>
              </w:rPr>
            </w:pPr>
            <w:r w:rsidRPr="009B7389">
              <w:rPr>
                <w:rFonts w:asciiTheme="minorHAnsi" w:hAnsiTheme="minorHAnsi" w:cstheme="minorHAnsi"/>
                <w:sz w:val="22"/>
                <w:szCs w:val="22"/>
              </w:rPr>
              <w:t xml:space="preserve">Tasks </w:t>
            </w:r>
            <w:r>
              <w:rPr>
                <w:rFonts w:asciiTheme="minorHAnsi" w:hAnsiTheme="minorHAnsi" w:cstheme="minorHAnsi"/>
                <w:sz w:val="22"/>
                <w:szCs w:val="22"/>
              </w:rPr>
              <w:t>require</w:t>
            </w:r>
            <w:r w:rsidRPr="009B7389">
              <w:rPr>
                <w:rFonts w:asciiTheme="minorHAnsi" w:hAnsiTheme="minorHAnsi" w:cstheme="minorHAnsi"/>
                <w:sz w:val="22"/>
                <w:szCs w:val="22"/>
              </w:rPr>
              <w:t xml:space="preserve"> precision and </w:t>
            </w:r>
            <w:r>
              <w:rPr>
                <w:rFonts w:asciiTheme="minorHAnsi" w:hAnsiTheme="minorHAnsi" w:cstheme="minorHAnsi"/>
                <w:sz w:val="22"/>
                <w:szCs w:val="22"/>
              </w:rPr>
              <w:t>may be subject to</w:t>
            </w:r>
            <w:r w:rsidRPr="009B7389">
              <w:rPr>
                <w:rFonts w:asciiTheme="minorHAnsi" w:hAnsiTheme="minorHAnsi" w:cstheme="minorHAnsi"/>
                <w:sz w:val="22"/>
                <w:szCs w:val="22"/>
              </w:rPr>
              <w:t xml:space="preserve"> </w:t>
            </w:r>
            <w:r>
              <w:rPr>
                <w:rFonts w:asciiTheme="minorHAnsi" w:hAnsiTheme="minorHAnsi" w:cstheme="minorHAnsi"/>
                <w:sz w:val="22"/>
                <w:szCs w:val="22"/>
              </w:rPr>
              <w:t>national regulations.</w:t>
            </w:r>
          </w:p>
          <w:p w14:paraId="17F383B4" w14:textId="77777777" w:rsidR="00347818" w:rsidRPr="009B7389" w:rsidRDefault="00347818" w:rsidP="00347818">
            <w:pPr>
              <w:pStyle w:val="Default"/>
              <w:numPr>
                <w:ilvl w:val="0"/>
                <w:numId w:val="16"/>
              </w:numPr>
              <w:rPr>
                <w:rFonts w:asciiTheme="minorHAnsi" w:hAnsiTheme="minorHAnsi" w:cstheme="minorHAnsi"/>
                <w:sz w:val="22"/>
                <w:szCs w:val="22"/>
              </w:rPr>
            </w:pPr>
            <w:r w:rsidRPr="009B7389">
              <w:rPr>
                <w:rFonts w:asciiTheme="minorHAnsi" w:hAnsiTheme="minorHAnsi" w:cstheme="minorHAnsi"/>
                <w:sz w:val="22"/>
                <w:szCs w:val="22"/>
              </w:rPr>
              <w:t xml:space="preserve">Advanced keyboard skills </w:t>
            </w:r>
          </w:p>
          <w:p w14:paraId="4973917D" w14:textId="4AC6F931"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6ACFB02" w14:textId="5D5CABDB" w:rsidR="00347818" w:rsidRPr="00347818" w:rsidRDefault="00347818" w:rsidP="00347818">
            <w:pPr>
              <w:pStyle w:val="Default"/>
              <w:numPr>
                <w:ilvl w:val="0"/>
                <w:numId w:val="16"/>
              </w:numPr>
              <w:rPr>
                <w:rFonts w:asciiTheme="minorHAnsi" w:hAnsiTheme="minorHAnsi" w:cstheme="minorHAnsi"/>
                <w:sz w:val="22"/>
                <w:szCs w:val="22"/>
              </w:rPr>
            </w:pPr>
            <w:r w:rsidRPr="00347818">
              <w:rPr>
                <w:rFonts w:asciiTheme="minorHAnsi" w:hAnsiTheme="minorHAnsi" w:cstheme="minorHAnsi"/>
                <w:sz w:val="22"/>
                <w:szCs w:val="22"/>
              </w:rPr>
              <w:t>Occasional exposure to stressed or distressed individuals</w:t>
            </w:r>
            <w:r>
              <w:rPr>
                <w:rFonts w:asciiTheme="minorHAnsi" w:hAnsiTheme="minorHAnsi" w:cstheme="minorHAnsi"/>
                <w:sz w:val="22"/>
                <w:szCs w:val="22"/>
              </w:rPr>
              <w:t>.</w:t>
            </w:r>
            <w:r w:rsidRPr="00347818">
              <w:rPr>
                <w:rFonts w:asciiTheme="minorHAnsi" w:hAnsiTheme="minorHAnsi" w:cstheme="minorHAnsi"/>
                <w:sz w:val="22"/>
                <w:szCs w:val="22"/>
              </w:rPr>
              <w:t xml:space="preserve"> </w:t>
            </w:r>
          </w:p>
          <w:p w14:paraId="137B11B3" w14:textId="73C5CF42"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7527AF00" w14:textId="1A704416" w:rsidR="00347818" w:rsidRPr="00347818" w:rsidRDefault="00347818" w:rsidP="00347818">
            <w:pPr>
              <w:pStyle w:val="Default"/>
              <w:numPr>
                <w:ilvl w:val="0"/>
                <w:numId w:val="16"/>
              </w:numPr>
              <w:rPr>
                <w:rFonts w:asciiTheme="minorHAnsi" w:hAnsiTheme="minorHAnsi" w:cstheme="minorHAnsi"/>
                <w:sz w:val="22"/>
                <w:szCs w:val="22"/>
              </w:rPr>
            </w:pPr>
            <w:r>
              <w:rPr>
                <w:color w:val="FF0000"/>
              </w:rPr>
              <w:t xml:space="preserve"> </w:t>
            </w:r>
            <w:r w:rsidRPr="00347818">
              <w:rPr>
                <w:rFonts w:asciiTheme="minorHAnsi" w:hAnsiTheme="minorHAnsi" w:cstheme="minorHAnsi"/>
                <w:sz w:val="22"/>
                <w:szCs w:val="22"/>
              </w:rPr>
              <w:t xml:space="preserve">Occasional exposure to </w:t>
            </w:r>
            <w:r>
              <w:rPr>
                <w:rFonts w:asciiTheme="minorHAnsi" w:hAnsiTheme="minorHAnsi" w:cstheme="minorHAnsi"/>
                <w:sz w:val="22"/>
                <w:szCs w:val="22"/>
              </w:rPr>
              <w:t>challenging conversations with MEC users.</w:t>
            </w:r>
            <w:r w:rsidRPr="00347818">
              <w:rPr>
                <w:rFonts w:asciiTheme="minorHAnsi" w:hAnsiTheme="minorHAnsi" w:cstheme="minorHAnsi"/>
                <w:sz w:val="22"/>
                <w:szCs w:val="22"/>
              </w:rPr>
              <w:t xml:space="preserve"> </w:t>
            </w:r>
          </w:p>
          <w:p w14:paraId="4C44760A" w14:textId="29A334A7"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6F5F9A" w:rsidRDefault="000C1FB8" w:rsidP="00F607B2">
            <w:pPr>
              <w:jc w:val="both"/>
              <w:rPr>
                <w:rFonts w:cstheme="minorHAnsi"/>
              </w:rPr>
            </w:pPr>
            <w:r w:rsidRPr="006F5F9A">
              <w:rPr>
                <w:rFonts w:cstheme="minorHAnsi"/>
              </w:rPr>
              <w:t>T</w:t>
            </w:r>
            <w:r w:rsidR="003B43F4" w:rsidRPr="006F5F9A">
              <w:rPr>
                <w:rFonts w:cstheme="minorHAnsi"/>
              </w:rPr>
              <w:t>ake part in regular performance appraisal.</w:t>
            </w:r>
          </w:p>
          <w:p w14:paraId="28336589" w14:textId="77777777" w:rsidR="003B43F4" w:rsidRPr="006F5F9A" w:rsidRDefault="003B43F4" w:rsidP="00F607B2">
            <w:pPr>
              <w:jc w:val="both"/>
              <w:rPr>
                <w:rFonts w:cstheme="minorHAnsi"/>
              </w:rPr>
            </w:pPr>
          </w:p>
          <w:p w14:paraId="56CB117C" w14:textId="52E005C6" w:rsidR="003B43F4" w:rsidRPr="006F5F9A" w:rsidRDefault="000C1FB8" w:rsidP="00F607B2">
            <w:pPr>
              <w:jc w:val="both"/>
              <w:rPr>
                <w:rFonts w:cstheme="minorHAnsi"/>
              </w:rPr>
            </w:pPr>
            <w:r w:rsidRPr="006F5F9A">
              <w:rPr>
                <w:rFonts w:cstheme="minorHAnsi"/>
              </w:rPr>
              <w:t>U</w:t>
            </w:r>
            <w:r w:rsidR="003B43F4" w:rsidRPr="006F5F9A">
              <w:rPr>
                <w:rFonts w:cstheme="minorHAnsi"/>
              </w:rPr>
              <w:t>ndertake any training required in order to maintain competency including mandatory training, e.g. Manual Handling</w:t>
            </w:r>
          </w:p>
          <w:p w14:paraId="476A9E49" w14:textId="77777777" w:rsidR="003B43F4" w:rsidRPr="006F5F9A" w:rsidRDefault="003B43F4" w:rsidP="00F607B2">
            <w:pPr>
              <w:jc w:val="both"/>
              <w:rPr>
                <w:rFonts w:cstheme="minorHAnsi"/>
              </w:rPr>
            </w:pPr>
          </w:p>
          <w:p w14:paraId="604720FF" w14:textId="774A51AC" w:rsidR="003B43F4" w:rsidRPr="006F5F9A" w:rsidRDefault="000C1FB8" w:rsidP="00F607B2">
            <w:pPr>
              <w:jc w:val="both"/>
              <w:rPr>
                <w:rFonts w:cstheme="minorHAnsi"/>
              </w:rPr>
            </w:pPr>
            <w:r w:rsidRPr="006F5F9A">
              <w:rPr>
                <w:rFonts w:cstheme="minorHAnsi"/>
              </w:rPr>
              <w:t>C</w:t>
            </w:r>
            <w:r w:rsidR="003B43F4" w:rsidRPr="006F5F9A">
              <w:rPr>
                <w:rFonts w:cstheme="minorHAnsi"/>
              </w:rPr>
              <w:t xml:space="preserve">ontribute to and work within a safe working environment </w:t>
            </w:r>
          </w:p>
          <w:p w14:paraId="23C9C59C" w14:textId="77777777" w:rsidR="003B43F4" w:rsidRPr="006F5F9A" w:rsidRDefault="003B43F4" w:rsidP="00F607B2">
            <w:pPr>
              <w:jc w:val="both"/>
              <w:rPr>
                <w:rFonts w:cstheme="minorHAnsi"/>
                <w:b/>
              </w:rPr>
            </w:pPr>
          </w:p>
          <w:p w14:paraId="0EAEA587" w14:textId="77777777" w:rsidR="003B43F4" w:rsidRPr="006F5F9A" w:rsidRDefault="00B735BB" w:rsidP="00F607B2">
            <w:pPr>
              <w:jc w:val="both"/>
              <w:rPr>
                <w:rFonts w:cstheme="minorHAnsi"/>
              </w:rPr>
            </w:pPr>
            <w:r w:rsidRPr="006F5F9A">
              <w:rPr>
                <w:rFonts w:cstheme="minorHAnsi"/>
              </w:rPr>
              <w:t>You are</w:t>
            </w:r>
            <w:r w:rsidR="003B43F4" w:rsidRPr="006F5F9A">
              <w:rPr>
                <w:rFonts w:cstheme="minorHAnsi"/>
              </w:rPr>
              <w:t xml:space="preserve"> expected to comply with Trust Infection Control Policies and conduct him/herself at all times in such a manner as to minimise the risk of healthcare associated infection</w:t>
            </w:r>
          </w:p>
          <w:p w14:paraId="5D10D3D4" w14:textId="77777777" w:rsidR="003B43F4" w:rsidRPr="006F5F9A" w:rsidRDefault="003B43F4" w:rsidP="00F607B2">
            <w:pPr>
              <w:tabs>
                <w:tab w:val="left" w:pos="720"/>
                <w:tab w:val="left" w:pos="1440"/>
                <w:tab w:val="left" w:pos="2160"/>
                <w:tab w:val="left" w:pos="2880"/>
                <w:tab w:val="left" w:pos="3600"/>
                <w:tab w:val="left" w:pos="4320"/>
                <w:tab w:val="left" w:pos="5040"/>
                <w:tab w:val="left" w:pos="6480"/>
              </w:tabs>
              <w:ind w:left="720"/>
              <w:jc w:val="both"/>
              <w:rPr>
                <w:rFonts w:cstheme="minorHAnsi"/>
              </w:rPr>
            </w:pPr>
          </w:p>
          <w:p w14:paraId="699B5729" w14:textId="77777777" w:rsidR="003B43F4" w:rsidRPr="006F5F9A" w:rsidRDefault="003B43F4" w:rsidP="00F607B2">
            <w:pPr>
              <w:tabs>
                <w:tab w:val="left" w:pos="720"/>
                <w:tab w:val="left" w:pos="1440"/>
                <w:tab w:val="left" w:pos="2160"/>
                <w:tab w:val="left" w:pos="2880"/>
                <w:tab w:val="left" w:pos="3600"/>
                <w:tab w:val="left" w:pos="4320"/>
                <w:tab w:val="left" w:pos="5040"/>
                <w:tab w:val="left" w:pos="6480"/>
              </w:tabs>
              <w:jc w:val="both"/>
              <w:rPr>
                <w:rFonts w:cstheme="minorHAnsi"/>
              </w:rPr>
            </w:pPr>
            <w:r w:rsidRPr="006F5F9A">
              <w:rPr>
                <w:rFonts w:cstheme="minorHAnsi"/>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6F5F9A" w:rsidRDefault="00F73F8D" w:rsidP="00F607B2">
            <w:pPr>
              <w:tabs>
                <w:tab w:val="left" w:pos="720"/>
                <w:tab w:val="left" w:pos="1440"/>
                <w:tab w:val="left" w:pos="2160"/>
                <w:tab w:val="left" w:pos="2880"/>
                <w:tab w:val="left" w:pos="3600"/>
                <w:tab w:val="left" w:pos="4320"/>
                <w:tab w:val="left" w:pos="5040"/>
                <w:tab w:val="left" w:pos="6480"/>
              </w:tabs>
              <w:jc w:val="both"/>
              <w:rPr>
                <w:rFonts w:cstheme="minorHAnsi"/>
              </w:rPr>
            </w:pPr>
          </w:p>
          <w:p w14:paraId="4A3FA191" w14:textId="77777777" w:rsidR="00F73F8D" w:rsidRPr="006F5F9A" w:rsidRDefault="00F73F8D" w:rsidP="00F73F8D">
            <w:pPr>
              <w:rPr>
                <w:rFonts w:cstheme="minorHAnsi"/>
              </w:rPr>
            </w:pPr>
            <w:r w:rsidRPr="006F5F9A">
              <w:rPr>
                <w:rFonts w:cstheme="minorHAnsi"/>
              </w:rPr>
              <w:t xml:space="preserve">You must </w:t>
            </w:r>
            <w:r w:rsidR="001568A8" w:rsidRPr="006F5F9A">
              <w:rPr>
                <w:rFonts w:cstheme="minorHAnsi"/>
              </w:rPr>
              <w:t xml:space="preserve">also </w:t>
            </w:r>
            <w:r w:rsidRPr="006F5F9A">
              <w:rPr>
                <w:rFonts w:cstheme="minorHAnsi"/>
              </w:rPr>
              <w:t>take responsibility for your workplace health and wellbeing:</w:t>
            </w:r>
          </w:p>
          <w:p w14:paraId="7D35C9BA" w14:textId="77777777" w:rsidR="00F73F8D" w:rsidRPr="006F5F9A"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F5F9A">
              <w:rPr>
                <w:rFonts w:asciiTheme="minorHAnsi" w:eastAsiaTheme="minorHAnsi" w:hAnsiTheme="minorHAnsi" w:cstheme="minorHAnsi"/>
                <w:szCs w:val="22"/>
                <w:lang w:eastAsia="en-US"/>
              </w:rPr>
              <w:lastRenderedPageBreak/>
              <w:t>When required, gain support from Occupational Health, Human Resources or other sources.</w:t>
            </w:r>
          </w:p>
          <w:p w14:paraId="1388D424" w14:textId="77777777" w:rsidR="00F73F8D" w:rsidRPr="006F5F9A"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F5F9A">
              <w:rPr>
                <w:rFonts w:asciiTheme="minorHAnsi" w:eastAsiaTheme="minorHAnsi" w:hAnsiTheme="minorHAnsi" w:cstheme="minorHAnsi"/>
                <w:szCs w:val="22"/>
                <w:lang w:eastAsia="en-US"/>
              </w:rPr>
              <w:t>Familiarise yourself with the health and wellbeing support available from policies and/or Occupational Health.</w:t>
            </w:r>
          </w:p>
          <w:p w14:paraId="033F2E64" w14:textId="77777777" w:rsidR="00F73F8D" w:rsidRPr="006F5F9A"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6F5F9A">
              <w:rPr>
                <w:rFonts w:asciiTheme="minorHAnsi" w:eastAsiaTheme="minorHAnsi" w:hAnsiTheme="minorHAnsi" w:cstheme="minorHAnsi"/>
                <w:szCs w:val="22"/>
                <w:lang w:eastAsia="en-US"/>
              </w:rPr>
              <w:t xml:space="preserve">Follow the Trust’s health and wellbeing vision of healthy body, healthy mind, healthy you. </w:t>
            </w:r>
          </w:p>
          <w:p w14:paraId="57694560" w14:textId="77777777" w:rsidR="000C32E3" w:rsidRPr="006F5F9A" w:rsidRDefault="00ED356C" w:rsidP="000C32E3">
            <w:pPr>
              <w:pStyle w:val="ListParagraph"/>
              <w:numPr>
                <w:ilvl w:val="0"/>
                <w:numId w:val="5"/>
              </w:numPr>
              <w:spacing w:before="0"/>
              <w:jc w:val="left"/>
              <w:rPr>
                <w:rFonts w:asciiTheme="minorHAnsi" w:eastAsiaTheme="minorHAnsi" w:hAnsiTheme="minorHAnsi" w:cstheme="minorHAnsi"/>
                <w:szCs w:val="22"/>
                <w:lang w:eastAsia="en-US"/>
              </w:rPr>
            </w:pPr>
            <w:r w:rsidRPr="006F5F9A">
              <w:rPr>
                <w:rFonts w:asciiTheme="minorHAnsi" w:eastAsiaTheme="minorHAnsi" w:hAnsiTheme="minorHAnsi" w:cstheme="minorHAnsi"/>
                <w:szCs w:val="22"/>
                <w:lang w:eastAsia="en-US"/>
              </w:rPr>
              <w:t>Undertake a Display Screen Equipment assessment (DES) if appropriate to role</w:t>
            </w:r>
            <w:r w:rsidR="00DC08BE" w:rsidRPr="006F5F9A">
              <w:rPr>
                <w:rFonts w:asciiTheme="minorHAnsi" w:eastAsiaTheme="minorHAnsi" w:hAnsiTheme="minorHAnsi" w:cstheme="minorHAnsi"/>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7E0A6926" w14:textId="77777777" w:rsidTr="00884334">
        <w:tc>
          <w:tcPr>
            <w:tcW w:w="10206" w:type="dxa"/>
          </w:tcPr>
          <w:p w14:paraId="61C5FF3B" w14:textId="77777777" w:rsidR="008D6EE5" w:rsidRPr="006F5F9A" w:rsidRDefault="008D6EE5" w:rsidP="00F607B2">
            <w:pPr>
              <w:pStyle w:val="BodyText"/>
              <w:jc w:val="both"/>
              <w:rPr>
                <w:rFonts w:asciiTheme="minorHAnsi" w:hAnsiTheme="minorHAnsi" w:cstheme="minorHAnsi"/>
                <w:b w:val="0"/>
                <w:sz w:val="22"/>
                <w:szCs w:val="22"/>
              </w:rPr>
            </w:pPr>
            <w:r w:rsidRPr="006F5F9A">
              <w:rPr>
                <w:rFonts w:asciiTheme="minorHAnsi" w:hAnsiTheme="minorHAnsi" w:cstheme="minorHAnsi"/>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6F5F9A">
              <w:rPr>
                <w:rFonts w:asciiTheme="minorHAnsi" w:hAnsiTheme="minorHAnsi" w:cstheme="minorHAnsi"/>
                <w:b w:val="0"/>
                <w:sz w:val="22"/>
                <w:szCs w:val="22"/>
              </w:rPr>
              <w:t>m</w:t>
            </w:r>
            <w:r w:rsidRPr="006F5F9A">
              <w:rPr>
                <w:rFonts w:asciiTheme="minorHAnsi" w:hAnsiTheme="minorHAnsi" w:cstheme="minorHAnsi"/>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Pr="006F5F9A" w:rsidRDefault="0088512F" w:rsidP="00F607B2">
            <w:pPr>
              <w:pStyle w:val="BodyText"/>
              <w:jc w:val="both"/>
              <w:rPr>
                <w:rFonts w:asciiTheme="minorHAnsi" w:hAnsiTheme="minorHAnsi" w:cstheme="minorHAnsi"/>
                <w:b w:val="0"/>
                <w:sz w:val="22"/>
                <w:szCs w:val="22"/>
              </w:rPr>
            </w:pPr>
          </w:p>
          <w:p w14:paraId="5F2759E2" w14:textId="77777777" w:rsidR="00B735BB" w:rsidRPr="006F5F9A" w:rsidRDefault="00B735BB" w:rsidP="00B735BB">
            <w:pPr>
              <w:pStyle w:val="ListParagraph"/>
              <w:ind w:left="33"/>
              <w:rPr>
                <w:rFonts w:asciiTheme="minorHAnsi" w:hAnsiTheme="minorHAnsi" w:cstheme="minorHAnsi"/>
                <w:szCs w:val="22"/>
                <w:lang w:val="en-US"/>
              </w:rPr>
            </w:pPr>
            <w:r w:rsidRPr="006F5F9A">
              <w:rPr>
                <w:rFonts w:asciiTheme="minorHAnsi" w:hAnsiTheme="minorHAnsi" w:cstheme="minorHAnsi"/>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Pr="006F5F9A" w:rsidRDefault="00B735BB" w:rsidP="0088512F">
            <w:pPr>
              <w:rPr>
                <w:rFonts w:eastAsia="Times New Roman" w:cstheme="minorHAnsi"/>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7472C34" w:rsidR="008F7D36" w:rsidRPr="00F607B2" w:rsidRDefault="003A5C16" w:rsidP="00AE0EC0">
            <w:pPr>
              <w:jc w:val="both"/>
              <w:rPr>
                <w:rFonts w:ascii="Arial" w:hAnsi="Arial" w:cs="Arial"/>
              </w:rPr>
            </w:pPr>
            <w:r w:rsidRPr="00347818">
              <w:rPr>
                <w:rFonts w:cstheme="minorHAnsi"/>
              </w:rPr>
              <w:t>Generalis</w:t>
            </w:r>
            <w:r>
              <w:rPr>
                <w:rFonts w:cstheme="minorHAnsi"/>
              </w:rPr>
              <w:t>t Programme/</w:t>
            </w:r>
            <w:r w:rsidRPr="00347818">
              <w:rPr>
                <w:rFonts w:cstheme="minorHAnsi"/>
              </w:rPr>
              <w:t xml:space="preserve"> MEC Officer</w:t>
            </w:r>
          </w:p>
        </w:tc>
      </w:tr>
    </w:tbl>
    <w:p w14:paraId="52F37878" w14:textId="1B79ACE8"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65692224" w14:textId="5CB6001C" w:rsidR="0034398F" w:rsidRPr="0034398F" w:rsidRDefault="0034398F" w:rsidP="0034398F">
            <w:pPr>
              <w:pStyle w:val="TableParagraph"/>
              <w:tabs>
                <w:tab w:val="left" w:pos="830"/>
                <w:tab w:val="left" w:pos="831"/>
              </w:tabs>
              <w:ind w:left="0" w:right="1102"/>
              <w:jc w:val="both"/>
              <w:rPr>
                <w:rFonts w:asciiTheme="minorHAnsi" w:hAnsiTheme="minorHAnsi" w:cstheme="minorHAnsi"/>
              </w:rPr>
            </w:pPr>
            <w:r w:rsidRPr="0034398F">
              <w:rPr>
                <w:rFonts w:asciiTheme="minorHAnsi" w:hAnsiTheme="minorHAnsi" w:cstheme="minorHAnsi"/>
              </w:rPr>
              <w:t xml:space="preserve">Educated to degree level or equivalent level </w:t>
            </w:r>
            <w:r w:rsidRPr="0034398F">
              <w:rPr>
                <w:rFonts w:asciiTheme="minorHAnsi" w:hAnsiTheme="minorHAnsi" w:cstheme="minorHAnsi"/>
                <w:spacing w:val="-4"/>
              </w:rPr>
              <w:t xml:space="preserve">of </w:t>
            </w:r>
            <w:r w:rsidRPr="0034398F">
              <w:rPr>
                <w:rFonts w:asciiTheme="minorHAnsi" w:hAnsiTheme="minorHAnsi" w:cstheme="minorHAnsi"/>
              </w:rPr>
              <w:t xml:space="preserve">experience </w:t>
            </w:r>
            <w:r w:rsidRPr="0034398F">
              <w:rPr>
                <w:rFonts w:asciiTheme="minorHAnsi" w:hAnsiTheme="minorHAnsi" w:cstheme="minorHAnsi"/>
                <w:spacing w:val="-4"/>
              </w:rPr>
              <w:t xml:space="preserve">of </w:t>
            </w:r>
            <w:r w:rsidRPr="0034398F">
              <w:rPr>
                <w:rFonts w:asciiTheme="minorHAnsi" w:hAnsiTheme="minorHAnsi" w:cstheme="minorHAnsi"/>
              </w:rPr>
              <w:t>working at a similar level in specialist</w:t>
            </w:r>
            <w:r w:rsidRPr="0034398F">
              <w:rPr>
                <w:rFonts w:asciiTheme="minorHAnsi" w:hAnsiTheme="minorHAnsi" w:cstheme="minorHAnsi"/>
                <w:spacing w:val="9"/>
              </w:rPr>
              <w:t xml:space="preserve"> </w:t>
            </w:r>
            <w:r w:rsidRPr="0034398F">
              <w:rPr>
                <w:rFonts w:asciiTheme="minorHAnsi" w:hAnsiTheme="minorHAnsi" w:cstheme="minorHAnsi"/>
                <w:spacing w:val="-3"/>
              </w:rPr>
              <w:t>area.</w:t>
            </w:r>
          </w:p>
          <w:p w14:paraId="15885A2B" w14:textId="0A6F9AC8" w:rsidR="001D2D93" w:rsidRPr="00F607B2" w:rsidRDefault="0034398F" w:rsidP="0034398F">
            <w:pPr>
              <w:jc w:val="both"/>
              <w:rPr>
                <w:rFonts w:ascii="Arial" w:hAnsi="Arial" w:cs="Arial"/>
                <w:color w:val="FF0000"/>
              </w:rPr>
            </w:pPr>
            <w:r w:rsidRPr="0034398F">
              <w:rPr>
                <w:rFonts w:cstheme="minorHAnsi"/>
              </w:rPr>
              <w:t xml:space="preserve">Advanced knowledge </w:t>
            </w:r>
            <w:r w:rsidRPr="0034398F">
              <w:rPr>
                <w:rFonts w:cstheme="minorHAnsi"/>
                <w:spacing w:val="-4"/>
              </w:rPr>
              <w:t xml:space="preserve">of </w:t>
            </w:r>
            <w:r w:rsidRPr="0034398F">
              <w:rPr>
                <w:rFonts w:cstheme="minorHAnsi"/>
              </w:rPr>
              <w:t xml:space="preserve">a range </w:t>
            </w:r>
            <w:r w:rsidRPr="0034398F">
              <w:rPr>
                <w:rFonts w:cstheme="minorHAnsi"/>
                <w:spacing w:val="-4"/>
              </w:rPr>
              <w:t xml:space="preserve">of </w:t>
            </w:r>
            <w:r w:rsidRPr="0034398F">
              <w:rPr>
                <w:rFonts w:cstheme="minorHAnsi"/>
              </w:rPr>
              <w:t>software including Word, PowerPoint, Excel</w:t>
            </w:r>
            <w:r>
              <w:rPr>
                <w:rFonts w:cstheme="minorHAnsi"/>
              </w:rPr>
              <w:t>.</w:t>
            </w:r>
          </w:p>
        </w:tc>
        <w:tc>
          <w:tcPr>
            <w:tcW w:w="1398" w:type="dxa"/>
          </w:tcPr>
          <w:p w14:paraId="7C1B76A4" w14:textId="231F7A81" w:rsidR="001D2D93" w:rsidRDefault="001D2D93" w:rsidP="00884334">
            <w:pPr>
              <w:jc w:val="both"/>
              <w:rPr>
                <w:rFonts w:ascii="Arial" w:hAnsi="Arial" w:cs="Arial"/>
              </w:rPr>
            </w:pPr>
          </w:p>
          <w:p w14:paraId="09AB794A" w14:textId="4D2F135A" w:rsidR="0034398F" w:rsidRDefault="0034398F" w:rsidP="00884334">
            <w:pPr>
              <w:jc w:val="both"/>
              <w:rPr>
                <w:rFonts w:ascii="Arial" w:hAnsi="Arial" w:cs="Arial"/>
              </w:rPr>
            </w:pPr>
            <w:r>
              <w:rPr>
                <w:rFonts w:ascii="Arial" w:hAnsi="Arial" w:cs="Arial"/>
              </w:rPr>
              <w:t>E</w:t>
            </w:r>
          </w:p>
          <w:p w14:paraId="4DD37459" w14:textId="77777777" w:rsidR="000C32E3" w:rsidRDefault="000C32E3" w:rsidP="00884334">
            <w:pPr>
              <w:jc w:val="both"/>
              <w:rPr>
                <w:rFonts w:ascii="Arial" w:hAnsi="Arial" w:cs="Arial"/>
              </w:rPr>
            </w:pPr>
          </w:p>
          <w:p w14:paraId="138A1F6C" w14:textId="77777777" w:rsidR="0034398F" w:rsidRDefault="0034398F" w:rsidP="00884334">
            <w:pPr>
              <w:jc w:val="both"/>
              <w:rPr>
                <w:rFonts w:ascii="Arial" w:hAnsi="Arial" w:cs="Arial"/>
              </w:rPr>
            </w:pPr>
            <w:r>
              <w:rPr>
                <w:rFonts w:ascii="Arial" w:hAnsi="Arial" w:cs="Arial"/>
              </w:rPr>
              <w:t>E</w:t>
            </w:r>
          </w:p>
          <w:p w14:paraId="2AF7E629" w14:textId="1A60EDA9" w:rsidR="0034398F" w:rsidRPr="00F607B2" w:rsidRDefault="0034398F"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73E26441" w14:textId="77777777" w:rsidR="0034398F" w:rsidRPr="0034398F" w:rsidRDefault="0034398F" w:rsidP="0034398F">
            <w:pPr>
              <w:pStyle w:val="TableParagraph"/>
              <w:numPr>
                <w:ilvl w:val="0"/>
                <w:numId w:val="18"/>
              </w:numPr>
              <w:tabs>
                <w:tab w:val="left" w:pos="830"/>
                <w:tab w:val="left" w:pos="831"/>
              </w:tabs>
              <w:spacing w:before="6" w:line="232" w:lineRule="auto"/>
              <w:ind w:right="980"/>
              <w:rPr>
                <w:sz w:val="20"/>
              </w:rPr>
            </w:pPr>
            <w:r w:rsidRPr="0034398F">
              <w:rPr>
                <w:sz w:val="20"/>
              </w:rPr>
              <w:t>Knowledge of administrative procedures, project management and information</w:t>
            </w:r>
            <w:r w:rsidRPr="0034398F">
              <w:rPr>
                <w:spacing w:val="-1"/>
                <w:sz w:val="20"/>
              </w:rPr>
              <w:t xml:space="preserve"> </w:t>
            </w:r>
            <w:r w:rsidRPr="0034398F">
              <w:rPr>
                <w:sz w:val="20"/>
              </w:rPr>
              <w:t>analysis.</w:t>
            </w:r>
          </w:p>
          <w:p w14:paraId="4F2CF591" w14:textId="77777777" w:rsidR="0034398F" w:rsidRPr="0034398F" w:rsidRDefault="0034398F" w:rsidP="0034398F">
            <w:pPr>
              <w:pStyle w:val="TableParagraph"/>
              <w:numPr>
                <w:ilvl w:val="0"/>
                <w:numId w:val="18"/>
              </w:numPr>
              <w:tabs>
                <w:tab w:val="left" w:pos="830"/>
                <w:tab w:val="left" w:pos="831"/>
              </w:tabs>
              <w:spacing w:before="3"/>
              <w:ind w:hanging="361"/>
              <w:rPr>
                <w:sz w:val="20"/>
              </w:rPr>
            </w:pPr>
            <w:r w:rsidRPr="0034398F">
              <w:rPr>
                <w:sz w:val="20"/>
              </w:rPr>
              <w:t>Basic knowledge of project</w:t>
            </w:r>
            <w:r w:rsidRPr="0034398F">
              <w:rPr>
                <w:spacing w:val="5"/>
                <w:sz w:val="20"/>
              </w:rPr>
              <w:t xml:space="preserve"> </w:t>
            </w:r>
            <w:r w:rsidRPr="0034398F">
              <w:rPr>
                <w:sz w:val="20"/>
              </w:rPr>
              <w:t>principles.</w:t>
            </w:r>
          </w:p>
          <w:p w14:paraId="14679406" w14:textId="77777777" w:rsidR="0034398F" w:rsidRPr="0034398F" w:rsidRDefault="0034398F" w:rsidP="0034398F">
            <w:pPr>
              <w:pStyle w:val="TableParagraph"/>
              <w:numPr>
                <w:ilvl w:val="0"/>
                <w:numId w:val="18"/>
              </w:numPr>
              <w:tabs>
                <w:tab w:val="left" w:pos="830"/>
                <w:tab w:val="left" w:pos="831"/>
              </w:tabs>
              <w:spacing w:before="3"/>
              <w:ind w:right="613"/>
              <w:rPr>
                <w:sz w:val="20"/>
              </w:rPr>
            </w:pPr>
            <w:r w:rsidRPr="0034398F">
              <w:rPr>
                <w:sz w:val="20"/>
              </w:rPr>
              <w:t xml:space="preserve">Experience </w:t>
            </w:r>
            <w:r w:rsidRPr="0034398F">
              <w:rPr>
                <w:spacing w:val="-4"/>
                <w:sz w:val="20"/>
              </w:rPr>
              <w:t xml:space="preserve">of </w:t>
            </w:r>
            <w:r w:rsidRPr="0034398F">
              <w:rPr>
                <w:sz w:val="20"/>
              </w:rPr>
              <w:t>undertaking complex minute taking/secretariat for formal meetings</w:t>
            </w:r>
          </w:p>
          <w:p w14:paraId="2578CC18" w14:textId="77777777" w:rsidR="0034398F" w:rsidRPr="0034398F" w:rsidRDefault="0034398F" w:rsidP="0034398F">
            <w:pPr>
              <w:pStyle w:val="TableParagraph"/>
              <w:numPr>
                <w:ilvl w:val="0"/>
                <w:numId w:val="18"/>
              </w:numPr>
              <w:tabs>
                <w:tab w:val="left" w:pos="830"/>
                <w:tab w:val="left" w:pos="831"/>
              </w:tabs>
              <w:ind w:right="98"/>
              <w:rPr>
                <w:sz w:val="20"/>
              </w:rPr>
            </w:pPr>
            <w:r w:rsidRPr="0034398F">
              <w:rPr>
                <w:sz w:val="20"/>
              </w:rPr>
              <w:t xml:space="preserve">Comfortable to </w:t>
            </w:r>
            <w:r w:rsidRPr="0034398F">
              <w:rPr>
                <w:spacing w:val="-3"/>
                <w:sz w:val="20"/>
              </w:rPr>
              <w:t xml:space="preserve">act </w:t>
            </w:r>
            <w:r w:rsidRPr="0034398F">
              <w:rPr>
                <w:sz w:val="20"/>
              </w:rPr>
              <w:t xml:space="preserve">on </w:t>
            </w:r>
            <w:r w:rsidRPr="0034398F">
              <w:rPr>
                <w:spacing w:val="-3"/>
                <w:sz w:val="20"/>
              </w:rPr>
              <w:t xml:space="preserve">own </w:t>
            </w:r>
            <w:r w:rsidRPr="0034398F">
              <w:rPr>
                <w:sz w:val="20"/>
              </w:rPr>
              <w:t xml:space="preserve">initiative, escalating issues with senior colleagues </w:t>
            </w:r>
            <w:r w:rsidRPr="0034398F">
              <w:rPr>
                <w:spacing w:val="-3"/>
                <w:sz w:val="20"/>
              </w:rPr>
              <w:t>where</w:t>
            </w:r>
            <w:r w:rsidRPr="0034398F">
              <w:rPr>
                <w:sz w:val="20"/>
              </w:rPr>
              <w:t xml:space="preserve"> appropriate</w:t>
            </w:r>
          </w:p>
          <w:p w14:paraId="263A8245" w14:textId="2A325DB6" w:rsidR="0034398F" w:rsidRPr="0034398F" w:rsidRDefault="0034398F" w:rsidP="0034398F">
            <w:pPr>
              <w:pStyle w:val="TableParagraph"/>
              <w:numPr>
                <w:ilvl w:val="0"/>
                <w:numId w:val="18"/>
              </w:numPr>
              <w:tabs>
                <w:tab w:val="left" w:pos="830"/>
                <w:tab w:val="left" w:pos="831"/>
              </w:tabs>
              <w:ind w:right="434"/>
              <w:rPr>
                <w:sz w:val="20"/>
              </w:rPr>
            </w:pPr>
            <w:r w:rsidRPr="0034398F">
              <w:rPr>
                <w:sz w:val="20"/>
              </w:rPr>
              <w:t>Experience of recommending improved changes to projects</w:t>
            </w:r>
            <w:r w:rsidRPr="0034398F">
              <w:rPr>
                <w:spacing w:val="-22"/>
                <w:sz w:val="20"/>
              </w:rPr>
              <w:t xml:space="preserve"> </w:t>
            </w:r>
            <w:r w:rsidRPr="0034398F">
              <w:rPr>
                <w:sz w:val="20"/>
              </w:rPr>
              <w:t xml:space="preserve">forms, documents, procedures, policies by providing effective solutions and demonstrating their effectiveness and adding value to </w:t>
            </w:r>
            <w:r w:rsidRPr="0034398F">
              <w:rPr>
                <w:spacing w:val="-2"/>
                <w:sz w:val="20"/>
              </w:rPr>
              <w:t xml:space="preserve">the </w:t>
            </w:r>
            <w:r w:rsidRPr="0034398F">
              <w:rPr>
                <w:spacing w:val="-3"/>
                <w:sz w:val="20"/>
              </w:rPr>
              <w:t>work</w:t>
            </w:r>
            <w:r w:rsidRPr="0034398F">
              <w:rPr>
                <w:spacing w:val="-12"/>
                <w:sz w:val="20"/>
              </w:rPr>
              <w:t xml:space="preserve"> </w:t>
            </w:r>
            <w:r w:rsidRPr="0034398F">
              <w:rPr>
                <w:sz w:val="20"/>
              </w:rPr>
              <w:t>area.</w:t>
            </w:r>
          </w:p>
          <w:p w14:paraId="73E9D6CA" w14:textId="6941D1CD" w:rsidR="000E5016" w:rsidRPr="000C32E3" w:rsidRDefault="000E5016" w:rsidP="0034398F">
            <w:pPr>
              <w:jc w:val="both"/>
              <w:rPr>
                <w:rFonts w:ascii="Arial" w:hAnsi="Arial" w:cs="Arial"/>
                <w:color w:val="FF0000"/>
              </w:rPr>
            </w:pPr>
          </w:p>
        </w:tc>
        <w:tc>
          <w:tcPr>
            <w:tcW w:w="1398" w:type="dxa"/>
          </w:tcPr>
          <w:p w14:paraId="57A936B3" w14:textId="77777777" w:rsidR="001D2D93" w:rsidRDefault="001D2D93" w:rsidP="00884334">
            <w:pPr>
              <w:jc w:val="both"/>
              <w:rPr>
                <w:rFonts w:ascii="Arial" w:hAnsi="Arial" w:cs="Arial"/>
              </w:rPr>
            </w:pPr>
          </w:p>
          <w:p w14:paraId="525385AD" w14:textId="77777777" w:rsidR="0034398F" w:rsidRDefault="0034398F" w:rsidP="00884334">
            <w:pPr>
              <w:jc w:val="both"/>
              <w:rPr>
                <w:rFonts w:ascii="Arial" w:hAnsi="Arial" w:cs="Arial"/>
              </w:rPr>
            </w:pPr>
            <w:r>
              <w:rPr>
                <w:rFonts w:ascii="Arial" w:hAnsi="Arial" w:cs="Arial"/>
              </w:rPr>
              <w:t>E</w:t>
            </w:r>
          </w:p>
          <w:p w14:paraId="4003FC84" w14:textId="77777777" w:rsidR="0034398F" w:rsidRDefault="0034398F" w:rsidP="00884334">
            <w:pPr>
              <w:jc w:val="both"/>
              <w:rPr>
                <w:rFonts w:ascii="Arial" w:hAnsi="Arial" w:cs="Arial"/>
              </w:rPr>
            </w:pPr>
          </w:p>
          <w:p w14:paraId="56A3FB13" w14:textId="77777777" w:rsidR="0034398F" w:rsidRDefault="0034398F" w:rsidP="00884334">
            <w:pPr>
              <w:jc w:val="both"/>
              <w:rPr>
                <w:rFonts w:ascii="Arial" w:hAnsi="Arial" w:cs="Arial"/>
              </w:rPr>
            </w:pPr>
            <w:r>
              <w:rPr>
                <w:rFonts w:ascii="Arial" w:hAnsi="Arial" w:cs="Arial"/>
              </w:rPr>
              <w:t>E</w:t>
            </w:r>
          </w:p>
          <w:p w14:paraId="1FAE6F54" w14:textId="77777777" w:rsidR="0034398F" w:rsidRDefault="0034398F" w:rsidP="00884334">
            <w:pPr>
              <w:jc w:val="both"/>
              <w:rPr>
                <w:rFonts w:ascii="Arial" w:hAnsi="Arial" w:cs="Arial"/>
              </w:rPr>
            </w:pPr>
          </w:p>
          <w:p w14:paraId="3327D3F0" w14:textId="77777777" w:rsidR="0034398F" w:rsidRDefault="0034398F" w:rsidP="00884334">
            <w:pPr>
              <w:jc w:val="both"/>
              <w:rPr>
                <w:rFonts w:ascii="Arial" w:hAnsi="Arial" w:cs="Arial"/>
              </w:rPr>
            </w:pPr>
            <w:r>
              <w:rPr>
                <w:rFonts w:ascii="Arial" w:hAnsi="Arial" w:cs="Arial"/>
              </w:rPr>
              <w:t>E</w:t>
            </w:r>
          </w:p>
          <w:p w14:paraId="387F7A5B" w14:textId="77777777" w:rsidR="0034398F" w:rsidRDefault="0034398F" w:rsidP="00884334">
            <w:pPr>
              <w:jc w:val="both"/>
              <w:rPr>
                <w:rFonts w:ascii="Arial" w:hAnsi="Arial" w:cs="Arial"/>
              </w:rPr>
            </w:pPr>
          </w:p>
          <w:p w14:paraId="7460319A" w14:textId="77777777" w:rsidR="0034398F" w:rsidRDefault="0034398F" w:rsidP="00884334">
            <w:pPr>
              <w:jc w:val="both"/>
              <w:rPr>
                <w:rFonts w:ascii="Arial" w:hAnsi="Arial" w:cs="Arial"/>
              </w:rPr>
            </w:pPr>
            <w:r>
              <w:rPr>
                <w:rFonts w:ascii="Arial" w:hAnsi="Arial" w:cs="Arial"/>
              </w:rPr>
              <w:t>E</w:t>
            </w:r>
          </w:p>
          <w:p w14:paraId="6CE1FBB7" w14:textId="295BDA7B" w:rsidR="0034398F" w:rsidRPr="00F607B2" w:rsidRDefault="0034398F"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5935AA60" w14:textId="79F4E8A5" w:rsidR="0034398F" w:rsidRPr="0034398F" w:rsidRDefault="0034398F" w:rsidP="0034398F">
            <w:pPr>
              <w:pStyle w:val="TableParagraph"/>
              <w:numPr>
                <w:ilvl w:val="0"/>
                <w:numId w:val="18"/>
              </w:numPr>
              <w:tabs>
                <w:tab w:val="left" w:pos="830"/>
                <w:tab w:val="left" w:pos="831"/>
              </w:tabs>
              <w:ind w:right="571"/>
              <w:rPr>
                <w:sz w:val="20"/>
              </w:rPr>
            </w:pPr>
            <w:r w:rsidRPr="0034398F">
              <w:rPr>
                <w:sz w:val="20"/>
              </w:rPr>
              <w:t xml:space="preserve">Experience </w:t>
            </w:r>
            <w:r w:rsidRPr="0034398F">
              <w:rPr>
                <w:spacing w:val="-4"/>
                <w:sz w:val="20"/>
              </w:rPr>
              <w:t xml:space="preserve">of </w:t>
            </w:r>
            <w:r w:rsidRPr="0034398F">
              <w:rPr>
                <w:sz w:val="20"/>
              </w:rPr>
              <w:t xml:space="preserve">taking information from a number </w:t>
            </w:r>
            <w:r w:rsidRPr="0034398F">
              <w:rPr>
                <w:spacing w:val="-4"/>
                <w:sz w:val="20"/>
              </w:rPr>
              <w:t xml:space="preserve">of </w:t>
            </w:r>
            <w:r w:rsidRPr="0034398F">
              <w:rPr>
                <w:sz w:val="20"/>
              </w:rPr>
              <w:t>sources and provide analysis, summary and options within detailed report</w:t>
            </w:r>
            <w:r w:rsidRPr="0034398F">
              <w:rPr>
                <w:spacing w:val="-7"/>
                <w:sz w:val="20"/>
              </w:rPr>
              <w:t xml:space="preserve"> </w:t>
            </w:r>
            <w:r w:rsidRPr="0034398F">
              <w:rPr>
                <w:sz w:val="20"/>
              </w:rPr>
              <w:t>information</w:t>
            </w:r>
          </w:p>
          <w:p w14:paraId="438E06CA" w14:textId="39A7C302" w:rsidR="0034398F" w:rsidRPr="0034398F" w:rsidRDefault="0034398F" w:rsidP="0034398F">
            <w:pPr>
              <w:pStyle w:val="TableParagraph"/>
              <w:numPr>
                <w:ilvl w:val="0"/>
                <w:numId w:val="18"/>
              </w:numPr>
              <w:tabs>
                <w:tab w:val="left" w:pos="830"/>
                <w:tab w:val="left" w:pos="831"/>
              </w:tabs>
              <w:ind w:right="571"/>
              <w:rPr>
                <w:sz w:val="20"/>
              </w:rPr>
            </w:pPr>
            <w:r w:rsidRPr="0034398F">
              <w:rPr>
                <w:sz w:val="20"/>
              </w:rPr>
              <w:t>Experience of communicating with a range of colleagues at a range of levels</w:t>
            </w:r>
          </w:p>
          <w:p w14:paraId="7E9E3074" w14:textId="77777777" w:rsidR="0034398F" w:rsidRPr="0034398F" w:rsidRDefault="0034398F" w:rsidP="0034398F">
            <w:pPr>
              <w:pStyle w:val="TableParagraph"/>
              <w:numPr>
                <w:ilvl w:val="0"/>
                <w:numId w:val="18"/>
              </w:numPr>
              <w:tabs>
                <w:tab w:val="left" w:pos="830"/>
                <w:tab w:val="left" w:pos="831"/>
              </w:tabs>
              <w:spacing w:before="6" w:line="232" w:lineRule="auto"/>
              <w:ind w:right="687"/>
              <w:rPr>
                <w:sz w:val="20"/>
              </w:rPr>
            </w:pPr>
            <w:r w:rsidRPr="0034398F">
              <w:rPr>
                <w:sz w:val="20"/>
              </w:rPr>
              <w:t xml:space="preserve">Experience </w:t>
            </w:r>
            <w:r w:rsidRPr="0034398F">
              <w:rPr>
                <w:spacing w:val="-4"/>
                <w:sz w:val="20"/>
              </w:rPr>
              <w:t xml:space="preserve">of </w:t>
            </w:r>
            <w:r w:rsidRPr="0034398F">
              <w:rPr>
                <w:sz w:val="20"/>
              </w:rPr>
              <w:t>developing and maintaining effective and efficient office systems</w:t>
            </w:r>
          </w:p>
          <w:p w14:paraId="46D1CEBC" w14:textId="77777777" w:rsidR="0034398F" w:rsidRPr="0034398F" w:rsidRDefault="0034398F" w:rsidP="0034398F">
            <w:pPr>
              <w:pStyle w:val="TableParagraph"/>
              <w:numPr>
                <w:ilvl w:val="0"/>
                <w:numId w:val="18"/>
              </w:numPr>
              <w:tabs>
                <w:tab w:val="left" w:pos="830"/>
                <w:tab w:val="left" w:pos="831"/>
              </w:tabs>
              <w:spacing w:before="4"/>
              <w:ind w:right="201"/>
              <w:rPr>
                <w:sz w:val="20"/>
              </w:rPr>
            </w:pPr>
            <w:r w:rsidRPr="0034398F">
              <w:rPr>
                <w:sz w:val="20"/>
              </w:rPr>
              <w:t xml:space="preserve">Demonstrating experience </w:t>
            </w:r>
            <w:r w:rsidRPr="0034398F">
              <w:rPr>
                <w:spacing w:val="-4"/>
                <w:sz w:val="20"/>
              </w:rPr>
              <w:t xml:space="preserve">of </w:t>
            </w:r>
            <w:r w:rsidRPr="0034398F">
              <w:rPr>
                <w:sz w:val="20"/>
              </w:rPr>
              <w:t xml:space="preserve">dealing with a wide range </w:t>
            </w:r>
            <w:r w:rsidRPr="0034398F">
              <w:rPr>
                <w:spacing w:val="-4"/>
                <w:sz w:val="20"/>
              </w:rPr>
              <w:t xml:space="preserve">of </w:t>
            </w:r>
            <w:r w:rsidRPr="0034398F">
              <w:rPr>
                <w:sz w:val="20"/>
              </w:rPr>
              <w:t>stakeholders and providing information and</w:t>
            </w:r>
            <w:r w:rsidRPr="0034398F">
              <w:rPr>
                <w:spacing w:val="-5"/>
                <w:sz w:val="20"/>
              </w:rPr>
              <w:t xml:space="preserve"> </w:t>
            </w:r>
            <w:r w:rsidRPr="0034398F">
              <w:rPr>
                <w:sz w:val="20"/>
              </w:rPr>
              <w:t>advice</w:t>
            </w:r>
          </w:p>
          <w:p w14:paraId="17756F24" w14:textId="77777777" w:rsidR="000E5016" w:rsidRPr="00F607B2" w:rsidRDefault="000E5016" w:rsidP="00884334">
            <w:pPr>
              <w:jc w:val="both"/>
              <w:rPr>
                <w:rFonts w:ascii="Arial" w:hAnsi="Arial" w:cs="Arial"/>
                <w:color w:val="FF0000"/>
              </w:rPr>
            </w:pPr>
          </w:p>
          <w:p w14:paraId="0F357F43" w14:textId="73F0EAD5" w:rsidR="000E5016" w:rsidRPr="00F607B2" w:rsidRDefault="000E5016" w:rsidP="00884334">
            <w:pPr>
              <w:jc w:val="both"/>
              <w:rPr>
                <w:rFonts w:ascii="Arial" w:hAnsi="Arial" w:cs="Arial"/>
                <w:color w:val="FF0000"/>
              </w:rPr>
            </w:pPr>
          </w:p>
        </w:tc>
        <w:tc>
          <w:tcPr>
            <w:tcW w:w="1398" w:type="dxa"/>
          </w:tcPr>
          <w:p w14:paraId="07165130" w14:textId="77777777" w:rsidR="001D2D93" w:rsidRDefault="001D2D93" w:rsidP="00884334">
            <w:pPr>
              <w:jc w:val="both"/>
              <w:rPr>
                <w:rFonts w:ascii="Arial" w:hAnsi="Arial" w:cs="Arial"/>
              </w:rPr>
            </w:pPr>
          </w:p>
          <w:p w14:paraId="304BB940" w14:textId="77777777" w:rsidR="0034398F" w:rsidRDefault="0034398F" w:rsidP="00884334">
            <w:pPr>
              <w:jc w:val="both"/>
              <w:rPr>
                <w:rFonts w:ascii="Arial" w:hAnsi="Arial" w:cs="Arial"/>
              </w:rPr>
            </w:pPr>
            <w:r>
              <w:rPr>
                <w:rFonts w:ascii="Arial" w:hAnsi="Arial" w:cs="Arial"/>
              </w:rPr>
              <w:t>E</w:t>
            </w:r>
          </w:p>
          <w:p w14:paraId="1FAAC1AE" w14:textId="77777777" w:rsidR="0034398F" w:rsidRDefault="0034398F" w:rsidP="00884334">
            <w:pPr>
              <w:jc w:val="both"/>
              <w:rPr>
                <w:rFonts w:ascii="Arial" w:hAnsi="Arial" w:cs="Arial"/>
              </w:rPr>
            </w:pPr>
          </w:p>
          <w:p w14:paraId="261B8984" w14:textId="77777777" w:rsidR="0034398F" w:rsidRDefault="0034398F" w:rsidP="00884334">
            <w:pPr>
              <w:jc w:val="both"/>
              <w:rPr>
                <w:rFonts w:ascii="Arial" w:hAnsi="Arial" w:cs="Arial"/>
              </w:rPr>
            </w:pPr>
          </w:p>
          <w:p w14:paraId="379E87B2" w14:textId="77777777" w:rsidR="0034398F" w:rsidRDefault="0034398F" w:rsidP="00884334">
            <w:pPr>
              <w:jc w:val="both"/>
              <w:rPr>
                <w:rFonts w:ascii="Arial" w:hAnsi="Arial" w:cs="Arial"/>
              </w:rPr>
            </w:pPr>
            <w:r>
              <w:rPr>
                <w:rFonts w:ascii="Arial" w:hAnsi="Arial" w:cs="Arial"/>
              </w:rPr>
              <w:t>E</w:t>
            </w:r>
          </w:p>
          <w:p w14:paraId="411BDAB9" w14:textId="77777777" w:rsidR="0034398F" w:rsidRDefault="0034398F" w:rsidP="00884334">
            <w:pPr>
              <w:jc w:val="both"/>
              <w:rPr>
                <w:rFonts w:ascii="Arial" w:hAnsi="Arial" w:cs="Arial"/>
              </w:rPr>
            </w:pPr>
          </w:p>
          <w:p w14:paraId="2DDF1736" w14:textId="77777777" w:rsidR="0034398F" w:rsidRDefault="0034398F" w:rsidP="00884334">
            <w:pPr>
              <w:jc w:val="both"/>
              <w:rPr>
                <w:rFonts w:ascii="Arial" w:hAnsi="Arial" w:cs="Arial"/>
              </w:rPr>
            </w:pPr>
            <w:r>
              <w:rPr>
                <w:rFonts w:ascii="Arial" w:hAnsi="Arial" w:cs="Arial"/>
              </w:rPr>
              <w:t>E</w:t>
            </w:r>
          </w:p>
          <w:p w14:paraId="6B179F0A" w14:textId="77777777" w:rsidR="0034398F" w:rsidRDefault="0034398F" w:rsidP="00884334">
            <w:pPr>
              <w:jc w:val="both"/>
              <w:rPr>
                <w:rFonts w:ascii="Arial" w:hAnsi="Arial" w:cs="Arial"/>
              </w:rPr>
            </w:pPr>
          </w:p>
          <w:p w14:paraId="125FF640" w14:textId="043D404B" w:rsidR="0034398F" w:rsidRPr="00F607B2" w:rsidRDefault="0034398F" w:rsidP="00884334">
            <w:pPr>
              <w:jc w:val="both"/>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1E186176" w14:textId="1BDD0AE6" w:rsidR="0034398F" w:rsidRPr="00C23DDE" w:rsidRDefault="0034398F" w:rsidP="00C23DDE">
            <w:pPr>
              <w:pStyle w:val="ListParagraph"/>
              <w:numPr>
                <w:ilvl w:val="0"/>
                <w:numId w:val="20"/>
              </w:numPr>
              <w:spacing w:before="0"/>
              <w:rPr>
                <w:rFonts w:asciiTheme="minorHAnsi" w:hAnsiTheme="minorHAnsi" w:cstheme="minorHAnsi"/>
              </w:rPr>
            </w:pPr>
            <w:r w:rsidRPr="00C23DDE">
              <w:rPr>
                <w:rFonts w:asciiTheme="minorHAnsi" w:hAnsiTheme="minorHAnsi" w:cstheme="minorHAnsi"/>
              </w:rPr>
              <w:t xml:space="preserve">Able to work as a </w:t>
            </w:r>
            <w:r w:rsidR="000E5016" w:rsidRPr="00C23DDE">
              <w:rPr>
                <w:rFonts w:asciiTheme="minorHAnsi" w:hAnsiTheme="minorHAnsi" w:cstheme="minorHAnsi"/>
              </w:rPr>
              <w:t xml:space="preserve">team </w:t>
            </w:r>
            <w:r w:rsidRPr="00C23DDE">
              <w:rPr>
                <w:rFonts w:asciiTheme="minorHAnsi" w:hAnsiTheme="minorHAnsi" w:cstheme="minorHAnsi"/>
              </w:rPr>
              <w:t xml:space="preserve">member treating everyone with </w:t>
            </w:r>
            <w:r w:rsidR="00C23DDE" w:rsidRPr="00C23DDE">
              <w:rPr>
                <w:rFonts w:asciiTheme="minorHAnsi" w:hAnsiTheme="minorHAnsi" w:cstheme="minorHAnsi"/>
              </w:rPr>
              <w:t>equally with respect and dignity.</w:t>
            </w:r>
          </w:p>
          <w:p w14:paraId="7AC0BE7C" w14:textId="353C7FD3" w:rsidR="0034398F" w:rsidRPr="00C23DDE" w:rsidRDefault="00C23DDE" w:rsidP="00C23DDE">
            <w:pPr>
              <w:pStyle w:val="ListParagraph"/>
              <w:numPr>
                <w:ilvl w:val="0"/>
                <w:numId w:val="20"/>
              </w:numPr>
              <w:spacing w:before="0"/>
              <w:rPr>
                <w:rFonts w:asciiTheme="minorHAnsi" w:hAnsiTheme="minorHAnsi" w:cstheme="minorHAnsi"/>
              </w:rPr>
            </w:pPr>
            <w:r w:rsidRPr="00C23DDE">
              <w:rPr>
                <w:rFonts w:asciiTheme="minorHAnsi" w:hAnsiTheme="minorHAnsi" w:cstheme="minorHAnsi"/>
              </w:rPr>
              <w:t xml:space="preserve">An effective </w:t>
            </w:r>
            <w:r w:rsidR="000E5016" w:rsidRPr="00C23DDE">
              <w:rPr>
                <w:rFonts w:asciiTheme="minorHAnsi" w:hAnsiTheme="minorHAnsi" w:cstheme="minorHAnsi"/>
              </w:rPr>
              <w:t>self</w:t>
            </w:r>
            <w:r w:rsidRPr="00C23DDE">
              <w:rPr>
                <w:rFonts w:asciiTheme="minorHAnsi" w:hAnsiTheme="minorHAnsi" w:cstheme="minorHAnsi"/>
              </w:rPr>
              <w:t>-</w:t>
            </w:r>
            <w:r w:rsidR="000E5016" w:rsidRPr="00C23DDE">
              <w:rPr>
                <w:rFonts w:asciiTheme="minorHAnsi" w:hAnsiTheme="minorHAnsi" w:cstheme="minorHAnsi"/>
              </w:rPr>
              <w:t>manager</w:t>
            </w:r>
            <w:r w:rsidRPr="00C23DDE">
              <w:rPr>
                <w:rFonts w:asciiTheme="minorHAnsi" w:hAnsiTheme="minorHAnsi" w:cstheme="minorHAnsi"/>
              </w:rPr>
              <w:t xml:space="preserve"> using own initiative and takes responsibility for own actions.</w:t>
            </w:r>
          </w:p>
          <w:p w14:paraId="0A8E32E1" w14:textId="72B62111" w:rsidR="0034398F" w:rsidRPr="00C23DDE" w:rsidRDefault="00C23DDE" w:rsidP="00C23DDE">
            <w:pPr>
              <w:pStyle w:val="ListParagraph"/>
              <w:numPr>
                <w:ilvl w:val="0"/>
                <w:numId w:val="20"/>
              </w:numPr>
              <w:spacing w:before="0"/>
              <w:rPr>
                <w:rFonts w:asciiTheme="minorHAnsi" w:hAnsiTheme="minorHAnsi" w:cstheme="minorHAnsi"/>
              </w:rPr>
            </w:pPr>
            <w:r w:rsidRPr="00C23DDE">
              <w:rPr>
                <w:rFonts w:asciiTheme="minorHAnsi" w:hAnsiTheme="minorHAnsi" w:cstheme="minorHAnsi"/>
              </w:rPr>
              <w:t>Excellent</w:t>
            </w:r>
            <w:r w:rsidR="000E5016" w:rsidRPr="00C23DDE">
              <w:rPr>
                <w:rFonts w:asciiTheme="minorHAnsi" w:hAnsiTheme="minorHAnsi" w:cstheme="minorHAnsi"/>
              </w:rPr>
              <w:t xml:space="preserve"> interpersonal skills</w:t>
            </w:r>
            <w:r w:rsidRPr="00C23DDE">
              <w:rPr>
                <w:rFonts w:asciiTheme="minorHAnsi" w:hAnsiTheme="minorHAnsi" w:cstheme="minorHAnsi"/>
              </w:rPr>
              <w:t xml:space="preserve"> including active listening skills</w:t>
            </w:r>
          </w:p>
          <w:p w14:paraId="3A187F44" w14:textId="03C7AB96" w:rsidR="0034398F" w:rsidRPr="00C23DDE" w:rsidRDefault="00C23DDE" w:rsidP="00C23DDE">
            <w:pPr>
              <w:pStyle w:val="ListParagraph"/>
              <w:numPr>
                <w:ilvl w:val="0"/>
                <w:numId w:val="20"/>
              </w:numPr>
              <w:spacing w:before="0"/>
              <w:rPr>
                <w:rFonts w:asciiTheme="minorHAnsi" w:hAnsiTheme="minorHAnsi" w:cstheme="minorHAnsi"/>
              </w:rPr>
            </w:pPr>
            <w:r w:rsidRPr="00C23DDE">
              <w:rPr>
                <w:rFonts w:asciiTheme="minorHAnsi" w:hAnsiTheme="minorHAnsi" w:cstheme="minorHAnsi"/>
              </w:rPr>
              <w:t xml:space="preserve">Excellent </w:t>
            </w:r>
            <w:r w:rsidR="000E5016" w:rsidRPr="00C23DDE">
              <w:rPr>
                <w:rFonts w:asciiTheme="minorHAnsi" w:hAnsiTheme="minorHAnsi" w:cstheme="minorHAnsi"/>
              </w:rPr>
              <w:t>communication skills</w:t>
            </w:r>
            <w:r w:rsidRPr="00C23DDE">
              <w:rPr>
                <w:rFonts w:asciiTheme="minorHAnsi" w:hAnsiTheme="minorHAnsi" w:cstheme="minorHAnsi"/>
              </w:rPr>
              <w:t xml:space="preserve"> and </w:t>
            </w:r>
            <w:r w:rsidR="000E5016" w:rsidRPr="00C23DDE">
              <w:rPr>
                <w:rFonts w:asciiTheme="minorHAnsi" w:hAnsiTheme="minorHAnsi" w:cstheme="minorHAnsi"/>
              </w:rPr>
              <w:t>ability to be empathetic</w:t>
            </w:r>
          </w:p>
          <w:p w14:paraId="0A8551BD" w14:textId="7203368F" w:rsidR="000E5016" w:rsidRPr="00C23DDE" w:rsidRDefault="00C23DDE" w:rsidP="00C23DDE">
            <w:pPr>
              <w:pStyle w:val="ListParagraph"/>
              <w:numPr>
                <w:ilvl w:val="0"/>
                <w:numId w:val="20"/>
              </w:numPr>
              <w:spacing w:before="0"/>
              <w:rPr>
                <w:rFonts w:asciiTheme="minorHAnsi" w:hAnsiTheme="minorHAnsi" w:cstheme="minorHAnsi"/>
              </w:rPr>
            </w:pPr>
            <w:r w:rsidRPr="00C23DDE">
              <w:rPr>
                <w:rFonts w:asciiTheme="minorHAnsi" w:hAnsiTheme="minorHAnsi" w:cstheme="minorHAnsi"/>
              </w:rPr>
              <w:t>Excellent</w:t>
            </w:r>
            <w:r w:rsidR="000E5016" w:rsidRPr="00C23DDE">
              <w:rPr>
                <w:rFonts w:asciiTheme="minorHAnsi" w:hAnsiTheme="minorHAnsi" w:cstheme="minorHAnsi"/>
              </w:rPr>
              <w:t xml:space="preserve"> organisational skills</w:t>
            </w:r>
            <w:r>
              <w:rPr>
                <w:rFonts w:asciiTheme="minorHAnsi" w:hAnsiTheme="minorHAnsi" w:cstheme="minorHAnsi"/>
              </w:rPr>
              <w:t xml:space="preserve"> working to tight or changing timetables</w:t>
            </w:r>
          </w:p>
          <w:p w14:paraId="379D78D5" w14:textId="77777777" w:rsidR="000E5016" w:rsidRPr="00F607B2" w:rsidRDefault="000E5016" w:rsidP="00884334">
            <w:pPr>
              <w:jc w:val="both"/>
              <w:rPr>
                <w:rFonts w:ascii="Arial" w:hAnsi="Arial" w:cs="Arial"/>
                <w:color w:val="FF0000"/>
              </w:rPr>
            </w:pPr>
          </w:p>
          <w:p w14:paraId="2F314D8F" w14:textId="58D736C2" w:rsidR="000E5016" w:rsidRPr="00F607B2" w:rsidRDefault="000E5016" w:rsidP="00884334">
            <w:pPr>
              <w:jc w:val="both"/>
              <w:rPr>
                <w:rFonts w:ascii="Arial" w:hAnsi="Arial" w:cs="Arial"/>
                <w:color w:val="FF0000"/>
              </w:rPr>
            </w:pPr>
          </w:p>
        </w:tc>
        <w:tc>
          <w:tcPr>
            <w:tcW w:w="1398" w:type="dxa"/>
          </w:tcPr>
          <w:p w14:paraId="273B3AFF" w14:textId="77777777" w:rsidR="001D2D93" w:rsidRDefault="001D2D93" w:rsidP="00884334">
            <w:pPr>
              <w:jc w:val="both"/>
              <w:rPr>
                <w:rFonts w:ascii="Arial" w:hAnsi="Arial" w:cs="Arial"/>
              </w:rPr>
            </w:pPr>
          </w:p>
          <w:p w14:paraId="6CA0B301" w14:textId="77777777" w:rsidR="0079116C" w:rsidRDefault="0079116C" w:rsidP="00884334">
            <w:pPr>
              <w:jc w:val="both"/>
              <w:rPr>
                <w:rFonts w:ascii="Arial" w:hAnsi="Arial" w:cs="Arial"/>
              </w:rPr>
            </w:pPr>
            <w:r>
              <w:rPr>
                <w:rFonts w:ascii="Arial" w:hAnsi="Arial" w:cs="Arial"/>
              </w:rPr>
              <w:t>E</w:t>
            </w:r>
          </w:p>
          <w:p w14:paraId="58E1BF0C" w14:textId="77777777" w:rsidR="0079116C" w:rsidRDefault="0079116C" w:rsidP="00884334">
            <w:pPr>
              <w:jc w:val="both"/>
              <w:rPr>
                <w:rFonts w:ascii="Arial" w:hAnsi="Arial" w:cs="Arial"/>
              </w:rPr>
            </w:pPr>
          </w:p>
          <w:p w14:paraId="60B7842B" w14:textId="77777777" w:rsidR="0079116C" w:rsidRDefault="0079116C" w:rsidP="00884334">
            <w:pPr>
              <w:jc w:val="both"/>
              <w:rPr>
                <w:rFonts w:ascii="Arial" w:hAnsi="Arial" w:cs="Arial"/>
              </w:rPr>
            </w:pPr>
            <w:r>
              <w:rPr>
                <w:rFonts w:ascii="Arial" w:hAnsi="Arial" w:cs="Arial"/>
              </w:rPr>
              <w:t>E</w:t>
            </w:r>
          </w:p>
          <w:p w14:paraId="398DA3DB" w14:textId="77777777" w:rsidR="0079116C" w:rsidRDefault="0079116C" w:rsidP="00884334">
            <w:pPr>
              <w:jc w:val="both"/>
              <w:rPr>
                <w:rFonts w:ascii="Arial" w:hAnsi="Arial" w:cs="Arial"/>
              </w:rPr>
            </w:pPr>
          </w:p>
          <w:p w14:paraId="053B1F55" w14:textId="77777777" w:rsidR="0079116C" w:rsidRDefault="0079116C" w:rsidP="00884334">
            <w:pPr>
              <w:jc w:val="both"/>
              <w:rPr>
                <w:rFonts w:ascii="Arial" w:hAnsi="Arial" w:cs="Arial"/>
              </w:rPr>
            </w:pPr>
            <w:r>
              <w:rPr>
                <w:rFonts w:ascii="Arial" w:hAnsi="Arial" w:cs="Arial"/>
              </w:rPr>
              <w:t>E</w:t>
            </w:r>
          </w:p>
          <w:p w14:paraId="54FF8D27" w14:textId="77777777" w:rsidR="0079116C" w:rsidRDefault="0079116C" w:rsidP="00884334">
            <w:pPr>
              <w:jc w:val="both"/>
              <w:rPr>
                <w:rFonts w:ascii="Arial" w:hAnsi="Arial" w:cs="Arial"/>
              </w:rPr>
            </w:pPr>
            <w:r>
              <w:rPr>
                <w:rFonts w:ascii="Arial" w:hAnsi="Arial" w:cs="Arial"/>
              </w:rPr>
              <w:t>E</w:t>
            </w:r>
          </w:p>
          <w:p w14:paraId="11793A0C" w14:textId="6AD6EA41" w:rsidR="0079116C" w:rsidRPr="00F607B2" w:rsidRDefault="0079116C"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C23DDE" w:rsidRDefault="000E5016" w:rsidP="00884334">
            <w:pPr>
              <w:jc w:val="both"/>
              <w:rPr>
                <w:rFonts w:cstheme="minorHAnsi"/>
              </w:rPr>
            </w:pPr>
            <w:r w:rsidRPr="00C23DDE">
              <w:rPr>
                <w:rFonts w:cstheme="minorHAnsi"/>
              </w:rPr>
              <w:t xml:space="preserve">The post holder must demonstrate a positive commitment to uphold diversity and equality policies approved by the Trust. </w:t>
            </w:r>
          </w:p>
          <w:p w14:paraId="44413E46" w14:textId="77777777" w:rsidR="000E5016" w:rsidRPr="00C23DDE" w:rsidRDefault="000E5016" w:rsidP="00884334">
            <w:pPr>
              <w:jc w:val="both"/>
              <w:rPr>
                <w:rFonts w:cstheme="minorHAnsi"/>
              </w:rPr>
            </w:pPr>
          </w:p>
          <w:p w14:paraId="7678B6F7" w14:textId="77777777" w:rsidR="000E5016" w:rsidRPr="00C23DDE" w:rsidRDefault="000E5016" w:rsidP="00884334">
            <w:pPr>
              <w:jc w:val="both"/>
              <w:rPr>
                <w:rFonts w:cstheme="minorHAnsi"/>
              </w:rPr>
            </w:pPr>
            <w:r w:rsidRPr="00C23DDE">
              <w:rPr>
                <w:rFonts w:cstheme="minorHAnsi"/>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75D16889" w14:textId="77777777" w:rsidR="001D2D93" w:rsidRDefault="001D2D93" w:rsidP="00884334">
            <w:pPr>
              <w:jc w:val="both"/>
              <w:rPr>
                <w:rFonts w:ascii="Arial" w:hAnsi="Arial" w:cs="Arial"/>
              </w:rPr>
            </w:pPr>
          </w:p>
          <w:p w14:paraId="044C209D" w14:textId="77777777" w:rsidR="0079116C" w:rsidRDefault="0079116C" w:rsidP="00884334">
            <w:pPr>
              <w:jc w:val="both"/>
              <w:rPr>
                <w:rFonts w:ascii="Arial" w:hAnsi="Arial" w:cs="Arial"/>
              </w:rPr>
            </w:pPr>
            <w:r>
              <w:rPr>
                <w:rFonts w:ascii="Arial" w:hAnsi="Arial" w:cs="Arial"/>
              </w:rPr>
              <w:t>E</w:t>
            </w:r>
          </w:p>
          <w:p w14:paraId="49595BA3" w14:textId="77777777" w:rsidR="0079116C" w:rsidRDefault="0079116C" w:rsidP="00884334">
            <w:pPr>
              <w:jc w:val="both"/>
              <w:rPr>
                <w:rFonts w:ascii="Arial" w:hAnsi="Arial" w:cs="Arial"/>
              </w:rPr>
            </w:pPr>
          </w:p>
          <w:p w14:paraId="720884F3" w14:textId="77777777" w:rsidR="0079116C" w:rsidRDefault="0079116C" w:rsidP="00884334">
            <w:pPr>
              <w:jc w:val="both"/>
              <w:rPr>
                <w:rFonts w:ascii="Arial" w:hAnsi="Arial" w:cs="Arial"/>
              </w:rPr>
            </w:pPr>
          </w:p>
          <w:p w14:paraId="6DEE6C90" w14:textId="4BE147B3" w:rsidR="0079116C" w:rsidRPr="00F607B2" w:rsidRDefault="0079116C"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FCDE623"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347818" w:rsidRPr="00F607B2" w14:paraId="40E72A36" w14:textId="77777777" w:rsidTr="00757006">
        <w:trPr>
          <w:trHeight w:val="288"/>
        </w:trPr>
        <w:tc>
          <w:tcPr>
            <w:tcW w:w="7338" w:type="dxa"/>
            <w:gridSpan w:val="2"/>
            <w:shd w:val="clear" w:color="auto" w:fill="002060"/>
          </w:tcPr>
          <w:p w14:paraId="54B0CC00" w14:textId="77777777" w:rsidR="00347818" w:rsidRPr="00F607B2" w:rsidRDefault="00347818" w:rsidP="00347818">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D8EF7DE" w14:textId="77777777" w:rsidR="00347818" w:rsidRPr="00F607B2" w:rsidRDefault="00347818" w:rsidP="00347818">
            <w:pPr>
              <w:jc w:val="center"/>
              <w:rPr>
                <w:rFonts w:ascii="Arial" w:hAnsi="Arial" w:cs="Arial"/>
                <w:b/>
              </w:rPr>
            </w:pPr>
          </w:p>
        </w:tc>
        <w:tc>
          <w:tcPr>
            <w:tcW w:w="789" w:type="dxa"/>
            <w:shd w:val="clear" w:color="auto" w:fill="002060"/>
          </w:tcPr>
          <w:p w14:paraId="10C7B2C1" w14:textId="77777777" w:rsidR="00347818" w:rsidRPr="00F607B2" w:rsidRDefault="00347818" w:rsidP="00347818">
            <w:pPr>
              <w:jc w:val="center"/>
              <w:rPr>
                <w:rFonts w:ascii="Arial" w:hAnsi="Arial" w:cs="Arial"/>
                <w:b/>
              </w:rPr>
            </w:pPr>
          </w:p>
        </w:tc>
        <w:tc>
          <w:tcPr>
            <w:tcW w:w="709" w:type="dxa"/>
            <w:shd w:val="clear" w:color="auto" w:fill="002060"/>
          </w:tcPr>
          <w:p w14:paraId="582144F1" w14:textId="77777777" w:rsidR="00347818" w:rsidRPr="00F607B2" w:rsidRDefault="00347818" w:rsidP="00347818">
            <w:pPr>
              <w:jc w:val="center"/>
              <w:rPr>
                <w:rFonts w:ascii="Arial" w:hAnsi="Arial" w:cs="Arial"/>
                <w:b/>
              </w:rPr>
            </w:pPr>
          </w:p>
        </w:tc>
        <w:tc>
          <w:tcPr>
            <w:tcW w:w="708" w:type="dxa"/>
            <w:shd w:val="clear" w:color="auto" w:fill="002060"/>
          </w:tcPr>
          <w:p w14:paraId="0F5EBF8C" w14:textId="77777777" w:rsidR="00347818" w:rsidRPr="00F607B2" w:rsidRDefault="00347818" w:rsidP="00347818">
            <w:pPr>
              <w:jc w:val="center"/>
              <w:rPr>
                <w:rFonts w:ascii="Arial" w:hAnsi="Arial" w:cs="Arial"/>
                <w:b/>
              </w:rPr>
            </w:pPr>
          </w:p>
        </w:tc>
      </w:tr>
      <w:tr w:rsidR="00347818" w:rsidRPr="00F607B2" w14:paraId="4B333D4D" w14:textId="77777777" w:rsidTr="00757006">
        <w:tc>
          <w:tcPr>
            <w:tcW w:w="6629" w:type="dxa"/>
          </w:tcPr>
          <w:p w14:paraId="7F4B36F9" w14:textId="77777777" w:rsidR="00347818" w:rsidRPr="00F607B2" w:rsidRDefault="00347818" w:rsidP="00347818">
            <w:pPr>
              <w:jc w:val="both"/>
              <w:rPr>
                <w:rFonts w:ascii="Arial" w:hAnsi="Arial" w:cs="Arial"/>
              </w:rPr>
            </w:pPr>
            <w:r w:rsidRPr="00F607B2">
              <w:rPr>
                <w:rFonts w:ascii="Arial" w:hAnsi="Arial" w:cs="Arial"/>
              </w:rPr>
              <w:t>Laboratory specimens</w:t>
            </w:r>
          </w:p>
        </w:tc>
        <w:tc>
          <w:tcPr>
            <w:tcW w:w="709" w:type="dxa"/>
          </w:tcPr>
          <w:p w14:paraId="0388FB1A"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Borders>
              <w:bottom w:val="single" w:sz="4" w:space="0" w:color="auto"/>
            </w:tcBorders>
          </w:tcPr>
          <w:p w14:paraId="3915C5AD" w14:textId="77777777" w:rsidR="00347818" w:rsidRPr="00F607B2" w:rsidRDefault="00347818" w:rsidP="00347818">
            <w:pPr>
              <w:jc w:val="both"/>
              <w:rPr>
                <w:rFonts w:ascii="Arial" w:hAnsi="Arial" w:cs="Arial"/>
              </w:rPr>
            </w:pPr>
          </w:p>
        </w:tc>
        <w:tc>
          <w:tcPr>
            <w:tcW w:w="789" w:type="dxa"/>
            <w:tcBorders>
              <w:bottom w:val="single" w:sz="4" w:space="0" w:color="auto"/>
            </w:tcBorders>
          </w:tcPr>
          <w:p w14:paraId="134D3E4A" w14:textId="77777777" w:rsidR="00347818" w:rsidRPr="00F607B2" w:rsidRDefault="00347818" w:rsidP="00347818">
            <w:pPr>
              <w:jc w:val="both"/>
              <w:rPr>
                <w:rFonts w:ascii="Arial" w:hAnsi="Arial" w:cs="Arial"/>
              </w:rPr>
            </w:pPr>
          </w:p>
        </w:tc>
        <w:tc>
          <w:tcPr>
            <w:tcW w:w="709" w:type="dxa"/>
            <w:tcBorders>
              <w:bottom w:val="single" w:sz="4" w:space="0" w:color="auto"/>
            </w:tcBorders>
          </w:tcPr>
          <w:p w14:paraId="155B5874" w14:textId="77777777" w:rsidR="00347818" w:rsidRPr="00F607B2" w:rsidRDefault="00347818" w:rsidP="00347818">
            <w:pPr>
              <w:jc w:val="both"/>
              <w:rPr>
                <w:rFonts w:ascii="Arial" w:hAnsi="Arial" w:cs="Arial"/>
              </w:rPr>
            </w:pPr>
          </w:p>
        </w:tc>
        <w:tc>
          <w:tcPr>
            <w:tcW w:w="708" w:type="dxa"/>
            <w:tcBorders>
              <w:bottom w:val="single" w:sz="4" w:space="0" w:color="auto"/>
            </w:tcBorders>
          </w:tcPr>
          <w:p w14:paraId="6C5D1D20" w14:textId="77777777" w:rsidR="00347818" w:rsidRPr="00F607B2" w:rsidRDefault="00347818" w:rsidP="00347818">
            <w:pPr>
              <w:jc w:val="both"/>
              <w:rPr>
                <w:rFonts w:ascii="Arial" w:hAnsi="Arial" w:cs="Arial"/>
              </w:rPr>
            </w:pPr>
          </w:p>
        </w:tc>
      </w:tr>
      <w:tr w:rsidR="00347818" w:rsidRPr="00F607B2" w14:paraId="2780450B" w14:textId="77777777" w:rsidTr="00757006">
        <w:tc>
          <w:tcPr>
            <w:tcW w:w="6629" w:type="dxa"/>
          </w:tcPr>
          <w:p w14:paraId="07C38360" w14:textId="77777777" w:rsidR="00347818" w:rsidRPr="00F607B2" w:rsidRDefault="00347818" w:rsidP="00347818">
            <w:pPr>
              <w:jc w:val="both"/>
              <w:rPr>
                <w:rFonts w:ascii="Arial" w:hAnsi="Arial" w:cs="Arial"/>
              </w:rPr>
            </w:pPr>
            <w:r w:rsidRPr="00F607B2">
              <w:rPr>
                <w:rFonts w:ascii="Arial" w:hAnsi="Arial" w:cs="Arial"/>
              </w:rPr>
              <w:t>Contact with patients</w:t>
            </w:r>
          </w:p>
        </w:tc>
        <w:tc>
          <w:tcPr>
            <w:tcW w:w="709" w:type="dxa"/>
          </w:tcPr>
          <w:p w14:paraId="7293A987"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shd w:val="clear" w:color="auto" w:fill="002060"/>
          </w:tcPr>
          <w:p w14:paraId="25DB8DF7" w14:textId="77777777" w:rsidR="00347818" w:rsidRPr="00F607B2" w:rsidRDefault="00347818" w:rsidP="00347818">
            <w:pPr>
              <w:jc w:val="both"/>
              <w:rPr>
                <w:rFonts w:ascii="Arial" w:hAnsi="Arial" w:cs="Arial"/>
              </w:rPr>
            </w:pPr>
          </w:p>
        </w:tc>
        <w:tc>
          <w:tcPr>
            <w:tcW w:w="789" w:type="dxa"/>
            <w:shd w:val="clear" w:color="auto" w:fill="002060"/>
          </w:tcPr>
          <w:p w14:paraId="72E20230" w14:textId="77777777" w:rsidR="00347818" w:rsidRPr="00F607B2" w:rsidRDefault="00347818" w:rsidP="00347818">
            <w:pPr>
              <w:jc w:val="both"/>
              <w:rPr>
                <w:rFonts w:ascii="Arial" w:hAnsi="Arial" w:cs="Arial"/>
              </w:rPr>
            </w:pPr>
          </w:p>
        </w:tc>
        <w:tc>
          <w:tcPr>
            <w:tcW w:w="709" w:type="dxa"/>
            <w:shd w:val="clear" w:color="auto" w:fill="002060"/>
          </w:tcPr>
          <w:p w14:paraId="637AD3E3" w14:textId="77777777" w:rsidR="00347818" w:rsidRPr="00F607B2" w:rsidRDefault="00347818" w:rsidP="00347818">
            <w:pPr>
              <w:jc w:val="both"/>
              <w:rPr>
                <w:rFonts w:ascii="Arial" w:hAnsi="Arial" w:cs="Arial"/>
              </w:rPr>
            </w:pPr>
          </w:p>
        </w:tc>
        <w:tc>
          <w:tcPr>
            <w:tcW w:w="708" w:type="dxa"/>
            <w:shd w:val="clear" w:color="auto" w:fill="002060"/>
          </w:tcPr>
          <w:p w14:paraId="7A1F8D65" w14:textId="77777777" w:rsidR="00347818" w:rsidRPr="00F607B2" w:rsidRDefault="00347818" w:rsidP="00347818">
            <w:pPr>
              <w:jc w:val="both"/>
              <w:rPr>
                <w:rFonts w:ascii="Arial" w:hAnsi="Arial" w:cs="Arial"/>
              </w:rPr>
            </w:pPr>
          </w:p>
        </w:tc>
      </w:tr>
      <w:tr w:rsidR="00347818" w:rsidRPr="00F607B2" w14:paraId="69118BB0" w14:textId="77777777" w:rsidTr="00757006">
        <w:tc>
          <w:tcPr>
            <w:tcW w:w="6629" w:type="dxa"/>
          </w:tcPr>
          <w:p w14:paraId="7EE57974" w14:textId="77777777" w:rsidR="00347818" w:rsidRPr="00F607B2" w:rsidRDefault="00347818" w:rsidP="00347818">
            <w:pPr>
              <w:jc w:val="both"/>
              <w:rPr>
                <w:rFonts w:ascii="Arial" w:hAnsi="Arial" w:cs="Arial"/>
              </w:rPr>
            </w:pPr>
            <w:r w:rsidRPr="00F607B2">
              <w:rPr>
                <w:rFonts w:ascii="Arial" w:hAnsi="Arial" w:cs="Arial"/>
              </w:rPr>
              <w:t>Exposure Prone Procedures</w:t>
            </w:r>
          </w:p>
        </w:tc>
        <w:tc>
          <w:tcPr>
            <w:tcW w:w="709" w:type="dxa"/>
          </w:tcPr>
          <w:p w14:paraId="44715BC4"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4BDA3529" w14:textId="77777777" w:rsidR="00347818" w:rsidRPr="00F607B2" w:rsidRDefault="00347818" w:rsidP="00347818">
            <w:pPr>
              <w:jc w:val="both"/>
              <w:rPr>
                <w:rFonts w:ascii="Arial" w:hAnsi="Arial" w:cs="Arial"/>
              </w:rPr>
            </w:pPr>
          </w:p>
        </w:tc>
        <w:tc>
          <w:tcPr>
            <w:tcW w:w="789" w:type="dxa"/>
          </w:tcPr>
          <w:p w14:paraId="0D364043" w14:textId="77777777" w:rsidR="00347818" w:rsidRPr="00F607B2" w:rsidRDefault="00347818" w:rsidP="00347818">
            <w:pPr>
              <w:jc w:val="both"/>
              <w:rPr>
                <w:rFonts w:ascii="Arial" w:hAnsi="Arial" w:cs="Arial"/>
              </w:rPr>
            </w:pPr>
          </w:p>
        </w:tc>
        <w:tc>
          <w:tcPr>
            <w:tcW w:w="709" w:type="dxa"/>
          </w:tcPr>
          <w:p w14:paraId="754C000F" w14:textId="77777777" w:rsidR="00347818" w:rsidRPr="00F607B2" w:rsidRDefault="00347818" w:rsidP="00347818">
            <w:pPr>
              <w:jc w:val="both"/>
              <w:rPr>
                <w:rFonts w:ascii="Arial" w:hAnsi="Arial" w:cs="Arial"/>
              </w:rPr>
            </w:pPr>
          </w:p>
        </w:tc>
        <w:tc>
          <w:tcPr>
            <w:tcW w:w="708" w:type="dxa"/>
          </w:tcPr>
          <w:p w14:paraId="7FAB48B7" w14:textId="77777777" w:rsidR="00347818" w:rsidRPr="00F607B2" w:rsidRDefault="00347818" w:rsidP="00347818">
            <w:pPr>
              <w:jc w:val="both"/>
              <w:rPr>
                <w:rFonts w:ascii="Arial" w:hAnsi="Arial" w:cs="Arial"/>
              </w:rPr>
            </w:pPr>
          </w:p>
        </w:tc>
      </w:tr>
      <w:tr w:rsidR="00347818" w:rsidRPr="00F607B2" w14:paraId="12CB6259" w14:textId="77777777" w:rsidTr="00757006">
        <w:tc>
          <w:tcPr>
            <w:tcW w:w="6629" w:type="dxa"/>
          </w:tcPr>
          <w:p w14:paraId="6128DED7" w14:textId="77777777" w:rsidR="00347818" w:rsidRPr="00F607B2" w:rsidRDefault="00347818" w:rsidP="00347818">
            <w:pPr>
              <w:jc w:val="both"/>
              <w:rPr>
                <w:rFonts w:ascii="Arial" w:hAnsi="Arial" w:cs="Arial"/>
              </w:rPr>
            </w:pPr>
            <w:r w:rsidRPr="00F607B2">
              <w:rPr>
                <w:rFonts w:ascii="Arial" w:hAnsi="Arial" w:cs="Arial"/>
              </w:rPr>
              <w:t>Blood/body fluids</w:t>
            </w:r>
          </w:p>
        </w:tc>
        <w:tc>
          <w:tcPr>
            <w:tcW w:w="709" w:type="dxa"/>
          </w:tcPr>
          <w:p w14:paraId="77F9BA44"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426BAC94" w14:textId="77777777" w:rsidR="00347818" w:rsidRPr="00F607B2" w:rsidRDefault="00347818" w:rsidP="00347818">
            <w:pPr>
              <w:jc w:val="both"/>
              <w:rPr>
                <w:rFonts w:ascii="Arial" w:hAnsi="Arial" w:cs="Arial"/>
              </w:rPr>
            </w:pPr>
          </w:p>
        </w:tc>
        <w:tc>
          <w:tcPr>
            <w:tcW w:w="789" w:type="dxa"/>
          </w:tcPr>
          <w:p w14:paraId="37C87691" w14:textId="77777777" w:rsidR="00347818" w:rsidRPr="00F607B2" w:rsidRDefault="00347818" w:rsidP="00347818">
            <w:pPr>
              <w:jc w:val="both"/>
              <w:rPr>
                <w:rFonts w:ascii="Arial" w:hAnsi="Arial" w:cs="Arial"/>
              </w:rPr>
            </w:pPr>
          </w:p>
        </w:tc>
        <w:tc>
          <w:tcPr>
            <w:tcW w:w="709" w:type="dxa"/>
          </w:tcPr>
          <w:p w14:paraId="2079797C" w14:textId="77777777" w:rsidR="00347818" w:rsidRPr="00F607B2" w:rsidRDefault="00347818" w:rsidP="00347818">
            <w:pPr>
              <w:jc w:val="both"/>
              <w:rPr>
                <w:rFonts w:ascii="Arial" w:hAnsi="Arial" w:cs="Arial"/>
              </w:rPr>
            </w:pPr>
          </w:p>
        </w:tc>
        <w:tc>
          <w:tcPr>
            <w:tcW w:w="708" w:type="dxa"/>
          </w:tcPr>
          <w:p w14:paraId="6F365798" w14:textId="77777777" w:rsidR="00347818" w:rsidRPr="00F607B2" w:rsidRDefault="00347818" w:rsidP="00347818">
            <w:pPr>
              <w:jc w:val="both"/>
              <w:rPr>
                <w:rFonts w:ascii="Arial" w:hAnsi="Arial" w:cs="Arial"/>
              </w:rPr>
            </w:pPr>
          </w:p>
        </w:tc>
      </w:tr>
      <w:tr w:rsidR="00347818" w:rsidRPr="00F607B2" w14:paraId="551B4785" w14:textId="77777777" w:rsidTr="00757006">
        <w:tc>
          <w:tcPr>
            <w:tcW w:w="6629" w:type="dxa"/>
            <w:tcBorders>
              <w:bottom w:val="single" w:sz="4" w:space="0" w:color="auto"/>
            </w:tcBorders>
          </w:tcPr>
          <w:p w14:paraId="1F88BB30" w14:textId="77777777" w:rsidR="00347818" w:rsidRPr="00F607B2" w:rsidRDefault="00347818" w:rsidP="00347818">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5B81E585"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Borders>
              <w:bottom w:val="single" w:sz="4" w:space="0" w:color="auto"/>
            </w:tcBorders>
          </w:tcPr>
          <w:p w14:paraId="214F0B4A" w14:textId="77777777" w:rsidR="00347818" w:rsidRPr="00F607B2" w:rsidRDefault="00347818" w:rsidP="00347818">
            <w:pPr>
              <w:jc w:val="both"/>
              <w:rPr>
                <w:rFonts w:ascii="Arial" w:hAnsi="Arial" w:cs="Arial"/>
              </w:rPr>
            </w:pPr>
          </w:p>
        </w:tc>
        <w:tc>
          <w:tcPr>
            <w:tcW w:w="789" w:type="dxa"/>
            <w:tcBorders>
              <w:bottom w:val="single" w:sz="4" w:space="0" w:color="auto"/>
            </w:tcBorders>
          </w:tcPr>
          <w:p w14:paraId="7070E5E7" w14:textId="77777777" w:rsidR="00347818" w:rsidRPr="00F607B2" w:rsidRDefault="00347818" w:rsidP="00347818">
            <w:pPr>
              <w:jc w:val="both"/>
              <w:rPr>
                <w:rFonts w:ascii="Arial" w:hAnsi="Arial" w:cs="Arial"/>
              </w:rPr>
            </w:pPr>
          </w:p>
        </w:tc>
        <w:tc>
          <w:tcPr>
            <w:tcW w:w="709" w:type="dxa"/>
            <w:tcBorders>
              <w:bottom w:val="single" w:sz="4" w:space="0" w:color="auto"/>
            </w:tcBorders>
          </w:tcPr>
          <w:p w14:paraId="3630CED2" w14:textId="77777777" w:rsidR="00347818" w:rsidRPr="00F607B2" w:rsidRDefault="00347818" w:rsidP="00347818">
            <w:pPr>
              <w:jc w:val="both"/>
              <w:rPr>
                <w:rFonts w:ascii="Arial" w:hAnsi="Arial" w:cs="Arial"/>
              </w:rPr>
            </w:pPr>
          </w:p>
        </w:tc>
        <w:tc>
          <w:tcPr>
            <w:tcW w:w="708" w:type="dxa"/>
            <w:tcBorders>
              <w:bottom w:val="single" w:sz="4" w:space="0" w:color="auto"/>
            </w:tcBorders>
          </w:tcPr>
          <w:p w14:paraId="097B2A88" w14:textId="77777777" w:rsidR="00347818" w:rsidRPr="00F607B2" w:rsidRDefault="00347818" w:rsidP="00347818">
            <w:pPr>
              <w:jc w:val="both"/>
              <w:rPr>
                <w:rFonts w:ascii="Arial" w:hAnsi="Arial" w:cs="Arial"/>
              </w:rPr>
            </w:pPr>
          </w:p>
        </w:tc>
      </w:tr>
      <w:tr w:rsidR="00347818" w:rsidRPr="00F607B2" w14:paraId="45ABD2BC" w14:textId="77777777" w:rsidTr="00757006">
        <w:tc>
          <w:tcPr>
            <w:tcW w:w="10314" w:type="dxa"/>
            <w:gridSpan w:val="6"/>
            <w:shd w:val="clear" w:color="auto" w:fill="auto"/>
          </w:tcPr>
          <w:p w14:paraId="1293A84A" w14:textId="77777777" w:rsidR="00347818" w:rsidRPr="00F607B2" w:rsidRDefault="00347818" w:rsidP="00347818">
            <w:pPr>
              <w:jc w:val="both"/>
              <w:rPr>
                <w:rFonts w:ascii="Arial" w:hAnsi="Arial" w:cs="Arial"/>
                <w:color w:val="002060"/>
              </w:rPr>
            </w:pPr>
          </w:p>
        </w:tc>
      </w:tr>
      <w:tr w:rsidR="00347818" w:rsidRPr="00F607B2" w14:paraId="0582E24F" w14:textId="77777777" w:rsidTr="00757006">
        <w:tc>
          <w:tcPr>
            <w:tcW w:w="6629" w:type="dxa"/>
            <w:shd w:val="clear" w:color="auto" w:fill="002060"/>
          </w:tcPr>
          <w:p w14:paraId="6BC04472" w14:textId="77777777" w:rsidR="00347818" w:rsidRPr="00F607B2" w:rsidRDefault="00347818" w:rsidP="00347818">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A0EB490" w14:textId="77777777" w:rsidR="00347818" w:rsidRPr="00F607B2" w:rsidRDefault="00347818" w:rsidP="00347818">
            <w:pPr>
              <w:jc w:val="both"/>
              <w:rPr>
                <w:rFonts w:ascii="Arial" w:hAnsi="Arial" w:cs="Arial"/>
                <w:color w:val="002060"/>
              </w:rPr>
            </w:pPr>
          </w:p>
        </w:tc>
        <w:tc>
          <w:tcPr>
            <w:tcW w:w="770" w:type="dxa"/>
            <w:tcBorders>
              <w:bottom w:val="single" w:sz="4" w:space="0" w:color="auto"/>
            </w:tcBorders>
            <w:shd w:val="clear" w:color="auto" w:fill="002060"/>
          </w:tcPr>
          <w:p w14:paraId="3131C890" w14:textId="77777777" w:rsidR="00347818" w:rsidRPr="00F607B2" w:rsidRDefault="00347818" w:rsidP="00347818">
            <w:pPr>
              <w:jc w:val="both"/>
              <w:rPr>
                <w:rFonts w:ascii="Arial" w:hAnsi="Arial" w:cs="Arial"/>
                <w:color w:val="002060"/>
              </w:rPr>
            </w:pPr>
          </w:p>
        </w:tc>
        <w:tc>
          <w:tcPr>
            <w:tcW w:w="789" w:type="dxa"/>
            <w:tcBorders>
              <w:bottom w:val="single" w:sz="4" w:space="0" w:color="auto"/>
            </w:tcBorders>
            <w:shd w:val="clear" w:color="auto" w:fill="002060"/>
          </w:tcPr>
          <w:p w14:paraId="5DE80464" w14:textId="77777777" w:rsidR="00347818" w:rsidRPr="00F607B2" w:rsidRDefault="00347818" w:rsidP="00347818">
            <w:pPr>
              <w:jc w:val="both"/>
              <w:rPr>
                <w:rFonts w:ascii="Arial" w:hAnsi="Arial" w:cs="Arial"/>
                <w:color w:val="002060"/>
              </w:rPr>
            </w:pPr>
          </w:p>
        </w:tc>
        <w:tc>
          <w:tcPr>
            <w:tcW w:w="709" w:type="dxa"/>
            <w:tcBorders>
              <w:bottom w:val="single" w:sz="4" w:space="0" w:color="auto"/>
            </w:tcBorders>
            <w:shd w:val="clear" w:color="auto" w:fill="002060"/>
          </w:tcPr>
          <w:p w14:paraId="28FD667E" w14:textId="77777777" w:rsidR="00347818" w:rsidRPr="00F607B2" w:rsidRDefault="00347818" w:rsidP="00347818">
            <w:pPr>
              <w:jc w:val="both"/>
              <w:rPr>
                <w:rFonts w:ascii="Arial" w:hAnsi="Arial" w:cs="Arial"/>
                <w:color w:val="002060"/>
              </w:rPr>
            </w:pPr>
          </w:p>
        </w:tc>
        <w:tc>
          <w:tcPr>
            <w:tcW w:w="708" w:type="dxa"/>
            <w:tcBorders>
              <w:bottom w:val="single" w:sz="4" w:space="0" w:color="auto"/>
            </w:tcBorders>
            <w:shd w:val="clear" w:color="auto" w:fill="002060"/>
          </w:tcPr>
          <w:p w14:paraId="1C51B469" w14:textId="77777777" w:rsidR="00347818" w:rsidRPr="00F607B2" w:rsidRDefault="00347818" w:rsidP="00347818">
            <w:pPr>
              <w:jc w:val="both"/>
              <w:rPr>
                <w:rFonts w:ascii="Arial" w:hAnsi="Arial" w:cs="Arial"/>
                <w:color w:val="002060"/>
              </w:rPr>
            </w:pPr>
          </w:p>
        </w:tc>
      </w:tr>
      <w:tr w:rsidR="00347818" w:rsidRPr="009D0DEA" w14:paraId="2C532A49" w14:textId="77777777" w:rsidTr="00757006">
        <w:tc>
          <w:tcPr>
            <w:tcW w:w="10314" w:type="dxa"/>
            <w:gridSpan w:val="6"/>
            <w:vAlign w:val="bottom"/>
          </w:tcPr>
          <w:p w14:paraId="0930B317" w14:textId="77777777" w:rsidR="00347818" w:rsidRPr="009D0DEA" w:rsidRDefault="00347818" w:rsidP="00347818">
            <w:pPr>
              <w:jc w:val="both"/>
              <w:rPr>
                <w:rFonts w:ascii="Arial" w:hAnsi="Arial" w:cs="Arial"/>
                <w:color w:val="FFFFFF" w:themeColor="background1"/>
              </w:rPr>
            </w:pPr>
          </w:p>
        </w:tc>
      </w:tr>
      <w:tr w:rsidR="00347818" w:rsidRPr="009D0DEA" w14:paraId="75749B13" w14:textId="77777777" w:rsidTr="00757006">
        <w:tc>
          <w:tcPr>
            <w:tcW w:w="6629" w:type="dxa"/>
            <w:vAlign w:val="bottom"/>
          </w:tcPr>
          <w:p w14:paraId="0D89FD74" w14:textId="77777777" w:rsidR="00347818" w:rsidRPr="00F607B2" w:rsidRDefault="00347818" w:rsidP="00347818">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1CCF0D5"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shd w:val="clear" w:color="auto" w:fill="FFFFFF" w:themeFill="background1"/>
          </w:tcPr>
          <w:p w14:paraId="2E3FDCDE" w14:textId="77777777" w:rsidR="00347818" w:rsidRPr="009D0DEA" w:rsidRDefault="00347818" w:rsidP="00347818">
            <w:pPr>
              <w:jc w:val="both"/>
              <w:rPr>
                <w:rFonts w:ascii="Arial" w:hAnsi="Arial" w:cs="Arial"/>
                <w:color w:val="FFFFFF" w:themeColor="background1"/>
              </w:rPr>
            </w:pPr>
          </w:p>
        </w:tc>
        <w:tc>
          <w:tcPr>
            <w:tcW w:w="789" w:type="dxa"/>
            <w:shd w:val="clear" w:color="auto" w:fill="FFFFFF" w:themeFill="background1"/>
          </w:tcPr>
          <w:p w14:paraId="6309010C" w14:textId="77777777" w:rsidR="00347818" w:rsidRPr="009D0DEA" w:rsidRDefault="00347818" w:rsidP="00347818">
            <w:pPr>
              <w:jc w:val="both"/>
              <w:rPr>
                <w:rFonts w:ascii="Arial" w:hAnsi="Arial" w:cs="Arial"/>
                <w:color w:val="FFFFFF" w:themeColor="background1"/>
              </w:rPr>
            </w:pPr>
          </w:p>
        </w:tc>
        <w:tc>
          <w:tcPr>
            <w:tcW w:w="709" w:type="dxa"/>
            <w:shd w:val="clear" w:color="auto" w:fill="FFFFFF" w:themeFill="background1"/>
          </w:tcPr>
          <w:p w14:paraId="6B7A1661" w14:textId="77777777" w:rsidR="00347818" w:rsidRPr="009D0DEA" w:rsidRDefault="00347818" w:rsidP="00347818">
            <w:pPr>
              <w:jc w:val="both"/>
              <w:rPr>
                <w:rFonts w:ascii="Arial" w:hAnsi="Arial" w:cs="Arial"/>
                <w:color w:val="FFFFFF" w:themeColor="background1"/>
              </w:rPr>
            </w:pPr>
          </w:p>
        </w:tc>
        <w:tc>
          <w:tcPr>
            <w:tcW w:w="708" w:type="dxa"/>
            <w:shd w:val="clear" w:color="auto" w:fill="FFFFFF" w:themeFill="background1"/>
          </w:tcPr>
          <w:p w14:paraId="45B96C17" w14:textId="77777777" w:rsidR="00347818" w:rsidRPr="009D0DEA" w:rsidRDefault="00347818" w:rsidP="00347818">
            <w:pPr>
              <w:jc w:val="both"/>
              <w:rPr>
                <w:rFonts w:ascii="Arial" w:hAnsi="Arial" w:cs="Arial"/>
                <w:color w:val="FFFFFF" w:themeColor="background1"/>
              </w:rPr>
            </w:pPr>
          </w:p>
        </w:tc>
      </w:tr>
      <w:tr w:rsidR="00347818" w:rsidRPr="009D0DEA" w14:paraId="01C185F2" w14:textId="77777777" w:rsidTr="00757006">
        <w:tc>
          <w:tcPr>
            <w:tcW w:w="6629" w:type="dxa"/>
            <w:vAlign w:val="bottom"/>
          </w:tcPr>
          <w:p w14:paraId="156E1740" w14:textId="77777777" w:rsidR="00347818" w:rsidRPr="00F607B2" w:rsidRDefault="00347818" w:rsidP="00347818">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B7EA2BB"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shd w:val="clear" w:color="auto" w:fill="FFFFFF" w:themeFill="background1"/>
          </w:tcPr>
          <w:p w14:paraId="0435A76B" w14:textId="77777777" w:rsidR="00347818" w:rsidRPr="009D0DEA" w:rsidRDefault="00347818" w:rsidP="00347818">
            <w:pPr>
              <w:jc w:val="both"/>
              <w:rPr>
                <w:rFonts w:ascii="Arial" w:hAnsi="Arial" w:cs="Arial"/>
                <w:color w:val="FFFFFF" w:themeColor="background1"/>
              </w:rPr>
            </w:pPr>
          </w:p>
        </w:tc>
        <w:tc>
          <w:tcPr>
            <w:tcW w:w="789" w:type="dxa"/>
            <w:shd w:val="clear" w:color="auto" w:fill="FFFFFF" w:themeFill="background1"/>
          </w:tcPr>
          <w:p w14:paraId="1964724A" w14:textId="77777777" w:rsidR="00347818" w:rsidRPr="009D0DEA" w:rsidRDefault="00347818" w:rsidP="00347818">
            <w:pPr>
              <w:jc w:val="both"/>
              <w:rPr>
                <w:rFonts w:ascii="Arial" w:hAnsi="Arial" w:cs="Arial"/>
                <w:color w:val="FFFFFF" w:themeColor="background1"/>
              </w:rPr>
            </w:pPr>
          </w:p>
        </w:tc>
        <w:tc>
          <w:tcPr>
            <w:tcW w:w="709" w:type="dxa"/>
            <w:shd w:val="clear" w:color="auto" w:fill="FFFFFF" w:themeFill="background1"/>
          </w:tcPr>
          <w:p w14:paraId="3D81401F" w14:textId="77777777" w:rsidR="00347818" w:rsidRPr="009D0DEA" w:rsidRDefault="00347818" w:rsidP="00347818">
            <w:pPr>
              <w:jc w:val="both"/>
              <w:rPr>
                <w:rFonts w:ascii="Arial" w:hAnsi="Arial" w:cs="Arial"/>
                <w:color w:val="FFFFFF" w:themeColor="background1"/>
              </w:rPr>
            </w:pPr>
          </w:p>
        </w:tc>
        <w:tc>
          <w:tcPr>
            <w:tcW w:w="708" w:type="dxa"/>
            <w:shd w:val="clear" w:color="auto" w:fill="FFFFFF" w:themeFill="background1"/>
          </w:tcPr>
          <w:p w14:paraId="2285CACB" w14:textId="77777777" w:rsidR="00347818" w:rsidRPr="009D0DEA" w:rsidRDefault="00347818" w:rsidP="00347818">
            <w:pPr>
              <w:jc w:val="both"/>
              <w:rPr>
                <w:rFonts w:ascii="Arial" w:hAnsi="Arial" w:cs="Arial"/>
                <w:color w:val="FFFFFF" w:themeColor="background1"/>
              </w:rPr>
            </w:pPr>
          </w:p>
        </w:tc>
      </w:tr>
      <w:tr w:rsidR="00347818" w:rsidRPr="009D0DEA" w14:paraId="3B7B2DB8" w14:textId="77777777" w:rsidTr="00757006">
        <w:tc>
          <w:tcPr>
            <w:tcW w:w="6629" w:type="dxa"/>
          </w:tcPr>
          <w:p w14:paraId="783C513A" w14:textId="77777777" w:rsidR="00347818" w:rsidRPr="00F607B2" w:rsidRDefault="00347818" w:rsidP="00347818">
            <w:pPr>
              <w:jc w:val="both"/>
              <w:rPr>
                <w:rFonts w:ascii="Arial" w:hAnsi="Arial" w:cs="Arial"/>
              </w:rPr>
            </w:pPr>
            <w:r w:rsidRPr="00F607B2">
              <w:rPr>
                <w:rFonts w:ascii="Arial" w:hAnsi="Arial" w:cs="Arial"/>
              </w:rPr>
              <w:t xml:space="preserve">Chlorine based cleaning solutions </w:t>
            </w:r>
          </w:p>
          <w:p w14:paraId="3D0526BE" w14:textId="77777777" w:rsidR="00347818" w:rsidRPr="00F607B2" w:rsidRDefault="00347818" w:rsidP="00347818">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09AC1D92"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shd w:val="clear" w:color="auto" w:fill="FFFFFF" w:themeFill="background1"/>
          </w:tcPr>
          <w:p w14:paraId="2AF715A6" w14:textId="77777777" w:rsidR="00347818" w:rsidRPr="009D0DEA" w:rsidRDefault="00347818" w:rsidP="00347818">
            <w:pPr>
              <w:jc w:val="both"/>
              <w:rPr>
                <w:rFonts w:ascii="Arial" w:hAnsi="Arial" w:cs="Arial"/>
                <w:color w:val="FFFFFF" w:themeColor="background1"/>
              </w:rPr>
            </w:pPr>
          </w:p>
        </w:tc>
        <w:tc>
          <w:tcPr>
            <w:tcW w:w="789" w:type="dxa"/>
            <w:shd w:val="clear" w:color="auto" w:fill="FFFFFF" w:themeFill="background1"/>
          </w:tcPr>
          <w:p w14:paraId="64065034" w14:textId="77777777" w:rsidR="00347818" w:rsidRPr="009D0DEA" w:rsidRDefault="00347818" w:rsidP="00347818">
            <w:pPr>
              <w:jc w:val="both"/>
              <w:rPr>
                <w:rFonts w:ascii="Arial" w:hAnsi="Arial" w:cs="Arial"/>
                <w:color w:val="FFFFFF" w:themeColor="background1"/>
              </w:rPr>
            </w:pPr>
          </w:p>
        </w:tc>
        <w:tc>
          <w:tcPr>
            <w:tcW w:w="709" w:type="dxa"/>
            <w:shd w:val="clear" w:color="auto" w:fill="FFFFFF" w:themeFill="background1"/>
          </w:tcPr>
          <w:p w14:paraId="613FBEFE" w14:textId="77777777" w:rsidR="00347818" w:rsidRPr="009D0DEA" w:rsidRDefault="00347818" w:rsidP="00347818">
            <w:pPr>
              <w:jc w:val="both"/>
              <w:rPr>
                <w:rFonts w:ascii="Arial" w:hAnsi="Arial" w:cs="Arial"/>
                <w:color w:val="FFFFFF" w:themeColor="background1"/>
              </w:rPr>
            </w:pPr>
          </w:p>
        </w:tc>
        <w:tc>
          <w:tcPr>
            <w:tcW w:w="708" w:type="dxa"/>
            <w:shd w:val="clear" w:color="auto" w:fill="FFFFFF" w:themeFill="background1"/>
          </w:tcPr>
          <w:p w14:paraId="658F09E3" w14:textId="77777777" w:rsidR="00347818" w:rsidRPr="009D0DEA" w:rsidRDefault="00347818" w:rsidP="00347818">
            <w:pPr>
              <w:jc w:val="both"/>
              <w:rPr>
                <w:rFonts w:ascii="Arial" w:hAnsi="Arial" w:cs="Arial"/>
                <w:color w:val="FFFFFF" w:themeColor="background1"/>
              </w:rPr>
            </w:pPr>
          </w:p>
        </w:tc>
      </w:tr>
      <w:tr w:rsidR="00347818" w:rsidRPr="009D0DEA" w14:paraId="2172091E" w14:textId="77777777" w:rsidTr="00757006">
        <w:tc>
          <w:tcPr>
            <w:tcW w:w="6629" w:type="dxa"/>
          </w:tcPr>
          <w:p w14:paraId="7F95C707" w14:textId="77777777" w:rsidR="00347818" w:rsidRPr="00F607B2" w:rsidRDefault="00347818" w:rsidP="00347818">
            <w:pPr>
              <w:jc w:val="both"/>
              <w:rPr>
                <w:rFonts w:ascii="Arial" w:hAnsi="Arial" w:cs="Arial"/>
              </w:rPr>
            </w:pPr>
            <w:r w:rsidRPr="00F607B2">
              <w:rPr>
                <w:rFonts w:ascii="Arial" w:hAnsi="Arial" w:cs="Arial"/>
              </w:rPr>
              <w:t>Animals</w:t>
            </w:r>
          </w:p>
        </w:tc>
        <w:tc>
          <w:tcPr>
            <w:tcW w:w="709" w:type="dxa"/>
          </w:tcPr>
          <w:p w14:paraId="300159EB"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shd w:val="clear" w:color="auto" w:fill="FFFFFF" w:themeFill="background1"/>
          </w:tcPr>
          <w:p w14:paraId="3EE3684F" w14:textId="77777777" w:rsidR="00347818" w:rsidRPr="009D0DEA" w:rsidRDefault="00347818" w:rsidP="00347818">
            <w:pPr>
              <w:jc w:val="both"/>
              <w:rPr>
                <w:rFonts w:ascii="Arial" w:hAnsi="Arial" w:cs="Arial"/>
                <w:color w:val="FFFFFF" w:themeColor="background1"/>
              </w:rPr>
            </w:pPr>
          </w:p>
        </w:tc>
        <w:tc>
          <w:tcPr>
            <w:tcW w:w="789" w:type="dxa"/>
            <w:shd w:val="clear" w:color="auto" w:fill="FFFFFF" w:themeFill="background1"/>
          </w:tcPr>
          <w:p w14:paraId="352573AB" w14:textId="77777777" w:rsidR="00347818" w:rsidRPr="009D0DEA" w:rsidRDefault="00347818" w:rsidP="00347818">
            <w:pPr>
              <w:jc w:val="both"/>
              <w:rPr>
                <w:rFonts w:ascii="Arial" w:hAnsi="Arial" w:cs="Arial"/>
                <w:color w:val="FFFFFF" w:themeColor="background1"/>
              </w:rPr>
            </w:pPr>
          </w:p>
        </w:tc>
        <w:tc>
          <w:tcPr>
            <w:tcW w:w="709" w:type="dxa"/>
            <w:shd w:val="clear" w:color="auto" w:fill="FFFFFF" w:themeFill="background1"/>
          </w:tcPr>
          <w:p w14:paraId="78D34035" w14:textId="77777777" w:rsidR="00347818" w:rsidRPr="009D0DEA" w:rsidRDefault="00347818" w:rsidP="00347818">
            <w:pPr>
              <w:jc w:val="both"/>
              <w:rPr>
                <w:rFonts w:ascii="Arial" w:hAnsi="Arial" w:cs="Arial"/>
                <w:color w:val="FFFFFF" w:themeColor="background1"/>
              </w:rPr>
            </w:pPr>
          </w:p>
        </w:tc>
        <w:tc>
          <w:tcPr>
            <w:tcW w:w="708" w:type="dxa"/>
            <w:shd w:val="clear" w:color="auto" w:fill="FFFFFF" w:themeFill="background1"/>
          </w:tcPr>
          <w:p w14:paraId="5B533055" w14:textId="77777777" w:rsidR="00347818" w:rsidRPr="009D0DEA" w:rsidRDefault="00347818" w:rsidP="00347818">
            <w:pPr>
              <w:jc w:val="both"/>
              <w:rPr>
                <w:rFonts w:ascii="Arial" w:hAnsi="Arial" w:cs="Arial"/>
                <w:color w:val="FFFFFF" w:themeColor="background1"/>
              </w:rPr>
            </w:pPr>
          </w:p>
        </w:tc>
      </w:tr>
      <w:tr w:rsidR="00347818" w:rsidRPr="009D0DEA" w14:paraId="7E532009" w14:textId="77777777" w:rsidTr="00757006">
        <w:tc>
          <w:tcPr>
            <w:tcW w:w="6629" w:type="dxa"/>
            <w:tcBorders>
              <w:bottom w:val="single" w:sz="4" w:space="0" w:color="auto"/>
            </w:tcBorders>
          </w:tcPr>
          <w:p w14:paraId="2ED48E61" w14:textId="77777777" w:rsidR="00347818" w:rsidRPr="00F607B2" w:rsidRDefault="00347818" w:rsidP="00347818">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2B66E7D8"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25D923AF" w14:textId="77777777" w:rsidR="00347818" w:rsidRPr="009D0DEA" w:rsidRDefault="00347818" w:rsidP="00347818">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63ABEBA" w14:textId="77777777" w:rsidR="00347818" w:rsidRPr="009D0DEA" w:rsidRDefault="00347818" w:rsidP="00347818">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66B3AA5A" w14:textId="77777777" w:rsidR="00347818" w:rsidRPr="009D0DEA" w:rsidRDefault="00347818" w:rsidP="00347818">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59B3529" w14:textId="77777777" w:rsidR="00347818" w:rsidRPr="009D0DEA" w:rsidRDefault="00347818" w:rsidP="00347818">
            <w:pPr>
              <w:jc w:val="both"/>
              <w:rPr>
                <w:rFonts w:ascii="Arial" w:hAnsi="Arial" w:cs="Arial"/>
                <w:color w:val="FFFFFF" w:themeColor="background1"/>
              </w:rPr>
            </w:pPr>
          </w:p>
        </w:tc>
      </w:tr>
      <w:tr w:rsidR="00347818" w:rsidRPr="00F607B2" w14:paraId="164D2B6C" w14:textId="77777777" w:rsidTr="00757006">
        <w:tc>
          <w:tcPr>
            <w:tcW w:w="7338" w:type="dxa"/>
            <w:gridSpan w:val="2"/>
            <w:shd w:val="clear" w:color="auto" w:fill="auto"/>
          </w:tcPr>
          <w:p w14:paraId="5600F7AC" w14:textId="77777777" w:rsidR="00347818" w:rsidRPr="00F607B2" w:rsidRDefault="00347818" w:rsidP="00347818">
            <w:pPr>
              <w:jc w:val="both"/>
              <w:rPr>
                <w:rFonts w:ascii="Arial" w:hAnsi="Arial" w:cs="Arial"/>
                <w:b/>
                <w:color w:val="FFFFFF" w:themeColor="background1"/>
              </w:rPr>
            </w:pPr>
          </w:p>
        </w:tc>
        <w:tc>
          <w:tcPr>
            <w:tcW w:w="770" w:type="dxa"/>
            <w:shd w:val="clear" w:color="auto" w:fill="auto"/>
          </w:tcPr>
          <w:p w14:paraId="7E2A6BCE" w14:textId="77777777" w:rsidR="00347818" w:rsidRPr="00F607B2" w:rsidRDefault="00347818" w:rsidP="00347818">
            <w:pPr>
              <w:jc w:val="both"/>
              <w:rPr>
                <w:rFonts w:ascii="Arial" w:hAnsi="Arial" w:cs="Arial"/>
                <w:b/>
                <w:color w:val="FFFFFF" w:themeColor="background1"/>
              </w:rPr>
            </w:pPr>
          </w:p>
        </w:tc>
        <w:tc>
          <w:tcPr>
            <w:tcW w:w="789" w:type="dxa"/>
            <w:shd w:val="clear" w:color="auto" w:fill="auto"/>
          </w:tcPr>
          <w:p w14:paraId="3C76B460" w14:textId="77777777" w:rsidR="00347818" w:rsidRPr="00F607B2" w:rsidRDefault="00347818" w:rsidP="00347818">
            <w:pPr>
              <w:jc w:val="both"/>
              <w:rPr>
                <w:rFonts w:ascii="Arial" w:hAnsi="Arial" w:cs="Arial"/>
                <w:b/>
                <w:color w:val="FFFFFF" w:themeColor="background1"/>
              </w:rPr>
            </w:pPr>
          </w:p>
        </w:tc>
        <w:tc>
          <w:tcPr>
            <w:tcW w:w="709" w:type="dxa"/>
            <w:shd w:val="clear" w:color="auto" w:fill="auto"/>
          </w:tcPr>
          <w:p w14:paraId="30F28824" w14:textId="77777777" w:rsidR="00347818" w:rsidRPr="00F607B2" w:rsidRDefault="00347818" w:rsidP="00347818">
            <w:pPr>
              <w:jc w:val="both"/>
              <w:rPr>
                <w:rFonts w:ascii="Arial" w:hAnsi="Arial" w:cs="Arial"/>
                <w:b/>
                <w:color w:val="FFFFFF" w:themeColor="background1"/>
              </w:rPr>
            </w:pPr>
          </w:p>
        </w:tc>
        <w:tc>
          <w:tcPr>
            <w:tcW w:w="708" w:type="dxa"/>
            <w:shd w:val="clear" w:color="auto" w:fill="auto"/>
          </w:tcPr>
          <w:p w14:paraId="635D8892" w14:textId="77777777" w:rsidR="00347818" w:rsidRPr="00F607B2" w:rsidRDefault="00347818" w:rsidP="00347818">
            <w:pPr>
              <w:jc w:val="both"/>
              <w:rPr>
                <w:rFonts w:ascii="Arial" w:hAnsi="Arial" w:cs="Arial"/>
                <w:b/>
                <w:color w:val="FFFFFF" w:themeColor="background1"/>
              </w:rPr>
            </w:pPr>
          </w:p>
        </w:tc>
      </w:tr>
      <w:tr w:rsidR="00347818" w:rsidRPr="00F607B2" w14:paraId="3FD4D1D4" w14:textId="77777777" w:rsidTr="00757006">
        <w:tc>
          <w:tcPr>
            <w:tcW w:w="7338" w:type="dxa"/>
            <w:gridSpan w:val="2"/>
            <w:shd w:val="clear" w:color="auto" w:fill="002060"/>
          </w:tcPr>
          <w:p w14:paraId="298794AB" w14:textId="77777777" w:rsidR="00347818" w:rsidRPr="00F607B2" w:rsidRDefault="00347818" w:rsidP="00347818">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515F3412" w14:textId="77777777" w:rsidR="00347818" w:rsidRPr="00F607B2" w:rsidRDefault="00347818" w:rsidP="00347818">
            <w:pPr>
              <w:jc w:val="both"/>
              <w:rPr>
                <w:rFonts w:ascii="Arial" w:hAnsi="Arial" w:cs="Arial"/>
                <w:b/>
                <w:color w:val="FFFFFF" w:themeColor="background1"/>
              </w:rPr>
            </w:pPr>
          </w:p>
        </w:tc>
        <w:tc>
          <w:tcPr>
            <w:tcW w:w="789" w:type="dxa"/>
            <w:shd w:val="clear" w:color="auto" w:fill="002060"/>
          </w:tcPr>
          <w:p w14:paraId="4C5D691C" w14:textId="77777777" w:rsidR="00347818" w:rsidRPr="00F607B2" w:rsidRDefault="00347818" w:rsidP="00347818">
            <w:pPr>
              <w:jc w:val="both"/>
              <w:rPr>
                <w:rFonts w:ascii="Arial" w:hAnsi="Arial" w:cs="Arial"/>
                <w:b/>
                <w:color w:val="FFFFFF" w:themeColor="background1"/>
              </w:rPr>
            </w:pPr>
          </w:p>
        </w:tc>
        <w:tc>
          <w:tcPr>
            <w:tcW w:w="709" w:type="dxa"/>
            <w:shd w:val="clear" w:color="auto" w:fill="002060"/>
          </w:tcPr>
          <w:p w14:paraId="36963775" w14:textId="77777777" w:rsidR="00347818" w:rsidRPr="00F607B2" w:rsidRDefault="00347818" w:rsidP="00347818">
            <w:pPr>
              <w:jc w:val="both"/>
              <w:rPr>
                <w:rFonts w:ascii="Arial" w:hAnsi="Arial" w:cs="Arial"/>
                <w:b/>
                <w:color w:val="FFFFFF" w:themeColor="background1"/>
              </w:rPr>
            </w:pPr>
          </w:p>
        </w:tc>
        <w:tc>
          <w:tcPr>
            <w:tcW w:w="708" w:type="dxa"/>
            <w:shd w:val="clear" w:color="auto" w:fill="002060"/>
          </w:tcPr>
          <w:p w14:paraId="3BDA46A4" w14:textId="77777777" w:rsidR="00347818" w:rsidRPr="00F607B2" w:rsidRDefault="00347818" w:rsidP="00347818">
            <w:pPr>
              <w:jc w:val="both"/>
              <w:rPr>
                <w:rFonts w:ascii="Arial" w:hAnsi="Arial" w:cs="Arial"/>
                <w:b/>
                <w:color w:val="FFFFFF" w:themeColor="background1"/>
              </w:rPr>
            </w:pPr>
          </w:p>
        </w:tc>
      </w:tr>
      <w:tr w:rsidR="00347818" w:rsidRPr="00F607B2" w14:paraId="16C5BC07" w14:textId="77777777" w:rsidTr="00757006">
        <w:tc>
          <w:tcPr>
            <w:tcW w:w="6629" w:type="dxa"/>
          </w:tcPr>
          <w:p w14:paraId="62827A18" w14:textId="77777777" w:rsidR="00347818" w:rsidRPr="00F607B2" w:rsidRDefault="00347818" w:rsidP="00347818">
            <w:pPr>
              <w:jc w:val="both"/>
              <w:rPr>
                <w:rFonts w:ascii="Arial" w:hAnsi="Arial" w:cs="Arial"/>
              </w:rPr>
            </w:pPr>
            <w:r w:rsidRPr="00F607B2">
              <w:rPr>
                <w:rFonts w:ascii="Arial" w:hAnsi="Arial" w:cs="Arial"/>
              </w:rPr>
              <w:t>Radiation (&gt;6mSv)</w:t>
            </w:r>
          </w:p>
        </w:tc>
        <w:tc>
          <w:tcPr>
            <w:tcW w:w="709" w:type="dxa"/>
          </w:tcPr>
          <w:p w14:paraId="4292E0E1"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17CA02BD" w14:textId="77777777" w:rsidR="00347818" w:rsidRPr="00F607B2" w:rsidRDefault="00347818" w:rsidP="00347818">
            <w:pPr>
              <w:jc w:val="both"/>
              <w:rPr>
                <w:rFonts w:ascii="Arial" w:hAnsi="Arial" w:cs="Arial"/>
              </w:rPr>
            </w:pPr>
          </w:p>
        </w:tc>
        <w:tc>
          <w:tcPr>
            <w:tcW w:w="789" w:type="dxa"/>
          </w:tcPr>
          <w:p w14:paraId="3BD7CED3" w14:textId="77777777" w:rsidR="00347818" w:rsidRPr="00F607B2" w:rsidRDefault="00347818" w:rsidP="00347818">
            <w:pPr>
              <w:jc w:val="both"/>
              <w:rPr>
                <w:rFonts w:ascii="Arial" w:hAnsi="Arial" w:cs="Arial"/>
              </w:rPr>
            </w:pPr>
          </w:p>
        </w:tc>
        <w:tc>
          <w:tcPr>
            <w:tcW w:w="709" w:type="dxa"/>
          </w:tcPr>
          <w:p w14:paraId="6126370A" w14:textId="77777777" w:rsidR="00347818" w:rsidRPr="00F607B2" w:rsidRDefault="00347818" w:rsidP="00347818">
            <w:pPr>
              <w:jc w:val="both"/>
              <w:rPr>
                <w:rFonts w:ascii="Arial" w:hAnsi="Arial" w:cs="Arial"/>
              </w:rPr>
            </w:pPr>
          </w:p>
        </w:tc>
        <w:tc>
          <w:tcPr>
            <w:tcW w:w="708" w:type="dxa"/>
          </w:tcPr>
          <w:p w14:paraId="121A51ED" w14:textId="77777777" w:rsidR="00347818" w:rsidRPr="00F607B2" w:rsidRDefault="00347818" w:rsidP="00347818">
            <w:pPr>
              <w:jc w:val="both"/>
              <w:rPr>
                <w:rFonts w:ascii="Arial" w:hAnsi="Arial" w:cs="Arial"/>
              </w:rPr>
            </w:pPr>
          </w:p>
        </w:tc>
      </w:tr>
      <w:tr w:rsidR="00347818" w:rsidRPr="00F607B2" w14:paraId="509D5744" w14:textId="77777777" w:rsidTr="00757006">
        <w:tc>
          <w:tcPr>
            <w:tcW w:w="6629" w:type="dxa"/>
            <w:vAlign w:val="bottom"/>
          </w:tcPr>
          <w:p w14:paraId="3ACB2499" w14:textId="77777777" w:rsidR="00347818" w:rsidRPr="00F607B2" w:rsidRDefault="00347818" w:rsidP="00347818">
            <w:pPr>
              <w:jc w:val="both"/>
              <w:rPr>
                <w:rFonts w:ascii="Arial" w:hAnsi="Arial" w:cs="Arial"/>
                <w:color w:val="000000"/>
              </w:rPr>
            </w:pPr>
            <w:r w:rsidRPr="00F607B2">
              <w:rPr>
                <w:rFonts w:ascii="Arial" w:hAnsi="Arial" w:cs="Arial"/>
                <w:color w:val="000000"/>
              </w:rPr>
              <w:t>Laser (Class 3R, 3B, 4)</w:t>
            </w:r>
          </w:p>
        </w:tc>
        <w:tc>
          <w:tcPr>
            <w:tcW w:w="709" w:type="dxa"/>
          </w:tcPr>
          <w:p w14:paraId="1E47C312"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421359F0" w14:textId="77777777" w:rsidR="00347818" w:rsidRPr="00F607B2" w:rsidRDefault="00347818" w:rsidP="00347818">
            <w:pPr>
              <w:jc w:val="both"/>
              <w:rPr>
                <w:rFonts w:ascii="Arial" w:hAnsi="Arial" w:cs="Arial"/>
              </w:rPr>
            </w:pPr>
          </w:p>
        </w:tc>
        <w:tc>
          <w:tcPr>
            <w:tcW w:w="789" w:type="dxa"/>
          </w:tcPr>
          <w:p w14:paraId="7B6E2234" w14:textId="77777777" w:rsidR="00347818" w:rsidRPr="00F607B2" w:rsidRDefault="00347818" w:rsidP="00347818">
            <w:pPr>
              <w:jc w:val="both"/>
              <w:rPr>
                <w:rFonts w:ascii="Arial" w:hAnsi="Arial" w:cs="Arial"/>
              </w:rPr>
            </w:pPr>
          </w:p>
        </w:tc>
        <w:tc>
          <w:tcPr>
            <w:tcW w:w="709" w:type="dxa"/>
          </w:tcPr>
          <w:p w14:paraId="4B2312CF" w14:textId="77777777" w:rsidR="00347818" w:rsidRPr="00F607B2" w:rsidRDefault="00347818" w:rsidP="00347818">
            <w:pPr>
              <w:jc w:val="both"/>
              <w:rPr>
                <w:rFonts w:ascii="Arial" w:hAnsi="Arial" w:cs="Arial"/>
              </w:rPr>
            </w:pPr>
          </w:p>
        </w:tc>
        <w:tc>
          <w:tcPr>
            <w:tcW w:w="708" w:type="dxa"/>
          </w:tcPr>
          <w:p w14:paraId="1B957B06" w14:textId="77777777" w:rsidR="00347818" w:rsidRPr="00F607B2" w:rsidRDefault="00347818" w:rsidP="00347818">
            <w:pPr>
              <w:jc w:val="both"/>
              <w:rPr>
                <w:rFonts w:ascii="Arial" w:hAnsi="Arial" w:cs="Arial"/>
              </w:rPr>
            </w:pPr>
          </w:p>
        </w:tc>
      </w:tr>
      <w:tr w:rsidR="00347818" w:rsidRPr="00F607B2" w14:paraId="69369310" w14:textId="77777777" w:rsidTr="00757006">
        <w:tc>
          <w:tcPr>
            <w:tcW w:w="6629" w:type="dxa"/>
            <w:vAlign w:val="bottom"/>
          </w:tcPr>
          <w:p w14:paraId="3F29AD7C" w14:textId="77777777" w:rsidR="00347818" w:rsidRPr="00F607B2" w:rsidRDefault="00347818" w:rsidP="00347818">
            <w:pPr>
              <w:jc w:val="both"/>
              <w:rPr>
                <w:rFonts w:ascii="Arial" w:hAnsi="Arial" w:cs="Arial"/>
                <w:color w:val="000000"/>
              </w:rPr>
            </w:pPr>
            <w:r w:rsidRPr="00F607B2">
              <w:rPr>
                <w:rFonts w:ascii="Arial" w:hAnsi="Arial" w:cs="Arial"/>
                <w:color w:val="000000"/>
              </w:rPr>
              <w:t>Dusty environment (&gt;4mg/m3)</w:t>
            </w:r>
          </w:p>
        </w:tc>
        <w:tc>
          <w:tcPr>
            <w:tcW w:w="709" w:type="dxa"/>
          </w:tcPr>
          <w:p w14:paraId="3CF14976"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0F9BFE6D" w14:textId="77777777" w:rsidR="00347818" w:rsidRPr="00F607B2" w:rsidRDefault="00347818" w:rsidP="00347818">
            <w:pPr>
              <w:jc w:val="both"/>
              <w:rPr>
                <w:rFonts w:ascii="Arial" w:hAnsi="Arial" w:cs="Arial"/>
              </w:rPr>
            </w:pPr>
          </w:p>
        </w:tc>
        <w:tc>
          <w:tcPr>
            <w:tcW w:w="789" w:type="dxa"/>
          </w:tcPr>
          <w:p w14:paraId="6E7C44CE" w14:textId="77777777" w:rsidR="00347818" w:rsidRPr="00F607B2" w:rsidRDefault="00347818" w:rsidP="00347818">
            <w:pPr>
              <w:jc w:val="both"/>
              <w:rPr>
                <w:rFonts w:ascii="Arial" w:hAnsi="Arial" w:cs="Arial"/>
              </w:rPr>
            </w:pPr>
          </w:p>
        </w:tc>
        <w:tc>
          <w:tcPr>
            <w:tcW w:w="709" w:type="dxa"/>
          </w:tcPr>
          <w:p w14:paraId="30688F4B" w14:textId="77777777" w:rsidR="00347818" w:rsidRPr="00F607B2" w:rsidRDefault="00347818" w:rsidP="00347818">
            <w:pPr>
              <w:jc w:val="both"/>
              <w:rPr>
                <w:rFonts w:ascii="Arial" w:hAnsi="Arial" w:cs="Arial"/>
              </w:rPr>
            </w:pPr>
          </w:p>
        </w:tc>
        <w:tc>
          <w:tcPr>
            <w:tcW w:w="708" w:type="dxa"/>
          </w:tcPr>
          <w:p w14:paraId="364DFED9" w14:textId="77777777" w:rsidR="00347818" w:rsidRPr="00F607B2" w:rsidRDefault="00347818" w:rsidP="00347818">
            <w:pPr>
              <w:jc w:val="both"/>
              <w:rPr>
                <w:rFonts w:ascii="Arial" w:hAnsi="Arial" w:cs="Arial"/>
              </w:rPr>
            </w:pPr>
          </w:p>
        </w:tc>
      </w:tr>
      <w:tr w:rsidR="00347818" w:rsidRPr="00F607B2" w14:paraId="601D9531" w14:textId="77777777" w:rsidTr="00757006">
        <w:tc>
          <w:tcPr>
            <w:tcW w:w="6629" w:type="dxa"/>
          </w:tcPr>
          <w:p w14:paraId="6DB4AA8C" w14:textId="77777777" w:rsidR="00347818" w:rsidRPr="00F607B2" w:rsidRDefault="00347818" w:rsidP="00347818">
            <w:pPr>
              <w:jc w:val="both"/>
              <w:rPr>
                <w:rFonts w:ascii="Arial" w:hAnsi="Arial" w:cs="Arial"/>
              </w:rPr>
            </w:pPr>
            <w:r w:rsidRPr="00F607B2">
              <w:rPr>
                <w:rFonts w:ascii="Arial" w:hAnsi="Arial" w:cs="Arial"/>
              </w:rPr>
              <w:t>Noise (over 80dBA)</w:t>
            </w:r>
          </w:p>
        </w:tc>
        <w:tc>
          <w:tcPr>
            <w:tcW w:w="709" w:type="dxa"/>
          </w:tcPr>
          <w:p w14:paraId="46FF9F9D"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579B3375" w14:textId="77777777" w:rsidR="00347818" w:rsidRPr="00F607B2" w:rsidRDefault="00347818" w:rsidP="00347818">
            <w:pPr>
              <w:jc w:val="both"/>
              <w:rPr>
                <w:rFonts w:ascii="Arial" w:hAnsi="Arial" w:cs="Arial"/>
              </w:rPr>
            </w:pPr>
          </w:p>
        </w:tc>
        <w:tc>
          <w:tcPr>
            <w:tcW w:w="789" w:type="dxa"/>
          </w:tcPr>
          <w:p w14:paraId="7811FF25" w14:textId="77777777" w:rsidR="00347818" w:rsidRPr="00F607B2" w:rsidRDefault="00347818" w:rsidP="00347818">
            <w:pPr>
              <w:jc w:val="both"/>
              <w:rPr>
                <w:rFonts w:ascii="Arial" w:hAnsi="Arial" w:cs="Arial"/>
              </w:rPr>
            </w:pPr>
          </w:p>
        </w:tc>
        <w:tc>
          <w:tcPr>
            <w:tcW w:w="709" w:type="dxa"/>
          </w:tcPr>
          <w:p w14:paraId="65762101" w14:textId="77777777" w:rsidR="00347818" w:rsidRPr="00F607B2" w:rsidRDefault="00347818" w:rsidP="00347818">
            <w:pPr>
              <w:jc w:val="both"/>
              <w:rPr>
                <w:rFonts w:ascii="Arial" w:hAnsi="Arial" w:cs="Arial"/>
              </w:rPr>
            </w:pPr>
          </w:p>
        </w:tc>
        <w:tc>
          <w:tcPr>
            <w:tcW w:w="708" w:type="dxa"/>
          </w:tcPr>
          <w:p w14:paraId="7FDD1939" w14:textId="77777777" w:rsidR="00347818" w:rsidRPr="00F607B2" w:rsidRDefault="00347818" w:rsidP="00347818">
            <w:pPr>
              <w:jc w:val="both"/>
              <w:rPr>
                <w:rFonts w:ascii="Arial" w:hAnsi="Arial" w:cs="Arial"/>
              </w:rPr>
            </w:pPr>
          </w:p>
        </w:tc>
      </w:tr>
      <w:tr w:rsidR="00347818" w:rsidRPr="00F607B2" w14:paraId="3BC1EAB9" w14:textId="77777777" w:rsidTr="00757006">
        <w:tc>
          <w:tcPr>
            <w:tcW w:w="6629" w:type="dxa"/>
            <w:tcBorders>
              <w:bottom w:val="single" w:sz="4" w:space="0" w:color="auto"/>
            </w:tcBorders>
          </w:tcPr>
          <w:p w14:paraId="69F171CF" w14:textId="77777777" w:rsidR="00347818" w:rsidRPr="00F607B2" w:rsidRDefault="00347818" w:rsidP="00347818">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6EA7F973"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Borders>
              <w:bottom w:val="single" w:sz="4" w:space="0" w:color="auto"/>
            </w:tcBorders>
          </w:tcPr>
          <w:p w14:paraId="3D199628" w14:textId="77777777" w:rsidR="00347818" w:rsidRPr="00F607B2" w:rsidRDefault="00347818" w:rsidP="00347818">
            <w:pPr>
              <w:jc w:val="both"/>
              <w:rPr>
                <w:rFonts w:ascii="Arial" w:hAnsi="Arial" w:cs="Arial"/>
              </w:rPr>
            </w:pPr>
          </w:p>
        </w:tc>
        <w:tc>
          <w:tcPr>
            <w:tcW w:w="789" w:type="dxa"/>
            <w:tcBorders>
              <w:bottom w:val="single" w:sz="4" w:space="0" w:color="auto"/>
            </w:tcBorders>
          </w:tcPr>
          <w:p w14:paraId="19A24D3B" w14:textId="77777777" w:rsidR="00347818" w:rsidRPr="00F607B2" w:rsidRDefault="00347818" w:rsidP="00347818">
            <w:pPr>
              <w:jc w:val="both"/>
              <w:rPr>
                <w:rFonts w:ascii="Arial" w:hAnsi="Arial" w:cs="Arial"/>
              </w:rPr>
            </w:pPr>
          </w:p>
        </w:tc>
        <w:tc>
          <w:tcPr>
            <w:tcW w:w="709" w:type="dxa"/>
            <w:tcBorders>
              <w:bottom w:val="single" w:sz="4" w:space="0" w:color="auto"/>
            </w:tcBorders>
          </w:tcPr>
          <w:p w14:paraId="02799BF7" w14:textId="77777777" w:rsidR="00347818" w:rsidRPr="00F607B2" w:rsidRDefault="00347818" w:rsidP="00347818">
            <w:pPr>
              <w:jc w:val="both"/>
              <w:rPr>
                <w:rFonts w:ascii="Arial" w:hAnsi="Arial" w:cs="Arial"/>
              </w:rPr>
            </w:pPr>
          </w:p>
        </w:tc>
        <w:tc>
          <w:tcPr>
            <w:tcW w:w="708" w:type="dxa"/>
            <w:tcBorders>
              <w:bottom w:val="single" w:sz="4" w:space="0" w:color="auto"/>
            </w:tcBorders>
          </w:tcPr>
          <w:p w14:paraId="0E6109CE" w14:textId="77777777" w:rsidR="00347818" w:rsidRPr="00F607B2" w:rsidRDefault="00347818" w:rsidP="00347818">
            <w:pPr>
              <w:jc w:val="both"/>
              <w:rPr>
                <w:rFonts w:ascii="Arial" w:hAnsi="Arial" w:cs="Arial"/>
              </w:rPr>
            </w:pPr>
          </w:p>
        </w:tc>
      </w:tr>
      <w:tr w:rsidR="00347818" w:rsidRPr="00F607B2" w14:paraId="265C44AB" w14:textId="77777777" w:rsidTr="00757006">
        <w:tc>
          <w:tcPr>
            <w:tcW w:w="10314" w:type="dxa"/>
            <w:gridSpan w:val="6"/>
            <w:shd w:val="clear" w:color="auto" w:fill="auto"/>
          </w:tcPr>
          <w:p w14:paraId="19567F3F" w14:textId="77777777" w:rsidR="00347818" w:rsidRPr="00F607B2" w:rsidRDefault="00347818" w:rsidP="00347818">
            <w:pPr>
              <w:jc w:val="both"/>
              <w:rPr>
                <w:rFonts w:ascii="Arial" w:hAnsi="Arial" w:cs="Arial"/>
                <w:b/>
                <w:color w:val="FFFFFF" w:themeColor="background1"/>
              </w:rPr>
            </w:pPr>
          </w:p>
        </w:tc>
      </w:tr>
      <w:tr w:rsidR="00347818" w:rsidRPr="00F607B2" w14:paraId="45378AEB" w14:textId="77777777" w:rsidTr="00757006">
        <w:tc>
          <w:tcPr>
            <w:tcW w:w="7338" w:type="dxa"/>
            <w:gridSpan w:val="2"/>
            <w:shd w:val="clear" w:color="auto" w:fill="002060"/>
          </w:tcPr>
          <w:p w14:paraId="3CC3111D" w14:textId="77777777" w:rsidR="00347818" w:rsidRPr="00F607B2" w:rsidRDefault="00347818" w:rsidP="00347818">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27459D5" w14:textId="77777777" w:rsidR="00347818" w:rsidRPr="00F607B2" w:rsidRDefault="00347818" w:rsidP="00347818">
            <w:pPr>
              <w:jc w:val="both"/>
              <w:rPr>
                <w:rFonts w:ascii="Arial" w:hAnsi="Arial" w:cs="Arial"/>
                <w:b/>
                <w:color w:val="FFFFFF" w:themeColor="background1"/>
              </w:rPr>
            </w:pPr>
          </w:p>
        </w:tc>
        <w:tc>
          <w:tcPr>
            <w:tcW w:w="789" w:type="dxa"/>
            <w:shd w:val="clear" w:color="auto" w:fill="002060"/>
          </w:tcPr>
          <w:p w14:paraId="64A7011D" w14:textId="77777777" w:rsidR="00347818" w:rsidRPr="00F607B2" w:rsidRDefault="00347818" w:rsidP="00347818">
            <w:pPr>
              <w:jc w:val="both"/>
              <w:rPr>
                <w:rFonts w:ascii="Arial" w:hAnsi="Arial" w:cs="Arial"/>
                <w:b/>
                <w:color w:val="FFFFFF" w:themeColor="background1"/>
              </w:rPr>
            </w:pPr>
          </w:p>
        </w:tc>
        <w:tc>
          <w:tcPr>
            <w:tcW w:w="709" w:type="dxa"/>
            <w:shd w:val="clear" w:color="auto" w:fill="002060"/>
          </w:tcPr>
          <w:p w14:paraId="75E2B356" w14:textId="77777777" w:rsidR="00347818" w:rsidRPr="00F607B2" w:rsidRDefault="00347818" w:rsidP="00347818">
            <w:pPr>
              <w:jc w:val="both"/>
              <w:rPr>
                <w:rFonts w:ascii="Arial" w:hAnsi="Arial" w:cs="Arial"/>
                <w:b/>
                <w:color w:val="FFFFFF" w:themeColor="background1"/>
              </w:rPr>
            </w:pPr>
          </w:p>
        </w:tc>
        <w:tc>
          <w:tcPr>
            <w:tcW w:w="708" w:type="dxa"/>
            <w:shd w:val="clear" w:color="auto" w:fill="002060"/>
          </w:tcPr>
          <w:p w14:paraId="1506E979" w14:textId="77777777" w:rsidR="00347818" w:rsidRPr="00F607B2" w:rsidRDefault="00347818" w:rsidP="00347818">
            <w:pPr>
              <w:jc w:val="both"/>
              <w:rPr>
                <w:rFonts w:ascii="Arial" w:hAnsi="Arial" w:cs="Arial"/>
                <w:b/>
                <w:color w:val="FFFFFF" w:themeColor="background1"/>
              </w:rPr>
            </w:pPr>
          </w:p>
        </w:tc>
      </w:tr>
      <w:tr w:rsidR="00347818" w:rsidRPr="00F607B2" w14:paraId="1E71A60F" w14:textId="77777777" w:rsidTr="00757006">
        <w:tc>
          <w:tcPr>
            <w:tcW w:w="6629" w:type="dxa"/>
          </w:tcPr>
          <w:p w14:paraId="7ED9298A" w14:textId="77777777" w:rsidR="00347818" w:rsidRPr="00F607B2" w:rsidRDefault="00347818" w:rsidP="00347818">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6C1BA0F8" w14:textId="77777777" w:rsidR="00347818" w:rsidRPr="00F607B2" w:rsidRDefault="00347818" w:rsidP="00347818">
            <w:pPr>
              <w:jc w:val="both"/>
              <w:rPr>
                <w:rFonts w:ascii="Arial" w:hAnsi="Arial" w:cs="Arial"/>
              </w:rPr>
            </w:pPr>
            <w:r w:rsidRPr="00F607B2">
              <w:rPr>
                <w:rFonts w:ascii="Arial" w:hAnsi="Arial" w:cs="Arial"/>
              </w:rPr>
              <w:t>Y</w:t>
            </w:r>
          </w:p>
        </w:tc>
        <w:tc>
          <w:tcPr>
            <w:tcW w:w="770" w:type="dxa"/>
          </w:tcPr>
          <w:p w14:paraId="7AFB4473" w14:textId="77777777" w:rsidR="00347818" w:rsidRPr="00F607B2" w:rsidRDefault="00347818" w:rsidP="00347818">
            <w:pPr>
              <w:jc w:val="both"/>
              <w:rPr>
                <w:rFonts w:ascii="Arial" w:hAnsi="Arial" w:cs="Arial"/>
              </w:rPr>
            </w:pPr>
          </w:p>
        </w:tc>
        <w:tc>
          <w:tcPr>
            <w:tcW w:w="789" w:type="dxa"/>
          </w:tcPr>
          <w:p w14:paraId="147DE172" w14:textId="77777777" w:rsidR="00347818" w:rsidRPr="00F607B2" w:rsidRDefault="00347818" w:rsidP="00347818">
            <w:pPr>
              <w:jc w:val="both"/>
              <w:rPr>
                <w:rFonts w:ascii="Arial" w:hAnsi="Arial" w:cs="Arial"/>
              </w:rPr>
            </w:pPr>
          </w:p>
        </w:tc>
        <w:tc>
          <w:tcPr>
            <w:tcW w:w="709" w:type="dxa"/>
          </w:tcPr>
          <w:p w14:paraId="3C3E9B05" w14:textId="77777777" w:rsidR="00347818" w:rsidRPr="00F607B2" w:rsidRDefault="00347818" w:rsidP="00347818">
            <w:pPr>
              <w:jc w:val="both"/>
              <w:rPr>
                <w:rFonts w:ascii="Arial" w:hAnsi="Arial" w:cs="Arial"/>
              </w:rPr>
            </w:pPr>
          </w:p>
        </w:tc>
        <w:tc>
          <w:tcPr>
            <w:tcW w:w="708" w:type="dxa"/>
          </w:tcPr>
          <w:p w14:paraId="48CDE908" w14:textId="77777777" w:rsidR="00347818" w:rsidRPr="00F607B2" w:rsidRDefault="00347818" w:rsidP="00347818">
            <w:pPr>
              <w:jc w:val="both"/>
              <w:rPr>
                <w:rFonts w:ascii="Arial" w:hAnsi="Arial" w:cs="Arial"/>
              </w:rPr>
            </w:pPr>
            <w:r>
              <w:rPr>
                <w:rFonts w:ascii="Arial" w:hAnsi="Arial" w:cs="Arial"/>
              </w:rPr>
              <w:t>Y</w:t>
            </w:r>
          </w:p>
        </w:tc>
      </w:tr>
      <w:tr w:rsidR="00347818" w:rsidRPr="00F607B2" w14:paraId="28105312" w14:textId="77777777" w:rsidTr="00757006">
        <w:tc>
          <w:tcPr>
            <w:tcW w:w="6629" w:type="dxa"/>
          </w:tcPr>
          <w:p w14:paraId="08FC523D" w14:textId="77777777" w:rsidR="00347818" w:rsidRPr="00F607B2" w:rsidRDefault="00347818" w:rsidP="00347818">
            <w:pPr>
              <w:jc w:val="both"/>
              <w:rPr>
                <w:rFonts w:ascii="Arial" w:hAnsi="Arial" w:cs="Arial"/>
              </w:rPr>
            </w:pPr>
            <w:r w:rsidRPr="00F607B2">
              <w:rPr>
                <w:rFonts w:ascii="Arial" w:hAnsi="Arial" w:cs="Arial"/>
              </w:rPr>
              <w:t>Heavy manual handling (&gt;10kg)</w:t>
            </w:r>
          </w:p>
        </w:tc>
        <w:tc>
          <w:tcPr>
            <w:tcW w:w="709" w:type="dxa"/>
          </w:tcPr>
          <w:p w14:paraId="52EB97E5" w14:textId="77777777" w:rsidR="00347818" w:rsidRPr="00F607B2" w:rsidRDefault="00347818" w:rsidP="00347818">
            <w:pPr>
              <w:jc w:val="both"/>
              <w:rPr>
                <w:rFonts w:ascii="Arial" w:hAnsi="Arial" w:cs="Arial"/>
              </w:rPr>
            </w:pPr>
            <w:r w:rsidRPr="00F607B2">
              <w:rPr>
                <w:rFonts w:ascii="Arial" w:hAnsi="Arial" w:cs="Arial"/>
              </w:rPr>
              <w:t>Y</w:t>
            </w:r>
          </w:p>
        </w:tc>
        <w:tc>
          <w:tcPr>
            <w:tcW w:w="770" w:type="dxa"/>
          </w:tcPr>
          <w:p w14:paraId="332F0CB3" w14:textId="77777777" w:rsidR="00347818" w:rsidRPr="00F607B2" w:rsidRDefault="00347818" w:rsidP="00347818">
            <w:pPr>
              <w:jc w:val="both"/>
              <w:rPr>
                <w:rFonts w:ascii="Arial" w:hAnsi="Arial" w:cs="Arial"/>
              </w:rPr>
            </w:pPr>
            <w:r>
              <w:rPr>
                <w:rFonts w:ascii="Arial" w:hAnsi="Arial" w:cs="Arial"/>
              </w:rPr>
              <w:t>Y</w:t>
            </w:r>
          </w:p>
        </w:tc>
        <w:tc>
          <w:tcPr>
            <w:tcW w:w="789" w:type="dxa"/>
          </w:tcPr>
          <w:p w14:paraId="2F070712" w14:textId="77777777" w:rsidR="00347818" w:rsidRPr="00F607B2" w:rsidRDefault="00347818" w:rsidP="00347818">
            <w:pPr>
              <w:jc w:val="both"/>
              <w:rPr>
                <w:rFonts w:ascii="Arial" w:hAnsi="Arial" w:cs="Arial"/>
              </w:rPr>
            </w:pPr>
          </w:p>
        </w:tc>
        <w:tc>
          <w:tcPr>
            <w:tcW w:w="709" w:type="dxa"/>
          </w:tcPr>
          <w:p w14:paraId="3BA7016D" w14:textId="77777777" w:rsidR="00347818" w:rsidRPr="00F607B2" w:rsidRDefault="00347818" w:rsidP="00347818">
            <w:pPr>
              <w:jc w:val="both"/>
              <w:rPr>
                <w:rFonts w:ascii="Arial" w:hAnsi="Arial" w:cs="Arial"/>
              </w:rPr>
            </w:pPr>
          </w:p>
        </w:tc>
        <w:tc>
          <w:tcPr>
            <w:tcW w:w="708" w:type="dxa"/>
          </w:tcPr>
          <w:p w14:paraId="10EE7BCE" w14:textId="77777777" w:rsidR="00347818" w:rsidRPr="00F607B2" w:rsidRDefault="00347818" w:rsidP="00347818">
            <w:pPr>
              <w:jc w:val="both"/>
              <w:rPr>
                <w:rFonts w:ascii="Arial" w:hAnsi="Arial" w:cs="Arial"/>
              </w:rPr>
            </w:pPr>
          </w:p>
        </w:tc>
      </w:tr>
      <w:tr w:rsidR="00347818" w:rsidRPr="00F607B2" w14:paraId="1CF04FBF" w14:textId="77777777" w:rsidTr="00757006">
        <w:tc>
          <w:tcPr>
            <w:tcW w:w="6629" w:type="dxa"/>
            <w:vAlign w:val="bottom"/>
          </w:tcPr>
          <w:p w14:paraId="154FAD16" w14:textId="77777777" w:rsidR="00347818" w:rsidRPr="00F607B2" w:rsidRDefault="00347818" w:rsidP="00347818">
            <w:pPr>
              <w:jc w:val="both"/>
              <w:rPr>
                <w:rFonts w:ascii="Arial" w:hAnsi="Arial" w:cs="Arial"/>
                <w:color w:val="000000"/>
              </w:rPr>
            </w:pPr>
            <w:r w:rsidRPr="00F607B2">
              <w:rPr>
                <w:rFonts w:ascii="Arial" w:hAnsi="Arial" w:cs="Arial"/>
                <w:color w:val="000000"/>
              </w:rPr>
              <w:t>Driving</w:t>
            </w:r>
          </w:p>
        </w:tc>
        <w:tc>
          <w:tcPr>
            <w:tcW w:w="709" w:type="dxa"/>
          </w:tcPr>
          <w:p w14:paraId="2CAFECC6" w14:textId="77777777" w:rsidR="00347818" w:rsidRPr="00F607B2" w:rsidRDefault="00347818" w:rsidP="00347818">
            <w:pPr>
              <w:jc w:val="both"/>
              <w:rPr>
                <w:rFonts w:ascii="Arial" w:hAnsi="Arial" w:cs="Arial"/>
              </w:rPr>
            </w:pPr>
            <w:r w:rsidRPr="00F607B2">
              <w:rPr>
                <w:rFonts w:ascii="Arial" w:hAnsi="Arial" w:cs="Arial"/>
              </w:rPr>
              <w:t>Y</w:t>
            </w:r>
          </w:p>
        </w:tc>
        <w:tc>
          <w:tcPr>
            <w:tcW w:w="770" w:type="dxa"/>
          </w:tcPr>
          <w:p w14:paraId="741B4237" w14:textId="77777777" w:rsidR="00347818" w:rsidRPr="00F607B2" w:rsidRDefault="00347818" w:rsidP="00347818">
            <w:pPr>
              <w:jc w:val="both"/>
              <w:rPr>
                <w:rFonts w:ascii="Arial" w:hAnsi="Arial" w:cs="Arial"/>
              </w:rPr>
            </w:pPr>
          </w:p>
        </w:tc>
        <w:tc>
          <w:tcPr>
            <w:tcW w:w="789" w:type="dxa"/>
          </w:tcPr>
          <w:p w14:paraId="54C83376" w14:textId="77777777" w:rsidR="00347818" w:rsidRPr="00F607B2" w:rsidRDefault="00347818" w:rsidP="00347818">
            <w:pPr>
              <w:jc w:val="both"/>
              <w:rPr>
                <w:rFonts w:ascii="Arial" w:hAnsi="Arial" w:cs="Arial"/>
              </w:rPr>
            </w:pPr>
            <w:r>
              <w:rPr>
                <w:rFonts w:ascii="Arial" w:hAnsi="Arial" w:cs="Arial"/>
              </w:rPr>
              <w:t>Y</w:t>
            </w:r>
          </w:p>
        </w:tc>
        <w:tc>
          <w:tcPr>
            <w:tcW w:w="709" w:type="dxa"/>
          </w:tcPr>
          <w:p w14:paraId="1F6B1CE5" w14:textId="77777777" w:rsidR="00347818" w:rsidRPr="00F607B2" w:rsidRDefault="00347818" w:rsidP="00347818">
            <w:pPr>
              <w:jc w:val="both"/>
              <w:rPr>
                <w:rFonts w:ascii="Arial" w:hAnsi="Arial" w:cs="Arial"/>
              </w:rPr>
            </w:pPr>
          </w:p>
        </w:tc>
        <w:tc>
          <w:tcPr>
            <w:tcW w:w="708" w:type="dxa"/>
          </w:tcPr>
          <w:p w14:paraId="6B404DA9" w14:textId="77777777" w:rsidR="00347818" w:rsidRPr="00F607B2" w:rsidRDefault="00347818" w:rsidP="00347818">
            <w:pPr>
              <w:jc w:val="both"/>
              <w:rPr>
                <w:rFonts w:ascii="Arial" w:hAnsi="Arial" w:cs="Arial"/>
              </w:rPr>
            </w:pPr>
          </w:p>
        </w:tc>
      </w:tr>
      <w:tr w:rsidR="00347818" w:rsidRPr="00F607B2" w14:paraId="7A70CBE1" w14:textId="77777777" w:rsidTr="00757006">
        <w:tc>
          <w:tcPr>
            <w:tcW w:w="6629" w:type="dxa"/>
            <w:vAlign w:val="bottom"/>
          </w:tcPr>
          <w:p w14:paraId="4A3015E6" w14:textId="77777777" w:rsidR="00347818" w:rsidRPr="00F607B2" w:rsidRDefault="00347818" w:rsidP="00347818">
            <w:pPr>
              <w:jc w:val="both"/>
              <w:rPr>
                <w:rFonts w:ascii="Arial" w:hAnsi="Arial" w:cs="Arial"/>
                <w:color w:val="000000"/>
              </w:rPr>
            </w:pPr>
            <w:r w:rsidRPr="00F607B2">
              <w:rPr>
                <w:rFonts w:ascii="Arial" w:hAnsi="Arial" w:cs="Arial"/>
                <w:color w:val="000000"/>
              </w:rPr>
              <w:t>Food handling</w:t>
            </w:r>
          </w:p>
        </w:tc>
        <w:tc>
          <w:tcPr>
            <w:tcW w:w="709" w:type="dxa"/>
          </w:tcPr>
          <w:p w14:paraId="31C4E548"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699CD4FE" w14:textId="77777777" w:rsidR="00347818" w:rsidRPr="00F607B2" w:rsidRDefault="00347818" w:rsidP="00347818">
            <w:pPr>
              <w:jc w:val="both"/>
              <w:rPr>
                <w:rFonts w:ascii="Arial" w:hAnsi="Arial" w:cs="Arial"/>
              </w:rPr>
            </w:pPr>
          </w:p>
        </w:tc>
        <w:tc>
          <w:tcPr>
            <w:tcW w:w="789" w:type="dxa"/>
          </w:tcPr>
          <w:p w14:paraId="40A40C4F" w14:textId="77777777" w:rsidR="00347818" w:rsidRPr="00F607B2" w:rsidRDefault="00347818" w:rsidP="00347818">
            <w:pPr>
              <w:jc w:val="both"/>
              <w:rPr>
                <w:rFonts w:ascii="Arial" w:hAnsi="Arial" w:cs="Arial"/>
              </w:rPr>
            </w:pPr>
          </w:p>
        </w:tc>
        <w:tc>
          <w:tcPr>
            <w:tcW w:w="709" w:type="dxa"/>
          </w:tcPr>
          <w:p w14:paraId="70790C16" w14:textId="77777777" w:rsidR="00347818" w:rsidRPr="00F607B2" w:rsidRDefault="00347818" w:rsidP="00347818">
            <w:pPr>
              <w:jc w:val="both"/>
              <w:rPr>
                <w:rFonts w:ascii="Arial" w:hAnsi="Arial" w:cs="Arial"/>
              </w:rPr>
            </w:pPr>
          </w:p>
        </w:tc>
        <w:tc>
          <w:tcPr>
            <w:tcW w:w="708" w:type="dxa"/>
          </w:tcPr>
          <w:p w14:paraId="6ED19C94" w14:textId="77777777" w:rsidR="00347818" w:rsidRPr="00F607B2" w:rsidRDefault="00347818" w:rsidP="00347818">
            <w:pPr>
              <w:jc w:val="both"/>
              <w:rPr>
                <w:rFonts w:ascii="Arial" w:hAnsi="Arial" w:cs="Arial"/>
              </w:rPr>
            </w:pPr>
          </w:p>
        </w:tc>
      </w:tr>
      <w:tr w:rsidR="00347818" w:rsidRPr="00F607B2" w14:paraId="106D9C45" w14:textId="77777777" w:rsidTr="00757006">
        <w:tc>
          <w:tcPr>
            <w:tcW w:w="6629" w:type="dxa"/>
            <w:vAlign w:val="bottom"/>
          </w:tcPr>
          <w:p w14:paraId="544A6927" w14:textId="77777777" w:rsidR="00347818" w:rsidRPr="00F607B2" w:rsidRDefault="00347818" w:rsidP="00347818">
            <w:pPr>
              <w:jc w:val="both"/>
              <w:rPr>
                <w:rFonts w:ascii="Arial" w:hAnsi="Arial" w:cs="Arial"/>
                <w:color w:val="000000"/>
              </w:rPr>
            </w:pPr>
            <w:r w:rsidRPr="00F607B2">
              <w:rPr>
                <w:rFonts w:ascii="Arial" w:hAnsi="Arial" w:cs="Arial"/>
                <w:color w:val="000000"/>
              </w:rPr>
              <w:t>Night working</w:t>
            </w:r>
          </w:p>
        </w:tc>
        <w:tc>
          <w:tcPr>
            <w:tcW w:w="709" w:type="dxa"/>
          </w:tcPr>
          <w:p w14:paraId="45B0E518"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2E51A116" w14:textId="77777777" w:rsidR="00347818" w:rsidRPr="00F607B2" w:rsidRDefault="00347818" w:rsidP="00347818">
            <w:pPr>
              <w:jc w:val="both"/>
              <w:rPr>
                <w:rFonts w:ascii="Arial" w:hAnsi="Arial" w:cs="Arial"/>
              </w:rPr>
            </w:pPr>
          </w:p>
        </w:tc>
        <w:tc>
          <w:tcPr>
            <w:tcW w:w="789" w:type="dxa"/>
          </w:tcPr>
          <w:p w14:paraId="0C9D9AE4" w14:textId="77777777" w:rsidR="00347818" w:rsidRPr="00F607B2" w:rsidRDefault="00347818" w:rsidP="00347818">
            <w:pPr>
              <w:jc w:val="both"/>
              <w:rPr>
                <w:rFonts w:ascii="Arial" w:hAnsi="Arial" w:cs="Arial"/>
              </w:rPr>
            </w:pPr>
          </w:p>
        </w:tc>
        <w:tc>
          <w:tcPr>
            <w:tcW w:w="709" w:type="dxa"/>
          </w:tcPr>
          <w:p w14:paraId="154BE4C3" w14:textId="77777777" w:rsidR="00347818" w:rsidRPr="00F607B2" w:rsidRDefault="00347818" w:rsidP="00347818">
            <w:pPr>
              <w:jc w:val="both"/>
              <w:rPr>
                <w:rFonts w:ascii="Arial" w:hAnsi="Arial" w:cs="Arial"/>
              </w:rPr>
            </w:pPr>
          </w:p>
        </w:tc>
        <w:tc>
          <w:tcPr>
            <w:tcW w:w="708" w:type="dxa"/>
          </w:tcPr>
          <w:p w14:paraId="1B93CEB4" w14:textId="77777777" w:rsidR="00347818" w:rsidRPr="00F607B2" w:rsidRDefault="00347818" w:rsidP="00347818">
            <w:pPr>
              <w:jc w:val="both"/>
              <w:rPr>
                <w:rFonts w:ascii="Arial" w:hAnsi="Arial" w:cs="Arial"/>
              </w:rPr>
            </w:pPr>
          </w:p>
        </w:tc>
      </w:tr>
      <w:tr w:rsidR="00347818" w:rsidRPr="00F607B2" w14:paraId="6113486B" w14:textId="77777777" w:rsidTr="00757006">
        <w:tc>
          <w:tcPr>
            <w:tcW w:w="6629" w:type="dxa"/>
            <w:vAlign w:val="bottom"/>
          </w:tcPr>
          <w:p w14:paraId="5810C47A" w14:textId="77777777" w:rsidR="00347818" w:rsidRPr="00F607B2" w:rsidRDefault="00347818" w:rsidP="00347818">
            <w:pPr>
              <w:jc w:val="both"/>
              <w:rPr>
                <w:rFonts w:ascii="Arial" w:hAnsi="Arial" w:cs="Arial"/>
                <w:color w:val="000000"/>
              </w:rPr>
            </w:pPr>
            <w:r w:rsidRPr="00F607B2">
              <w:rPr>
                <w:rFonts w:ascii="Arial" w:hAnsi="Arial" w:cs="Arial"/>
                <w:color w:val="000000"/>
              </w:rPr>
              <w:t>Electrical work</w:t>
            </w:r>
          </w:p>
        </w:tc>
        <w:tc>
          <w:tcPr>
            <w:tcW w:w="709" w:type="dxa"/>
          </w:tcPr>
          <w:p w14:paraId="164E6C1E" w14:textId="77777777" w:rsidR="00347818" w:rsidRPr="00F607B2" w:rsidRDefault="00347818" w:rsidP="00347818">
            <w:pPr>
              <w:jc w:val="both"/>
              <w:rPr>
                <w:rFonts w:ascii="Arial" w:hAnsi="Arial" w:cs="Arial"/>
              </w:rPr>
            </w:pPr>
            <w:r w:rsidRPr="00F607B2">
              <w:rPr>
                <w:rFonts w:ascii="Arial" w:hAnsi="Arial" w:cs="Arial"/>
              </w:rPr>
              <w:t>N</w:t>
            </w:r>
          </w:p>
        </w:tc>
        <w:tc>
          <w:tcPr>
            <w:tcW w:w="770" w:type="dxa"/>
          </w:tcPr>
          <w:p w14:paraId="59966EAC" w14:textId="77777777" w:rsidR="00347818" w:rsidRPr="00F607B2" w:rsidRDefault="00347818" w:rsidP="00347818">
            <w:pPr>
              <w:jc w:val="both"/>
              <w:rPr>
                <w:rFonts w:ascii="Arial" w:hAnsi="Arial" w:cs="Arial"/>
              </w:rPr>
            </w:pPr>
          </w:p>
        </w:tc>
        <w:tc>
          <w:tcPr>
            <w:tcW w:w="789" w:type="dxa"/>
          </w:tcPr>
          <w:p w14:paraId="7B20AA07" w14:textId="77777777" w:rsidR="00347818" w:rsidRPr="00F607B2" w:rsidRDefault="00347818" w:rsidP="00347818">
            <w:pPr>
              <w:jc w:val="both"/>
              <w:rPr>
                <w:rFonts w:ascii="Arial" w:hAnsi="Arial" w:cs="Arial"/>
              </w:rPr>
            </w:pPr>
          </w:p>
        </w:tc>
        <w:tc>
          <w:tcPr>
            <w:tcW w:w="709" w:type="dxa"/>
          </w:tcPr>
          <w:p w14:paraId="2F27BDD0" w14:textId="77777777" w:rsidR="00347818" w:rsidRPr="00F607B2" w:rsidRDefault="00347818" w:rsidP="00347818">
            <w:pPr>
              <w:jc w:val="both"/>
              <w:rPr>
                <w:rFonts w:ascii="Arial" w:hAnsi="Arial" w:cs="Arial"/>
              </w:rPr>
            </w:pPr>
          </w:p>
        </w:tc>
        <w:tc>
          <w:tcPr>
            <w:tcW w:w="708" w:type="dxa"/>
          </w:tcPr>
          <w:p w14:paraId="22A9A45D" w14:textId="77777777" w:rsidR="00347818" w:rsidRPr="00F607B2" w:rsidRDefault="00347818" w:rsidP="00347818">
            <w:pPr>
              <w:jc w:val="both"/>
              <w:rPr>
                <w:rFonts w:ascii="Arial" w:hAnsi="Arial" w:cs="Arial"/>
              </w:rPr>
            </w:pPr>
          </w:p>
        </w:tc>
      </w:tr>
      <w:tr w:rsidR="00347818" w:rsidRPr="00F607B2" w14:paraId="4363627F" w14:textId="77777777" w:rsidTr="00757006">
        <w:tc>
          <w:tcPr>
            <w:tcW w:w="6629" w:type="dxa"/>
          </w:tcPr>
          <w:p w14:paraId="3BCE1966" w14:textId="77777777" w:rsidR="00347818" w:rsidRPr="00F607B2" w:rsidRDefault="00347818" w:rsidP="00347818">
            <w:pPr>
              <w:jc w:val="both"/>
              <w:rPr>
                <w:rFonts w:ascii="Arial" w:hAnsi="Arial" w:cs="Arial"/>
              </w:rPr>
            </w:pPr>
            <w:r>
              <w:rPr>
                <w:rFonts w:ascii="Arial" w:hAnsi="Arial" w:cs="Arial"/>
              </w:rPr>
              <w:t xml:space="preserve">Physical Effort </w:t>
            </w:r>
          </w:p>
        </w:tc>
        <w:tc>
          <w:tcPr>
            <w:tcW w:w="709" w:type="dxa"/>
          </w:tcPr>
          <w:p w14:paraId="6CB12070" w14:textId="77777777" w:rsidR="00347818" w:rsidRDefault="00347818" w:rsidP="00347818">
            <w:r w:rsidRPr="00A52C35">
              <w:rPr>
                <w:rFonts w:ascii="Arial" w:hAnsi="Arial" w:cs="Arial"/>
              </w:rPr>
              <w:t>Y</w:t>
            </w:r>
          </w:p>
        </w:tc>
        <w:tc>
          <w:tcPr>
            <w:tcW w:w="770" w:type="dxa"/>
          </w:tcPr>
          <w:p w14:paraId="62366657" w14:textId="77777777" w:rsidR="00347818" w:rsidRPr="00F607B2" w:rsidRDefault="00347818" w:rsidP="00347818">
            <w:pPr>
              <w:jc w:val="both"/>
              <w:rPr>
                <w:rFonts w:ascii="Arial" w:hAnsi="Arial" w:cs="Arial"/>
              </w:rPr>
            </w:pPr>
          </w:p>
        </w:tc>
        <w:tc>
          <w:tcPr>
            <w:tcW w:w="789" w:type="dxa"/>
          </w:tcPr>
          <w:p w14:paraId="5C0108F8" w14:textId="77777777" w:rsidR="00347818" w:rsidRPr="00F607B2" w:rsidRDefault="00347818" w:rsidP="00347818">
            <w:pPr>
              <w:jc w:val="both"/>
              <w:rPr>
                <w:rFonts w:ascii="Arial" w:hAnsi="Arial" w:cs="Arial"/>
              </w:rPr>
            </w:pPr>
            <w:r>
              <w:rPr>
                <w:rFonts w:ascii="Arial" w:hAnsi="Arial" w:cs="Arial"/>
              </w:rPr>
              <w:t>Y</w:t>
            </w:r>
          </w:p>
        </w:tc>
        <w:tc>
          <w:tcPr>
            <w:tcW w:w="709" w:type="dxa"/>
          </w:tcPr>
          <w:p w14:paraId="2EC20B7B" w14:textId="77777777" w:rsidR="00347818" w:rsidRPr="00F607B2" w:rsidRDefault="00347818" w:rsidP="00347818">
            <w:pPr>
              <w:jc w:val="both"/>
              <w:rPr>
                <w:rFonts w:ascii="Arial" w:hAnsi="Arial" w:cs="Arial"/>
              </w:rPr>
            </w:pPr>
          </w:p>
        </w:tc>
        <w:tc>
          <w:tcPr>
            <w:tcW w:w="708" w:type="dxa"/>
          </w:tcPr>
          <w:p w14:paraId="653F2B0C" w14:textId="77777777" w:rsidR="00347818" w:rsidRPr="00F607B2" w:rsidRDefault="00347818" w:rsidP="00347818">
            <w:pPr>
              <w:jc w:val="both"/>
              <w:rPr>
                <w:rFonts w:ascii="Arial" w:hAnsi="Arial" w:cs="Arial"/>
              </w:rPr>
            </w:pPr>
          </w:p>
        </w:tc>
      </w:tr>
      <w:tr w:rsidR="00347818" w:rsidRPr="00F607B2" w14:paraId="6CE0B485" w14:textId="77777777" w:rsidTr="00757006">
        <w:tc>
          <w:tcPr>
            <w:tcW w:w="6629" w:type="dxa"/>
          </w:tcPr>
          <w:p w14:paraId="56C674A2" w14:textId="77777777" w:rsidR="00347818" w:rsidRPr="00F607B2" w:rsidRDefault="00347818" w:rsidP="00347818">
            <w:pPr>
              <w:jc w:val="both"/>
              <w:rPr>
                <w:rFonts w:ascii="Arial" w:hAnsi="Arial" w:cs="Arial"/>
              </w:rPr>
            </w:pPr>
            <w:r>
              <w:rPr>
                <w:rFonts w:ascii="Arial" w:hAnsi="Arial" w:cs="Arial"/>
              </w:rPr>
              <w:t xml:space="preserve">Mental Effort </w:t>
            </w:r>
          </w:p>
        </w:tc>
        <w:tc>
          <w:tcPr>
            <w:tcW w:w="709" w:type="dxa"/>
          </w:tcPr>
          <w:p w14:paraId="1675442B" w14:textId="77777777" w:rsidR="00347818" w:rsidRDefault="00347818" w:rsidP="00347818">
            <w:r w:rsidRPr="00A52C35">
              <w:rPr>
                <w:rFonts w:ascii="Arial" w:hAnsi="Arial" w:cs="Arial"/>
              </w:rPr>
              <w:t>Y</w:t>
            </w:r>
          </w:p>
        </w:tc>
        <w:tc>
          <w:tcPr>
            <w:tcW w:w="770" w:type="dxa"/>
          </w:tcPr>
          <w:p w14:paraId="2BC4ECE1" w14:textId="77777777" w:rsidR="00347818" w:rsidRPr="00F607B2" w:rsidRDefault="00347818" w:rsidP="00347818">
            <w:pPr>
              <w:jc w:val="both"/>
              <w:rPr>
                <w:rFonts w:ascii="Arial" w:hAnsi="Arial" w:cs="Arial"/>
              </w:rPr>
            </w:pPr>
          </w:p>
        </w:tc>
        <w:tc>
          <w:tcPr>
            <w:tcW w:w="789" w:type="dxa"/>
          </w:tcPr>
          <w:p w14:paraId="3CC0439D" w14:textId="77777777" w:rsidR="00347818" w:rsidRPr="00F607B2" w:rsidRDefault="00347818" w:rsidP="00347818">
            <w:pPr>
              <w:jc w:val="both"/>
              <w:rPr>
                <w:rFonts w:ascii="Arial" w:hAnsi="Arial" w:cs="Arial"/>
              </w:rPr>
            </w:pPr>
          </w:p>
        </w:tc>
        <w:tc>
          <w:tcPr>
            <w:tcW w:w="709" w:type="dxa"/>
          </w:tcPr>
          <w:p w14:paraId="36EEA9A4" w14:textId="77777777" w:rsidR="00347818" w:rsidRPr="00F607B2" w:rsidRDefault="00347818" w:rsidP="00347818">
            <w:pPr>
              <w:jc w:val="both"/>
              <w:rPr>
                <w:rFonts w:ascii="Arial" w:hAnsi="Arial" w:cs="Arial"/>
              </w:rPr>
            </w:pPr>
          </w:p>
        </w:tc>
        <w:tc>
          <w:tcPr>
            <w:tcW w:w="708" w:type="dxa"/>
          </w:tcPr>
          <w:p w14:paraId="7CEEB69E" w14:textId="77777777" w:rsidR="00347818" w:rsidRPr="00F607B2" w:rsidRDefault="00347818" w:rsidP="00347818">
            <w:pPr>
              <w:jc w:val="both"/>
              <w:rPr>
                <w:rFonts w:ascii="Arial" w:hAnsi="Arial" w:cs="Arial"/>
              </w:rPr>
            </w:pPr>
            <w:r>
              <w:rPr>
                <w:rFonts w:ascii="Arial" w:hAnsi="Arial" w:cs="Arial"/>
              </w:rPr>
              <w:t>Y</w:t>
            </w:r>
          </w:p>
        </w:tc>
      </w:tr>
      <w:tr w:rsidR="00347818" w:rsidRPr="00F607B2" w14:paraId="12D45DC9" w14:textId="77777777" w:rsidTr="00757006">
        <w:tc>
          <w:tcPr>
            <w:tcW w:w="6629" w:type="dxa"/>
          </w:tcPr>
          <w:p w14:paraId="037A4C87" w14:textId="77777777" w:rsidR="00347818" w:rsidRPr="00F607B2" w:rsidRDefault="00347818" w:rsidP="00347818">
            <w:pPr>
              <w:jc w:val="both"/>
              <w:rPr>
                <w:rFonts w:ascii="Arial" w:hAnsi="Arial" w:cs="Arial"/>
              </w:rPr>
            </w:pPr>
            <w:r>
              <w:rPr>
                <w:rFonts w:ascii="Arial" w:hAnsi="Arial" w:cs="Arial"/>
              </w:rPr>
              <w:t xml:space="preserve">Emotional Effort </w:t>
            </w:r>
          </w:p>
        </w:tc>
        <w:tc>
          <w:tcPr>
            <w:tcW w:w="709" w:type="dxa"/>
          </w:tcPr>
          <w:p w14:paraId="05D6946A" w14:textId="77777777" w:rsidR="00347818" w:rsidRDefault="00347818" w:rsidP="00347818">
            <w:r w:rsidRPr="00A52C35">
              <w:rPr>
                <w:rFonts w:ascii="Arial" w:hAnsi="Arial" w:cs="Arial"/>
              </w:rPr>
              <w:t>Y</w:t>
            </w:r>
          </w:p>
        </w:tc>
        <w:tc>
          <w:tcPr>
            <w:tcW w:w="770" w:type="dxa"/>
          </w:tcPr>
          <w:p w14:paraId="140850EC" w14:textId="77777777" w:rsidR="00347818" w:rsidRPr="00F607B2" w:rsidRDefault="00347818" w:rsidP="00347818">
            <w:pPr>
              <w:jc w:val="both"/>
              <w:rPr>
                <w:rFonts w:ascii="Arial" w:hAnsi="Arial" w:cs="Arial"/>
              </w:rPr>
            </w:pPr>
          </w:p>
        </w:tc>
        <w:tc>
          <w:tcPr>
            <w:tcW w:w="789" w:type="dxa"/>
          </w:tcPr>
          <w:p w14:paraId="1E1519DF" w14:textId="77777777" w:rsidR="00347818" w:rsidRPr="00F607B2" w:rsidRDefault="00347818" w:rsidP="00347818">
            <w:pPr>
              <w:jc w:val="both"/>
              <w:rPr>
                <w:rFonts w:ascii="Arial" w:hAnsi="Arial" w:cs="Arial"/>
              </w:rPr>
            </w:pPr>
            <w:r>
              <w:rPr>
                <w:rFonts w:ascii="Arial" w:hAnsi="Arial" w:cs="Arial"/>
              </w:rPr>
              <w:t>Y</w:t>
            </w:r>
          </w:p>
        </w:tc>
        <w:tc>
          <w:tcPr>
            <w:tcW w:w="709" w:type="dxa"/>
          </w:tcPr>
          <w:p w14:paraId="2A8E32F7" w14:textId="77777777" w:rsidR="00347818" w:rsidRPr="00F607B2" w:rsidRDefault="00347818" w:rsidP="00347818">
            <w:pPr>
              <w:jc w:val="both"/>
              <w:rPr>
                <w:rFonts w:ascii="Arial" w:hAnsi="Arial" w:cs="Arial"/>
              </w:rPr>
            </w:pPr>
          </w:p>
        </w:tc>
        <w:tc>
          <w:tcPr>
            <w:tcW w:w="708" w:type="dxa"/>
          </w:tcPr>
          <w:p w14:paraId="2C45F4FD" w14:textId="77777777" w:rsidR="00347818" w:rsidRPr="00F607B2" w:rsidRDefault="00347818" w:rsidP="00347818">
            <w:pPr>
              <w:jc w:val="both"/>
              <w:rPr>
                <w:rFonts w:ascii="Arial" w:hAnsi="Arial" w:cs="Arial"/>
              </w:rPr>
            </w:pPr>
          </w:p>
        </w:tc>
      </w:tr>
      <w:tr w:rsidR="00347818" w:rsidRPr="00F607B2" w14:paraId="6EC8ED50" w14:textId="77777777" w:rsidTr="00757006">
        <w:tc>
          <w:tcPr>
            <w:tcW w:w="6629" w:type="dxa"/>
          </w:tcPr>
          <w:p w14:paraId="781EB39E" w14:textId="77777777" w:rsidR="00347818" w:rsidRPr="00F607B2" w:rsidRDefault="00347818" w:rsidP="00347818">
            <w:pPr>
              <w:jc w:val="both"/>
              <w:rPr>
                <w:rFonts w:ascii="Arial" w:hAnsi="Arial" w:cs="Arial"/>
              </w:rPr>
            </w:pPr>
            <w:r w:rsidRPr="00F607B2">
              <w:rPr>
                <w:rFonts w:ascii="Arial" w:hAnsi="Arial" w:cs="Arial"/>
              </w:rPr>
              <w:t>Working in isolation</w:t>
            </w:r>
          </w:p>
        </w:tc>
        <w:tc>
          <w:tcPr>
            <w:tcW w:w="709" w:type="dxa"/>
          </w:tcPr>
          <w:p w14:paraId="4CDDBF2A" w14:textId="77777777" w:rsidR="00347818" w:rsidRPr="00F607B2" w:rsidRDefault="00347818" w:rsidP="00347818">
            <w:pPr>
              <w:jc w:val="both"/>
              <w:rPr>
                <w:rFonts w:ascii="Arial" w:hAnsi="Arial" w:cs="Arial"/>
              </w:rPr>
            </w:pPr>
            <w:r w:rsidRPr="00F607B2">
              <w:rPr>
                <w:rFonts w:ascii="Arial" w:hAnsi="Arial" w:cs="Arial"/>
              </w:rPr>
              <w:t>Y</w:t>
            </w:r>
          </w:p>
        </w:tc>
        <w:tc>
          <w:tcPr>
            <w:tcW w:w="770" w:type="dxa"/>
          </w:tcPr>
          <w:p w14:paraId="71FB9761" w14:textId="77777777" w:rsidR="00347818" w:rsidRPr="00F607B2" w:rsidRDefault="00347818" w:rsidP="00347818">
            <w:pPr>
              <w:jc w:val="both"/>
              <w:rPr>
                <w:rFonts w:ascii="Arial" w:hAnsi="Arial" w:cs="Arial"/>
              </w:rPr>
            </w:pPr>
            <w:r>
              <w:rPr>
                <w:rFonts w:ascii="Arial" w:hAnsi="Arial" w:cs="Arial"/>
              </w:rPr>
              <w:t>Y</w:t>
            </w:r>
          </w:p>
        </w:tc>
        <w:tc>
          <w:tcPr>
            <w:tcW w:w="789" w:type="dxa"/>
          </w:tcPr>
          <w:p w14:paraId="5BEB5E5F" w14:textId="77777777" w:rsidR="00347818" w:rsidRPr="00F607B2" w:rsidRDefault="00347818" w:rsidP="00347818">
            <w:pPr>
              <w:jc w:val="both"/>
              <w:rPr>
                <w:rFonts w:ascii="Arial" w:hAnsi="Arial" w:cs="Arial"/>
              </w:rPr>
            </w:pPr>
          </w:p>
        </w:tc>
        <w:tc>
          <w:tcPr>
            <w:tcW w:w="709" w:type="dxa"/>
          </w:tcPr>
          <w:p w14:paraId="6F903F58" w14:textId="77777777" w:rsidR="00347818" w:rsidRPr="00F607B2" w:rsidRDefault="00347818" w:rsidP="00347818">
            <w:pPr>
              <w:jc w:val="both"/>
              <w:rPr>
                <w:rFonts w:ascii="Arial" w:hAnsi="Arial" w:cs="Arial"/>
              </w:rPr>
            </w:pPr>
          </w:p>
        </w:tc>
        <w:tc>
          <w:tcPr>
            <w:tcW w:w="708" w:type="dxa"/>
          </w:tcPr>
          <w:p w14:paraId="0BDB1533" w14:textId="77777777" w:rsidR="00347818" w:rsidRPr="00F607B2" w:rsidRDefault="00347818" w:rsidP="00347818">
            <w:pPr>
              <w:jc w:val="both"/>
              <w:rPr>
                <w:rFonts w:ascii="Arial" w:hAnsi="Arial" w:cs="Arial"/>
              </w:rPr>
            </w:pPr>
          </w:p>
        </w:tc>
      </w:tr>
      <w:tr w:rsidR="00347818" w:rsidRPr="00F607B2" w14:paraId="72030F5E" w14:textId="77777777" w:rsidTr="00757006">
        <w:tc>
          <w:tcPr>
            <w:tcW w:w="6629" w:type="dxa"/>
          </w:tcPr>
          <w:p w14:paraId="2D450136" w14:textId="77777777" w:rsidR="00347818" w:rsidRPr="00F607B2" w:rsidRDefault="00347818" w:rsidP="00347818">
            <w:pPr>
              <w:jc w:val="both"/>
              <w:rPr>
                <w:rFonts w:ascii="Arial" w:hAnsi="Arial" w:cs="Arial"/>
              </w:rPr>
            </w:pPr>
            <w:r w:rsidRPr="00F607B2">
              <w:rPr>
                <w:rFonts w:ascii="Arial" w:hAnsi="Arial" w:cs="Arial"/>
              </w:rPr>
              <w:t>Challenging behaviour</w:t>
            </w:r>
          </w:p>
        </w:tc>
        <w:tc>
          <w:tcPr>
            <w:tcW w:w="709" w:type="dxa"/>
          </w:tcPr>
          <w:p w14:paraId="4B4C44DD" w14:textId="77777777" w:rsidR="00347818" w:rsidRPr="00F607B2" w:rsidRDefault="00347818" w:rsidP="00347818">
            <w:pPr>
              <w:jc w:val="both"/>
              <w:rPr>
                <w:rFonts w:ascii="Arial" w:hAnsi="Arial" w:cs="Arial"/>
              </w:rPr>
            </w:pPr>
            <w:r w:rsidRPr="00F607B2">
              <w:rPr>
                <w:rFonts w:ascii="Arial" w:hAnsi="Arial" w:cs="Arial"/>
              </w:rPr>
              <w:t>Y</w:t>
            </w:r>
          </w:p>
        </w:tc>
        <w:tc>
          <w:tcPr>
            <w:tcW w:w="770" w:type="dxa"/>
          </w:tcPr>
          <w:p w14:paraId="47FAC0BB" w14:textId="77777777" w:rsidR="00347818" w:rsidRPr="00F607B2" w:rsidRDefault="00347818" w:rsidP="00347818">
            <w:pPr>
              <w:jc w:val="both"/>
              <w:rPr>
                <w:rFonts w:ascii="Arial" w:hAnsi="Arial" w:cs="Arial"/>
              </w:rPr>
            </w:pPr>
          </w:p>
        </w:tc>
        <w:tc>
          <w:tcPr>
            <w:tcW w:w="789" w:type="dxa"/>
          </w:tcPr>
          <w:p w14:paraId="79C095BB" w14:textId="77777777" w:rsidR="00347818" w:rsidRPr="00F607B2" w:rsidRDefault="00347818" w:rsidP="00347818">
            <w:pPr>
              <w:jc w:val="both"/>
              <w:rPr>
                <w:rFonts w:ascii="Arial" w:hAnsi="Arial" w:cs="Arial"/>
              </w:rPr>
            </w:pPr>
            <w:r>
              <w:rPr>
                <w:rFonts w:ascii="Arial" w:hAnsi="Arial" w:cs="Arial"/>
              </w:rPr>
              <w:t>Y</w:t>
            </w:r>
          </w:p>
        </w:tc>
        <w:tc>
          <w:tcPr>
            <w:tcW w:w="709" w:type="dxa"/>
          </w:tcPr>
          <w:p w14:paraId="6C3D11EE" w14:textId="77777777" w:rsidR="00347818" w:rsidRPr="00F607B2" w:rsidRDefault="00347818" w:rsidP="00347818">
            <w:pPr>
              <w:jc w:val="both"/>
              <w:rPr>
                <w:rFonts w:ascii="Arial" w:hAnsi="Arial" w:cs="Arial"/>
              </w:rPr>
            </w:pPr>
          </w:p>
        </w:tc>
        <w:tc>
          <w:tcPr>
            <w:tcW w:w="708" w:type="dxa"/>
          </w:tcPr>
          <w:p w14:paraId="7DE5BFFC" w14:textId="77777777" w:rsidR="00347818" w:rsidRPr="00F607B2" w:rsidRDefault="00347818" w:rsidP="00347818">
            <w:pPr>
              <w:jc w:val="both"/>
              <w:rPr>
                <w:rFonts w:ascii="Arial" w:hAnsi="Arial" w:cs="Arial"/>
              </w:rPr>
            </w:pPr>
          </w:p>
        </w:tc>
      </w:tr>
    </w:tbl>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5303B5">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5FE"/>
    <w:multiLevelType w:val="hybridMultilevel"/>
    <w:tmpl w:val="0610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68F5"/>
    <w:multiLevelType w:val="hybridMultilevel"/>
    <w:tmpl w:val="A2FAD64C"/>
    <w:lvl w:ilvl="0" w:tplc="DC3EEABE">
      <w:numFmt w:val="bullet"/>
      <w:lvlText w:val=""/>
      <w:lvlJc w:val="left"/>
      <w:pPr>
        <w:ind w:left="806" w:hanging="360"/>
      </w:pPr>
      <w:rPr>
        <w:rFonts w:ascii="Symbol" w:eastAsia="Symbol" w:hAnsi="Symbol" w:cs="Symbol" w:hint="default"/>
        <w:w w:val="100"/>
        <w:sz w:val="20"/>
        <w:szCs w:val="20"/>
        <w:lang w:val="en-US" w:eastAsia="en-US" w:bidi="en-US"/>
      </w:rPr>
    </w:lvl>
    <w:lvl w:ilvl="1" w:tplc="105E40F0">
      <w:numFmt w:val="bullet"/>
      <w:lvlText w:val="•"/>
      <w:lvlJc w:val="left"/>
      <w:pPr>
        <w:ind w:left="1490" w:hanging="360"/>
      </w:pPr>
      <w:rPr>
        <w:rFonts w:hint="default"/>
        <w:lang w:val="en-US" w:eastAsia="en-US" w:bidi="en-US"/>
      </w:rPr>
    </w:lvl>
    <w:lvl w:ilvl="2" w:tplc="8E306502">
      <w:numFmt w:val="bullet"/>
      <w:lvlText w:val="•"/>
      <w:lvlJc w:val="left"/>
      <w:pPr>
        <w:ind w:left="2180" w:hanging="360"/>
      </w:pPr>
      <w:rPr>
        <w:rFonts w:hint="default"/>
        <w:lang w:val="en-US" w:eastAsia="en-US" w:bidi="en-US"/>
      </w:rPr>
    </w:lvl>
    <w:lvl w:ilvl="3" w:tplc="59B8785A">
      <w:numFmt w:val="bullet"/>
      <w:lvlText w:val="•"/>
      <w:lvlJc w:val="left"/>
      <w:pPr>
        <w:ind w:left="2870" w:hanging="360"/>
      </w:pPr>
      <w:rPr>
        <w:rFonts w:hint="default"/>
        <w:lang w:val="en-US" w:eastAsia="en-US" w:bidi="en-US"/>
      </w:rPr>
    </w:lvl>
    <w:lvl w:ilvl="4" w:tplc="7AE2916A">
      <w:numFmt w:val="bullet"/>
      <w:lvlText w:val="•"/>
      <w:lvlJc w:val="left"/>
      <w:pPr>
        <w:ind w:left="3560" w:hanging="360"/>
      </w:pPr>
      <w:rPr>
        <w:rFonts w:hint="default"/>
        <w:lang w:val="en-US" w:eastAsia="en-US" w:bidi="en-US"/>
      </w:rPr>
    </w:lvl>
    <w:lvl w:ilvl="5" w:tplc="13724FCE">
      <w:numFmt w:val="bullet"/>
      <w:lvlText w:val="•"/>
      <w:lvlJc w:val="left"/>
      <w:pPr>
        <w:ind w:left="4250" w:hanging="360"/>
      </w:pPr>
      <w:rPr>
        <w:rFonts w:hint="default"/>
        <w:lang w:val="en-US" w:eastAsia="en-US" w:bidi="en-US"/>
      </w:rPr>
    </w:lvl>
    <w:lvl w:ilvl="6" w:tplc="ED56B9BE">
      <w:numFmt w:val="bullet"/>
      <w:lvlText w:val="•"/>
      <w:lvlJc w:val="left"/>
      <w:pPr>
        <w:ind w:left="4940" w:hanging="360"/>
      </w:pPr>
      <w:rPr>
        <w:rFonts w:hint="default"/>
        <w:lang w:val="en-US" w:eastAsia="en-US" w:bidi="en-US"/>
      </w:rPr>
    </w:lvl>
    <w:lvl w:ilvl="7" w:tplc="5F0CDB9E">
      <w:numFmt w:val="bullet"/>
      <w:lvlText w:val="•"/>
      <w:lvlJc w:val="left"/>
      <w:pPr>
        <w:ind w:left="5630" w:hanging="360"/>
      </w:pPr>
      <w:rPr>
        <w:rFonts w:hint="default"/>
        <w:lang w:val="en-US" w:eastAsia="en-US" w:bidi="en-US"/>
      </w:rPr>
    </w:lvl>
    <w:lvl w:ilvl="8" w:tplc="B4CEE9B2">
      <w:numFmt w:val="bullet"/>
      <w:lvlText w:val="•"/>
      <w:lvlJc w:val="left"/>
      <w:pPr>
        <w:ind w:left="6320" w:hanging="360"/>
      </w:pPr>
      <w:rPr>
        <w:rFonts w:hint="default"/>
        <w:lang w:val="en-US" w:eastAsia="en-US" w:bidi="en-US"/>
      </w:rPr>
    </w:lvl>
  </w:abstractNum>
  <w:abstractNum w:abstractNumId="3" w15:restartNumberingAfterBreak="0">
    <w:nsid w:val="0DF055F4"/>
    <w:multiLevelType w:val="hybridMultilevel"/>
    <w:tmpl w:val="523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643A0"/>
    <w:multiLevelType w:val="hybridMultilevel"/>
    <w:tmpl w:val="3258C42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959"/>
    <w:multiLevelType w:val="hybridMultilevel"/>
    <w:tmpl w:val="65B8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E7AA7"/>
    <w:multiLevelType w:val="hybridMultilevel"/>
    <w:tmpl w:val="587C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724F2"/>
    <w:multiLevelType w:val="hybridMultilevel"/>
    <w:tmpl w:val="422CE670"/>
    <w:lvl w:ilvl="0" w:tplc="8604BB66">
      <w:numFmt w:val="bullet"/>
      <w:lvlText w:val=""/>
      <w:lvlJc w:val="left"/>
      <w:pPr>
        <w:ind w:left="830" w:hanging="360"/>
      </w:pPr>
      <w:rPr>
        <w:rFonts w:ascii="Symbol" w:eastAsia="Symbol" w:hAnsi="Symbol" w:cs="Symbol" w:hint="default"/>
        <w:w w:val="100"/>
        <w:sz w:val="20"/>
        <w:szCs w:val="20"/>
        <w:lang w:val="en-US" w:eastAsia="en-US" w:bidi="en-US"/>
      </w:rPr>
    </w:lvl>
    <w:lvl w:ilvl="1" w:tplc="CA001060">
      <w:numFmt w:val="bullet"/>
      <w:lvlText w:val="•"/>
      <w:lvlJc w:val="left"/>
      <w:pPr>
        <w:ind w:left="1526" w:hanging="360"/>
      </w:pPr>
      <w:rPr>
        <w:rFonts w:hint="default"/>
        <w:lang w:val="en-US" w:eastAsia="en-US" w:bidi="en-US"/>
      </w:rPr>
    </w:lvl>
    <w:lvl w:ilvl="2" w:tplc="A112D146">
      <w:numFmt w:val="bullet"/>
      <w:lvlText w:val="•"/>
      <w:lvlJc w:val="left"/>
      <w:pPr>
        <w:ind w:left="2212" w:hanging="360"/>
      </w:pPr>
      <w:rPr>
        <w:rFonts w:hint="default"/>
        <w:lang w:val="en-US" w:eastAsia="en-US" w:bidi="en-US"/>
      </w:rPr>
    </w:lvl>
    <w:lvl w:ilvl="3" w:tplc="E71E121C">
      <w:numFmt w:val="bullet"/>
      <w:lvlText w:val="•"/>
      <w:lvlJc w:val="left"/>
      <w:pPr>
        <w:ind w:left="2898" w:hanging="360"/>
      </w:pPr>
      <w:rPr>
        <w:rFonts w:hint="default"/>
        <w:lang w:val="en-US" w:eastAsia="en-US" w:bidi="en-US"/>
      </w:rPr>
    </w:lvl>
    <w:lvl w:ilvl="4" w:tplc="2FE4A124">
      <w:numFmt w:val="bullet"/>
      <w:lvlText w:val="•"/>
      <w:lvlJc w:val="left"/>
      <w:pPr>
        <w:ind w:left="3584" w:hanging="360"/>
      </w:pPr>
      <w:rPr>
        <w:rFonts w:hint="default"/>
        <w:lang w:val="en-US" w:eastAsia="en-US" w:bidi="en-US"/>
      </w:rPr>
    </w:lvl>
    <w:lvl w:ilvl="5" w:tplc="852A2E84">
      <w:numFmt w:val="bullet"/>
      <w:lvlText w:val="•"/>
      <w:lvlJc w:val="left"/>
      <w:pPr>
        <w:ind w:left="4270" w:hanging="360"/>
      </w:pPr>
      <w:rPr>
        <w:rFonts w:hint="default"/>
        <w:lang w:val="en-US" w:eastAsia="en-US" w:bidi="en-US"/>
      </w:rPr>
    </w:lvl>
    <w:lvl w:ilvl="6" w:tplc="D32004A4">
      <w:numFmt w:val="bullet"/>
      <w:lvlText w:val="•"/>
      <w:lvlJc w:val="left"/>
      <w:pPr>
        <w:ind w:left="4956" w:hanging="360"/>
      </w:pPr>
      <w:rPr>
        <w:rFonts w:hint="default"/>
        <w:lang w:val="en-US" w:eastAsia="en-US" w:bidi="en-US"/>
      </w:rPr>
    </w:lvl>
    <w:lvl w:ilvl="7" w:tplc="64F0E2B2">
      <w:numFmt w:val="bullet"/>
      <w:lvlText w:val="•"/>
      <w:lvlJc w:val="left"/>
      <w:pPr>
        <w:ind w:left="5642" w:hanging="360"/>
      </w:pPr>
      <w:rPr>
        <w:rFonts w:hint="default"/>
        <w:lang w:val="en-US" w:eastAsia="en-US" w:bidi="en-US"/>
      </w:rPr>
    </w:lvl>
    <w:lvl w:ilvl="8" w:tplc="6020FF1A">
      <w:numFmt w:val="bullet"/>
      <w:lvlText w:val="•"/>
      <w:lvlJc w:val="left"/>
      <w:pPr>
        <w:ind w:left="6328" w:hanging="360"/>
      </w:pPr>
      <w:rPr>
        <w:rFonts w:hint="default"/>
        <w:lang w:val="en-US" w:eastAsia="en-US" w:bidi="en-US"/>
      </w:rPr>
    </w:lvl>
  </w:abstractNum>
  <w:abstractNum w:abstractNumId="8" w15:restartNumberingAfterBreak="0">
    <w:nsid w:val="2822507E"/>
    <w:multiLevelType w:val="hybridMultilevel"/>
    <w:tmpl w:val="5E9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0925"/>
    <w:multiLevelType w:val="hybridMultilevel"/>
    <w:tmpl w:val="33E6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A155D"/>
    <w:multiLevelType w:val="hybridMultilevel"/>
    <w:tmpl w:val="B11ACE4C"/>
    <w:lvl w:ilvl="0" w:tplc="F476E9E6">
      <w:numFmt w:val="bullet"/>
      <w:lvlText w:val=""/>
      <w:lvlJc w:val="left"/>
      <w:pPr>
        <w:ind w:left="768" w:hanging="284"/>
      </w:pPr>
      <w:rPr>
        <w:rFonts w:ascii="Symbol" w:eastAsia="Symbol" w:hAnsi="Symbol" w:cs="Symbol" w:hint="default"/>
        <w:w w:val="100"/>
        <w:sz w:val="20"/>
        <w:szCs w:val="20"/>
        <w:lang w:val="en-US" w:eastAsia="en-US" w:bidi="en-US"/>
      </w:rPr>
    </w:lvl>
    <w:lvl w:ilvl="1" w:tplc="9B244E92">
      <w:numFmt w:val="bullet"/>
      <w:lvlText w:val="•"/>
      <w:lvlJc w:val="left"/>
      <w:pPr>
        <w:ind w:left="1454" w:hanging="284"/>
      </w:pPr>
      <w:rPr>
        <w:rFonts w:hint="default"/>
        <w:lang w:val="en-US" w:eastAsia="en-US" w:bidi="en-US"/>
      </w:rPr>
    </w:lvl>
    <w:lvl w:ilvl="2" w:tplc="AC105D88">
      <w:numFmt w:val="bullet"/>
      <w:lvlText w:val="•"/>
      <w:lvlJc w:val="left"/>
      <w:pPr>
        <w:ind w:left="2148" w:hanging="284"/>
      </w:pPr>
      <w:rPr>
        <w:rFonts w:hint="default"/>
        <w:lang w:val="en-US" w:eastAsia="en-US" w:bidi="en-US"/>
      </w:rPr>
    </w:lvl>
    <w:lvl w:ilvl="3" w:tplc="C0D09C92">
      <w:numFmt w:val="bullet"/>
      <w:lvlText w:val="•"/>
      <w:lvlJc w:val="left"/>
      <w:pPr>
        <w:ind w:left="2842" w:hanging="284"/>
      </w:pPr>
      <w:rPr>
        <w:rFonts w:hint="default"/>
        <w:lang w:val="en-US" w:eastAsia="en-US" w:bidi="en-US"/>
      </w:rPr>
    </w:lvl>
    <w:lvl w:ilvl="4" w:tplc="F35E0028">
      <w:numFmt w:val="bullet"/>
      <w:lvlText w:val="•"/>
      <w:lvlJc w:val="left"/>
      <w:pPr>
        <w:ind w:left="3536" w:hanging="284"/>
      </w:pPr>
      <w:rPr>
        <w:rFonts w:hint="default"/>
        <w:lang w:val="en-US" w:eastAsia="en-US" w:bidi="en-US"/>
      </w:rPr>
    </w:lvl>
    <w:lvl w:ilvl="5" w:tplc="589A62FA">
      <w:numFmt w:val="bullet"/>
      <w:lvlText w:val="•"/>
      <w:lvlJc w:val="left"/>
      <w:pPr>
        <w:ind w:left="4230" w:hanging="284"/>
      </w:pPr>
      <w:rPr>
        <w:rFonts w:hint="default"/>
        <w:lang w:val="en-US" w:eastAsia="en-US" w:bidi="en-US"/>
      </w:rPr>
    </w:lvl>
    <w:lvl w:ilvl="6" w:tplc="8B2A5B52">
      <w:numFmt w:val="bullet"/>
      <w:lvlText w:val="•"/>
      <w:lvlJc w:val="left"/>
      <w:pPr>
        <w:ind w:left="4924" w:hanging="284"/>
      </w:pPr>
      <w:rPr>
        <w:rFonts w:hint="default"/>
        <w:lang w:val="en-US" w:eastAsia="en-US" w:bidi="en-US"/>
      </w:rPr>
    </w:lvl>
    <w:lvl w:ilvl="7" w:tplc="B50E65CA">
      <w:numFmt w:val="bullet"/>
      <w:lvlText w:val="•"/>
      <w:lvlJc w:val="left"/>
      <w:pPr>
        <w:ind w:left="5618" w:hanging="284"/>
      </w:pPr>
      <w:rPr>
        <w:rFonts w:hint="default"/>
        <w:lang w:val="en-US" w:eastAsia="en-US" w:bidi="en-US"/>
      </w:rPr>
    </w:lvl>
    <w:lvl w:ilvl="8" w:tplc="4F02810C">
      <w:numFmt w:val="bullet"/>
      <w:lvlText w:val="•"/>
      <w:lvlJc w:val="left"/>
      <w:pPr>
        <w:ind w:left="6312" w:hanging="284"/>
      </w:pPr>
      <w:rPr>
        <w:rFonts w:hint="default"/>
        <w:lang w:val="en-US" w:eastAsia="en-US" w:bidi="en-US"/>
      </w:rPr>
    </w:lvl>
  </w:abstractNum>
  <w:abstractNum w:abstractNumId="11" w15:restartNumberingAfterBreak="0">
    <w:nsid w:val="3C8575C6"/>
    <w:multiLevelType w:val="hybridMultilevel"/>
    <w:tmpl w:val="1EAC2930"/>
    <w:lvl w:ilvl="0" w:tplc="877C46B2">
      <w:numFmt w:val="bullet"/>
      <w:lvlText w:val=""/>
      <w:lvlJc w:val="left"/>
      <w:pPr>
        <w:ind w:left="830" w:hanging="360"/>
      </w:pPr>
      <w:rPr>
        <w:rFonts w:ascii="Symbol" w:eastAsia="Symbol" w:hAnsi="Symbol" w:cs="Symbol" w:hint="default"/>
        <w:w w:val="100"/>
        <w:sz w:val="20"/>
        <w:szCs w:val="20"/>
        <w:lang w:val="en-US" w:eastAsia="en-US" w:bidi="en-US"/>
      </w:rPr>
    </w:lvl>
    <w:lvl w:ilvl="1" w:tplc="A2F4E010">
      <w:numFmt w:val="bullet"/>
      <w:lvlText w:val="•"/>
      <w:lvlJc w:val="left"/>
      <w:pPr>
        <w:ind w:left="1526" w:hanging="360"/>
      </w:pPr>
      <w:rPr>
        <w:rFonts w:hint="default"/>
        <w:lang w:val="en-US" w:eastAsia="en-US" w:bidi="en-US"/>
      </w:rPr>
    </w:lvl>
    <w:lvl w:ilvl="2" w:tplc="4FBC64D0">
      <w:numFmt w:val="bullet"/>
      <w:lvlText w:val="•"/>
      <w:lvlJc w:val="left"/>
      <w:pPr>
        <w:ind w:left="2212" w:hanging="360"/>
      </w:pPr>
      <w:rPr>
        <w:rFonts w:hint="default"/>
        <w:lang w:val="en-US" w:eastAsia="en-US" w:bidi="en-US"/>
      </w:rPr>
    </w:lvl>
    <w:lvl w:ilvl="3" w:tplc="EF0E9B58">
      <w:numFmt w:val="bullet"/>
      <w:lvlText w:val="•"/>
      <w:lvlJc w:val="left"/>
      <w:pPr>
        <w:ind w:left="2898" w:hanging="360"/>
      </w:pPr>
      <w:rPr>
        <w:rFonts w:hint="default"/>
        <w:lang w:val="en-US" w:eastAsia="en-US" w:bidi="en-US"/>
      </w:rPr>
    </w:lvl>
    <w:lvl w:ilvl="4" w:tplc="1CB22586">
      <w:numFmt w:val="bullet"/>
      <w:lvlText w:val="•"/>
      <w:lvlJc w:val="left"/>
      <w:pPr>
        <w:ind w:left="3584" w:hanging="360"/>
      </w:pPr>
      <w:rPr>
        <w:rFonts w:hint="default"/>
        <w:lang w:val="en-US" w:eastAsia="en-US" w:bidi="en-US"/>
      </w:rPr>
    </w:lvl>
    <w:lvl w:ilvl="5" w:tplc="F53C9E12">
      <w:numFmt w:val="bullet"/>
      <w:lvlText w:val="•"/>
      <w:lvlJc w:val="left"/>
      <w:pPr>
        <w:ind w:left="4270" w:hanging="360"/>
      </w:pPr>
      <w:rPr>
        <w:rFonts w:hint="default"/>
        <w:lang w:val="en-US" w:eastAsia="en-US" w:bidi="en-US"/>
      </w:rPr>
    </w:lvl>
    <w:lvl w:ilvl="6" w:tplc="B0A0A182">
      <w:numFmt w:val="bullet"/>
      <w:lvlText w:val="•"/>
      <w:lvlJc w:val="left"/>
      <w:pPr>
        <w:ind w:left="4956" w:hanging="360"/>
      </w:pPr>
      <w:rPr>
        <w:rFonts w:hint="default"/>
        <w:lang w:val="en-US" w:eastAsia="en-US" w:bidi="en-US"/>
      </w:rPr>
    </w:lvl>
    <w:lvl w:ilvl="7" w:tplc="6980BA68">
      <w:numFmt w:val="bullet"/>
      <w:lvlText w:val="•"/>
      <w:lvlJc w:val="left"/>
      <w:pPr>
        <w:ind w:left="5642" w:hanging="360"/>
      </w:pPr>
      <w:rPr>
        <w:rFonts w:hint="default"/>
        <w:lang w:val="en-US" w:eastAsia="en-US" w:bidi="en-US"/>
      </w:rPr>
    </w:lvl>
    <w:lvl w:ilvl="8" w:tplc="B074EEDA">
      <w:numFmt w:val="bullet"/>
      <w:lvlText w:val="•"/>
      <w:lvlJc w:val="left"/>
      <w:pPr>
        <w:ind w:left="6328" w:hanging="360"/>
      </w:pPr>
      <w:rPr>
        <w:rFonts w:hint="default"/>
        <w:lang w:val="en-US" w:eastAsia="en-US" w:bidi="en-US"/>
      </w:rPr>
    </w:lvl>
  </w:abstractNum>
  <w:abstractNum w:abstractNumId="1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64335F"/>
    <w:multiLevelType w:val="hybridMultilevel"/>
    <w:tmpl w:val="E25C7D5E"/>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B677C"/>
    <w:multiLevelType w:val="hybridMultilevel"/>
    <w:tmpl w:val="901C06BE"/>
    <w:lvl w:ilvl="0" w:tplc="EFBA4C34">
      <w:numFmt w:val="bullet"/>
      <w:lvlText w:val=""/>
      <w:lvlJc w:val="left"/>
      <w:pPr>
        <w:ind w:left="830" w:hanging="360"/>
      </w:pPr>
      <w:rPr>
        <w:rFonts w:ascii="Symbol" w:eastAsia="Symbol" w:hAnsi="Symbol" w:cs="Symbol" w:hint="default"/>
        <w:w w:val="100"/>
        <w:sz w:val="20"/>
        <w:szCs w:val="20"/>
        <w:lang w:val="en-US" w:eastAsia="en-US" w:bidi="en-US"/>
      </w:rPr>
    </w:lvl>
    <w:lvl w:ilvl="1" w:tplc="BBFA0DE6">
      <w:numFmt w:val="bullet"/>
      <w:lvlText w:val="•"/>
      <w:lvlJc w:val="left"/>
      <w:pPr>
        <w:ind w:left="1526" w:hanging="360"/>
      </w:pPr>
      <w:rPr>
        <w:rFonts w:hint="default"/>
        <w:lang w:val="en-US" w:eastAsia="en-US" w:bidi="en-US"/>
      </w:rPr>
    </w:lvl>
    <w:lvl w:ilvl="2" w:tplc="B37AE28C">
      <w:numFmt w:val="bullet"/>
      <w:lvlText w:val="•"/>
      <w:lvlJc w:val="left"/>
      <w:pPr>
        <w:ind w:left="2212" w:hanging="360"/>
      </w:pPr>
      <w:rPr>
        <w:rFonts w:hint="default"/>
        <w:lang w:val="en-US" w:eastAsia="en-US" w:bidi="en-US"/>
      </w:rPr>
    </w:lvl>
    <w:lvl w:ilvl="3" w:tplc="D580260A">
      <w:numFmt w:val="bullet"/>
      <w:lvlText w:val="•"/>
      <w:lvlJc w:val="left"/>
      <w:pPr>
        <w:ind w:left="2898" w:hanging="360"/>
      </w:pPr>
      <w:rPr>
        <w:rFonts w:hint="default"/>
        <w:lang w:val="en-US" w:eastAsia="en-US" w:bidi="en-US"/>
      </w:rPr>
    </w:lvl>
    <w:lvl w:ilvl="4" w:tplc="D98EB246">
      <w:numFmt w:val="bullet"/>
      <w:lvlText w:val="•"/>
      <w:lvlJc w:val="left"/>
      <w:pPr>
        <w:ind w:left="3584" w:hanging="360"/>
      </w:pPr>
      <w:rPr>
        <w:rFonts w:hint="default"/>
        <w:lang w:val="en-US" w:eastAsia="en-US" w:bidi="en-US"/>
      </w:rPr>
    </w:lvl>
    <w:lvl w:ilvl="5" w:tplc="BFA6BADC">
      <w:numFmt w:val="bullet"/>
      <w:lvlText w:val="•"/>
      <w:lvlJc w:val="left"/>
      <w:pPr>
        <w:ind w:left="4270" w:hanging="360"/>
      </w:pPr>
      <w:rPr>
        <w:rFonts w:hint="default"/>
        <w:lang w:val="en-US" w:eastAsia="en-US" w:bidi="en-US"/>
      </w:rPr>
    </w:lvl>
    <w:lvl w:ilvl="6" w:tplc="02667AD0">
      <w:numFmt w:val="bullet"/>
      <w:lvlText w:val="•"/>
      <w:lvlJc w:val="left"/>
      <w:pPr>
        <w:ind w:left="4956" w:hanging="360"/>
      </w:pPr>
      <w:rPr>
        <w:rFonts w:hint="default"/>
        <w:lang w:val="en-US" w:eastAsia="en-US" w:bidi="en-US"/>
      </w:rPr>
    </w:lvl>
    <w:lvl w:ilvl="7" w:tplc="19AA0C1A">
      <w:numFmt w:val="bullet"/>
      <w:lvlText w:val="•"/>
      <w:lvlJc w:val="left"/>
      <w:pPr>
        <w:ind w:left="5642" w:hanging="360"/>
      </w:pPr>
      <w:rPr>
        <w:rFonts w:hint="default"/>
        <w:lang w:val="en-US" w:eastAsia="en-US" w:bidi="en-US"/>
      </w:rPr>
    </w:lvl>
    <w:lvl w:ilvl="8" w:tplc="9AD8D0CA">
      <w:numFmt w:val="bullet"/>
      <w:lvlText w:val="•"/>
      <w:lvlJc w:val="left"/>
      <w:pPr>
        <w:ind w:left="6328" w:hanging="360"/>
      </w:pPr>
      <w:rPr>
        <w:rFonts w:hint="default"/>
        <w:lang w:val="en-US" w:eastAsia="en-US" w:bidi="en-US"/>
      </w:rPr>
    </w:lvl>
  </w:abstractNum>
  <w:abstractNum w:abstractNumId="1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9A3AB1"/>
    <w:multiLevelType w:val="hybridMultilevel"/>
    <w:tmpl w:val="9BBE5A14"/>
    <w:lvl w:ilvl="0" w:tplc="21D44198">
      <w:numFmt w:val="bullet"/>
      <w:lvlText w:val=""/>
      <w:lvlJc w:val="left"/>
      <w:pPr>
        <w:ind w:left="768" w:hanging="269"/>
      </w:pPr>
      <w:rPr>
        <w:rFonts w:ascii="Symbol" w:eastAsia="Symbol" w:hAnsi="Symbol" w:cs="Symbol" w:hint="default"/>
        <w:w w:val="100"/>
        <w:sz w:val="20"/>
        <w:szCs w:val="20"/>
        <w:lang w:val="en-US" w:eastAsia="en-US" w:bidi="en-US"/>
      </w:rPr>
    </w:lvl>
    <w:lvl w:ilvl="1" w:tplc="EDB49EE2">
      <w:numFmt w:val="bullet"/>
      <w:lvlText w:val="•"/>
      <w:lvlJc w:val="left"/>
      <w:pPr>
        <w:ind w:left="1454" w:hanging="269"/>
      </w:pPr>
      <w:rPr>
        <w:rFonts w:hint="default"/>
        <w:lang w:val="en-US" w:eastAsia="en-US" w:bidi="en-US"/>
      </w:rPr>
    </w:lvl>
    <w:lvl w:ilvl="2" w:tplc="A9DE5B42">
      <w:numFmt w:val="bullet"/>
      <w:lvlText w:val="•"/>
      <w:lvlJc w:val="left"/>
      <w:pPr>
        <w:ind w:left="2148" w:hanging="269"/>
      </w:pPr>
      <w:rPr>
        <w:rFonts w:hint="default"/>
        <w:lang w:val="en-US" w:eastAsia="en-US" w:bidi="en-US"/>
      </w:rPr>
    </w:lvl>
    <w:lvl w:ilvl="3" w:tplc="5246CE2A">
      <w:numFmt w:val="bullet"/>
      <w:lvlText w:val="•"/>
      <w:lvlJc w:val="left"/>
      <w:pPr>
        <w:ind w:left="2842" w:hanging="269"/>
      </w:pPr>
      <w:rPr>
        <w:rFonts w:hint="default"/>
        <w:lang w:val="en-US" w:eastAsia="en-US" w:bidi="en-US"/>
      </w:rPr>
    </w:lvl>
    <w:lvl w:ilvl="4" w:tplc="C0E25032">
      <w:numFmt w:val="bullet"/>
      <w:lvlText w:val="•"/>
      <w:lvlJc w:val="left"/>
      <w:pPr>
        <w:ind w:left="3536" w:hanging="269"/>
      </w:pPr>
      <w:rPr>
        <w:rFonts w:hint="default"/>
        <w:lang w:val="en-US" w:eastAsia="en-US" w:bidi="en-US"/>
      </w:rPr>
    </w:lvl>
    <w:lvl w:ilvl="5" w:tplc="285EE4B0">
      <w:numFmt w:val="bullet"/>
      <w:lvlText w:val="•"/>
      <w:lvlJc w:val="left"/>
      <w:pPr>
        <w:ind w:left="4230" w:hanging="269"/>
      </w:pPr>
      <w:rPr>
        <w:rFonts w:hint="default"/>
        <w:lang w:val="en-US" w:eastAsia="en-US" w:bidi="en-US"/>
      </w:rPr>
    </w:lvl>
    <w:lvl w:ilvl="6" w:tplc="CEEAA164">
      <w:numFmt w:val="bullet"/>
      <w:lvlText w:val="•"/>
      <w:lvlJc w:val="left"/>
      <w:pPr>
        <w:ind w:left="4924" w:hanging="269"/>
      </w:pPr>
      <w:rPr>
        <w:rFonts w:hint="default"/>
        <w:lang w:val="en-US" w:eastAsia="en-US" w:bidi="en-US"/>
      </w:rPr>
    </w:lvl>
    <w:lvl w:ilvl="7" w:tplc="2916A642">
      <w:numFmt w:val="bullet"/>
      <w:lvlText w:val="•"/>
      <w:lvlJc w:val="left"/>
      <w:pPr>
        <w:ind w:left="5618" w:hanging="269"/>
      </w:pPr>
      <w:rPr>
        <w:rFonts w:hint="default"/>
        <w:lang w:val="en-US" w:eastAsia="en-US" w:bidi="en-US"/>
      </w:rPr>
    </w:lvl>
    <w:lvl w:ilvl="8" w:tplc="BDD404E8">
      <w:numFmt w:val="bullet"/>
      <w:lvlText w:val="•"/>
      <w:lvlJc w:val="left"/>
      <w:pPr>
        <w:ind w:left="6312" w:hanging="269"/>
      </w:pPr>
      <w:rPr>
        <w:rFonts w:hint="default"/>
        <w:lang w:val="en-US" w:eastAsia="en-US" w:bidi="en-US"/>
      </w:rPr>
    </w:lvl>
  </w:abstractNum>
  <w:abstractNum w:abstractNumId="19" w15:restartNumberingAfterBreak="0">
    <w:nsid w:val="6FFC6700"/>
    <w:multiLevelType w:val="hybridMultilevel"/>
    <w:tmpl w:val="870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93963"/>
    <w:multiLevelType w:val="hybridMultilevel"/>
    <w:tmpl w:val="B64AB648"/>
    <w:lvl w:ilvl="0" w:tplc="76FE5250">
      <w:numFmt w:val="bullet"/>
      <w:lvlText w:val="•"/>
      <w:lvlJc w:val="left"/>
      <w:pPr>
        <w:ind w:left="768" w:hanging="284"/>
      </w:pPr>
      <w:rPr>
        <w:rFonts w:ascii="Arial" w:eastAsia="Arial" w:hAnsi="Arial" w:cs="Arial" w:hint="default"/>
        <w:w w:val="100"/>
        <w:sz w:val="20"/>
        <w:szCs w:val="20"/>
        <w:lang w:val="en-US" w:eastAsia="en-US" w:bidi="en-US"/>
      </w:rPr>
    </w:lvl>
    <w:lvl w:ilvl="1" w:tplc="47EEF4B4">
      <w:numFmt w:val="bullet"/>
      <w:lvlText w:val="•"/>
      <w:lvlJc w:val="left"/>
      <w:pPr>
        <w:ind w:left="1454" w:hanging="284"/>
      </w:pPr>
      <w:rPr>
        <w:rFonts w:hint="default"/>
        <w:lang w:val="en-US" w:eastAsia="en-US" w:bidi="en-US"/>
      </w:rPr>
    </w:lvl>
    <w:lvl w:ilvl="2" w:tplc="2EF6E912">
      <w:numFmt w:val="bullet"/>
      <w:lvlText w:val="•"/>
      <w:lvlJc w:val="left"/>
      <w:pPr>
        <w:ind w:left="2148" w:hanging="284"/>
      </w:pPr>
      <w:rPr>
        <w:rFonts w:hint="default"/>
        <w:lang w:val="en-US" w:eastAsia="en-US" w:bidi="en-US"/>
      </w:rPr>
    </w:lvl>
    <w:lvl w:ilvl="3" w:tplc="0FFC8218">
      <w:numFmt w:val="bullet"/>
      <w:lvlText w:val="•"/>
      <w:lvlJc w:val="left"/>
      <w:pPr>
        <w:ind w:left="2842" w:hanging="284"/>
      </w:pPr>
      <w:rPr>
        <w:rFonts w:hint="default"/>
        <w:lang w:val="en-US" w:eastAsia="en-US" w:bidi="en-US"/>
      </w:rPr>
    </w:lvl>
    <w:lvl w:ilvl="4" w:tplc="7BDAE9E4">
      <w:numFmt w:val="bullet"/>
      <w:lvlText w:val="•"/>
      <w:lvlJc w:val="left"/>
      <w:pPr>
        <w:ind w:left="3536" w:hanging="284"/>
      </w:pPr>
      <w:rPr>
        <w:rFonts w:hint="default"/>
        <w:lang w:val="en-US" w:eastAsia="en-US" w:bidi="en-US"/>
      </w:rPr>
    </w:lvl>
    <w:lvl w:ilvl="5" w:tplc="85D6D400">
      <w:numFmt w:val="bullet"/>
      <w:lvlText w:val="•"/>
      <w:lvlJc w:val="left"/>
      <w:pPr>
        <w:ind w:left="4230" w:hanging="284"/>
      </w:pPr>
      <w:rPr>
        <w:rFonts w:hint="default"/>
        <w:lang w:val="en-US" w:eastAsia="en-US" w:bidi="en-US"/>
      </w:rPr>
    </w:lvl>
    <w:lvl w:ilvl="6" w:tplc="B994E63E">
      <w:numFmt w:val="bullet"/>
      <w:lvlText w:val="•"/>
      <w:lvlJc w:val="left"/>
      <w:pPr>
        <w:ind w:left="4924" w:hanging="284"/>
      </w:pPr>
      <w:rPr>
        <w:rFonts w:hint="default"/>
        <w:lang w:val="en-US" w:eastAsia="en-US" w:bidi="en-US"/>
      </w:rPr>
    </w:lvl>
    <w:lvl w:ilvl="7" w:tplc="56185958">
      <w:numFmt w:val="bullet"/>
      <w:lvlText w:val="•"/>
      <w:lvlJc w:val="left"/>
      <w:pPr>
        <w:ind w:left="5618" w:hanging="284"/>
      </w:pPr>
      <w:rPr>
        <w:rFonts w:hint="default"/>
        <w:lang w:val="en-US" w:eastAsia="en-US" w:bidi="en-US"/>
      </w:rPr>
    </w:lvl>
    <w:lvl w:ilvl="8" w:tplc="D6C82F24">
      <w:numFmt w:val="bullet"/>
      <w:lvlText w:val="•"/>
      <w:lvlJc w:val="left"/>
      <w:pPr>
        <w:ind w:left="6312" w:hanging="284"/>
      </w:pPr>
      <w:rPr>
        <w:rFonts w:hint="default"/>
        <w:lang w:val="en-US" w:eastAsia="en-US" w:bidi="en-US"/>
      </w:rPr>
    </w:lvl>
  </w:abstractNum>
  <w:num w:numId="1">
    <w:abstractNumId w:val="1"/>
  </w:num>
  <w:num w:numId="2">
    <w:abstractNumId w:val="14"/>
  </w:num>
  <w:num w:numId="3">
    <w:abstractNumId w:val="5"/>
  </w:num>
  <w:num w:numId="4">
    <w:abstractNumId w:val="17"/>
  </w:num>
  <w:num w:numId="5">
    <w:abstractNumId w:val="16"/>
  </w:num>
  <w:num w:numId="6">
    <w:abstractNumId w:val="12"/>
  </w:num>
  <w:num w:numId="7">
    <w:abstractNumId w:val="0"/>
  </w:num>
  <w:num w:numId="8">
    <w:abstractNumId w:val="7"/>
  </w:num>
  <w:num w:numId="9">
    <w:abstractNumId w:val="6"/>
  </w:num>
  <w:num w:numId="10">
    <w:abstractNumId w:val="9"/>
  </w:num>
  <w:num w:numId="11">
    <w:abstractNumId w:val="2"/>
  </w:num>
  <w:num w:numId="12">
    <w:abstractNumId w:val="20"/>
  </w:num>
  <w:num w:numId="13">
    <w:abstractNumId w:val="18"/>
  </w:num>
  <w:num w:numId="14">
    <w:abstractNumId w:val="10"/>
  </w:num>
  <w:num w:numId="15">
    <w:abstractNumId w:val="8"/>
  </w:num>
  <w:num w:numId="16">
    <w:abstractNumId w:val="3"/>
  </w:num>
  <w:num w:numId="17">
    <w:abstractNumId w:val="11"/>
  </w:num>
  <w:num w:numId="18">
    <w:abstractNumId w:val="15"/>
  </w:num>
  <w:num w:numId="19">
    <w:abstractNumId w:val="1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5492"/>
    <w:rsid w:val="000818B2"/>
    <w:rsid w:val="000B1833"/>
    <w:rsid w:val="000C157D"/>
    <w:rsid w:val="000C1FB8"/>
    <w:rsid w:val="000C32E3"/>
    <w:rsid w:val="000D39EE"/>
    <w:rsid w:val="000E5016"/>
    <w:rsid w:val="000F4B28"/>
    <w:rsid w:val="00120D94"/>
    <w:rsid w:val="001568A8"/>
    <w:rsid w:val="00172534"/>
    <w:rsid w:val="001B2832"/>
    <w:rsid w:val="001B750B"/>
    <w:rsid w:val="001D2D93"/>
    <w:rsid w:val="001D629F"/>
    <w:rsid w:val="001F3D82"/>
    <w:rsid w:val="00213541"/>
    <w:rsid w:val="00244F91"/>
    <w:rsid w:val="00257597"/>
    <w:rsid w:val="00263927"/>
    <w:rsid w:val="0026428B"/>
    <w:rsid w:val="0026716D"/>
    <w:rsid w:val="00273101"/>
    <w:rsid w:val="00274C93"/>
    <w:rsid w:val="00281F92"/>
    <w:rsid w:val="002B7A29"/>
    <w:rsid w:val="002C2146"/>
    <w:rsid w:val="002D75B4"/>
    <w:rsid w:val="002E3B93"/>
    <w:rsid w:val="0033014F"/>
    <w:rsid w:val="0033046E"/>
    <w:rsid w:val="0034398F"/>
    <w:rsid w:val="00347818"/>
    <w:rsid w:val="00384D9D"/>
    <w:rsid w:val="003A1F4C"/>
    <w:rsid w:val="003A310F"/>
    <w:rsid w:val="003A5C16"/>
    <w:rsid w:val="003A5DEC"/>
    <w:rsid w:val="003A60F6"/>
    <w:rsid w:val="003A67E9"/>
    <w:rsid w:val="003A7CDD"/>
    <w:rsid w:val="003B04AD"/>
    <w:rsid w:val="003B0EE4"/>
    <w:rsid w:val="003B43F4"/>
    <w:rsid w:val="003C5A3F"/>
    <w:rsid w:val="003E26C9"/>
    <w:rsid w:val="00403964"/>
    <w:rsid w:val="00405817"/>
    <w:rsid w:val="00426AC6"/>
    <w:rsid w:val="00431F44"/>
    <w:rsid w:val="004733A7"/>
    <w:rsid w:val="004913D6"/>
    <w:rsid w:val="00495863"/>
    <w:rsid w:val="004C2851"/>
    <w:rsid w:val="004E2C16"/>
    <w:rsid w:val="004E5CAD"/>
    <w:rsid w:val="004F7CE0"/>
    <w:rsid w:val="005033D7"/>
    <w:rsid w:val="005201A8"/>
    <w:rsid w:val="00525DFB"/>
    <w:rsid w:val="005303B5"/>
    <w:rsid w:val="00531696"/>
    <w:rsid w:val="00552127"/>
    <w:rsid w:val="005776BB"/>
    <w:rsid w:val="00581759"/>
    <w:rsid w:val="00581D64"/>
    <w:rsid w:val="00582311"/>
    <w:rsid w:val="005A1183"/>
    <w:rsid w:val="005F2B85"/>
    <w:rsid w:val="005F796C"/>
    <w:rsid w:val="006048C9"/>
    <w:rsid w:val="00615705"/>
    <w:rsid w:val="00655528"/>
    <w:rsid w:val="00690102"/>
    <w:rsid w:val="00692B87"/>
    <w:rsid w:val="006C1549"/>
    <w:rsid w:val="006C38CB"/>
    <w:rsid w:val="006D3A53"/>
    <w:rsid w:val="006F4F61"/>
    <w:rsid w:val="006F5D1E"/>
    <w:rsid w:val="006F5F9A"/>
    <w:rsid w:val="00722BF9"/>
    <w:rsid w:val="007528E6"/>
    <w:rsid w:val="007737AA"/>
    <w:rsid w:val="0079116C"/>
    <w:rsid w:val="0079132F"/>
    <w:rsid w:val="00794DE5"/>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C4D"/>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5321D"/>
    <w:rsid w:val="00A854C4"/>
    <w:rsid w:val="00A95BA6"/>
    <w:rsid w:val="00A961C4"/>
    <w:rsid w:val="00AC177C"/>
    <w:rsid w:val="00AE43BA"/>
    <w:rsid w:val="00B35774"/>
    <w:rsid w:val="00B41A6D"/>
    <w:rsid w:val="00B62B9F"/>
    <w:rsid w:val="00B647A6"/>
    <w:rsid w:val="00B735BB"/>
    <w:rsid w:val="00B95A94"/>
    <w:rsid w:val="00BA280B"/>
    <w:rsid w:val="00BA3F55"/>
    <w:rsid w:val="00BB0F99"/>
    <w:rsid w:val="00BB3FE0"/>
    <w:rsid w:val="00BD7483"/>
    <w:rsid w:val="00BE60E7"/>
    <w:rsid w:val="00BF126B"/>
    <w:rsid w:val="00C23DDE"/>
    <w:rsid w:val="00C277DE"/>
    <w:rsid w:val="00C34542"/>
    <w:rsid w:val="00C4469F"/>
    <w:rsid w:val="00C849A4"/>
    <w:rsid w:val="00C91114"/>
    <w:rsid w:val="00C931B1"/>
    <w:rsid w:val="00CA12FD"/>
    <w:rsid w:val="00CC1BBD"/>
    <w:rsid w:val="00CC2F4E"/>
    <w:rsid w:val="00CD0B18"/>
    <w:rsid w:val="00CE0BB5"/>
    <w:rsid w:val="00CF69D0"/>
    <w:rsid w:val="00D050C9"/>
    <w:rsid w:val="00D108B0"/>
    <w:rsid w:val="00D244DD"/>
    <w:rsid w:val="00D354BD"/>
    <w:rsid w:val="00D4237D"/>
    <w:rsid w:val="00D44AB0"/>
    <w:rsid w:val="00D858AB"/>
    <w:rsid w:val="00D85E27"/>
    <w:rsid w:val="00D92B92"/>
    <w:rsid w:val="00DA2099"/>
    <w:rsid w:val="00DB05E9"/>
    <w:rsid w:val="00DC08BE"/>
    <w:rsid w:val="00DC1A0F"/>
    <w:rsid w:val="00DC7658"/>
    <w:rsid w:val="00DF2EEB"/>
    <w:rsid w:val="00DF348A"/>
    <w:rsid w:val="00E06039"/>
    <w:rsid w:val="00E31407"/>
    <w:rsid w:val="00E34ED3"/>
    <w:rsid w:val="00E35E30"/>
    <w:rsid w:val="00E41A10"/>
    <w:rsid w:val="00E77653"/>
    <w:rsid w:val="00E84EBF"/>
    <w:rsid w:val="00EB350B"/>
    <w:rsid w:val="00ED356C"/>
    <w:rsid w:val="00ED47B0"/>
    <w:rsid w:val="00F27783"/>
    <w:rsid w:val="00F607B2"/>
    <w:rsid w:val="00F739CD"/>
    <w:rsid w:val="00F73F8D"/>
    <w:rsid w:val="00F8071E"/>
    <w:rsid w:val="00F84A60"/>
    <w:rsid w:val="00FB502E"/>
    <w:rsid w:val="00FB7F24"/>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A686D"/>
  <w15:docId w15:val="{7EEE31DD-70D5-46AA-A477-7022612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3A7CD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A1183"/>
    <w:pPr>
      <w:widowControl w:val="0"/>
      <w:autoSpaceDE w:val="0"/>
      <w:autoSpaceDN w:val="0"/>
      <w:spacing w:after="0" w:line="240" w:lineRule="auto"/>
      <w:ind w:left="830"/>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3808B8D4-741B-4CAB-87E1-79A0BCD39AAF}">
      <dgm:prSet phldrT="[Text]"/>
      <dgm:spPr/>
      <dgm:t>
        <a:bodyPr/>
        <a:lstStyle/>
        <a:p>
          <a:r>
            <a:rPr lang="en-GB"/>
            <a:t>Medical Education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F278D54F-2A0E-4011-825C-1BDADA3D176E}">
      <dgm:prSet/>
      <dgm:spPr/>
      <dgm:t>
        <a:bodyPr/>
        <a:lstStyle/>
        <a:p>
          <a:r>
            <a:rPr lang="en-GB" b="1">
              <a:solidFill>
                <a:sysClr val="windowText" lastClr="000000"/>
              </a:solidFill>
            </a:rPr>
            <a:t>Trust Generalist Lead</a:t>
          </a:r>
        </a:p>
        <a:p>
          <a:r>
            <a:rPr lang="en-GB" b="1">
              <a:solidFill>
                <a:sysClr val="windowText" lastClr="000000"/>
              </a:solidFill>
            </a:rPr>
            <a:t>Trust Generalist Clinical Fellows</a:t>
          </a:r>
        </a:p>
      </dgm:t>
    </dgm:pt>
    <dgm:pt modelId="{F8169EDD-5072-4237-B4F0-4EB48A07472A}" type="parTrans" cxnId="{9AFD4455-36C3-4E3B-ADD0-C7B1C19EB89C}">
      <dgm:prSet/>
      <dgm:spPr/>
      <dgm:t>
        <a:bodyPr/>
        <a:lstStyle/>
        <a:p>
          <a:endParaRPr lang="en-GB"/>
        </a:p>
      </dgm:t>
    </dgm:pt>
    <dgm:pt modelId="{034D8B23-6BCB-45CE-A884-08FF58DFC9C9}" type="sibTrans" cxnId="{9AFD4455-36C3-4E3B-ADD0-C7B1C19EB89C}">
      <dgm:prSet/>
      <dgm:spPr/>
      <dgm:t>
        <a:bodyPr/>
        <a:lstStyle/>
        <a:p>
          <a:endParaRPr lang="en-GB"/>
        </a:p>
      </dgm:t>
    </dgm:pt>
    <dgm:pt modelId="{57CED944-E211-473C-9FB4-9F79BEFE7B69}">
      <dgm:prSet/>
      <dgm:spPr/>
      <dgm:t>
        <a:bodyPr/>
        <a:lstStyle/>
        <a:p>
          <a:r>
            <a:rPr lang="en-GB" b="1"/>
            <a:t>Generalist Programme/MEC Officer</a:t>
          </a:r>
        </a:p>
      </dgm:t>
    </dgm:pt>
    <dgm:pt modelId="{EEBCCBB5-BC37-45E7-8712-771D08B3253F}" type="parTrans" cxnId="{A4301619-5770-4E96-B076-9422C0D6F000}">
      <dgm:prSet/>
      <dgm:spPr/>
      <dgm:t>
        <a:bodyPr/>
        <a:lstStyle/>
        <a:p>
          <a:endParaRPr lang="en-GB"/>
        </a:p>
      </dgm:t>
    </dgm:pt>
    <dgm:pt modelId="{0076F092-050B-441A-A475-5F1F63955FBE}" type="sibTrans" cxnId="{A4301619-5770-4E96-B076-9422C0D6F000}">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Y="135169" custLinFactNeighborX="-4803" custLinFactNeighborY="8877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4414875B-27A4-4562-A0C9-402402800165}" type="pres">
      <dgm:prSet presAssocID="{EEBCCBB5-BC37-45E7-8712-771D08B3253F}" presName="Name37" presStyleLbl="parChTrans1D2" presStyleIdx="0" presStyleCnt="1"/>
      <dgm:spPr/>
    </dgm:pt>
    <dgm:pt modelId="{68B4D536-420B-4DCC-89B0-94DEFE6F349A}" type="pres">
      <dgm:prSet presAssocID="{57CED944-E211-473C-9FB4-9F79BEFE7B69}" presName="hierRoot2" presStyleCnt="0">
        <dgm:presLayoutVars>
          <dgm:hierBranch val="init"/>
        </dgm:presLayoutVars>
      </dgm:prSet>
      <dgm:spPr/>
    </dgm:pt>
    <dgm:pt modelId="{31872A49-5A37-42C2-A7E2-954ECBDD4743}" type="pres">
      <dgm:prSet presAssocID="{57CED944-E211-473C-9FB4-9F79BEFE7B69}" presName="rootComposite" presStyleCnt="0"/>
      <dgm:spPr/>
    </dgm:pt>
    <dgm:pt modelId="{0CFE9FF5-95C0-4E08-88C4-CEEE4E2C306B}" type="pres">
      <dgm:prSet presAssocID="{57CED944-E211-473C-9FB4-9F79BEFE7B69}" presName="rootText" presStyleLbl="node2" presStyleIdx="0" presStyleCnt="1" custLinFactY="42110" custLinFactNeighborX="-5017" custLinFactNeighborY="100000">
        <dgm:presLayoutVars>
          <dgm:chPref val="3"/>
        </dgm:presLayoutVars>
      </dgm:prSet>
      <dgm:spPr/>
    </dgm:pt>
    <dgm:pt modelId="{B9BB032E-DB46-4CC0-AD43-EE19BDF8882F}" type="pres">
      <dgm:prSet presAssocID="{57CED944-E211-473C-9FB4-9F79BEFE7B69}" presName="rootConnector" presStyleLbl="node2" presStyleIdx="0" presStyleCnt="1"/>
      <dgm:spPr/>
    </dgm:pt>
    <dgm:pt modelId="{7858ABFC-67FE-4047-9044-5E479B3407C5}" type="pres">
      <dgm:prSet presAssocID="{57CED944-E211-473C-9FB4-9F79BEFE7B69}" presName="hierChild4" presStyleCnt="0"/>
      <dgm:spPr/>
    </dgm:pt>
    <dgm:pt modelId="{F82C63CC-2332-41B2-9081-239A45356E1B}" type="pres">
      <dgm:prSet presAssocID="{F8169EDD-5072-4237-B4F0-4EB48A07472A}" presName="Name37" presStyleLbl="parChTrans1D3" presStyleIdx="0" presStyleCnt="1"/>
      <dgm:spPr/>
    </dgm:pt>
    <dgm:pt modelId="{36516BA7-86AE-4B8F-BC11-DBC6DD612D36}" type="pres">
      <dgm:prSet presAssocID="{F278D54F-2A0E-4011-825C-1BDADA3D176E}" presName="hierRoot2" presStyleCnt="0">
        <dgm:presLayoutVars>
          <dgm:hierBranch val="init"/>
        </dgm:presLayoutVars>
      </dgm:prSet>
      <dgm:spPr/>
    </dgm:pt>
    <dgm:pt modelId="{26879EEE-2250-4126-B40C-6075A65FFD4F}" type="pres">
      <dgm:prSet presAssocID="{F278D54F-2A0E-4011-825C-1BDADA3D176E}" presName="rootComposite" presStyleCnt="0"/>
      <dgm:spPr/>
    </dgm:pt>
    <dgm:pt modelId="{16364E60-A3DA-4854-8660-4E1A33D5DF27}" type="pres">
      <dgm:prSet presAssocID="{F278D54F-2A0E-4011-825C-1BDADA3D176E}" presName="rootText" presStyleLbl="node3" presStyleIdx="0" presStyleCnt="1" custLinFactX="-39598" custLinFactNeighborX="-100000">
        <dgm:presLayoutVars>
          <dgm:chPref val="3"/>
        </dgm:presLayoutVars>
      </dgm:prSet>
      <dgm:spPr/>
    </dgm:pt>
    <dgm:pt modelId="{A8FA2FC6-93D3-4668-99B4-86CC861B8769}" type="pres">
      <dgm:prSet presAssocID="{F278D54F-2A0E-4011-825C-1BDADA3D176E}" presName="rootConnector" presStyleLbl="node3" presStyleIdx="0" presStyleCnt="1"/>
      <dgm:spPr/>
    </dgm:pt>
    <dgm:pt modelId="{2E878D3E-AD59-429F-A96F-0A9A19A3525A}" type="pres">
      <dgm:prSet presAssocID="{F278D54F-2A0E-4011-825C-1BDADA3D176E}" presName="hierChild4" presStyleCnt="0"/>
      <dgm:spPr/>
    </dgm:pt>
    <dgm:pt modelId="{EE2DCDF3-3D6F-467A-933D-52FB2F35026D}" type="pres">
      <dgm:prSet presAssocID="{F278D54F-2A0E-4011-825C-1BDADA3D176E}" presName="hierChild5" presStyleCnt="0"/>
      <dgm:spPr/>
    </dgm:pt>
    <dgm:pt modelId="{CC1669CB-F083-4417-B534-8F62F066E813}" type="pres">
      <dgm:prSet presAssocID="{57CED944-E211-473C-9FB4-9F79BEFE7B69}" presName="hierChild5" presStyleCnt="0"/>
      <dgm:spPr/>
    </dgm:pt>
    <dgm:pt modelId="{1E4AD730-6741-4F43-9C51-3A7BEA443DB4}" type="pres">
      <dgm:prSet presAssocID="{3808B8D4-741B-4CAB-87E1-79A0BCD39AAF}" presName="hierChild3" presStyleCnt="0"/>
      <dgm:spPr/>
    </dgm:pt>
  </dgm:ptLst>
  <dgm:cxnLst>
    <dgm:cxn modelId="{D8E0B409-7384-40C8-BAA9-85A75A291B54}" type="presOf" srcId="{F278D54F-2A0E-4011-825C-1BDADA3D176E}" destId="{A8FA2FC6-93D3-4668-99B4-86CC861B8769}" srcOrd="1" destOrd="0" presId="urn:microsoft.com/office/officeart/2005/8/layout/orgChart1"/>
    <dgm:cxn modelId="{A4301619-5770-4E96-B076-9422C0D6F000}" srcId="{3808B8D4-741B-4CAB-87E1-79A0BCD39AAF}" destId="{57CED944-E211-473C-9FB4-9F79BEFE7B69}" srcOrd="0" destOrd="0" parTransId="{EEBCCBB5-BC37-45E7-8712-771D08B3253F}" sibTransId="{0076F092-050B-441A-A475-5F1F63955FBE}"/>
    <dgm:cxn modelId="{C01C7E4D-2DFB-4058-9B1A-8EFB4EEA3F89}" type="presOf" srcId="{57CED944-E211-473C-9FB4-9F79BEFE7B69}" destId="{B9BB032E-DB46-4CC0-AD43-EE19BDF8882F}" srcOrd="1"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9AFD4455-36C3-4E3B-ADD0-C7B1C19EB89C}" srcId="{57CED944-E211-473C-9FB4-9F79BEFE7B69}" destId="{F278D54F-2A0E-4011-825C-1BDADA3D176E}" srcOrd="0" destOrd="0" parTransId="{F8169EDD-5072-4237-B4F0-4EB48A07472A}" sibTransId="{034D8B23-6BCB-45CE-A884-08FF58DFC9C9}"/>
    <dgm:cxn modelId="{5B509786-F30C-4C5C-B8DC-6A9C503EF2B9}" type="presOf" srcId="{F8169EDD-5072-4237-B4F0-4EB48A07472A}" destId="{F82C63CC-2332-41B2-9081-239A45356E1B}"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7C108594-762D-4F5F-915D-461C24EDBDF2}" type="presOf" srcId="{EEBCCBB5-BC37-45E7-8712-771D08B3253F}" destId="{4414875B-27A4-4562-A0C9-402402800165}" srcOrd="0" destOrd="0" presId="urn:microsoft.com/office/officeart/2005/8/layout/orgChart1"/>
    <dgm:cxn modelId="{70138495-3746-4A5F-917D-61608F43C3E3}" type="presOf" srcId="{57CED944-E211-473C-9FB4-9F79BEFE7B69}" destId="{0CFE9FF5-95C0-4E08-88C4-CEEE4E2C306B}"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25CF03E2-A908-49DE-AAB5-CB9F4266CC52}" type="presOf" srcId="{F278D54F-2A0E-4011-825C-1BDADA3D176E}" destId="{16364E60-A3DA-4854-8660-4E1A33D5DF27}"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293D3C83-E92B-4284-B219-D3C2C26C12F8}" type="presParOf" srcId="{CB78281B-168E-4710-A6ED-D4D045FEDB23}" destId="{4414875B-27A4-4562-A0C9-402402800165}" srcOrd="0" destOrd="0" presId="urn:microsoft.com/office/officeart/2005/8/layout/orgChart1"/>
    <dgm:cxn modelId="{600B7249-81F4-4E5B-9EEE-26CAD2D19FCF}" type="presParOf" srcId="{CB78281B-168E-4710-A6ED-D4D045FEDB23}" destId="{68B4D536-420B-4DCC-89B0-94DEFE6F349A}" srcOrd="1" destOrd="0" presId="urn:microsoft.com/office/officeart/2005/8/layout/orgChart1"/>
    <dgm:cxn modelId="{477E82C2-A038-474E-B078-3CDA1A2CEE28}" type="presParOf" srcId="{68B4D536-420B-4DCC-89B0-94DEFE6F349A}" destId="{31872A49-5A37-42C2-A7E2-954ECBDD4743}" srcOrd="0" destOrd="0" presId="urn:microsoft.com/office/officeart/2005/8/layout/orgChart1"/>
    <dgm:cxn modelId="{C8936A03-71C5-4C3E-90B6-C2DA2CBAD858}" type="presParOf" srcId="{31872A49-5A37-42C2-A7E2-954ECBDD4743}" destId="{0CFE9FF5-95C0-4E08-88C4-CEEE4E2C306B}" srcOrd="0" destOrd="0" presId="urn:microsoft.com/office/officeart/2005/8/layout/orgChart1"/>
    <dgm:cxn modelId="{5E759E6F-30ED-45C1-8A42-B1B0651F7484}" type="presParOf" srcId="{31872A49-5A37-42C2-A7E2-954ECBDD4743}" destId="{B9BB032E-DB46-4CC0-AD43-EE19BDF8882F}" srcOrd="1" destOrd="0" presId="urn:microsoft.com/office/officeart/2005/8/layout/orgChart1"/>
    <dgm:cxn modelId="{1F9382EE-1A2D-4B2C-9194-243845DE84C1}" type="presParOf" srcId="{68B4D536-420B-4DCC-89B0-94DEFE6F349A}" destId="{7858ABFC-67FE-4047-9044-5E479B3407C5}" srcOrd="1" destOrd="0" presId="urn:microsoft.com/office/officeart/2005/8/layout/orgChart1"/>
    <dgm:cxn modelId="{EB789DCB-9CF2-4D32-9F26-D991C3519C64}" type="presParOf" srcId="{7858ABFC-67FE-4047-9044-5E479B3407C5}" destId="{F82C63CC-2332-41B2-9081-239A45356E1B}" srcOrd="0" destOrd="0" presId="urn:microsoft.com/office/officeart/2005/8/layout/orgChart1"/>
    <dgm:cxn modelId="{323704B8-59FC-4A57-84BB-240B9128F1B3}" type="presParOf" srcId="{7858ABFC-67FE-4047-9044-5E479B3407C5}" destId="{36516BA7-86AE-4B8F-BC11-DBC6DD612D36}" srcOrd="1" destOrd="0" presId="urn:microsoft.com/office/officeart/2005/8/layout/orgChart1"/>
    <dgm:cxn modelId="{21C5E753-77A0-4C00-A942-7A44D17585DE}" type="presParOf" srcId="{36516BA7-86AE-4B8F-BC11-DBC6DD612D36}" destId="{26879EEE-2250-4126-B40C-6075A65FFD4F}" srcOrd="0" destOrd="0" presId="urn:microsoft.com/office/officeart/2005/8/layout/orgChart1"/>
    <dgm:cxn modelId="{D9032BA6-52CF-4B06-B83C-B61A25D4DF94}" type="presParOf" srcId="{26879EEE-2250-4126-B40C-6075A65FFD4F}" destId="{16364E60-A3DA-4854-8660-4E1A33D5DF27}" srcOrd="0" destOrd="0" presId="urn:microsoft.com/office/officeart/2005/8/layout/orgChart1"/>
    <dgm:cxn modelId="{ADC02773-19DC-4B26-804F-C35C2F49DD2D}" type="presParOf" srcId="{26879EEE-2250-4126-B40C-6075A65FFD4F}" destId="{A8FA2FC6-93D3-4668-99B4-86CC861B8769}" srcOrd="1" destOrd="0" presId="urn:microsoft.com/office/officeart/2005/8/layout/orgChart1"/>
    <dgm:cxn modelId="{45A2EFE7-5DFE-49EA-BBD5-9796A0B1C03E}" type="presParOf" srcId="{36516BA7-86AE-4B8F-BC11-DBC6DD612D36}" destId="{2E878D3E-AD59-429F-A96F-0A9A19A3525A}" srcOrd="1" destOrd="0" presId="urn:microsoft.com/office/officeart/2005/8/layout/orgChart1"/>
    <dgm:cxn modelId="{F23789CF-1BC5-4E8F-A46B-CD80D2E843EB}" type="presParOf" srcId="{36516BA7-86AE-4B8F-BC11-DBC6DD612D36}" destId="{EE2DCDF3-3D6F-467A-933D-52FB2F35026D}" srcOrd="2" destOrd="0" presId="urn:microsoft.com/office/officeart/2005/8/layout/orgChart1"/>
    <dgm:cxn modelId="{67321292-48F1-467C-8971-127F82E55361}" type="presParOf" srcId="{68B4D536-420B-4DCC-89B0-94DEFE6F349A}" destId="{CC1669CB-F083-4417-B534-8F62F066E813}"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C63CC-2332-41B2-9081-239A45356E1B}">
      <dsp:nvSpPr>
        <dsp:cNvPr id="0" name=""/>
        <dsp:cNvSpPr/>
      </dsp:nvSpPr>
      <dsp:spPr>
        <a:xfrm>
          <a:off x="1722419" y="2809615"/>
          <a:ext cx="297959" cy="381255"/>
        </a:xfrm>
        <a:custGeom>
          <a:avLst/>
          <a:gdLst/>
          <a:ahLst/>
          <a:cxnLst/>
          <a:rect l="0" t="0" r="0" b="0"/>
          <a:pathLst>
            <a:path>
              <a:moveTo>
                <a:pt x="297959" y="381255"/>
              </a:moveTo>
              <a:lnTo>
                <a:pt x="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14875B-27A4-4562-A0C9-402402800165}">
      <dsp:nvSpPr>
        <dsp:cNvPr id="0" name=""/>
        <dsp:cNvSpPr/>
      </dsp:nvSpPr>
      <dsp:spPr>
        <a:xfrm>
          <a:off x="2583328" y="1704705"/>
          <a:ext cx="91440" cy="725329"/>
        </a:xfrm>
        <a:custGeom>
          <a:avLst/>
          <a:gdLst/>
          <a:ahLst/>
          <a:cxnLst/>
          <a:rect l="0" t="0" r="0" b="0"/>
          <a:pathLst>
            <a:path>
              <a:moveTo>
                <a:pt x="48976" y="0"/>
              </a:moveTo>
              <a:lnTo>
                <a:pt x="48976" y="565553"/>
              </a:lnTo>
              <a:lnTo>
                <a:pt x="45720" y="565553"/>
              </a:lnTo>
              <a:lnTo>
                <a:pt x="45720" y="72532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871467" y="676289"/>
          <a:ext cx="1521674" cy="102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Medical Education Manager</a:t>
          </a:r>
        </a:p>
      </dsp:txBody>
      <dsp:txXfrm>
        <a:off x="1871467" y="676289"/>
        <a:ext cx="1521674" cy="1028416"/>
      </dsp:txXfrm>
    </dsp:sp>
    <dsp:sp modelId="{0CFE9FF5-95C0-4E08-88C4-CEEE4E2C306B}">
      <dsp:nvSpPr>
        <dsp:cNvPr id="0" name=""/>
        <dsp:cNvSpPr/>
      </dsp:nvSpPr>
      <dsp:spPr>
        <a:xfrm>
          <a:off x="1868210" y="2430034"/>
          <a:ext cx="1521674" cy="76083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t>Generalist Programme/MEC Officer</a:t>
          </a:r>
        </a:p>
      </dsp:txBody>
      <dsp:txXfrm>
        <a:off x="1868210" y="2430034"/>
        <a:ext cx="1521674" cy="760837"/>
      </dsp:txXfrm>
    </dsp:sp>
    <dsp:sp modelId="{16364E60-A3DA-4854-8660-4E1A33D5DF27}">
      <dsp:nvSpPr>
        <dsp:cNvPr id="0" name=""/>
        <dsp:cNvSpPr/>
      </dsp:nvSpPr>
      <dsp:spPr>
        <a:xfrm>
          <a:off x="200744" y="2429197"/>
          <a:ext cx="1521674" cy="76083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Text" lastClr="000000"/>
              </a:solidFill>
            </a:rPr>
            <a:t>Trust Generalist Lead</a:t>
          </a:r>
        </a:p>
        <a:p>
          <a:pPr marL="0" lvl="0" indent="0" algn="ctr" defTabSz="577850">
            <a:lnSpc>
              <a:spcPct val="90000"/>
            </a:lnSpc>
            <a:spcBef>
              <a:spcPct val="0"/>
            </a:spcBef>
            <a:spcAft>
              <a:spcPct val="35000"/>
            </a:spcAft>
            <a:buNone/>
          </a:pPr>
          <a:r>
            <a:rPr lang="en-GB" sz="1300" b="1" kern="1200">
              <a:solidFill>
                <a:sysClr val="windowText" lastClr="000000"/>
              </a:solidFill>
            </a:rPr>
            <a:t>Trust Generalist Clinical Fellows</a:t>
          </a:r>
        </a:p>
      </dsp:txBody>
      <dsp:txXfrm>
        <a:off x="200744" y="2429197"/>
        <a:ext cx="1521674" cy="7608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9C02855-BF6F-4DB8-964C-0B5C4512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Rawlings, Caroline</cp:lastModifiedBy>
  <cp:revision>4</cp:revision>
  <cp:lastPrinted>2019-07-04T08:11:00Z</cp:lastPrinted>
  <dcterms:created xsi:type="dcterms:W3CDTF">2023-01-05T16:22:00Z</dcterms:created>
  <dcterms:modified xsi:type="dcterms:W3CDTF">2023-02-03T09:25:00Z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