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A80" w:rsidRPr="00E61FCC" w:rsidRDefault="005F34FC" w:rsidP="00005486">
      <w:pPr>
        <w:jc w:val="center"/>
        <w:rPr>
          <w:rFonts w:ascii="Arial" w:hAnsi="Arial" w:cs="Arial"/>
          <w:b/>
          <w:sz w:val="22"/>
          <w:szCs w:val="22"/>
        </w:rPr>
      </w:pPr>
      <w:r>
        <w:rPr>
          <w:rFonts w:ascii="Arial" w:hAnsi="Arial" w:cs="Arial"/>
          <w:b/>
          <w:noProof/>
          <w:sz w:val="22"/>
          <w:szCs w:val="22"/>
          <w:u w:val="single"/>
        </w:rPr>
        <w:drawing>
          <wp:anchor distT="0" distB="0" distL="114300" distR="114300" simplePos="0" relativeHeight="251649024" behindDoc="0" locked="0" layoutInCell="1" allowOverlap="1" wp14:anchorId="31E952A2" wp14:editId="5F13E3F2">
            <wp:simplePos x="0" y="0"/>
            <wp:positionH relativeFrom="column">
              <wp:posOffset>3597910</wp:posOffset>
            </wp:positionH>
            <wp:positionV relativeFrom="paragraph">
              <wp:posOffset>-944880</wp:posOffset>
            </wp:positionV>
            <wp:extent cx="3200400" cy="520065"/>
            <wp:effectExtent l="0" t="0" r="0" b="0"/>
            <wp:wrapTopAndBottom/>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A80" w:rsidRPr="00E61FCC">
        <w:rPr>
          <w:rFonts w:ascii="Arial" w:hAnsi="Arial" w:cs="Arial"/>
          <w:b/>
          <w:sz w:val="22"/>
          <w:szCs w:val="22"/>
        </w:rPr>
        <w:t>JOB DESCRIPTION</w:t>
      </w:r>
      <w:r w:rsidR="00A0745D" w:rsidRPr="00E61FCC">
        <w:rPr>
          <w:rFonts w:ascii="Arial" w:hAnsi="Arial" w:cs="Arial"/>
          <w:b/>
          <w:sz w:val="22"/>
          <w:szCs w:val="22"/>
        </w:rPr>
        <w:t xml:space="preserve"> </w:t>
      </w:r>
    </w:p>
    <w:p w:rsidR="00231EA9" w:rsidRPr="00231EA9" w:rsidRDefault="00231EA9" w:rsidP="00231EA9">
      <w:pPr>
        <w:jc w:val="both"/>
        <w:rPr>
          <w:rFonts w:ascii="Arial" w:hAnsi="Arial" w:cs="Arial"/>
          <w:b/>
          <w:sz w:val="22"/>
          <w:szCs w:val="22"/>
          <w:lang w:eastAsia="en-US"/>
        </w:rPr>
      </w:pPr>
    </w:p>
    <w:p w:rsidR="00231EA9" w:rsidRPr="00231EA9" w:rsidRDefault="00231EA9" w:rsidP="00231EA9">
      <w:pPr>
        <w:jc w:val="both"/>
        <w:rPr>
          <w:rFonts w:ascii="Arial" w:hAnsi="Arial" w:cs="Arial"/>
          <w:sz w:val="22"/>
          <w:szCs w:val="22"/>
        </w:rPr>
      </w:pPr>
      <w:r w:rsidRPr="00231EA9">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p w:rsidR="00231EA9" w:rsidRPr="00231EA9" w:rsidRDefault="00231EA9" w:rsidP="00231EA9">
      <w:pPr>
        <w:jc w:val="both"/>
        <w:rPr>
          <w:rFonts w:ascii="Arial" w:hAnsi="Arial" w:cs="Arial"/>
          <w:b/>
          <w:sz w:val="22"/>
          <w:szCs w:val="22"/>
          <w:lang w:eastAsia="en-US"/>
        </w:rPr>
      </w:pPr>
    </w:p>
    <w:p w:rsidR="00231EA9" w:rsidRPr="00231EA9" w:rsidRDefault="00231EA9" w:rsidP="00231EA9">
      <w:pPr>
        <w:jc w:val="both"/>
        <w:rPr>
          <w:rFonts w:ascii="Arial" w:hAnsi="Arial" w:cs="Arial"/>
          <w:sz w:val="22"/>
          <w:szCs w:val="22"/>
        </w:rPr>
      </w:pPr>
      <w:r w:rsidRPr="00231EA9">
        <w:rPr>
          <w:rFonts w:ascii="Arial" w:hAnsi="Arial" w:cs="Arial"/>
          <w:sz w:val="22"/>
          <w:szCs w:val="22"/>
        </w:rPr>
        <w:t>The Trust is committed to recruiting and supporting a diverse workforce and so we welcome applications from all sections of the community, regardless of age, disability, gender, race, religion, sexual orientation, maternity/pregnancy, marriage/civil partnership or transgender status.  The Trust expects all staff to behave in a way which recognises and respects this diversity, in line with the appropriate standards.</w:t>
      </w:r>
    </w:p>
    <w:p w:rsidR="00DF4E10" w:rsidRDefault="00DF4E10">
      <w:pPr>
        <w:tabs>
          <w:tab w:val="left" w:pos="648"/>
          <w:tab w:val="left" w:pos="3978"/>
        </w:tabs>
        <w:rPr>
          <w:rFonts w:ascii="Arial" w:hAnsi="Arial" w:cs="Arial"/>
          <w:b/>
          <w:sz w:val="22"/>
          <w:szCs w:val="22"/>
        </w:rPr>
      </w:pPr>
    </w:p>
    <w:p w:rsidR="00231EA9" w:rsidRPr="00DF4E10" w:rsidRDefault="00231EA9">
      <w:pPr>
        <w:tabs>
          <w:tab w:val="left" w:pos="648"/>
          <w:tab w:val="left" w:pos="3978"/>
        </w:tabs>
        <w:rPr>
          <w:rFonts w:ascii="Arial" w:hAnsi="Arial" w:cs="Arial"/>
          <w:b/>
          <w:sz w:val="22"/>
          <w:szCs w:val="22"/>
        </w:rPr>
      </w:pPr>
    </w:p>
    <w:p w:rsidR="00DF4E10" w:rsidRPr="00DF4E10" w:rsidRDefault="00F25246">
      <w:pPr>
        <w:tabs>
          <w:tab w:val="left" w:pos="648"/>
          <w:tab w:val="left" w:pos="3978"/>
        </w:tabs>
        <w:rPr>
          <w:rFonts w:ascii="Arial" w:hAnsi="Arial" w:cs="Arial"/>
          <w:b/>
          <w:sz w:val="22"/>
          <w:szCs w:val="22"/>
        </w:rPr>
      </w:pPr>
      <w:r>
        <w:rPr>
          <w:rFonts w:ascii="Arial" w:hAnsi="Arial" w:cs="Arial"/>
          <w:b/>
          <w:sz w:val="22"/>
          <w:szCs w:val="22"/>
        </w:rPr>
        <w:t>1.</w:t>
      </w:r>
      <w:r>
        <w:rPr>
          <w:rFonts w:ascii="Arial" w:hAnsi="Arial" w:cs="Arial"/>
          <w:b/>
          <w:sz w:val="22"/>
          <w:szCs w:val="22"/>
        </w:rPr>
        <w:tab/>
      </w:r>
      <w:r w:rsidR="00DF4E10" w:rsidRPr="00DF4E10">
        <w:rPr>
          <w:rFonts w:ascii="Arial" w:hAnsi="Arial" w:cs="Arial"/>
          <w:b/>
          <w:sz w:val="22"/>
          <w:szCs w:val="22"/>
        </w:rPr>
        <w:t>JOB DETAILS</w:t>
      </w:r>
      <w:r w:rsidR="00DF4E10" w:rsidRPr="00DF4E10">
        <w:rPr>
          <w:rFonts w:ascii="Arial" w:hAnsi="Arial" w:cs="Arial"/>
          <w:b/>
          <w:sz w:val="22"/>
          <w:szCs w:val="22"/>
        </w:rPr>
        <w:tab/>
      </w:r>
    </w:p>
    <w:p w:rsidR="00DF4E10" w:rsidRPr="004C5B79" w:rsidRDefault="00DF4E10">
      <w:pPr>
        <w:tabs>
          <w:tab w:val="left" w:pos="648"/>
          <w:tab w:val="left" w:pos="3978"/>
        </w:tabs>
        <w:rPr>
          <w:rFonts w:ascii="Arial" w:hAnsi="Arial" w:cs="Arial"/>
          <w:b/>
          <w:sz w:val="22"/>
          <w:szCs w:val="22"/>
        </w:rPr>
      </w:pPr>
      <w:r w:rsidRPr="004C5B79">
        <w:rPr>
          <w:rFonts w:ascii="Arial" w:hAnsi="Arial" w:cs="Arial"/>
          <w:b/>
          <w:sz w:val="22"/>
          <w:szCs w:val="22"/>
        </w:rPr>
        <w:tab/>
      </w:r>
      <w:r w:rsidRPr="004C5B79">
        <w:rPr>
          <w:rFonts w:ascii="Arial" w:hAnsi="Arial" w:cs="Arial"/>
          <w:b/>
          <w:sz w:val="22"/>
          <w:szCs w:val="22"/>
        </w:rPr>
        <w:tab/>
      </w:r>
    </w:p>
    <w:p w:rsidR="00DF4E10" w:rsidRPr="004C5B79" w:rsidRDefault="00DF4E10" w:rsidP="002B0468">
      <w:pPr>
        <w:ind w:left="2880" w:hanging="2880"/>
        <w:rPr>
          <w:rFonts w:ascii="Arial" w:hAnsi="Arial" w:cs="Arial"/>
          <w:b/>
          <w:sz w:val="22"/>
          <w:szCs w:val="22"/>
        </w:rPr>
      </w:pPr>
      <w:r w:rsidRPr="004C5B79">
        <w:rPr>
          <w:rFonts w:ascii="Arial" w:hAnsi="Arial" w:cs="Arial"/>
          <w:b/>
          <w:sz w:val="22"/>
          <w:szCs w:val="22"/>
        </w:rPr>
        <w:t>Job Title:</w:t>
      </w:r>
      <w:r w:rsidRPr="004C5B79">
        <w:rPr>
          <w:rFonts w:ascii="Arial" w:hAnsi="Arial" w:cs="Arial"/>
          <w:b/>
          <w:sz w:val="22"/>
          <w:szCs w:val="22"/>
        </w:rPr>
        <w:tab/>
      </w:r>
      <w:bookmarkStart w:id="0" w:name="_Hlk113608121"/>
      <w:r w:rsidR="00037632">
        <w:rPr>
          <w:rFonts w:ascii="Arial" w:hAnsi="Arial" w:cs="Arial"/>
          <w:sz w:val="22"/>
          <w:szCs w:val="22"/>
        </w:rPr>
        <w:t xml:space="preserve">Trainee Spinal </w:t>
      </w:r>
      <w:r w:rsidR="00037632" w:rsidRPr="00231EA9">
        <w:rPr>
          <w:rFonts w:ascii="Arial" w:hAnsi="Arial" w:cs="Arial"/>
          <w:sz w:val="22"/>
          <w:szCs w:val="22"/>
        </w:rPr>
        <w:t>Surgical Care Practitioner</w:t>
      </w:r>
      <w:r w:rsidR="00037632">
        <w:rPr>
          <w:rFonts w:ascii="Arial" w:hAnsi="Arial" w:cs="Arial"/>
          <w:sz w:val="22"/>
          <w:szCs w:val="22"/>
        </w:rPr>
        <w:t xml:space="preserve"> / </w:t>
      </w:r>
      <w:r w:rsidR="001F312C">
        <w:rPr>
          <w:rFonts w:ascii="Arial" w:hAnsi="Arial" w:cs="Arial"/>
          <w:sz w:val="22"/>
          <w:szCs w:val="22"/>
        </w:rPr>
        <w:t xml:space="preserve">Spinal </w:t>
      </w:r>
      <w:r w:rsidR="006A54C4" w:rsidRPr="00231EA9">
        <w:rPr>
          <w:rFonts w:ascii="Arial" w:hAnsi="Arial" w:cs="Arial"/>
          <w:sz w:val="22"/>
          <w:szCs w:val="22"/>
        </w:rPr>
        <w:t>Surgical Care Practitioner</w:t>
      </w:r>
    </w:p>
    <w:bookmarkEnd w:id="0"/>
    <w:p w:rsidR="00DF4E10" w:rsidRPr="004C5B79" w:rsidRDefault="00DF4E10" w:rsidP="00DF4E10">
      <w:pPr>
        <w:rPr>
          <w:rFonts w:ascii="Arial" w:hAnsi="Arial" w:cs="Arial"/>
          <w:b/>
          <w:sz w:val="22"/>
          <w:szCs w:val="22"/>
        </w:rPr>
      </w:pPr>
      <w:r w:rsidRPr="004C5B79">
        <w:rPr>
          <w:rFonts w:ascii="Arial" w:hAnsi="Arial" w:cs="Arial"/>
          <w:b/>
          <w:sz w:val="22"/>
          <w:szCs w:val="22"/>
        </w:rPr>
        <w:tab/>
      </w:r>
      <w:r w:rsidRPr="004C5B79">
        <w:rPr>
          <w:rFonts w:ascii="Arial" w:hAnsi="Arial" w:cs="Arial"/>
          <w:b/>
          <w:sz w:val="22"/>
          <w:szCs w:val="22"/>
        </w:rPr>
        <w:tab/>
      </w:r>
    </w:p>
    <w:p w:rsidR="00DF4E10" w:rsidRPr="004C5B79" w:rsidRDefault="00DF4E10" w:rsidP="00DF4E10">
      <w:pPr>
        <w:rPr>
          <w:rFonts w:ascii="Arial" w:hAnsi="Arial" w:cs="Arial"/>
          <w:b/>
          <w:sz w:val="22"/>
          <w:szCs w:val="22"/>
        </w:rPr>
      </w:pPr>
      <w:r w:rsidRPr="004C5B79">
        <w:rPr>
          <w:rFonts w:ascii="Arial" w:hAnsi="Arial" w:cs="Arial"/>
          <w:b/>
          <w:sz w:val="22"/>
          <w:szCs w:val="22"/>
        </w:rPr>
        <w:t>Band:</w:t>
      </w:r>
      <w:r w:rsidRPr="004C5B79">
        <w:rPr>
          <w:rFonts w:ascii="Arial" w:hAnsi="Arial" w:cs="Arial"/>
          <w:b/>
          <w:sz w:val="22"/>
          <w:szCs w:val="22"/>
        </w:rPr>
        <w:tab/>
      </w:r>
      <w:r w:rsidRPr="004C5B79">
        <w:rPr>
          <w:rFonts w:ascii="Arial" w:hAnsi="Arial" w:cs="Arial"/>
          <w:b/>
          <w:sz w:val="22"/>
          <w:szCs w:val="22"/>
        </w:rPr>
        <w:tab/>
      </w:r>
      <w:r w:rsidRPr="004C5B79">
        <w:rPr>
          <w:rFonts w:ascii="Arial" w:hAnsi="Arial" w:cs="Arial"/>
          <w:b/>
          <w:sz w:val="22"/>
          <w:szCs w:val="22"/>
        </w:rPr>
        <w:tab/>
      </w:r>
      <w:r w:rsidR="002B0468" w:rsidRPr="004C5B79">
        <w:rPr>
          <w:rFonts w:ascii="Arial" w:hAnsi="Arial" w:cs="Arial"/>
          <w:b/>
          <w:sz w:val="22"/>
          <w:szCs w:val="22"/>
        </w:rPr>
        <w:tab/>
      </w:r>
      <w:r w:rsidR="00A94ACA">
        <w:rPr>
          <w:rFonts w:ascii="Arial" w:hAnsi="Arial" w:cs="Arial"/>
          <w:sz w:val="22"/>
          <w:szCs w:val="22"/>
        </w:rPr>
        <w:t>6/</w:t>
      </w:r>
      <w:r w:rsidR="00A15534">
        <w:rPr>
          <w:rFonts w:ascii="Arial" w:hAnsi="Arial" w:cs="Arial"/>
          <w:sz w:val="22"/>
          <w:szCs w:val="22"/>
        </w:rPr>
        <w:t>7</w:t>
      </w:r>
    </w:p>
    <w:p w:rsidR="00DF4E10" w:rsidRPr="004C5B79" w:rsidRDefault="00DF4E10" w:rsidP="00DF4E10">
      <w:pPr>
        <w:rPr>
          <w:rFonts w:ascii="Arial" w:hAnsi="Arial" w:cs="Arial"/>
          <w:b/>
          <w:sz w:val="22"/>
          <w:szCs w:val="22"/>
        </w:rPr>
      </w:pPr>
      <w:r w:rsidRPr="004C5B79">
        <w:rPr>
          <w:rFonts w:ascii="Arial" w:hAnsi="Arial" w:cs="Arial"/>
          <w:b/>
          <w:sz w:val="22"/>
          <w:szCs w:val="22"/>
        </w:rPr>
        <w:tab/>
      </w:r>
      <w:r w:rsidRPr="004C5B79">
        <w:rPr>
          <w:rFonts w:ascii="Arial" w:hAnsi="Arial" w:cs="Arial"/>
          <w:b/>
          <w:sz w:val="22"/>
          <w:szCs w:val="22"/>
        </w:rPr>
        <w:tab/>
      </w:r>
    </w:p>
    <w:p w:rsidR="00DF4E10" w:rsidRPr="004C5B79" w:rsidRDefault="00DF4E10" w:rsidP="00DF4E10">
      <w:pPr>
        <w:rPr>
          <w:rFonts w:ascii="Arial" w:hAnsi="Arial" w:cs="Arial"/>
          <w:b/>
          <w:sz w:val="22"/>
          <w:szCs w:val="22"/>
        </w:rPr>
      </w:pPr>
      <w:r w:rsidRPr="004C5B79">
        <w:rPr>
          <w:rFonts w:ascii="Arial" w:hAnsi="Arial" w:cs="Arial"/>
          <w:b/>
          <w:sz w:val="22"/>
          <w:szCs w:val="22"/>
        </w:rPr>
        <w:t>Responsible To:</w:t>
      </w:r>
      <w:r w:rsidRPr="004C5B79">
        <w:rPr>
          <w:rFonts w:ascii="Arial" w:hAnsi="Arial" w:cs="Arial"/>
          <w:b/>
          <w:sz w:val="22"/>
          <w:szCs w:val="22"/>
        </w:rPr>
        <w:tab/>
      </w:r>
      <w:r w:rsidR="00521D24" w:rsidRPr="004C5B79">
        <w:rPr>
          <w:rFonts w:ascii="Arial" w:hAnsi="Arial" w:cs="Arial"/>
          <w:b/>
          <w:sz w:val="22"/>
          <w:szCs w:val="22"/>
        </w:rPr>
        <w:tab/>
      </w:r>
      <w:r w:rsidR="000427B2">
        <w:rPr>
          <w:rFonts w:ascii="Arial" w:hAnsi="Arial" w:cs="Arial"/>
          <w:sz w:val="22"/>
          <w:szCs w:val="22"/>
        </w:rPr>
        <w:t xml:space="preserve">All </w:t>
      </w:r>
      <w:r w:rsidR="001F312C">
        <w:rPr>
          <w:rFonts w:ascii="Arial" w:hAnsi="Arial" w:cs="Arial"/>
          <w:sz w:val="22"/>
          <w:szCs w:val="22"/>
        </w:rPr>
        <w:t xml:space="preserve">Spinal </w:t>
      </w:r>
      <w:r w:rsidR="00E4419E">
        <w:rPr>
          <w:rFonts w:ascii="Arial" w:hAnsi="Arial" w:cs="Arial"/>
          <w:sz w:val="22"/>
          <w:szCs w:val="22"/>
        </w:rPr>
        <w:t>C</w:t>
      </w:r>
      <w:r w:rsidR="000427B2">
        <w:rPr>
          <w:rFonts w:ascii="Arial" w:hAnsi="Arial" w:cs="Arial"/>
          <w:sz w:val="22"/>
          <w:szCs w:val="22"/>
        </w:rPr>
        <w:t>onsultants</w:t>
      </w:r>
      <w:r w:rsidR="00057DFD" w:rsidRPr="004C5B79">
        <w:rPr>
          <w:rFonts w:ascii="Arial" w:hAnsi="Arial" w:cs="Arial"/>
          <w:b/>
          <w:i/>
          <w:sz w:val="22"/>
          <w:szCs w:val="22"/>
        </w:rPr>
        <w:tab/>
      </w:r>
      <w:r w:rsidR="00057DFD" w:rsidRPr="004C5B79">
        <w:rPr>
          <w:rFonts w:ascii="Arial" w:hAnsi="Arial" w:cs="Arial"/>
          <w:b/>
          <w:i/>
          <w:sz w:val="22"/>
          <w:szCs w:val="22"/>
        </w:rPr>
        <w:tab/>
      </w:r>
      <w:r w:rsidR="00057DFD" w:rsidRPr="004C5B79">
        <w:rPr>
          <w:rFonts w:ascii="Arial" w:hAnsi="Arial" w:cs="Arial"/>
          <w:b/>
          <w:i/>
          <w:sz w:val="22"/>
          <w:szCs w:val="22"/>
        </w:rPr>
        <w:tab/>
      </w:r>
      <w:r w:rsidR="00057DFD" w:rsidRPr="004C5B79">
        <w:rPr>
          <w:rFonts w:ascii="Arial" w:hAnsi="Arial" w:cs="Arial"/>
          <w:b/>
          <w:i/>
          <w:sz w:val="22"/>
          <w:szCs w:val="22"/>
        </w:rPr>
        <w:tab/>
      </w:r>
      <w:r w:rsidR="00057DFD" w:rsidRPr="004C5B79">
        <w:rPr>
          <w:rFonts w:ascii="Arial" w:hAnsi="Arial" w:cs="Arial"/>
          <w:b/>
          <w:i/>
          <w:sz w:val="22"/>
          <w:szCs w:val="22"/>
        </w:rPr>
        <w:tab/>
      </w:r>
      <w:r w:rsidR="00057DFD" w:rsidRPr="004C5B79">
        <w:rPr>
          <w:rFonts w:ascii="Arial" w:hAnsi="Arial" w:cs="Arial"/>
          <w:b/>
          <w:i/>
          <w:sz w:val="22"/>
          <w:szCs w:val="22"/>
        </w:rPr>
        <w:tab/>
      </w:r>
      <w:r w:rsidR="00057DFD" w:rsidRPr="004C5B79">
        <w:rPr>
          <w:rFonts w:ascii="Arial" w:hAnsi="Arial" w:cs="Arial"/>
          <w:b/>
          <w:i/>
          <w:sz w:val="22"/>
          <w:szCs w:val="22"/>
        </w:rPr>
        <w:tab/>
      </w:r>
    </w:p>
    <w:p w:rsidR="00DF4E10" w:rsidRPr="004C5B79" w:rsidRDefault="00DF4E10" w:rsidP="00DF4E10">
      <w:pPr>
        <w:rPr>
          <w:rFonts w:ascii="Arial" w:hAnsi="Arial" w:cs="Arial"/>
          <w:b/>
          <w:sz w:val="22"/>
          <w:szCs w:val="22"/>
        </w:rPr>
      </w:pPr>
      <w:r w:rsidRPr="004C5B79">
        <w:rPr>
          <w:rFonts w:ascii="Arial" w:hAnsi="Arial" w:cs="Arial"/>
          <w:b/>
          <w:sz w:val="22"/>
          <w:szCs w:val="22"/>
        </w:rPr>
        <w:t>Accountable To:</w:t>
      </w:r>
      <w:r w:rsidR="00F05A65" w:rsidRPr="004C5B79">
        <w:rPr>
          <w:rFonts w:ascii="Arial" w:hAnsi="Arial" w:cs="Arial"/>
          <w:b/>
          <w:sz w:val="22"/>
          <w:szCs w:val="22"/>
        </w:rPr>
        <w:tab/>
        <w:t xml:space="preserve"> </w:t>
      </w:r>
      <w:r w:rsidR="00521D24" w:rsidRPr="004C5B79">
        <w:rPr>
          <w:rFonts w:ascii="Arial" w:hAnsi="Arial" w:cs="Arial"/>
          <w:b/>
          <w:sz w:val="22"/>
          <w:szCs w:val="22"/>
        </w:rPr>
        <w:tab/>
      </w:r>
      <w:r w:rsidR="001F312C">
        <w:rPr>
          <w:rFonts w:ascii="Arial" w:hAnsi="Arial" w:cs="Arial"/>
          <w:sz w:val="22"/>
          <w:szCs w:val="22"/>
        </w:rPr>
        <w:t>Clinical Matron</w:t>
      </w:r>
      <w:r w:rsidR="00F05A65" w:rsidRPr="00231EA9">
        <w:rPr>
          <w:rFonts w:ascii="Arial" w:hAnsi="Arial" w:cs="Arial"/>
          <w:sz w:val="22"/>
          <w:szCs w:val="22"/>
        </w:rPr>
        <w:t xml:space="preserve"> </w:t>
      </w:r>
      <w:r w:rsidR="008C477C" w:rsidRPr="00231EA9">
        <w:rPr>
          <w:rFonts w:ascii="Arial" w:hAnsi="Arial" w:cs="Arial"/>
          <w:sz w:val="22"/>
          <w:szCs w:val="22"/>
        </w:rPr>
        <w:t xml:space="preserve">– </w:t>
      </w:r>
      <w:r w:rsidR="001F312C">
        <w:rPr>
          <w:rFonts w:ascii="Arial" w:hAnsi="Arial" w:cs="Arial"/>
          <w:sz w:val="22"/>
          <w:szCs w:val="22"/>
        </w:rPr>
        <w:t xml:space="preserve">T&amp;O </w:t>
      </w:r>
      <w:r w:rsidR="008C477C" w:rsidRPr="00231EA9">
        <w:rPr>
          <w:rFonts w:ascii="Arial" w:hAnsi="Arial" w:cs="Arial"/>
          <w:sz w:val="22"/>
          <w:szCs w:val="22"/>
        </w:rPr>
        <w:t xml:space="preserve">Division of </w:t>
      </w:r>
      <w:r w:rsidR="00F05A65" w:rsidRPr="00231EA9">
        <w:rPr>
          <w:rFonts w:ascii="Arial" w:hAnsi="Arial" w:cs="Arial"/>
          <w:sz w:val="22"/>
          <w:szCs w:val="22"/>
        </w:rPr>
        <w:t xml:space="preserve">Surgery </w:t>
      </w:r>
      <w:r w:rsidRPr="00231EA9">
        <w:rPr>
          <w:rFonts w:ascii="Arial" w:hAnsi="Arial" w:cs="Arial"/>
          <w:sz w:val="22"/>
          <w:szCs w:val="22"/>
        </w:rPr>
        <w:tab/>
      </w:r>
      <w:r w:rsidR="002B0468" w:rsidRPr="004C5B79">
        <w:rPr>
          <w:rFonts w:ascii="Arial" w:hAnsi="Arial" w:cs="Arial"/>
          <w:b/>
          <w:sz w:val="22"/>
          <w:szCs w:val="22"/>
        </w:rPr>
        <w:tab/>
      </w:r>
    </w:p>
    <w:p w:rsidR="00DF4E10" w:rsidRPr="004C5B79" w:rsidRDefault="00DF4E10" w:rsidP="00DF4E10">
      <w:pPr>
        <w:rPr>
          <w:rFonts w:ascii="Arial" w:hAnsi="Arial" w:cs="Arial"/>
          <w:b/>
          <w:sz w:val="22"/>
          <w:szCs w:val="22"/>
        </w:rPr>
      </w:pPr>
    </w:p>
    <w:p w:rsidR="00610A80" w:rsidRPr="004C5B79" w:rsidRDefault="00DF4E10">
      <w:pPr>
        <w:rPr>
          <w:rFonts w:ascii="Arial" w:hAnsi="Arial" w:cs="Arial"/>
          <w:b/>
          <w:sz w:val="22"/>
          <w:szCs w:val="22"/>
        </w:rPr>
      </w:pPr>
      <w:r w:rsidRPr="004C5B79">
        <w:rPr>
          <w:rFonts w:ascii="Arial" w:hAnsi="Arial" w:cs="Arial"/>
          <w:b/>
          <w:sz w:val="22"/>
          <w:szCs w:val="22"/>
        </w:rPr>
        <w:t>Department/Directorate:</w:t>
      </w:r>
      <w:r w:rsidRPr="004C5B79">
        <w:rPr>
          <w:rFonts w:ascii="Arial" w:hAnsi="Arial" w:cs="Arial"/>
          <w:b/>
          <w:sz w:val="22"/>
          <w:szCs w:val="22"/>
        </w:rPr>
        <w:tab/>
      </w:r>
      <w:r w:rsidR="008C477C" w:rsidRPr="00231EA9">
        <w:rPr>
          <w:rFonts w:ascii="Arial" w:hAnsi="Arial" w:cs="Arial"/>
          <w:sz w:val="22"/>
          <w:szCs w:val="22"/>
        </w:rPr>
        <w:t xml:space="preserve">Directorate of </w:t>
      </w:r>
      <w:r w:rsidR="00B15E9E">
        <w:rPr>
          <w:rFonts w:ascii="Arial" w:hAnsi="Arial" w:cs="Arial"/>
          <w:sz w:val="22"/>
          <w:szCs w:val="22"/>
        </w:rPr>
        <w:t>Su</w:t>
      </w:r>
      <w:r w:rsidR="001F312C">
        <w:rPr>
          <w:rFonts w:ascii="Arial" w:hAnsi="Arial" w:cs="Arial"/>
          <w:sz w:val="22"/>
          <w:szCs w:val="22"/>
        </w:rPr>
        <w:t>rgical Services</w:t>
      </w:r>
    </w:p>
    <w:p w:rsidR="002B0468" w:rsidRDefault="002B0468" w:rsidP="00005486">
      <w:pPr>
        <w:rPr>
          <w:rFonts w:ascii="Arial" w:hAnsi="Arial" w:cs="Arial"/>
          <w:b/>
          <w:sz w:val="22"/>
          <w:szCs w:val="22"/>
        </w:rPr>
      </w:pPr>
    </w:p>
    <w:p w:rsidR="00231EA9" w:rsidRPr="00DF4E10" w:rsidRDefault="00231EA9" w:rsidP="00005486">
      <w:pPr>
        <w:rPr>
          <w:rFonts w:ascii="Arial" w:hAnsi="Arial" w:cs="Arial"/>
          <w:b/>
          <w:sz w:val="22"/>
          <w:szCs w:val="22"/>
        </w:rPr>
      </w:pPr>
    </w:p>
    <w:p w:rsidR="002B0468" w:rsidRDefault="00F25246" w:rsidP="002B0468">
      <w:pPr>
        <w:rPr>
          <w:rFonts w:ascii="Arial" w:hAnsi="Arial" w:cs="Arial"/>
          <w:b/>
          <w:sz w:val="22"/>
          <w:szCs w:val="22"/>
        </w:rPr>
      </w:pPr>
      <w:bookmarkStart w:id="1" w:name="_GoBack"/>
      <w:r>
        <w:rPr>
          <w:rFonts w:ascii="Arial" w:hAnsi="Arial" w:cs="Arial"/>
          <w:b/>
          <w:sz w:val="22"/>
          <w:szCs w:val="22"/>
        </w:rPr>
        <w:t>2.</w:t>
      </w:r>
      <w:r>
        <w:rPr>
          <w:rFonts w:ascii="Arial" w:hAnsi="Arial" w:cs="Arial"/>
          <w:b/>
          <w:sz w:val="22"/>
          <w:szCs w:val="22"/>
        </w:rPr>
        <w:tab/>
      </w:r>
      <w:r w:rsidRPr="00DF4E10">
        <w:rPr>
          <w:rFonts w:ascii="Arial" w:hAnsi="Arial" w:cs="Arial"/>
          <w:b/>
          <w:sz w:val="22"/>
          <w:szCs w:val="22"/>
        </w:rPr>
        <w:t>JOB PURPOSE</w:t>
      </w:r>
      <w:r w:rsidR="002B0468" w:rsidRPr="00DF4E10">
        <w:rPr>
          <w:rFonts w:ascii="Arial" w:hAnsi="Arial" w:cs="Arial"/>
          <w:b/>
          <w:sz w:val="22"/>
          <w:szCs w:val="22"/>
        </w:rPr>
        <w:t>:</w:t>
      </w:r>
    </w:p>
    <w:bookmarkEnd w:id="1"/>
    <w:p w:rsidR="00F702D0" w:rsidRDefault="00F702D0" w:rsidP="002B0468">
      <w:pPr>
        <w:rPr>
          <w:rFonts w:ascii="Arial" w:hAnsi="Arial" w:cs="Arial"/>
          <w:b/>
          <w:sz w:val="22"/>
          <w:szCs w:val="22"/>
        </w:rPr>
      </w:pPr>
    </w:p>
    <w:p w:rsidR="00F702D0" w:rsidRPr="008A4578" w:rsidRDefault="00F702D0" w:rsidP="00F702D0">
      <w:pPr>
        <w:rPr>
          <w:rFonts w:ascii="Arial" w:hAnsi="Arial" w:cs="Arial"/>
          <w:sz w:val="22"/>
          <w:szCs w:val="22"/>
        </w:rPr>
      </w:pPr>
      <w:r w:rsidRPr="008A4578">
        <w:rPr>
          <w:rFonts w:ascii="Arial" w:hAnsi="Arial" w:cs="Arial"/>
          <w:sz w:val="22"/>
          <w:szCs w:val="22"/>
        </w:rPr>
        <w:t>The post holder will be trained in the competencies required to undertake the following activities to ensure safe and high standards of patient care are maintained across the patient’s care pathway.</w:t>
      </w:r>
    </w:p>
    <w:p w:rsidR="00F702D0" w:rsidRPr="00DF4E10" w:rsidRDefault="00F702D0" w:rsidP="002B0468">
      <w:pPr>
        <w:rPr>
          <w:rFonts w:ascii="Arial" w:hAnsi="Arial" w:cs="Arial"/>
          <w:b/>
          <w:sz w:val="22"/>
          <w:szCs w:val="22"/>
        </w:rPr>
      </w:pPr>
    </w:p>
    <w:p w:rsidR="002B0468" w:rsidRDefault="002B0468">
      <w:pPr>
        <w:jc w:val="both"/>
        <w:rPr>
          <w:rFonts w:ascii="Arial" w:hAnsi="Arial" w:cs="Arial"/>
          <w:b/>
          <w:sz w:val="22"/>
          <w:szCs w:val="22"/>
        </w:rPr>
      </w:pPr>
      <w:r w:rsidRPr="00DF4E10">
        <w:rPr>
          <w:rFonts w:ascii="Arial" w:hAnsi="Arial" w:cs="Arial"/>
          <w:b/>
          <w:sz w:val="22"/>
          <w:szCs w:val="22"/>
        </w:rPr>
        <w:tab/>
      </w:r>
    </w:p>
    <w:p w:rsidR="00F25246" w:rsidRDefault="00A409AF" w:rsidP="00221FCC">
      <w:pPr>
        <w:numPr>
          <w:ilvl w:val="0"/>
          <w:numId w:val="1"/>
        </w:numPr>
        <w:jc w:val="both"/>
        <w:rPr>
          <w:rFonts w:ascii="Arial" w:hAnsi="Arial" w:cs="Arial"/>
          <w:sz w:val="22"/>
          <w:szCs w:val="22"/>
        </w:rPr>
      </w:pPr>
      <w:r>
        <w:rPr>
          <w:rFonts w:ascii="Arial" w:hAnsi="Arial" w:cs="Arial"/>
          <w:sz w:val="22"/>
          <w:szCs w:val="22"/>
        </w:rPr>
        <w:t>To accurately and concisely assess</w:t>
      </w:r>
      <w:r w:rsidR="00CE6E38">
        <w:rPr>
          <w:rFonts w:ascii="Arial" w:hAnsi="Arial" w:cs="Arial"/>
          <w:sz w:val="22"/>
          <w:szCs w:val="22"/>
        </w:rPr>
        <w:t xml:space="preserve"> patients, </w:t>
      </w:r>
      <w:r>
        <w:rPr>
          <w:rFonts w:ascii="Arial" w:hAnsi="Arial" w:cs="Arial"/>
          <w:sz w:val="22"/>
          <w:szCs w:val="22"/>
        </w:rPr>
        <w:t>to plan, evaluate and implement their care, provide</w:t>
      </w:r>
      <w:r w:rsidR="00F25246">
        <w:rPr>
          <w:rFonts w:ascii="Arial" w:hAnsi="Arial" w:cs="Arial"/>
          <w:sz w:val="22"/>
          <w:szCs w:val="22"/>
        </w:rPr>
        <w:t xml:space="preserve"> specialist advice</w:t>
      </w:r>
      <w:r w:rsidR="006A54C4">
        <w:rPr>
          <w:rFonts w:ascii="Arial" w:hAnsi="Arial" w:cs="Arial"/>
          <w:sz w:val="22"/>
          <w:szCs w:val="22"/>
        </w:rPr>
        <w:t xml:space="preserve"> in a variety of settings</w:t>
      </w:r>
      <w:r>
        <w:rPr>
          <w:rFonts w:ascii="Arial" w:hAnsi="Arial" w:cs="Arial"/>
          <w:sz w:val="22"/>
          <w:szCs w:val="22"/>
        </w:rPr>
        <w:t xml:space="preserve"> and to maintain</w:t>
      </w:r>
      <w:r w:rsidR="00F25246">
        <w:rPr>
          <w:rFonts w:ascii="Arial" w:hAnsi="Arial" w:cs="Arial"/>
          <w:sz w:val="22"/>
          <w:szCs w:val="22"/>
        </w:rPr>
        <w:t xml:space="preserve"> </w:t>
      </w:r>
      <w:r w:rsidR="00D53795">
        <w:rPr>
          <w:rFonts w:ascii="Arial" w:hAnsi="Arial" w:cs="Arial"/>
          <w:sz w:val="22"/>
          <w:szCs w:val="22"/>
        </w:rPr>
        <w:t xml:space="preserve">associated </w:t>
      </w:r>
      <w:r w:rsidR="00F25246">
        <w:rPr>
          <w:rFonts w:ascii="Arial" w:hAnsi="Arial" w:cs="Arial"/>
          <w:sz w:val="22"/>
          <w:szCs w:val="22"/>
        </w:rPr>
        <w:t>records.</w:t>
      </w:r>
    </w:p>
    <w:p w:rsidR="00057DFD" w:rsidRDefault="00057DFD" w:rsidP="00221FCC">
      <w:pPr>
        <w:numPr>
          <w:ilvl w:val="0"/>
          <w:numId w:val="1"/>
        </w:numPr>
        <w:jc w:val="both"/>
        <w:rPr>
          <w:rFonts w:ascii="Arial" w:hAnsi="Arial" w:cs="Arial"/>
          <w:sz w:val="22"/>
          <w:szCs w:val="22"/>
        </w:rPr>
      </w:pPr>
      <w:r>
        <w:rPr>
          <w:rFonts w:ascii="Arial" w:hAnsi="Arial" w:cs="Arial"/>
          <w:sz w:val="22"/>
          <w:szCs w:val="22"/>
        </w:rPr>
        <w:t xml:space="preserve">Works </w:t>
      </w:r>
      <w:r w:rsidR="006A54C4">
        <w:rPr>
          <w:rFonts w:ascii="Arial" w:hAnsi="Arial" w:cs="Arial"/>
          <w:sz w:val="22"/>
          <w:szCs w:val="22"/>
        </w:rPr>
        <w:t xml:space="preserve">autonomously </w:t>
      </w:r>
      <w:r>
        <w:rPr>
          <w:rFonts w:ascii="Arial" w:hAnsi="Arial" w:cs="Arial"/>
          <w:sz w:val="22"/>
          <w:szCs w:val="22"/>
        </w:rPr>
        <w:t>as a lead specialist in a defined area of care</w:t>
      </w:r>
      <w:r w:rsidR="005D096B">
        <w:rPr>
          <w:rFonts w:ascii="Arial" w:hAnsi="Arial" w:cs="Arial"/>
          <w:sz w:val="22"/>
          <w:szCs w:val="22"/>
        </w:rPr>
        <w:t xml:space="preserve"> </w:t>
      </w:r>
    </w:p>
    <w:p w:rsidR="00F25246" w:rsidRDefault="00D53795" w:rsidP="00221FCC">
      <w:pPr>
        <w:numPr>
          <w:ilvl w:val="0"/>
          <w:numId w:val="1"/>
        </w:numPr>
        <w:jc w:val="both"/>
        <w:rPr>
          <w:rFonts w:ascii="Arial" w:hAnsi="Arial" w:cs="Arial"/>
          <w:sz w:val="22"/>
          <w:szCs w:val="22"/>
        </w:rPr>
      </w:pPr>
      <w:r>
        <w:rPr>
          <w:rFonts w:ascii="Arial" w:hAnsi="Arial" w:cs="Arial"/>
          <w:sz w:val="22"/>
          <w:szCs w:val="22"/>
        </w:rPr>
        <w:t>Provides specialist</w:t>
      </w:r>
      <w:r w:rsidR="006A54C4">
        <w:rPr>
          <w:rFonts w:ascii="Arial" w:hAnsi="Arial" w:cs="Arial"/>
          <w:sz w:val="22"/>
          <w:szCs w:val="22"/>
        </w:rPr>
        <w:t xml:space="preserve"> education and training to a wide discipline of</w:t>
      </w:r>
      <w:r>
        <w:rPr>
          <w:rFonts w:ascii="Arial" w:hAnsi="Arial" w:cs="Arial"/>
          <w:sz w:val="22"/>
          <w:szCs w:val="22"/>
        </w:rPr>
        <w:t xml:space="preserve"> staff</w:t>
      </w:r>
    </w:p>
    <w:p w:rsidR="00F25246" w:rsidRDefault="00D53795" w:rsidP="00221FCC">
      <w:pPr>
        <w:numPr>
          <w:ilvl w:val="0"/>
          <w:numId w:val="1"/>
        </w:numPr>
        <w:jc w:val="both"/>
        <w:rPr>
          <w:rFonts w:ascii="Arial" w:hAnsi="Arial" w:cs="Arial"/>
          <w:sz w:val="22"/>
          <w:szCs w:val="22"/>
        </w:rPr>
      </w:pPr>
      <w:r>
        <w:rPr>
          <w:rFonts w:ascii="Arial" w:hAnsi="Arial" w:cs="Arial"/>
          <w:sz w:val="22"/>
          <w:szCs w:val="22"/>
        </w:rPr>
        <w:t>Undertakes research activities and leads</w:t>
      </w:r>
      <w:r w:rsidR="00F25246">
        <w:rPr>
          <w:rFonts w:ascii="Arial" w:hAnsi="Arial" w:cs="Arial"/>
          <w:sz w:val="22"/>
          <w:szCs w:val="22"/>
        </w:rPr>
        <w:t xml:space="preserve"> cli</w:t>
      </w:r>
      <w:r w:rsidR="008C477C">
        <w:rPr>
          <w:rFonts w:ascii="Arial" w:hAnsi="Arial" w:cs="Arial"/>
          <w:sz w:val="22"/>
          <w:szCs w:val="22"/>
        </w:rPr>
        <w:t xml:space="preserve">nical audits in own specialist </w:t>
      </w:r>
      <w:r w:rsidR="00F25246">
        <w:rPr>
          <w:rFonts w:ascii="Arial" w:hAnsi="Arial" w:cs="Arial"/>
          <w:sz w:val="22"/>
          <w:szCs w:val="22"/>
        </w:rPr>
        <w:t>area</w:t>
      </w:r>
    </w:p>
    <w:p w:rsidR="00F05A65" w:rsidRDefault="00F05A65" w:rsidP="00221FCC">
      <w:pPr>
        <w:numPr>
          <w:ilvl w:val="0"/>
          <w:numId w:val="1"/>
        </w:numPr>
        <w:jc w:val="both"/>
        <w:rPr>
          <w:rFonts w:ascii="Arial" w:hAnsi="Arial" w:cs="Arial"/>
          <w:sz w:val="22"/>
          <w:szCs w:val="22"/>
        </w:rPr>
      </w:pPr>
      <w:r>
        <w:rPr>
          <w:rFonts w:ascii="Arial" w:hAnsi="Arial" w:cs="Arial"/>
          <w:sz w:val="22"/>
          <w:szCs w:val="22"/>
        </w:rPr>
        <w:t>Participate</w:t>
      </w:r>
      <w:r w:rsidR="006A54C4">
        <w:rPr>
          <w:rFonts w:ascii="Arial" w:hAnsi="Arial" w:cs="Arial"/>
          <w:sz w:val="22"/>
          <w:szCs w:val="22"/>
        </w:rPr>
        <w:t>s</w:t>
      </w:r>
      <w:r>
        <w:rPr>
          <w:rFonts w:ascii="Arial" w:hAnsi="Arial" w:cs="Arial"/>
          <w:sz w:val="22"/>
          <w:szCs w:val="22"/>
        </w:rPr>
        <w:t xml:space="preserve"> in operative procedures and aspects of pre and post operative care of </w:t>
      </w:r>
      <w:r w:rsidR="001F312C">
        <w:rPr>
          <w:rFonts w:ascii="Arial" w:hAnsi="Arial" w:cs="Arial"/>
          <w:sz w:val="22"/>
          <w:szCs w:val="22"/>
        </w:rPr>
        <w:t>spinal</w:t>
      </w:r>
      <w:r w:rsidR="00EB463D">
        <w:rPr>
          <w:rFonts w:ascii="Arial" w:hAnsi="Arial" w:cs="Arial"/>
          <w:sz w:val="22"/>
          <w:szCs w:val="22"/>
        </w:rPr>
        <w:t xml:space="preserve"> </w:t>
      </w:r>
      <w:r>
        <w:rPr>
          <w:rFonts w:ascii="Arial" w:hAnsi="Arial" w:cs="Arial"/>
          <w:sz w:val="22"/>
          <w:szCs w:val="22"/>
        </w:rPr>
        <w:t xml:space="preserve">patients, under the direction of the </w:t>
      </w:r>
      <w:r w:rsidR="001F312C">
        <w:rPr>
          <w:rFonts w:ascii="Arial" w:hAnsi="Arial" w:cs="Arial"/>
          <w:sz w:val="22"/>
          <w:szCs w:val="22"/>
        </w:rPr>
        <w:t>Consultant Spinal</w:t>
      </w:r>
      <w:r w:rsidR="00EB463D">
        <w:rPr>
          <w:rFonts w:ascii="Arial" w:hAnsi="Arial" w:cs="Arial"/>
          <w:sz w:val="22"/>
          <w:szCs w:val="22"/>
        </w:rPr>
        <w:t xml:space="preserve"> </w:t>
      </w:r>
      <w:r>
        <w:rPr>
          <w:rFonts w:ascii="Arial" w:hAnsi="Arial" w:cs="Arial"/>
          <w:sz w:val="22"/>
          <w:szCs w:val="22"/>
        </w:rPr>
        <w:t>surgeons. Work</w:t>
      </w:r>
      <w:r w:rsidR="006A54C4">
        <w:rPr>
          <w:rFonts w:ascii="Arial" w:hAnsi="Arial" w:cs="Arial"/>
          <w:sz w:val="22"/>
          <w:szCs w:val="22"/>
        </w:rPr>
        <w:t>s</w:t>
      </w:r>
      <w:r>
        <w:rPr>
          <w:rFonts w:ascii="Arial" w:hAnsi="Arial" w:cs="Arial"/>
          <w:sz w:val="22"/>
          <w:szCs w:val="22"/>
        </w:rPr>
        <w:t xml:space="preserve"> closely with the medical and nursing staff to develop this role to its full potential</w:t>
      </w:r>
    </w:p>
    <w:p w:rsidR="002B0468" w:rsidRPr="00F05A65" w:rsidRDefault="00F05A65" w:rsidP="00221FCC">
      <w:pPr>
        <w:numPr>
          <w:ilvl w:val="0"/>
          <w:numId w:val="1"/>
        </w:numPr>
        <w:jc w:val="both"/>
        <w:rPr>
          <w:rFonts w:ascii="Arial" w:hAnsi="Arial" w:cs="Arial"/>
          <w:sz w:val="22"/>
          <w:szCs w:val="22"/>
        </w:rPr>
      </w:pPr>
      <w:r>
        <w:rPr>
          <w:rFonts w:ascii="Arial" w:hAnsi="Arial" w:cs="Arial"/>
          <w:sz w:val="22"/>
          <w:szCs w:val="22"/>
        </w:rPr>
        <w:t>Undertake</w:t>
      </w:r>
      <w:r w:rsidR="006A54C4">
        <w:rPr>
          <w:rFonts w:ascii="Arial" w:hAnsi="Arial" w:cs="Arial"/>
          <w:sz w:val="22"/>
          <w:szCs w:val="22"/>
        </w:rPr>
        <w:t>s</w:t>
      </w:r>
      <w:r>
        <w:rPr>
          <w:rFonts w:ascii="Arial" w:hAnsi="Arial" w:cs="Arial"/>
          <w:sz w:val="22"/>
          <w:szCs w:val="22"/>
        </w:rPr>
        <w:t xml:space="preserve"> appropriate training and assessment in the competencies required to undertake the role with a high degree of clinical skill and knowledge.</w:t>
      </w:r>
    </w:p>
    <w:p w:rsidR="004741F9" w:rsidRDefault="004741F9">
      <w:pPr>
        <w:tabs>
          <w:tab w:val="left" w:pos="648"/>
          <w:tab w:val="left" w:pos="4428"/>
        </w:tabs>
        <w:rPr>
          <w:rFonts w:ascii="Arial" w:hAnsi="Arial" w:cs="Arial"/>
          <w:b/>
          <w:sz w:val="22"/>
          <w:szCs w:val="22"/>
        </w:rPr>
      </w:pPr>
    </w:p>
    <w:p w:rsidR="00231EA9" w:rsidRDefault="00231EA9">
      <w:pPr>
        <w:tabs>
          <w:tab w:val="left" w:pos="648"/>
          <w:tab w:val="left" w:pos="4428"/>
        </w:tabs>
        <w:rPr>
          <w:rFonts w:ascii="Arial" w:hAnsi="Arial" w:cs="Arial"/>
          <w:b/>
          <w:sz w:val="22"/>
          <w:szCs w:val="22"/>
        </w:rPr>
      </w:pPr>
    </w:p>
    <w:p w:rsidR="006A54C4" w:rsidRDefault="0021100B">
      <w:pPr>
        <w:tabs>
          <w:tab w:val="left" w:pos="648"/>
          <w:tab w:val="left" w:pos="4428"/>
        </w:tabs>
        <w:rPr>
          <w:rFonts w:ascii="Arial" w:hAnsi="Arial" w:cs="Arial"/>
          <w:b/>
          <w:sz w:val="22"/>
          <w:szCs w:val="22"/>
        </w:rPr>
      </w:pPr>
      <w:r>
        <w:rPr>
          <w:rFonts w:ascii="Arial" w:hAnsi="Arial" w:cs="Arial"/>
          <w:b/>
          <w:sz w:val="22"/>
          <w:szCs w:val="22"/>
        </w:rPr>
        <w:t>3.</w:t>
      </w:r>
      <w:r>
        <w:rPr>
          <w:rFonts w:ascii="Arial" w:hAnsi="Arial" w:cs="Arial"/>
          <w:b/>
          <w:sz w:val="22"/>
          <w:szCs w:val="22"/>
        </w:rPr>
        <w:tab/>
      </w:r>
      <w:r w:rsidRPr="00DF4E10">
        <w:rPr>
          <w:rFonts w:ascii="Arial" w:hAnsi="Arial" w:cs="Arial"/>
          <w:b/>
          <w:sz w:val="22"/>
          <w:szCs w:val="22"/>
        </w:rPr>
        <w:t>KEY WORKING RELATIONSHIPS:</w:t>
      </w:r>
    </w:p>
    <w:p w:rsidR="006411FA" w:rsidRPr="006A54C4" w:rsidRDefault="006A54C4"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Patients, relatives and carers</w:t>
      </w:r>
    </w:p>
    <w:p w:rsidR="006A54C4" w:rsidRPr="006A54C4" w:rsidRDefault="001F312C"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 xml:space="preserve">Consultant Spinal </w:t>
      </w:r>
      <w:r w:rsidR="00EB463D">
        <w:rPr>
          <w:rFonts w:ascii="Arial" w:hAnsi="Arial" w:cs="Arial"/>
          <w:sz w:val="22"/>
          <w:szCs w:val="22"/>
        </w:rPr>
        <w:t xml:space="preserve">Surgeons </w:t>
      </w:r>
    </w:p>
    <w:p w:rsidR="006A54C4" w:rsidRPr="006A54C4" w:rsidRDefault="006A54C4"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Registrars/SHO/F1/F2</w:t>
      </w:r>
    </w:p>
    <w:p w:rsidR="006A54C4" w:rsidRPr="006A54C4" w:rsidRDefault="006A54C4"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Matron</w:t>
      </w:r>
      <w:r w:rsidR="00EB463D">
        <w:rPr>
          <w:rFonts w:ascii="Arial" w:hAnsi="Arial" w:cs="Arial"/>
          <w:sz w:val="22"/>
          <w:szCs w:val="22"/>
        </w:rPr>
        <w:t>s across</w:t>
      </w:r>
      <w:r>
        <w:rPr>
          <w:rFonts w:ascii="Arial" w:hAnsi="Arial" w:cs="Arial"/>
          <w:sz w:val="22"/>
          <w:szCs w:val="22"/>
        </w:rPr>
        <w:t xml:space="preserve"> </w:t>
      </w:r>
      <w:r w:rsidR="001F312C">
        <w:rPr>
          <w:rFonts w:ascii="Arial" w:hAnsi="Arial" w:cs="Arial"/>
          <w:sz w:val="22"/>
          <w:szCs w:val="22"/>
        </w:rPr>
        <w:t>T&amp;O</w:t>
      </w:r>
      <w:r w:rsidR="00EB463D">
        <w:rPr>
          <w:rFonts w:ascii="Arial" w:hAnsi="Arial" w:cs="Arial"/>
          <w:sz w:val="22"/>
          <w:szCs w:val="22"/>
        </w:rPr>
        <w:t xml:space="preserve"> </w:t>
      </w:r>
      <w:r w:rsidR="00B15E9E">
        <w:rPr>
          <w:rFonts w:ascii="Arial" w:hAnsi="Arial" w:cs="Arial"/>
          <w:sz w:val="22"/>
          <w:szCs w:val="22"/>
        </w:rPr>
        <w:t>surgical</w:t>
      </w:r>
      <w:r w:rsidR="00EB463D">
        <w:rPr>
          <w:rFonts w:ascii="Arial" w:hAnsi="Arial" w:cs="Arial"/>
          <w:sz w:val="22"/>
          <w:szCs w:val="22"/>
        </w:rPr>
        <w:t xml:space="preserve"> wards</w:t>
      </w:r>
    </w:p>
    <w:p w:rsidR="006A54C4" w:rsidRPr="005D096B" w:rsidRDefault="006A54C4"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 xml:space="preserve">Ward </w:t>
      </w:r>
      <w:r w:rsidR="001F312C">
        <w:rPr>
          <w:rFonts w:ascii="Arial" w:hAnsi="Arial" w:cs="Arial"/>
          <w:sz w:val="22"/>
          <w:szCs w:val="22"/>
        </w:rPr>
        <w:t xml:space="preserve">and OP </w:t>
      </w:r>
      <w:r>
        <w:rPr>
          <w:rFonts w:ascii="Arial" w:hAnsi="Arial" w:cs="Arial"/>
          <w:sz w:val="22"/>
          <w:szCs w:val="22"/>
        </w:rPr>
        <w:t xml:space="preserve">staff </w:t>
      </w:r>
    </w:p>
    <w:p w:rsidR="00EB463D" w:rsidRPr="006A54C4" w:rsidRDefault="000D3A8C"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Preoperative</w:t>
      </w:r>
      <w:r w:rsidR="00EA0186">
        <w:rPr>
          <w:rFonts w:ascii="Arial" w:hAnsi="Arial" w:cs="Arial"/>
          <w:sz w:val="22"/>
          <w:szCs w:val="22"/>
        </w:rPr>
        <w:t xml:space="preserve"> staff</w:t>
      </w:r>
    </w:p>
    <w:p w:rsidR="00EB463D" w:rsidRDefault="006A54C4" w:rsidP="00221FCC">
      <w:pPr>
        <w:numPr>
          <w:ilvl w:val="0"/>
          <w:numId w:val="2"/>
        </w:numPr>
        <w:tabs>
          <w:tab w:val="left" w:pos="648"/>
          <w:tab w:val="left" w:pos="4428"/>
        </w:tabs>
        <w:rPr>
          <w:rFonts w:ascii="Arial" w:hAnsi="Arial" w:cs="Arial"/>
          <w:b/>
          <w:sz w:val="22"/>
          <w:szCs w:val="22"/>
        </w:rPr>
      </w:pPr>
      <w:r>
        <w:rPr>
          <w:rFonts w:ascii="Arial" w:hAnsi="Arial" w:cs="Arial"/>
          <w:sz w:val="22"/>
          <w:szCs w:val="22"/>
        </w:rPr>
        <w:lastRenderedPageBreak/>
        <w:t>GP’s</w:t>
      </w:r>
    </w:p>
    <w:p w:rsidR="006A54C4" w:rsidRPr="006A54C4" w:rsidRDefault="006A54C4"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Theatre Staff</w:t>
      </w:r>
    </w:p>
    <w:p w:rsidR="006A54C4" w:rsidRPr="006A54C4" w:rsidRDefault="006A54C4"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Consultant and SpR anaesthetists</w:t>
      </w:r>
    </w:p>
    <w:p w:rsidR="006A54C4" w:rsidRPr="006C3D6D" w:rsidRDefault="00EB463D"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S</w:t>
      </w:r>
      <w:r w:rsidR="006A54C4">
        <w:rPr>
          <w:rFonts w:ascii="Arial" w:hAnsi="Arial" w:cs="Arial"/>
          <w:sz w:val="22"/>
          <w:szCs w:val="22"/>
        </w:rPr>
        <w:t>ecretarial team</w:t>
      </w:r>
    </w:p>
    <w:p w:rsidR="006C3D6D" w:rsidRPr="004E1350" w:rsidRDefault="006C3D6D" w:rsidP="00221FCC">
      <w:pPr>
        <w:numPr>
          <w:ilvl w:val="0"/>
          <w:numId w:val="2"/>
        </w:numPr>
        <w:tabs>
          <w:tab w:val="left" w:pos="648"/>
          <w:tab w:val="left" w:pos="4428"/>
        </w:tabs>
        <w:rPr>
          <w:rFonts w:ascii="Arial" w:hAnsi="Arial" w:cs="Arial"/>
          <w:b/>
          <w:sz w:val="22"/>
          <w:szCs w:val="22"/>
        </w:rPr>
      </w:pPr>
      <w:r>
        <w:rPr>
          <w:rFonts w:ascii="Arial" w:hAnsi="Arial" w:cs="Arial"/>
          <w:sz w:val="22"/>
          <w:szCs w:val="22"/>
        </w:rPr>
        <w:t>Physiotherapists</w:t>
      </w:r>
    </w:p>
    <w:p w:rsidR="004E1350" w:rsidRPr="00DF4E10" w:rsidRDefault="004E1350" w:rsidP="004E1350">
      <w:pPr>
        <w:tabs>
          <w:tab w:val="left" w:pos="648"/>
          <w:tab w:val="left" w:pos="4428"/>
        </w:tabs>
        <w:ind w:left="720"/>
        <w:rPr>
          <w:rFonts w:ascii="Arial" w:hAnsi="Arial" w:cs="Arial"/>
          <w:b/>
          <w:sz w:val="22"/>
          <w:szCs w:val="22"/>
        </w:rPr>
      </w:pPr>
    </w:p>
    <w:p w:rsidR="00EA0186" w:rsidRDefault="00EA0186">
      <w:pPr>
        <w:tabs>
          <w:tab w:val="left" w:pos="648"/>
          <w:tab w:val="left" w:pos="3978"/>
        </w:tabs>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DIMENSIONS</w:t>
      </w:r>
    </w:p>
    <w:p w:rsidR="004E1350" w:rsidRDefault="004E1350" w:rsidP="004E1350">
      <w:pPr>
        <w:tabs>
          <w:tab w:val="left" w:pos="648"/>
          <w:tab w:val="left" w:pos="3978"/>
        </w:tabs>
        <w:ind w:left="648"/>
        <w:rPr>
          <w:rFonts w:ascii="Arial" w:hAnsi="Arial" w:cs="Arial"/>
          <w:sz w:val="22"/>
          <w:szCs w:val="22"/>
        </w:rPr>
      </w:pPr>
      <w:r w:rsidRPr="004E1350">
        <w:rPr>
          <w:rFonts w:ascii="Arial" w:hAnsi="Arial" w:cs="Arial"/>
          <w:sz w:val="22"/>
          <w:szCs w:val="22"/>
        </w:rPr>
        <w:t xml:space="preserve">To deliver a consistent </w:t>
      </w:r>
      <w:proofErr w:type="gramStart"/>
      <w:r w:rsidRPr="004E1350">
        <w:rPr>
          <w:rFonts w:ascii="Arial" w:hAnsi="Arial" w:cs="Arial"/>
          <w:sz w:val="22"/>
          <w:szCs w:val="22"/>
        </w:rPr>
        <w:t>high quality</w:t>
      </w:r>
      <w:proofErr w:type="gramEnd"/>
      <w:r w:rsidRPr="004E1350">
        <w:rPr>
          <w:rFonts w:ascii="Arial" w:hAnsi="Arial" w:cs="Arial"/>
          <w:sz w:val="22"/>
          <w:szCs w:val="22"/>
        </w:rPr>
        <w:t xml:space="preserve"> service for patients with </w:t>
      </w:r>
      <w:r w:rsidR="001F312C">
        <w:rPr>
          <w:rFonts w:ascii="Arial" w:hAnsi="Arial" w:cs="Arial"/>
          <w:sz w:val="22"/>
          <w:szCs w:val="22"/>
        </w:rPr>
        <w:t xml:space="preserve">spinal </w:t>
      </w:r>
      <w:r>
        <w:rPr>
          <w:rFonts w:ascii="Arial" w:hAnsi="Arial" w:cs="Arial"/>
          <w:sz w:val="22"/>
          <w:szCs w:val="22"/>
        </w:rPr>
        <w:t xml:space="preserve">conditions, </w:t>
      </w:r>
      <w:r w:rsidRPr="004E1350">
        <w:rPr>
          <w:rFonts w:ascii="Arial" w:hAnsi="Arial" w:cs="Arial"/>
          <w:sz w:val="22"/>
          <w:szCs w:val="22"/>
        </w:rPr>
        <w:t>in line with the service standards and scope of professional practice within the RD</w:t>
      </w:r>
      <w:r w:rsidR="001F312C">
        <w:rPr>
          <w:rFonts w:ascii="Arial" w:hAnsi="Arial" w:cs="Arial"/>
          <w:sz w:val="22"/>
          <w:szCs w:val="22"/>
        </w:rPr>
        <w:t xml:space="preserve">U.  </w:t>
      </w:r>
    </w:p>
    <w:p w:rsidR="004E1350" w:rsidRDefault="004E1350" w:rsidP="004E1350">
      <w:pPr>
        <w:tabs>
          <w:tab w:val="left" w:pos="648"/>
          <w:tab w:val="left" w:pos="3978"/>
        </w:tabs>
        <w:ind w:left="648"/>
        <w:rPr>
          <w:rFonts w:ascii="Arial" w:hAnsi="Arial" w:cs="Arial"/>
          <w:sz w:val="22"/>
          <w:szCs w:val="22"/>
        </w:rPr>
      </w:pPr>
    </w:p>
    <w:p w:rsidR="006411FA" w:rsidRPr="004E1350" w:rsidRDefault="006411FA" w:rsidP="004E1350">
      <w:pPr>
        <w:tabs>
          <w:tab w:val="left" w:pos="648"/>
          <w:tab w:val="left" w:pos="3978"/>
        </w:tabs>
        <w:ind w:left="648"/>
        <w:rPr>
          <w:rFonts w:ascii="Arial" w:hAnsi="Arial" w:cs="Arial"/>
          <w:sz w:val="22"/>
          <w:szCs w:val="22"/>
        </w:rPr>
      </w:pPr>
      <w:r w:rsidRPr="004E1350">
        <w:rPr>
          <w:rFonts w:ascii="Arial" w:hAnsi="Arial" w:cs="Arial"/>
          <w:sz w:val="22"/>
          <w:szCs w:val="22"/>
        </w:rPr>
        <w:tab/>
      </w:r>
    </w:p>
    <w:p w:rsidR="004138FA" w:rsidRDefault="00EA0186" w:rsidP="00231EA9">
      <w:pPr>
        <w:tabs>
          <w:tab w:val="left" w:pos="648"/>
          <w:tab w:val="left" w:pos="1368"/>
          <w:tab w:val="left" w:pos="4428"/>
        </w:tabs>
        <w:rPr>
          <w:rFonts w:ascii="Arial" w:hAnsi="Arial" w:cs="Arial"/>
          <w:sz w:val="22"/>
          <w:szCs w:val="22"/>
        </w:rPr>
      </w:pPr>
      <w:r>
        <w:rPr>
          <w:rFonts w:ascii="Arial" w:hAnsi="Arial" w:cs="Arial"/>
          <w:b/>
          <w:sz w:val="22"/>
          <w:szCs w:val="22"/>
        </w:rPr>
        <w:t>5</w:t>
      </w:r>
      <w:r w:rsidR="00231EA9">
        <w:rPr>
          <w:rFonts w:ascii="Arial" w:hAnsi="Arial" w:cs="Arial"/>
          <w:b/>
          <w:sz w:val="22"/>
          <w:szCs w:val="22"/>
        </w:rPr>
        <w:t>.</w:t>
      </w:r>
      <w:r w:rsidR="00942BB2" w:rsidRPr="00231EA9">
        <w:rPr>
          <w:rFonts w:ascii="Arial" w:hAnsi="Arial" w:cs="Arial"/>
          <w:b/>
          <w:sz w:val="22"/>
          <w:szCs w:val="22"/>
        </w:rPr>
        <w:t xml:space="preserve"> </w:t>
      </w:r>
      <w:r w:rsidR="00942BB2" w:rsidRPr="00231EA9">
        <w:rPr>
          <w:rFonts w:ascii="Arial" w:hAnsi="Arial" w:cs="Arial"/>
          <w:b/>
          <w:sz w:val="22"/>
          <w:szCs w:val="22"/>
        </w:rPr>
        <w:tab/>
      </w:r>
      <w:r w:rsidR="0021100B" w:rsidRPr="00231EA9">
        <w:rPr>
          <w:rFonts w:ascii="Arial" w:hAnsi="Arial" w:cs="Arial"/>
          <w:b/>
          <w:sz w:val="22"/>
          <w:szCs w:val="22"/>
        </w:rPr>
        <w:t>ORGANISATIONAL CHART</w:t>
      </w:r>
    </w:p>
    <w:p w:rsidR="00C73CA6" w:rsidRDefault="00C73CA6" w:rsidP="00C73CA6">
      <w:pPr>
        <w:jc w:val="center"/>
        <w:rPr>
          <w:rFonts w:ascii="Arial" w:hAnsi="Arial" w:cs="Arial"/>
          <w:sz w:val="22"/>
          <w:szCs w:val="22"/>
        </w:rPr>
      </w:pPr>
      <w:r>
        <w:rPr>
          <w:rFonts w:ascii="Arial" w:hAnsi="Arial" w:cs="Arial"/>
          <w:sz w:val="22"/>
          <w:szCs w:val="22"/>
        </w:rPr>
        <w:t xml:space="preserve">                             </w:t>
      </w:r>
    </w:p>
    <w:p w:rsidR="004138FA" w:rsidRDefault="005F34FC" w:rsidP="00C73CA6">
      <w:pPr>
        <w:jc w:val="center"/>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191CA59D" wp14:editId="7B0A44AF">
                <wp:simplePos x="0" y="0"/>
                <wp:positionH relativeFrom="column">
                  <wp:posOffset>4956175</wp:posOffset>
                </wp:positionH>
                <wp:positionV relativeFrom="paragraph">
                  <wp:posOffset>38100</wp:posOffset>
                </wp:positionV>
                <wp:extent cx="1852930" cy="42418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424180"/>
                        </a:xfrm>
                        <a:prstGeom prst="rect">
                          <a:avLst/>
                        </a:prstGeom>
                        <a:solidFill>
                          <a:srgbClr val="FFFFFF"/>
                        </a:solidFill>
                        <a:ln w="9525">
                          <a:solidFill>
                            <a:srgbClr val="000000"/>
                          </a:solidFill>
                          <a:miter lim="800000"/>
                          <a:headEnd/>
                          <a:tailEnd/>
                        </a:ln>
                      </wps:spPr>
                      <wps:txbx>
                        <w:txbxContent>
                          <w:p w:rsidR="0021087A" w:rsidRPr="0021087A" w:rsidRDefault="0021087A" w:rsidP="0021087A">
                            <w:pPr>
                              <w:jc w:val="center"/>
                              <w:rPr>
                                <w:rFonts w:ascii="Arial" w:hAnsi="Arial" w:cs="Arial"/>
                                <w:sz w:val="22"/>
                                <w:szCs w:val="22"/>
                              </w:rPr>
                            </w:pPr>
                            <w:r w:rsidRPr="0021087A">
                              <w:rPr>
                                <w:rFonts w:ascii="Arial" w:hAnsi="Arial" w:cs="Arial"/>
                                <w:sz w:val="22"/>
                                <w:szCs w:val="22"/>
                              </w:rPr>
                              <w:t>Divisional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CA59D" id="_x0000_t202" coordsize="21600,21600" o:spt="202" path="m,l,21600r21600,l21600,xe">
                <v:stroke joinstyle="miter"/>
                <v:path gradientshapeok="t" o:connecttype="rect"/>
              </v:shapetype>
              <v:shape id="Text Box 2" o:spid="_x0000_s1026" type="#_x0000_t202" style="position:absolute;left:0;text-align:left;margin-left:390.25pt;margin-top:3pt;width:145.9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">
                <v:textbox>
                  <w:txbxContent>
                    <w:p w:rsidR="0021087A" w:rsidRPr="0021087A" w:rsidRDefault="0021087A" w:rsidP="0021087A">
                      <w:pPr>
                        <w:jc w:val="center"/>
                        <w:rPr>
                          <w:rFonts w:ascii="Arial" w:hAnsi="Arial" w:cs="Arial"/>
                          <w:sz w:val="22"/>
                          <w:szCs w:val="22"/>
                        </w:rPr>
                      </w:pPr>
                      <w:r w:rsidRPr="0021087A">
                        <w:rPr>
                          <w:rFonts w:ascii="Arial" w:hAnsi="Arial" w:cs="Arial"/>
                          <w:sz w:val="22"/>
                          <w:szCs w:val="22"/>
                        </w:rPr>
                        <w:t>Divisional Director</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3F9E6CF" wp14:editId="35186925">
                <wp:simplePos x="0" y="0"/>
                <wp:positionH relativeFrom="column">
                  <wp:posOffset>2769870</wp:posOffset>
                </wp:positionH>
                <wp:positionV relativeFrom="paragraph">
                  <wp:posOffset>38100</wp:posOffset>
                </wp:positionV>
                <wp:extent cx="1871980" cy="40576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405765"/>
                        </a:xfrm>
                        <a:prstGeom prst="rect">
                          <a:avLst/>
                        </a:prstGeom>
                        <a:solidFill>
                          <a:srgbClr val="FFFFFF"/>
                        </a:solidFill>
                        <a:ln w="9525">
                          <a:solidFill>
                            <a:srgbClr val="000000"/>
                          </a:solidFill>
                          <a:miter lim="800000"/>
                          <a:headEnd/>
                          <a:tailEnd/>
                        </a:ln>
                      </wps:spPr>
                      <wps:txbx>
                        <w:txbxContent>
                          <w:p w:rsidR="00616EBE" w:rsidRPr="004138FA" w:rsidRDefault="0021087A" w:rsidP="004138FA">
                            <w:pPr>
                              <w:jc w:val="center"/>
                              <w:rPr>
                                <w:rFonts w:ascii="Arial" w:hAnsi="Arial" w:cs="Arial"/>
                                <w:sz w:val="22"/>
                                <w:szCs w:val="22"/>
                              </w:rPr>
                            </w:pPr>
                            <w:r>
                              <w:rPr>
                                <w:rFonts w:ascii="Arial" w:hAnsi="Arial" w:cs="Arial"/>
                                <w:sz w:val="22"/>
                                <w:szCs w:val="22"/>
                              </w:rPr>
                              <w:t xml:space="preserve">Assistant Director of Nursing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F9E6CF" id="_x0000_s1027" type="#_x0000_t202" style="position:absolute;left:0;text-align:left;margin-left:218.1pt;margin-top:3pt;width:147.4pt;height:31.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">
                <v:textbox style="mso-fit-shape-to-text:t">
                  <w:txbxContent>
                    <w:p w:rsidR="00616EBE" w:rsidRPr="004138FA" w:rsidRDefault="0021087A" w:rsidP="004138FA">
                      <w:pPr>
                        <w:jc w:val="center"/>
                        <w:rPr>
                          <w:rFonts w:ascii="Arial" w:hAnsi="Arial" w:cs="Arial"/>
                          <w:sz w:val="22"/>
                          <w:szCs w:val="22"/>
                        </w:rPr>
                      </w:pPr>
                      <w:r>
                        <w:rPr>
                          <w:rFonts w:ascii="Arial" w:hAnsi="Arial" w:cs="Arial"/>
                          <w:sz w:val="22"/>
                          <w:szCs w:val="22"/>
                        </w:rPr>
                        <w:t xml:space="preserve">Assistant Director of Nursing </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4867109" wp14:editId="34AB0969">
                <wp:simplePos x="0" y="0"/>
                <wp:positionH relativeFrom="column">
                  <wp:posOffset>123825</wp:posOffset>
                </wp:positionH>
                <wp:positionV relativeFrom="paragraph">
                  <wp:posOffset>62230</wp:posOffset>
                </wp:positionV>
                <wp:extent cx="2448560" cy="405765"/>
                <wp:effectExtent l="0" t="0" r="889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405765"/>
                        </a:xfrm>
                        <a:prstGeom prst="rect">
                          <a:avLst/>
                        </a:prstGeom>
                        <a:solidFill>
                          <a:srgbClr val="FFFFFF"/>
                        </a:solidFill>
                        <a:ln w="9525">
                          <a:solidFill>
                            <a:srgbClr val="000000"/>
                          </a:solidFill>
                          <a:miter lim="800000"/>
                          <a:headEnd/>
                          <a:tailEnd/>
                        </a:ln>
                      </wps:spPr>
                      <wps:txbx>
                        <w:txbxContent>
                          <w:p w:rsidR="00616EBE" w:rsidRPr="004138FA" w:rsidRDefault="00616EBE" w:rsidP="004138FA">
                            <w:pPr>
                              <w:jc w:val="center"/>
                              <w:rPr>
                                <w:rFonts w:ascii="Arial" w:hAnsi="Arial" w:cs="Arial"/>
                                <w:sz w:val="22"/>
                                <w:szCs w:val="22"/>
                              </w:rPr>
                            </w:pPr>
                            <w:r w:rsidRPr="00D53789">
                              <w:rPr>
                                <w:rFonts w:ascii="Arial" w:hAnsi="Arial" w:cs="Arial"/>
                                <w:color w:val="000000"/>
                                <w:sz w:val="22"/>
                                <w:szCs w:val="22"/>
                              </w:rPr>
                              <w:t>Clinical Director</w:t>
                            </w:r>
                            <w:r>
                              <w:rPr>
                                <w:rFonts w:ascii="Arial" w:hAnsi="Arial" w:cs="Arial"/>
                                <w:color w:val="000000"/>
                                <w:sz w:val="22"/>
                                <w:szCs w:val="22"/>
                              </w:rPr>
                              <w:t xml:space="preserve"> (</w:t>
                            </w:r>
                            <w:r w:rsidR="00B15E9E">
                              <w:rPr>
                                <w:rFonts w:ascii="Arial" w:hAnsi="Arial" w:cs="Arial"/>
                                <w:color w:val="000000"/>
                                <w:sz w:val="22"/>
                                <w:szCs w:val="22"/>
                              </w:rPr>
                              <w:t>Surgery</w:t>
                            </w:r>
                            <w:r>
                              <w:rPr>
                                <w:rFonts w:ascii="Arial" w:hAnsi="Arial" w:cs="Arial"/>
                                <w:color w:val="000000"/>
                                <w:sz w:val="22"/>
                                <w:szCs w:val="2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867109" id="_x0000_s1028" type="#_x0000_t202" style="position:absolute;left:0;text-align:left;margin-left:9.75pt;margin-top:4.9pt;width:192.8pt;height:31.9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">
                <v:textbox style="mso-fit-shape-to-text:t">
                  <w:txbxContent>
                    <w:p w:rsidR="00616EBE" w:rsidRPr="004138FA" w:rsidRDefault="00616EBE" w:rsidP="004138FA">
                      <w:pPr>
                        <w:jc w:val="center"/>
                        <w:rPr>
                          <w:rFonts w:ascii="Arial" w:hAnsi="Arial" w:cs="Arial"/>
                          <w:sz w:val="22"/>
                          <w:szCs w:val="22"/>
                        </w:rPr>
                      </w:pPr>
                      <w:r w:rsidRPr="00D53789">
                        <w:rPr>
                          <w:rFonts w:ascii="Arial" w:hAnsi="Arial" w:cs="Arial"/>
                          <w:color w:val="000000"/>
                          <w:sz w:val="22"/>
                          <w:szCs w:val="22"/>
                        </w:rPr>
                        <w:t>Clinical Director</w:t>
                      </w:r>
                      <w:r>
                        <w:rPr>
                          <w:rFonts w:ascii="Arial" w:hAnsi="Arial" w:cs="Arial"/>
                          <w:color w:val="000000"/>
                          <w:sz w:val="22"/>
                          <w:szCs w:val="22"/>
                        </w:rPr>
                        <w:t xml:space="preserve"> (</w:t>
                      </w:r>
                      <w:r w:rsidR="00B15E9E">
                        <w:rPr>
                          <w:rFonts w:ascii="Arial" w:hAnsi="Arial" w:cs="Arial"/>
                          <w:color w:val="000000"/>
                          <w:sz w:val="22"/>
                          <w:szCs w:val="22"/>
                        </w:rPr>
                        <w:t>Surgery</w:t>
                      </w:r>
                      <w:r>
                        <w:rPr>
                          <w:rFonts w:ascii="Arial" w:hAnsi="Arial" w:cs="Arial"/>
                          <w:color w:val="000000"/>
                          <w:sz w:val="22"/>
                          <w:szCs w:val="22"/>
                        </w:rPr>
                        <w:t>)</w:t>
                      </w:r>
                    </w:p>
                  </w:txbxContent>
                </v:textbox>
              </v:shape>
            </w:pict>
          </mc:Fallback>
        </mc:AlternateContent>
      </w:r>
      <w:r w:rsidR="00C73CA6">
        <w:rPr>
          <w:rFonts w:ascii="Arial" w:hAnsi="Arial" w:cs="Arial"/>
          <w:sz w:val="22"/>
          <w:szCs w:val="22"/>
        </w:rPr>
        <w:t xml:space="preserve">                           </w:t>
      </w:r>
    </w:p>
    <w:p w:rsidR="004138FA" w:rsidRDefault="005F34FC" w:rsidP="00C73CA6">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2094E241" wp14:editId="0AB89AAD">
                <wp:simplePos x="0" y="0"/>
                <wp:positionH relativeFrom="column">
                  <wp:posOffset>4641850</wp:posOffset>
                </wp:positionH>
                <wp:positionV relativeFrom="paragraph">
                  <wp:posOffset>75565</wp:posOffset>
                </wp:positionV>
                <wp:extent cx="314325" cy="0"/>
                <wp:effectExtent l="0" t="0" r="0" b="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2A003" id="_x0000_t32" coordsize="21600,21600" o:spt="32" o:oned="t" path="m,l21600,21600e" filled="f">
                <v:path arrowok="t" fillok="f" o:connecttype="none"/>
                <o:lock v:ext="edit" shapetype="t"/>
              </v:shapetype>
              <v:shape id="AutoShape 28" o:spid="_x0000_s1026" type="#_x0000_t32" style="position:absolute;margin-left:365.5pt;margin-top:5.95pt;width:24.7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"/>
            </w:pict>
          </mc:Fallback>
        </mc:AlternateContent>
      </w:r>
    </w:p>
    <w:p w:rsidR="004138FA" w:rsidRDefault="005F34FC" w:rsidP="00C73CA6">
      <w:pPr>
        <w:jc w:val="center"/>
        <w:rPr>
          <w:rFonts w:ascii="Arial" w:hAnsi="Arial" w:cs="Arial"/>
          <w:sz w:val="22"/>
          <w:szCs w:val="22"/>
        </w:rPr>
      </w:pPr>
      <w:r>
        <w:rPr>
          <w:noProof/>
        </w:rPr>
        <mc:AlternateContent>
          <mc:Choice Requires="wps">
            <w:drawing>
              <wp:anchor distT="0" distB="0" distL="114300" distR="114300" simplePos="0" relativeHeight="251664384" behindDoc="0" locked="0" layoutInCell="1" allowOverlap="1" wp14:anchorId="6712A820" wp14:editId="51C8C631">
                <wp:simplePos x="0" y="0"/>
                <wp:positionH relativeFrom="column">
                  <wp:posOffset>5670550</wp:posOffset>
                </wp:positionH>
                <wp:positionV relativeFrom="paragraph">
                  <wp:posOffset>139065</wp:posOffset>
                </wp:positionV>
                <wp:extent cx="9525" cy="53721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3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B726F" id="AutoShape 27" o:spid="_x0000_s1026" type="#_x0000_t32" style="position:absolute;margin-left:446.5pt;margin-top:10.95pt;width:.75pt;height:4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"/>
            </w:pict>
          </mc:Fallback>
        </mc:AlternateContent>
      </w:r>
      <w:r>
        <w:rPr>
          <w:noProof/>
        </w:rPr>
        <mc:AlternateContent>
          <mc:Choice Requires="wps">
            <w:drawing>
              <wp:anchor distT="0" distB="0" distL="114299" distR="114299" simplePos="0" relativeHeight="251652096" behindDoc="0" locked="0" layoutInCell="1" allowOverlap="1" wp14:anchorId="1E68153A" wp14:editId="1A031A3B">
                <wp:simplePos x="0" y="0"/>
                <wp:positionH relativeFrom="column">
                  <wp:posOffset>3555999</wp:posOffset>
                </wp:positionH>
                <wp:positionV relativeFrom="paragraph">
                  <wp:posOffset>1270</wp:posOffset>
                </wp:positionV>
                <wp:extent cx="0" cy="828675"/>
                <wp:effectExtent l="0" t="0" r="19050" b="9525"/>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C25E7" id="Straight Connector 1"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0pt,.1pt" to="280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"/>
            </w:pict>
          </mc:Fallback>
        </mc:AlternateContent>
      </w:r>
      <w:r>
        <w:rPr>
          <w:noProof/>
        </w:rPr>
        <mc:AlternateContent>
          <mc:Choice Requires="wps">
            <w:drawing>
              <wp:anchor distT="0" distB="0" distL="114299" distR="114299" simplePos="0" relativeHeight="251651072" behindDoc="0" locked="0" layoutInCell="1" allowOverlap="1" wp14:anchorId="0411F9D7" wp14:editId="40AA6D9E">
                <wp:simplePos x="0" y="0"/>
                <wp:positionH relativeFrom="column">
                  <wp:posOffset>1003299</wp:posOffset>
                </wp:positionH>
                <wp:positionV relativeFrom="paragraph">
                  <wp:posOffset>1270</wp:posOffset>
                </wp:positionV>
                <wp:extent cx="0" cy="806450"/>
                <wp:effectExtent l="0" t="0" r="19050" b="1270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034E4" id="Straight Connector 2"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pt,.1pt" to="79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stGwIAADUEAAAOAAAAZHJzL2Uyb0RvYy54bWysU1Gv2iAUfl+y/0B417auerW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"/>
            </w:pict>
          </mc:Fallback>
        </mc:AlternateContent>
      </w:r>
    </w:p>
    <w:p w:rsidR="004138FA" w:rsidRDefault="004138FA" w:rsidP="00C73CA6">
      <w:pPr>
        <w:jc w:val="center"/>
        <w:rPr>
          <w:rFonts w:ascii="Arial" w:hAnsi="Arial" w:cs="Arial"/>
          <w:sz w:val="22"/>
          <w:szCs w:val="22"/>
        </w:rPr>
      </w:pPr>
    </w:p>
    <w:p w:rsidR="004138FA" w:rsidRDefault="004138FA" w:rsidP="00C73CA6">
      <w:pPr>
        <w:jc w:val="center"/>
        <w:rPr>
          <w:rFonts w:ascii="Arial" w:hAnsi="Arial" w:cs="Arial"/>
          <w:sz w:val="22"/>
          <w:szCs w:val="22"/>
        </w:rPr>
      </w:pPr>
    </w:p>
    <w:p w:rsidR="004138FA" w:rsidRDefault="004138FA" w:rsidP="00C73CA6">
      <w:pPr>
        <w:jc w:val="center"/>
        <w:rPr>
          <w:rFonts w:ascii="Arial" w:hAnsi="Arial" w:cs="Arial"/>
          <w:sz w:val="22"/>
          <w:szCs w:val="22"/>
        </w:rPr>
      </w:pPr>
    </w:p>
    <w:p w:rsidR="00C73CA6" w:rsidRPr="00D53789" w:rsidRDefault="005F34FC" w:rsidP="00C73CA6">
      <w:pPr>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14:anchorId="653C2F4C" wp14:editId="50EF5BD6">
                <wp:simplePos x="0" y="0"/>
                <wp:positionH relativeFrom="column">
                  <wp:posOffset>2127250</wp:posOffset>
                </wp:positionH>
                <wp:positionV relativeFrom="paragraph">
                  <wp:posOffset>152400</wp:posOffset>
                </wp:positionV>
                <wp:extent cx="2105025" cy="27114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71145"/>
                        </a:xfrm>
                        <a:prstGeom prst="rect">
                          <a:avLst/>
                        </a:prstGeom>
                        <a:solidFill>
                          <a:srgbClr val="FFFFFF"/>
                        </a:solidFill>
                        <a:ln w="9525">
                          <a:solidFill>
                            <a:srgbClr val="000000"/>
                          </a:solidFill>
                          <a:miter lim="800000"/>
                          <a:headEnd/>
                          <a:tailEnd/>
                        </a:ln>
                      </wps:spPr>
                      <wps:txbx>
                        <w:txbxContent>
                          <w:p w:rsidR="00616EBE" w:rsidRPr="003D1DFC" w:rsidRDefault="001F312C" w:rsidP="00B15E9E">
                            <w:pPr>
                              <w:jc w:val="center"/>
                              <w:rPr>
                                <w:rFonts w:ascii="Arial" w:hAnsi="Arial" w:cs="Arial"/>
                                <w:color w:val="000000"/>
                                <w:sz w:val="22"/>
                                <w:szCs w:val="22"/>
                              </w:rPr>
                            </w:pPr>
                            <w:r>
                              <w:rPr>
                                <w:rFonts w:ascii="Arial" w:hAnsi="Arial" w:cs="Arial"/>
                                <w:color w:val="000000"/>
                                <w:sz w:val="22"/>
                                <w:szCs w:val="22"/>
                              </w:rPr>
                              <w:t>Clinical</w:t>
                            </w:r>
                            <w:r w:rsidR="00F702D0">
                              <w:rPr>
                                <w:rFonts w:ascii="Arial" w:hAnsi="Arial" w:cs="Arial"/>
                                <w:color w:val="000000"/>
                                <w:sz w:val="22"/>
                                <w:szCs w:val="22"/>
                              </w:rPr>
                              <w:t xml:space="preserve"> Matron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C2F4C" id="_x0000_t202" coordsize="21600,21600" o:spt="202" path="m,l,21600r21600,l21600,xe">
                <v:stroke joinstyle="miter"/>
                <v:path gradientshapeok="t" o:connecttype="rect"/>
              </v:shapetype>
              <v:shape id="_x0000_s1029" type="#_x0000_t202" style="position:absolute;margin-left:167.5pt;margin-top:12pt;width:165.7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">
                <v:textbox>
                  <w:txbxContent>
                    <w:p w:rsidR="00616EBE" w:rsidRPr="003D1DFC" w:rsidRDefault="001F312C" w:rsidP="00B15E9E">
                      <w:pPr>
                        <w:jc w:val="center"/>
                        <w:rPr>
                          <w:rFonts w:ascii="Arial" w:hAnsi="Arial" w:cs="Arial"/>
                          <w:color w:val="000000"/>
                          <w:sz w:val="22"/>
                          <w:szCs w:val="22"/>
                        </w:rPr>
                      </w:pPr>
                      <w:r>
                        <w:rPr>
                          <w:rFonts w:ascii="Arial" w:hAnsi="Arial" w:cs="Arial"/>
                          <w:color w:val="000000"/>
                          <w:sz w:val="22"/>
                          <w:szCs w:val="22"/>
                        </w:rPr>
                        <w:t>Clinical</w:t>
                      </w:r>
                      <w:r w:rsidR="00F702D0">
                        <w:rPr>
                          <w:rFonts w:ascii="Arial" w:hAnsi="Arial" w:cs="Arial"/>
                          <w:color w:val="000000"/>
                          <w:sz w:val="22"/>
                          <w:szCs w:val="22"/>
                        </w:rPr>
                        <w:t xml:space="preserve"> Matron</w:t>
                      </w:r>
                    </w:p>
                  </w:txbxContent>
                </v:textbox>
              </v:shape>
            </w:pict>
          </mc:Fallback>
        </mc:AlternateContent>
      </w:r>
      <w:r>
        <w:rPr>
          <w:rFonts w:ascii="Arial" w:hAnsi="Arial" w:cs="Arial"/>
          <w:noProof/>
          <w:color w:val="000000"/>
          <w:sz w:val="22"/>
          <w:szCs w:val="22"/>
        </w:rPr>
        <mc:AlternateContent>
          <mc:Choice Requires="wps">
            <w:drawing>
              <wp:anchor distT="0" distB="0" distL="114300" distR="114300" simplePos="0" relativeHeight="251661312" behindDoc="0" locked="0" layoutInCell="1" allowOverlap="1" wp14:anchorId="09A309CC" wp14:editId="4EBB7D8C">
                <wp:simplePos x="0" y="0"/>
                <wp:positionH relativeFrom="column">
                  <wp:posOffset>4801235</wp:posOffset>
                </wp:positionH>
                <wp:positionV relativeFrom="paragraph">
                  <wp:posOffset>30480</wp:posOffset>
                </wp:positionV>
                <wp:extent cx="1348740" cy="5581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558165"/>
                        </a:xfrm>
                        <a:prstGeom prst="rect">
                          <a:avLst/>
                        </a:prstGeom>
                        <a:solidFill>
                          <a:srgbClr val="FFFFFF"/>
                        </a:solidFill>
                        <a:ln w="9525">
                          <a:solidFill>
                            <a:srgbClr val="000000"/>
                          </a:solidFill>
                          <a:miter lim="800000"/>
                          <a:headEnd/>
                          <a:tailEnd/>
                        </a:ln>
                      </wps:spPr>
                      <wps:txbx>
                        <w:txbxContent>
                          <w:p w:rsidR="00616EBE" w:rsidRDefault="001F312C" w:rsidP="00121309">
                            <w:r>
                              <w:rPr>
                                <w:rFonts w:ascii="Arial" w:hAnsi="Arial" w:cs="Arial"/>
                                <w:sz w:val="22"/>
                                <w:szCs w:val="22"/>
                              </w:rPr>
                              <w:t>CL CM and CSM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A309CC" id="_x0000_s1030" type="#_x0000_t202" style="position:absolute;margin-left:378.05pt;margin-top:2.4pt;width:106.2pt;height:43.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">
                <v:textbox style="mso-fit-shape-to-text:t">
                  <w:txbxContent>
                    <w:p w:rsidR="00616EBE" w:rsidRDefault="001F312C" w:rsidP="00121309">
                      <w:r>
                        <w:rPr>
                          <w:rFonts w:ascii="Arial" w:hAnsi="Arial" w:cs="Arial"/>
                          <w:sz w:val="22"/>
                          <w:szCs w:val="22"/>
                        </w:rPr>
                        <w:t>CL CM and CSM</w:t>
                      </w:r>
                    </w:p>
                  </w:txbxContent>
                </v:textbox>
              </v:shape>
            </w:pict>
          </mc:Fallback>
        </mc:AlternateContent>
      </w:r>
    </w:p>
    <w:p w:rsidR="00C73CA6" w:rsidRDefault="005F34FC" w:rsidP="00C73CA6">
      <w:pPr>
        <w:rPr>
          <w:rFonts w:ascii="Arial" w:hAnsi="Arial" w:cs="Arial"/>
          <w:color w:val="000000"/>
          <w:sz w:val="22"/>
          <w:szCs w:val="22"/>
        </w:rPr>
      </w:pPr>
      <w:r>
        <w:rPr>
          <w:noProof/>
        </w:rPr>
        <mc:AlternateContent>
          <mc:Choice Requires="wps">
            <w:drawing>
              <wp:anchor distT="0" distB="0" distL="114300" distR="114300" simplePos="0" relativeHeight="251658240" behindDoc="0" locked="0" layoutInCell="1" allowOverlap="1" wp14:anchorId="09CC44AC" wp14:editId="7C7321AB">
                <wp:simplePos x="0" y="0"/>
                <wp:positionH relativeFrom="column">
                  <wp:posOffset>295910</wp:posOffset>
                </wp:positionH>
                <wp:positionV relativeFrom="paragraph">
                  <wp:posOffset>0</wp:posOffset>
                </wp:positionV>
                <wp:extent cx="1348740" cy="405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405765"/>
                        </a:xfrm>
                        <a:prstGeom prst="rect">
                          <a:avLst/>
                        </a:prstGeom>
                        <a:solidFill>
                          <a:srgbClr val="FFFFFF"/>
                        </a:solidFill>
                        <a:ln w="9525">
                          <a:solidFill>
                            <a:srgbClr val="000000"/>
                          </a:solidFill>
                          <a:miter lim="800000"/>
                          <a:headEnd/>
                          <a:tailEnd/>
                        </a:ln>
                      </wps:spPr>
                      <wps:txbx>
                        <w:txbxContent>
                          <w:p w:rsidR="00616EBE" w:rsidRDefault="001F312C">
                            <w:r>
                              <w:rPr>
                                <w:rFonts w:ascii="Arial" w:hAnsi="Arial" w:cs="Arial"/>
                                <w:sz w:val="22"/>
                                <w:szCs w:val="22"/>
                              </w:rPr>
                              <w:t>Spinal</w:t>
                            </w:r>
                            <w:r w:rsidR="00616EBE" w:rsidRPr="007C2D79">
                              <w:rPr>
                                <w:rFonts w:ascii="Arial" w:hAnsi="Arial" w:cs="Arial"/>
                                <w:sz w:val="22"/>
                                <w:szCs w:val="22"/>
                              </w:rPr>
                              <w:t xml:space="preserve"> Consultants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CC44AC" id="_x0000_s1031" type="#_x0000_t202" style="position:absolute;margin-left:23.3pt;margin-top:0;width:106.2pt;height:31.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">
                <v:textbox style="mso-fit-shape-to-text:t">
                  <w:txbxContent>
                    <w:p w:rsidR="00616EBE" w:rsidRDefault="001F312C">
                      <w:r>
                        <w:rPr>
                          <w:rFonts w:ascii="Arial" w:hAnsi="Arial" w:cs="Arial"/>
                          <w:sz w:val="22"/>
                          <w:szCs w:val="22"/>
                        </w:rPr>
                        <w:t>Spinal</w:t>
                      </w:r>
                      <w:r w:rsidR="00616EBE" w:rsidRPr="007C2D79">
                        <w:rPr>
                          <w:rFonts w:ascii="Arial" w:hAnsi="Arial" w:cs="Arial"/>
                          <w:sz w:val="22"/>
                          <w:szCs w:val="22"/>
                        </w:rPr>
                        <w:t xml:space="preserve"> Consultants</w:t>
                      </w:r>
                    </w:p>
                  </w:txbxContent>
                </v:textbox>
              </v:shape>
            </w:pict>
          </mc:Fallback>
        </mc:AlternateContent>
      </w:r>
      <w:r w:rsidR="00C73CA6">
        <w:rPr>
          <w:rFonts w:ascii="Arial" w:hAnsi="Arial" w:cs="Arial"/>
          <w:color w:val="000000"/>
          <w:sz w:val="22"/>
          <w:szCs w:val="22"/>
        </w:rPr>
        <w:t xml:space="preserve">                                                                     </w:t>
      </w:r>
    </w:p>
    <w:p w:rsidR="004138FA" w:rsidRDefault="005F34FC" w:rsidP="00C73CA6">
      <w:pPr>
        <w:rPr>
          <w:rFonts w:ascii="Arial" w:hAnsi="Arial" w:cs="Arial"/>
          <w:color w:val="000000"/>
          <w:sz w:val="22"/>
          <w:szCs w:val="22"/>
        </w:rPr>
      </w:pPr>
      <w:r>
        <w:rPr>
          <w:noProof/>
        </w:rPr>
        <mc:AlternateContent>
          <mc:Choice Requires="wps">
            <w:drawing>
              <wp:anchor distT="0" distB="0" distL="114300" distR="114300" simplePos="0" relativeHeight="251662336" behindDoc="0" locked="0" layoutInCell="1" allowOverlap="1" wp14:anchorId="67DF9D3F" wp14:editId="08A06B1B">
                <wp:simplePos x="0" y="0"/>
                <wp:positionH relativeFrom="column">
                  <wp:posOffset>3165475</wp:posOffset>
                </wp:positionH>
                <wp:positionV relativeFrom="paragraph">
                  <wp:posOffset>132080</wp:posOffset>
                </wp:positionV>
                <wp:extent cx="2257425" cy="816610"/>
                <wp:effectExtent l="0" t="0" r="0" b="0"/>
                <wp:wrapNone/>
                <wp:docPr id="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7425" cy="8166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9D69F" id="Straight Connector 1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5pt,10.4pt" to="427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">
                <v:stroke dashstyle="dash"/>
              </v:line>
            </w:pict>
          </mc:Fallback>
        </mc:AlternateContent>
      </w:r>
      <w:r>
        <w:rPr>
          <w:noProof/>
        </w:rPr>
        <mc:AlternateContent>
          <mc:Choice Requires="wps">
            <w:drawing>
              <wp:anchor distT="4294967295" distB="4294967295" distL="114300" distR="114300" simplePos="0" relativeHeight="251653120" behindDoc="0" locked="0" layoutInCell="1" allowOverlap="1" wp14:anchorId="0D39AFE5" wp14:editId="791DA9CC">
                <wp:simplePos x="0" y="0"/>
                <wp:positionH relativeFrom="column">
                  <wp:posOffset>1212850</wp:posOffset>
                </wp:positionH>
                <wp:positionV relativeFrom="paragraph">
                  <wp:posOffset>132079</wp:posOffset>
                </wp:positionV>
                <wp:extent cx="1184275" cy="866775"/>
                <wp:effectExtent l="0" t="0" r="0"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275" cy="8667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4637B" id="Straight Connector 18"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5pt,10.4pt" to="188.7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">
                <v:stroke dashstyle="dash"/>
              </v:line>
            </w:pict>
          </mc:Fallback>
        </mc:AlternateContent>
      </w:r>
    </w:p>
    <w:p w:rsidR="004138FA" w:rsidRDefault="005F34FC" w:rsidP="00C73CA6">
      <w:pPr>
        <w:rPr>
          <w:rFonts w:ascii="Arial" w:hAnsi="Arial" w:cs="Arial"/>
          <w:color w:val="000000"/>
          <w:sz w:val="22"/>
          <w:szCs w:val="22"/>
        </w:rPr>
      </w:pPr>
      <w:r>
        <w:rPr>
          <w:noProof/>
        </w:rPr>
        <mc:AlternateContent>
          <mc:Choice Requires="wps">
            <w:drawing>
              <wp:anchor distT="0" distB="0" distL="114299" distR="114299" simplePos="0" relativeHeight="251654144" behindDoc="0" locked="0" layoutInCell="1" allowOverlap="1" wp14:anchorId="0207ED80" wp14:editId="052EFAAE">
                <wp:simplePos x="0" y="0"/>
                <wp:positionH relativeFrom="column">
                  <wp:posOffset>2769869</wp:posOffset>
                </wp:positionH>
                <wp:positionV relativeFrom="paragraph">
                  <wp:posOffset>78740</wp:posOffset>
                </wp:positionV>
                <wp:extent cx="0" cy="708025"/>
                <wp:effectExtent l="0" t="0" r="19050" b="1587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8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E45998F" id="Straight Connector 19"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18.1pt,6.2pt" to="218.1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">
                <o:lock v:ext="edit" shapetype="f"/>
              </v:line>
            </w:pict>
          </mc:Fallback>
        </mc:AlternateContent>
      </w:r>
    </w:p>
    <w:p w:rsidR="004138FA" w:rsidRDefault="004138FA" w:rsidP="00C73CA6">
      <w:pPr>
        <w:rPr>
          <w:rFonts w:ascii="Arial" w:hAnsi="Arial" w:cs="Arial"/>
          <w:color w:val="000000"/>
          <w:sz w:val="22"/>
          <w:szCs w:val="22"/>
        </w:rPr>
      </w:pPr>
    </w:p>
    <w:p w:rsidR="00C73CA6" w:rsidRDefault="00C73CA6" w:rsidP="00C73CA6">
      <w:pPr>
        <w:rPr>
          <w:rFonts w:ascii="Arial" w:hAnsi="Arial" w:cs="Arial"/>
          <w:color w:val="000000"/>
          <w:sz w:val="22"/>
          <w:szCs w:val="22"/>
        </w:rPr>
      </w:pPr>
      <w:r>
        <w:rPr>
          <w:rFonts w:ascii="Arial" w:hAnsi="Arial" w:cs="Arial"/>
          <w:sz w:val="22"/>
          <w:szCs w:val="22"/>
        </w:rPr>
        <w:t xml:space="preserve">       </w:t>
      </w:r>
      <w:r>
        <w:rPr>
          <w:rFonts w:ascii="Arial" w:hAnsi="Arial" w:cs="Arial"/>
          <w:color w:val="000000"/>
          <w:sz w:val="22"/>
          <w:szCs w:val="22"/>
        </w:rPr>
        <w:t xml:space="preserve">               </w:t>
      </w:r>
    </w:p>
    <w:p w:rsidR="00C73CA6" w:rsidRDefault="00C73CA6" w:rsidP="00C73CA6"/>
    <w:p w:rsidR="00C73CA6" w:rsidRPr="007C2D79" w:rsidRDefault="00C73CA6" w:rsidP="00C73CA6"/>
    <w:p w:rsidR="00C73CA6" w:rsidRPr="007C2D79" w:rsidRDefault="005F34FC" w:rsidP="00C73CA6">
      <w:r>
        <w:rPr>
          <w:noProof/>
        </w:rPr>
        <mc:AlternateContent>
          <mc:Choice Requires="wps">
            <w:drawing>
              <wp:anchor distT="0" distB="0" distL="114300" distR="114300" simplePos="0" relativeHeight="251659264" behindDoc="0" locked="0" layoutInCell="1" allowOverlap="1" wp14:anchorId="76539B02" wp14:editId="006E9C99">
                <wp:simplePos x="0" y="0"/>
                <wp:positionH relativeFrom="column">
                  <wp:posOffset>2296160</wp:posOffset>
                </wp:positionH>
                <wp:positionV relativeFrom="paragraph">
                  <wp:posOffset>53975</wp:posOffset>
                </wp:positionV>
                <wp:extent cx="935990" cy="405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05765"/>
                        </a:xfrm>
                        <a:prstGeom prst="rect">
                          <a:avLst/>
                        </a:prstGeom>
                        <a:solidFill>
                          <a:srgbClr val="FFFFFF"/>
                        </a:solidFill>
                        <a:ln w="9525">
                          <a:solidFill>
                            <a:srgbClr val="000000"/>
                          </a:solidFill>
                          <a:miter lim="800000"/>
                          <a:headEnd/>
                          <a:tailEnd/>
                        </a:ln>
                      </wps:spPr>
                      <wps:txbx>
                        <w:txbxContent>
                          <w:p w:rsidR="00616EBE" w:rsidRPr="003D1DFC" w:rsidRDefault="00616EBE">
                            <w:pPr>
                              <w:rPr>
                                <w:b/>
                              </w:rPr>
                            </w:pPr>
                            <w:r w:rsidRPr="003D1DFC">
                              <w:rPr>
                                <w:rFonts w:ascii="Arial" w:hAnsi="Arial" w:cs="Arial"/>
                                <w:b/>
                                <w:sz w:val="22"/>
                                <w:szCs w:val="22"/>
                              </w:rPr>
                              <w:t>This Post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539B02" id="_x0000_s1032" type="#_x0000_t202" style="position:absolute;margin-left:180.8pt;margin-top:4.25pt;width:73.7pt;height:31.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">
                <v:textbox style="mso-fit-shape-to-text:t">
                  <w:txbxContent>
                    <w:p w:rsidR="00616EBE" w:rsidRPr="003D1DFC" w:rsidRDefault="00616EBE">
                      <w:pPr>
                        <w:rPr>
                          <w:b/>
                        </w:rPr>
                      </w:pPr>
                      <w:r w:rsidRPr="003D1DFC">
                        <w:rPr>
                          <w:rFonts w:ascii="Arial" w:hAnsi="Arial" w:cs="Arial"/>
                          <w:b/>
                          <w:sz w:val="22"/>
                          <w:szCs w:val="22"/>
                        </w:rPr>
                        <w:t>This Post</w:t>
                      </w:r>
                    </w:p>
                  </w:txbxContent>
                </v:textbox>
              </v:shape>
            </w:pict>
          </mc:Fallback>
        </mc:AlternateContent>
      </w:r>
    </w:p>
    <w:p w:rsidR="00C73CA6" w:rsidRPr="007C2D79" w:rsidRDefault="00C73CA6" w:rsidP="00C73CA6">
      <w:pPr>
        <w:tabs>
          <w:tab w:val="left" w:pos="1796"/>
        </w:tabs>
      </w:pPr>
      <w:r>
        <w:t xml:space="preserve">                           </w:t>
      </w:r>
    </w:p>
    <w:p w:rsidR="00C73CA6" w:rsidRDefault="00C73CA6" w:rsidP="00C73CA6">
      <w:pPr>
        <w:tabs>
          <w:tab w:val="left" w:pos="1796"/>
        </w:tabs>
        <w:rPr>
          <w:rFonts w:ascii="Arial" w:hAnsi="Arial" w:cs="Arial"/>
          <w:sz w:val="22"/>
          <w:szCs w:val="22"/>
        </w:rPr>
      </w:pPr>
    </w:p>
    <w:p w:rsidR="00C73CA6" w:rsidRDefault="00C73CA6" w:rsidP="00C73CA6">
      <w:pPr>
        <w:tabs>
          <w:tab w:val="left" w:pos="1796"/>
        </w:tabs>
        <w:rPr>
          <w:rFonts w:ascii="Arial" w:hAnsi="Arial" w:cs="Arial"/>
          <w:sz w:val="22"/>
          <w:szCs w:val="22"/>
        </w:rPr>
      </w:pPr>
      <w:r>
        <w:rPr>
          <w:rFonts w:ascii="Arial" w:hAnsi="Arial" w:cs="Arial"/>
          <w:sz w:val="22"/>
          <w:szCs w:val="22"/>
        </w:rPr>
        <w:t xml:space="preserve">                                                               </w:t>
      </w:r>
    </w:p>
    <w:p w:rsidR="00C73CA6" w:rsidRDefault="00C73CA6" w:rsidP="00C73CA6">
      <w:pPr>
        <w:tabs>
          <w:tab w:val="left" w:pos="1796"/>
        </w:tabs>
        <w:jc w:val="center"/>
        <w:rPr>
          <w:rFonts w:ascii="Arial" w:hAnsi="Arial" w:cs="Arial"/>
          <w:sz w:val="22"/>
          <w:szCs w:val="22"/>
        </w:rPr>
      </w:pPr>
    </w:p>
    <w:p w:rsidR="00C73CA6" w:rsidRPr="007C2D79" w:rsidRDefault="005F34FC" w:rsidP="00C73CA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E7A4E1C" wp14:editId="25134850">
                <wp:simplePos x="0" y="0"/>
                <wp:positionH relativeFrom="column">
                  <wp:posOffset>497205</wp:posOffset>
                </wp:positionH>
                <wp:positionV relativeFrom="paragraph">
                  <wp:posOffset>61595</wp:posOffset>
                </wp:positionV>
                <wp:extent cx="506095"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8D417" id="AutoShape 23" o:spid="_x0000_s1026" type="#_x0000_t32" style="position:absolute;margin-left:39.15pt;margin-top:4.85pt;width:3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nm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"/>
            </w:pict>
          </mc:Fallback>
        </mc:AlternateContent>
      </w:r>
      <w:r w:rsidR="00C73CA6" w:rsidRPr="007C2D79">
        <w:rPr>
          <w:rFonts w:ascii="Arial" w:hAnsi="Arial" w:cs="Arial"/>
          <w:sz w:val="22"/>
          <w:szCs w:val="22"/>
        </w:rPr>
        <w:t>Key:</w:t>
      </w:r>
      <w:r w:rsidR="00C73CA6" w:rsidRPr="007C2D79">
        <w:rPr>
          <w:rFonts w:ascii="Arial" w:hAnsi="Arial" w:cs="Arial"/>
          <w:sz w:val="22"/>
          <w:szCs w:val="22"/>
        </w:rPr>
        <w:tab/>
      </w:r>
      <w:r w:rsidR="003D1DFC">
        <w:rPr>
          <w:rFonts w:ascii="Arial" w:hAnsi="Arial" w:cs="Arial"/>
          <w:sz w:val="22"/>
          <w:szCs w:val="22"/>
        </w:rPr>
        <w:t xml:space="preserve">                </w:t>
      </w:r>
      <w:r w:rsidR="00C73CA6" w:rsidRPr="007C2D79">
        <w:rPr>
          <w:rFonts w:ascii="Arial" w:hAnsi="Arial" w:cs="Arial"/>
          <w:sz w:val="22"/>
          <w:szCs w:val="22"/>
        </w:rPr>
        <w:t>Denotes Line Management accountability</w:t>
      </w:r>
    </w:p>
    <w:p w:rsidR="00C73CA6" w:rsidRPr="007C2D79" w:rsidRDefault="00C73CA6" w:rsidP="00C73CA6">
      <w:pPr>
        <w:rPr>
          <w:rFonts w:ascii="Arial" w:hAnsi="Arial" w:cs="Arial"/>
          <w:sz w:val="22"/>
          <w:szCs w:val="22"/>
        </w:rPr>
      </w:pPr>
    </w:p>
    <w:p w:rsidR="00C73CA6" w:rsidRPr="007C2D79" w:rsidRDefault="00C73CA6" w:rsidP="00C73CA6">
      <w:pPr>
        <w:rPr>
          <w:rFonts w:ascii="Arial" w:hAnsi="Arial" w:cs="Arial"/>
          <w:sz w:val="22"/>
          <w:szCs w:val="22"/>
        </w:rPr>
      </w:pPr>
      <w:r w:rsidRPr="007C2D79">
        <w:rPr>
          <w:rFonts w:ascii="Arial" w:hAnsi="Arial" w:cs="Arial"/>
          <w:sz w:val="22"/>
          <w:szCs w:val="22"/>
        </w:rPr>
        <w:tab/>
      </w:r>
      <w:r w:rsidR="003D1DFC">
        <w:rPr>
          <w:rFonts w:ascii="Arial" w:hAnsi="Arial" w:cs="Arial"/>
          <w:sz w:val="22"/>
          <w:szCs w:val="22"/>
        </w:rPr>
        <w:t xml:space="preserve"> </w:t>
      </w:r>
      <w:r w:rsidR="005F34FC">
        <w:rPr>
          <w:rFonts w:ascii="Arial" w:hAnsi="Arial" w:cs="Arial"/>
          <w:noProof/>
          <w:sz w:val="22"/>
          <w:szCs w:val="22"/>
        </w:rPr>
        <w:drawing>
          <wp:inline distT="0" distB="0" distL="0" distR="0" wp14:anchorId="6FC9F69F" wp14:editId="320713E2">
            <wp:extent cx="581025" cy="28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28575"/>
                    </a:xfrm>
                    <a:prstGeom prst="rect">
                      <a:avLst/>
                    </a:prstGeom>
                    <a:noFill/>
                  </pic:spPr>
                </pic:pic>
              </a:graphicData>
            </a:graphic>
          </wp:inline>
        </w:drawing>
      </w:r>
      <w:r w:rsidR="003D1DFC">
        <w:rPr>
          <w:rFonts w:ascii="Arial" w:hAnsi="Arial" w:cs="Arial"/>
          <w:sz w:val="22"/>
          <w:szCs w:val="22"/>
        </w:rPr>
        <w:t xml:space="preserve"> </w:t>
      </w:r>
      <w:r w:rsidRPr="007C2D79">
        <w:rPr>
          <w:rFonts w:ascii="Arial" w:hAnsi="Arial" w:cs="Arial"/>
          <w:sz w:val="22"/>
          <w:szCs w:val="22"/>
        </w:rPr>
        <w:t>Denotes a reporting relationship</w:t>
      </w:r>
    </w:p>
    <w:p w:rsidR="00C73CA6" w:rsidRDefault="00C73CA6" w:rsidP="004741F9">
      <w:pPr>
        <w:rPr>
          <w:rFonts w:ascii="Arial" w:hAnsi="Arial" w:cs="Arial"/>
          <w:b/>
          <w:sz w:val="22"/>
          <w:szCs w:val="22"/>
        </w:rPr>
      </w:pPr>
    </w:p>
    <w:p w:rsidR="006A54C4" w:rsidRDefault="006A54C4" w:rsidP="004741F9">
      <w:pPr>
        <w:rPr>
          <w:rFonts w:ascii="Arial" w:hAnsi="Arial" w:cs="Arial"/>
          <w:b/>
          <w:sz w:val="22"/>
          <w:szCs w:val="22"/>
        </w:rPr>
      </w:pPr>
    </w:p>
    <w:p w:rsidR="004741F9" w:rsidRPr="00DF4E10" w:rsidRDefault="00231EA9" w:rsidP="004741F9">
      <w:pPr>
        <w:rPr>
          <w:rFonts w:ascii="Arial" w:hAnsi="Arial" w:cs="Arial"/>
          <w:b/>
          <w:sz w:val="22"/>
          <w:szCs w:val="22"/>
        </w:rPr>
      </w:pPr>
      <w:r>
        <w:rPr>
          <w:rFonts w:ascii="Arial" w:hAnsi="Arial" w:cs="Arial"/>
          <w:b/>
          <w:sz w:val="22"/>
          <w:szCs w:val="22"/>
        </w:rPr>
        <w:t>5</w:t>
      </w:r>
      <w:r w:rsidR="0021100B">
        <w:rPr>
          <w:rFonts w:ascii="Arial" w:hAnsi="Arial" w:cs="Arial"/>
          <w:b/>
          <w:sz w:val="22"/>
          <w:szCs w:val="22"/>
        </w:rPr>
        <w:t>.</w:t>
      </w:r>
      <w:r w:rsidR="0021100B">
        <w:rPr>
          <w:rFonts w:ascii="Arial" w:hAnsi="Arial" w:cs="Arial"/>
          <w:b/>
          <w:sz w:val="22"/>
          <w:szCs w:val="22"/>
        </w:rPr>
        <w:tab/>
      </w:r>
      <w:r w:rsidR="0021100B" w:rsidRPr="00DF4E10">
        <w:rPr>
          <w:rFonts w:ascii="Arial" w:hAnsi="Arial" w:cs="Arial"/>
          <w:b/>
          <w:sz w:val="22"/>
          <w:szCs w:val="22"/>
        </w:rPr>
        <w:t>KEY RESULT AREAS/PRINCIPAL DUTIES AND RESPONSIBILITIES:</w:t>
      </w:r>
    </w:p>
    <w:p w:rsidR="004741F9" w:rsidRPr="00DF4E10" w:rsidRDefault="004741F9">
      <w:pPr>
        <w:tabs>
          <w:tab w:val="left" w:pos="-522"/>
          <w:tab w:val="left" w:pos="4041"/>
        </w:tabs>
        <w:ind w:left="-972"/>
        <w:rPr>
          <w:rFonts w:ascii="Arial" w:hAnsi="Arial" w:cs="Arial"/>
          <w:b/>
          <w:sz w:val="22"/>
          <w:szCs w:val="22"/>
        </w:rPr>
      </w:pPr>
      <w:r w:rsidRPr="00DF4E10">
        <w:rPr>
          <w:rFonts w:ascii="Arial" w:hAnsi="Arial" w:cs="Arial"/>
          <w:b/>
          <w:sz w:val="22"/>
          <w:szCs w:val="22"/>
        </w:rPr>
        <w:tab/>
      </w:r>
      <w:r w:rsidRPr="00DF4E10">
        <w:rPr>
          <w:rFonts w:ascii="Arial" w:hAnsi="Arial" w:cs="Arial"/>
          <w:b/>
          <w:sz w:val="22"/>
          <w:szCs w:val="22"/>
        </w:rPr>
        <w:tab/>
      </w:r>
    </w:p>
    <w:p w:rsidR="000823F4" w:rsidRDefault="003159AE" w:rsidP="003D70CA">
      <w:pPr>
        <w:rPr>
          <w:rFonts w:ascii="Arial" w:hAnsi="Arial" w:cs="Arial"/>
          <w:b/>
          <w:sz w:val="22"/>
          <w:szCs w:val="22"/>
        </w:rPr>
      </w:pPr>
      <w:r>
        <w:rPr>
          <w:rFonts w:ascii="Arial" w:hAnsi="Arial" w:cs="Arial"/>
          <w:b/>
          <w:sz w:val="22"/>
          <w:szCs w:val="22"/>
        </w:rPr>
        <w:t>Clinical Practice</w:t>
      </w:r>
      <w:r w:rsidR="00231EA9">
        <w:rPr>
          <w:rFonts w:ascii="Arial" w:hAnsi="Arial" w:cs="Arial"/>
          <w:b/>
          <w:sz w:val="22"/>
          <w:szCs w:val="22"/>
        </w:rPr>
        <w:t>:</w:t>
      </w:r>
      <w:r>
        <w:rPr>
          <w:rFonts w:ascii="Arial" w:hAnsi="Arial" w:cs="Arial"/>
          <w:b/>
          <w:sz w:val="22"/>
          <w:szCs w:val="22"/>
        </w:rPr>
        <w:t xml:space="preserve"> </w:t>
      </w:r>
    </w:p>
    <w:p w:rsidR="003B3991" w:rsidRPr="00546987" w:rsidRDefault="003B3991" w:rsidP="003D70CA">
      <w:pPr>
        <w:rPr>
          <w:rFonts w:ascii="Arial" w:hAnsi="Arial" w:cs="Arial"/>
          <w:b/>
          <w:sz w:val="22"/>
          <w:szCs w:val="22"/>
          <w:u w:val="single"/>
        </w:rPr>
      </w:pPr>
    </w:p>
    <w:p w:rsidR="003B3991" w:rsidRPr="00546987" w:rsidRDefault="00BC33F7" w:rsidP="003D70CA">
      <w:pPr>
        <w:rPr>
          <w:rFonts w:ascii="Arial" w:hAnsi="Arial" w:cs="Arial"/>
          <w:b/>
          <w:sz w:val="22"/>
          <w:szCs w:val="22"/>
          <w:u w:val="single"/>
        </w:rPr>
      </w:pPr>
      <w:r w:rsidRPr="00546987">
        <w:rPr>
          <w:rFonts w:ascii="Arial" w:hAnsi="Arial" w:cs="Arial"/>
          <w:b/>
          <w:sz w:val="22"/>
          <w:szCs w:val="22"/>
          <w:u w:val="single"/>
        </w:rPr>
        <w:t>Working independently</w:t>
      </w:r>
      <w:r w:rsidR="003B3991" w:rsidRPr="00546987">
        <w:rPr>
          <w:rFonts w:ascii="Arial" w:hAnsi="Arial" w:cs="Arial"/>
          <w:b/>
          <w:sz w:val="22"/>
          <w:szCs w:val="22"/>
          <w:u w:val="single"/>
        </w:rPr>
        <w:t>:</w:t>
      </w:r>
    </w:p>
    <w:p w:rsidR="00E4419E" w:rsidRDefault="00E4419E" w:rsidP="000D3A8C">
      <w:pPr>
        <w:jc w:val="both"/>
        <w:rPr>
          <w:rFonts w:ascii="Arial" w:hAnsi="Arial" w:cs="Arial"/>
          <w:sz w:val="22"/>
          <w:szCs w:val="22"/>
        </w:rPr>
      </w:pPr>
    </w:p>
    <w:p w:rsidR="00546987" w:rsidRDefault="00546987" w:rsidP="00546987">
      <w:pPr>
        <w:numPr>
          <w:ilvl w:val="0"/>
          <w:numId w:val="6"/>
        </w:numPr>
        <w:jc w:val="both"/>
        <w:rPr>
          <w:rFonts w:ascii="Arial" w:hAnsi="Arial" w:cs="Arial"/>
          <w:sz w:val="22"/>
          <w:szCs w:val="22"/>
        </w:rPr>
      </w:pPr>
      <w:r w:rsidRPr="00546987">
        <w:rPr>
          <w:rFonts w:ascii="Arial" w:hAnsi="Arial" w:cs="Arial"/>
          <w:sz w:val="22"/>
          <w:szCs w:val="22"/>
        </w:rPr>
        <w:t>Understands and recognises own limitations and seek advice when necessary.</w:t>
      </w:r>
    </w:p>
    <w:p w:rsidR="00546987" w:rsidRDefault="00546987" w:rsidP="00546987">
      <w:pPr>
        <w:numPr>
          <w:ilvl w:val="0"/>
          <w:numId w:val="6"/>
        </w:numPr>
        <w:jc w:val="both"/>
        <w:rPr>
          <w:rFonts w:ascii="Arial" w:hAnsi="Arial" w:cs="Arial"/>
          <w:sz w:val="22"/>
          <w:szCs w:val="22"/>
        </w:rPr>
      </w:pPr>
      <w:r>
        <w:rPr>
          <w:rFonts w:ascii="Arial" w:hAnsi="Arial" w:cs="Arial"/>
          <w:sz w:val="22"/>
          <w:szCs w:val="22"/>
        </w:rPr>
        <w:t xml:space="preserve">Provides highly developed specialist advice to patients and their families/carers, staff of all disciplines and students. </w:t>
      </w:r>
    </w:p>
    <w:p w:rsidR="00DC50A1" w:rsidRDefault="00EB6544" w:rsidP="00221FCC">
      <w:pPr>
        <w:numPr>
          <w:ilvl w:val="0"/>
          <w:numId w:val="6"/>
        </w:numPr>
        <w:jc w:val="both"/>
        <w:rPr>
          <w:rFonts w:ascii="Arial" w:hAnsi="Arial" w:cs="Arial"/>
          <w:sz w:val="22"/>
          <w:szCs w:val="22"/>
        </w:rPr>
      </w:pPr>
      <w:r>
        <w:rPr>
          <w:rFonts w:ascii="Arial" w:hAnsi="Arial" w:cs="Arial"/>
          <w:sz w:val="22"/>
          <w:szCs w:val="22"/>
        </w:rPr>
        <w:t>Communicates with a range other staff of all disciplines, acting as a highly specialist resource</w:t>
      </w:r>
      <w:r w:rsidRPr="00DC50A1">
        <w:rPr>
          <w:rFonts w:ascii="Arial" w:hAnsi="Arial" w:cs="Arial"/>
          <w:sz w:val="22"/>
          <w:szCs w:val="22"/>
        </w:rPr>
        <w:t xml:space="preserve"> </w:t>
      </w:r>
      <w:r>
        <w:rPr>
          <w:rFonts w:ascii="Arial" w:hAnsi="Arial" w:cs="Arial"/>
          <w:sz w:val="22"/>
          <w:szCs w:val="22"/>
        </w:rPr>
        <w:t>including liaison with health care providers throughout the Trust regarding diagnosis and treatment advice</w:t>
      </w:r>
      <w:r w:rsidR="00521D24">
        <w:rPr>
          <w:rFonts w:ascii="Arial" w:hAnsi="Arial" w:cs="Arial"/>
          <w:sz w:val="22"/>
          <w:szCs w:val="22"/>
        </w:rPr>
        <w:t>.</w:t>
      </w:r>
    </w:p>
    <w:p w:rsidR="00EB6544" w:rsidRDefault="009D276D" w:rsidP="00221FCC">
      <w:pPr>
        <w:numPr>
          <w:ilvl w:val="0"/>
          <w:numId w:val="6"/>
        </w:numPr>
        <w:jc w:val="both"/>
        <w:rPr>
          <w:rFonts w:ascii="Arial" w:hAnsi="Arial" w:cs="Arial"/>
          <w:sz w:val="22"/>
          <w:szCs w:val="22"/>
        </w:rPr>
      </w:pPr>
      <w:r>
        <w:rPr>
          <w:rFonts w:ascii="Arial" w:hAnsi="Arial" w:cs="Arial"/>
          <w:sz w:val="22"/>
          <w:szCs w:val="22"/>
        </w:rPr>
        <w:t xml:space="preserve">Reviews patients and situations independently and makes independent </w:t>
      </w:r>
      <w:r w:rsidR="00DC50A1">
        <w:rPr>
          <w:rFonts w:ascii="Arial" w:hAnsi="Arial" w:cs="Arial"/>
          <w:sz w:val="22"/>
          <w:szCs w:val="22"/>
        </w:rPr>
        <w:t>management</w:t>
      </w:r>
      <w:r>
        <w:rPr>
          <w:rFonts w:ascii="Arial" w:hAnsi="Arial" w:cs="Arial"/>
          <w:sz w:val="22"/>
          <w:szCs w:val="22"/>
        </w:rPr>
        <w:t xml:space="preserve"> decisions</w:t>
      </w:r>
      <w:r w:rsidR="005D096B">
        <w:rPr>
          <w:rFonts w:ascii="Arial" w:hAnsi="Arial" w:cs="Arial"/>
          <w:sz w:val="22"/>
          <w:szCs w:val="22"/>
        </w:rPr>
        <w:t>.</w:t>
      </w:r>
      <w:r w:rsidR="008C477C">
        <w:rPr>
          <w:rFonts w:ascii="Arial" w:hAnsi="Arial" w:cs="Arial"/>
          <w:sz w:val="22"/>
          <w:szCs w:val="22"/>
        </w:rPr>
        <w:t xml:space="preserve"> </w:t>
      </w:r>
      <w:r w:rsidR="00EB6544">
        <w:rPr>
          <w:rFonts w:ascii="Arial" w:hAnsi="Arial" w:cs="Arial"/>
          <w:sz w:val="22"/>
          <w:szCs w:val="22"/>
        </w:rPr>
        <w:t>Assesses and interprets specialist information and conditions and takes appropriate action</w:t>
      </w:r>
      <w:r w:rsidR="00EB6544" w:rsidRPr="003159AE">
        <w:rPr>
          <w:rFonts w:ascii="Arial" w:hAnsi="Arial" w:cs="Arial"/>
          <w:sz w:val="22"/>
          <w:szCs w:val="22"/>
        </w:rPr>
        <w:t xml:space="preserve"> </w:t>
      </w:r>
      <w:r w:rsidR="00EB6544">
        <w:rPr>
          <w:rFonts w:ascii="Arial" w:hAnsi="Arial" w:cs="Arial"/>
          <w:sz w:val="22"/>
          <w:szCs w:val="22"/>
        </w:rPr>
        <w:t>usually without the need to refer to other specialists.</w:t>
      </w:r>
      <w:r w:rsidR="00521D24" w:rsidRPr="00521D24">
        <w:rPr>
          <w:rFonts w:ascii="Arial" w:hAnsi="Arial" w:cs="Arial"/>
          <w:sz w:val="22"/>
          <w:szCs w:val="22"/>
        </w:rPr>
        <w:t xml:space="preserve"> </w:t>
      </w:r>
      <w:r w:rsidR="00521D24">
        <w:rPr>
          <w:rFonts w:ascii="Arial" w:hAnsi="Arial" w:cs="Arial"/>
          <w:sz w:val="22"/>
          <w:szCs w:val="22"/>
        </w:rPr>
        <w:t>Understands and recognises own limitations and refers to a more experienced senior medical colleague</w:t>
      </w:r>
      <w:r w:rsidR="000D3A8C">
        <w:rPr>
          <w:rFonts w:ascii="Arial" w:hAnsi="Arial" w:cs="Arial"/>
          <w:sz w:val="22"/>
          <w:szCs w:val="22"/>
        </w:rPr>
        <w:t>s</w:t>
      </w:r>
      <w:r w:rsidR="00521D24">
        <w:rPr>
          <w:rFonts w:ascii="Arial" w:hAnsi="Arial" w:cs="Arial"/>
          <w:sz w:val="22"/>
          <w:szCs w:val="22"/>
        </w:rPr>
        <w:t xml:space="preserve"> when required. </w:t>
      </w:r>
    </w:p>
    <w:p w:rsidR="00D53795" w:rsidRDefault="00D53795" w:rsidP="00221FCC">
      <w:pPr>
        <w:numPr>
          <w:ilvl w:val="0"/>
          <w:numId w:val="6"/>
        </w:numPr>
        <w:jc w:val="both"/>
        <w:rPr>
          <w:rFonts w:ascii="Arial" w:hAnsi="Arial" w:cs="Arial"/>
          <w:sz w:val="22"/>
          <w:szCs w:val="22"/>
        </w:rPr>
      </w:pPr>
      <w:r>
        <w:rPr>
          <w:rFonts w:ascii="Arial" w:hAnsi="Arial" w:cs="Arial"/>
          <w:sz w:val="22"/>
          <w:szCs w:val="22"/>
        </w:rPr>
        <w:t xml:space="preserve">Provides </w:t>
      </w:r>
      <w:r w:rsidR="009D276D">
        <w:rPr>
          <w:rFonts w:ascii="Arial" w:hAnsi="Arial" w:cs="Arial"/>
          <w:sz w:val="22"/>
          <w:szCs w:val="22"/>
        </w:rPr>
        <w:t xml:space="preserve">highly developed specialist </w:t>
      </w:r>
      <w:r>
        <w:rPr>
          <w:rFonts w:ascii="Arial" w:hAnsi="Arial" w:cs="Arial"/>
          <w:sz w:val="22"/>
          <w:szCs w:val="22"/>
        </w:rPr>
        <w:t>advice to patients and their families/carers, staff</w:t>
      </w:r>
      <w:r w:rsidR="00DC50A1">
        <w:rPr>
          <w:rFonts w:ascii="Arial" w:hAnsi="Arial" w:cs="Arial"/>
          <w:sz w:val="22"/>
          <w:szCs w:val="22"/>
        </w:rPr>
        <w:t xml:space="preserve"> of all disciplines </w:t>
      </w:r>
      <w:r>
        <w:rPr>
          <w:rFonts w:ascii="Arial" w:hAnsi="Arial" w:cs="Arial"/>
          <w:sz w:val="22"/>
          <w:szCs w:val="22"/>
        </w:rPr>
        <w:t>and students</w:t>
      </w:r>
      <w:r w:rsidR="00521D24">
        <w:rPr>
          <w:rFonts w:ascii="Arial" w:hAnsi="Arial" w:cs="Arial"/>
          <w:sz w:val="22"/>
          <w:szCs w:val="22"/>
        </w:rPr>
        <w:t xml:space="preserve">. </w:t>
      </w:r>
    </w:p>
    <w:p w:rsidR="003943D5" w:rsidRDefault="0021100B" w:rsidP="00221FCC">
      <w:pPr>
        <w:numPr>
          <w:ilvl w:val="0"/>
          <w:numId w:val="6"/>
        </w:numPr>
        <w:jc w:val="both"/>
        <w:rPr>
          <w:rFonts w:ascii="Arial" w:hAnsi="Arial" w:cs="Arial"/>
          <w:sz w:val="22"/>
          <w:szCs w:val="22"/>
        </w:rPr>
      </w:pPr>
      <w:r>
        <w:rPr>
          <w:rFonts w:ascii="Arial" w:hAnsi="Arial" w:cs="Arial"/>
          <w:sz w:val="22"/>
          <w:szCs w:val="22"/>
        </w:rPr>
        <w:lastRenderedPageBreak/>
        <w:t xml:space="preserve">Provides and receives highly sensitive, </w:t>
      </w:r>
      <w:r w:rsidR="006A5114">
        <w:rPr>
          <w:rFonts w:ascii="Arial" w:hAnsi="Arial" w:cs="Arial"/>
          <w:sz w:val="22"/>
          <w:szCs w:val="22"/>
        </w:rPr>
        <w:t>distressing,</w:t>
      </w:r>
      <w:r w:rsidR="00246D75">
        <w:rPr>
          <w:rFonts w:ascii="Arial" w:hAnsi="Arial" w:cs="Arial"/>
          <w:sz w:val="22"/>
          <w:szCs w:val="22"/>
        </w:rPr>
        <w:t xml:space="preserve"> </w:t>
      </w:r>
      <w:r>
        <w:rPr>
          <w:rFonts w:ascii="Arial" w:hAnsi="Arial" w:cs="Arial"/>
          <w:sz w:val="22"/>
          <w:szCs w:val="22"/>
        </w:rPr>
        <w:t>complex or contentious information to patients, their relatives and members of the public with empathy and reassurance</w:t>
      </w:r>
      <w:r w:rsidR="00EB6544">
        <w:rPr>
          <w:rFonts w:ascii="Arial" w:hAnsi="Arial" w:cs="Arial"/>
          <w:sz w:val="22"/>
          <w:szCs w:val="22"/>
        </w:rPr>
        <w:t>.</w:t>
      </w:r>
    </w:p>
    <w:p w:rsidR="00546987" w:rsidRDefault="00546987" w:rsidP="00546987">
      <w:pPr>
        <w:ind w:left="360"/>
        <w:jc w:val="both"/>
        <w:rPr>
          <w:rFonts w:ascii="Arial" w:hAnsi="Arial" w:cs="Arial"/>
          <w:sz w:val="22"/>
          <w:szCs w:val="22"/>
        </w:rPr>
      </w:pPr>
    </w:p>
    <w:p w:rsidR="000D3A8C" w:rsidRDefault="000D3A8C" w:rsidP="00546987">
      <w:pPr>
        <w:ind w:left="360"/>
        <w:jc w:val="both"/>
        <w:rPr>
          <w:rFonts w:ascii="Arial" w:hAnsi="Arial" w:cs="Arial"/>
          <w:sz w:val="22"/>
          <w:szCs w:val="22"/>
        </w:rPr>
      </w:pPr>
    </w:p>
    <w:p w:rsidR="00546987" w:rsidRDefault="00546987" w:rsidP="00546987">
      <w:pPr>
        <w:jc w:val="both"/>
        <w:rPr>
          <w:rFonts w:ascii="Arial" w:hAnsi="Arial" w:cs="Arial"/>
          <w:sz w:val="22"/>
          <w:szCs w:val="22"/>
        </w:rPr>
      </w:pPr>
    </w:p>
    <w:p w:rsidR="00546987" w:rsidRPr="00C82BF3" w:rsidRDefault="00546987" w:rsidP="00546987">
      <w:pPr>
        <w:jc w:val="both"/>
        <w:rPr>
          <w:rFonts w:ascii="Arial" w:hAnsi="Arial" w:cs="Arial"/>
          <w:b/>
          <w:sz w:val="22"/>
          <w:szCs w:val="22"/>
        </w:rPr>
      </w:pPr>
      <w:r w:rsidRPr="00C82BF3">
        <w:rPr>
          <w:rFonts w:ascii="Arial" w:hAnsi="Arial" w:cs="Arial"/>
          <w:b/>
          <w:sz w:val="22"/>
          <w:szCs w:val="22"/>
        </w:rPr>
        <w:t>Clinical areas:</w:t>
      </w:r>
    </w:p>
    <w:p w:rsidR="00E4419E" w:rsidRPr="00C82BF3" w:rsidRDefault="000D3A8C" w:rsidP="002B3CFE">
      <w:pPr>
        <w:numPr>
          <w:ilvl w:val="0"/>
          <w:numId w:val="6"/>
        </w:numPr>
        <w:jc w:val="both"/>
        <w:rPr>
          <w:rFonts w:ascii="Arial" w:hAnsi="Arial" w:cs="Arial"/>
          <w:sz w:val="22"/>
          <w:szCs w:val="22"/>
        </w:rPr>
      </w:pPr>
      <w:r w:rsidRPr="00C82BF3">
        <w:rPr>
          <w:rFonts w:ascii="Arial" w:hAnsi="Arial" w:cs="Arial"/>
          <w:sz w:val="22"/>
          <w:szCs w:val="22"/>
        </w:rPr>
        <w:t>Supports spinal surgery for</w:t>
      </w:r>
      <w:r w:rsidR="00B15E9E" w:rsidRPr="00C82BF3">
        <w:rPr>
          <w:rFonts w:ascii="Arial" w:hAnsi="Arial" w:cs="Arial"/>
          <w:sz w:val="22"/>
          <w:szCs w:val="22"/>
        </w:rPr>
        <w:t xml:space="preserve"> </w:t>
      </w:r>
      <w:r w:rsidR="00546987" w:rsidRPr="00C82BF3">
        <w:rPr>
          <w:rFonts w:ascii="Arial" w:hAnsi="Arial" w:cs="Arial"/>
          <w:sz w:val="22"/>
          <w:szCs w:val="22"/>
        </w:rPr>
        <w:t xml:space="preserve">both elective and emergency </w:t>
      </w:r>
      <w:r w:rsidR="00B15E9E" w:rsidRPr="00C82BF3">
        <w:rPr>
          <w:rFonts w:ascii="Arial" w:hAnsi="Arial" w:cs="Arial"/>
          <w:sz w:val="22"/>
          <w:szCs w:val="22"/>
        </w:rPr>
        <w:t>patients in theatre with proximal supervision within their scope of practice</w:t>
      </w:r>
      <w:r w:rsidR="00E4419E" w:rsidRPr="00C82BF3">
        <w:rPr>
          <w:rFonts w:ascii="Arial" w:hAnsi="Arial" w:cs="Arial"/>
          <w:sz w:val="22"/>
          <w:szCs w:val="22"/>
        </w:rPr>
        <w:t>.</w:t>
      </w:r>
    </w:p>
    <w:p w:rsidR="00EE3E33" w:rsidRPr="00C82BF3" w:rsidRDefault="00EE3E33" w:rsidP="002B3CFE">
      <w:pPr>
        <w:numPr>
          <w:ilvl w:val="0"/>
          <w:numId w:val="6"/>
        </w:numPr>
        <w:jc w:val="both"/>
        <w:rPr>
          <w:rFonts w:ascii="Arial" w:hAnsi="Arial" w:cs="Arial"/>
          <w:sz w:val="22"/>
          <w:szCs w:val="22"/>
        </w:rPr>
      </w:pPr>
      <w:r w:rsidRPr="00C82BF3">
        <w:rPr>
          <w:rFonts w:ascii="Arial" w:hAnsi="Arial" w:cs="Arial"/>
          <w:sz w:val="22"/>
          <w:szCs w:val="22"/>
        </w:rPr>
        <w:t xml:space="preserve">Independently and accurately records the operation note and discharge note and forwards the information securely and confidentially to other members of the multidisciplinary team involved in that patient’s care. </w:t>
      </w:r>
    </w:p>
    <w:p w:rsidR="00546987" w:rsidRPr="00C82BF3" w:rsidRDefault="00546987" w:rsidP="00546987">
      <w:pPr>
        <w:numPr>
          <w:ilvl w:val="0"/>
          <w:numId w:val="6"/>
        </w:numPr>
        <w:jc w:val="both"/>
        <w:rPr>
          <w:rFonts w:ascii="Arial" w:hAnsi="Arial" w:cs="Arial"/>
          <w:sz w:val="22"/>
          <w:szCs w:val="22"/>
        </w:rPr>
      </w:pPr>
      <w:r w:rsidRPr="00C82BF3">
        <w:rPr>
          <w:rFonts w:ascii="Arial" w:hAnsi="Arial" w:cs="Arial"/>
          <w:sz w:val="22"/>
          <w:szCs w:val="22"/>
        </w:rPr>
        <w:t>Taking informed consent for procedure/treatment</w:t>
      </w:r>
      <w:r w:rsidR="000D3A8C" w:rsidRPr="00C82BF3">
        <w:rPr>
          <w:rFonts w:ascii="Arial" w:hAnsi="Arial" w:cs="Arial"/>
          <w:sz w:val="22"/>
          <w:szCs w:val="22"/>
        </w:rPr>
        <w:t xml:space="preserve"> as appropriate. </w:t>
      </w:r>
    </w:p>
    <w:p w:rsidR="00546987" w:rsidRPr="00C82BF3" w:rsidRDefault="00546987" w:rsidP="00546987">
      <w:pPr>
        <w:numPr>
          <w:ilvl w:val="0"/>
          <w:numId w:val="6"/>
        </w:numPr>
        <w:jc w:val="both"/>
        <w:rPr>
          <w:rStyle w:val="Strong"/>
          <w:rFonts w:ascii="Arial" w:hAnsi="Arial" w:cs="Arial"/>
          <w:bCs w:val="0"/>
          <w:sz w:val="22"/>
          <w:szCs w:val="22"/>
        </w:rPr>
      </w:pPr>
      <w:r w:rsidRPr="00C82BF3">
        <w:rPr>
          <w:rStyle w:val="Strong"/>
          <w:rFonts w:ascii="Arial" w:hAnsi="Arial" w:cs="Arial"/>
          <w:b w:val="0"/>
          <w:sz w:val="22"/>
          <w:szCs w:val="22"/>
        </w:rPr>
        <w:t>Undertakes non-medical prescribing within their sphere of competence. Complying with the requirements of the Non-Medical Prescribing policy and their regulatory body</w:t>
      </w:r>
    </w:p>
    <w:p w:rsidR="00546987" w:rsidRPr="008B0BED" w:rsidRDefault="00546987" w:rsidP="00546987">
      <w:pPr>
        <w:numPr>
          <w:ilvl w:val="0"/>
          <w:numId w:val="6"/>
        </w:numPr>
        <w:jc w:val="both"/>
        <w:rPr>
          <w:rStyle w:val="Strong"/>
          <w:rFonts w:ascii="Arial" w:hAnsi="Arial" w:cs="Arial"/>
          <w:bCs w:val="0"/>
          <w:i/>
          <w:sz w:val="22"/>
          <w:szCs w:val="22"/>
        </w:rPr>
      </w:pPr>
      <w:r w:rsidRPr="00C82BF3">
        <w:rPr>
          <w:rStyle w:val="Strong"/>
          <w:rFonts w:ascii="Arial" w:hAnsi="Arial" w:cs="Arial"/>
          <w:b w:val="0"/>
          <w:sz w:val="22"/>
          <w:szCs w:val="22"/>
        </w:rPr>
        <w:t>Comply with the re-validation programme to ensure operating skills and techniques is of the highest of standards.</w:t>
      </w:r>
    </w:p>
    <w:p w:rsidR="008B0BED" w:rsidRPr="008B0BED" w:rsidRDefault="008B0BED" w:rsidP="008B0BED">
      <w:pPr>
        <w:pStyle w:val="ListParagraph"/>
        <w:numPr>
          <w:ilvl w:val="0"/>
          <w:numId w:val="6"/>
        </w:numPr>
        <w:rPr>
          <w:rFonts w:ascii="Arial" w:hAnsi="Arial" w:cs="Arial"/>
          <w:iCs/>
          <w:sz w:val="22"/>
        </w:rPr>
      </w:pPr>
      <w:r w:rsidRPr="008B0BED">
        <w:rPr>
          <w:rFonts w:ascii="Arial" w:hAnsi="Arial" w:cs="Arial"/>
          <w:iCs/>
          <w:sz w:val="22"/>
        </w:rPr>
        <w:t xml:space="preserve">To have the opportunity to train in the performance of lumbar spinal injections under local anaesthesia for selected cases under the educational guidance of a Consultant Spinal Surgeon mentor. </w:t>
      </w:r>
    </w:p>
    <w:p w:rsidR="008B0BED" w:rsidRPr="008B0BED" w:rsidRDefault="008B0BED" w:rsidP="008B0BED">
      <w:pPr>
        <w:jc w:val="both"/>
        <w:rPr>
          <w:rStyle w:val="Strong"/>
          <w:rFonts w:ascii="Arial" w:hAnsi="Arial" w:cs="Arial"/>
          <w:bCs w:val="0"/>
          <w:i/>
          <w:sz w:val="22"/>
          <w:szCs w:val="22"/>
        </w:rPr>
      </w:pPr>
    </w:p>
    <w:p w:rsidR="00546987" w:rsidRPr="00BC33F7" w:rsidRDefault="00546987" w:rsidP="00546987">
      <w:pPr>
        <w:ind w:left="360"/>
        <w:jc w:val="both"/>
        <w:rPr>
          <w:rStyle w:val="Strong"/>
          <w:rFonts w:ascii="Arial" w:hAnsi="Arial" w:cs="Arial"/>
          <w:bCs w:val="0"/>
          <w:sz w:val="22"/>
          <w:szCs w:val="22"/>
        </w:rPr>
      </w:pPr>
    </w:p>
    <w:p w:rsidR="00546987" w:rsidRDefault="00546987" w:rsidP="00546987">
      <w:pPr>
        <w:jc w:val="both"/>
        <w:rPr>
          <w:rFonts w:ascii="Arial" w:hAnsi="Arial" w:cs="Arial"/>
          <w:sz w:val="22"/>
          <w:szCs w:val="22"/>
        </w:rPr>
      </w:pPr>
    </w:p>
    <w:p w:rsidR="00546987" w:rsidRDefault="00546987" w:rsidP="00546987">
      <w:pPr>
        <w:jc w:val="both"/>
        <w:rPr>
          <w:rStyle w:val="Strong"/>
          <w:rFonts w:ascii="Arial" w:hAnsi="Arial" w:cs="Arial"/>
          <w:sz w:val="22"/>
          <w:szCs w:val="22"/>
          <w:u w:val="single"/>
        </w:rPr>
      </w:pPr>
      <w:r w:rsidRPr="00546987">
        <w:rPr>
          <w:rStyle w:val="Strong"/>
          <w:rFonts w:ascii="Arial" w:hAnsi="Arial" w:cs="Arial"/>
          <w:sz w:val="22"/>
          <w:szCs w:val="22"/>
          <w:u w:val="single"/>
        </w:rPr>
        <w:t>Working as a team:</w:t>
      </w:r>
    </w:p>
    <w:p w:rsidR="00546987" w:rsidRPr="00546987" w:rsidRDefault="00546987" w:rsidP="00546987">
      <w:pPr>
        <w:jc w:val="both"/>
        <w:rPr>
          <w:rStyle w:val="Strong"/>
          <w:rFonts w:ascii="Arial" w:hAnsi="Arial" w:cs="Arial"/>
          <w:sz w:val="22"/>
          <w:szCs w:val="22"/>
          <w:u w:val="single"/>
        </w:rPr>
      </w:pPr>
    </w:p>
    <w:p w:rsidR="00546987" w:rsidRPr="007C0E9E" w:rsidRDefault="00546987" w:rsidP="00546987">
      <w:pPr>
        <w:jc w:val="both"/>
        <w:rPr>
          <w:rFonts w:ascii="Arial" w:hAnsi="Arial" w:cs="Arial"/>
          <w:b/>
          <w:sz w:val="22"/>
          <w:szCs w:val="22"/>
        </w:rPr>
      </w:pPr>
      <w:r w:rsidRPr="007C0E9E">
        <w:rPr>
          <w:rStyle w:val="Strong"/>
          <w:rFonts w:ascii="Arial" w:hAnsi="Arial" w:cs="Arial"/>
          <w:sz w:val="22"/>
          <w:szCs w:val="22"/>
        </w:rPr>
        <w:t>Clinical areas:</w:t>
      </w:r>
    </w:p>
    <w:p w:rsidR="00E4419E" w:rsidRPr="007C0E9E" w:rsidRDefault="00EB6544" w:rsidP="001E6A75">
      <w:pPr>
        <w:numPr>
          <w:ilvl w:val="0"/>
          <w:numId w:val="3"/>
        </w:numPr>
        <w:jc w:val="both"/>
        <w:rPr>
          <w:rFonts w:ascii="Arial" w:hAnsi="Arial" w:cs="Arial"/>
          <w:sz w:val="22"/>
          <w:szCs w:val="22"/>
        </w:rPr>
      </w:pPr>
      <w:r w:rsidRPr="007C0E9E">
        <w:rPr>
          <w:rFonts w:ascii="Arial" w:hAnsi="Arial" w:cs="Arial"/>
          <w:sz w:val="22"/>
          <w:szCs w:val="22"/>
        </w:rPr>
        <w:t xml:space="preserve">Acts as first or second assistant with supervision or under direction of the consultant surgeon. Undertaking </w:t>
      </w:r>
      <w:r w:rsidR="000D3A8C" w:rsidRPr="007C0E9E">
        <w:rPr>
          <w:rFonts w:ascii="Arial" w:hAnsi="Arial" w:cs="Arial"/>
          <w:sz w:val="22"/>
          <w:szCs w:val="22"/>
        </w:rPr>
        <w:t xml:space="preserve">positioning, </w:t>
      </w:r>
      <w:r w:rsidRPr="007C0E9E">
        <w:rPr>
          <w:rFonts w:ascii="Arial" w:hAnsi="Arial" w:cs="Arial"/>
          <w:sz w:val="22"/>
          <w:szCs w:val="22"/>
        </w:rPr>
        <w:t>incision</w:t>
      </w:r>
      <w:r w:rsidR="00EE3E33" w:rsidRPr="007C0E9E">
        <w:rPr>
          <w:rFonts w:ascii="Arial" w:hAnsi="Arial" w:cs="Arial"/>
          <w:sz w:val="22"/>
          <w:szCs w:val="22"/>
        </w:rPr>
        <w:t xml:space="preserve">s, </w:t>
      </w:r>
      <w:r w:rsidRPr="007C0E9E">
        <w:rPr>
          <w:rFonts w:ascii="Arial" w:hAnsi="Arial" w:cs="Arial"/>
          <w:sz w:val="22"/>
          <w:szCs w:val="22"/>
        </w:rPr>
        <w:t>dissection, suturing, tying</w:t>
      </w:r>
      <w:r w:rsidR="000D3A8C" w:rsidRPr="007C0E9E">
        <w:rPr>
          <w:rFonts w:ascii="Arial" w:hAnsi="Arial" w:cs="Arial"/>
          <w:sz w:val="22"/>
          <w:szCs w:val="22"/>
        </w:rPr>
        <w:t xml:space="preserve"> and</w:t>
      </w:r>
      <w:r w:rsidRPr="007C0E9E">
        <w:rPr>
          <w:rFonts w:ascii="Arial" w:hAnsi="Arial" w:cs="Arial"/>
          <w:sz w:val="22"/>
          <w:szCs w:val="22"/>
        </w:rPr>
        <w:t xml:space="preserve"> appropriate wound closur</w:t>
      </w:r>
      <w:r w:rsidR="000D3A8C" w:rsidRPr="007C0E9E">
        <w:rPr>
          <w:rFonts w:ascii="Arial" w:hAnsi="Arial" w:cs="Arial"/>
          <w:sz w:val="22"/>
          <w:szCs w:val="22"/>
        </w:rPr>
        <w:t>e.</w:t>
      </w:r>
    </w:p>
    <w:p w:rsidR="00EB6544" w:rsidRPr="007C0E9E" w:rsidRDefault="00EB6544" w:rsidP="001E6A75">
      <w:pPr>
        <w:numPr>
          <w:ilvl w:val="0"/>
          <w:numId w:val="3"/>
        </w:numPr>
        <w:jc w:val="both"/>
        <w:rPr>
          <w:rFonts w:ascii="Arial" w:hAnsi="Arial" w:cs="Arial"/>
          <w:sz w:val="22"/>
          <w:szCs w:val="22"/>
        </w:rPr>
      </w:pPr>
      <w:r w:rsidRPr="007C0E9E">
        <w:rPr>
          <w:rFonts w:ascii="Arial" w:hAnsi="Arial" w:cs="Arial"/>
          <w:sz w:val="22"/>
          <w:szCs w:val="22"/>
        </w:rPr>
        <w:t>Taking informed consent for procedure/treatment.</w:t>
      </w:r>
    </w:p>
    <w:p w:rsidR="00546987" w:rsidRPr="00C82BF3" w:rsidRDefault="00546987" w:rsidP="00546987">
      <w:pPr>
        <w:numPr>
          <w:ilvl w:val="0"/>
          <w:numId w:val="3"/>
        </w:numPr>
        <w:jc w:val="both"/>
        <w:rPr>
          <w:rFonts w:ascii="Arial" w:hAnsi="Arial" w:cs="Arial"/>
          <w:sz w:val="22"/>
          <w:szCs w:val="22"/>
        </w:rPr>
      </w:pPr>
      <w:r w:rsidRPr="007C0E9E">
        <w:rPr>
          <w:rFonts w:ascii="Arial" w:hAnsi="Arial" w:cs="Arial"/>
          <w:sz w:val="22"/>
          <w:szCs w:val="22"/>
        </w:rPr>
        <w:t>Independently and accurately records the operation note and discharge note and forwards the information</w:t>
      </w:r>
      <w:r w:rsidRPr="00C82BF3">
        <w:rPr>
          <w:rFonts w:ascii="Arial" w:hAnsi="Arial" w:cs="Arial"/>
          <w:sz w:val="22"/>
          <w:szCs w:val="22"/>
        </w:rPr>
        <w:t xml:space="preserve"> securely and confidentially to other members of the multidisciplinary team involved in that patient’s care</w:t>
      </w:r>
      <w:r w:rsidR="000D3A8C" w:rsidRPr="00C82BF3">
        <w:rPr>
          <w:rFonts w:ascii="Arial" w:hAnsi="Arial" w:cs="Arial"/>
          <w:sz w:val="22"/>
          <w:szCs w:val="22"/>
        </w:rPr>
        <w:t xml:space="preserve"> while ensuring British Spine Registry up to date.</w:t>
      </w:r>
    </w:p>
    <w:p w:rsidR="00546987" w:rsidRPr="00C82BF3" w:rsidRDefault="00546987" w:rsidP="00546987">
      <w:pPr>
        <w:numPr>
          <w:ilvl w:val="0"/>
          <w:numId w:val="3"/>
        </w:numPr>
        <w:jc w:val="both"/>
        <w:rPr>
          <w:rStyle w:val="Strong"/>
          <w:rFonts w:ascii="Arial" w:hAnsi="Arial" w:cs="Arial"/>
          <w:bCs w:val="0"/>
          <w:sz w:val="22"/>
          <w:szCs w:val="22"/>
        </w:rPr>
      </w:pPr>
      <w:r w:rsidRPr="00C82BF3">
        <w:rPr>
          <w:rStyle w:val="Strong"/>
          <w:rFonts w:ascii="Arial" w:hAnsi="Arial" w:cs="Arial"/>
          <w:b w:val="0"/>
          <w:sz w:val="22"/>
          <w:szCs w:val="22"/>
        </w:rPr>
        <w:t>Undertakes non-medical prescribing within their sphere of competence. Complying with the requirements of the Non-Medical Prescribing policy and their regulatory body.</w:t>
      </w:r>
    </w:p>
    <w:p w:rsidR="000D3A8C" w:rsidRPr="00C82BF3" w:rsidRDefault="000D3A8C" w:rsidP="00546987">
      <w:pPr>
        <w:numPr>
          <w:ilvl w:val="0"/>
          <w:numId w:val="3"/>
        </w:numPr>
        <w:jc w:val="both"/>
        <w:rPr>
          <w:rStyle w:val="Strong"/>
          <w:rFonts w:ascii="Arial" w:hAnsi="Arial" w:cs="Arial"/>
          <w:bCs w:val="0"/>
          <w:sz w:val="22"/>
          <w:szCs w:val="22"/>
        </w:rPr>
      </w:pPr>
      <w:r w:rsidRPr="00C82BF3">
        <w:rPr>
          <w:rStyle w:val="Strong"/>
          <w:rFonts w:ascii="Arial" w:hAnsi="Arial" w:cs="Arial"/>
          <w:b w:val="0"/>
          <w:sz w:val="22"/>
          <w:szCs w:val="22"/>
        </w:rPr>
        <w:t xml:space="preserve">Supports the pre-assessment process for specialist surgery in conjunction with pre-operative assessment nurses and through liaison with anaesthetics. </w:t>
      </w:r>
    </w:p>
    <w:p w:rsidR="000D3A8C" w:rsidRPr="00C82BF3" w:rsidRDefault="000D3A8C" w:rsidP="00546987">
      <w:pPr>
        <w:numPr>
          <w:ilvl w:val="0"/>
          <w:numId w:val="3"/>
        </w:numPr>
        <w:jc w:val="both"/>
        <w:rPr>
          <w:rStyle w:val="Strong"/>
          <w:rFonts w:ascii="Arial" w:hAnsi="Arial" w:cs="Arial"/>
          <w:bCs w:val="0"/>
          <w:sz w:val="22"/>
          <w:szCs w:val="22"/>
        </w:rPr>
      </w:pPr>
      <w:r w:rsidRPr="00C82BF3">
        <w:rPr>
          <w:rStyle w:val="Strong"/>
          <w:rFonts w:ascii="Arial" w:hAnsi="Arial" w:cs="Arial"/>
          <w:b w:val="0"/>
          <w:sz w:val="22"/>
          <w:szCs w:val="22"/>
        </w:rPr>
        <w:t>Provides additional patient information and peri-operative guidance for selected cases in the outpatient setting prior to surgery complementing the informed consent process.</w:t>
      </w:r>
    </w:p>
    <w:p w:rsidR="00546987" w:rsidRPr="00BC33F7" w:rsidRDefault="00546987" w:rsidP="00546987">
      <w:pPr>
        <w:ind w:left="360"/>
        <w:jc w:val="both"/>
        <w:rPr>
          <w:rStyle w:val="Strong"/>
          <w:rFonts w:ascii="Arial" w:hAnsi="Arial" w:cs="Arial"/>
          <w:bCs w:val="0"/>
          <w:sz w:val="22"/>
          <w:szCs w:val="22"/>
        </w:rPr>
      </w:pPr>
    </w:p>
    <w:p w:rsidR="00546987" w:rsidRDefault="00546987" w:rsidP="008C477C">
      <w:pPr>
        <w:jc w:val="both"/>
        <w:rPr>
          <w:rFonts w:ascii="Arial" w:hAnsi="Arial" w:cs="Arial"/>
          <w:b/>
          <w:sz w:val="22"/>
          <w:szCs w:val="22"/>
        </w:rPr>
      </w:pPr>
    </w:p>
    <w:p w:rsidR="0021100B" w:rsidRDefault="00231EA9" w:rsidP="008C477C">
      <w:pPr>
        <w:jc w:val="both"/>
        <w:rPr>
          <w:rFonts w:ascii="Arial" w:hAnsi="Arial" w:cs="Arial"/>
          <w:sz w:val="22"/>
          <w:szCs w:val="22"/>
        </w:rPr>
      </w:pPr>
      <w:r>
        <w:rPr>
          <w:rFonts w:ascii="Arial" w:hAnsi="Arial" w:cs="Arial"/>
          <w:b/>
          <w:sz w:val="22"/>
          <w:szCs w:val="22"/>
        </w:rPr>
        <w:t>Leadership and Management:</w:t>
      </w:r>
    </w:p>
    <w:p w:rsidR="00C52E54" w:rsidRDefault="00EE3E33" w:rsidP="00221FCC">
      <w:pPr>
        <w:numPr>
          <w:ilvl w:val="0"/>
          <w:numId w:val="7"/>
        </w:numPr>
        <w:jc w:val="both"/>
        <w:rPr>
          <w:rFonts w:ascii="Arial" w:hAnsi="Arial" w:cs="Arial"/>
          <w:sz w:val="22"/>
          <w:szCs w:val="22"/>
        </w:rPr>
      </w:pPr>
      <w:r>
        <w:rPr>
          <w:rFonts w:ascii="Arial" w:hAnsi="Arial" w:cs="Arial"/>
          <w:sz w:val="22"/>
          <w:szCs w:val="22"/>
        </w:rPr>
        <w:t>Communicates service related information to patients/service users, senior managers, multidisciplinary staff and external agencies.</w:t>
      </w:r>
    </w:p>
    <w:p w:rsidR="00EE3E33" w:rsidRDefault="00EE3E33" w:rsidP="00221FCC">
      <w:pPr>
        <w:numPr>
          <w:ilvl w:val="0"/>
          <w:numId w:val="7"/>
        </w:numPr>
        <w:jc w:val="both"/>
        <w:rPr>
          <w:rFonts w:ascii="Arial" w:hAnsi="Arial" w:cs="Arial"/>
          <w:sz w:val="22"/>
          <w:szCs w:val="22"/>
        </w:rPr>
      </w:pPr>
      <w:r>
        <w:rPr>
          <w:rFonts w:ascii="Arial" w:hAnsi="Arial" w:cs="Arial"/>
          <w:sz w:val="22"/>
          <w:szCs w:val="22"/>
        </w:rPr>
        <w:t>Establishes how relevant national guidance and policies</w:t>
      </w:r>
      <w:r w:rsidR="001D08DE">
        <w:rPr>
          <w:rFonts w:ascii="Arial" w:hAnsi="Arial" w:cs="Arial"/>
          <w:sz w:val="22"/>
          <w:szCs w:val="22"/>
        </w:rPr>
        <w:t xml:space="preserve"> should be interpreted and applied to practice.</w:t>
      </w:r>
    </w:p>
    <w:p w:rsidR="006A5114" w:rsidRPr="00E24988" w:rsidRDefault="001D08DE" w:rsidP="00E24988">
      <w:pPr>
        <w:numPr>
          <w:ilvl w:val="0"/>
          <w:numId w:val="7"/>
        </w:numPr>
        <w:jc w:val="both"/>
        <w:rPr>
          <w:rFonts w:ascii="Arial" w:hAnsi="Arial" w:cs="Arial"/>
          <w:sz w:val="22"/>
          <w:szCs w:val="22"/>
        </w:rPr>
      </w:pPr>
      <w:r>
        <w:rPr>
          <w:rFonts w:ascii="Arial" w:hAnsi="Arial" w:cs="Arial"/>
          <w:sz w:val="22"/>
          <w:szCs w:val="22"/>
        </w:rPr>
        <w:t>Develops specialist protocols and policies.</w:t>
      </w:r>
    </w:p>
    <w:p w:rsidR="006A5114" w:rsidRDefault="006A5114" w:rsidP="00221FCC">
      <w:pPr>
        <w:numPr>
          <w:ilvl w:val="0"/>
          <w:numId w:val="7"/>
        </w:numPr>
        <w:jc w:val="both"/>
        <w:rPr>
          <w:rFonts w:ascii="Arial" w:hAnsi="Arial" w:cs="Arial"/>
          <w:sz w:val="22"/>
          <w:szCs w:val="22"/>
        </w:rPr>
      </w:pPr>
      <w:r>
        <w:rPr>
          <w:rFonts w:ascii="Arial" w:hAnsi="Arial" w:cs="Arial"/>
          <w:sz w:val="22"/>
          <w:szCs w:val="22"/>
        </w:rPr>
        <w:t xml:space="preserve">Responsible for organising own workload and supervising the workload of less experienced </w:t>
      </w:r>
      <w:r w:rsidR="0038284D">
        <w:rPr>
          <w:rFonts w:ascii="Arial" w:hAnsi="Arial" w:cs="Arial"/>
          <w:sz w:val="22"/>
          <w:szCs w:val="22"/>
        </w:rPr>
        <w:t>staff</w:t>
      </w:r>
      <w:r>
        <w:rPr>
          <w:rFonts w:ascii="Arial" w:hAnsi="Arial" w:cs="Arial"/>
          <w:sz w:val="22"/>
          <w:szCs w:val="22"/>
        </w:rPr>
        <w:t xml:space="preserve"> within the requirements of the specialist team activities and work plan</w:t>
      </w:r>
      <w:r w:rsidR="004C5B79">
        <w:rPr>
          <w:rFonts w:ascii="Arial" w:hAnsi="Arial" w:cs="Arial"/>
          <w:sz w:val="22"/>
          <w:szCs w:val="22"/>
        </w:rPr>
        <w:t>.</w:t>
      </w:r>
    </w:p>
    <w:p w:rsidR="003159AE" w:rsidRDefault="009D276D" w:rsidP="00221FCC">
      <w:pPr>
        <w:numPr>
          <w:ilvl w:val="0"/>
          <w:numId w:val="7"/>
        </w:numPr>
        <w:jc w:val="both"/>
        <w:rPr>
          <w:rFonts w:ascii="Arial" w:hAnsi="Arial" w:cs="Arial"/>
          <w:sz w:val="22"/>
          <w:szCs w:val="22"/>
        </w:rPr>
      </w:pPr>
      <w:r>
        <w:rPr>
          <w:rFonts w:ascii="Arial" w:hAnsi="Arial" w:cs="Arial"/>
          <w:sz w:val="22"/>
          <w:szCs w:val="22"/>
        </w:rPr>
        <w:t xml:space="preserve">Develops </w:t>
      </w:r>
      <w:r w:rsidR="003159AE">
        <w:rPr>
          <w:rFonts w:ascii="Arial" w:hAnsi="Arial" w:cs="Arial"/>
          <w:sz w:val="22"/>
          <w:szCs w:val="22"/>
        </w:rPr>
        <w:t xml:space="preserve">specialist </w:t>
      </w:r>
      <w:r w:rsidR="00DC50A1">
        <w:rPr>
          <w:rFonts w:ascii="Arial" w:hAnsi="Arial" w:cs="Arial"/>
          <w:sz w:val="22"/>
          <w:szCs w:val="22"/>
        </w:rPr>
        <w:t xml:space="preserve">multidisciplinary </w:t>
      </w:r>
      <w:r w:rsidR="003159AE">
        <w:rPr>
          <w:rFonts w:ascii="Arial" w:hAnsi="Arial" w:cs="Arial"/>
          <w:sz w:val="22"/>
          <w:szCs w:val="22"/>
        </w:rPr>
        <w:t>protocols and policies</w:t>
      </w:r>
      <w:r>
        <w:rPr>
          <w:rFonts w:ascii="Arial" w:hAnsi="Arial" w:cs="Arial"/>
          <w:sz w:val="22"/>
          <w:szCs w:val="22"/>
        </w:rPr>
        <w:t xml:space="preserve"> </w:t>
      </w:r>
      <w:r w:rsidR="008C477C">
        <w:rPr>
          <w:rFonts w:ascii="Arial" w:hAnsi="Arial" w:cs="Arial"/>
          <w:sz w:val="22"/>
          <w:szCs w:val="22"/>
        </w:rPr>
        <w:t>for specialist area.</w:t>
      </w:r>
    </w:p>
    <w:p w:rsidR="009F4638" w:rsidRDefault="009F4638" w:rsidP="00221FCC">
      <w:pPr>
        <w:numPr>
          <w:ilvl w:val="0"/>
          <w:numId w:val="7"/>
        </w:numPr>
        <w:jc w:val="both"/>
        <w:rPr>
          <w:rFonts w:ascii="Arial" w:hAnsi="Arial" w:cs="Arial"/>
          <w:sz w:val="22"/>
          <w:szCs w:val="22"/>
        </w:rPr>
      </w:pPr>
      <w:r>
        <w:rPr>
          <w:rFonts w:ascii="Arial" w:hAnsi="Arial" w:cs="Arial"/>
          <w:sz w:val="22"/>
          <w:szCs w:val="22"/>
        </w:rPr>
        <w:t>Produce</w:t>
      </w:r>
      <w:r w:rsidR="00C52E54">
        <w:rPr>
          <w:rFonts w:ascii="Arial" w:hAnsi="Arial" w:cs="Arial"/>
          <w:sz w:val="22"/>
          <w:szCs w:val="22"/>
        </w:rPr>
        <w:t>s</w:t>
      </w:r>
      <w:r>
        <w:rPr>
          <w:rFonts w:ascii="Arial" w:hAnsi="Arial" w:cs="Arial"/>
          <w:sz w:val="22"/>
          <w:szCs w:val="22"/>
        </w:rPr>
        <w:t xml:space="preserve"> </w:t>
      </w:r>
      <w:r w:rsidR="00723137">
        <w:rPr>
          <w:rFonts w:ascii="Arial" w:hAnsi="Arial" w:cs="Arial"/>
          <w:sz w:val="22"/>
          <w:szCs w:val="22"/>
        </w:rPr>
        <w:t xml:space="preserve">and presents </w:t>
      </w:r>
      <w:r>
        <w:rPr>
          <w:rFonts w:ascii="Arial" w:hAnsi="Arial" w:cs="Arial"/>
          <w:sz w:val="22"/>
          <w:szCs w:val="22"/>
        </w:rPr>
        <w:t xml:space="preserve">reports </w:t>
      </w:r>
      <w:r w:rsidR="00723137">
        <w:rPr>
          <w:rFonts w:ascii="Arial" w:hAnsi="Arial" w:cs="Arial"/>
          <w:sz w:val="22"/>
          <w:szCs w:val="22"/>
        </w:rPr>
        <w:t>as required</w:t>
      </w:r>
      <w:r w:rsidR="004C5B79">
        <w:rPr>
          <w:rFonts w:ascii="Arial" w:hAnsi="Arial" w:cs="Arial"/>
          <w:sz w:val="22"/>
          <w:szCs w:val="22"/>
        </w:rPr>
        <w:t>.</w:t>
      </w:r>
    </w:p>
    <w:p w:rsidR="001D08DE" w:rsidRDefault="001D08DE" w:rsidP="00221FCC">
      <w:pPr>
        <w:numPr>
          <w:ilvl w:val="0"/>
          <w:numId w:val="7"/>
        </w:numPr>
        <w:jc w:val="both"/>
        <w:rPr>
          <w:rFonts w:ascii="Arial" w:hAnsi="Arial" w:cs="Arial"/>
          <w:sz w:val="22"/>
          <w:szCs w:val="22"/>
        </w:rPr>
      </w:pPr>
      <w:r>
        <w:rPr>
          <w:rFonts w:ascii="Arial" w:hAnsi="Arial" w:cs="Arial"/>
          <w:sz w:val="22"/>
          <w:szCs w:val="22"/>
        </w:rPr>
        <w:t>Makes formal presentations to relevant Trust Committees if required.</w:t>
      </w:r>
    </w:p>
    <w:p w:rsidR="001D08DE" w:rsidRDefault="009F4638" w:rsidP="00221FCC">
      <w:pPr>
        <w:numPr>
          <w:ilvl w:val="0"/>
          <w:numId w:val="7"/>
        </w:numPr>
        <w:jc w:val="both"/>
        <w:rPr>
          <w:rFonts w:ascii="Arial" w:hAnsi="Arial" w:cs="Arial"/>
          <w:sz w:val="22"/>
          <w:szCs w:val="22"/>
        </w:rPr>
      </w:pPr>
      <w:r w:rsidRPr="001D08DE">
        <w:rPr>
          <w:rFonts w:ascii="Arial" w:hAnsi="Arial" w:cs="Arial"/>
          <w:sz w:val="22"/>
          <w:szCs w:val="22"/>
        </w:rPr>
        <w:t>Provide representation on commit</w:t>
      </w:r>
      <w:r w:rsidR="00CD7911" w:rsidRPr="001D08DE">
        <w:rPr>
          <w:rFonts w:ascii="Arial" w:hAnsi="Arial" w:cs="Arial"/>
          <w:sz w:val="22"/>
          <w:szCs w:val="22"/>
        </w:rPr>
        <w:t xml:space="preserve">tees/working groups as required. </w:t>
      </w:r>
    </w:p>
    <w:p w:rsidR="009F4638" w:rsidRDefault="009F4638" w:rsidP="00221FCC">
      <w:pPr>
        <w:numPr>
          <w:ilvl w:val="0"/>
          <w:numId w:val="7"/>
        </w:numPr>
        <w:jc w:val="both"/>
        <w:rPr>
          <w:rFonts w:ascii="Arial" w:hAnsi="Arial" w:cs="Arial"/>
          <w:sz w:val="22"/>
          <w:szCs w:val="22"/>
        </w:rPr>
      </w:pPr>
      <w:r w:rsidRPr="001D08DE">
        <w:rPr>
          <w:rFonts w:ascii="Arial" w:hAnsi="Arial" w:cs="Arial"/>
          <w:sz w:val="22"/>
          <w:szCs w:val="22"/>
        </w:rPr>
        <w:t xml:space="preserve">Be aware of </w:t>
      </w:r>
      <w:r w:rsidR="00924A2F" w:rsidRPr="001D08DE">
        <w:rPr>
          <w:rFonts w:ascii="Arial" w:hAnsi="Arial" w:cs="Arial"/>
          <w:sz w:val="22"/>
          <w:szCs w:val="22"/>
        </w:rPr>
        <w:t>budgetary</w:t>
      </w:r>
      <w:r w:rsidRPr="001D08DE">
        <w:rPr>
          <w:rFonts w:ascii="Arial" w:hAnsi="Arial" w:cs="Arial"/>
          <w:sz w:val="22"/>
          <w:szCs w:val="22"/>
        </w:rPr>
        <w:t xml:space="preserve"> limitations and provide highest quality nursing service within those confines</w:t>
      </w:r>
      <w:r w:rsidR="004C5B79" w:rsidRPr="001D08DE">
        <w:rPr>
          <w:rFonts w:ascii="Arial" w:hAnsi="Arial" w:cs="Arial"/>
          <w:sz w:val="22"/>
          <w:szCs w:val="22"/>
        </w:rPr>
        <w:t>.</w:t>
      </w:r>
    </w:p>
    <w:p w:rsidR="00546987" w:rsidRPr="001D08DE" w:rsidRDefault="00546987" w:rsidP="00221FCC">
      <w:pPr>
        <w:numPr>
          <w:ilvl w:val="0"/>
          <w:numId w:val="7"/>
        </w:numPr>
        <w:jc w:val="both"/>
        <w:rPr>
          <w:rFonts w:ascii="Arial" w:hAnsi="Arial" w:cs="Arial"/>
          <w:sz w:val="22"/>
          <w:szCs w:val="22"/>
        </w:rPr>
      </w:pPr>
      <w:r>
        <w:rPr>
          <w:rFonts w:ascii="Arial" w:hAnsi="Arial" w:cs="Arial"/>
          <w:sz w:val="22"/>
          <w:szCs w:val="22"/>
        </w:rPr>
        <w:t>Demonstrate the financial and service provider/user benefits of the role.</w:t>
      </w:r>
    </w:p>
    <w:p w:rsidR="00C30228" w:rsidRDefault="009F4638" w:rsidP="00221FCC">
      <w:pPr>
        <w:numPr>
          <w:ilvl w:val="0"/>
          <w:numId w:val="7"/>
        </w:numPr>
        <w:jc w:val="both"/>
        <w:rPr>
          <w:rFonts w:ascii="Arial" w:hAnsi="Arial" w:cs="Arial"/>
          <w:sz w:val="22"/>
          <w:szCs w:val="22"/>
        </w:rPr>
      </w:pPr>
      <w:r>
        <w:rPr>
          <w:rFonts w:ascii="Arial" w:hAnsi="Arial" w:cs="Arial"/>
          <w:sz w:val="22"/>
          <w:szCs w:val="22"/>
        </w:rPr>
        <w:lastRenderedPageBreak/>
        <w:t xml:space="preserve">Make line manager aware </w:t>
      </w:r>
      <w:r w:rsidR="00C30228">
        <w:rPr>
          <w:rFonts w:ascii="Arial" w:hAnsi="Arial" w:cs="Arial"/>
          <w:sz w:val="22"/>
          <w:szCs w:val="22"/>
        </w:rPr>
        <w:t>of any concerns regarding the quality of service provided in a constructive manner</w:t>
      </w:r>
      <w:r w:rsidR="004C5B79">
        <w:rPr>
          <w:rFonts w:ascii="Arial" w:hAnsi="Arial" w:cs="Arial"/>
          <w:sz w:val="22"/>
          <w:szCs w:val="22"/>
        </w:rPr>
        <w:t>.</w:t>
      </w:r>
    </w:p>
    <w:p w:rsidR="00862E4A" w:rsidRDefault="00DC50A1" w:rsidP="00221FCC">
      <w:pPr>
        <w:numPr>
          <w:ilvl w:val="0"/>
          <w:numId w:val="7"/>
        </w:numPr>
        <w:jc w:val="both"/>
        <w:rPr>
          <w:rFonts w:ascii="Arial" w:hAnsi="Arial" w:cs="Arial"/>
          <w:sz w:val="22"/>
          <w:szCs w:val="22"/>
        </w:rPr>
      </w:pPr>
      <w:r>
        <w:rPr>
          <w:rFonts w:ascii="Arial" w:hAnsi="Arial" w:cs="Arial"/>
          <w:sz w:val="22"/>
          <w:szCs w:val="22"/>
        </w:rPr>
        <w:t xml:space="preserve">Has a personal duty of care in relation to equipment and </w:t>
      </w:r>
      <w:proofErr w:type="gramStart"/>
      <w:r>
        <w:rPr>
          <w:rFonts w:ascii="Arial" w:hAnsi="Arial" w:cs="Arial"/>
          <w:sz w:val="22"/>
          <w:szCs w:val="22"/>
        </w:rPr>
        <w:t>resources</w:t>
      </w:r>
      <w:r w:rsidR="004C5B79">
        <w:rPr>
          <w:rFonts w:ascii="Arial" w:hAnsi="Arial" w:cs="Arial"/>
          <w:sz w:val="22"/>
          <w:szCs w:val="22"/>
        </w:rPr>
        <w:t>.</w:t>
      </w:r>
      <w:proofErr w:type="gramEnd"/>
    </w:p>
    <w:p w:rsidR="00DC50A1" w:rsidRDefault="00DC50A1" w:rsidP="00221FCC">
      <w:pPr>
        <w:numPr>
          <w:ilvl w:val="0"/>
          <w:numId w:val="7"/>
        </w:numPr>
        <w:jc w:val="both"/>
        <w:rPr>
          <w:rFonts w:ascii="Arial" w:hAnsi="Arial" w:cs="Arial"/>
          <w:sz w:val="22"/>
          <w:szCs w:val="22"/>
        </w:rPr>
      </w:pPr>
      <w:r>
        <w:rPr>
          <w:rFonts w:ascii="Arial" w:hAnsi="Arial" w:cs="Arial"/>
          <w:sz w:val="22"/>
          <w:szCs w:val="22"/>
        </w:rPr>
        <w:t>May be an authorised signatory</w:t>
      </w:r>
      <w:r w:rsidR="00422E48">
        <w:rPr>
          <w:rFonts w:ascii="Arial" w:hAnsi="Arial" w:cs="Arial"/>
          <w:sz w:val="22"/>
          <w:szCs w:val="22"/>
        </w:rPr>
        <w:t>,</w:t>
      </w:r>
      <w:r>
        <w:rPr>
          <w:rFonts w:ascii="Arial" w:hAnsi="Arial" w:cs="Arial"/>
          <w:sz w:val="22"/>
          <w:szCs w:val="22"/>
        </w:rPr>
        <w:t xml:space="preserve"> </w:t>
      </w:r>
      <w:r w:rsidR="00422E48">
        <w:rPr>
          <w:rFonts w:ascii="Arial" w:hAnsi="Arial" w:cs="Arial"/>
          <w:sz w:val="22"/>
          <w:szCs w:val="22"/>
        </w:rPr>
        <w:t>if relevant to team.</w:t>
      </w:r>
    </w:p>
    <w:p w:rsidR="009F4638" w:rsidRDefault="009F4638" w:rsidP="008C477C">
      <w:pPr>
        <w:jc w:val="both"/>
        <w:rPr>
          <w:rFonts w:ascii="Arial" w:hAnsi="Arial" w:cs="Arial"/>
          <w:sz w:val="22"/>
          <w:szCs w:val="22"/>
        </w:rPr>
      </w:pPr>
      <w:r>
        <w:rPr>
          <w:rFonts w:ascii="Arial" w:hAnsi="Arial" w:cs="Arial"/>
          <w:sz w:val="22"/>
          <w:szCs w:val="22"/>
        </w:rPr>
        <w:t xml:space="preserve"> </w:t>
      </w:r>
    </w:p>
    <w:p w:rsidR="00723137" w:rsidRPr="00C30228" w:rsidRDefault="009F4638" w:rsidP="008C477C">
      <w:pPr>
        <w:jc w:val="both"/>
        <w:rPr>
          <w:rFonts w:ascii="Arial" w:hAnsi="Arial" w:cs="Arial"/>
          <w:b/>
          <w:sz w:val="22"/>
          <w:szCs w:val="22"/>
        </w:rPr>
      </w:pPr>
      <w:r w:rsidRPr="00C30228">
        <w:rPr>
          <w:rFonts w:ascii="Arial" w:hAnsi="Arial" w:cs="Arial"/>
          <w:b/>
          <w:sz w:val="22"/>
          <w:szCs w:val="22"/>
        </w:rPr>
        <w:t>Education</w:t>
      </w:r>
      <w:r w:rsidR="00231EA9">
        <w:rPr>
          <w:rFonts w:ascii="Arial" w:hAnsi="Arial" w:cs="Arial"/>
          <w:b/>
          <w:sz w:val="22"/>
          <w:szCs w:val="22"/>
        </w:rPr>
        <w:t>:</w:t>
      </w:r>
    </w:p>
    <w:p w:rsidR="00DC50A1" w:rsidRDefault="006A5114" w:rsidP="00221FCC">
      <w:pPr>
        <w:numPr>
          <w:ilvl w:val="0"/>
          <w:numId w:val="8"/>
        </w:numPr>
        <w:jc w:val="both"/>
        <w:rPr>
          <w:rFonts w:ascii="Arial" w:hAnsi="Arial" w:cs="Arial"/>
          <w:sz w:val="22"/>
          <w:szCs w:val="22"/>
        </w:rPr>
      </w:pPr>
      <w:r>
        <w:rPr>
          <w:rFonts w:ascii="Arial" w:hAnsi="Arial" w:cs="Arial"/>
          <w:sz w:val="22"/>
          <w:szCs w:val="22"/>
        </w:rPr>
        <w:t>Plans</w:t>
      </w:r>
      <w:r w:rsidR="00DC50A1" w:rsidRPr="00723137">
        <w:rPr>
          <w:rFonts w:ascii="Arial" w:hAnsi="Arial" w:cs="Arial"/>
          <w:sz w:val="22"/>
          <w:szCs w:val="22"/>
        </w:rPr>
        <w:t>, deliver</w:t>
      </w:r>
      <w:r>
        <w:rPr>
          <w:rFonts w:ascii="Arial" w:hAnsi="Arial" w:cs="Arial"/>
          <w:sz w:val="22"/>
          <w:szCs w:val="22"/>
        </w:rPr>
        <w:t>s</w:t>
      </w:r>
      <w:r w:rsidR="00DC50A1" w:rsidRPr="00723137">
        <w:rPr>
          <w:rFonts w:ascii="Arial" w:hAnsi="Arial" w:cs="Arial"/>
          <w:sz w:val="22"/>
          <w:szCs w:val="22"/>
        </w:rPr>
        <w:t xml:space="preserve"> and evaluat</w:t>
      </w:r>
      <w:r>
        <w:rPr>
          <w:rFonts w:ascii="Arial" w:hAnsi="Arial" w:cs="Arial"/>
          <w:sz w:val="22"/>
          <w:szCs w:val="22"/>
        </w:rPr>
        <w:t>es</w:t>
      </w:r>
      <w:r w:rsidR="00DC50A1" w:rsidRPr="00723137">
        <w:rPr>
          <w:rFonts w:ascii="Arial" w:hAnsi="Arial" w:cs="Arial"/>
          <w:sz w:val="22"/>
          <w:szCs w:val="22"/>
        </w:rPr>
        <w:t xml:space="preserve"> education and training programme</w:t>
      </w:r>
      <w:r>
        <w:rPr>
          <w:rFonts w:ascii="Arial" w:hAnsi="Arial" w:cs="Arial"/>
          <w:sz w:val="22"/>
          <w:szCs w:val="22"/>
        </w:rPr>
        <w:t>s</w:t>
      </w:r>
      <w:r w:rsidR="00DC50A1" w:rsidRPr="00723137">
        <w:rPr>
          <w:rFonts w:ascii="Arial" w:hAnsi="Arial" w:cs="Arial"/>
          <w:sz w:val="22"/>
          <w:szCs w:val="22"/>
        </w:rPr>
        <w:t xml:space="preserve"> for all </w:t>
      </w:r>
      <w:r>
        <w:rPr>
          <w:rFonts w:ascii="Arial" w:hAnsi="Arial" w:cs="Arial"/>
          <w:sz w:val="22"/>
          <w:szCs w:val="22"/>
        </w:rPr>
        <w:t xml:space="preserve">relevant </w:t>
      </w:r>
      <w:r w:rsidR="00DC50A1" w:rsidRPr="00723137">
        <w:rPr>
          <w:rFonts w:ascii="Arial" w:hAnsi="Arial" w:cs="Arial"/>
          <w:sz w:val="22"/>
          <w:szCs w:val="22"/>
        </w:rPr>
        <w:t>disciplines of staff.</w:t>
      </w:r>
    </w:p>
    <w:p w:rsidR="00DC50A1" w:rsidRDefault="00C52E54" w:rsidP="00221FCC">
      <w:pPr>
        <w:numPr>
          <w:ilvl w:val="0"/>
          <w:numId w:val="8"/>
        </w:numPr>
        <w:jc w:val="both"/>
        <w:rPr>
          <w:rFonts w:ascii="Arial" w:hAnsi="Arial" w:cs="Arial"/>
          <w:sz w:val="22"/>
          <w:szCs w:val="22"/>
        </w:rPr>
      </w:pPr>
      <w:r>
        <w:rPr>
          <w:rFonts w:ascii="Arial" w:hAnsi="Arial" w:cs="Arial"/>
          <w:sz w:val="22"/>
          <w:szCs w:val="22"/>
        </w:rPr>
        <w:t xml:space="preserve">Provides </w:t>
      </w:r>
      <w:r w:rsidR="00DC50A1">
        <w:rPr>
          <w:rFonts w:ascii="Arial" w:hAnsi="Arial" w:cs="Arial"/>
          <w:sz w:val="22"/>
          <w:szCs w:val="22"/>
        </w:rPr>
        <w:t>specialist training and education in informal and formal settings f</w:t>
      </w:r>
      <w:r w:rsidR="00CD7911">
        <w:rPr>
          <w:rFonts w:ascii="Arial" w:hAnsi="Arial" w:cs="Arial"/>
          <w:sz w:val="22"/>
          <w:szCs w:val="22"/>
        </w:rPr>
        <w:t xml:space="preserve">or nurses and other disciplines, for </w:t>
      </w:r>
      <w:proofErr w:type="gramStart"/>
      <w:r w:rsidR="00CD7911">
        <w:rPr>
          <w:rFonts w:ascii="Arial" w:hAnsi="Arial" w:cs="Arial"/>
          <w:sz w:val="22"/>
          <w:szCs w:val="22"/>
        </w:rPr>
        <w:t>example:-</w:t>
      </w:r>
      <w:proofErr w:type="gramEnd"/>
    </w:p>
    <w:p w:rsidR="00CD7911" w:rsidRDefault="00CD7911" w:rsidP="00221FCC">
      <w:pPr>
        <w:numPr>
          <w:ilvl w:val="0"/>
          <w:numId w:val="4"/>
        </w:numPr>
        <w:jc w:val="both"/>
        <w:rPr>
          <w:rFonts w:ascii="Arial" w:hAnsi="Arial" w:cs="Arial"/>
          <w:sz w:val="22"/>
          <w:szCs w:val="22"/>
        </w:rPr>
      </w:pPr>
      <w:r>
        <w:rPr>
          <w:rFonts w:ascii="Arial" w:hAnsi="Arial" w:cs="Arial"/>
          <w:sz w:val="22"/>
          <w:szCs w:val="22"/>
        </w:rPr>
        <w:t>Actively participating in local and national teaching programmes</w:t>
      </w:r>
    </w:p>
    <w:p w:rsidR="00CD7911" w:rsidRDefault="00CD7911" w:rsidP="00221FCC">
      <w:pPr>
        <w:numPr>
          <w:ilvl w:val="0"/>
          <w:numId w:val="4"/>
        </w:numPr>
        <w:jc w:val="both"/>
        <w:rPr>
          <w:rFonts w:ascii="Arial" w:hAnsi="Arial" w:cs="Arial"/>
          <w:sz w:val="22"/>
          <w:szCs w:val="22"/>
        </w:rPr>
      </w:pPr>
      <w:r>
        <w:rPr>
          <w:rFonts w:ascii="Arial" w:hAnsi="Arial" w:cs="Arial"/>
          <w:sz w:val="22"/>
          <w:szCs w:val="22"/>
        </w:rPr>
        <w:t>Lead</w:t>
      </w:r>
      <w:r w:rsidR="00E54D95">
        <w:rPr>
          <w:rFonts w:ascii="Arial" w:hAnsi="Arial" w:cs="Arial"/>
          <w:sz w:val="22"/>
          <w:szCs w:val="22"/>
        </w:rPr>
        <w:t>ing informal teaching sessions</w:t>
      </w:r>
    </w:p>
    <w:p w:rsidR="00C52E54" w:rsidRDefault="00DC50A1" w:rsidP="00221FCC">
      <w:pPr>
        <w:numPr>
          <w:ilvl w:val="0"/>
          <w:numId w:val="8"/>
        </w:numPr>
        <w:jc w:val="both"/>
        <w:rPr>
          <w:rFonts w:ascii="Arial" w:hAnsi="Arial" w:cs="Arial"/>
          <w:sz w:val="22"/>
          <w:szCs w:val="22"/>
        </w:rPr>
      </w:pPr>
      <w:r>
        <w:rPr>
          <w:rFonts w:ascii="Arial" w:hAnsi="Arial" w:cs="Arial"/>
          <w:sz w:val="22"/>
          <w:szCs w:val="22"/>
        </w:rPr>
        <w:t xml:space="preserve">Provides </w:t>
      </w:r>
      <w:r w:rsidR="001E107A">
        <w:rPr>
          <w:rFonts w:ascii="Arial" w:hAnsi="Arial" w:cs="Arial"/>
          <w:sz w:val="22"/>
          <w:szCs w:val="22"/>
        </w:rPr>
        <w:t xml:space="preserve">teaching in practice to other staff and students through </w:t>
      </w:r>
      <w:r w:rsidR="00C52E54">
        <w:rPr>
          <w:rFonts w:ascii="Arial" w:hAnsi="Arial" w:cs="Arial"/>
          <w:sz w:val="22"/>
          <w:szCs w:val="22"/>
        </w:rPr>
        <w:t>clinical supervision</w:t>
      </w:r>
      <w:r w:rsidR="00CD7911">
        <w:rPr>
          <w:rFonts w:ascii="Arial" w:hAnsi="Arial" w:cs="Arial"/>
          <w:sz w:val="22"/>
          <w:szCs w:val="22"/>
        </w:rPr>
        <w:t xml:space="preserve">/facilitation, for </w:t>
      </w:r>
      <w:proofErr w:type="gramStart"/>
      <w:r w:rsidR="00CD7911">
        <w:rPr>
          <w:rFonts w:ascii="Arial" w:hAnsi="Arial" w:cs="Arial"/>
          <w:sz w:val="22"/>
          <w:szCs w:val="22"/>
        </w:rPr>
        <w:t>example:-</w:t>
      </w:r>
      <w:proofErr w:type="gramEnd"/>
    </w:p>
    <w:p w:rsidR="00CD7911" w:rsidRDefault="00CD7911" w:rsidP="00221FCC">
      <w:pPr>
        <w:numPr>
          <w:ilvl w:val="0"/>
          <w:numId w:val="5"/>
        </w:numPr>
        <w:jc w:val="both"/>
        <w:rPr>
          <w:rFonts w:ascii="Arial" w:hAnsi="Arial" w:cs="Arial"/>
          <w:sz w:val="22"/>
          <w:szCs w:val="22"/>
        </w:rPr>
      </w:pPr>
      <w:r>
        <w:rPr>
          <w:rFonts w:ascii="Arial" w:hAnsi="Arial" w:cs="Arial"/>
          <w:sz w:val="22"/>
          <w:szCs w:val="22"/>
        </w:rPr>
        <w:t xml:space="preserve">Supervising and teaching junior medical staff </w:t>
      </w:r>
    </w:p>
    <w:p w:rsidR="00CD7911" w:rsidRDefault="00CD7911" w:rsidP="00221FCC">
      <w:pPr>
        <w:numPr>
          <w:ilvl w:val="0"/>
          <w:numId w:val="5"/>
        </w:numPr>
        <w:jc w:val="both"/>
        <w:rPr>
          <w:rFonts w:ascii="Arial" w:hAnsi="Arial" w:cs="Arial"/>
          <w:sz w:val="22"/>
          <w:szCs w:val="22"/>
        </w:rPr>
      </w:pPr>
      <w:r>
        <w:rPr>
          <w:rFonts w:ascii="Arial" w:hAnsi="Arial" w:cs="Arial"/>
          <w:sz w:val="22"/>
          <w:szCs w:val="22"/>
        </w:rPr>
        <w:t>Facilitating medical student training</w:t>
      </w:r>
      <w:r w:rsidR="00521D24">
        <w:rPr>
          <w:rFonts w:ascii="Arial" w:hAnsi="Arial" w:cs="Arial"/>
          <w:sz w:val="22"/>
          <w:szCs w:val="22"/>
        </w:rPr>
        <w:t>.</w:t>
      </w:r>
    </w:p>
    <w:p w:rsidR="00CD7911" w:rsidRDefault="00CD7911" w:rsidP="00221FCC">
      <w:pPr>
        <w:numPr>
          <w:ilvl w:val="0"/>
          <w:numId w:val="5"/>
        </w:numPr>
        <w:jc w:val="both"/>
        <w:rPr>
          <w:rFonts w:ascii="Arial" w:hAnsi="Arial" w:cs="Arial"/>
          <w:sz w:val="22"/>
          <w:szCs w:val="22"/>
        </w:rPr>
      </w:pPr>
      <w:r>
        <w:rPr>
          <w:rFonts w:ascii="Arial" w:hAnsi="Arial" w:cs="Arial"/>
          <w:sz w:val="22"/>
          <w:szCs w:val="22"/>
        </w:rPr>
        <w:t>Teaching junior medical staff wound closure.</w:t>
      </w:r>
    </w:p>
    <w:p w:rsidR="009F4638" w:rsidRDefault="00C52E54" w:rsidP="00221FCC">
      <w:pPr>
        <w:numPr>
          <w:ilvl w:val="0"/>
          <w:numId w:val="8"/>
        </w:numPr>
        <w:jc w:val="both"/>
        <w:rPr>
          <w:rFonts w:ascii="Arial" w:hAnsi="Arial" w:cs="Arial"/>
          <w:sz w:val="22"/>
          <w:szCs w:val="22"/>
        </w:rPr>
      </w:pPr>
      <w:r>
        <w:rPr>
          <w:rFonts w:ascii="Arial" w:hAnsi="Arial" w:cs="Arial"/>
          <w:sz w:val="22"/>
          <w:szCs w:val="22"/>
        </w:rPr>
        <w:t>Acts a</w:t>
      </w:r>
      <w:r w:rsidR="001E107A">
        <w:rPr>
          <w:rFonts w:ascii="Arial" w:hAnsi="Arial" w:cs="Arial"/>
          <w:sz w:val="22"/>
          <w:szCs w:val="22"/>
        </w:rPr>
        <w:t>s a positive</w:t>
      </w:r>
      <w:r>
        <w:rPr>
          <w:rFonts w:ascii="Arial" w:hAnsi="Arial" w:cs="Arial"/>
          <w:sz w:val="22"/>
          <w:szCs w:val="22"/>
        </w:rPr>
        <w:t xml:space="preserve"> role model for other staff and students</w:t>
      </w:r>
      <w:r w:rsidR="004C5B79">
        <w:rPr>
          <w:rFonts w:ascii="Arial" w:hAnsi="Arial" w:cs="Arial"/>
          <w:sz w:val="22"/>
          <w:szCs w:val="22"/>
        </w:rPr>
        <w:t>.</w:t>
      </w:r>
    </w:p>
    <w:p w:rsidR="001E107A" w:rsidRDefault="00723137" w:rsidP="00221FCC">
      <w:pPr>
        <w:numPr>
          <w:ilvl w:val="0"/>
          <w:numId w:val="8"/>
        </w:numPr>
        <w:jc w:val="both"/>
        <w:rPr>
          <w:rFonts w:ascii="Arial" w:hAnsi="Arial" w:cs="Arial"/>
          <w:sz w:val="22"/>
          <w:szCs w:val="22"/>
        </w:rPr>
      </w:pPr>
      <w:r>
        <w:rPr>
          <w:rFonts w:ascii="Arial" w:hAnsi="Arial" w:cs="Arial"/>
          <w:sz w:val="22"/>
          <w:szCs w:val="22"/>
        </w:rPr>
        <w:t>Teaches</w:t>
      </w:r>
      <w:r w:rsidR="001E107A">
        <w:rPr>
          <w:rFonts w:ascii="Arial" w:hAnsi="Arial" w:cs="Arial"/>
          <w:sz w:val="22"/>
          <w:szCs w:val="22"/>
        </w:rPr>
        <w:t xml:space="preserve"> patients and their families/carers about managing own condition</w:t>
      </w:r>
      <w:r w:rsidR="004C5B79">
        <w:rPr>
          <w:rFonts w:ascii="Arial" w:hAnsi="Arial" w:cs="Arial"/>
          <w:sz w:val="22"/>
          <w:szCs w:val="22"/>
        </w:rPr>
        <w:t>.</w:t>
      </w:r>
    </w:p>
    <w:p w:rsidR="00CB715F" w:rsidRDefault="00CB715F" w:rsidP="00221FCC">
      <w:pPr>
        <w:numPr>
          <w:ilvl w:val="0"/>
          <w:numId w:val="8"/>
        </w:numPr>
        <w:jc w:val="both"/>
        <w:rPr>
          <w:rFonts w:ascii="Arial" w:hAnsi="Arial" w:cs="Arial"/>
          <w:sz w:val="22"/>
          <w:szCs w:val="22"/>
        </w:rPr>
      </w:pPr>
      <w:r>
        <w:rPr>
          <w:rFonts w:ascii="Arial" w:hAnsi="Arial" w:cs="Arial"/>
          <w:sz w:val="22"/>
          <w:szCs w:val="22"/>
        </w:rPr>
        <w:t xml:space="preserve">Write and provide up to date patient information leaflets on common </w:t>
      </w:r>
      <w:r w:rsidR="00E4419E">
        <w:rPr>
          <w:rFonts w:ascii="Arial" w:hAnsi="Arial" w:cs="Arial"/>
          <w:sz w:val="22"/>
          <w:szCs w:val="22"/>
        </w:rPr>
        <w:t>Spinal</w:t>
      </w:r>
      <w:r>
        <w:rPr>
          <w:rFonts w:ascii="Arial" w:hAnsi="Arial" w:cs="Arial"/>
          <w:sz w:val="22"/>
          <w:szCs w:val="22"/>
        </w:rPr>
        <w:t xml:space="preserve"> conditions and procedures.</w:t>
      </w:r>
    </w:p>
    <w:p w:rsidR="00723137" w:rsidRDefault="00723137" w:rsidP="008C477C">
      <w:pPr>
        <w:jc w:val="both"/>
      </w:pPr>
    </w:p>
    <w:p w:rsidR="00622C08" w:rsidRDefault="009F4638" w:rsidP="00231EA9">
      <w:pPr>
        <w:jc w:val="both"/>
        <w:rPr>
          <w:rFonts w:ascii="Arial" w:hAnsi="Arial" w:cs="Arial"/>
          <w:b/>
          <w:sz w:val="22"/>
          <w:szCs w:val="22"/>
        </w:rPr>
      </w:pPr>
      <w:r w:rsidRPr="009F4638">
        <w:rPr>
          <w:rFonts w:ascii="Arial" w:hAnsi="Arial" w:cs="Arial"/>
          <w:b/>
          <w:sz w:val="22"/>
          <w:szCs w:val="22"/>
        </w:rPr>
        <w:t xml:space="preserve">Research and </w:t>
      </w:r>
      <w:r w:rsidR="00000472">
        <w:rPr>
          <w:rFonts w:ascii="Arial" w:hAnsi="Arial" w:cs="Arial"/>
          <w:b/>
          <w:sz w:val="22"/>
          <w:szCs w:val="22"/>
        </w:rPr>
        <w:t>Development</w:t>
      </w:r>
      <w:r w:rsidR="00231EA9">
        <w:rPr>
          <w:rFonts w:ascii="Arial" w:hAnsi="Arial" w:cs="Arial"/>
          <w:b/>
          <w:sz w:val="22"/>
          <w:szCs w:val="22"/>
        </w:rPr>
        <w:t>:</w:t>
      </w:r>
    </w:p>
    <w:p w:rsidR="001D08DE" w:rsidRDefault="001D08DE" w:rsidP="00221FCC">
      <w:pPr>
        <w:numPr>
          <w:ilvl w:val="0"/>
          <w:numId w:val="9"/>
        </w:numPr>
        <w:rPr>
          <w:rFonts w:ascii="Arial" w:hAnsi="Arial" w:cs="Arial"/>
          <w:sz w:val="22"/>
        </w:rPr>
      </w:pPr>
      <w:r>
        <w:rPr>
          <w:rFonts w:ascii="Arial" w:hAnsi="Arial" w:cs="Arial"/>
          <w:sz w:val="22"/>
        </w:rPr>
        <w:t xml:space="preserve">Ensure that </w:t>
      </w:r>
      <w:proofErr w:type="gramStart"/>
      <w:r>
        <w:rPr>
          <w:rFonts w:ascii="Arial" w:hAnsi="Arial" w:cs="Arial"/>
          <w:sz w:val="22"/>
        </w:rPr>
        <w:t>evidence based</w:t>
      </w:r>
      <w:proofErr w:type="gramEnd"/>
      <w:r>
        <w:rPr>
          <w:rFonts w:ascii="Arial" w:hAnsi="Arial" w:cs="Arial"/>
          <w:sz w:val="22"/>
        </w:rPr>
        <w:t xml:space="preserve"> practice is achieved through participation in research and development activities, independently or collaboratively.</w:t>
      </w:r>
    </w:p>
    <w:p w:rsidR="001D08DE" w:rsidRDefault="001D08DE" w:rsidP="00221FCC">
      <w:pPr>
        <w:numPr>
          <w:ilvl w:val="0"/>
          <w:numId w:val="9"/>
        </w:numPr>
        <w:rPr>
          <w:rFonts w:ascii="Arial" w:hAnsi="Arial" w:cs="Arial"/>
          <w:sz w:val="22"/>
        </w:rPr>
      </w:pPr>
      <w:r>
        <w:rPr>
          <w:rFonts w:ascii="Arial" w:hAnsi="Arial" w:cs="Arial"/>
          <w:sz w:val="22"/>
        </w:rPr>
        <w:t>Identifies research and development opportunities and formulates appropriate questions.</w:t>
      </w:r>
    </w:p>
    <w:p w:rsidR="001D08DE" w:rsidRDefault="001D08DE" w:rsidP="00221FCC">
      <w:pPr>
        <w:numPr>
          <w:ilvl w:val="0"/>
          <w:numId w:val="9"/>
        </w:numPr>
        <w:rPr>
          <w:rFonts w:ascii="Arial" w:hAnsi="Arial" w:cs="Arial"/>
          <w:sz w:val="22"/>
        </w:rPr>
      </w:pPr>
      <w:r>
        <w:rPr>
          <w:rFonts w:ascii="Arial" w:hAnsi="Arial" w:cs="Arial"/>
          <w:sz w:val="22"/>
        </w:rPr>
        <w:t>Incorporate nursing research and development activities into the annual work programme.</w:t>
      </w:r>
    </w:p>
    <w:p w:rsidR="001D08DE" w:rsidRDefault="001D08DE" w:rsidP="00221FCC">
      <w:pPr>
        <w:numPr>
          <w:ilvl w:val="0"/>
          <w:numId w:val="9"/>
        </w:numPr>
        <w:rPr>
          <w:rFonts w:ascii="Arial" w:hAnsi="Arial" w:cs="Arial"/>
          <w:sz w:val="22"/>
        </w:rPr>
      </w:pPr>
      <w:r>
        <w:rPr>
          <w:rFonts w:ascii="Arial" w:hAnsi="Arial" w:cs="Arial"/>
          <w:sz w:val="22"/>
        </w:rPr>
        <w:t>Appraise personal and developmental limitations in respect of ability to undertake research and development activities.</w:t>
      </w:r>
    </w:p>
    <w:p w:rsidR="001D08DE" w:rsidRDefault="001D08DE" w:rsidP="00221FCC">
      <w:pPr>
        <w:numPr>
          <w:ilvl w:val="0"/>
          <w:numId w:val="9"/>
        </w:numPr>
        <w:rPr>
          <w:rFonts w:ascii="Arial" w:hAnsi="Arial" w:cs="Arial"/>
          <w:sz w:val="22"/>
        </w:rPr>
      </w:pPr>
      <w:r>
        <w:rPr>
          <w:rFonts w:ascii="Arial" w:hAnsi="Arial" w:cs="Arial"/>
          <w:sz w:val="22"/>
        </w:rPr>
        <w:t xml:space="preserve">Ensure clinical practice, policy and service </w:t>
      </w:r>
      <w:r w:rsidR="00DE2977">
        <w:rPr>
          <w:rFonts w:ascii="Arial" w:hAnsi="Arial" w:cs="Arial"/>
          <w:sz w:val="22"/>
        </w:rPr>
        <w:t>developments are</w:t>
      </w:r>
      <w:r>
        <w:rPr>
          <w:rFonts w:ascii="Arial" w:hAnsi="Arial" w:cs="Arial"/>
          <w:sz w:val="22"/>
        </w:rPr>
        <w:t xml:space="preserve"> on best available evidence.</w:t>
      </w:r>
    </w:p>
    <w:p w:rsidR="003D70CA" w:rsidRPr="00231EA9" w:rsidRDefault="00622C08" w:rsidP="00221FCC">
      <w:pPr>
        <w:numPr>
          <w:ilvl w:val="0"/>
          <w:numId w:val="9"/>
        </w:numPr>
        <w:rPr>
          <w:rFonts w:ascii="Arial" w:hAnsi="Arial" w:cs="Arial"/>
          <w:sz w:val="22"/>
        </w:rPr>
      </w:pPr>
      <w:r w:rsidRPr="00231EA9">
        <w:rPr>
          <w:rFonts w:ascii="Arial" w:hAnsi="Arial" w:cs="Arial"/>
          <w:sz w:val="22"/>
        </w:rPr>
        <w:t>Review</w:t>
      </w:r>
      <w:r w:rsidR="005D096B" w:rsidRPr="00231EA9">
        <w:rPr>
          <w:rFonts w:ascii="Arial" w:hAnsi="Arial" w:cs="Arial"/>
          <w:sz w:val="22"/>
        </w:rPr>
        <w:t>s</w:t>
      </w:r>
      <w:r w:rsidRPr="00231EA9">
        <w:rPr>
          <w:rFonts w:ascii="Arial" w:hAnsi="Arial" w:cs="Arial"/>
          <w:sz w:val="22"/>
        </w:rPr>
        <w:t xml:space="preserve"> and disseminate</w:t>
      </w:r>
      <w:r w:rsidR="005D096B" w:rsidRPr="00231EA9">
        <w:rPr>
          <w:rFonts w:ascii="Arial" w:hAnsi="Arial" w:cs="Arial"/>
          <w:sz w:val="22"/>
        </w:rPr>
        <w:t>s</w:t>
      </w:r>
      <w:r w:rsidRPr="00231EA9">
        <w:rPr>
          <w:rFonts w:ascii="Arial" w:hAnsi="Arial" w:cs="Arial"/>
          <w:sz w:val="22"/>
        </w:rPr>
        <w:t xml:space="preserve"> new information to relevant staff.</w:t>
      </w:r>
    </w:p>
    <w:p w:rsidR="003159AE" w:rsidRPr="00231EA9" w:rsidRDefault="00A01F8F" w:rsidP="00221FCC">
      <w:pPr>
        <w:numPr>
          <w:ilvl w:val="0"/>
          <w:numId w:val="9"/>
        </w:numPr>
        <w:rPr>
          <w:rFonts w:ascii="Arial" w:hAnsi="Arial" w:cs="Arial"/>
          <w:sz w:val="22"/>
        </w:rPr>
      </w:pPr>
      <w:r w:rsidRPr="00231EA9">
        <w:rPr>
          <w:rFonts w:ascii="Arial" w:hAnsi="Arial" w:cs="Arial"/>
          <w:sz w:val="22"/>
        </w:rPr>
        <w:t>Coordinate</w:t>
      </w:r>
      <w:r w:rsidR="005D096B" w:rsidRPr="00231EA9">
        <w:rPr>
          <w:rFonts w:ascii="Arial" w:hAnsi="Arial" w:cs="Arial"/>
          <w:sz w:val="22"/>
        </w:rPr>
        <w:t>s</w:t>
      </w:r>
      <w:r w:rsidR="006A5114" w:rsidRPr="00231EA9">
        <w:rPr>
          <w:rFonts w:ascii="Arial" w:hAnsi="Arial" w:cs="Arial"/>
          <w:sz w:val="22"/>
        </w:rPr>
        <w:t xml:space="preserve"> the evaluation of</w:t>
      </w:r>
      <w:r w:rsidR="00622C08" w:rsidRPr="00231EA9">
        <w:rPr>
          <w:rFonts w:ascii="Arial" w:hAnsi="Arial" w:cs="Arial"/>
          <w:sz w:val="22"/>
        </w:rPr>
        <w:t xml:space="preserve"> clinical practice in relation to its evidence base and clinical effectiveness</w:t>
      </w:r>
      <w:r w:rsidR="006A5114" w:rsidRPr="00231EA9">
        <w:rPr>
          <w:rFonts w:ascii="Arial" w:hAnsi="Arial" w:cs="Arial"/>
          <w:sz w:val="22"/>
        </w:rPr>
        <w:t xml:space="preserve"> and proposes changes to practice accordingly</w:t>
      </w:r>
      <w:r w:rsidR="004C5B79" w:rsidRPr="00231EA9">
        <w:rPr>
          <w:rFonts w:ascii="Arial" w:hAnsi="Arial" w:cs="Arial"/>
          <w:sz w:val="22"/>
        </w:rPr>
        <w:t>.</w:t>
      </w:r>
    </w:p>
    <w:p w:rsidR="003D70CA" w:rsidRPr="00231EA9" w:rsidRDefault="006A5114" w:rsidP="00221FCC">
      <w:pPr>
        <w:numPr>
          <w:ilvl w:val="0"/>
          <w:numId w:val="9"/>
        </w:numPr>
        <w:rPr>
          <w:rFonts w:ascii="Arial" w:hAnsi="Arial" w:cs="Arial"/>
          <w:sz w:val="22"/>
        </w:rPr>
      </w:pPr>
      <w:r w:rsidRPr="00231EA9">
        <w:rPr>
          <w:rFonts w:ascii="Arial" w:hAnsi="Arial" w:cs="Arial"/>
          <w:sz w:val="22"/>
        </w:rPr>
        <w:t>Undertake</w:t>
      </w:r>
      <w:r w:rsidR="005D096B" w:rsidRPr="00231EA9">
        <w:rPr>
          <w:rFonts w:ascii="Arial" w:hAnsi="Arial" w:cs="Arial"/>
          <w:sz w:val="22"/>
        </w:rPr>
        <w:t>s</w:t>
      </w:r>
      <w:r w:rsidRPr="00231EA9">
        <w:rPr>
          <w:rFonts w:ascii="Arial" w:hAnsi="Arial" w:cs="Arial"/>
          <w:sz w:val="22"/>
        </w:rPr>
        <w:t xml:space="preserve"> research and use</w:t>
      </w:r>
      <w:r w:rsidR="00622C08" w:rsidRPr="00231EA9">
        <w:rPr>
          <w:rFonts w:ascii="Arial" w:hAnsi="Arial" w:cs="Arial"/>
          <w:sz w:val="22"/>
        </w:rPr>
        <w:t xml:space="preserve"> core audit skills to enable the </w:t>
      </w:r>
      <w:r w:rsidR="003D70CA" w:rsidRPr="00231EA9">
        <w:rPr>
          <w:rFonts w:ascii="Arial" w:hAnsi="Arial" w:cs="Arial"/>
          <w:sz w:val="22"/>
        </w:rPr>
        <w:t>specialist team</w:t>
      </w:r>
      <w:r w:rsidR="00622C08" w:rsidRPr="00231EA9">
        <w:rPr>
          <w:rFonts w:ascii="Arial" w:hAnsi="Arial" w:cs="Arial"/>
          <w:sz w:val="22"/>
        </w:rPr>
        <w:t xml:space="preserve"> and other health professionals to improve quality of care</w:t>
      </w:r>
      <w:r w:rsidR="00E54D95" w:rsidRPr="00231EA9">
        <w:rPr>
          <w:rFonts w:ascii="Arial" w:hAnsi="Arial" w:cs="Arial"/>
          <w:sz w:val="22"/>
        </w:rPr>
        <w:t>.</w:t>
      </w:r>
    </w:p>
    <w:p w:rsidR="0021100B" w:rsidRDefault="00622C08" w:rsidP="00221FCC">
      <w:pPr>
        <w:numPr>
          <w:ilvl w:val="0"/>
          <w:numId w:val="9"/>
        </w:numPr>
        <w:rPr>
          <w:rFonts w:ascii="Arial" w:hAnsi="Arial" w:cs="Arial"/>
          <w:sz w:val="22"/>
        </w:rPr>
      </w:pPr>
      <w:r w:rsidRPr="00231EA9">
        <w:rPr>
          <w:rFonts w:ascii="Arial" w:hAnsi="Arial" w:cs="Arial"/>
          <w:sz w:val="22"/>
        </w:rPr>
        <w:t>Collect and collate epidemiological data to enable the</w:t>
      </w:r>
      <w:r w:rsidR="003D70CA" w:rsidRPr="00231EA9">
        <w:rPr>
          <w:rFonts w:ascii="Arial" w:hAnsi="Arial" w:cs="Arial"/>
          <w:sz w:val="22"/>
        </w:rPr>
        <w:t xml:space="preserve"> team </w:t>
      </w:r>
      <w:r w:rsidRPr="00231EA9">
        <w:rPr>
          <w:rFonts w:ascii="Arial" w:hAnsi="Arial" w:cs="Arial"/>
          <w:sz w:val="22"/>
        </w:rPr>
        <w:t>to inform independent or collaborative review of clinical practice</w:t>
      </w:r>
      <w:r w:rsidR="004C5B79" w:rsidRPr="00231EA9">
        <w:rPr>
          <w:rFonts w:ascii="Arial" w:hAnsi="Arial" w:cs="Arial"/>
          <w:sz w:val="22"/>
        </w:rPr>
        <w:t>.</w:t>
      </w:r>
    </w:p>
    <w:p w:rsidR="008009E0" w:rsidRPr="008009E0" w:rsidRDefault="008009E0" w:rsidP="008009E0">
      <w:pPr>
        <w:numPr>
          <w:ilvl w:val="0"/>
          <w:numId w:val="9"/>
        </w:numPr>
        <w:rPr>
          <w:rFonts w:ascii="Arial" w:hAnsi="Arial" w:cs="Arial"/>
          <w:sz w:val="22"/>
        </w:rPr>
      </w:pPr>
      <w:r w:rsidRPr="008009E0">
        <w:rPr>
          <w:rFonts w:ascii="Arial" w:hAnsi="Arial" w:cs="Arial"/>
          <w:sz w:val="22"/>
        </w:rPr>
        <w:t>Take responsibility for reviewing and amending releva</w:t>
      </w:r>
      <w:r>
        <w:rPr>
          <w:rFonts w:ascii="Arial" w:hAnsi="Arial" w:cs="Arial"/>
          <w:sz w:val="22"/>
        </w:rPr>
        <w:t>nt patient information leaflets. Identifies a need for new information and construct new leaflets to enhance patient experience.</w:t>
      </w:r>
    </w:p>
    <w:p w:rsidR="0035300F" w:rsidRDefault="0035300F" w:rsidP="00CB715F">
      <w:pPr>
        <w:rPr>
          <w:rFonts w:ascii="Arial" w:hAnsi="Arial" w:cs="Arial"/>
          <w:sz w:val="22"/>
          <w:szCs w:val="22"/>
        </w:rPr>
      </w:pPr>
    </w:p>
    <w:p w:rsidR="00321CF6" w:rsidRDefault="003D70CA" w:rsidP="004C6F47">
      <w:pPr>
        <w:jc w:val="both"/>
        <w:rPr>
          <w:rFonts w:ascii="Arial" w:hAnsi="Arial" w:cs="Arial"/>
          <w:b/>
          <w:sz w:val="22"/>
        </w:rPr>
      </w:pPr>
      <w:r>
        <w:rPr>
          <w:rFonts w:ascii="Arial" w:hAnsi="Arial" w:cs="Arial"/>
          <w:b/>
          <w:sz w:val="22"/>
        </w:rPr>
        <w:t>Professional Development</w:t>
      </w:r>
      <w:r w:rsidR="00075EB5">
        <w:rPr>
          <w:rFonts w:ascii="Arial" w:hAnsi="Arial" w:cs="Arial"/>
          <w:b/>
          <w:sz w:val="22"/>
        </w:rPr>
        <w:t>:</w:t>
      </w:r>
    </w:p>
    <w:p w:rsidR="003D70CA" w:rsidRDefault="003D70CA" w:rsidP="004C6F47">
      <w:pPr>
        <w:pStyle w:val="Header"/>
        <w:numPr>
          <w:ilvl w:val="0"/>
          <w:numId w:val="10"/>
        </w:numPr>
        <w:tabs>
          <w:tab w:val="clear" w:pos="4153"/>
          <w:tab w:val="clear" w:pos="8306"/>
        </w:tabs>
        <w:jc w:val="both"/>
        <w:rPr>
          <w:rFonts w:ascii="Arial" w:hAnsi="Arial" w:cs="Arial"/>
          <w:sz w:val="22"/>
          <w:szCs w:val="22"/>
        </w:rPr>
      </w:pPr>
      <w:r w:rsidRPr="00723137">
        <w:rPr>
          <w:rFonts w:ascii="Arial" w:hAnsi="Arial" w:cs="Arial"/>
          <w:sz w:val="22"/>
          <w:szCs w:val="22"/>
        </w:rPr>
        <w:t>Maintain responsibility for own professional and specialist development.</w:t>
      </w:r>
    </w:p>
    <w:p w:rsidR="003D70CA" w:rsidRDefault="003D70CA" w:rsidP="004C6F47">
      <w:pPr>
        <w:numPr>
          <w:ilvl w:val="0"/>
          <w:numId w:val="10"/>
        </w:numPr>
        <w:jc w:val="both"/>
        <w:rPr>
          <w:rFonts w:ascii="Arial" w:hAnsi="Arial" w:cs="Arial"/>
          <w:sz w:val="22"/>
          <w:szCs w:val="22"/>
        </w:rPr>
      </w:pPr>
      <w:r>
        <w:rPr>
          <w:rFonts w:ascii="Arial" w:hAnsi="Arial" w:cs="Arial"/>
          <w:sz w:val="22"/>
          <w:szCs w:val="22"/>
        </w:rPr>
        <w:t>Participate</w:t>
      </w:r>
      <w:r w:rsidRPr="00723137">
        <w:rPr>
          <w:rFonts w:ascii="Arial" w:hAnsi="Arial" w:cs="Arial"/>
          <w:sz w:val="22"/>
          <w:szCs w:val="22"/>
        </w:rPr>
        <w:t xml:space="preserve"> in regular performance appraisal</w:t>
      </w:r>
      <w:r w:rsidR="004C5B79">
        <w:rPr>
          <w:rFonts w:ascii="Arial" w:hAnsi="Arial" w:cs="Arial"/>
          <w:sz w:val="22"/>
          <w:szCs w:val="22"/>
        </w:rPr>
        <w:t>.</w:t>
      </w:r>
    </w:p>
    <w:p w:rsidR="003D70CA" w:rsidRDefault="003D70CA" w:rsidP="004C6F47">
      <w:pPr>
        <w:numPr>
          <w:ilvl w:val="0"/>
          <w:numId w:val="10"/>
        </w:numPr>
        <w:jc w:val="both"/>
        <w:rPr>
          <w:rFonts w:ascii="Arial" w:hAnsi="Arial" w:cs="Arial"/>
          <w:sz w:val="22"/>
          <w:szCs w:val="22"/>
        </w:rPr>
      </w:pPr>
      <w:r w:rsidRPr="00723137">
        <w:rPr>
          <w:rFonts w:ascii="Arial" w:hAnsi="Arial" w:cs="Arial"/>
          <w:sz w:val="22"/>
          <w:szCs w:val="22"/>
        </w:rPr>
        <w:t xml:space="preserve">Use reflection to identify and prioritise education/development needs. </w:t>
      </w:r>
    </w:p>
    <w:p w:rsidR="003D70CA" w:rsidRDefault="003D70CA" w:rsidP="004C6F47">
      <w:pPr>
        <w:numPr>
          <w:ilvl w:val="0"/>
          <w:numId w:val="10"/>
        </w:numPr>
        <w:jc w:val="both"/>
        <w:rPr>
          <w:rFonts w:ascii="Arial" w:hAnsi="Arial" w:cs="Arial"/>
          <w:sz w:val="22"/>
          <w:szCs w:val="22"/>
        </w:rPr>
      </w:pPr>
      <w:r w:rsidRPr="00723137">
        <w:rPr>
          <w:rFonts w:ascii="Arial" w:hAnsi="Arial" w:cs="Arial"/>
          <w:sz w:val="22"/>
          <w:szCs w:val="22"/>
        </w:rPr>
        <w:t xml:space="preserve">Pursue an </w:t>
      </w:r>
      <w:r w:rsidR="00CE0EDC" w:rsidRPr="00723137">
        <w:rPr>
          <w:rFonts w:ascii="Arial" w:hAnsi="Arial" w:cs="Arial"/>
          <w:sz w:val="22"/>
          <w:szCs w:val="22"/>
        </w:rPr>
        <w:t>on</w:t>
      </w:r>
      <w:r w:rsidR="00CE0EDC">
        <w:rPr>
          <w:rFonts w:ascii="Arial" w:hAnsi="Arial" w:cs="Arial"/>
          <w:sz w:val="22"/>
          <w:szCs w:val="22"/>
        </w:rPr>
        <w:t>going</w:t>
      </w:r>
      <w:r w:rsidRPr="00723137">
        <w:rPr>
          <w:rFonts w:ascii="Arial" w:hAnsi="Arial" w:cs="Arial"/>
          <w:sz w:val="22"/>
          <w:szCs w:val="22"/>
        </w:rPr>
        <w:t xml:space="preserve"> programme of professional education/develo</w:t>
      </w:r>
      <w:r w:rsidR="008C477C">
        <w:rPr>
          <w:rFonts w:ascii="Arial" w:hAnsi="Arial" w:cs="Arial"/>
          <w:sz w:val="22"/>
          <w:szCs w:val="22"/>
        </w:rPr>
        <w:t xml:space="preserve">pment relevant to the specialty. </w:t>
      </w:r>
    </w:p>
    <w:p w:rsidR="003D70CA" w:rsidRDefault="003D70CA" w:rsidP="004C6F47">
      <w:pPr>
        <w:numPr>
          <w:ilvl w:val="0"/>
          <w:numId w:val="10"/>
        </w:numPr>
        <w:jc w:val="both"/>
        <w:rPr>
          <w:rFonts w:ascii="Arial" w:hAnsi="Arial" w:cs="Arial"/>
          <w:sz w:val="22"/>
          <w:szCs w:val="22"/>
        </w:rPr>
      </w:pPr>
      <w:r w:rsidRPr="00723137">
        <w:rPr>
          <w:rFonts w:ascii="Arial" w:hAnsi="Arial" w:cs="Arial"/>
          <w:sz w:val="22"/>
          <w:szCs w:val="22"/>
        </w:rPr>
        <w:t xml:space="preserve">Be a member of </w:t>
      </w:r>
      <w:r>
        <w:rPr>
          <w:rFonts w:ascii="Arial" w:hAnsi="Arial" w:cs="Arial"/>
          <w:sz w:val="22"/>
          <w:szCs w:val="22"/>
        </w:rPr>
        <w:t>a professional specialist for</w:t>
      </w:r>
      <w:r w:rsidR="003943D5">
        <w:rPr>
          <w:rFonts w:ascii="Arial" w:hAnsi="Arial" w:cs="Arial"/>
          <w:sz w:val="22"/>
          <w:szCs w:val="22"/>
        </w:rPr>
        <w:t>u</w:t>
      </w:r>
      <w:r w:rsidR="00CB715F">
        <w:rPr>
          <w:rFonts w:ascii="Arial" w:hAnsi="Arial" w:cs="Arial"/>
          <w:sz w:val="22"/>
          <w:szCs w:val="22"/>
        </w:rPr>
        <w:t xml:space="preserve">m/association and attend </w:t>
      </w:r>
      <w:r w:rsidRPr="00723137">
        <w:rPr>
          <w:rFonts w:ascii="Arial" w:hAnsi="Arial" w:cs="Arial"/>
          <w:sz w:val="22"/>
          <w:szCs w:val="22"/>
        </w:rPr>
        <w:t>regional</w:t>
      </w:r>
      <w:r w:rsidR="00CE6E38">
        <w:rPr>
          <w:rFonts w:ascii="Arial" w:hAnsi="Arial" w:cs="Arial"/>
          <w:sz w:val="22"/>
          <w:szCs w:val="22"/>
        </w:rPr>
        <w:t>/national</w:t>
      </w:r>
      <w:r w:rsidRPr="00723137">
        <w:rPr>
          <w:rFonts w:ascii="Arial" w:hAnsi="Arial" w:cs="Arial"/>
          <w:sz w:val="22"/>
          <w:szCs w:val="22"/>
        </w:rPr>
        <w:t xml:space="preserve"> meetings and conferences when possible.</w:t>
      </w:r>
    </w:p>
    <w:p w:rsidR="003D70CA" w:rsidRPr="00CE0EDC" w:rsidRDefault="003D70CA" w:rsidP="004C6F47">
      <w:pPr>
        <w:numPr>
          <w:ilvl w:val="0"/>
          <w:numId w:val="10"/>
        </w:numPr>
        <w:jc w:val="both"/>
        <w:rPr>
          <w:rFonts w:ascii="Arial" w:hAnsi="Arial" w:cs="Arial"/>
          <w:sz w:val="22"/>
          <w:szCs w:val="22"/>
        </w:rPr>
      </w:pPr>
      <w:r>
        <w:rPr>
          <w:rFonts w:ascii="Arial" w:hAnsi="Arial" w:cs="Arial"/>
          <w:sz w:val="22"/>
          <w:szCs w:val="24"/>
        </w:rPr>
        <w:t>Undertake</w:t>
      </w:r>
      <w:r w:rsidRPr="00321CF6">
        <w:rPr>
          <w:rFonts w:ascii="Arial" w:hAnsi="Arial" w:cs="Arial"/>
          <w:sz w:val="22"/>
          <w:szCs w:val="24"/>
        </w:rPr>
        <w:t xml:space="preserve"> any training required in order to maintain competency including </w:t>
      </w:r>
      <w:r>
        <w:rPr>
          <w:rFonts w:ascii="Arial" w:hAnsi="Arial" w:cs="Arial"/>
          <w:sz w:val="22"/>
          <w:szCs w:val="24"/>
        </w:rPr>
        <w:t xml:space="preserve">essential </w:t>
      </w:r>
      <w:r w:rsidRPr="00321CF6">
        <w:rPr>
          <w:rFonts w:ascii="Arial" w:hAnsi="Arial" w:cs="Arial"/>
          <w:sz w:val="22"/>
          <w:szCs w:val="24"/>
        </w:rPr>
        <w:t>training</w:t>
      </w:r>
      <w:r>
        <w:rPr>
          <w:rFonts w:ascii="Arial" w:hAnsi="Arial" w:cs="Arial"/>
          <w:sz w:val="22"/>
          <w:szCs w:val="24"/>
        </w:rPr>
        <w:t xml:space="preserve"> </w:t>
      </w:r>
      <w:r w:rsidR="00924A2F">
        <w:rPr>
          <w:rFonts w:ascii="Arial" w:hAnsi="Arial" w:cs="Arial"/>
          <w:sz w:val="22"/>
          <w:szCs w:val="24"/>
        </w:rPr>
        <w:t>i.e.</w:t>
      </w:r>
      <w:r>
        <w:rPr>
          <w:rFonts w:ascii="Arial" w:hAnsi="Arial" w:cs="Arial"/>
          <w:sz w:val="22"/>
          <w:szCs w:val="24"/>
        </w:rPr>
        <w:t xml:space="preserve"> infection control, fire, moving and handling, resuscitation</w:t>
      </w:r>
      <w:r w:rsidR="004C5B79">
        <w:rPr>
          <w:rFonts w:ascii="Arial" w:hAnsi="Arial" w:cs="Arial"/>
          <w:sz w:val="22"/>
          <w:szCs w:val="24"/>
        </w:rPr>
        <w:t>.</w:t>
      </w:r>
    </w:p>
    <w:p w:rsidR="003D70CA" w:rsidRDefault="003D70CA" w:rsidP="00321CF6">
      <w:pPr>
        <w:jc w:val="both"/>
        <w:rPr>
          <w:rFonts w:ascii="Arial" w:hAnsi="Arial" w:cs="Arial"/>
          <w:sz w:val="22"/>
          <w:szCs w:val="24"/>
        </w:rPr>
      </w:pPr>
    </w:p>
    <w:p w:rsidR="00114106" w:rsidRDefault="00114106" w:rsidP="00114106">
      <w:pPr>
        <w:rPr>
          <w:rFonts w:ascii="Arial" w:hAnsi="Arial" w:cs="Arial"/>
          <w:b/>
          <w:sz w:val="22"/>
          <w:szCs w:val="22"/>
        </w:rPr>
      </w:pPr>
      <w:r w:rsidRPr="00114106">
        <w:rPr>
          <w:rFonts w:ascii="Arial" w:hAnsi="Arial" w:cs="Arial"/>
          <w:b/>
          <w:sz w:val="22"/>
          <w:szCs w:val="22"/>
          <w:u w:val="single"/>
        </w:rPr>
        <w:t>THE TRUST</w:t>
      </w:r>
      <w:r w:rsidRPr="00114106">
        <w:rPr>
          <w:rFonts w:ascii="Arial" w:hAnsi="Arial" w:cs="Arial"/>
          <w:b/>
          <w:sz w:val="22"/>
          <w:szCs w:val="22"/>
        </w:rPr>
        <w:t xml:space="preserve"> - PURPOSE AND VALUES</w:t>
      </w:r>
    </w:p>
    <w:p w:rsidR="00E4419E" w:rsidRDefault="00E4419E" w:rsidP="00114106">
      <w:pPr>
        <w:rPr>
          <w:rFonts w:ascii="Arial" w:hAnsi="Arial" w:cs="Arial"/>
          <w:b/>
          <w:sz w:val="22"/>
          <w:szCs w:val="22"/>
        </w:rPr>
      </w:pPr>
    </w:p>
    <w:p w:rsidR="00E4419E" w:rsidRPr="00E4419E" w:rsidRDefault="000E609B" w:rsidP="00114106">
      <w:pPr>
        <w:rPr>
          <w:rFonts w:ascii="Arial" w:hAnsi="Arial" w:cs="Arial"/>
          <w:sz w:val="22"/>
          <w:szCs w:val="22"/>
        </w:rPr>
      </w:pPr>
      <w:r>
        <w:rPr>
          <w:rFonts w:ascii="Arial" w:hAnsi="Arial" w:cs="Arial"/>
          <w:sz w:val="22"/>
          <w:szCs w:val="22"/>
          <w:highlight w:val="yellow"/>
        </w:rPr>
        <w:t xml:space="preserve">Recruitment Team </w:t>
      </w:r>
      <w:r w:rsidR="00492B3F">
        <w:rPr>
          <w:rFonts w:ascii="Arial" w:hAnsi="Arial" w:cs="Arial"/>
          <w:sz w:val="22"/>
          <w:szCs w:val="22"/>
          <w:highlight w:val="yellow"/>
        </w:rPr>
        <w:t>will</w:t>
      </w:r>
      <w:r w:rsidR="00E4419E" w:rsidRPr="00E4419E">
        <w:rPr>
          <w:rFonts w:ascii="Arial" w:hAnsi="Arial" w:cs="Arial"/>
          <w:sz w:val="22"/>
          <w:szCs w:val="22"/>
          <w:highlight w:val="yellow"/>
        </w:rPr>
        <w:t xml:space="preserve"> insert up to date version </w:t>
      </w:r>
      <w:r w:rsidR="00C82BF3">
        <w:rPr>
          <w:rFonts w:ascii="Arial" w:hAnsi="Arial" w:cs="Arial"/>
          <w:sz w:val="22"/>
          <w:szCs w:val="22"/>
          <w:highlight w:val="yellow"/>
        </w:rPr>
        <w:t>here</w:t>
      </w:r>
    </w:p>
    <w:p w:rsidR="00114106" w:rsidRPr="00E4419E" w:rsidRDefault="00114106" w:rsidP="00114106">
      <w:pPr>
        <w:pStyle w:val="BodyText"/>
        <w:rPr>
          <w:rFonts w:ascii="Arial" w:hAnsi="Arial" w:cs="Arial"/>
          <w:sz w:val="22"/>
          <w:szCs w:val="22"/>
          <w:lang w:val="en-GB"/>
        </w:rPr>
      </w:pPr>
    </w:p>
    <w:p w:rsidR="00610A80" w:rsidRPr="00075EB5" w:rsidRDefault="00610A80" w:rsidP="002D6F24">
      <w:pPr>
        <w:tabs>
          <w:tab w:val="left" w:pos="720"/>
        </w:tabs>
        <w:jc w:val="center"/>
        <w:rPr>
          <w:rFonts w:ascii="Arial" w:hAnsi="Arial" w:cs="Arial"/>
          <w:b/>
          <w:sz w:val="22"/>
          <w:szCs w:val="22"/>
        </w:rPr>
      </w:pPr>
      <w:r w:rsidRPr="00DF4E10">
        <w:rPr>
          <w:rFonts w:ascii="Arial" w:hAnsi="Arial" w:cs="Arial"/>
          <w:sz w:val="22"/>
          <w:szCs w:val="22"/>
        </w:rPr>
        <w:br w:type="page"/>
      </w:r>
      <w:r w:rsidR="001C45FF" w:rsidRPr="001C45FF">
        <w:rPr>
          <w:rFonts w:ascii="Arial" w:hAnsi="Arial" w:cs="Arial"/>
          <w:b/>
          <w:sz w:val="22"/>
          <w:szCs w:val="22"/>
        </w:rPr>
        <w:lastRenderedPageBreak/>
        <w:t>PERSON SPECIFICATION</w:t>
      </w:r>
    </w:p>
    <w:p w:rsidR="00610A80" w:rsidRPr="00DF4E10" w:rsidRDefault="005F34FC">
      <w:pPr>
        <w:tabs>
          <w:tab w:val="left" w:pos="720"/>
        </w:tabs>
        <w:jc w:val="center"/>
        <w:rPr>
          <w:rFonts w:ascii="Arial" w:hAnsi="Arial" w:cs="Arial"/>
          <w:sz w:val="22"/>
          <w:szCs w:val="22"/>
        </w:rPr>
      </w:pPr>
      <w:r>
        <w:rPr>
          <w:rFonts w:ascii="Arial" w:hAnsi="Arial" w:cs="Arial"/>
          <w:b/>
          <w:noProof/>
          <w:sz w:val="22"/>
          <w:szCs w:val="22"/>
        </w:rPr>
        <w:drawing>
          <wp:anchor distT="0" distB="0" distL="114300" distR="114300" simplePos="0" relativeHeight="251650048" behindDoc="0" locked="0" layoutInCell="1" allowOverlap="1" wp14:anchorId="5492865D" wp14:editId="14397FA5">
            <wp:simplePos x="0" y="0"/>
            <wp:positionH relativeFrom="column">
              <wp:posOffset>3540760</wp:posOffset>
            </wp:positionH>
            <wp:positionV relativeFrom="paragraph">
              <wp:posOffset>-1108710</wp:posOffset>
            </wp:positionV>
            <wp:extent cx="3200400" cy="52006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83E" w:rsidRPr="004C5B79" w:rsidRDefault="00075EB5" w:rsidP="00F3583E">
      <w:pPr>
        <w:ind w:left="2880" w:hanging="2880"/>
        <w:rPr>
          <w:rFonts w:ascii="Arial" w:hAnsi="Arial" w:cs="Arial"/>
          <w:b/>
          <w:sz w:val="22"/>
          <w:szCs w:val="22"/>
        </w:rPr>
      </w:pPr>
      <w:proofErr w:type="spellStart"/>
      <w:proofErr w:type="gramStart"/>
      <w:r>
        <w:rPr>
          <w:rFonts w:ascii="Arial" w:hAnsi="Arial" w:cs="Arial"/>
          <w:b/>
          <w:sz w:val="22"/>
          <w:szCs w:val="22"/>
        </w:rPr>
        <w:t>POST</w:t>
      </w:r>
      <w:r w:rsidR="00610A80" w:rsidRPr="00075EB5">
        <w:rPr>
          <w:rFonts w:ascii="Arial" w:hAnsi="Arial" w:cs="Arial"/>
          <w:b/>
          <w:sz w:val="22"/>
          <w:szCs w:val="22"/>
        </w:rPr>
        <w:t>:</w:t>
      </w:r>
      <w:r w:rsidR="00F3583E">
        <w:rPr>
          <w:rFonts w:ascii="Arial" w:hAnsi="Arial" w:cs="Arial"/>
          <w:sz w:val="22"/>
          <w:szCs w:val="22"/>
        </w:rPr>
        <w:t>Trainee</w:t>
      </w:r>
      <w:proofErr w:type="spellEnd"/>
      <w:proofErr w:type="gramEnd"/>
      <w:r w:rsidR="00F3583E">
        <w:rPr>
          <w:rFonts w:ascii="Arial" w:hAnsi="Arial" w:cs="Arial"/>
          <w:sz w:val="22"/>
          <w:szCs w:val="22"/>
        </w:rPr>
        <w:t xml:space="preserve"> Spinal </w:t>
      </w:r>
      <w:r w:rsidR="00F3583E" w:rsidRPr="00231EA9">
        <w:rPr>
          <w:rFonts w:ascii="Arial" w:hAnsi="Arial" w:cs="Arial"/>
          <w:sz w:val="22"/>
          <w:szCs w:val="22"/>
        </w:rPr>
        <w:t>Surgical Care Practitioner</w:t>
      </w:r>
      <w:r w:rsidR="00F3583E">
        <w:rPr>
          <w:rFonts w:ascii="Arial" w:hAnsi="Arial" w:cs="Arial"/>
          <w:sz w:val="22"/>
          <w:szCs w:val="22"/>
        </w:rPr>
        <w:t xml:space="preserve"> / Spinal </w:t>
      </w:r>
      <w:r w:rsidR="00F3583E" w:rsidRPr="00231EA9">
        <w:rPr>
          <w:rFonts w:ascii="Arial" w:hAnsi="Arial" w:cs="Arial"/>
          <w:sz w:val="22"/>
          <w:szCs w:val="22"/>
        </w:rPr>
        <w:t>Surgical Care Practitioner</w:t>
      </w:r>
    </w:p>
    <w:p w:rsidR="00075EB5" w:rsidRPr="00075EB5" w:rsidRDefault="00075EB5">
      <w:pPr>
        <w:tabs>
          <w:tab w:val="left" w:pos="720"/>
        </w:tabs>
        <w:rPr>
          <w:rFonts w:ascii="Arial" w:hAnsi="Arial" w:cs="Arial"/>
          <w:b/>
          <w:sz w:val="22"/>
          <w:szCs w:val="22"/>
        </w:rPr>
      </w:pPr>
    </w:p>
    <w:p w:rsidR="00610A80" w:rsidRPr="00075EB5" w:rsidRDefault="00422E48">
      <w:pPr>
        <w:tabs>
          <w:tab w:val="left" w:pos="720"/>
        </w:tabs>
        <w:rPr>
          <w:rFonts w:ascii="Arial" w:hAnsi="Arial" w:cs="Arial"/>
          <w:sz w:val="22"/>
          <w:szCs w:val="22"/>
        </w:rPr>
      </w:pPr>
      <w:r w:rsidRPr="00075EB5">
        <w:rPr>
          <w:rFonts w:ascii="Arial" w:hAnsi="Arial" w:cs="Arial"/>
          <w:b/>
          <w:sz w:val="22"/>
          <w:szCs w:val="22"/>
        </w:rPr>
        <w:t>B</w:t>
      </w:r>
      <w:r w:rsidR="00075EB5" w:rsidRPr="00075EB5">
        <w:rPr>
          <w:rFonts w:ascii="Arial" w:hAnsi="Arial" w:cs="Arial"/>
          <w:b/>
          <w:sz w:val="22"/>
          <w:szCs w:val="22"/>
        </w:rPr>
        <w:t>AND:</w:t>
      </w:r>
      <w:r w:rsidR="00075EB5">
        <w:rPr>
          <w:rFonts w:ascii="Arial" w:hAnsi="Arial" w:cs="Arial"/>
          <w:b/>
          <w:sz w:val="22"/>
          <w:szCs w:val="22"/>
        </w:rPr>
        <w:t xml:space="preserve"> </w:t>
      </w:r>
      <w:r w:rsidR="00F3583E">
        <w:rPr>
          <w:rFonts w:ascii="Arial" w:hAnsi="Arial" w:cs="Arial"/>
          <w:b/>
          <w:sz w:val="22"/>
          <w:szCs w:val="22"/>
        </w:rPr>
        <w:t>6/</w:t>
      </w:r>
      <w:r w:rsidR="00364334">
        <w:rPr>
          <w:rFonts w:ascii="Arial" w:hAnsi="Arial" w:cs="Arial"/>
          <w:b/>
          <w:sz w:val="22"/>
          <w:szCs w:val="22"/>
        </w:rPr>
        <w:t>7</w:t>
      </w:r>
    </w:p>
    <w:p w:rsidR="00610A80" w:rsidRPr="00DF4E10" w:rsidRDefault="00610A80">
      <w:pPr>
        <w:tabs>
          <w:tab w:val="left" w:pos="720"/>
        </w:tabs>
        <w:rPr>
          <w:rFonts w:ascii="Arial" w:hAnsi="Arial" w:cs="Arial"/>
          <w:sz w:val="22"/>
          <w:szCs w:val="22"/>
        </w:rPr>
      </w:pPr>
    </w:p>
    <w:tbl>
      <w:tblPr>
        <w:tblW w:w="989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0"/>
        <w:gridCol w:w="1560"/>
        <w:gridCol w:w="1417"/>
      </w:tblGrid>
      <w:tr w:rsidR="001C45FF" w:rsidRPr="00075EB5" w:rsidTr="00E4419E">
        <w:tc>
          <w:tcPr>
            <w:tcW w:w="6920" w:type="dxa"/>
          </w:tcPr>
          <w:p w:rsidR="001C45FF" w:rsidRPr="00075EB5" w:rsidRDefault="001C45FF">
            <w:pPr>
              <w:tabs>
                <w:tab w:val="left" w:pos="720"/>
              </w:tabs>
              <w:jc w:val="center"/>
              <w:rPr>
                <w:rFonts w:ascii="Arial" w:hAnsi="Arial" w:cs="Arial"/>
                <w:b/>
                <w:sz w:val="22"/>
                <w:szCs w:val="22"/>
              </w:rPr>
            </w:pPr>
            <w:r w:rsidRPr="00075EB5">
              <w:rPr>
                <w:rFonts w:ascii="Arial" w:hAnsi="Arial" w:cs="Arial"/>
                <w:b/>
                <w:sz w:val="22"/>
                <w:szCs w:val="22"/>
              </w:rPr>
              <w:t>REQUIREMENTS</w:t>
            </w:r>
          </w:p>
        </w:tc>
        <w:tc>
          <w:tcPr>
            <w:tcW w:w="1560" w:type="dxa"/>
          </w:tcPr>
          <w:p w:rsidR="001C45FF" w:rsidRPr="00075EB5" w:rsidRDefault="001C45FF">
            <w:pPr>
              <w:tabs>
                <w:tab w:val="left" w:pos="720"/>
              </w:tabs>
              <w:jc w:val="center"/>
              <w:rPr>
                <w:rFonts w:ascii="Arial" w:hAnsi="Arial" w:cs="Arial"/>
                <w:b/>
                <w:sz w:val="22"/>
                <w:szCs w:val="22"/>
              </w:rPr>
            </w:pPr>
            <w:r w:rsidRPr="00075EB5">
              <w:rPr>
                <w:rFonts w:ascii="Arial" w:hAnsi="Arial" w:cs="Arial"/>
                <w:b/>
                <w:sz w:val="22"/>
                <w:szCs w:val="22"/>
              </w:rPr>
              <w:t xml:space="preserve">At </w:t>
            </w:r>
            <w:smartTag w:uri="urn:schemas-microsoft-com:office:smarttags" w:element="PersonName">
              <w:r w:rsidRPr="00075EB5">
                <w:rPr>
                  <w:rFonts w:ascii="Arial" w:hAnsi="Arial" w:cs="Arial"/>
                  <w:b/>
                  <w:sz w:val="22"/>
                  <w:szCs w:val="22"/>
                </w:rPr>
                <w:t>Recruitment</w:t>
              </w:r>
            </w:smartTag>
          </w:p>
        </w:tc>
        <w:tc>
          <w:tcPr>
            <w:tcW w:w="1417" w:type="dxa"/>
          </w:tcPr>
          <w:p w:rsidR="001C45FF" w:rsidRPr="00075EB5" w:rsidRDefault="001C45FF">
            <w:pPr>
              <w:tabs>
                <w:tab w:val="left" w:pos="720"/>
              </w:tabs>
              <w:jc w:val="center"/>
              <w:rPr>
                <w:rFonts w:ascii="Arial" w:hAnsi="Arial" w:cs="Arial"/>
                <w:b/>
                <w:sz w:val="22"/>
                <w:szCs w:val="22"/>
              </w:rPr>
            </w:pPr>
            <w:r w:rsidRPr="00075EB5">
              <w:rPr>
                <w:rFonts w:ascii="Arial" w:hAnsi="Arial" w:cs="Arial"/>
                <w:b/>
                <w:sz w:val="22"/>
                <w:szCs w:val="22"/>
              </w:rPr>
              <w:t>At KSF 2nd Gateway</w:t>
            </w:r>
          </w:p>
        </w:tc>
      </w:tr>
      <w:tr w:rsidR="001C45FF" w:rsidRPr="00DF4E10" w:rsidTr="00E4419E">
        <w:tc>
          <w:tcPr>
            <w:tcW w:w="6920" w:type="dxa"/>
          </w:tcPr>
          <w:p w:rsidR="001C45FF" w:rsidRPr="00075EB5" w:rsidRDefault="001C45FF">
            <w:pPr>
              <w:tabs>
                <w:tab w:val="left" w:pos="720"/>
              </w:tabs>
              <w:rPr>
                <w:rFonts w:ascii="Arial" w:hAnsi="Arial" w:cs="Arial"/>
                <w:b/>
                <w:sz w:val="22"/>
                <w:szCs w:val="22"/>
                <w:u w:val="single"/>
              </w:rPr>
            </w:pPr>
            <w:r w:rsidRPr="00075EB5">
              <w:rPr>
                <w:rFonts w:ascii="Arial" w:hAnsi="Arial" w:cs="Arial"/>
                <w:b/>
                <w:sz w:val="22"/>
                <w:szCs w:val="22"/>
                <w:u w:val="single"/>
              </w:rPr>
              <w:t xml:space="preserve">QUALIFICATIONS/SPECIAL </w:t>
            </w:r>
            <w:proofErr w:type="gramStart"/>
            <w:r w:rsidRPr="00075EB5">
              <w:rPr>
                <w:rFonts w:ascii="Arial" w:hAnsi="Arial" w:cs="Arial"/>
                <w:b/>
                <w:sz w:val="22"/>
                <w:szCs w:val="22"/>
                <w:u w:val="single"/>
              </w:rPr>
              <w:t>TRAINING :</w:t>
            </w:r>
            <w:proofErr w:type="gramEnd"/>
          </w:p>
          <w:p w:rsidR="001C45FF" w:rsidRPr="00492B3F" w:rsidRDefault="001C45FF">
            <w:pPr>
              <w:tabs>
                <w:tab w:val="left" w:pos="720"/>
              </w:tabs>
              <w:rPr>
                <w:rFonts w:ascii="Arial" w:hAnsi="Arial" w:cs="Arial"/>
                <w:sz w:val="22"/>
                <w:szCs w:val="22"/>
                <w:u w:val="single"/>
              </w:rPr>
            </w:pPr>
          </w:p>
          <w:p w:rsidR="003D70CA" w:rsidRPr="00492B3F" w:rsidRDefault="003D70CA">
            <w:pPr>
              <w:tabs>
                <w:tab w:val="left" w:pos="720"/>
              </w:tabs>
              <w:rPr>
                <w:rFonts w:ascii="Arial" w:hAnsi="Arial" w:cs="Arial"/>
                <w:sz w:val="22"/>
                <w:szCs w:val="22"/>
              </w:rPr>
            </w:pPr>
            <w:r w:rsidRPr="00492B3F">
              <w:rPr>
                <w:rFonts w:ascii="Arial" w:hAnsi="Arial" w:cs="Arial"/>
                <w:sz w:val="22"/>
                <w:szCs w:val="22"/>
              </w:rPr>
              <w:t>Registered Nurse</w:t>
            </w:r>
            <w:r w:rsidR="00E54D95" w:rsidRPr="00492B3F">
              <w:rPr>
                <w:rFonts w:ascii="Arial" w:hAnsi="Arial" w:cs="Arial"/>
                <w:sz w:val="22"/>
                <w:szCs w:val="22"/>
              </w:rPr>
              <w:t xml:space="preserve"> or equivalent professional registration (e.g. ODP)</w:t>
            </w:r>
          </w:p>
          <w:p w:rsidR="00E52B57" w:rsidRPr="00492B3F" w:rsidRDefault="00924A2F">
            <w:pPr>
              <w:tabs>
                <w:tab w:val="left" w:pos="720"/>
              </w:tabs>
              <w:rPr>
                <w:rFonts w:ascii="Arial" w:hAnsi="Arial" w:cs="Arial"/>
                <w:sz w:val="22"/>
                <w:szCs w:val="22"/>
              </w:rPr>
            </w:pPr>
            <w:r w:rsidRPr="00492B3F">
              <w:rPr>
                <w:rFonts w:ascii="Arial" w:hAnsi="Arial" w:cs="Arial"/>
                <w:sz w:val="22"/>
                <w:szCs w:val="22"/>
              </w:rPr>
              <w:t>Bachelors</w:t>
            </w:r>
            <w:r w:rsidR="003D70CA" w:rsidRPr="00492B3F">
              <w:rPr>
                <w:rFonts w:ascii="Arial" w:hAnsi="Arial" w:cs="Arial"/>
                <w:sz w:val="22"/>
                <w:szCs w:val="22"/>
              </w:rPr>
              <w:t xml:space="preserve"> degree in nursing or health related subject </w:t>
            </w:r>
            <w:r w:rsidR="00E52B57" w:rsidRPr="00492B3F">
              <w:rPr>
                <w:rFonts w:ascii="Arial" w:hAnsi="Arial" w:cs="Arial"/>
                <w:sz w:val="22"/>
                <w:szCs w:val="22"/>
              </w:rPr>
              <w:t>or equivalent academic experience</w:t>
            </w:r>
            <w:r w:rsidR="00CD7911" w:rsidRPr="00492B3F">
              <w:rPr>
                <w:rFonts w:ascii="Arial" w:hAnsi="Arial" w:cs="Arial"/>
                <w:sz w:val="22"/>
                <w:szCs w:val="22"/>
              </w:rPr>
              <w:t xml:space="preserve"> – Recognised degree course to include SCP</w:t>
            </w:r>
          </w:p>
          <w:p w:rsidR="00E52B57" w:rsidRPr="00492B3F" w:rsidRDefault="00CD7911">
            <w:pPr>
              <w:tabs>
                <w:tab w:val="left" w:pos="720"/>
              </w:tabs>
              <w:rPr>
                <w:rFonts w:ascii="Arial" w:hAnsi="Arial" w:cs="Arial"/>
                <w:sz w:val="22"/>
                <w:szCs w:val="22"/>
              </w:rPr>
            </w:pPr>
            <w:r w:rsidRPr="00492B3F">
              <w:rPr>
                <w:rFonts w:ascii="Arial" w:hAnsi="Arial" w:cs="Arial"/>
                <w:sz w:val="22"/>
                <w:szCs w:val="22"/>
              </w:rPr>
              <w:t xml:space="preserve">Completion of or working towards a </w:t>
            </w:r>
            <w:r w:rsidR="00E52B57" w:rsidRPr="00492B3F">
              <w:rPr>
                <w:rFonts w:ascii="Arial" w:hAnsi="Arial" w:cs="Arial"/>
                <w:sz w:val="22"/>
                <w:szCs w:val="22"/>
              </w:rPr>
              <w:t>Specialist post graduate diploma or equivalent</w:t>
            </w:r>
            <w:r w:rsidR="005E5FFC" w:rsidRPr="00492B3F">
              <w:rPr>
                <w:rFonts w:ascii="Arial" w:hAnsi="Arial" w:cs="Arial"/>
                <w:sz w:val="22"/>
                <w:szCs w:val="22"/>
              </w:rPr>
              <w:t xml:space="preserve"> </w:t>
            </w:r>
            <w:r w:rsidR="00E52B57" w:rsidRPr="00492B3F">
              <w:rPr>
                <w:rFonts w:ascii="Arial" w:hAnsi="Arial" w:cs="Arial"/>
                <w:sz w:val="22"/>
                <w:szCs w:val="22"/>
              </w:rPr>
              <w:t>courses</w:t>
            </w:r>
            <w:r w:rsidR="00EE269C" w:rsidRPr="00492B3F">
              <w:rPr>
                <w:rFonts w:ascii="Arial" w:hAnsi="Arial" w:cs="Arial"/>
                <w:sz w:val="22"/>
                <w:szCs w:val="22"/>
              </w:rPr>
              <w:t xml:space="preserve"> to masters level equivalent</w:t>
            </w:r>
          </w:p>
          <w:p w:rsidR="00E52B57" w:rsidRPr="00492B3F" w:rsidRDefault="00E52B57">
            <w:pPr>
              <w:tabs>
                <w:tab w:val="left" w:pos="720"/>
              </w:tabs>
              <w:rPr>
                <w:rFonts w:ascii="Arial" w:hAnsi="Arial" w:cs="Arial"/>
                <w:sz w:val="22"/>
                <w:szCs w:val="22"/>
              </w:rPr>
            </w:pPr>
            <w:r w:rsidRPr="00492B3F">
              <w:rPr>
                <w:rFonts w:ascii="Arial" w:hAnsi="Arial" w:cs="Arial"/>
                <w:sz w:val="22"/>
                <w:szCs w:val="22"/>
              </w:rPr>
              <w:t>Teaching and mentoring qualification or equivalent experience</w:t>
            </w:r>
          </w:p>
          <w:p w:rsidR="006A5114" w:rsidRPr="00492B3F" w:rsidRDefault="006A5114">
            <w:pPr>
              <w:tabs>
                <w:tab w:val="left" w:pos="720"/>
              </w:tabs>
              <w:rPr>
                <w:rFonts w:ascii="Arial" w:hAnsi="Arial" w:cs="Arial"/>
                <w:sz w:val="22"/>
                <w:szCs w:val="22"/>
              </w:rPr>
            </w:pPr>
            <w:r w:rsidRPr="00492B3F">
              <w:rPr>
                <w:rFonts w:ascii="Arial" w:hAnsi="Arial" w:cs="Arial"/>
                <w:sz w:val="22"/>
                <w:szCs w:val="22"/>
              </w:rPr>
              <w:t>Leadership qualification or equivalent experience</w:t>
            </w:r>
          </w:p>
          <w:p w:rsidR="00CD7911" w:rsidRPr="00492B3F" w:rsidRDefault="00CD7911">
            <w:pPr>
              <w:tabs>
                <w:tab w:val="left" w:pos="720"/>
              </w:tabs>
              <w:rPr>
                <w:rFonts w:ascii="Arial" w:hAnsi="Arial" w:cs="Arial"/>
                <w:sz w:val="22"/>
                <w:szCs w:val="22"/>
              </w:rPr>
            </w:pPr>
            <w:proofErr w:type="gramStart"/>
            <w:r w:rsidRPr="00492B3F">
              <w:rPr>
                <w:rFonts w:ascii="Arial" w:hAnsi="Arial" w:cs="Arial"/>
                <w:sz w:val="22"/>
                <w:szCs w:val="22"/>
              </w:rPr>
              <w:t>Non medical</w:t>
            </w:r>
            <w:proofErr w:type="gramEnd"/>
            <w:r w:rsidRPr="00492B3F">
              <w:rPr>
                <w:rFonts w:ascii="Arial" w:hAnsi="Arial" w:cs="Arial"/>
                <w:sz w:val="22"/>
                <w:szCs w:val="22"/>
              </w:rPr>
              <w:t xml:space="preserve"> prescribing certificate</w:t>
            </w:r>
          </w:p>
          <w:p w:rsidR="00492B3F" w:rsidRPr="00492B3F" w:rsidRDefault="00492B3F" w:rsidP="00492B3F">
            <w:pPr>
              <w:rPr>
                <w:rFonts w:ascii="Arial" w:hAnsi="Arial" w:cs="Arial"/>
                <w:sz w:val="22"/>
                <w:szCs w:val="22"/>
              </w:rPr>
            </w:pPr>
            <w:r w:rsidRPr="00492B3F">
              <w:rPr>
                <w:rFonts w:ascii="Arial" w:hAnsi="Arial" w:cs="Arial"/>
                <w:sz w:val="22"/>
                <w:szCs w:val="22"/>
              </w:rPr>
              <w:t xml:space="preserve">Clinical based qualification </w:t>
            </w:r>
            <w:proofErr w:type="spellStart"/>
            <w:r w:rsidRPr="00492B3F">
              <w:rPr>
                <w:rFonts w:ascii="Arial" w:hAnsi="Arial" w:cs="Arial"/>
                <w:sz w:val="22"/>
                <w:szCs w:val="22"/>
              </w:rPr>
              <w:t>i.e</w:t>
            </w:r>
            <w:proofErr w:type="spellEnd"/>
            <w:r w:rsidRPr="00492B3F">
              <w:rPr>
                <w:rFonts w:ascii="Arial" w:hAnsi="Arial" w:cs="Arial"/>
                <w:sz w:val="22"/>
                <w:szCs w:val="22"/>
              </w:rPr>
              <w:t xml:space="preserve"> Registered nurse, physio, OT or Operating Department practitioner</w:t>
            </w:r>
          </w:p>
          <w:p w:rsidR="00492B3F" w:rsidRPr="00492B3F" w:rsidRDefault="00492B3F" w:rsidP="00492B3F">
            <w:pPr>
              <w:rPr>
                <w:rFonts w:ascii="Arial" w:hAnsi="Arial" w:cs="Arial"/>
                <w:sz w:val="22"/>
                <w:szCs w:val="22"/>
              </w:rPr>
            </w:pPr>
            <w:r w:rsidRPr="00492B3F">
              <w:rPr>
                <w:rFonts w:ascii="Arial" w:hAnsi="Arial" w:cs="Arial"/>
                <w:sz w:val="22"/>
                <w:szCs w:val="22"/>
              </w:rPr>
              <w:t xml:space="preserve">MSc or </w:t>
            </w:r>
            <w:proofErr w:type="spellStart"/>
            <w:r w:rsidRPr="00492B3F">
              <w:rPr>
                <w:rFonts w:ascii="Arial" w:hAnsi="Arial" w:cs="Arial"/>
                <w:sz w:val="22"/>
                <w:szCs w:val="22"/>
              </w:rPr>
              <w:t>PgDip</w:t>
            </w:r>
            <w:proofErr w:type="spellEnd"/>
            <w:r w:rsidRPr="00492B3F">
              <w:rPr>
                <w:rFonts w:ascii="Arial" w:hAnsi="Arial" w:cs="Arial"/>
                <w:sz w:val="22"/>
                <w:szCs w:val="22"/>
              </w:rPr>
              <w:t xml:space="preserve"> Surgical Care Practice course or SCP predating MSc level equivalent. </w:t>
            </w:r>
          </w:p>
          <w:p w:rsidR="00492B3F" w:rsidRDefault="00492B3F" w:rsidP="00492B3F"/>
          <w:p w:rsidR="001C45FF" w:rsidRPr="00DF4E10" w:rsidRDefault="001C45FF">
            <w:pPr>
              <w:tabs>
                <w:tab w:val="left" w:pos="720"/>
              </w:tabs>
              <w:rPr>
                <w:rFonts w:ascii="Arial" w:hAnsi="Arial" w:cs="Arial"/>
                <w:sz w:val="22"/>
                <w:szCs w:val="22"/>
              </w:rPr>
            </w:pPr>
          </w:p>
        </w:tc>
        <w:tc>
          <w:tcPr>
            <w:tcW w:w="1560" w:type="dxa"/>
          </w:tcPr>
          <w:p w:rsidR="001C45FF" w:rsidRPr="00075EB5" w:rsidRDefault="001C45FF" w:rsidP="00075EB5">
            <w:pPr>
              <w:tabs>
                <w:tab w:val="left" w:pos="720"/>
              </w:tabs>
              <w:jc w:val="center"/>
              <w:rPr>
                <w:rFonts w:ascii="Arial" w:hAnsi="Arial" w:cs="Arial"/>
                <w:b/>
                <w:sz w:val="22"/>
                <w:szCs w:val="22"/>
              </w:rPr>
            </w:pPr>
          </w:p>
          <w:p w:rsidR="001C45FF" w:rsidRPr="00075EB5" w:rsidRDefault="001C45FF" w:rsidP="00075EB5">
            <w:pPr>
              <w:tabs>
                <w:tab w:val="left" w:pos="720"/>
              </w:tabs>
              <w:jc w:val="center"/>
              <w:rPr>
                <w:rFonts w:ascii="Arial" w:hAnsi="Arial" w:cs="Arial"/>
                <w:b/>
                <w:sz w:val="22"/>
                <w:szCs w:val="22"/>
              </w:rPr>
            </w:pP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075EB5" w:rsidRDefault="00075EB5" w:rsidP="00075EB5">
            <w:pPr>
              <w:tabs>
                <w:tab w:val="left" w:pos="720"/>
              </w:tabs>
              <w:jc w:val="center"/>
              <w:rPr>
                <w:rFonts w:ascii="Arial" w:hAnsi="Arial" w:cs="Arial"/>
                <w:b/>
                <w:sz w:val="22"/>
                <w:szCs w:val="22"/>
              </w:rPr>
            </w:pPr>
          </w:p>
          <w:p w:rsidR="000F4CE2" w:rsidRPr="00075EB5" w:rsidRDefault="00037632" w:rsidP="00075EB5">
            <w:pPr>
              <w:tabs>
                <w:tab w:val="left" w:pos="720"/>
              </w:tabs>
              <w:jc w:val="center"/>
              <w:rPr>
                <w:rFonts w:ascii="Arial" w:hAnsi="Arial" w:cs="Arial"/>
                <w:b/>
                <w:sz w:val="22"/>
                <w:szCs w:val="22"/>
              </w:rPr>
            </w:pPr>
            <w:r>
              <w:rPr>
                <w:rFonts w:ascii="Arial" w:hAnsi="Arial" w:cs="Arial"/>
                <w:b/>
                <w:sz w:val="22"/>
                <w:szCs w:val="22"/>
              </w:rPr>
              <w:t>D</w:t>
            </w:r>
          </w:p>
          <w:p w:rsidR="00075EB5" w:rsidRDefault="00075EB5" w:rsidP="00075EB5">
            <w:pPr>
              <w:tabs>
                <w:tab w:val="left" w:pos="720"/>
              </w:tabs>
              <w:jc w:val="center"/>
              <w:rPr>
                <w:rFonts w:ascii="Arial" w:hAnsi="Arial" w:cs="Arial"/>
                <w:b/>
                <w:sz w:val="22"/>
                <w:szCs w:val="22"/>
              </w:rPr>
            </w:pPr>
          </w:p>
          <w:p w:rsidR="001C45FF" w:rsidRPr="00075EB5" w:rsidRDefault="00037632" w:rsidP="00075EB5">
            <w:pPr>
              <w:tabs>
                <w:tab w:val="left" w:pos="720"/>
              </w:tabs>
              <w:jc w:val="center"/>
              <w:rPr>
                <w:rFonts w:ascii="Arial" w:hAnsi="Arial" w:cs="Arial"/>
                <w:b/>
                <w:sz w:val="22"/>
                <w:szCs w:val="22"/>
              </w:rPr>
            </w:pPr>
            <w:r>
              <w:rPr>
                <w:rFonts w:ascii="Arial" w:hAnsi="Arial" w:cs="Arial"/>
                <w:b/>
                <w:sz w:val="22"/>
                <w:szCs w:val="22"/>
              </w:rPr>
              <w:t>D</w:t>
            </w:r>
          </w:p>
          <w:p w:rsidR="00E52B57" w:rsidRPr="00075EB5" w:rsidRDefault="0038284D" w:rsidP="00075EB5">
            <w:pPr>
              <w:tabs>
                <w:tab w:val="left" w:pos="720"/>
              </w:tabs>
              <w:jc w:val="center"/>
              <w:rPr>
                <w:rFonts w:ascii="Arial" w:hAnsi="Arial" w:cs="Arial"/>
                <w:b/>
                <w:sz w:val="22"/>
                <w:szCs w:val="22"/>
              </w:rPr>
            </w:pPr>
            <w:r>
              <w:rPr>
                <w:rFonts w:ascii="Arial" w:hAnsi="Arial" w:cs="Arial"/>
                <w:b/>
                <w:sz w:val="22"/>
                <w:szCs w:val="22"/>
              </w:rPr>
              <w:t>D</w:t>
            </w:r>
          </w:p>
          <w:p w:rsidR="000F4CE2" w:rsidRPr="00075EB5" w:rsidRDefault="0038284D" w:rsidP="00075EB5">
            <w:pPr>
              <w:tabs>
                <w:tab w:val="left" w:pos="720"/>
              </w:tabs>
              <w:jc w:val="center"/>
              <w:rPr>
                <w:rFonts w:ascii="Arial" w:hAnsi="Arial" w:cs="Arial"/>
                <w:b/>
                <w:sz w:val="22"/>
                <w:szCs w:val="22"/>
              </w:rPr>
            </w:pPr>
            <w:r>
              <w:rPr>
                <w:rFonts w:ascii="Arial" w:hAnsi="Arial" w:cs="Arial"/>
                <w:b/>
                <w:sz w:val="22"/>
                <w:szCs w:val="22"/>
              </w:rPr>
              <w:t>D</w:t>
            </w:r>
          </w:p>
          <w:p w:rsidR="00CD7911" w:rsidRPr="00075EB5" w:rsidRDefault="00CD7911" w:rsidP="00075EB5">
            <w:pPr>
              <w:tabs>
                <w:tab w:val="left" w:pos="720"/>
              </w:tabs>
              <w:jc w:val="center"/>
              <w:rPr>
                <w:rFonts w:ascii="Arial" w:hAnsi="Arial" w:cs="Arial"/>
                <w:b/>
                <w:sz w:val="22"/>
                <w:szCs w:val="22"/>
              </w:rPr>
            </w:pPr>
            <w:r w:rsidRPr="00075EB5">
              <w:rPr>
                <w:rFonts w:ascii="Arial" w:hAnsi="Arial" w:cs="Arial"/>
                <w:b/>
                <w:sz w:val="22"/>
                <w:szCs w:val="22"/>
              </w:rPr>
              <w:t>D</w:t>
            </w:r>
          </w:p>
          <w:p w:rsidR="00CD7911" w:rsidRPr="00492B3F" w:rsidRDefault="009D09E3" w:rsidP="00075EB5">
            <w:pPr>
              <w:tabs>
                <w:tab w:val="left" w:pos="720"/>
              </w:tabs>
              <w:jc w:val="center"/>
              <w:rPr>
                <w:rFonts w:ascii="Arial" w:hAnsi="Arial" w:cs="Arial"/>
                <w:b/>
                <w:sz w:val="22"/>
                <w:szCs w:val="22"/>
              </w:rPr>
            </w:pPr>
            <w:r w:rsidRPr="00492B3F">
              <w:rPr>
                <w:rFonts w:ascii="Arial" w:hAnsi="Arial" w:cs="Arial"/>
                <w:b/>
                <w:sz w:val="22"/>
                <w:szCs w:val="22"/>
              </w:rPr>
              <w:t>E</w:t>
            </w:r>
          </w:p>
          <w:p w:rsidR="00492B3F" w:rsidRDefault="00492B3F" w:rsidP="00075EB5">
            <w:pPr>
              <w:tabs>
                <w:tab w:val="left" w:pos="720"/>
              </w:tabs>
              <w:jc w:val="center"/>
              <w:rPr>
                <w:rFonts w:ascii="Arial" w:hAnsi="Arial" w:cs="Arial"/>
                <w:b/>
                <w:sz w:val="22"/>
                <w:szCs w:val="22"/>
              </w:rPr>
            </w:pPr>
          </w:p>
          <w:p w:rsidR="00492B3F" w:rsidRPr="00075EB5" w:rsidRDefault="00EA5F17" w:rsidP="00075EB5">
            <w:pPr>
              <w:tabs>
                <w:tab w:val="left" w:pos="720"/>
              </w:tabs>
              <w:jc w:val="center"/>
              <w:rPr>
                <w:rFonts w:ascii="Arial" w:hAnsi="Arial" w:cs="Arial"/>
                <w:b/>
                <w:sz w:val="22"/>
                <w:szCs w:val="22"/>
              </w:rPr>
            </w:pPr>
            <w:r>
              <w:rPr>
                <w:rFonts w:ascii="Arial" w:hAnsi="Arial" w:cs="Arial"/>
                <w:b/>
                <w:sz w:val="22"/>
                <w:szCs w:val="22"/>
              </w:rPr>
              <w:t>D</w:t>
            </w:r>
          </w:p>
        </w:tc>
        <w:tc>
          <w:tcPr>
            <w:tcW w:w="1417" w:type="dxa"/>
          </w:tcPr>
          <w:p w:rsidR="001C45FF" w:rsidRPr="00075EB5" w:rsidRDefault="001C45FF" w:rsidP="00075EB5">
            <w:pPr>
              <w:tabs>
                <w:tab w:val="left" w:pos="720"/>
              </w:tabs>
              <w:jc w:val="center"/>
              <w:rPr>
                <w:rFonts w:ascii="Arial" w:hAnsi="Arial" w:cs="Arial"/>
                <w:b/>
                <w:sz w:val="22"/>
                <w:szCs w:val="22"/>
              </w:rPr>
            </w:pPr>
          </w:p>
          <w:p w:rsidR="001C45FF" w:rsidRPr="00075EB5" w:rsidRDefault="001C45FF" w:rsidP="00075EB5">
            <w:pPr>
              <w:tabs>
                <w:tab w:val="left" w:pos="720"/>
              </w:tabs>
              <w:jc w:val="center"/>
              <w:rPr>
                <w:rFonts w:ascii="Arial" w:hAnsi="Arial" w:cs="Arial"/>
                <w:b/>
                <w:sz w:val="22"/>
                <w:szCs w:val="22"/>
              </w:rPr>
            </w:pPr>
          </w:p>
          <w:p w:rsidR="001C45FF" w:rsidRPr="00075EB5" w:rsidRDefault="00E52B57" w:rsidP="00075EB5">
            <w:pPr>
              <w:tabs>
                <w:tab w:val="left" w:pos="720"/>
              </w:tabs>
              <w:jc w:val="center"/>
              <w:rPr>
                <w:rFonts w:ascii="Arial" w:hAnsi="Arial" w:cs="Arial"/>
                <w:b/>
                <w:sz w:val="22"/>
                <w:szCs w:val="22"/>
              </w:rPr>
            </w:pPr>
            <w:r w:rsidRPr="00075EB5">
              <w:rPr>
                <w:rFonts w:ascii="Arial" w:hAnsi="Arial" w:cs="Arial"/>
                <w:b/>
                <w:sz w:val="22"/>
                <w:szCs w:val="22"/>
              </w:rPr>
              <w:t>E</w:t>
            </w:r>
          </w:p>
          <w:p w:rsidR="00075EB5" w:rsidRDefault="00075EB5" w:rsidP="00075EB5">
            <w:pPr>
              <w:tabs>
                <w:tab w:val="left" w:pos="720"/>
              </w:tabs>
              <w:jc w:val="center"/>
              <w:rPr>
                <w:rFonts w:ascii="Arial" w:hAnsi="Arial" w:cs="Arial"/>
                <w:b/>
                <w:sz w:val="22"/>
                <w:szCs w:val="22"/>
              </w:rPr>
            </w:pPr>
          </w:p>
          <w:p w:rsidR="001C45FF" w:rsidRPr="00075EB5" w:rsidRDefault="00E52B57" w:rsidP="00075EB5">
            <w:pPr>
              <w:tabs>
                <w:tab w:val="left" w:pos="720"/>
              </w:tabs>
              <w:jc w:val="center"/>
              <w:rPr>
                <w:rFonts w:ascii="Arial" w:hAnsi="Arial" w:cs="Arial"/>
                <w:b/>
                <w:sz w:val="22"/>
                <w:szCs w:val="22"/>
              </w:rPr>
            </w:pPr>
            <w:r w:rsidRPr="00075EB5">
              <w:rPr>
                <w:rFonts w:ascii="Arial" w:hAnsi="Arial" w:cs="Arial"/>
                <w:b/>
                <w:sz w:val="22"/>
                <w:szCs w:val="22"/>
              </w:rPr>
              <w:t>E</w:t>
            </w:r>
          </w:p>
          <w:p w:rsidR="00075EB5" w:rsidRDefault="00075EB5" w:rsidP="00075EB5">
            <w:pPr>
              <w:tabs>
                <w:tab w:val="left" w:pos="720"/>
              </w:tabs>
              <w:jc w:val="center"/>
              <w:rPr>
                <w:rFonts w:ascii="Arial" w:hAnsi="Arial" w:cs="Arial"/>
                <w:b/>
                <w:sz w:val="22"/>
                <w:szCs w:val="22"/>
              </w:rPr>
            </w:pPr>
          </w:p>
          <w:p w:rsidR="00E52B57" w:rsidRPr="00075EB5" w:rsidRDefault="00E52B57" w:rsidP="00075EB5">
            <w:pPr>
              <w:tabs>
                <w:tab w:val="left" w:pos="720"/>
              </w:tabs>
              <w:jc w:val="center"/>
              <w:rPr>
                <w:rFonts w:ascii="Arial" w:hAnsi="Arial" w:cs="Arial"/>
                <w:b/>
                <w:sz w:val="22"/>
                <w:szCs w:val="22"/>
              </w:rPr>
            </w:pPr>
            <w:r w:rsidRPr="00075EB5">
              <w:rPr>
                <w:rFonts w:ascii="Arial" w:hAnsi="Arial" w:cs="Arial"/>
                <w:b/>
                <w:sz w:val="22"/>
                <w:szCs w:val="22"/>
              </w:rPr>
              <w:t>E</w:t>
            </w:r>
          </w:p>
          <w:p w:rsidR="000F4CE2" w:rsidRPr="00075EB5" w:rsidRDefault="000F4CE2" w:rsidP="00075EB5">
            <w:pPr>
              <w:tabs>
                <w:tab w:val="left" w:pos="720"/>
              </w:tabs>
              <w:jc w:val="center"/>
              <w:rPr>
                <w:rFonts w:ascii="Arial" w:hAnsi="Arial" w:cs="Arial"/>
                <w:b/>
                <w:sz w:val="22"/>
                <w:szCs w:val="22"/>
              </w:rPr>
            </w:pPr>
            <w:r w:rsidRPr="00075EB5">
              <w:rPr>
                <w:rFonts w:ascii="Arial" w:hAnsi="Arial" w:cs="Arial"/>
                <w:b/>
                <w:sz w:val="22"/>
                <w:szCs w:val="22"/>
              </w:rPr>
              <w:t>E</w:t>
            </w:r>
          </w:p>
          <w:p w:rsidR="00CE6E38" w:rsidRPr="00075EB5" w:rsidRDefault="00CE6E38" w:rsidP="00075EB5">
            <w:pPr>
              <w:tabs>
                <w:tab w:val="left" w:pos="720"/>
              </w:tabs>
              <w:jc w:val="center"/>
              <w:rPr>
                <w:rFonts w:ascii="Arial" w:hAnsi="Arial" w:cs="Arial"/>
                <w:b/>
                <w:sz w:val="22"/>
                <w:szCs w:val="22"/>
              </w:rPr>
            </w:pPr>
            <w:r w:rsidRPr="00075EB5">
              <w:rPr>
                <w:rFonts w:ascii="Arial" w:hAnsi="Arial" w:cs="Arial"/>
                <w:b/>
                <w:sz w:val="22"/>
                <w:szCs w:val="22"/>
              </w:rPr>
              <w:t>E</w:t>
            </w:r>
          </w:p>
          <w:p w:rsidR="00CD7911" w:rsidRPr="00075EB5" w:rsidRDefault="00CD7911" w:rsidP="00075EB5">
            <w:pPr>
              <w:tabs>
                <w:tab w:val="left" w:pos="720"/>
              </w:tabs>
              <w:jc w:val="center"/>
              <w:rPr>
                <w:rFonts w:ascii="Arial" w:hAnsi="Arial" w:cs="Arial"/>
                <w:b/>
                <w:sz w:val="22"/>
                <w:szCs w:val="22"/>
              </w:rPr>
            </w:pPr>
            <w:r w:rsidRPr="00075EB5">
              <w:rPr>
                <w:rFonts w:ascii="Arial" w:hAnsi="Arial" w:cs="Arial"/>
                <w:b/>
                <w:sz w:val="22"/>
                <w:szCs w:val="22"/>
              </w:rPr>
              <w:t>E</w:t>
            </w:r>
          </w:p>
          <w:p w:rsidR="00CD7911" w:rsidRDefault="00CD7911" w:rsidP="00075EB5">
            <w:pPr>
              <w:tabs>
                <w:tab w:val="left" w:pos="720"/>
              </w:tabs>
              <w:jc w:val="center"/>
              <w:rPr>
                <w:rFonts w:ascii="Arial" w:hAnsi="Arial" w:cs="Arial"/>
                <w:b/>
                <w:sz w:val="22"/>
                <w:szCs w:val="22"/>
              </w:rPr>
            </w:pPr>
            <w:r w:rsidRPr="00075EB5">
              <w:rPr>
                <w:rFonts w:ascii="Arial" w:hAnsi="Arial" w:cs="Arial"/>
                <w:b/>
                <w:sz w:val="22"/>
                <w:szCs w:val="22"/>
              </w:rPr>
              <w:t>E</w:t>
            </w:r>
          </w:p>
          <w:p w:rsidR="00492B3F" w:rsidRDefault="00492B3F" w:rsidP="00075EB5">
            <w:pPr>
              <w:tabs>
                <w:tab w:val="left" w:pos="720"/>
              </w:tabs>
              <w:jc w:val="center"/>
              <w:rPr>
                <w:rFonts w:ascii="Arial" w:hAnsi="Arial" w:cs="Arial"/>
                <w:b/>
                <w:sz w:val="22"/>
                <w:szCs w:val="22"/>
              </w:rPr>
            </w:pPr>
          </w:p>
          <w:p w:rsidR="00492B3F" w:rsidRPr="00075EB5" w:rsidRDefault="00492B3F" w:rsidP="00075EB5">
            <w:pPr>
              <w:tabs>
                <w:tab w:val="left" w:pos="720"/>
              </w:tabs>
              <w:jc w:val="center"/>
              <w:rPr>
                <w:rFonts w:ascii="Arial" w:hAnsi="Arial" w:cs="Arial"/>
                <w:b/>
                <w:sz w:val="22"/>
                <w:szCs w:val="22"/>
              </w:rPr>
            </w:pPr>
            <w:r>
              <w:rPr>
                <w:rFonts w:ascii="Arial" w:hAnsi="Arial" w:cs="Arial"/>
                <w:b/>
                <w:sz w:val="22"/>
                <w:szCs w:val="22"/>
              </w:rPr>
              <w:t>E</w:t>
            </w:r>
          </w:p>
        </w:tc>
      </w:tr>
      <w:tr w:rsidR="001C45FF" w:rsidRPr="00DF4E10" w:rsidTr="00E4419E">
        <w:tc>
          <w:tcPr>
            <w:tcW w:w="6920" w:type="dxa"/>
          </w:tcPr>
          <w:p w:rsidR="001C45FF" w:rsidRPr="00075EB5" w:rsidRDefault="001C45FF">
            <w:pPr>
              <w:tabs>
                <w:tab w:val="left" w:pos="720"/>
              </w:tabs>
              <w:rPr>
                <w:rFonts w:ascii="Arial" w:hAnsi="Arial" w:cs="Arial"/>
                <w:b/>
                <w:sz w:val="22"/>
                <w:szCs w:val="22"/>
                <w:u w:val="single"/>
              </w:rPr>
            </w:pPr>
            <w:r w:rsidRPr="00075EB5">
              <w:rPr>
                <w:rFonts w:ascii="Arial" w:hAnsi="Arial" w:cs="Arial"/>
                <w:b/>
                <w:sz w:val="22"/>
                <w:szCs w:val="22"/>
                <w:u w:val="single"/>
              </w:rPr>
              <w:t>KNOWLEDGE/SKILLS:</w:t>
            </w:r>
          </w:p>
          <w:p w:rsidR="00075EB5" w:rsidRPr="00DF4E10" w:rsidRDefault="00075EB5">
            <w:pPr>
              <w:tabs>
                <w:tab w:val="left" w:pos="720"/>
              </w:tabs>
              <w:rPr>
                <w:rFonts w:ascii="Arial" w:hAnsi="Arial" w:cs="Arial"/>
                <w:sz w:val="22"/>
                <w:szCs w:val="22"/>
                <w:u w:val="single"/>
              </w:rPr>
            </w:pPr>
          </w:p>
          <w:p w:rsidR="001C45FF" w:rsidRDefault="00E52B57">
            <w:pPr>
              <w:tabs>
                <w:tab w:val="left" w:pos="720"/>
              </w:tabs>
              <w:rPr>
                <w:rFonts w:ascii="Arial" w:hAnsi="Arial" w:cs="Arial"/>
                <w:sz w:val="22"/>
                <w:szCs w:val="22"/>
              </w:rPr>
            </w:pPr>
            <w:r>
              <w:rPr>
                <w:rFonts w:ascii="Arial" w:hAnsi="Arial" w:cs="Arial"/>
                <w:sz w:val="22"/>
                <w:szCs w:val="22"/>
              </w:rPr>
              <w:t>Excellent verbal and written communication skills</w:t>
            </w:r>
          </w:p>
          <w:p w:rsidR="00E52B57" w:rsidRDefault="00E52B57">
            <w:pPr>
              <w:tabs>
                <w:tab w:val="left" w:pos="720"/>
              </w:tabs>
              <w:rPr>
                <w:rFonts w:ascii="Arial" w:hAnsi="Arial" w:cs="Arial"/>
                <w:sz w:val="22"/>
                <w:szCs w:val="22"/>
              </w:rPr>
            </w:pPr>
            <w:r>
              <w:rPr>
                <w:rFonts w:ascii="Arial" w:hAnsi="Arial" w:cs="Arial"/>
                <w:sz w:val="22"/>
                <w:szCs w:val="22"/>
              </w:rPr>
              <w:t>Ability to manage own case/workload</w:t>
            </w:r>
          </w:p>
          <w:p w:rsidR="006A5114" w:rsidRDefault="00422E48">
            <w:pPr>
              <w:tabs>
                <w:tab w:val="left" w:pos="720"/>
              </w:tabs>
              <w:rPr>
                <w:rFonts w:ascii="Arial" w:hAnsi="Arial" w:cs="Arial"/>
                <w:sz w:val="22"/>
                <w:szCs w:val="22"/>
              </w:rPr>
            </w:pPr>
            <w:r>
              <w:rPr>
                <w:rFonts w:ascii="Arial" w:hAnsi="Arial" w:cs="Arial"/>
                <w:sz w:val="22"/>
                <w:szCs w:val="22"/>
              </w:rPr>
              <w:t>Ability</w:t>
            </w:r>
            <w:r w:rsidR="006A5114">
              <w:rPr>
                <w:rFonts w:ascii="Arial" w:hAnsi="Arial" w:cs="Arial"/>
                <w:sz w:val="22"/>
                <w:szCs w:val="22"/>
              </w:rPr>
              <w:t xml:space="preserve"> to lead other staff</w:t>
            </w:r>
          </w:p>
          <w:p w:rsidR="00422E48" w:rsidRDefault="00422E48">
            <w:pPr>
              <w:tabs>
                <w:tab w:val="left" w:pos="720"/>
              </w:tabs>
              <w:rPr>
                <w:rFonts w:ascii="Arial" w:hAnsi="Arial" w:cs="Arial"/>
                <w:sz w:val="22"/>
                <w:szCs w:val="22"/>
              </w:rPr>
            </w:pPr>
            <w:r>
              <w:rPr>
                <w:rFonts w:ascii="Arial" w:hAnsi="Arial" w:cs="Arial"/>
                <w:sz w:val="22"/>
                <w:szCs w:val="22"/>
              </w:rPr>
              <w:t>Ability to review the performance and development of other staff</w:t>
            </w:r>
          </w:p>
          <w:p w:rsidR="00E52B57" w:rsidRDefault="00422E48">
            <w:pPr>
              <w:tabs>
                <w:tab w:val="left" w:pos="720"/>
              </w:tabs>
              <w:rPr>
                <w:rFonts w:ascii="Arial" w:hAnsi="Arial" w:cs="Arial"/>
                <w:sz w:val="22"/>
                <w:szCs w:val="22"/>
              </w:rPr>
            </w:pPr>
            <w:r>
              <w:rPr>
                <w:rFonts w:ascii="Arial" w:hAnsi="Arial" w:cs="Arial"/>
                <w:sz w:val="22"/>
                <w:szCs w:val="22"/>
              </w:rPr>
              <w:t>Ability to lead and coordinate research and audit activity</w:t>
            </w:r>
          </w:p>
          <w:p w:rsidR="000F4CE2" w:rsidRPr="005E5FFC" w:rsidRDefault="00422E48">
            <w:pPr>
              <w:tabs>
                <w:tab w:val="left" w:pos="720"/>
              </w:tabs>
              <w:rPr>
                <w:rFonts w:ascii="Arial" w:hAnsi="Arial" w:cs="Arial"/>
                <w:sz w:val="22"/>
                <w:szCs w:val="22"/>
              </w:rPr>
            </w:pPr>
            <w:r>
              <w:rPr>
                <w:rFonts w:ascii="Arial" w:hAnsi="Arial" w:cs="Arial"/>
                <w:sz w:val="22"/>
                <w:szCs w:val="22"/>
              </w:rPr>
              <w:t xml:space="preserve">Ability to </w:t>
            </w:r>
            <w:proofErr w:type="gramStart"/>
            <w:r>
              <w:rPr>
                <w:rFonts w:ascii="Arial" w:hAnsi="Arial" w:cs="Arial"/>
                <w:sz w:val="22"/>
                <w:szCs w:val="22"/>
              </w:rPr>
              <w:t xml:space="preserve">implement </w:t>
            </w:r>
            <w:r w:rsidR="005E5FFC">
              <w:rPr>
                <w:rFonts w:ascii="Arial" w:hAnsi="Arial" w:cs="Arial"/>
                <w:sz w:val="22"/>
                <w:szCs w:val="22"/>
              </w:rPr>
              <w:t xml:space="preserve"> of</w:t>
            </w:r>
            <w:proofErr w:type="gramEnd"/>
            <w:r w:rsidR="005E5FFC">
              <w:rPr>
                <w:rFonts w:ascii="Arial" w:hAnsi="Arial" w:cs="Arial"/>
                <w:sz w:val="22"/>
                <w:szCs w:val="22"/>
              </w:rPr>
              <w:t xml:space="preserve"> </w:t>
            </w:r>
            <w:r>
              <w:rPr>
                <w:rFonts w:ascii="Arial" w:hAnsi="Arial" w:cs="Arial"/>
                <w:sz w:val="22"/>
                <w:szCs w:val="22"/>
              </w:rPr>
              <w:t>changes to practice successfully</w:t>
            </w:r>
          </w:p>
          <w:p w:rsidR="000F4CE2" w:rsidRPr="000F4CE2" w:rsidRDefault="000F4CE2">
            <w:pPr>
              <w:tabs>
                <w:tab w:val="left" w:pos="720"/>
              </w:tabs>
              <w:rPr>
                <w:rFonts w:ascii="Arial" w:hAnsi="Arial" w:cs="Arial"/>
                <w:sz w:val="22"/>
                <w:szCs w:val="22"/>
              </w:rPr>
            </w:pPr>
            <w:r>
              <w:rPr>
                <w:rFonts w:ascii="Arial" w:hAnsi="Arial" w:cs="Arial"/>
                <w:sz w:val="22"/>
                <w:szCs w:val="22"/>
              </w:rPr>
              <w:t>Computer literacy</w:t>
            </w:r>
          </w:p>
        </w:tc>
        <w:tc>
          <w:tcPr>
            <w:tcW w:w="1560" w:type="dxa"/>
          </w:tcPr>
          <w:p w:rsidR="001C45FF" w:rsidRPr="00075EB5" w:rsidRDefault="001C45FF" w:rsidP="00075EB5">
            <w:pPr>
              <w:tabs>
                <w:tab w:val="left" w:pos="720"/>
              </w:tabs>
              <w:jc w:val="center"/>
              <w:rPr>
                <w:rFonts w:ascii="Arial" w:hAnsi="Arial" w:cs="Arial"/>
                <w:b/>
                <w:sz w:val="22"/>
                <w:szCs w:val="22"/>
              </w:rPr>
            </w:pPr>
          </w:p>
          <w:p w:rsidR="00075EB5" w:rsidRDefault="00075EB5" w:rsidP="00075EB5">
            <w:pPr>
              <w:tabs>
                <w:tab w:val="left" w:pos="720"/>
              </w:tabs>
              <w:jc w:val="center"/>
              <w:rPr>
                <w:rFonts w:ascii="Arial" w:hAnsi="Arial" w:cs="Arial"/>
                <w:b/>
                <w:sz w:val="22"/>
                <w:szCs w:val="22"/>
              </w:rPr>
            </w:pP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E52B57" w:rsidRPr="00075EB5" w:rsidRDefault="00CD7911" w:rsidP="00075EB5">
            <w:pPr>
              <w:tabs>
                <w:tab w:val="left" w:pos="720"/>
              </w:tabs>
              <w:jc w:val="center"/>
              <w:rPr>
                <w:rFonts w:ascii="Arial" w:hAnsi="Arial" w:cs="Arial"/>
                <w:b/>
                <w:sz w:val="22"/>
                <w:szCs w:val="22"/>
              </w:rPr>
            </w:pPr>
            <w:r w:rsidRPr="00075EB5">
              <w:rPr>
                <w:rFonts w:ascii="Arial" w:hAnsi="Arial" w:cs="Arial"/>
                <w:b/>
                <w:sz w:val="22"/>
                <w:szCs w:val="22"/>
              </w:rPr>
              <w:t>E</w:t>
            </w:r>
          </w:p>
          <w:p w:rsidR="00CE6E38" w:rsidRPr="00075EB5" w:rsidRDefault="00CD7911" w:rsidP="00075EB5">
            <w:pPr>
              <w:tabs>
                <w:tab w:val="left" w:pos="720"/>
              </w:tabs>
              <w:jc w:val="center"/>
              <w:rPr>
                <w:rFonts w:ascii="Arial" w:hAnsi="Arial" w:cs="Arial"/>
                <w:b/>
                <w:sz w:val="22"/>
                <w:szCs w:val="22"/>
              </w:rPr>
            </w:pPr>
            <w:r w:rsidRPr="00075EB5">
              <w:rPr>
                <w:rFonts w:ascii="Arial" w:hAnsi="Arial" w:cs="Arial"/>
                <w:b/>
                <w:sz w:val="22"/>
                <w:szCs w:val="22"/>
              </w:rPr>
              <w:t>E</w:t>
            </w:r>
          </w:p>
          <w:p w:rsidR="00CE6E38" w:rsidRPr="00075EB5" w:rsidRDefault="00CE6E38"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075EB5" w:rsidP="00075EB5">
            <w:pPr>
              <w:tabs>
                <w:tab w:val="left" w:pos="720"/>
              </w:tabs>
              <w:jc w:val="center"/>
              <w:rPr>
                <w:rFonts w:ascii="Arial" w:hAnsi="Arial" w:cs="Arial"/>
                <w:b/>
                <w:sz w:val="22"/>
                <w:szCs w:val="22"/>
              </w:rPr>
            </w:pPr>
            <w:r>
              <w:rPr>
                <w:rFonts w:ascii="Arial" w:hAnsi="Arial" w:cs="Arial"/>
                <w:b/>
                <w:sz w:val="22"/>
                <w:szCs w:val="22"/>
              </w:rPr>
              <w:t>E</w:t>
            </w:r>
          </w:p>
        </w:tc>
        <w:tc>
          <w:tcPr>
            <w:tcW w:w="1417" w:type="dxa"/>
          </w:tcPr>
          <w:p w:rsidR="001C45FF" w:rsidRPr="00075EB5" w:rsidRDefault="001C45FF" w:rsidP="00075EB5">
            <w:pPr>
              <w:tabs>
                <w:tab w:val="left" w:pos="720"/>
              </w:tabs>
              <w:jc w:val="center"/>
              <w:rPr>
                <w:rFonts w:ascii="Arial" w:hAnsi="Arial" w:cs="Arial"/>
                <w:b/>
                <w:sz w:val="22"/>
                <w:szCs w:val="22"/>
                <w:u w:val="single"/>
              </w:rPr>
            </w:pPr>
          </w:p>
          <w:p w:rsidR="00075EB5" w:rsidRDefault="00075EB5" w:rsidP="00075EB5">
            <w:pPr>
              <w:tabs>
                <w:tab w:val="left" w:pos="720"/>
              </w:tabs>
              <w:jc w:val="center"/>
              <w:rPr>
                <w:rFonts w:ascii="Arial" w:hAnsi="Arial" w:cs="Arial"/>
                <w:b/>
                <w:sz w:val="22"/>
                <w:szCs w:val="22"/>
              </w:rPr>
            </w:pPr>
          </w:p>
          <w:p w:rsidR="00CE6E38"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E52B57" w:rsidRPr="00075EB5" w:rsidRDefault="00E52B57" w:rsidP="00075EB5">
            <w:pPr>
              <w:tabs>
                <w:tab w:val="left" w:pos="720"/>
              </w:tabs>
              <w:jc w:val="center"/>
              <w:rPr>
                <w:rFonts w:ascii="Arial" w:hAnsi="Arial" w:cs="Arial"/>
                <w:b/>
                <w:sz w:val="22"/>
                <w:szCs w:val="22"/>
              </w:rPr>
            </w:pPr>
            <w:r w:rsidRPr="00075EB5">
              <w:rPr>
                <w:rFonts w:ascii="Arial" w:hAnsi="Arial" w:cs="Arial"/>
                <w:b/>
                <w:sz w:val="22"/>
                <w:szCs w:val="22"/>
              </w:rPr>
              <w:t>E</w:t>
            </w:r>
          </w:p>
          <w:p w:rsidR="00CE6E38" w:rsidRPr="00075EB5" w:rsidRDefault="00CE6E38" w:rsidP="00075EB5">
            <w:pPr>
              <w:tabs>
                <w:tab w:val="left" w:pos="720"/>
              </w:tabs>
              <w:jc w:val="center"/>
              <w:rPr>
                <w:rFonts w:ascii="Arial" w:hAnsi="Arial" w:cs="Arial"/>
                <w:b/>
                <w:sz w:val="22"/>
                <w:szCs w:val="22"/>
              </w:rPr>
            </w:pPr>
            <w:r w:rsidRPr="00075EB5">
              <w:rPr>
                <w:rFonts w:ascii="Arial" w:hAnsi="Arial" w:cs="Arial"/>
                <w:b/>
                <w:sz w:val="22"/>
                <w:szCs w:val="22"/>
              </w:rPr>
              <w:t>E</w:t>
            </w:r>
          </w:p>
          <w:p w:rsidR="00CE6E38" w:rsidRDefault="00CE6E38" w:rsidP="00075EB5">
            <w:pPr>
              <w:tabs>
                <w:tab w:val="left" w:pos="720"/>
              </w:tabs>
              <w:jc w:val="center"/>
              <w:rPr>
                <w:rFonts w:ascii="Arial" w:hAnsi="Arial" w:cs="Arial"/>
                <w:b/>
                <w:sz w:val="22"/>
                <w:szCs w:val="22"/>
              </w:rPr>
            </w:pPr>
            <w:r w:rsidRPr="00075EB5">
              <w:rPr>
                <w:rFonts w:ascii="Arial" w:hAnsi="Arial" w:cs="Arial"/>
                <w:b/>
                <w:sz w:val="22"/>
                <w:szCs w:val="22"/>
              </w:rPr>
              <w:t>E</w:t>
            </w:r>
          </w:p>
          <w:p w:rsidR="00075EB5" w:rsidRPr="00075EB5" w:rsidRDefault="00075EB5" w:rsidP="00075EB5">
            <w:pPr>
              <w:tabs>
                <w:tab w:val="left" w:pos="720"/>
              </w:tabs>
              <w:jc w:val="center"/>
              <w:rPr>
                <w:rFonts w:ascii="Arial" w:hAnsi="Arial" w:cs="Arial"/>
                <w:b/>
                <w:sz w:val="22"/>
                <w:szCs w:val="22"/>
                <w:u w:val="single"/>
              </w:rPr>
            </w:pPr>
            <w:r>
              <w:rPr>
                <w:rFonts w:ascii="Arial" w:hAnsi="Arial" w:cs="Arial"/>
                <w:b/>
                <w:sz w:val="22"/>
                <w:szCs w:val="22"/>
              </w:rPr>
              <w:t>E</w:t>
            </w:r>
          </w:p>
        </w:tc>
      </w:tr>
      <w:tr w:rsidR="001C45FF" w:rsidRPr="00DF4E10" w:rsidTr="00E4419E">
        <w:tc>
          <w:tcPr>
            <w:tcW w:w="6920" w:type="dxa"/>
          </w:tcPr>
          <w:p w:rsidR="001C45FF" w:rsidRPr="00C82BF3" w:rsidRDefault="001C45FF">
            <w:pPr>
              <w:tabs>
                <w:tab w:val="left" w:pos="720"/>
              </w:tabs>
              <w:rPr>
                <w:rFonts w:ascii="Arial" w:hAnsi="Arial" w:cs="Arial"/>
                <w:b/>
                <w:sz w:val="22"/>
                <w:szCs w:val="22"/>
                <w:u w:val="single"/>
              </w:rPr>
            </w:pPr>
            <w:r w:rsidRPr="00C82BF3">
              <w:rPr>
                <w:rFonts w:ascii="Arial" w:hAnsi="Arial" w:cs="Arial"/>
                <w:b/>
                <w:sz w:val="22"/>
                <w:szCs w:val="22"/>
                <w:u w:val="single"/>
              </w:rPr>
              <w:t>EXPERIENCE:</w:t>
            </w:r>
          </w:p>
          <w:p w:rsidR="00075EB5" w:rsidRPr="00C82BF3" w:rsidRDefault="00075EB5">
            <w:pPr>
              <w:tabs>
                <w:tab w:val="left" w:pos="720"/>
              </w:tabs>
              <w:rPr>
                <w:rFonts w:ascii="Arial" w:hAnsi="Arial" w:cs="Arial"/>
                <w:sz w:val="22"/>
                <w:szCs w:val="22"/>
                <w:u w:val="single"/>
              </w:rPr>
            </w:pPr>
          </w:p>
          <w:p w:rsidR="00E52B57" w:rsidRPr="00C82BF3" w:rsidRDefault="00CE0EDC">
            <w:pPr>
              <w:tabs>
                <w:tab w:val="left" w:pos="720"/>
              </w:tabs>
              <w:rPr>
                <w:rFonts w:ascii="Arial" w:hAnsi="Arial" w:cs="Arial"/>
                <w:sz w:val="22"/>
                <w:szCs w:val="22"/>
              </w:rPr>
            </w:pPr>
            <w:r w:rsidRPr="00C82BF3">
              <w:rPr>
                <w:rFonts w:ascii="Arial" w:hAnsi="Arial" w:cs="Arial"/>
                <w:sz w:val="22"/>
                <w:szCs w:val="22"/>
              </w:rPr>
              <w:t>5-year</w:t>
            </w:r>
            <w:r w:rsidR="00E52B57" w:rsidRPr="00C82BF3">
              <w:rPr>
                <w:rFonts w:ascii="Arial" w:hAnsi="Arial" w:cs="Arial"/>
                <w:sz w:val="22"/>
                <w:szCs w:val="22"/>
              </w:rPr>
              <w:t xml:space="preserve"> post registration experience</w:t>
            </w:r>
            <w:r w:rsidR="00422E48" w:rsidRPr="00C82BF3">
              <w:rPr>
                <w:rFonts w:ascii="Arial" w:hAnsi="Arial" w:cs="Arial"/>
                <w:sz w:val="22"/>
                <w:szCs w:val="22"/>
              </w:rPr>
              <w:t xml:space="preserve">, of which must be as </w:t>
            </w:r>
            <w:r w:rsidR="00EE269C" w:rsidRPr="00C82BF3">
              <w:rPr>
                <w:rFonts w:ascii="Arial" w:hAnsi="Arial" w:cs="Arial"/>
                <w:sz w:val="22"/>
                <w:szCs w:val="22"/>
              </w:rPr>
              <w:t>a specialist</w:t>
            </w:r>
            <w:r w:rsidR="00057DFD" w:rsidRPr="00C82BF3">
              <w:rPr>
                <w:rFonts w:ascii="Arial" w:hAnsi="Arial" w:cs="Arial"/>
                <w:sz w:val="22"/>
                <w:szCs w:val="22"/>
              </w:rPr>
              <w:t xml:space="preserve"> nurse</w:t>
            </w:r>
            <w:r w:rsidR="00CD7911" w:rsidRPr="00C82BF3">
              <w:rPr>
                <w:rFonts w:ascii="Arial" w:hAnsi="Arial" w:cs="Arial"/>
                <w:sz w:val="22"/>
                <w:szCs w:val="22"/>
              </w:rPr>
              <w:t xml:space="preserve"> practitioner (trainee)</w:t>
            </w:r>
            <w:r w:rsidR="00057DFD" w:rsidRPr="00C82BF3">
              <w:rPr>
                <w:rFonts w:ascii="Arial" w:hAnsi="Arial" w:cs="Arial"/>
                <w:sz w:val="22"/>
                <w:szCs w:val="22"/>
              </w:rPr>
              <w:t>.</w:t>
            </w:r>
            <w:r w:rsidR="00422E48" w:rsidRPr="00C82BF3">
              <w:rPr>
                <w:rFonts w:ascii="Arial" w:hAnsi="Arial" w:cs="Arial"/>
                <w:sz w:val="22"/>
                <w:szCs w:val="22"/>
              </w:rPr>
              <w:t xml:space="preserve"> </w:t>
            </w:r>
          </w:p>
          <w:p w:rsidR="00CE6E38" w:rsidRPr="00C82BF3" w:rsidRDefault="00E52B57">
            <w:pPr>
              <w:tabs>
                <w:tab w:val="left" w:pos="720"/>
              </w:tabs>
              <w:rPr>
                <w:rFonts w:ascii="Arial" w:hAnsi="Arial" w:cs="Arial"/>
                <w:sz w:val="22"/>
                <w:szCs w:val="22"/>
              </w:rPr>
            </w:pPr>
            <w:r w:rsidRPr="00C82BF3">
              <w:rPr>
                <w:rFonts w:ascii="Arial" w:hAnsi="Arial" w:cs="Arial"/>
                <w:sz w:val="22"/>
                <w:szCs w:val="22"/>
              </w:rPr>
              <w:t>Experience of teaching in practice</w:t>
            </w:r>
            <w:r w:rsidR="005E5FFC" w:rsidRPr="00C82BF3">
              <w:rPr>
                <w:rFonts w:ascii="Arial" w:hAnsi="Arial" w:cs="Arial"/>
                <w:sz w:val="22"/>
                <w:szCs w:val="22"/>
              </w:rPr>
              <w:t xml:space="preserve"> </w:t>
            </w:r>
          </w:p>
          <w:p w:rsidR="009D09E3" w:rsidRPr="00C82BF3" w:rsidRDefault="009D09E3">
            <w:pPr>
              <w:tabs>
                <w:tab w:val="left" w:pos="720"/>
              </w:tabs>
              <w:rPr>
                <w:rFonts w:ascii="Arial" w:hAnsi="Arial" w:cs="Arial"/>
                <w:sz w:val="22"/>
                <w:szCs w:val="22"/>
              </w:rPr>
            </w:pPr>
            <w:r w:rsidRPr="00C82BF3">
              <w:rPr>
                <w:rFonts w:ascii="Arial" w:hAnsi="Arial" w:cs="Arial"/>
                <w:sz w:val="22"/>
                <w:szCs w:val="22"/>
              </w:rPr>
              <w:t>Experience of planning, delivering and evaluating education programmes.</w:t>
            </w:r>
          </w:p>
          <w:p w:rsidR="00E52B57" w:rsidRPr="00C82BF3" w:rsidRDefault="00CE6E38">
            <w:pPr>
              <w:tabs>
                <w:tab w:val="left" w:pos="720"/>
              </w:tabs>
              <w:rPr>
                <w:rFonts w:ascii="Arial" w:hAnsi="Arial" w:cs="Arial"/>
                <w:sz w:val="22"/>
                <w:szCs w:val="22"/>
              </w:rPr>
            </w:pPr>
            <w:r w:rsidRPr="00C82BF3">
              <w:rPr>
                <w:rFonts w:ascii="Arial" w:hAnsi="Arial" w:cs="Arial"/>
                <w:sz w:val="22"/>
                <w:szCs w:val="22"/>
              </w:rPr>
              <w:t>Experience of</w:t>
            </w:r>
            <w:r w:rsidR="00057DFD" w:rsidRPr="00C82BF3">
              <w:rPr>
                <w:rFonts w:ascii="Arial" w:hAnsi="Arial" w:cs="Arial"/>
                <w:sz w:val="22"/>
                <w:szCs w:val="22"/>
              </w:rPr>
              <w:t xml:space="preserve"> undertaking </w:t>
            </w:r>
            <w:r w:rsidR="005E5FFC" w:rsidRPr="00C82BF3">
              <w:rPr>
                <w:rFonts w:ascii="Arial" w:hAnsi="Arial" w:cs="Arial"/>
                <w:sz w:val="22"/>
                <w:szCs w:val="22"/>
              </w:rPr>
              <w:t xml:space="preserve">formal </w:t>
            </w:r>
            <w:r w:rsidRPr="00C82BF3">
              <w:rPr>
                <w:rFonts w:ascii="Arial" w:hAnsi="Arial" w:cs="Arial"/>
                <w:sz w:val="22"/>
                <w:szCs w:val="22"/>
              </w:rPr>
              <w:t>teaching</w:t>
            </w:r>
            <w:r w:rsidR="00057DFD" w:rsidRPr="00C82BF3">
              <w:rPr>
                <w:rFonts w:ascii="Arial" w:hAnsi="Arial" w:cs="Arial"/>
                <w:sz w:val="22"/>
                <w:szCs w:val="22"/>
              </w:rPr>
              <w:t>/lecturing</w:t>
            </w:r>
          </w:p>
        </w:tc>
        <w:tc>
          <w:tcPr>
            <w:tcW w:w="1560" w:type="dxa"/>
          </w:tcPr>
          <w:p w:rsidR="001C45FF" w:rsidRPr="00C82BF3" w:rsidRDefault="001C45FF" w:rsidP="00075EB5">
            <w:pPr>
              <w:tabs>
                <w:tab w:val="left" w:pos="720"/>
              </w:tabs>
              <w:jc w:val="center"/>
              <w:rPr>
                <w:rFonts w:ascii="Arial" w:hAnsi="Arial" w:cs="Arial"/>
                <w:b/>
                <w:sz w:val="22"/>
                <w:szCs w:val="22"/>
              </w:rPr>
            </w:pPr>
          </w:p>
          <w:p w:rsidR="005E5FFC" w:rsidRPr="00C82BF3" w:rsidRDefault="005E5FFC" w:rsidP="00075EB5">
            <w:pPr>
              <w:tabs>
                <w:tab w:val="left" w:pos="720"/>
              </w:tabs>
              <w:jc w:val="center"/>
              <w:rPr>
                <w:rFonts w:ascii="Arial" w:hAnsi="Arial" w:cs="Arial"/>
                <w:b/>
                <w:sz w:val="22"/>
                <w:szCs w:val="22"/>
              </w:rPr>
            </w:pPr>
          </w:p>
          <w:p w:rsidR="001C45FF" w:rsidRPr="00C82BF3" w:rsidRDefault="005C2F1E" w:rsidP="00075EB5">
            <w:pPr>
              <w:tabs>
                <w:tab w:val="left" w:pos="720"/>
              </w:tabs>
              <w:jc w:val="center"/>
              <w:rPr>
                <w:rFonts w:ascii="Arial" w:hAnsi="Arial" w:cs="Arial"/>
                <w:b/>
                <w:sz w:val="22"/>
                <w:szCs w:val="22"/>
              </w:rPr>
            </w:pPr>
            <w:r w:rsidRPr="00C82BF3">
              <w:rPr>
                <w:rFonts w:ascii="Arial" w:hAnsi="Arial" w:cs="Arial"/>
                <w:b/>
                <w:sz w:val="22"/>
                <w:szCs w:val="22"/>
              </w:rPr>
              <w:t>D</w:t>
            </w:r>
          </w:p>
          <w:p w:rsidR="001C45FF" w:rsidRPr="00C82BF3" w:rsidRDefault="001C45FF" w:rsidP="00075EB5">
            <w:pPr>
              <w:tabs>
                <w:tab w:val="left" w:pos="720"/>
              </w:tabs>
              <w:jc w:val="center"/>
              <w:rPr>
                <w:rFonts w:ascii="Arial" w:hAnsi="Arial" w:cs="Arial"/>
                <w:b/>
                <w:sz w:val="22"/>
                <w:szCs w:val="22"/>
              </w:rPr>
            </w:pPr>
          </w:p>
          <w:p w:rsidR="001C45FF" w:rsidRPr="00C82BF3" w:rsidRDefault="005C2F1E" w:rsidP="00075EB5">
            <w:pPr>
              <w:tabs>
                <w:tab w:val="left" w:pos="720"/>
              </w:tabs>
              <w:jc w:val="center"/>
              <w:rPr>
                <w:rFonts w:ascii="Arial" w:hAnsi="Arial" w:cs="Arial"/>
                <w:b/>
                <w:sz w:val="22"/>
                <w:szCs w:val="22"/>
              </w:rPr>
            </w:pPr>
            <w:r w:rsidRPr="00C82BF3">
              <w:rPr>
                <w:rFonts w:ascii="Arial" w:hAnsi="Arial" w:cs="Arial"/>
                <w:b/>
                <w:sz w:val="22"/>
                <w:szCs w:val="22"/>
              </w:rPr>
              <w:t>D</w:t>
            </w:r>
          </w:p>
          <w:p w:rsidR="001C45FF" w:rsidRPr="00C82BF3" w:rsidRDefault="0037652C" w:rsidP="00075EB5">
            <w:pPr>
              <w:tabs>
                <w:tab w:val="left" w:pos="720"/>
              </w:tabs>
              <w:jc w:val="center"/>
              <w:rPr>
                <w:rFonts w:ascii="Arial" w:hAnsi="Arial" w:cs="Arial"/>
                <w:b/>
                <w:sz w:val="22"/>
                <w:szCs w:val="22"/>
              </w:rPr>
            </w:pPr>
            <w:r w:rsidRPr="00C82BF3">
              <w:rPr>
                <w:rFonts w:ascii="Arial" w:hAnsi="Arial" w:cs="Arial"/>
                <w:b/>
                <w:sz w:val="22"/>
                <w:szCs w:val="22"/>
              </w:rPr>
              <w:t>D</w:t>
            </w:r>
          </w:p>
          <w:p w:rsidR="009D09E3" w:rsidRPr="00C82BF3" w:rsidRDefault="009D09E3" w:rsidP="00075EB5">
            <w:pPr>
              <w:tabs>
                <w:tab w:val="left" w:pos="720"/>
              </w:tabs>
              <w:jc w:val="center"/>
              <w:rPr>
                <w:rFonts w:ascii="Arial" w:hAnsi="Arial" w:cs="Arial"/>
                <w:b/>
                <w:sz w:val="22"/>
                <w:szCs w:val="22"/>
              </w:rPr>
            </w:pPr>
          </w:p>
          <w:p w:rsidR="009D09E3" w:rsidRPr="00C82BF3" w:rsidRDefault="009D09E3" w:rsidP="00075EB5">
            <w:pPr>
              <w:tabs>
                <w:tab w:val="left" w:pos="720"/>
              </w:tabs>
              <w:jc w:val="center"/>
              <w:rPr>
                <w:rFonts w:ascii="Arial" w:hAnsi="Arial" w:cs="Arial"/>
                <w:b/>
                <w:sz w:val="22"/>
                <w:szCs w:val="22"/>
              </w:rPr>
            </w:pPr>
            <w:r w:rsidRPr="00C82BF3">
              <w:rPr>
                <w:rFonts w:ascii="Arial" w:hAnsi="Arial" w:cs="Arial"/>
                <w:b/>
                <w:sz w:val="22"/>
                <w:szCs w:val="22"/>
              </w:rPr>
              <w:t>D</w:t>
            </w:r>
          </w:p>
        </w:tc>
        <w:tc>
          <w:tcPr>
            <w:tcW w:w="1417" w:type="dxa"/>
          </w:tcPr>
          <w:p w:rsidR="001C45FF" w:rsidRPr="00075EB5" w:rsidRDefault="001C45FF" w:rsidP="00075EB5">
            <w:pPr>
              <w:tabs>
                <w:tab w:val="left" w:pos="720"/>
              </w:tabs>
              <w:jc w:val="center"/>
              <w:rPr>
                <w:rFonts w:ascii="Arial" w:hAnsi="Arial" w:cs="Arial"/>
                <w:b/>
                <w:sz w:val="22"/>
                <w:szCs w:val="22"/>
                <w:u w:val="single"/>
              </w:rPr>
            </w:pPr>
          </w:p>
          <w:p w:rsidR="005E5FFC" w:rsidRPr="00075EB5" w:rsidRDefault="005E5FFC" w:rsidP="00075EB5">
            <w:pPr>
              <w:tabs>
                <w:tab w:val="left" w:pos="720"/>
              </w:tabs>
              <w:jc w:val="center"/>
              <w:rPr>
                <w:rFonts w:ascii="Arial" w:hAnsi="Arial" w:cs="Arial"/>
                <w:b/>
                <w:sz w:val="22"/>
                <w:szCs w:val="22"/>
                <w:u w:val="single"/>
              </w:rPr>
            </w:pP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CE6E38" w:rsidRDefault="00CE6E38" w:rsidP="00075EB5">
            <w:pPr>
              <w:tabs>
                <w:tab w:val="left" w:pos="720"/>
              </w:tabs>
              <w:jc w:val="center"/>
              <w:rPr>
                <w:rFonts w:ascii="Arial" w:hAnsi="Arial" w:cs="Arial"/>
                <w:b/>
                <w:sz w:val="22"/>
                <w:szCs w:val="22"/>
              </w:rPr>
            </w:pPr>
            <w:r w:rsidRPr="00075EB5">
              <w:rPr>
                <w:rFonts w:ascii="Arial" w:hAnsi="Arial" w:cs="Arial"/>
                <w:b/>
                <w:sz w:val="22"/>
                <w:szCs w:val="22"/>
              </w:rPr>
              <w:t>E</w:t>
            </w:r>
          </w:p>
          <w:p w:rsidR="009D09E3" w:rsidRDefault="009D09E3" w:rsidP="00075EB5">
            <w:pPr>
              <w:tabs>
                <w:tab w:val="left" w:pos="720"/>
              </w:tabs>
              <w:jc w:val="center"/>
              <w:rPr>
                <w:rFonts w:ascii="Arial" w:hAnsi="Arial" w:cs="Arial"/>
                <w:b/>
                <w:sz w:val="22"/>
                <w:szCs w:val="22"/>
              </w:rPr>
            </w:pPr>
          </w:p>
          <w:p w:rsidR="009D09E3" w:rsidRPr="00075EB5" w:rsidRDefault="009D09E3" w:rsidP="00075EB5">
            <w:pPr>
              <w:tabs>
                <w:tab w:val="left" w:pos="720"/>
              </w:tabs>
              <w:jc w:val="center"/>
              <w:rPr>
                <w:rFonts w:ascii="Arial" w:hAnsi="Arial" w:cs="Arial"/>
                <w:b/>
                <w:sz w:val="22"/>
                <w:szCs w:val="22"/>
                <w:u w:val="single"/>
              </w:rPr>
            </w:pPr>
            <w:r>
              <w:rPr>
                <w:rFonts w:ascii="Arial" w:hAnsi="Arial" w:cs="Arial"/>
                <w:b/>
                <w:sz w:val="22"/>
                <w:szCs w:val="22"/>
              </w:rPr>
              <w:t>E</w:t>
            </w:r>
          </w:p>
        </w:tc>
      </w:tr>
      <w:tr w:rsidR="001C45FF" w:rsidRPr="00DF4E10" w:rsidTr="00E4419E">
        <w:tc>
          <w:tcPr>
            <w:tcW w:w="6920" w:type="dxa"/>
          </w:tcPr>
          <w:p w:rsidR="001C45FF" w:rsidRPr="00075EB5" w:rsidRDefault="001C45FF">
            <w:pPr>
              <w:tabs>
                <w:tab w:val="left" w:pos="720"/>
              </w:tabs>
              <w:rPr>
                <w:rFonts w:ascii="Arial" w:hAnsi="Arial" w:cs="Arial"/>
                <w:b/>
                <w:sz w:val="22"/>
                <w:szCs w:val="22"/>
                <w:u w:val="single"/>
              </w:rPr>
            </w:pPr>
            <w:r w:rsidRPr="00075EB5">
              <w:rPr>
                <w:rFonts w:ascii="Arial" w:hAnsi="Arial" w:cs="Arial"/>
                <w:b/>
                <w:sz w:val="22"/>
                <w:szCs w:val="22"/>
                <w:u w:val="single"/>
              </w:rPr>
              <w:t>PERSONAL REQUIREMENTS:</w:t>
            </w:r>
          </w:p>
          <w:p w:rsidR="00075EB5" w:rsidRPr="00DF4E10" w:rsidRDefault="00075EB5">
            <w:pPr>
              <w:tabs>
                <w:tab w:val="left" w:pos="720"/>
              </w:tabs>
              <w:rPr>
                <w:rFonts w:ascii="Arial" w:hAnsi="Arial" w:cs="Arial"/>
                <w:sz w:val="22"/>
                <w:szCs w:val="22"/>
                <w:u w:val="single"/>
              </w:rPr>
            </w:pPr>
          </w:p>
          <w:p w:rsidR="001C45FF" w:rsidRPr="00DF4E10" w:rsidRDefault="001C45FF">
            <w:pPr>
              <w:tabs>
                <w:tab w:val="left" w:pos="720"/>
              </w:tabs>
              <w:rPr>
                <w:rFonts w:ascii="Arial" w:hAnsi="Arial" w:cs="Arial"/>
                <w:sz w:val="22"/>
                <w:szCs w:val="22"/>
              </w:rPr>
            </w:pPr>
            <w:r w:rsidRPr="00DF4E10">
              <w:rPr>
                <w:rFonts w:ascii="Arial" w:hAnsi="Arial" w:cs="Arial"/>
                <w:sz w:val="22"/>
                <w:szCs w:val="22"/>
              </w:rPr>
              <w:t>Able to work as a team member</w:t>
            </w:r>
          </w:p>
          <w:p w:rsidR="001C45FF" w:rsidRPr="005E5FFC" w:rsidRDefault="005E5FFC" w:rsidP="005E5FFC">
            <w:pPr>
              <w:tabs>
                <w:tab w:val="left" w:pos="720"/>
              </w:tabs>
              <w:rPr>
                <w:rFonts w:ascii="Arial" w:hAnsi="Arial" w:cs="Arial"/>
                <w:sz w:val="22"/>
                <w:szCs w:val="22"/>
              </w:rPr>
            </w:pPr>
            <w:r w:rsidRPr="005E5FFC">
              <w:rPr>
                <w:rFonts w:ascii="Arial" w:hAnsi="Arial" w:cs="Arial"/>
                <w:sz w:val="22"/>
                <w:szCs w:val="22"/>
              </w:rPr>
              <w:t>Highly motivated and enthusiastic</w:t>
            </w:r>
          </w:p>
          <w:p w:rsidR="005E5FFC" w:rsidRPr="005E5FFC" w:rsidRDefault="005E5FFC" w:rsidP="005E5FFC">
            <w:pPr>
              <w:tabs>
                <w:tab w:val="left" w:pos="720"/>
              </w:tabs>
              <w:rPr>
                <w:rFonts w:ascii="Arial" w:hAnsi="Arial" w:cs="Arial"/>
                <w:sz w:val="22"/>
                <w:szCs w:val="22"/>
              </w:rPr>
            </w:pPr>
            <w:r w:rsidRPr="005E5FFC">
              <w:rPr>
                <w:rFonts w:ascii="Arial" w:hAnsi="Arial" w:cs="Arial"/>
                <w:sz w:val="22"/>
                <w:szCs w:val="22"/>
              </w:rPr>
              <w:t>Takes responsibility for own professional development</w:t>
            </w:r>
          </w:p>
          <w:p w:rsidR="005E5FFC" w:rsidRPr="005E5FFC" w:rsidRDefault="005E5FFC" w:rsidP="005E5FFC">
            <w:pPr>
              <w:tabs>
                <w:tab w:val="left" w:pos="720"/>
              </w:tabs>
              <w:rPr>
                <w:rFonts w:ascii="Arial" w:hAnsi="Arial" w:cs="Arial"/>
                <w:sz w:val="22"/>
                <w:szCs w:val="22"/>
              </w:rPr>
            </w:pPr>
            <w:r w:rsidRPr="005E5FFC">
              <w:rPr>
                <w:rFonts w:ascii="Arial" w:hAnsi="Arial" w:cs="Arial"/>
                <w:sz w:val="22"/>
                <w:szCs w:val="22"/>
              </w:rPr>
              <w:t>Smart professional appearance</w:t>
            </w:r>
          </w:p>
          <w:p w:rsidR="00CD7911" w:rsidRPr="00CD7911" w:rsidRDefault="005E5FFC" w:rsidP="005E5FFC">
            <w:pPr>
              <w:tabs>
                <w:tab w:val="left" w:pos="720"/>
              </w:tabs>
              <w:rPr>
                <w:rFonts w:ascii="Arial" w:hAnsi="Arial" w:cs="Arial"/>
                <w:sz w:val="22"/>
                <w:szCs w:val="22"/>
              </w:rPr>
            </w:pPr>
            <w:r w:rsidRPr="005E5FFC">
              <w:rPr>
                <w:rFonts w:ascii="Arial" w:hAnsi="Arial" w:cs="Arial"/>
                <w:sz w:val="22"/>
                <w:szCs w:val="22"/>
              </w:rPr>
              <w:t>Up to date personal profile</w:t>
            </w:r>
          </w:p>
        </w:tc>
        <w:tc>
          <w:tcPr>
            <w:tcW w:w="1560" w:type="dxa"/>
          </w:tcPr>
          <w:p w:rsidR="001C45FF" w:rsidRPr="00075EB5" w:rsidRDefault="001C45FF" w:rsidP="00075EB5">
            <w:pPr>
              <w:tabs>
                <w:tab w:val="left" w:pos="720"/>
              </w:tabs>
              <w:jc w:val="center"/>
              <w:rPr>
                <w:rFonts w:ascii="Arial" w:hAnsi="Arial" w:cs="Arial"/>
                <w:b/>
                <w:sz w:val="22"/>
                <w:szCs w:val="22"/>
              </w:rPr>
            </w:pPr>
          </w:p>
          <w:p w:rsidR="00075EB5" w:rsidRDefault="00075EB5" w:rsidP="00075EB5">
            <w:pPr>
              <w:tabs>
                <w:tab w:val="left" w:pos="720"/>
              </w:tabs>
              <w:jc w:val="center"/>
              <w:rPr>
                <w:rFonts w:ascii="Arial" w:hAnsi="Arial" w:cs="Arial"/>
                <w:b/>
                <w:sz w:val="22"/>
                <w:szCs w:val="22"/>
              </w:rPr>
            </w:pP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5E5FFC"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tc>
        <w:tc>
          <w:tcPr>
            <w:tcW w:w="1417" w:type="dxa"/>
          </w:tcPr>
          <w:p w:rsidR="001C45FF" w:rsidRPr="00075EB5" w:rsidRDefault="001C45FF" w:rsidP="00075EB5">
            <w:pPr>
              <w:tabs>
                <w:tab w:val="left" w:pos="720"/>
              </w:tabs>
              <w:jc w:val="center"/>
              <w:rPr>
                <w:rFonts w:ascii="Arial" w:hAnsi="Arial" w:cs="Arial"/>
                <w:b/>
                <w:sz w:val="22"/>
                <w:szCs w:val="22"/>
                <w:u w:val="single"/>
              </w:rPr>
            </w:pPr>
          </w:p>
          <w:p w:rsidR="00075EB5" w:rsidRDefault="00075EB5" w:rsidP="00075EB5">
            <w:pPr>
              <w:tabs>
                <w:tab w:val="left" w:pos="720"/>
              </w:tabs>
              <w:jc w:val="center"/>
              <w:rPr>
                <w:rFonts w:ascii="Arial" w:hAnsi="Arial" w:cs="Arial"/>
                <w:b/>
                <w:sz w:val="22"/>
                <w:szCs w:val="22"/>
              </w:rPr>
            </w:pP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p w:rsidR="001C45FF" w:rsidRPr="00075EB5" w:rsidRDefault="001C45FF" w:rsidP="00075EB5">
            <w:pPr>
              <w:tabs>
                <w:tab w:val="left" w:pos="720"/>
              </w:tabs>
              <w:jc w:val="center"/>
              <w:rPr>
                <w:rFonts w:ascii="Arial" w:hAnsi="Arial" w:cs="Arial"/>
                <w:b/>
                <w:sz w:val="22"/>
                <w:szCs w:val="22"/>
              </w:rPr>
            </w:pPr>
            <w:r w:rsidRPr="00075EB5">
              <w:rPr>
                <w:rFonts w:ascii="Arial" w:hAnsi="Arial" w:cs="Arial"/>
                <w:b/>
                <w:sz w:val="22"/>
                <w:szCs w:val="22"/>
              </w:rPr>
              <w:t>E</w:t>
            </w:r>
          </w:p>
        </w:tc>
      </w:tr>
      <w:tr w:rsidR="001C45FF" w:rsidRPr="00DF4E10" w:rsidTr="00E4419E">
        <w:tc>
          <w:tcPr>
            <w:tcW w:w="6920" w:type="dxa"/>
          </w:tcPr>
          <w:p w:rsidR="001C45FF" w:rsidRDefault="001C45FF">
            <w:pPr>
              <w:tabs>
                <w:tab w:val="left" w:pos="720"/>
              </w:tabs>
              <w:rPr>
                <w:rFonts w:ascii="Arial" w:hAnsi="Arial" w:cs="Arial"/>
                <w:b/>
                <w:sz w:val="22"/>
                <w:szCs w:val="22"/>
                <w:u w:val="single"/>
              </w:rPr>
            </w:pPr>
            <w:r w:rsidRPr="00075EB5">
              <w:rPr>
                <w:rFonts w:ascii="Arial" w:hAnsi="Arial" w:cs="Arial"/>
                <w:b/>
                <w:sz w:val="22"/>
                <w:szCs w:val="22"/>
                <w:u w:val="single"/>
              </w:rPr>
              <w:t>OTHER REQUIREMENTS:</w:t>
            </w:r>
          </w:p>
          <w:p w:rsidR="00616EBE" w:rsidRPr="00075EB5" w:rsidRDefault="00616EBE">
            <w:pPr>
              <w:tabs>
                <w:tab w:val="left" w:pos="720"/>
              </w:tabs>
              <w:rPr>
                <w:rFonts w:ascii="Arial" w:hAnsi="Arial" w:cs="Arial"/>
                <w:b/>
                <w:sz w:val="22"/>
                <w:szCs w:val="22"/>
                <w:u w:val="single"/>
              </w:rPr>
            </w:pPr>
          </w:p>
          <w:p w:rsidR="001C45FF" w:rsidRPr="005E5FFC" w:rsidRDefault="001C45FF">
            <w:pPr>
              <w:tabs>
                <w:tab w:val="left" w:pos="720"/>
              </w:tabs>
              <w:rPr>
                <w:rFonts w:ascii="Arial" w:hAnsi="Arial" w:cs="Arial"/>
                <w:sz w:val="22"/>
                <w:szCs w:val="22"/>
              </w:rPr>
            </w:pPr>
            <w:r w:rsidRPr="00DF4E10">
              <w:rPr>
                <w:rFonts w:ascii="Arial" w:hAnsi="Arial" w:cs="Arial"/>
                <w:sz w:val="22"/>
                <w:szCs w:val="22"/>
              </w:rPr>
              <w:t>Willing to travel to community hospitals</w:t>
            </w:r>
          </w:p>
        </w:tc>
        <w:tc>
          <w:tcPr>
            <w:tcW w:w="1560" w:type="dxa"/>
          </w:tcPr>
          <w:p w:rsidR="001C45FF" w:rsidRPr="00075EB5" w:rsidRDefault="001C45FF" w:rsidP="00075EB5">
            <w:pPr>
              <w:tabs>
                <w:tab w:val="left" w:pos="720"/>
              </w:tabs>
              <w:jc w:val="center"/>
              <w:rPr>
                <w:rFonts w:ascii="Arial" w:hAnsi="Arial" w:cs="Arial"/>
                <w:b/>
                <w:sz w:val="22"/>
                <w:szCs w:val="22"/>
              </w:rPr>
            </w:pPr>
          </w:p>
          <w:p w:rsidR="00616EBE" w:rsidRDefault="00616EBE" w:rsidP="00075EB5">
            <w:pPr>
              <w:tabs>
                <w:tab w:val="left" w:pos="720"/>
              </w:tabs>
              <w:jc w:val="center"/>
              <w:rPr>
                <w:rFonts w:ascii="Arial" w:hAnsi="Arial" w:cs="Arial"/>
                <w:b/>
                <w:sz w:val="22"/>
                <w:szCs w:val="22"/>
              </w:rPr>
            </w:pPr>
          </w:p>
          <w:p w:rsidR="001C45FF" w:rsidRPr="00075EB5" w:rsidRDefault="00E24988" w:rsidP="00616EBE">
            <w:pPr>
              <w:tabs>
                <w:tab w:val="left" w:pos="720"/>
              </w:tabs>
              <w:jc w:val="center"/>
              <w:rPr>
                <w:rFonts w:ascii="Arial" w:hAnsi="Arial" w:cs="Arial"/>
                <w:b/>
                <w:sz w:val="22"/>
                <w:szCs w:val="22"/>
              </w:rPr>
            </w:pPr>
            <w:r>
              <w:rPr>
                <w:rFonts w:ascii="Arial" w:hAnsi="Arial" w:cs="Arial"/>
                <w:b/>
                <w:sz w:val="22"/>
                <w:szCs w:val="22"/>
              </w:rPr>
              <w:t>E</w:t>
            </w:r>
          </w:p>
        </w:tc>
        <w:tc>
          <w:tcPr>
            <w:tcW w:w="1417" w:type="dxa"/>
          </w:tcPr>
          <w:p w:rsidR="001C45FF" w:rsidRPr="00075EB5" w:rsidRDefault="001C45FF" w:rsidP="00075EB5">
            <w:pPr>
              <w:tabs>
                <w:tab w:val="left" w:pos="720"/>
              </w:tabs>
              <w:jc w:val="center"/>
              <w:rPr>
                <w:rFonts w:ascii="Arial" w:hAnsi="Arial" w:cs="Arial"/>
                <w:b/>
                <w:sz w:val="22"/>
                <w:szCs w:val="22"/>
                <w:u w:val="single"/>
              </w:rPr>
            </w:pPr>
          </w:p>
          <w:p w:rsidR="00616EBE" w:rsidRDefault="00616EBE" w:rsidP="00075EB5">
            <w:pPr>
              <w:tabs>
                <w:tab w:val="left" w:pos="720"/>
              </w:tabs>
              <w:jc w:val="center"/>
              <w:rPr>
                <w:rFonts w:ascii="Arial" w:hAnsi="Arial" w:cs="Arial"/>
                <w:b/>
                <w:sz w:val="22"/>
                <w:szCs w:val="22"/>
              </w:rPr>
            </w:pPr>
          </w:p>
          <w:p w:rsidR="001C45FF" w:rsidRPr="00616EBE" w:rsidRDefault="00E24988" w:rsidP="00616EBE">
            <w:pPr>
              <w:tabs>
                <w:tab w:val="left" w:pos="720"/>
              </w:tabs>
              <w:jc w:val="center"/>
              <w:rPr>
                <w:rFonts w:ascii="Arial" w:hAnsi="Arial" w:cs="Arial"/>
                <w:b/>
                <w:sz w:val="22"/>
                <w:szCs w:val="22"/>
              </w:rPr>
            </w:pPr>
            <w:r>
              <w:rPr>
                <w:rFonts w:ascii="Arial" w:hAnsi="Arial" w:cs="Arial"/>
                <w:b/>
                <w:sz w:val="22"/>
                <w:szCs w:val="22"/>
              </w:rPr>
              <w:t>E</w:t>
            </w:r>
          </w:p>
        </w:tc>
      </w:tr>
    </w:tbl>
    <w:p w:rsidR="00610A80" w:rsidRPr="00DF4E10" w:rsidRDefault="00610A80">
      <w:pPr>
        <w:tabs>
          <w:tab w:val="left" w:pos="720"/>
        </w:tabs>
        <w:rPr>
          <w:rFonts w:ascii="Arial" w:hAnsi="Arial" w:cs="Arial"/>
          <w:sz w:val="22"/>
          <w:szCs w:val="22"/>
        </w:rPr>
      </w:pPr>
      <w:r w:rsidRPr="00DF4E10">
        <w:rPr>
          <w:rFonts w:ascii="Arial" w:hAnsi="Arial" w:cs="Arial"/>
          <w:sz w:val="22"/>
          <w:szCs w:val="22"/>
        </w:rPr>
        <w:t>* Essential/Desirable</w:t>
      </w:r>
    </w:p>
    <w:p w:rsidR="00610A80" w:rsidRPr="00DF4E10" w:rsidRDefault="00610A80">
      <w:pPr>
        <w:tabs>
          <w:tab w:val="left" w:pos="720"/>
        </w:tabs>
        <w:rPr>
          <w:rFonts w:ascii="Arial" w:hAnsi="Arial"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25"/>
        <w:gridCol w:w="2552"/>
        <w:gridCol w:w="425"/>
        <w:gridCol w:w="3260"/>
        <w:gridCol w:w="425"/>
      </w:tblGrid>
      <w:tr w:rsidR="00610A80" w:rsidRPr="00DF4E10">
        <w:tc>
          <w:tcPr>
            <w:tcW w:w="9639" w:type="dxa"/>
            <w:gridSpan w:val="6"/>
          </w:tcPr>
          <w:p w:rsidR="00610A80" w:rsidRPr="00DF4E10" w:rsidRDefault="006622B8">
            <w:pPr>
              <w:tabs>
                <w:tab w:val="left" w:pos="720"/>
              </w:tabs>
              <w:jc w:val="center"/>
              <w:rPr>
                <w:rFonts w:ascii="Arial" w:hAnsi="Arial" w:cs="Arial"/>
                <w:b/>
                <w:sz w:val="22"/>
                <w:szCs w:val="22"/>
              </w:rPr>
            </w:pPr>
            <w:r>
              <w:rPr>
                <w:rFonts w:ascii="Arial" w:hAnsi="Arial" w:cs="Arial"/>
                <w:b/>
                <w:sz w:val="22"/>
                <w:szCs w:val="22"/>
              </w:rPr>
              <w:t>Hazards within the role, used by Occupational Health for risk assessment</w:t>
            </w:r>
          </w:p>
        </w:tc>
      </w:tr>
      <w:tr w:rsidR="00610A80" w:rsidRPr="00DF4E10">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Laboratory Specimens</w:t>
            </w:r>
          </w:p>
          <w:p w:rsidR="00610A80" w:rsidRPr="00DF4E10" w:rsidRDefault="00610A80">
            <w:pPr>
              <w:tabs>
                <w:tab w:val="left" w:pos="720"/>
              </w:tabs>
              <w:rPr>
                <w:rFonts w:ascii="Arial" w:hAnsi="Arial" w:cs="Arial"/>
                <w:sz w:val="22"/>
                <w:szCs w:val="22"/>
              </w:rPr>
            </w:pPr>
            <w:r w:rsidRPr="00DF4E10">
              <w:rPr>
                <w:rFonts w:ascii="Arial" w:hAnsi="Arial" w:cs="Arial"/>
                <w:sz w:val="22"/>
                <w:szCs w:val="22"/>
              </w:rPr>
              <w:t>Proteinacious Dusts</w:t>
            </w:r>
          </w:p>
        </w:tc>
        <w:tc>
          <w:tcPr>
            <w:tcW w:w="425" w:type="dxa"/>
          </w:tcPr>
          <w:p w:rsidR="00610A80" w:rsidRPr="00DF4E10" w:rsidRDefault="005E5FFC">
            <w:pPr>
              <w:tabs>
                <w:tab w:val="left" w:pos="720"/>
              </w:tabs>
              <w:rPr>
                <w:rFonts w:ascii="Arial" w:hAnsi="Arial" w:cs="Arial"/>
                <w:sz w:val="22"/>
                <w:szCs w:val="22"/>
              </w:rPr>
            </w:pPr>
            <w:r>
              <w:rPr>
                <w:rFonts w:ascii="Arial" w:hAnsi="Arial" w:cs="Arial"/>
                <w:sz w:val="22"/>
                <w:szCs w:val="22"/>
              </w:rPr>
              <w:t>X</w:t>
            </w:r>
          </w:p>
        </w:tc>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Clinical contact with patients</w:t>
            </w:r>
          </w:p>
        </w:tc>
        <w:tc>
          <w:tcPr>
            <w:tcW w:w="425" w:type="dxa"/>
          </w:tcPr>
          <w:p w:rsidR="00610A80" w:rsidRPr="00DF4E10" w:rsidRDefault="005E5FFC">
            <w:pPr>
              <w:tabs>
                <w:tab w:val="left" w:pos="720"/>
              </w:tabs>
              <w:rPr>
                <w:rFonts w:ascii="Arial" w:hAnsi="Arial" w:cs="Arial"/>
                <w:sz w:val="22"/>
                <w:szCs w:val="22"/>
              </w:rPr>
            </w:pPr>
            <w:r>
              <w:rPr>
                <w:rFonts w:ascii="Arial" w:hAnsi="Arial" w:cs="Arial"/>
                <w:sz w:val="22"/>
                <w:szCs w:val="22"/>
              </w:rPr>
              <w:t>X</w:t>
            </w:r>
          </w:p>
        </w:tc>
        <w:tc>
          <w:tcPr>
            <w:tcW w:w="3260"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Performing Exposure</w:t>
            </w:r>
          </w:p>
          <w:p w:rsidR="00610A80" w:rsidRPr="00DF4E10" w:rsidRDefault="00610A80">
            <w:pPr>
              <w:tabs>
                <w:tab w:val="left" w:pos="720"/>
              </w:tabs>
              <w:rPr>
                <w:rFonts w:ascii="Arial" w:hAnsi="Arial" w:cs="Arial"/>
                <w:sz w:val="22"/>
                <w:szCs w:val="22"/>
              </w:rPr>
            </w:pPr>
            <w:r w:rsidRPr="00DF4E10">
              <w:rPr>
                <w:rFonts w:ascii="Arial" w:hAnsi="Arial" w:cs="Arial"/>
                <w:sz w:val="22"/>
                <w:szCs w:val="22"/>
              </w:rPr>
              <w:t>Prone Invasive Procedures</w:t>
            </w:r>
          </w:p>
        </w:tc>
        <w:tc>
          <w:tcPr>
            <w:tcW w:w="425" w:type="dxa"/>
          </w:tcPr>
          <w:p w:rsidR="00610A80" w:rsidRPr="00DF4E10" w:rsidRDefault="00E72944">
            <w:pPr>
              <w:tabs>
                <w:tab w:val="left" w:pos="720"/>
              </w:tabs>
              <w:rPr>
                <w:rFonts w:ascii="Arial" w:hAnsi="Arial" w:cs="Arial"/>
                <w:sz w:val="22"/>
                <w:szCs w:val="22"/>
              </w:rPr>
            </w:pPr>
            <w:r>
              <w:rPr>
                <w:rFonts w:ascii="Arial" w:hAnsi="Arial" w:cs="Arial"/>
                <w:sz w:val="22"/>
                <w:szCs w:val="22"/>
              </w:rPr>
              <w:t>X</w:t>
            </w:r>
          </w:p>
        </w:tc>
      </w:tr>
      <w:tr w:rsidR="00610A80" w:rsidRPr="00DF4E10">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Blood/Body Fluids</w:t>
            </w:r>
          </w:p>
        </w:tc>
        <w:tc>
          <w:tcPr>
            <w:tcW w:w="425" w:type="dxa"/>
          </w:tcPr>
          <w:p w:rsidR="00610A80" w:rsidRPr="00DF4E10" w:rsidRDefault="005E5FFC">
            <w:pPr>
              <w:tabs>
                <w:tab w:val="left" w:pos="720"/>
              </w:tabs>
              <w:rPr>
                <w:rFonts w:ascii="Arial" w:hAnsi="Arial" w:cs="Arial"/>
                <w:sz w:val="22"/>
                <w:szCs w:val="22"/>
              </w:rPr>
            </w:pPr>
            <w:r>
              <w:rPr>
                <w:rFonts w:ascii="Arial" w:hAnsi="Arial" w:cs="Arial"/>
                <w:sz w:val="22"/>
                <w:szCs w:val="22"/>
              </w:rPr>
              <w:t>X</w:t>
            </w:r>
          </w:p>
        </w:tc>
        <w:tc>
          <w:tcPr>
            <w:tcW w:w="2552" w:type="dxa"/>
          </w:tcPr>
          <w:p w:rsidR="00610A80" w:rsidRPr="00DF4E10" w:rsidRDefault="000E609B">
            <w:pPr>
              <w:tabs>
                <w:tab w:val="left" w:pos="720"/>
              </w:tabs>
              <w:rPr>
                <w:rFonts w:ascii="Arial" w:hAnsi="Arial" w:cs="Arial"/>
                <w:sz w:val="22"/>
                <w:szCs w:val="22"/>
              </w:rPr>
            </w:pPr>
            <w:r>
              <w:rPr>
                <w:rFonts w:ascii="Arial" w:hAnsi="Arial" w:cs="Arial"/>
                <w:sz w:val="22"/>
                <w:szCs w:val="22"/>
              </w:rPr>
              <w:t>Dusty environment</w:t>
            </w:r>
          </w:p>
        </w:tc>
        <w:tc>
          <w:tcPr>
            <w:tcW w:w="425" w:type="dxa"/>
          </w:tcPr>
          <w:p w:rsidR="00610A80" w:rsidRPr="00DF4E10" w:rsidRDefault="00610A80">
            <w:pPr>
              <w:tabs>
                <w:tab w:val="left" w:pos="720"/>
              </w:tabs>
              <w:rPr>
                <w:rFonts w:ascii="Arial" w:hAnsi="Arial" w:cs="Arial"/>
                <w:sz w:val="22"/>
                <w:szCs w:val="22"/>
              </w:rPr>
            </w:pPr>
          </w:p>
        </w:tc>
        <w:tc>
          <w:tcPr>
            <w:tcW w:w="3260"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VDU Use</w:t>
            </w:r>
          </w:p>
        </w:tc>
        <w:tc>
          <w:tcPr>
            <w:tcW w:w="425" w:type="dxa"/>
          </w:tcPr>
          <w:p w:rsidR="00610A80" w:rsidRPr="00DF4E10" w:rsidRDefault="005E5FFC">
            <w:pPr>
              <w:tabs>
                <w:tab w:val="left" w:pos="720"/>
              </w:tabs>
              <w:rPr>
                <w:rFonts w:ascii="Arial" w:hAnsi="Arial" w:cs="Arial"/>
                <w:sz w:val="22"/>
                <w:szCs w:val="22"/>
              </w:rPr>
            </w:pPr>
            <w:r>
              <w:rPr>
                <w:rFonts w:ascii="Arial" w:hAnsi="Arial" w:cs="Arial"/>
                <w:sz w:val="22"/>
                <w:szCs w:val="22"/>
              </w:rPr>
              <w:t>X</w:t>
            </w:r>
          </w:p>
        </w:tc>
      </w:tr>
      <w:tr w:rsidR="00610A80" w:rsidRPr="00DF4E10">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Radiation</w:t>
            </w:r>
          </w:p>
        </w:tc>
        <w:tc>
          <w:tcPr>
            <w:tcW w:w="425" w:type="dxa"/>
          </w:tcPr>
          <w:p w:rsidR="00610A80" w:rsidRPr="00D0549A" w:rsidRDefault="00D0549A">
            <w:pPr>
              <w:tabs>
                <w:tab w:val="left" w:pos="720"/>
              </w:tabs>
              <w:rPr>
                <w:rFonts w:ascii="Arial" w:hAnsi="Arial" w:cs="Arial"/>
                <w:color w:val="FF0000"/>
                <w:sz w:val="22"/>
                <w:szCs w:val="22"/>
              </w:rPr>
            </w:pPr>
            <w:r w:rsidRPr="000E609B">
              <w:rPr>
                <w:rFonts w:ascii="Arial" w:hAnsi="Arial" w:cs="Arial"/>
                <w:sz w:val="22"/>
                <w:szCs w:val="22"/>
              </w:rPr>
              <w:t>X</w:t>
            </w:r>
          </w:p>
        </w:tc>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Challenging Behaviour</w:t>
            </w:r>
          </w:p>
        </w:tc>
        <w:tc>
          <w:tcPr>
            <w:tcW w:w="425" w:type="dxa"/>
          </w:tcPr>
          <w:p w:rsidR="00610A80" w:rsidRPr="00DF4E10" w:rsidRDefault="00610A80">
            <w:pPr>
              <w:tabs>
                <w:tab w:val="left" w:pos="720"/>
              </w:tabs>
              <w:rPr>
                <w:rFonts w:ascii="Arial" w:hAnsi="Arial" w:cs="Arial"/>
                <w:sz w:val="22"/>
                <w:szCs w:val="22"/>
              </w:rPr>
            </w:pPr>
          </w:p>
        </w:tc>
        <w:tc>
          <w:tcPr>
            <w:tcW w:w="3260"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Manual Handling</w:t>
            </w:r>
          </w:p>
        </w:tc>
        <w:tc>
          <w:tcPr>
            <w:tcW w:w="425" w:type="dxa"/>
          </w:tcPr>
          <w:p w:rsidR="00610A80" w:rsidRPr="00DF4E10" w:rsidRDefault="005E5FFC">
            <w:pPr>
              <w:tabs>
                <w:tab w:val="left" w:pos="720"/>
              </w:tabs>
              <w:rPr>
                <w:rFonts w:ascii="Arial" w:hAnsi="Arial" w:cs="Arial"/>
                <w:sz w:val="22"/>
                <w:szCs w:val="22"/>
              </w:rPr>
            </w:pPr>
            <w:r>
              <w:rPr>
                <w:rFonts w:ascii="Arial" w:hAnsi="Arial" w:cs="Arial"/>
                <w:sz w:val="22"/>
                <w:szCs w:val="22"/>
              </w:rPr>
              <w:t>X</w:t>
            </w:r>
          </w:p>
        </w:tc>
      </w:tr>
      <w:tr w:rsidR="00610A80" w:rsidRPr="00DF4E10">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Solvents</w:t>
            </w:r>
          </w:p>
        </w:tc>
        <w:tc>
          <w:tcPr>
            <w:tcW w:w="425" w:type="dxa"/>
          </w:tcPr>
          <w:p w:rsidR="00610A80" w:rsidRPr="00DF4E10" w:rsidRDefault="00610A80">
            <w:pPr>
              <w:tabs>
                <w:tab w:val="left" w:pos="720"/>
              </w:tabs>
              <w:rPr>
                <w:rFonts w:ascii="Arial" w:hAnsi="Arial" w:cs="Arial"/>
                <w:sz w:val="22"/>
                <w:szCs w:val="22"/>
              </w:rPr>
            </w:pPr>
          </w:p>
        </w:tc>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Driving</w:t>
            </w:r>
          </w:p>
        </w:tc>
        <w:tc>
          <w:tcPr>
            <w:tcW w:w="425" w:type="dxa"/>
          </w:tcPr>
          <w:p w:rsidR="00610A80" w:rsidRPr="00DF4E10" w:rsidRDefault="00610A80">
            <w:pPr>
              <w:tabs>
                <w:tab w:val="left" w:pos="720"/>
              </w:tabs>
              <w:rPr>
                <w:rFonts w:ascii="Arial" w:hAnsi="Arial" w:cs="Arial"/>
                <w:sz w:val="22"/>
                <w:szCs w:val="22"/>
              </w:rPr>
            </w:pPr>
          </w:p>
        </w:tc>
        <w:tc>
          <w:tcPr>
            <w:tcW w:w="3260"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Noise</w:t>
            </w:r>
          </w:p>
        </w:tc>
        <w:tc>
          <w:tcPr>
            <w:tcW w:w="425" w:type="dxa"/>
          </w:tcPr>
          <w:p w:rsidR="00610A80" w:rsidRPr="00DF4E10" w:rsidRDefault="00610A80">
            <w:pPr>
              <w:tabs>
                <w:tab w:val="left" w:pos="720"/>
              </w:tabs>
              <w:rPr>
                <w:rFonts w:ascii="Arial" w:hAnsi="Arial" w:cs="Arial"/>
                <w:sz w:val="22"/>
                <w:szCs w:val="22"/>
              </w:rPr>
            </w:pPr>
          </w:p>
        </w:tc>
      </w:tr>
      <w:tr w:rsidR="00610A80" w:rsidRPr="00DF4E10">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Respiratory Sensitisers</w:t>
            </w:r>
          </w:p>
        </w:tc>
        <w:tc>
          <w:tcPr>
            <w:tcW w:w="425" w:type="dxa"/>
          </w:tcPr>
          <w:p w:rsidR="00610A80" w:rsidRPr="00DF4E10" w:rsidRDefault="00610A80">
            <w:pPr>
              <w:tabs>
                <w:tab w:val="left" w:pos="720"/>
              </w:tabs>
              <w:rPr>
                <w:rFonts w:ascii="Arial" w:hAnsi="Arial" w:cs="Arial"/>
                <w:sz w:val="22"/>
                <w:szCs w:val="22"/>
              </w:rPr>
            </w:pPr>
          </w:p>
        </w:tc>
        <w:tc>
          <w:tcPr>
            <w:tcW w:w="2552"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Food Handling</w:t>
            </w:r>
          </w:p>
        </w:tc>
        <w:tc>
          <w:tcPr>
            <w:tcW w:w="425" w:type="dxa"/>
          </w:tcPr>
          <w:p w:rsidR="00610A80" w:rsidRPr="00DF4E10" w:rsidRDefault="00610A80">
            <w:pPr>
              <w:tabs>
                <w:tab w:val="left" w:pos="720"/>
              </w:tabs>
              <w:rPr>
                <w:rFonts w:ascii="Arial" w:hAnsi="Arial" w:cs="Arial"/>
                <w:sz w:val="22"/>
                <w:szCs w:val="22"/>
              </w:rPr>
            </w:pPr>
          </w:p>
        </w:tc>
        <w:tc>
          <w:tcPr>
            <w:tcW w:w="3260" w:type="dxa"/>
          </w:tcPr>
          <w:p w:rsidR="00610A80" w:rsidRPr="00DF4E10" w:rsidRDefault="00610A80">
            <w:pPr>
              <w:tabs>
                <w:tab w:val="left" w:pos="720"/>
              </w:tabs>
              <w:rPr>
                <w:rFonts w:ascii="Arial" w:hAnsi="Arial" w:cs="Arial"/>
                <w:sz w:val="22"/>
                <w:szCs w:val="22"/>
              </w:rPr>
            </w:pPr>
            <w:r w:rsidRPr="00DF4E10">
              <w:rPr>
                <w:rFonts w:ascii="Arial" w:hAnsi="Arial" w:cs="Arial"/>
                <w:sz w:val="22"/>
                <w:szCs w:val="22"/>
              </w:rPr>
              <w:t>Working in Isolation</w:t>
            </w:r>
          </w:p>
        </w:tc>
        <w:tc>
          <w:tcPr>
            <w:tcW w:w="425" w:type="dxa"/>
          </w:tcPr>
          <w:p w:rsidR="00610A80" w:rsidRPr="00DF4E10" w:rsidRDefault="005E5FFC">
            <w:pPr>
              <w:tabs>
                <w:tab w:val="left" w:pos="720"/>
              </w:tabs>
              <w:rPr>
                <w:rFonts w:ascii="Arial" w:hAnsi="Arial" w:cs="Arial"/>
                <w:sz w:val="22"/>
                <w:szCs w:val="22"/>
              </w:rPr>
            </w:pPr>
            <w:r>
              <w:rPr>
                <w:rFonts w:ascii="Arial" w:hAnsi="Arial" w:cs="Arial"/>
                <w:sz w:val="22"/>
                <w:szCs w:val="22"/>
              </w:rPr>
              <w:t>X</w:t>
            </w:r>
          </w:p>
        </w:tc>
      </w:tr>
    </w:tbl>
    <w:p w:rsidR="00F340DD" w:rsidRPr="00DF4E10" w:rsidRDefault="00F340DD">
      <w:pPr>
        <w:rPr>
          <w:rFonts w:ascii="Arial" w:hAnsi="Arial" w:cs="Arial"/>
          <w:sz w:val="22"/>
          <w:szCs w:val="22"/>
        </w:rPr>
      </w:pPr>
      <w:r>
        <w:rPr>
          <w:rFonts w:ascii="Arial" w:hAnsi="Arial" w:cs="Arial"/>
          <w:b/>
        </w:rPr>
        <w:t xml:space="preserve"> </w:t>
      </w:r>
    </w:p>
    <w:sectPr w:rsidR="00F340DD" w:rsidRPr="00DF4E10" w:rsidSect="00DF4E10">
      <w:headerReference w:type="even" r:id="rId9"/>
      <w:headerReference w:type="default" r:id="rId10"/>
      <w:headerReference w:type="first" r:id="rId11"/>
      <w:pgSz w:w="11909" w:h="16834" w:code="9"/>
      <w:pgMar w:top="1582" w:right="1134" w:bottom="1151" w:left="1134" w:header="7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217" w:rsidRDefault="00CE4217">
      <w:r>
        <w:separator/>
      </w:r>
    </w:p>
  </w:endnote>
  <w:endnote w:type="continuationSeparator" w:id="0">
    <w:p w:rsidR="00CE4217" w:rsidRDefault="00CE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217" w:rsidRDefault="00CE4217">
      <w:r>
        <w:separator/>
      </w:r>
    </w:p>
  </w:footnote>
  <w:footnote w:type="continuationSeparator" w:id="0">
    <w:p w:rsidR="00CE4217" w:rsidRDefault="00CE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EBE" w:rsidRDefault="0061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EBE" w:rsidRDefault="00616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EBE" w:rsidRDefault="00616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6593"/>
    <w:multiLevelType w:val="hybridMultilevel"/>
    <w:tmpl w:val="24D8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C3363"/>
    <w:multiLevelType w:val="hybridMultilevel"/>
    <w:tmpl w:val="A71E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14990"/>
    <w:multiLevelType w:val="hybridMultilevel"/>
    <w:tmpl w:val="C018D3C0"/>
    <w:lvl w:ilvl="0" w:tplc="76CCCFC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2A4549FB"/>
    <w:multiLevelType w:val="hybridMultilevel"/>
    <w:tmpl w:val="93523A2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3F4FDC"/>
    <w:multiLevelType w:val="hybridMultilevel"/>
    <w:tmpl w:val="8300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E360D5"/>
    <w:multiLevelType w:val="hybridMultilevel"/>
    <w:tmpl w:val="314EE70E"/>
    <w:lvl w:ilvl="0" w:tplc="76CCCFC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3FB3798A"/>
    <w:multiLevelType w:val="hybridMultilevel"/>
    <w:tmpl w:val="E03AC45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38D37FF"/>
    <w:multiLevelType w:val="hybridMultilevel"/>
    <w:tmpl w:val="77BC0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C238A"/>
    <w:multiLevelType w:val="hybridMultilevel"/>
    <w:tmpl w:val="6560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0C3F4F"/>
    <w:multiLevelType w:val="hybridMultilevel"/>
    <w:tmpl w:val="F8A6A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 w:numId="8">
    <w:abstractNumId w:val="7"/>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B7"/>
    <w:rsid w:val="00000472"/>
    <w:rsid w:val="00001745"/>
    <w:rsid w:val="00001C6F"/>
    <w:rsid w:val="00005486"/>
    <w:rsid w:val="00027123"/>
    <w:rsid w:val="00037632"/>
    <w:rsid w:val="0004271B"/>
    <w:rsid w:val="000427B2"/>
    <w:rsid w:val="00047333"/>
    <w:rsid w:val="00047CA3"/>
    <w:rsid w:val="00057DFD"/>
    <w:rsid w:val="00060EDC"/>
    <w:rsid w:val="00075EB5"/>
    <w:rsid w:val="000823F4"/>
    <w:rsid w:val="00093204"/>
    <w:rsid w:val="000A537A"/>
    <w:rsid w:val="000D3A8C"/>
    <w:rsid w:val="000E609B"/>
    <w:rsid w:val="000F2DAE"/>
    <w:rsid w:val="000F4CE2"/>
    <w:rsid w:val="00111132"/>
    <w:rsid w:val="00114106"/>
    <w:rsid w:val="00121309"/>
    <w:rsid w:val="00152A94"/>
    <w:rsid w:val="001978ED"/>
    <w:rsid w:val="001A3F7A"/>
    <w:rsid w:val="001C45FF"/>
    <w:rsid w:val="001D079F"/>
    <w:rsid w:val="001D08DE"/>
    <w:rsid w:val="001D16B3"/>
    <w:rsid w:val="001E107A"/>
    <w:rsid w:val="001E4C3E"/>
    <w:rsid w:val="001F312C"/>
    <w:rsid w:val="00206A7A"/>
    <w:rsid w:val="0021087A"/>
    <w:rsid w:val="0021100B"/>
    <w:rsid w:val="00221FCC"/>
    <w:rsid w:val="00231EA9"/>
    <w:rsid w:val="002436F5"/>
    <w:rsid w:val="00246D75"/>
    <w:rsid w:val="00265540"/>
    <w:rsid w:val="002B0468"/>
    <w:rsid w:val="002D6F24"/>
    <w:rsid w:val="002E3D09"/>
    <w:rsid w:val="002F73E6"/>
    <w:rsid w:val="00312F90"/>
    <w:rsid w:val="003159AE"/>
    <w:rsid w:val="00321CF6"/>
    <w:rsid w:val="0035300F"/>
    <w:rsid w:val="00354CBE"/>
    <w:rsid w:val="003637B8"/>
    <w:rsid w:val="00364334"/>
    <w:rsid w:val="0037652C"/>
    <w:rsid w:val="00377D04"/>
    <w:rsid w:val="0038284D"/>
    <w:rsid w:val="003943D5"/>
    <w:rsid w:val="003A5FF6"/>
    <w:rsid w:val="003B3991"/>
    <w:rsid w:val="003B7B19"/>
    <w:rsid w:val="003D0AB8"/>
    <w:rsid w:val="003D1DFC"/>
    <w:rsid w:val="003D2E39"/>
    <w:rsid w:val="003D70CA"/>
    <w:rsid w:val="003D75CA"/>
    <w:rsid w:val="003F4EEA"/>
    <w:rsid w:val="003F5247"/>
    <w:rsid w:val="004138FA"/>
    <w:rsid w:val="00422E48"/>
    <w:rsid w:val="00450491"/>
    <w:rsid w:val="004669ED"/>
    <w:rsid w:val="00470ABA"/>
    <w:rsid w:val="00472630"/>
    <w:rsid w:val="004741F9"/>
    <w:rsid w:val="00492B3F"/>
    <w:rsid w:val="004962B7"/>
    <w:rsid w:val="004B0C6C"/>
    <w:rsid w:val="004B5E24"/>
    <w:rsid w:val="004B65CA"/>
    <w:rsid w:val="004C5B79"/>
    <w:rsid w:val="004C6F47"/>
    <w:rsid w:val="004E1350"/>
    <w:rsid w:val="004F7B6D"/>
    <w:rsid w:val="0050064A"/>
    <w:rsid w:val="00511599"/>
    <w:rsid w:val="00521D24"/>
    <w:rsid w:val="00546987"/>
    <w:rsid w:val="00560777"/>
    <w:rsid w:val="005710D1"/>
    <w:rsid w:val="005765BE"/>
    <w:rsid w:val="0058145B"/>
    <w:rsid w:val="00584444"/>
    <w:rsid w:val="00590E0A"/>
    <w:rsid w:val="005A0356"/>
    <w:rsid w:val="005C2F1E"/>
    <w:rsid w:val="005C49D3"/>
    <w:rsid w:val="005D096B"/>
    <w:rsid w:val="005D4244"/>
    <w:rsid w:val="005E5FFC"/>
    <w:rsid w:val="005F25EF"/>
    <w:rsid w:val="005F34FC"/>
    <w:rsid w:val="006041C6"/>
    <w:rsid w:val="00610A80"/>
    <w:rsid w:val="00616EBE"/>
    <w:rsid w:val="006178E1"/>
    <w:rsid w:val="00622C08"/>
    <w:rsid w:val="006411FA"/>
    <w:rsid w:val="006622B8"/>
    <w:rsid w:val="006A2A0B"/>
    <w:rsid w:val="006A5114"/>
    <w:rsid w:val="006A54C4"/>
    <w:rsid w:val="006A5BD0"/>
    <w:rsid w:val="006B3B61"/>
    <w:rsid w:val="006C3D6D"/>
    <w:rsid w:val="006F26CA"/>
    <w:rsid w:val="006F7DBB"/>
    <w:rsid w:val="00723137"/>
    <w:rsid w:val="0075760D"/>
    <w:rsid w:val="00797585"/>
    <w:rsid w:val="007B49A4"/>
    <w:rsid w:val="007C0E9E"/>
    <w:rsid w:val="008009E0"/>
    <w:rsid w:val="008029FD"/>
    <w:rsid w:val="008071AE"/>
    <w:rsid w:val="00862E4A"/>
    <w:rsid w:val="0086702C"/>
    <w:rsid w:val="0087011F"/>
    <w:rsid w:val="00871A4B"/>
    <w:rsid w:val="00876E38"/>
    <w:rsid w:val="00887E00"/>
    <w:rsid w:val="008B0BED"/>
    <w:rsid w:val="008B350D"/>
    <w:rsid w:val="008C477C"/>
    <w:rsid w:val="008E5AF2"/>
    <w:rsid w:val="00903BCC"/>
    <w:rsid w:val="00924A2F"/>
    <w:rsid w:val="0093244B"/>
    <w:rsid w:val="00937F1D"/>
    <w:rsid w:val="00942BB2"/>
    <w:rsid w:val="0095007E"/>
    <w:rsid w:val="009542C7"/>
    <w:rsid w:val="009618AE"/>
    <w:rsid w:val="009717DD"/>
    <w:rsid w:val="00974E93"/>
    <w:rsid w:val="0099761C"/>
    <w:rsid w:val="009B0F1B"/>
    <w:rsid w:val="009D09E3"/>
    <w:rsid w:val="009D276D"/>
    <w:rsid w:val="009E45A7"/>
    <w:rsid w:val="009F4638"/>
    <w:rsid w:val="009F54D9"/>
    <w:rsid w:val="009F7D5F"/>
    <w:rsid w:val="00A01F8F"/>
    <w:rsid w:val="00A041E3"/>
    <w:rsid w:val="00A0745D"/>
    <w:rsid w:val="00A15534"/>
    <w:rsid w:val="00A22113"/>
    <w:rsid w:val="00A409AF"/>
    <w:rsid w:val="00A47656"/>
    <w:rsid w:val="00A564E0"/>
    <w:rsid w:val="00A87666"/>
    <w:rsid w:val="00A94ACA"/>
    <w:rsid w:val="00AC4380"/>
    <w:rsid w:val="00AD25A4"/>
    <w:rsid w:val="00AD5550"/>
    <w:rsid w:val="00B15D3D"/>
    <w:rsid w:val="00B15E9E"/>
    <w:rsid w:val="00B16422"/>
    <w:rsid w:val="00B17070"/>
    <w:rsid w:val="00B461C1"/>
    <w:rsid w:val="00B51CC7"/>
    <w:rsid w:val="00B522B0"/>
    <w:rsid w:val="00BB3DE1"/>
    <w:rsid w:val="00BC33F7"/>
    <w:rsid w:val="00BE28CE"/>
    <w:rsid w:val="00C13C8C"/>
    <w:rsid w:val="00C241D5"/>
    <w:rsid w:val="00C30228"/>
    <w:rsid w:val="00C4628F"/>
    <w:rsid w:val="00C52E54"/>
    <w:rsid w:val="00C56579"/>
    <w:rsid w:val="00C572CF"/>
    <w:rsid w:val="00C65DB1"/>
    <w:rsid w:val="00C73CA6"/>
    <w:rsid w:val="00C82BF3"/>
    <w:rsid w:val="00C96C32"/>
    <w:rsid w:val="00CB6659"/>
    <w:rsid w:val="00CB715F"/>
    <w:rsid w:val="00CD7911"/>
    <w:rsid w:val="00CE0A5B"/>
    <w:rsid w:val="00CE0EDC"/>
    <w:rsid w:val="00CE325C"/>
    <w:rsid w:val="00CE4217"/>
    <w:rsid w:val="00CE58AE"/>
    <w:rsid w:val="00CE6E38"/>
    <w:rsid w:val="00CF2A4F"/>
    <w:rsid w:val="00D00B50"/>
    <w:rsid w:val="00D0549A"/>
    <w:rsid w:val="00D11938"/>
    <w:rsid w:val="00D17BD0"/>
    <w:rsid w:val="00D53795"/>
    <w:rsid w:val="00D62FB9"/>
    <w:rsid w:val="00D87A74"/>
    <w:rsid w:val="00DA7066"/>
    <w:rsid w:val="00DB0FE3"/>
    <w:rsid w:val="00DB35F7"/>
    <w:rsid w:val="00DC50A1"/>
    <w:rsid w:val="00DD155A"/>
    <w:rsid w:val="00DE2977"/>
    <w:rsid w:val="00DF4E10"/>
    <w:rsid w:val="00E24988"/>
    <w:rsid w:val="00E36E8D"/>
    <w:rsid w:val="00E43A0C"/>
    <w:rsid w:val="00E4419E"/>
    <w:rsid w:val="00E52B57"/>
    <w:rsid w:val="00E54D95"/>
    <w:rsid w:val="00E61441"/>
    <w:rsid w:val="00E61D60"/>
    <w:rsid w:val="00E61FCC"/>
    <w:rsid w:val="00E72944"/>
    <w:rsid w:val="00EA0186"/>
    <w:rsid w:val="00EA5F17"/>
    <w:rsid w:val="00EB23D3"/>
    <w:rsid w:val="00EB463D"/>
    <w:rsid w:val="00EB6544"/>
    <w:rsid w:val="00ED0C5E"/>
    <w:rsid w:val="00ED2DD2"/>
    <w:rsid w:val="00EE269C"/>
    <w:rsid w:val="00EE3E33"/>
    <w:rsid w:val="00F031B2"/>
    <w:rsid w:val="00F05A65"/>
    <w:rsid w:val="00F25246"/>
    <w:rsid w:val="00F340DD"/>
    <w:rsid w:val="00F3583E"/>
    <w:rsid w:val="00F452DC"/>
    <w:rsid w:val="00F702D0"/>
    <w:rsid w:val="00F815B1"/>
    <w:rsid w:val="00F8636C"/>
    <w:rsid w:val="00F8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B99848C5-7784-45A0-958A-BA7C2B90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6987"/>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4271B"/>
    <w:rPr>
      <w:rFonts w:ascii="Tahoma" w:hAnsi="Tahoma" w:cs="Tahoma"/>
      <w:sz w:val="16"/>
      <w:szCs w:val="16"/>
    </w:rPr>
  </w:style>
  <w:style w:type="paragraph" w:styleId="DocumentMap">
    <w:name w:val="Document Map"/>
    <w:basedOn w:val="Normal"/>
    <w:semiHidden/>
    <w:rsid w:val="00F815B1"/>
    <w:pPr>
      <w:shd w:val="clear" w:color="auto" w:fill="000080"/>
    </w:pPr>
    <w:rPr>
      <w:rFonts w:ascii="Tahoma" w:hAnsi="Tahoma" w:cs="Tahoma"/>
    </w:rPr>
  </w:style>
  <w:style w:type="paragraph" w:styleId="BodyText">
    <w:name w:val="Body Text"/>
    <w:basedOn w:val="Normal"/>
    <w:rsid w:val="00114106"/>
    <w:pPr>
      <w:jc w:val="both"/>
    </w:pPr>
    <w:rPr>
      <w:sz w:val="24"/>
      <w:lang w:val="en-US" w:eastAsia="en-US"/>
    </w:rPr>
  </w:style>
  <w:style w:type="character" w:styleId="Strong">
    <w:name w:val="Strong"/>
    <w:uiPriority w:val="22"/>
    <w:qFormat/>
    <w:rsid w:val="00D17BD0"/>
    <w:rPr>
      <w:b/>
      <w:bCs/>
    </w:rPr>
  </w:style>
  <w:style w:type="paragraph" w:styleId="ListParagraph">
    <w:name w:val="List Paragraph"/>
    <w:basedOn w:val="Normal"/>
    <w:uiPriority w:val="34"/>
    <w:qFormat/>
    <w:rsid w:val="008B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941265">
      <w:bodyDiv w:val="1"/>
      <w:marLeft w:val="0"/>
      <w:marRight w:val="0"/>
      <w:marTop w:val="0"/>
      <w:marBottom w:val="0"/>
      <w:divBdr>
        <w:top w:val="none" w:sz="0" w:space="0" w:color="auto"/>
        <w:left w:val="none" w:sz="0" w:space="0" w:color="auto"/>
        <w:bottom w:val="none" w:sz="0" w:space="0" w:color="auto"/>
        <w:right w:val="none" w:sz="0" w:space="0" w:color="auto"/>
      </w:divBdr>
    </w:div>
    <w:div w:id="1415399501">
      <w:bodyDiv w:val="1"/>
      <w:marLeft w:val="0"/>
      <w:marRight w:val="0"/>
      <w:marTop w:val="0"/>
      <w:marBottom w:val="0"/>
      <w:divBdr>
        <w:top w:val="none" w:sz="0" w:space="0" w:color="auto"/>
        <w:left w:val="none" w:sz="0" w:space="0" w:color="auto"/>
        <w:bottom w:val="none" w:sz="0" w:space="0" w:color="auto"/>
        <w:right w:val="none" w:sz="0" w:space="0" w:color="auto"/>
      </w:divBdr>
    </w:div>
    <w:div w:id="1488472328">
      <w:bodyDiv w:val="1"/>
      <w:marLeft w:val="0"/>
      <w:marRight w:val="0"/>
      <w:marTop w:val="0"/>
      <w:marBottom w:val="0"/>
      <w:divBdr>
        <w:top w:val="none" w:sz="0" w:space="0" w:color="auto"/>
        <w:left w:val="none" w:sz="0" w:space="0" w:color="auto"/>
        <w:bottom w:val="none" w:sz="0" w:space="0" w:color="auto"/>
        <w:right w:val="none" w:sz="0" w:space="0" w:color="auto"/>
      </w:divBdr>
    </w:div>
    <w:div w:id="1849442319">
      <w:bodyDiv w:val="1"/>
      <w:marLeft w:val="0"/>
      <w:marRight w:val="0"/>
      <w:marTop w:val="0"/>
      <w:marBottom w:val="0"/>
      <w:divBdr>
        <w:top w:val="none" w:sz="0" w:space="0" w:color="auto"/>
        <w:left w:val="none" w:sz="0" w:space="0" w:color="auto"/>
        <w:bottom w:val="none" w:sz="0" w:space="0" w:color="auto"/>
        <w:right w:val="none" w:sz="0" w:space="0" w:color="auto"/>
      </w:divBdr>
    </w:div>
    <w:div w:id="1850440006">
      <w:bodyDiv w:val="1"/>
      <w:marLeft w:val="0"/>
      <w:marRight w:val="0"/>
      <w:marTop w:val="0"/>
      <w:marBottom w:val="0"/>
      <w:divBdr>
        <w:top w:val="none" w:sz="0" w:space="0" w:color="auto"/>
        <w:left w:val="none" w:sz="0" w:space="0" w:color="auto"/>
        <w:bottom w:val="none" w:sz="0" w:space="0" w:color="auto"/>
        <w:right w:val="none" w:sz="0" w:space="0" w:color="auto"/>
      </w:divBdr>
    </w:div>
    <w:div w:id="20476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OP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OPEN</Template>
  <TotalTime>1</TotalTime>
  <Pages>6</Pages>
  <Words>1604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RD&amp;E Healthcare NHS Trust</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RD&amp;EHT</dc:creator>
  <cp:keywords/>
  <cp:lastModifiedBy>Mair Charlotte (Royal Devon and Exeter NHS Foundation Trust)</cp:lastModifiedBy>
  <cp:revision>2</cp:revision>
  <cp:lastPrinted>2011-10-14T07:46:00Z</cp:lastPrinted>
  <dcterms:created xsi:type="dcterms:W3CDTF">2022-09-12T08:13:00Z</dcterms:created>
  <dcterms:modified xsi:type="dcterms:W3CDTF">2022-09-12T08:13:00Z</dcterms:modified>
</cp:coreProperties>
</file>