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6962A2D5" w:rsidR="00213541" w:rsidRDefault="00213541" w:rsidP="00854956">
      <w:pPr>
        <w:spacing w:after="0" w:line="240" w:lineRule="auto"/>
        <w:ind w:left="-567" w:right="-472"/>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DE4F844" w:rsidR="00213541" w:rsidRPr="00854956" w:rsidRDefault="00275AAB" w:rsidP="00F607B2">
            <w:pPr>
              <w:jc w:val="both"/>
              <w:rPr>
                <w:rFonts w:ascii="Arial" w:hAnsi="Arial" w:cs="Arial"/>
              </w:rPr>
            </w:pPr>
            <w:r>
              <w:rPr>
                <w:rFonts w:ascii="Arial" w:hAnsi="Arial" w:cs="Arial"/>
              </w:rPr>
              <w:t xml:space="preserve">Trainee </w:t>
            </w:r>
            <w:r w:rsidR="00854956">
              <w:rPr>
                <w:rFonts w:ascii="Arial" w:hAnsi="Arial" w:cs="Arial"/>
              </w:rPr>
              <w:t xml:space="preserve">Orthopaedic </w:t>
            </w:r>
            <w:r w:rsidR="003D07F4">
              <w:rPr>
                <w:rFonts w:ascii="Arial" w:hAnsi="Arial" w:cs="Arial"/>
              </w:rPr>
              <w:t>P</w:t>
            </w:r>
            <w:r w:rsidR="00854956">
              <w:rPr>
                <w:rFonts w:ascii="Arial" w:hAnsi="Arial" w:cs="Arial"/>
              </w:rPr>
              <w:t>ractitione</w:t>
            </w:r>
            <w:r w:rsidR="007B565D">
              <w:rPr>
                <w:rFonts w:ascii="Arial" w:hAnsi="Arial" w:cs="Arial"/>
              </w:rPr>
              <w:t>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6A431FA" w:rsidR="00213541" w:rsidRPr="00F607B2" w:rsidRDefault="00EB4A63" w:rsidP="00F607B2">
            <w:pPr>
              <w:jc w:val="both"/>
              <w:rPr>
                <w:rFonts w:ascii="Arial" w:hAnsi="Arial" w:cs="Arial"/>
                <w:color w:val="FF0000"/>
              </w:rPr>
            </w:pPr>
            <w:r>
              <w:rPr>
                <w:rFonts w:ascii="Arial" w:hAnsi="Arial" w:cs="Arial"/>
              </w:rPr>
              <w:t>Clinical Nurse Manager</w:t>
            </w:r>
            <w:r w:rsidR="00040633">
              <w:rPr>
                <w:rFonts w:ascii="Arial" w:hAnsi="Arial" w:cs="Arial"/>
              </w:rPr>
              <w:t xml:space="preserve"> </w:t>
            </w:r>
            <w:r w:rsidR="00040633" w:rsidRPr="003D50BB">
              <w:rPr>
                <w:rFonts w:ascii="Arial" w:hAnsi="Arial" w:cs="Arial"/>
              </w:rPr>
              <w:t>(CNM)</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30DAE7B" w:rsidR="00213541" w:rsidRPr="00F607B2" w:rsidRDefault="0025682D" w:rsidP="00F607B2">
            <w:pPr>
              <w:jc w:val="both"/>
              <w:rPr>
                <w:rFonts w:ascii="Arial" w:hAnsi="Arial" w:cs="Arial"/>
                <w:color w:val="FF0000"/>
              </w:rPr>
            </w:pPr>
            <w:r w:rsidRPr="0025682D">
              <w:rPr>
                <w:rFonts w:ascii="Arial" w:hAnsi="Arial" w:cs="Arial"/>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EFB5314" w:rsidR="00213541" w:rsidRPr="00854956" w:rsidRDefault="00854956" w:rsidP="00F607B2">
            <w:pPr>
              <w:jc w:val="both"/>
              <w:rPr>
                <w:rFonts w:ascii="Arial" w:hAnsi="Arial" w:cs="Arial"/>
              </w:rPr>
            </w:pPr>
            <w:r>
              <w:rPr>
                <w:rFonts w:ascii="Arial" w:hAnsi="Arial" w:cs="Arial"/>
              </w:rPr>
              <w:t>Trauma &amp; Orthopaedics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A853806" w14:textId="77777777" w:rsidR="00D71F5A" w:rsidRDefault="00D71F5A" w:rsidP="00D71F5A"/>
          <w:p w14:paraId="1D4F7712" w14:textId="77777777" w:rsidR="00D71F5A" w:rsidRDefault="00D71F5A" w:rsidP="00D71F5A"/>
          <w:p w14:paraId="1CA2AF91" w14:textId="600118E3" w:rsidR="00EF51A5" w:rsidRDefault="00D71F5A" w:rsidP="00EF51A5">
            <w:pPr>
              <w:rPr>
                <w:rFonts w:ascii="Arial" w:hAnsi="Arial" w:cs="Arial"/>
              </w:rPr>
            </w:pPr>
            <w:r w:rsidRPr="00D71F5A">
              <w:rPr>
                <w:rFonts w:ascii="Arial" w:hAnsi="Arial" w:cs="Arial"/>
              </w:rPr>
              <w:t>To assist in the provision of a high-quality casting service</w:t>
            </w:r>
            <w:r>
              <w:rPr>
                <w:rFonts w:ascii="Arial" w:hAnsi="Arial" w:cs="Arial"/>
              </w:rPr>
              <w:t>,</w:t>
            </w:r>
            <w:r w:rsidRPr="00D71F5A">
              <w:rPr>
                <w:rFonts w:ascii="Arial" w:hAnsi="Arial" w:cs="Arial"/>
              </w:rPr>
              <w:t xml:space="preserve"> to all appropriate Trauma &amp; Orthopaedic patients</w:t>
            </w:r>
            <w:r>
              <w:rPr>
                <w:rFonts w:ascii="Arial" w:hAnsi="Arial" w:cs="Arial"/>
              </w:rPr>
              <w:t xml:space="preserve"> within the Royal Devon University Healthcare NHS Foundation Trust. </w:t>
            </w:r>
          </w:p>
          <w:p w14:paraId="2524A1D8" w14:textId="77777777" w:rsidR="009745CF" w:rsidRDefault="009745CF" w:rsidP="00EF51A5">
            <w:pPr>
              <w:rPr>
                <w:rFonts w:ascii="Arial" w:hAnsi="Arial" w:cs="Arial"/>
              </w:rPr>
            </w:pPr>
          </w:p>
          <w:p w14:paraId="55EF4010" w14:textId="7B85A922" w:rsidR="00771972" w:rsidRDefault="00EF51A5" w:rsidP="00771972">
            <w:pPr>
              <w:rPr>
                <w:rFonts w:ascii="Arial" w:hAnsi="Arial" w:cs="Arial"/>
              </w:rPr>
            </w:pPr>
            <w:r>
              <w:rPr>
                <w:rFonts w:ascii="Arial" w:hAnsi="Arial" w:cs="Arial"/>
              </w:rPr>
              <w:t>Th</w:t>
            </w:r>
            <w:r w:rsidR="00771972">
              <w:rPr>
                <w:rFonts w:ascii="Arial" w:hAnsi="Arial" w:cs="Arial"/>
              </w:rPr>
              <w:t>is</w:t>
            </w:r>
            <w:r>
              <w:rPr>
                <w:rFonts w:ascii="Arial" w:hAnsi="Arial" w:cs="Arial"/>
              </w:rPr>
              <w:t xml:space="preserve"> </w:t>
            </w:r>
            <w:r w:rsidR="00040633" w:rsidRPr="003D50BB">
              <w:rPr>
                <w:rFonts w:ascii="Arial" w:hAnsi="Arial" w:cs="Arial"/>
              </w:rPr>
              <w:t>post</w:t>
            </w:r>
            <w:r w:rsidR="00040633">
              <w:rPr>
                <w:rFonts w:ascii="Arial" w:hAnsi="Arial" w:cs="Arial"/>
              </w:rPr>
              <w:t xml:space="preserve"> </w:t>
            </w:r>
            <w:r>
              <w:rPr>
                <w:rFonts w:ascii="Arial" w:hAnsi="Arial" w:cs="Arial"/>
              </w:rPr>
              <w:t>is open to those wishing to train to become an Orthopaedic practitioner</w:t>
            </w:r>
            <w:r w:rsidR="00771972">
              <w:rPr>
                <w:rFonts w:ascii="Arial" w:hAnsi="Arial" w:cs="Arial"/>
              </w:rPr>
              <w:t>, and</w:t>
            </w:r>
            <w:r w:rsidR="00482E13" w:rsidRPr="00EF51A5">
              <w:rPr>
                <w:rFonts w:ascii="Arial" w:hAnsi="Arial" w:cs="Arial"/>
              </w:rPr>
              <w:t xml:space="preserve"> will be predominantly based </w:t>
            </w:r>
            <w:r w:rsidR="00771972">
              <w:rPr>
                <w:rFonts w:ascii="Arial" w:hAnsi="Arial" w:cs="Arial"/>
              </w:rPr>
              <w:t>with</w:t>
            </w:r>
            <w:r w:rsidR="00482E13" w:rsidRPr="00EF51A5">
              <w:rPr>
                <w:rFonts w:ascii="Arial" w:hAnsi="Arial" w:cs="Arial"/>
              </w:rPr>
              <w:t xml:space="preserve">in the </w:t>
            </w:r>
            <w:r w:rsidR="00771972">
              <w:rPr>
                <w:rFonts w:ascii="Arial" w:hAnsi="Arial" w:cs="Arial"/>
              </w:rPr>
              <w:t>P</w:t>
            </w:r>
            <w:r w:rsidR="00482E13" w:rsidRPr="00EF51A5">
              <w:rPr>
                <w:rFonts w:ascii="Arial" w:hAnsi="Arial" w:cs="Arial"/>
              </w:rPr>
              <w:t>laster room</w:t>
            </w:r>
            <w:r w:rsidR="00482E13">
              <w:rPr>
                <w:rFonts w:ascii="Arial" w:hAnsi="Arial" w:cs="Arial"/>
              </w:rPr>
              <w:t xml:space="preserve"> </w:t>
            </w:r>
            <w:r w:rsidR="00771972">
              <w:rPr>
                <w:rFonts w:ascii="Arial" w:hAnsi="Arial" w:cs="Arial"/>
              </w:rPr>
              <w:t xml:space="preserve">in </w:t>
            </w:r>
            <w:r w:rsidR="00482E13">
              <w:rPr>
                <w:rFonts w:ascii="Arial" w:hAnsi="Arial" w:cs="Arial"/>
              </w:rPr>
              <w:t>Fracture clinic</w:t>
            </w:r>
            <w:r w:rsidR="00771972">
              <w:rPr>
                <w:rFonts w:ascii="Arial" w:hAnsi="Arial" w:cs="Arial"/>
              </w:rPr>
              <w:t xml:space="preserve">. </w:t>
            </w:r>
            <w:r w:rsidR="00482E13" w:rsidRPr="00EF51A5">
              <w:rPr>
                <w:rFonts w:ascii="Arial" w:hAnsi="Arial" w:cs="Arial"/>
              </w:rPr>
              <w:t xml:space="preserve"> </w:t>
            </w:r>
          </w:p>
          <w:p w14:paraId="3C6E9B56" w14:textId="77777777" w:rsidR="00771972" w:rsidRDefault="00771972" w:rsidP="00771972">
            <w:pPr>
              <w:rPr>
                <w:rFonts w:ascii="Arial" w:hAnsi="Arial" w:cs="Arial"/>
              </w:rPr>
            </w:pPr>
          </w:p>
          <w:p w14:paraId="7033B9AF" w14:textId="34A8DA73" w:rsidR="00482E13" w:rsidRDefault="00040633" w:rsidP="00771972">
            <w:pPr>
              <w:rPr>
                <w:rFonts w:ascii="Arial" w:hAnsi="Arial" w:cs="Arial"/>
              </w:rPr>
            </w:pPr>
            <w:r>
              <w:rPr>
                <w:rFonts w:ascii="Arial" w:hAnsi="Arial" w:cs="Arial"/>
              </w:rPr>
              <w:t xml:space="preserve">The </w:t>
            </w:r>
            <w:r w:rsidRPr="003D50BB">
              <w:rPr>
                <w:rFonts w:ascii="Arial" w:hAnsi="Arial" w:cs="Arial"/>
              </w:rPr>
              <w:t>post holder</w:t>
            </w:r>
            <w:r>
              <w:rPr>
                <w:rFonts w:ascii="Arial" w:hAnsi="Arial" w:cs="Arial"/>
              </w:rPr>
              <w:t xml:space="preserve"> </w:t>
            </w:r>
            <w:r w:rsidR="00482E13" w:rsidRPr="00EF51A5">
              <w:rPr>
                <w:rFonts w:ascii="Arial" w:hAnsi="Arial" w:cs="Arial"/>
              </w:rPr>
              <w:t>will be</w:t>
            </w:r>
            <w:r w:rsidR="00771972">
              <w:rPr>
                <w:rFonts w:ascii="Arial" w:hAnsi="Arial" w:cs="Arial"/>
              </w:rPr>
              <w:t xml:space="preserve"> required</w:t>
            </w:r>
            <w:r w:rsidR="00482E13" w:rsidRPr="00EF51A5">
              <w:rPr>
                <w:rFonts w:ascii="Arial" w:hAnsi="Arial" w:cs="Arial"/>
              </w:rPr>
              <w:t xml:space="preserve"> to undertake clinical training</w:t>
            </w:r>
            <w:r w:rsidR="00E86DAA">
              <w:rPr>
                <w:rFonts w:ascii="Arial" w:hAnsi="Arial" w:cs="Arial"/>
              </w:rPr>
              <w:t xml:space="preserve"> in casting application</w:t>
            </w:r>
            <w:r w:rsidR="00A07B98">
              <w:rPr>
                <w:rFonts w:ascii="Arial" w:hAnsi="Arial" w:cs="Arial"/>
              </w:rPr>
              <w:t xml:space="preserve"> for a minimum</w:t>
            </w:r>
            <w:r w:rsidR="00E86DAA">
              <w:rPr>
                <w:rFonts w:ascii="Arial" w:hAnsi="Arial" w:cs="Arial"/>
              </w:rPr>
              <w:t xml:space="preserve"> </w:t>
            </w:r>
            <w:r w:rsidR="004D4CBF">
              <w:rPr>
                <w:rFonts w:ascii="Arial" w:hAnsi="Arial" w:cs="Arial"/>
              </w:rPr>
              <w:t>12-month period</w:t>
            </w:r>
            <w:r w:rsidR="00482E13" w:rsidRPr="00EF51A5">
              <w:rPr>
                <w:rFonts w:ascii="Arial" w:hAnsi="Arial" w:cs="Arial"/>
              </w:rPr>
              <w:t xml:space="preserve">, in addition to </w:t>
            </w:r>
            <w:r w:rsidR="00771972">
              <w:rPr>
                <w:rFonts w:ascii="Arial" w:hAnsi="Arial" w:cs="Arial"/>
              </w:rPr>
              <w:t xml:space="preserve">the completion of </w:t>
            </w:r>
            <w:r w:rsidR="00482E13" w:rsidRPr="00EF51A5">
              <w:rPr>
                <w:rFonts w:ascii="Arial" w:hAnsi="Arial" w:cs="Arial"/>
              </w:rPr>
              <w:t>self-directed study</w:t>
            </w:r>
            <w:r w:rsidR="00E86DAA">
              <w:rPr>
                <w:rFonts w:ascii="Arial" w:hAnsi="Arial" w:cs="Arial"/>
              </w:rPr>
              <w:t xml:space="preserve"> theory</w:t>
            </w:r>
            <w:r w:rsidR="004D4CBF">
              <w:rPr>
                <w:rFonts w:ascii="Arial" w:hAnsi="Arial" w:cs="Arial"/>
              </w:rPr>
              <w:t>,</w:t>
            </w:r>
            <w:r w:rsidR="00482E13" w:rsidRPr="00EF51A5">
              <w:rPr>
                <w:rFonts w:ascii="Arial" w:hAnsi="Arial" w:cs="Arial"/>
              </w:rPr>
              <w:t xml:space="preserve"> in line with the British Orthopaedic Association (BOA) casting syllabus</w:t>
            </w:r>
            <w:r w:rsidR="00771972">
              <w:rPr>
                <w:rFonts w:ascii="Arial" w:hAnsi="Arial" w:cs="Arial"/>
              </w:rPr>
              <w:t>.</w:t>
            </w:r>
            <w:r w:rsidR="00482E13">
              <w:rPr>
                <w:rFonts w:ascii="Arial" w:hAnsi="Arial" w:cs="Arial"/>
              </w:rPr>
              <w:t xml:space="preserve"> </w:t>
            </w:r>
          </w:p>
          <w:p w14:paraId="4CD13615" w14:textId="70400DAC" w:rsidR="0051568D" w:rsidRDefault="0051568D" w:rsidP="00771972">
            <w:pPr>
              <w:rPr>
                <w:rFonts w:ascii="Arial" w:hAnsi="Arial" w:cs="Arial"/>
              </w:rPr>
            </w:pPr>
          </w:p>
          <w:p w14:paraId="6C63922E" w14:textId="77777777" w:rsidR="00771972" w:rsidRDefault="00771972" w:rsidP="00771972">
            <w:pPr>
              <w:rPr>
                <w:rFonts w:ascii="Arial" w:hAnsi="Arial" w:cs="Arial"/>
              </w:rPr>
            </w:pPr>
          </w:p>
          <w:p w14:paraId="51D403F3" w14:textId="7A99F23F" w:rsidR="004D4CBF" w:rsidRDefault="00482E13" w:rsidP="00482E13">
            <w:pPr>
              <w:spacing w:after="200" w:line="276" w:lineRule="auto"/>
              <w:rPr>
                <w:rFonts w:ascii="Arial" w:hAnsi="Arial" w:cs="Arial"/>
              </w:rPr>
            </w:pPr>
            <w:r w:rsidRPr="00EF51A5">
              <w:rPr>
                <w:rFonts w:ascii="Arial" w:hAnsi="Arial" w:cs="Arial"/>
              </w:rPr>
              <w:t xml:space="preserve">The expectation is that the post holder will </w:t>
            </w:r>
            <w:r w:rsidR="004D4CBF">
              <w:rPr>
                <w:rFonts w:ascii="Arial" w:hAnsi="Arial" w:cs="Arial"/>
              </w:rPr>
              <w:t xml:space="preserve">then </w:t>
            </w:r>
            <w:r w:rsidRPr="00EF51A5">
              <w:rPr>
                <w:rFonts w:ascii="Arial" w:hAnsi="Arial" w:cs="Arial"/>
              </w:rPr>
              <w:t>successfully complete</w:t>
            </w:r>
            <w:r w:rsidR="004D4CBF">
              <w:rPr>
                <w:rFonts w:ascii="Arial" w:hAnsi="Arial" w:cs="Arial"/>
              </w:rPr>
              <w:t xml:space="preserve"> a</w:t>
            </w:r>
            <w:r>
              <w:rPr>
                <w:rFonts w:ascii="Arial" w:hAnsi="Arial" w:cs="Arial"/>
              </w:rPr>
              <w:t xml:space="preserve"> </w:t>
            </w:r>
            <w:r w:rsidR="00E86DAA">
              <w:rPr>
                <w:rFonts w:ascii="Arial" w:hAnsi="Arial" w:cs="Arial"/>
              </w:rPr>
              <w:t>6</w:t>
            </w:r>
            <w:r w:rsidR="004D4CBF">
              <w:rPr>
                <w:rFonts w:ascii="Arial" w:hAnsi="Arial" w:cs="Arial"/>
              </w:rPr>
              <w:t>-week</w:t>
            </w:r>
            <w:r w:rsidR="00E86DAA">
              <w:rPr>
                <w:rFonts w:ascii="Arial" w:hAnsi="Arial" w:cs="Arial"/>
              </w:rPr>
              <w:t xml:space="preserve"> course</w:t>
            </w:r>
            <w:r w:rsidRPr="00EF51A5">
              <w:rPr>
                <w:rFonts w:ascii="Arial" w:hAnsi="Arial" w:cs="Arial"/>
              </w:rPr>
              <w:t xml:space="preserve"> at Stanmore Hospital</w:t>
            </w:r>
            <w:r w:rsidR="00E86DAA">
              <w:rPr>
                <w:rFonts w:ascii="Arial" w:hAnsi="Arial" w:cs="Arial"/>
              </w:rPr>
              <w:t xml:space="preserve"> (The Royal National Orthopaedic</w:t>
            </w:r>
            <w:r w:rsidR="00040633">
              <w:rPr>
                <w:rFonts w:ascii="Arial" w:hAnsi="Arial" w:cs="Arial"/>
              </w:rPr>
              <w:t xml:space="preserve"> </w:t>
            </w:r>
            <w:r w:rsidR="00040633" w:rsidRPr="003D50BB">
              <w:rPr>
                <w:rFonts w:ascii="Arial" w:hAnsi="Arial" w:cs="Arial"/>
              </w:rPr>
              <w:t>Hospital</w:t>
            </w:r>
            <w:r w:rsidR="00E86DAA" w:rsidRPr="003D50BB">
              <w:rPr>
                <w:rFonts w:ascii="Arial" w:hAnsi="Arial" w:cs="Arial"/>
              </w:rPr>
              <w:t>)</w:t>
            </w:r>
            <w:r w:rsidR="004D4CBF">
              <w:rPr>
                <w:rFonts w:ascii="Arial" w:hAnsi="Arial" w:cs="Arial"/>
              </w:rPr>
              <w:t xml:space="preserve"> and obtain</w:t>
            </w:r>
            <w:r w:rsidR="00E86DAA">
              <w:rPr>
                <w:rFonts w:ascii="Arial" w:hAnsi="Arial" w:cs="Arial"/>
              </w:rPr>
              <w:t xml:space="preserve"> a British Casting Certificate (</w:t>
            </w:r>
            <w:r w:rsidR="004D4CBF">
              <w:rPr>
                <w:rFonts w:ascii="Arial" w:hAnsi="Arial" w:cs="Arial"/>
              </w:rPr>
              <w:t>BCC</w:t>
            </w:r>
            <w:r w:rsidR="00E86DAA">
              <w:rPr>
                <w:rFonts w:ascii="Arial" w:hAnsi="Arial" w:cs="Arial"/>
              </w:rPr>
              <w:t>)</w:t>
            </w:r>
            <w:r w:rsidR="004D4CBF">
              <w:rPr>
                <w:rFonts w:ascii="Arial" w:hAnsi="Arial" w:cs="Arial"/>
              </w:rPr>
              <w:t xml:space="preserve">. </w:t>
            </w:r>
          </w:p>
          <w:p w14:paraId="48577627" w14:textId="77777777" w:rsidR="004B1B4A" w:rsidRDefault="004D4CBF" w:rsidP="00482E13">
            <w:pPr>
              <w:spacing w:after="200" w:line="276" w:lineRule="auto"/>
              <w:rPr>
                <w:rFonts w:ascii="Arial" w:hAnsi="Arial" w:cs="Arial"/>
              </w:rPr>
            </w:pPr>
            <w:r>
              <w:rPr>
                <w:rFonts w:ascii="Arial" w:hAnsi="Arial" w:cs="Arial"/>
              </w:rPr>
              <w:t xml:space="preserve">Once this has been achieved </w:t>
            </w:r>
            <w:r w:rsidR="00040633">
              <w:rPr>
                <w:rFonts w:ascii="Arial" w:hAnsi="Arial" w:cs="Arial"/>
              </w:rPr>
              <w:t xml:space="preserve">the </w:t>
            </w:r>
            <w:r w:rsidR="00040633" w:rsidRPr="003D50BB">
              <w:rPr>
                <w:rFonts w:ascii="Arial" w:hAnsi="Arial" w:cs="Arial"/>
              </w:rPr>
              <w:t>post holder</w:t>
            </w:r>
            <w:r w:rsidR="00482E13" w:rsidRPr="00EF51A5">
              <w:rPr>
                <w:rFonts w:ascii="Arial" w:hAnsi="Arial" w:cs="Arial"/>
              </w:rPr>
              <w:t xml:space="preserve"> will then work autonomously in the plaster room as an Orthopaedic practitioner</w:t>
            </w:r>
            <w:r w:rsidR="004B1B4A">
              <w:rPr>
                <w:rFonts w:ascii="Arial" w:hAnsi="Arial" w:cs="Arial"/>
              </w:rPr>
              <w:t>.</w:t>
            </w:r>
          </w:p>
          <w:p w14:paraId="47CE2F99" w14:textId="05819A30" w:rsidR="00482E13" w:rsidRPr="00EF51A5" w:rsidRDefault="004B1B4A" w:rsidP="00482E13">
            <w:pPr>
              <w:spacing w:after="200" w:line="276" w:lineRule="auto"/>
              <w:rPr>
                <w:rFonts w:ascii="Arial" w:hAnsi="Arial" w:cs="Arial"/>
              </w:rPr>
            </w:pPr>
            <w:r>
              <w:rPr>
                <w:rFonts w:ascii="Arial" w:hAnsi="Arial" w:cs="Arial"/>
              </w:rPr>
              <w:t>Band 4 Practitioners will be uplifted to a Band 5 upon successful completion of the BCC.</w:t>
            </w:r>
          </w:p>
          <w:p w14:paraId="122BB7BB" w14:textId="07E7B32E" w:rsidR="00EF51A5" w:rsidRDefault="00040633" w:rsidP="00EF51A5">
            <w:r w:rsidRPr="003D50BB">
              <w:rPr>
                <w:rFonts w:ascii="Arial" w:hAnsi="Arial" w:cs="Arial"/>
              </w:rPr>
              <w:t>The main job purpose is:</w:t>
            </w:r>
          </w:p>
          <w:p w14:paraId="1B8B86A0" w14:textId="77777777" w:rsidR="00EF51A5" w:rsidRPr="00EF51A5" w:rsidRDefault="00EF51A5" w:rsidP="00EF51A5"/>
          <w:p w14:paraId="5C9ECC40" w14:textId="77777777" w:rsidR="00EF51A5" w:rsidRPr="00EF51A5" w:rsidRDefault="00EF51A5" w:rsidP="00EF51A5">
            <w:pPr>
              <w:numPr>
                <w:ilvl w:val="0"/>
                <w:numId w:val="8"/>
              </w:numPr>
              <w:spacing w:after="200" w:line="276" w:lineRule="auto"/>
              <w:contextualSpacing/>
              <w:rPr>
                <w:rFonts w:ascii="Arial" w:hAnsi="Arial" w:cs="Arial"/>
              </w:rPr>
            </w:pPr>
            <w:r w:rsidRPr="00EF51A5">
              <w:rPr>
                <w:rFonts w:ascii="Arial" w:hAnsi="Arial" w:cs="Arial"/>
              </w:rPr>
              <w:t xml:space="preserve">The provision of patient centred care under the guidance of the Senior Orthopaedic practitioner and CNM.  </w:t>
            </w:r>
          </w:p>
          <w:p w14:paraId="530EA548" w14:textId="77777777" w:rsidR="00EF51A5" w:rsidRPr="00EF51A5" w:rsidRDefault="00EF51A5" w:rsidP="00EF51A5">
            <w:pPr>
              <w:numPr>
                <w:ilvl w:val="0"/>
                <w:numId w:val="8"/>
              </w:numPr>
              <w:spacing w:after="200" w:line="276" w:lineRule="auto"/>
              <w:contextualSpacing/>
              <w:rPr>
                <w:rFonts w:ascii="Arial" w:hAnsi="Arial" w:cs="Arial"/>
              </w:rPr>
            </w:pPr>
            <w:r w:rsidRPr="00EF51A5">
              <w:rPr>
                <w:rFonts w:ascii="Arial" w:hAnsi="Arial" w:cs="Arial"/>
              </w:rPr>
              <w:t>To assess care needs, develop, implement and evaluate programmes of care.</w:t>
            </w:r>
          </w:p>
          <w:p w14:paraId="73E7973E" w14:textId="77777777" w:rsidR="00EF51A5" w:rsidRPr="00EF51A5" w:rsidRDefault="00EF51A5" w:rsidP="00EF51A5">
            <w:pPr>
              <w:numPr>
                <w:ilvl w:val="0"/>
                <w:numId w:val="8"/>
              </w:numPr>
              <w:spacing w:after="200" w:line="276" w:lineRule="auto"/>
              <w:contextualSpacing/>
              <w:rPr>
                <w:rFonts w:ascii="Arial" w:hAnsi="Arial" w:cs="Arial"/>
              </w:rPr>
            </w:pPr>
            <w:r w:rsidRPr="00EF51A5">
              <w:rPr>
                <w:rFonts w:ascii="Arial" w:hAnsi="Arial" w:cs="Arial"/>
              </w:rPr>
              <w:t>To work effectively as part of the MDT.</w:t>
            </w:r>
          </w:p>
          <w:p w14:paraId="2B38C2AA" w14:textId="6640B040" w:rsidR="00EF51A5" w:rsidRDefault="00EF51A5" w:rsidP="00EF51A5">
            <w:pPr>
              <w:numPr>
                <w:ilvl w:val="0"/>
                <w:numId w:val="8"/>
              </w:numPr>
              <w:spacing w:after="200" w:line="276" w:lineRule="auto"/>
              <w:contextualSpacing/>
              <w:rPr>
                <w:rFonts w:ascii="Arial" w:hAnsi="Arial" w:cs="Arial"/>
              </w:rPr>
            </w:pPr>
            <w:r w:rsidRPr="00EF51A5">
              <w:rPr>
                <w:rFonts w:ascii="Arial" w:hAnsi="Arial" w:cs="Arial"/>
              </w:rPr>
              <w:t>To assist the patient in their journey through the department maintaining safety and protecting their dignity.</w:t>
            </w:r>
          </w:p>
          <w:p w14:paraId="5AB67B2A" w14:textId="357E27D0" w:rsidR="00482E13" w:rsidRPr="00EF51A5" w:rsidRDefault="00482E13" w:rsidP="00EF51A5">
            <w:pPr>
              <w:numPr>
                <w:ilvl w:val="0"/>
                <w:numId w:val="8"/>
              </w:numPr>
              <w:spacing w:after="200" w:line="276" w:lineRule="auto"/>
              <w:contextualSpacing/>
              <w:rPr>
                <w:rFonts w:ascii="Arial" w:hAnsi="Arial" w:cs="Arial"/>
              </w:rPr>
            </w:pPr>
            <w:r>
              <w:rPr>
                <w:rFonts w:ascii="Arial" w:hAnsi="Arial" w:cs="Arial"/>
              </w:rPr>
              <w:t>Provide appropriate training and Education in Plaster of Paris application/care to relevant areas within the Trust, and assess competency levels to ensure patient safety is maintained.</w:t>
            </w:r>
          </w:p>
          <w:p w14:paraId="3B90C8F4" w14:textId="4EA9E636" w:rsidR="00EF51A5" w:rsidRPr="00EF51A5" w:rsidRDefault="00EF51A5" w:rsidP="00482E13">
            <w:pPr>
              <w:spacing w:after="200" w:line="276" w:lineRule="auto"/>
              <w:contextualSpacing/>
              <w:rPr>
                <w:rFonts w:ascii="Arial" w:hAnsi="Arial" w:cs="Arial"/>
              </w:rPr>
            </w:pPr>
          </w:p>
          <w:p w14:paraId="3C7A0046" w14:textId="77777777" w:rsidR="00EF51A5" w:rsidRPr="00EF51A5" w:rsidRDefault="00EF51A5" w:rsidP="00EF51A5">
            <w:pPr>
              <w:spacing w:after="200" w:line="276" w:lineRule="auto"/>
              <w:ind w:left="765"/>
              <w:contextualSpacing/>
              <w:rPr>
                <w:rFonts w:ascii="Arial" w:hAnsi="Arial" w:cs="Arial"/>
              </w:rPr>
            </w:pPr>
          </w:p>
          <w:p w14:paraId="2F6949C8" w14:textId="77777777" w:rsidR="00EF51A5" w:rsidRPr="00EF51A5" w:rsidRDefault="00EF51A5" w:rsidP="00EF51A5">
            <w:pPr>
              <w:spacing w:after="200" w:line="276" w:lineRule="auto"/>
              <w:rPr>
                <w:rFonts w:ascii="Arial" w:hAnsi="Arial" w:cs="Arial"/>
              </w:rPr>
            </w:pPr>
          </w:p>
          <w:p w14:paraId="34958E0E" w14:textId="4081FA9E" w:rsidR="00D71F5A" w:rsidRDefault="00D71F5A" w:rsidP="00D71F5A">
            <w:pPr>
              <w:rPr>
                <w:rFonts w:ascii="Arial" w:hAnsi="Arial" w:cs="Arial"/>
              </w:rPr>
            </w:pPr>
          </w:p>
          <w:p w14:paraId="1260509F" w14:textId="2B23CE15" w:rsidR="00431058" w:rsidRPr="00D71F5A" w:rsidRDefault="00431058" w:rsidP="00D71F5A">
            <w:pPr>
              <w:rPr>
                <w:rFonts w:ascii="Arial" w:hAnsi="Arial" w:cs="Arial"/>
              </w:rPr>
            </w:pPr>
          </w:p>
          <w:p w14:paraId="794E5DFD" w14:textId="1FA52336" w:rsidR="00884334" w:rsidRDefault="00884334" w:rsidP="048133C7">
            <w:pPr>
              <w:jc w:val="both"/>
              <w:rPr>
                <w:rFonts w:ascii="Arial" w:hAnsi="Arial" w:cs="Arial"/>
                <w:color w:val="FF0000"/>
              </w:rPr>
            </w:pPr>
          </w:p>
          <w:p w14:paraId="1D448DB6" w14:textId="69FD3058" w:rsidR="00040633" w:rsidRDefault="00040633" w:rsidP="048133C7">
            <w:pPr>
              <w:jc w:val="both"/>
              <w:rPr>
                <w:rFonts w:ascii="Arial" w:hAnsi="Arial" w:cs="Arial"/>
                <w:color w:val="FF0000"/>
              </w:rPr>
            </w:pPr>
          </w:p>
          <w:p w14:paraId="313486C6" w14:textId="4723157F" w:rsidR="00040633" w:rsidRDefault="00040633" w:rsidP="048133C7">
            <w:pPr>
              <w:jc w:val="both"/>
              <w:rPr>
                <w:rFonts w:ascii="Arial" w:hAnsi="Arial" w:cs="Arial"/>
                <w:color w:val="FF0000"/>
              </w:rPr>
            </w:pPr>
          </w:p>
          <w:p w14:paraId="27FC927D" w14:textId="1F8C87B9" w:rsidR="00040633" w:rsidRDefault="00040633" w:rsidP="048133C7">
            <w:pPr>
              <w:jc w:val="both"/>
              <w:rPr>
                <w:rFonts w:ascii="Arial" w:hAnsi="Arial" w:cs="Arial"/>
                <w:color w:val="FF0000"/>
              </w:rPr>
            </w:pPr>
          </w:p>
          <w:p w14:paraId="6D3F9487" w14:textId="77777777" w:rsidR="00040633" w:rsidRDefault="00040633" w:rsidP="048133C7">
            <w:pPr>
              <w:jc w:val="both"/>
              <w:rPr>
                <w:rFonts w:ascii="Arial" w:hAnsi="Arial" w:cs="Arial"/>
                <w:color w:val="FF0000"/>
              </w:rPr>
            </w:pP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7715F1">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lastRenderedPageBreak/>
              <w:t>KEY RESULT AREAS/PRINCIPAL DUTIES AND RESPONSIBILITIES</w:t>
            </w:r>
          </w:p>
        </w:tc>
      </w:tr>
      <w:tr w:rsidR="00884334" w:rsidRPr="00F607B2" w14:paraId="54D04B01" w14:textId="77777777" w:rsidTr="00884334">
        <w:tc>
          <w:tcPr>
            <w:tcW w:w="10206" w:type="dxa"/>
            <w:shd w:val="clear" w:color="auto" w:fill="auto"/>
          </w:tcPr>
          <w:p w14:paraId="225A3C1D" w14:textId="77777777" w:rsidR="00040633" w:rsidRDefault="00040633" w:rsidP="00040633">
            <w:pPr>
              <w:spacing w:after="200" w:line="276" w:lineRule="auto"/>
              <w:ind w:left="720"/>
              <w:contextualSpacing/>
              <w:rPr>
                <w:rFonts w:ascii="Arial" w:hAnsi="Arial" w:cs="Arial"/>
              </w:rPr>
            </w:pPr>
          </w:p>
          <w:p w14:paraId="5EA7DC29" w14:textId="241A5C78"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To practice in accordance with the B</w:t>
            </w:r>
            <w:r w:rsidR="004D4CBF">
              <w:rPr>
                <w:rFonts w:ascii="Arial" w:hAnsi="Arial" w:cs="Arial"/>
              </w:rPr>
              <w:t>O</w:t>
            </w:r>
            <w:r w:rsidR="00E86DAA">
              <w:rPr>
                <w:rFonts w:ascii="Arial" w:hAnsi="Arial" w:cs="Arial"/>
              </w:rPr>
              <w:t>A, casting syllabus,</w:t>
            </w:r>
            <w:r w:rsidRPr="00116C72">
              <w:rPr>
                <w:rFonts w:ascii="Arial" w:hAnsi="Arial" w:cs="Arial"/>
              </w:rPr>
              <w:t xml:space="preserve"> and Trust policies, </w:t>
            </w:r>
            <w:r w:rsidR="00E86DAA">
              <w:rPr>
                <w:rFonts w:ascii="Arial" w:hAnsi="Arial" w:cs="Arial"/>
              </w:rPr>
              <w:t>p</w:t>
            </w:r>
            <w:r w:rsidRPr="00116C72">
              <w:rPr>
                <w:rFonts w:ascii="Arial" w:hAnsi="Arial" w:cs="Arial"/>
              </w:rPr>
              <w:t>rocedures and guidelines.</w:t>
            </w:r>
          </w:p>
          <w:p w14:paraId="68B5E7BC" w14:textId="77777777" w:rsidR="00116C72" w:rsidRPr="00116C72" w:rsidRDefault="00116C72" w:rsidP="00116C72">
            <w:pPr>
              <w:spacing w:after="200" w:line="276" w:lineRule="auto"/>
              <w:ind w:left="720"/>
              <w:contextualSpacing/>
              <w:rPr>
                <w:rFonts w:ascii="Arial" w:hAnsi="Arial" w:cs="Arial"/>
              </w:rPr>
            </w:pPr>
          </w:p>
          <w:p w14:paraId="25880525" w14:textId="77777777"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Consistent assessment of individual patient risk factors prior to cast application ensuring patients physical, social and psychological needs are met.</w:t>
            </w:r>
          </w:p>
          <w:p w14:paraId="6E3A1ADB" w14:textId="77777777" w:rsidR="00116C72" w:rsidRPr="00116C72" w:rsidRDefault="00116C72" w:rsidP="00116C72">
            <w:pPr>
              <w:spacing w:after="200" w:line="276" w:lineRule="auto"/>
              <w:ind w:left="720"/>
              <w:contextualSpacing/>
              <w:rPr>
                <w:rFonts w:ascii="Arial" w:hAnsi="Arial" w:cs="Arial"/>
              </w:rPr>
            </w:pPr>
          </w:p>
          <w:p w14:paraId="46252929" w14:textId="77777777"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Escalation of high risk or ‘vulnerable’ patients to CNM and Senior Orthopaedic practitioner.</w:t>
            </w:r>
          </w:p>
          <w:p w14:paraId="1AA8EF6D" w14:textId="77777777" w:rsidR="00116C72" w:rsidRPr="00116C72" w:rsidRDefault="00116C72" w:rsidP="00116C72">
            <w:pPr>
              <w:spacing w:after="200" w:line="276" w:lineRule="auto"/>
              <w:ind w:left="720"/>
              <w:contextualSpacing/>
              <w:rPr>
                <w:rFonts w:ascii="Arial" w:hAnsi="Arial" w:cs="Arial"/>
              </w:rPr>
            </w:pPr>
          </w:p>
          <w:p w14:paraId="3CBDAE6D" w14:textId="3E7A2F69" w:rsid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 xml:space="preserve">Undertake training in the application and removal of plaster of </w:t>
            </w:r>
            <w:r w:rsidR="00040633">
              <w:rPr>
                <w:rFonts w:ascii="Arial" w:hAnsi="Arial" w:cs="Arial"/>
              </w:rPr>
              <w:t>P</w:t>
            </w:r>
            <w:r w:rsidRPr="00116C72">
              <w:rPr>
                <w:rFonts w:ascii="Arial" w:hAnsi="Arial" w:cs="Arial"/>
              </w:rPr>
              <w:t>aris/synthetic casts and other forms of supportive bandages and orthotics under supervision of a BCC holder and in line with BOA casting framework.</w:t>
            </w:r>
          </w:p>
          <w:p w14:paraId="7645E7F4" w14:textId="77777777" w:rsidR="00040633" w:rsidRPr="00040633" w:rsidRDefault="00040633" w:rsidP="00040633">
            <w:pPr>
              <w:spacing w:after="200" w:line="276" w:lineRule="auto"/>
              <w:contextualSpacing/>
              <w:rPr>
                <w:rFonts w:ascii="Arial" w:hAnsi="Arial" w:cs="Arial"/>
              </w:rPr>
            </w:pPr>
          </w:p>
          <w:p w14:paraId="53D96DE7" w14:textId="3C91243E" w:rsidR="00116C72" w:rsidRPr="003D50BB" w:rsidRDefault="00116C72" w:rsidP="00116C72">
            <w:pPr>
              <w:numPr>
                <w:ilvl w:val="0"/>
                <w:numId w:val="7"/>
              </w:numPr>
              <w:spacing w:after="200" w:line="276" w:lineRule="auto"/>
              <w:contextualSpacing/>
              <w:rPr>
                <w:rFonts w:ascii="Arial" w:hAnsi="Arial" w:cs="Arial"/>
              </w:rPr>
            </w:pPr>
            <w:r w:rsidRPr="003D50BB">
              <w:rPr>
                <w:rFonts w:ascii="Arial" w:hAnsi="Arial" w:cs="Arial"/>
              </w:rPr>
              <w:t>Undertake intermediate wound care and dressings, escalating complex wounds to CNM, plastics or T</w:t>
            </w:r>
            <w:r w:rsidR="00040633" w:rsidRPr="003D50BB">
              <w:rPr>
                <w:rFonts w:ascii="Arial" w:hAnsi="Arial" w:cs="Arial"/>
              </w:rPr>
              <w:t xml:space="preserve">issue </w:t>
            </w:r>
            <w:r w:rsidRPr="003D50BB">
              <w:rPr>
                <w:rFonts w:ascii="Arial" w:hAnsi="Arial" w:cs="Arial"/>
              </w:rPr>
              <w:t>V</w:t>
            </w:r>
            <w:r w:rsidR="00040633" w:rsidRPr="003D50BB">
              <w:rPr>
                <w:rFonts w:ascii="Arial" w:hAnsi="Arial" w:cs="Arial"/>
              </w:rPr>
              <w:t xml:space="preserve">iability </w:t>
            </w:r>
            <w:r w:rsidRPr="003D50BB">
              <w:rPr>
                <w:rFonts w:ascii="Arial" w:hAnsi="Arial" w:cs="Arial"/>
              </w:rPr>
              <w:t>C</w:t>
            </w:r>
            <w:r w:rsidR="00040633" w:rsidRPr="003D50BB">
              <w:rPr>
                <w:rFonts w:ascii="Arial" w:hAnsi="Arial" w:cs="Arial"/>
              </w:rPr>
              <w:t xml:space="preserve">linical </w:t>
            </w:r>
            <w:r w:rsidRPr="003D50BB">
              <w:rPr>
                <w:rFonts w:ascii="Arial" w:hAnsi="Arial" w:cs="Arial"/>
              </w:rPr>
              <w:t>N</w:t>
            </w:r>
            <w:r w:rsidR="00040633" w:rsidRPr="003D50BB">
              <w:rPr>
                <w:rFonts w:ascii="Arial" w:hAnsi="Arial" w:cs="Arial"/>
              </w:rPr>
              <w:t xml:space="preserve">urse </w:t>
            </w:r>
            <w:r w:rsidRPr="003D50BB">
              <w:rPr>
                <w:rFonts w:ascii="Arial" w:hAnsi="Arial" w:cs="Arial"/>
              </w:rPr>
              <w:t>S</w:t>
            </w:r>
            <w:r w:rsidR="00040633" w:rsidRPr="003D50BB">
              <w:rPr>
                <w:rFonts w:ascii="Arial" w:hAnsi="Arial" w:cs="Arial"/>
              </w:rPr>
              <w:t>pecialist</w:t>
            </w:r>
            <w:r w:rsidRPr="003D50BB">
              <w:rPr>
                <w:rFonts w:ascii="Arial" w:hAnsi="Arial" w:cs="Arial"/>
              </w:rPr>
              <w:t>.</w:t>
            </w:r>
          </w:p>
          <w:p w14:paraId="575A1CBF" w14:textId="77777777" w:rsidR="00116C72" w:rsidRPr="00116C72" w:rsidRDefault="00116C72" w:rsidP="00116C72">
            <w:pPr>
              <w:spacing w:after="200" w:line="276" w:lineRule="auto"/>
              <w:ind w:left="720"/>
              <w:contextualSpacing/>
              <w:rPr>
                <w:rFonts w:ascii="Arial" w:hAnsi="Arial" w:cs="Arial"/>
              </w:rPr>
            </w:pPr>
          </w:p>
          <w:p w14:paraId="370D9F75" w14:textId="77777777"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Where the post holder has appropriate skills, undertake basic assessment of Trauma patients requiring surgical fixation including venepuncture and ECG.</w:t>
            </w:r>
          </w:p>
          <w:p w14:paraId="20AB1DB4" w14:textId="77777777" w:rsidR="00116C72" w:rsidRPr="00116C72" w:rsidRDefault="00116C72" w:rsidP="00116C72">
            <w:pPr>
              <w:spacing w:after="200" w:line="276" w:lineRule="auto"/>
              <w:ind w:left="720"/>
              <w:contextualSpacing/>
              <w:rPr>
                <w:rFonts w:ascii="Arial" w:hAnsi="Arial" w:cs="Arial"/>
              </w:rPr>
            </w:pPr>
          </w:p>
          <w:p w14:paraId="5F9F3FD5" w14:textId="28EB46B9"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Ensure that patients with casts or splints can mobilise safely, referring them to the Physiotherapist if any concerns identified</w:t>
            </w:r>
            <w:r w:rsidR="002868E7">
              <w:rPr>
                <w:rFonts w:ascii="Arial" w:hAnsi="Arial" w:cs="Arial"/>
              </w:rPr>
              <w:t>,</w:t>
            </w:r>
            <w:r w:rsidRPr="00116C72">
              <w:rPr>
                <w:rFonts w:ascii="Arial" w:hAnsi="Arial" w:cs="Arial"/>
              </w:rPr>
              <w:t xml:space="preserve"> or if appropriate qualification allows, to advise patient directly.</w:t>
            </w:r>
          </w:p>
          <w:p w14:paraId="45D1C1A3" w14:textId="77777777" w:rsidR="00116C72" w:rsidRPr="00116C72" w:rsidRDefault="00116C72" w:rsidP="00040633">
            <w:pPr>
              <w:spacing w:after="200" w:line="276" w:lineRule="auto"/>
              <w:contextualSpacing/>
              <w:rPr>
                <w:rFonts w:ascii="Arial" w:hAnsi="Arial" w:cs="Arial"/>
              </w:rPr>
            </w:pPr>
          </w:p>
          <w:p w14:paraId="2C513EC2" w14:textId="15F2D369" w:rsidR="00116C72" w:rsidRPr="003D50BB" w:rsidRDefault="00116C72" w:rsidP="00116C72">
            <w:pPr>
              <w:numPr>
                <w:ilvl w:val="0"/>
                <w:numId w:val="7"/>
              </w:numPr>
              <w:spacing w:after="200" w:line="276" w:lineRule="auto"/>
              <w:contextualSpacing/>
              <w:rPr>
                <w:rFonts w:ascii="Arial" w:hAnsi="Arial" w:cs="Arial"/>
              </w:rPr>
            </w:pPr>
            <w:r w:rsidRPr="003D50BB">
              <w:rPr>
                <w:rFonts w:ascii="Arial" w:hAnsi="Arial" w:cs="Arial"/>
              </w:rPr>
              <w:t>Responsible for the accurate documentation of all cast</w:t>
            </w:r>
            <w:r w:rsidR="002868E7" w:rsidRPr="003D50BB">
              <w:rPr>
                <w:rFonts w:ascii="Arial" w:hAnsi="Arial" w:cs="Arial"/>
              </w:rPr>
              <w:t>ing</w:t>
            </w:r>
            <w:r w:rsidRPr="003D50BB">
              <w:rPr>
                <w:rFonts w:ascii="Arial" w:hAnsi="Arial" w:cs="Arial"/>
              </w:rPr>
              <w:t xml:space="preserve"> activity and procedures on </w:t>
            </w:r>
            <w:r w:rsidR="00040633" w:rsidRPr="003D50BB">
              <w:rPr>
                <w:rFonts w:ascii="Arial" w:hAnsi="Arial" w:cs="Arial"/>
              </w:rPr>
              <w:t>an electronic patient integrated care record (EPIC)</w:t>
            </w:r>
          </w:p>
          <w:p w14:paraId="43E171DE" w14:textId="77777777" w:rsidR="00116C72" w:rsidRPr="00116C72" w:rsidRDefault="00116C72" w:rsidP="00116C72">
            <w:pPr>
              <w:spacing w:after="200" w:line="276" w:lineRule="auto"/>
              <w:ind w:left="720"/>
              <w:contextualSpacing/>
            </w:pPr>
          </w:p>
          <w:p w14:paraId="3ADA1FE0" w14:textId="77777777"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To assist the Senior Orthopaedic practitioner in ensuring that practices reflect current clinical developments, evidence-based guidance and incorporates relevant audit results and research.</w:t>
            </w:r>
          </w:p>
          <w:p w14:paraId="5D05A020" w14:textId="77777777" w:rsidR="00116C72" w:rsidRPr="00116C72" w:rsidRDefault="00116C72" w:rsidP="00116C72">
            <w:pPr>
              <w:spacing w:after="200" w:line="276" w:lineRule="auto"/>
              <w:ind w:left="720"/>
              <w:contextualSpacing/>
              <w:rPr>
                <w:rFonts w:ascii="Arial" w:hAnsi="Arial" w:cs="Arial"/>
              </w:rPr>
            </w:pPr>
          </w:p>
          <w:p w14:paraId="3BDCDDF7" w14:textId="77777777"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Ensure appropriate written and verbal advice is provided to patients and carers regarding their treatment, knowing when to seek assistance if unable to advise competently.</w:t>
            </w:r>
          </w:p>
          <w:p w14:paraId="233C2D9D" w14:textId="77777777" w:rsidR="00116C72" w:rsidRPr="00116C72" w:rsidRDefault="00116C72" w:rsidP="00116C72">
            <w:pPr>
              <w:spacing w:after="200" w:line="276" w:lineRule="auto"/>
              <w:ind w:left="720"/>
              <w:contextualSpacing/>
              <w:rPr>
                <w:rFonts w:ascii="Arial" w:hAnsi="Arial" w:cs="Arial"/>
              </w:rPr>
            </w:pPr>
          </w:p>
          <w:p w14:paraId="56AEB48E" w14:textId="77777777" w:rsidR="00116C72" w:rsidRP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Responsible for assisting with the cleaning and restocking of the Plaster Room, ensuring the environment complies with Health and Safety Legislation and Trust Policy.</w:t>
            </w:r>
          </w:p>
          <w:p w14:paraId="0751813C" w14:textId="77777777" w:rsidR="00116C72" w:rsidRPr="00116C72" w:rsidRDefault="00116C72" w:rsidP="00116C72">
            <w:pPr>
              <w:spacing w:after="200" w:line="276" w:lineRule="auto"/>
              <w:ind w:left="720"/>
              <w:contextualSpacing/>
              <w:rPr>
                <w:rFonts w:ascii="Arial" w:hAnsi="Arial" w:cs="Arial"/>
              </w:rPr>
            </w:pPr>
          </w:p>
          <w:p w14:paraId="5CD77F83" w14:textId="7EEB6F15" w:rsidR="00116C72" w:rsidRDefault="00116C72" w:rsidP="00116C72">
            <w:pPr>
              <w:numPr>
                <w:ilvl w:val="0"/>
                <w:numId w:val="7"/>
              </w:numPr>
              <w:spacing w:after="200" w:line="276" w:lineRule="auto"/>
              <w:contextualSpacing/>
              <w:rPr>
                <w:rFonts w:ascii="Arial" w:hAnsi="Arial" w:cs="Arial"/>
              </w:rPr>
            </w:pPr>
            <w:r w:rsidRPr="00116C72">
              <w:rPr>
                <w:rFonts w:ascii="Arial" w:hAnsi="Arial" w:cs="Arial"/>
              </w:rPr>
              <w:t>To work in partnership with patients and their relatives / carers ensuring care is delivered in an accurate efficient manner.</w:t>
            </w:r>
          </w:p>
          <w:p w14:paraId="20749C9C" w14:textId="77777777" w:rsidR="0051568D" w:rsidRDefault="0051568D" w:rsidP="0051568D">
            <w:pPr>
              <w:pStyle w:val="ListParagraph"/>
              <w:rPr>
                <w:rFonts w:cs="Arial"/>
              </w:rPr>
            </w:pPr>
          </w:p>
          <w:p w14:paraId="291186FF" w14:textId="77777777" w:rsidR="0051568D" w:rsidRPr="00116C72" w:rsidRDefault="0051568D" w:rsidP="0051568D">
            <w:pPr>
              <w:spacing w:after="200" w:line="276" w:lineRule="auto"/>
              <w:ind w:left="720"/>
              <w:contextualSpacing/>
              <w:rPr>
                <w:rFonts w:ascii="Arial" w:hAnsi="Arial" w:cs="Arial"/>
              </w:rPr>
            </w:pPr>
          </w:p>
          <w:p w14:paraId="39F85678" w14:textId="3B31F475" w:rsidR="00884334" w:rsidRDefault="00884334" w:rsidP="00F607B2">
            <w:pPr>
              <w:jc w:val="both"/>
              <w:rPr>
                <w:rFonts w:ascii="Arial" w:hAnsi="Arial" w:cs="Arial"/>
                <w:color w:val="FF0000"/>
              </w:rPr>
            </w:pPr>
          </w:p>
          <w:p w14:paraId="067BF843" w14:textId="5CEFC7F4" w:rsidR="00040633" w:rsidRDefault="00040633" w:rsidP="00F607B2">
            <w:pPr>
              <w:jc w:val="both"/>
              <w:rPr>
                <w:rFonts w:ascii="Arial" w:hAnsi="Arial" w:cs="Arial"/>
                <w:color w:val="FF0000"/>
              </w:rPr>
            </w:pPr>
          </w:p>
          <w:p w14:paraId="75D6BC85" w14:textId="4A0B3533" w:rsidR="00040633" w:rsidRDefault="00040633" w:rsidP="00F607B2">
            <w:pPr>
              <w:jc w:val="both"/>
              <w:rPr>
                <w:rFonts w:ascii="Arial" w:hAnsi="Arial" w:cs="Arial"/>
                <w:color w:val="FF0000"/>
              </w:rPr>
            </w:pPr>
          </w:p>
          <w:p w14:paraId="2B04BB2C" w14:textId="6F8D520F" w:rsidR="00040633" w:rsidRDefault="00040633" w:rsidP="00F607B2">
            <w:pPr>
              <w:jc w:val="both"/>
              <w:rPr>
                <w:rFonts w:ascii="Arial" w:hAnsi="Arial" w:cs="Arial"/>
                <w:color w:val="FF0000"/>
              </w:rPr>
            </w:pPr>
          </w:p>
          <w:p w14:paraId="1B9209CE" w14:textId="4C8EDD28" w:rsidR="00040633" w:rsidRDefault="00040633" w:rsidP="00F607B2">
            <w:pPr>
              <w:jc w:val="both"/>
              <w:rPr>
                <w:rFonts w:ascii="Arial" w:hAnsi="Arial" w:cs="Arial"/>
                <w:color w:val="FF0000"/>
              </w:rPr>
            </w:pPr>
          </w:p>
          <w:p w14:paraId="1FC71FA6" w14:textId="3515EE29" w:rsidR="00040633" w:rsidRDefault="00040633" w:rsidP="00F607B2">
            <w:pPr>
              <w:jc w:val="both"/>
              <w:rPr>
                <w:rFonts w:ascii="Arial" w:hAnsi="Arial" w:cs="Arial"/>
                <w:color w:val="FF0000"/>
              </w:rPr>
            </w:pPr>
          </w:p>
          <w:p w14:paraId="255E5FFB" w14:textId="3094E5CB" w:rsidR="00040633" w:rsidRDefault="00040633" w:rsidP="00F607B2">
            <w:pPr>
              <w:jc w:val="both"/>
              <w:rPr>
                <w:rFonts w:ascii="Arial" w:hAnsi="Arial" w:cs="Arial"/>
                <w:color w:val="FF0000"/>
              </w:rPr>
            </w:pPr>
          </w:p>
          <w:p w14:paraId="5B406CC5" w14:textId="51999B1B" w:rsidR="00040633" w:rsidRDefault="00040633" w:rsidP="00F607B2">
            <w:pPr>
              <w:jc w:val="both"/>
              <w:rPr>
                <w:rFonts w:ascii="Arial" w:hAnsi="Arial" w:cs="Arial"/>
                <w:color w:val="FF0000"/>
              </w:rPr>
            </w:pPr>
          </w:p>
          <w:p w14:paraId="0CE036F9" w14:textId="10A9B1F8" w:rsidR="00040633" w:rsidRDefault="00040633" w:rsidP="00F607B2">
            <w:pPr>
              <w:jc w:val="both"/>
              <w:rPr>
                <w:rFonts w:ascii="Arial" w:hAnsi="Arial" w:cs="Arial"/>
                <w:color w:val="FF0000"/>
              </w:rPr>
            </w:pPr>
          </w:p>
          <w:p w14:paraId="591D43D2" w14:textId="52BFA921" w:rsidR="00040633" w:rsidRDefault="00040633" w:rsidP="00F607B2">
            <w:pPr>
              <w:jc w:val="both"/>
              <w:rPr>
                <w:rFonts w:ascii="Arial" w:hAnsi="Arial" w:cs="Arial"/>
                <w:color w:val="FF0000"/>
              </w:rPr>
            </w:pPr>
          </w:p>
          <w:p w14:paraId="1DC828AA" w14:textId="22CCB4C9" w:rsidR="00040633" w:rsidRDefault="00040633" w:rsidP="00F607B2">
            <w:pPr>
              <w:jc w:val="both"/>
              <w:rPr>
                <w:rFonts w:ascii="Arial" w:hAnsi="Arial" w:cs="Arial"/>
                <w:color w:val="FF0000"/>
              </w:rPr>
            </w:pPr>
          </w:p>
          <w:p w14:paraId="2240513F" w14:textId="1879A9A4" w:rsidR="00040633" w:rsidRDefault="00040633" w:rsidP="00F607B2">
            <w:pPr>
              <w:jc w:val="both"/>
              <w:rPr>
                <w:rFonts w:ascii="Arial" w:hAnsi="Arial" w:cs="Arial"/>
                <w:color w:val="FF0000"/>
              </w:rPr>
            </w:pPr>
          </w:p>
          <w:p w14:paraId="0E6DC48F" w14:textId="77777777" w:rsidR="00040633" w:rsidRDefault="00040633" w:rsidP="00F607B2">
            <w:pPr>
              <w:jc w:val="both"/>
              <w:rPr>
                <w:rFonts w:ascii="Arial" w:hAnsi="Arial" w:cs="Arial"/>
                <w:color w:val="FF0000"/>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7715F1">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158F1E9" w14:textId="77777777" w:rsidR="00040633" w:rsidRDefault="00040633" w:rsidP="0062514F">
            <w:pPr>
              <w:pStyle w:val="paragraph"/>
              <w:spacing w:before="0" w:beforeAutospacing="0" w:after="0" w:afterAutospacing="0"/>
              <w:ind w:right="225"/>
              <w:textAlignment w:val="baseline"/>
              <w:rPr>
                <w:rStyle w:val="normaltextrun"/>
                <w:rFonts w:ascii="Arial" w:hAnsi="Arial" w:cs="Arial"/>
                <w:sz w:val="22"/>
                <w:szCs w:val="22"/>
              </w:rPr>
            </w:pPr>
          </w:p>
          <w:p w14:paraId="0BA1726A" w14:textId="41381C2A" w:rsidR="00EF51A5" w:rsidRDefault="0062514F" w:rsidP="0062514F">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 xml:space="preserve">Areas of Responsibility: </w:t>
            </w:r>
          </w:p>
          <w:p w14:paraId="209D4BC7" w14:textId="77777777" w:rsidR="00554BD4" w:rsidRDefault="00554BD4" w:rsidP="0062514F">
            <w:pPr>
              <w:pStyle w:val="paragraph"/>
              <w:spacing w:before="0" w:beforeAutospacing="0" w:after="0" w:afterAutospacing="0"/>
              <w:ind w:right="225"/>
              <w:textAlignment w:val="baseline"/>
              <w:rPr>
                <w:rStyle w:val="normaltextrun"/>
                <w:rFonts w:ascii="Arial" w:hAnsi="Arial" w:cs="Arial"/>
                <w:sz w:val="22"/>
                <w:szCs w:val="22"/>
              </w:rPr>
            </w:pPr>
          </w:p>
          <w:p w14:paraId="4F630A46" w14:textId="6D3396BA" w:rsidR="004A7917" w:rsidRDefault="00554BD4" w:rsidP="0062514F">
            <w:pPr>
              <w:pStyle w:val="paragraph"/>
              <w:spacing w:before="0" w:beforeAutospacing="0" w:after="0" w:afterAutospacing="0"/>
              <w:ind w:right="225"/>
              <w:textAlignment w:val="baseline"/>
              <w:rPr>
                <w:rStyle w:val="normaltextrun"/>
                <w:rFonts w:ascii="Arial" w:hAnsi="Arial" w:cs="Arial"/>
                <w:sz w:val="22"/>
                <w:szCs w:val="22"/>
              </w:rPr>
            </w:pPr>
            <w:r w:rsidRPr="003D50BB">
              <w:rPr>
                <w:rStyle w:val="normaltextrun"/>
                <w:rFonts w:ascii="Arial" w:hAnsi="Arial" w:cs="Arial"/>
                <w:sz w:val="22"/>
                <w:szCs w:val="22"/>
              </w:rPr>
              <w:t>The post holder will</w:t>
            </w:r>
            <w:r>
              <w:rPr>
                <w:rStyle w:val="normaltextrun"/>
                <w:rFonts w:ascii="Arial" w:hAnsi="Arial" w:cs="Arial"/>
                <w:sz w:val="22"/>
                <w:szCs w:val="22"/>
              </w:rPr>
              <w:t xml:space="preserve"> </w:t>
            </w:r>
            <w:r w:rsidR="004A7917">
              <w:rPr>
                <w:rStyle w:val="normaltextrun"/>
                <w:rFonts w:ascii="Arial" w:hAnsi="Arial" w:cs="Arial"/>
                <w:sz w:val="22"/>
                <w:szCs w:val="22"/>
              </w:rPr>
              <w:t xml:space="preserve">be responsible for undertaking relevant clinical and theoretical training required to meet the requirements of the casting course. This involves </w:t>
            </w:r>
            <w:r w:rsidR="00E86DAA">
              <w:rPr>
                <w:rStyle w:val="normaltextrun"/>
                <w:rFonts w:ascii="Arial" w:hAnsi="Arial" w:cs="Arial"/>
                <w:sz w:val="22"/>
                <w:szCs w:val="22"/>
              </w:rPr>
              <w:t xml:space="preserve">a minimum of </w:t>
            </w:r>
            <w:r w:rsidR="004A7917">
              <w:rPr>
                <w:rStyle w:val="normaltextrun"/>
                <w:rFonts w:ascii="Arial" w:hAnsi="Arial" w:cs="Arial"/>
                <w:sz w:val="22"/>
                <w:szCs w:val="22"/>
              </w:rPr>
              <w:t xml:space="preserve">12 Months of practical training alongside the Orthopaedic practitioners, and the </w:t>
            </w:r>
            <w:r w:rsidR="00E86DAA">
              <w:rPr>
                <w:rStyle w:val="normaltextrun"/>
                <w:rFonts w:ascii="Arial" w:hAnsi="Arial" w:cs="Arial"/>
                <w:sz w:val="22"/>
                <w:szCs w:val="22"/>
              </w:rPr>
              <w:t>completion</w:t>
            </w:r>
            <w:r w:rsidR="004A7917">
              <w:rPr>
                <w:rStyle w:val="normaltextrun"/>
                <w:rFonts w:ascii="Arial" w:hAnsi="Arial" w:cs="Arial"/>
                <w:sz w:val="22"/>
                <w:szCs w:val="22"/>
              </w:rPr>
              <w:t xml:space="preserve"> of coursework/evidence of self-directed study</w:t>
            </w:r>
            <w:r w:rsidR="00E86DAA">
              <w:rPr>
                <w:rStyle w:val="normaltextrun"/>
                <w:rFonts w:ascii="Arial" w:hAnsi="Arial" w:cs="Arial"/>
                <w:sz w:val="22"/>
                <w:szCs w:val="22"/>
              </w:rPr>
              <w:t xml:space="preserve"> in line with the casting syllabus</w:t>
            </w:r>
            <w:r w:rsidR="004A7917">
              <w:rPr>
                <w:rStyle w:val="normaltextrun"/>
                <w:rFonts w:ascii="Arial" w:hAnsi="Arial" w:cs="Arial"/>
                <w:sz w:val="22"/>
                <w:szCs w:val="22"/>
              </w:rPr>
              <w:t>.</w:t>
            </w:r>
          </w:p>
          <w:p w14:paraId="457DC79F" w14:textId="77777777" w:rsidR="004A7917" w:rsidRDefault="004A7917" w:rsidP="0062514F">
            <w:pPr>
              <w:pStyle w:val="paragraph"/>
              <w:spacing w:before="0" w:beforeAutospacing="0" w:after="0" w:afterAutospacing="0"/>
              <w:ind w:right="225"/>
              <w:textAlignment w:val="baseline"/>
              <w:rPr>
                <w:rStyle w:val="normaltextrun"/>
                <w:rFonts w:ascii="Arial" w:hAnsi="Arial" w:cs="Arial"/>
                <w:sz w:val="22"/>
                <w:szCs w:val="22"/>
              </w:rPr>
            </w:pPr>
          </w:p>
          <w:p w14:paraId="2EAF52A0" w14:textId="1C58E4C7" w:rsidR="0062514F" w:rsidRDefault="00554BD4" w:rsidP="0062514F">
            <w:pPr>
              <w:pStyle w:val="paragraph"/>
              <w:spacing w:before="0" w:beforeAutospacing="0" w:after="0" w:afterAutospacing="0"/>
              <w:ind w:right="225"/>
              <w:textAlignment w:val="baseline"/>
              <w:rPr>
                <w:rStyle w:val="normaltextrun"/>
                <w:rFonts w:ascii="Arial" w:hAnsi="Arial" w:cs="Arial"/>
                <w:sz w:val="22"/>
                <w:szCs w:val="22"/>
              </w:rPr>
            </w:pPr>
            <w:r w:rsidRPr="003D50BB">
              <w:rPr>
                <w:rStyle w:val="normaltextrun"/>
                <w:rFonts w:ascii="Arial" w:hAnsi="Arial" w:cs="Arial"/>
                <w:sz w:val="22"/>
                <w:szCs w:val="22"/>
              </w:rPr>
              <w:t>The post holder</w:t>
            </w:r>
            <w:r w:rsidR="006E1283">
              <w:rPr>
                <w:rStyle w:val="normaltextrun"/>
                <w:rFonts w:ascii="Arial" w:hAnsi="Arial" w:cs="Arial"/>
                <w:sz w:val="22"/>
                <w:szCs w:val="22"/>
              </w:rPr>
              <w:t xml:space="preserve"> will work closely with the wider Fracture clinic MDT team, and departments/wards within T &amp; O and Plastics.</w:t>
            </w:r>
          </w:p>
          <w:p w14:paraId="4005C1B3" w14:textId="1F1C0189" w:rsidR="00482E13" w:rsidRDefault="00554BD4" w:rsidP="0062514F">
            <w:pPr>
              <w:pStyle w:val="paragraph"/>
              <w:spacing w:before="0" w:beforeAutospacing="0" w:after="0" w:afterAutospacing="0"/>
              <w:ind w:right="225"/>
              <w:textAlignment w:val="baseline"/>
              <w:rPr>
                <w:rFonts w:ascii="Arial" w:hAnsi="Arial" w:cs="Arial"/>
                <w:bCs/>
                <w:sz w:val="22"/>
                <w:szCs w:val="22"/>
              </w:rPr>
            </w:pPr>
            <w:r w:rsidRPr="003D50BB">
              <w:rPr>
                <w:rFonts w:ascii="Arial" w:hAnsi="Arial" w:cs="Arial"/>
                <w:bCs/>
                <w:sz w:val="22"/>
                <w:szCs w:val="22"/>
              </w:rPr>
              <w:t>The post holder</w:t>
            </w:r>
            <w:r>
              <w:rPr>
                <w:rFonts w:ascii="Arial" w:hAnsi="Arial" w:cs="Arial"/>
                <w:bCs/>
                <w:sz w:val="22"/>
                <w:szCs w:val="22"/>
              </w:rPr>
              <w:t xml:space="preserve"> </w:t>
            </w:r>
            <w:r w:rsidR="00482E13">
              <w:rPr>
                <w:rFonts w:ascii="Arial" w:hAnsi="Arial" w:cs="Arial"/>
                <w:bCs/>
                <w:sz w:val="22"/>
                <w:szCs w:val="22"/>
              </w:rPr>
              <w:t>will also work closely with Community services who are responsible for the care of patients in casts/devices</w:t>
            </w:r>
            <w:r w:rsidR="00203A16">
              <w:rPr>
                <w:rFonts w:ascii="Arial" w:hAnsi="Arial" w:cs="Arial"/>
                <w:bCs/>
                <w:sz w:val="22"/>
                <w:szCs w:val="22"/>
              </w:rPr>
              <w:t>,</w:t>
            </w:r>
            <w:r w:rsidR="00482E13">
              <w:rPr>
                <w:rFonts w:ascii="Arial" w:hAnsi="Arial" w:cs="Arial"/>
                <w:bCs/>
                <w:sz w:val="22"/>
                <w:szCs w:val="22"/>
              </w:rPr>
              <w:t xml:space="preserve"> to ensure that </w:t>
            </w:r>
            <w:r w:rsidR="00203A16">
              <w:rPr>
                <w:rFonts w:ascii="Arial" w:hAnsi="Arial" w:cs="Arial"/>
                <w:bCs/>
                <w:sz w:val="22"/>
                <w:szCs w:val="22"/>
              </w:rPr>
              <w:t>risk of pressure ulcer development is minimised.</w:t>
            </w:r>
          </w:p>
          <w:p w14:paraId="1073AD87" w14:textId="77777777" w:rsidR="00554BD4" w:rsidRPr="00482E13" w:rsidRDefault="00554BD4" w:rsidP="0062514F">
            <w:pPr>
              <w:pStyle w:val="paragraph"/>
              <w:spacing w:before="0" w:beforeAutospacing="0" w:after="0" w:afterAutospacing="0"/>
              <w:ind w:right="225"/>
              <w:textAlignment w:val="baseline"/>
              <w:rPr>
                <w:rFonts w:ascii="Arial" w:hAnsi="Arial" w:cs="Arial"/>
                <w:bCs/>
                <w:sz w:val="22"/>
                <w:szCs w:val="22"/>
              </w:rPr>
            </w:pPr>
          </w:p>
          <w:p w14:paraId="4FC5C244" w14:textId="4FEB3389" w:rsidR="00E86DAA" w:rsidRDefault="00E86DAA" w:rsidP="00E86DAA">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The plaster room also provides a specialist Diabetic Podiatry/high risk casting clinic on a weekly basis, and you will be trained in Total Contact Cast application (TCC).</w:t>
            </w:r>
            <w:r w:rsidR="0098101C">
              <w:rPr>
                <w:rStyle w:val="normaltextrun"/>
                <w:rFonts w:ascii="Arial" w:hAnsi="Arial" w:cs="Arial"/>
                <w:sz w:val="22"/>
                <w:szCs w:val="22"/>
              </w:rPr>
              <w:t xml:space="preserve"> Once BCC has been obtained </w:t>
            </w:r>
            <w:r w:rsidR="00554BD4" w:rsidRPr="003D50BB">
              <w:rPr>
                <w:rStyle w:val="normaltextrun"/>
                <w:rFonts w:ascii="Arial" w:hAnsi="Arial" w:cs="Arial"/>
                <w:sz w:val="22"/>
                <w:szCs w:val="22"/>
              </w:rPr>
              <w:t>the post holder</w:t>
            </w:r>
            <w:r w:rsidR="0098101C">
              <w:rPr>
                <w:rStyle w:val="normaltextrun"/>
                <w:rFonts w:ascii="Arial" w:hAnsi="Arial" w:cs="Arial"/>
                <w:sz w:val="22"/>
                <w:szCs w:val="22"/>
              </w:rPr>
              <w:t xml:space="preserve"> will assist in the</w:t>
            </w:r>
            <w:r>
              <w:rPr>
                <w:rStyle w:val="normaltextrun"/>
                <w:rFonts w:ascii="Arial" w:hAnsi="Arial" w:cs="Arial"/>
                <w:sz w:val="22"/>
                <w:szCs w:val="22"/>
              </w:rPr>
              <w:t xml:space="preserve"> training and education on the safe application of Plaster of Paris casts to relevant areas within the Trust/Satellite Fracture clinics as required.</w:t>
            </w:r>
          </w:p>
          <w:p w14:paraId="170198B9" w14:textId="77777777" w:rsidR="0062514F" w:rsidRDefault="0062514F" w:rsidP="0062514F">
            <w:pPr>
              <w:pStyle w:val="paragraph"/>
              <w:spacing w:before="0" w:beforeAutospacing="0" w:after="0" w:afterAutospacing="0"/>
              <w:ind w:right="6675"/>
              <w:textAlignment w:val="baseline"/>
              <w:rPr>
                <w:rFonts w:ascii="Segoe UI" w:hAnsi="Segoe UI" w:cs="Segoe UI"/>
                <w:b/>
                <w:bCs/>
                <w:sz w:val="18"/>
                <w:szCs w:val="18"/>
              </w:rPr>
            </w:pPr>
          </w:p>
          <w:p w14:paraId="1EC0FA77" w14:textId="77777777" w:rsidR="0062514F" w:rsidRDefault="0062514F" w:rsidP="0062514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55F75428" w14:textId="2BD43165" w:rsidR="008E0D89" w:rsidRPr="006E1283" w:rsidRDefault="008E0D89" w:rsidP="006E1283">
            <w:pPr>
              <w:pStyle w:val="paragraph"/>
              <w:spacing w:before="0" w:beforeAutospacing="0" w:after="0" w:afterAutospacing="0"/>
              <w:ind w:right="225"/>
              <w:textAlignment w:val="baseline"/>
              <w:rPr>
                <w:rStyle w:val="normaltextrun"/>
                <w:rFonts w:ascii="Arial" w:hAnsi="Arial" w:cs="Arial"/>
                <w:sz w:val="22"/>
                <w:szCs w:val="22"/>
              </w:rPr>
            </w:pPr>
          </w:p>
          <w:tbl>
            <w:tblPr>
              <w:tblW w:w="943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84"/>
              <w:gridCol w:w="4252"/>
            </w:tblGrid>
            <w:tr w:rsidR="00884334" w14:paraId="6D35FAB3" w14:textId="77777777" w:rsidTr="00431058">
              <w:trPr>
                <w:jc w:val="center"/>
              </w:trPr>
              <w:tc>
                <w:tcPr>
                  <w:tcW w:w="5184"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7715F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252"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7715F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431058">
              <w:trPr>
                <w:jc w:val="center"/>
              </w:trPr>
              <w:tc>
                <w:tcPr>
                  <w:tcW w:w="5184" w:type="dxa"/>
                  <w:tcBorders>
                    <w:top w:val="nil"/>
                    <w:left w:val="single" w:sz="6" w:space="0" w:color="auto"/>
                    <w:bottom w:val="nil"/>
                    <w:right w:val="single" w:sz="6" w:space="0" w:color="auto"/>
                  </w:tcBorders>
                  <w:shd w:val="clear" w:color="auto" w:fill="auto"/>
                  <w:hideMark/>
                </w:tcPr>
                <w:p w14:paraId="78EB399D" w14:textId="77777777" w:rsidR="0062514F" w:rsidRDefault="0062514F" w:rsidP="0062514F">
                  <w:pPr>
                    <w:pStyle w:val="paragraph"/>
                    <w:spacing w:before="0" w:beforeAutospacing="0" w:after="0" w:afterAutospacing="0"/>
                    <w:jc w:val="both"/>
                    <w:textAlignment w:val="baseline"/>
                    <w:rPr>
                      <w:rFonts w:ascii="Arial" w:hAnsi="Arial" w:cs="Arial"/>
                      <w:color w:val="000000"/>
                      <w:sz w:val="22"/>
                      <w:szCs w:val="22"/>
                    </w:rPr>
                  </w:pPr>
                </w:p>
                <w:p w14:paraId="72BB2983" w14:textId="78D4B613" w:rsidR="0062514F" w:rsidRDefault="0062514F" w:rsidP="003D07F4">
                  <w:pPr>
                    <w:pStyle w:val="paragraph"/>
                    <w:spacing w:before="0" w:beforeAutospacing="0" w:after="0" w:afterAutospacing="0"/>
                    <w:ind w:left="720"/>
                    <w:jc w:val="both"/>
                    <w:textAlignment w:val="baseline"/>
                    <w:rPr>
                      <w:rFonts w:ascii="Arial" w:hAnsi="Arial" w:cs="Arial"/>
                      <w:color w:val="000000"/>
                      <w:sz w:val="22"/>
                      <w:szCs w:val="22"/>
                    </w:rPr>
                  </w:pPr>
                </w:p>
                <w:p w14:paraId="05C4CF7E" w14:textId="5EDF391B" w:rsidR="0062514F" w:rsidRDefault="00554BD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w:t>
                  </w:r>
                  <w:r w:rsidR="0062514F">
                    <w:rPr>
                      <w:rFonts w:ascii="Arial" w:hAnsi="Arial" w:cs="Arial"/>
                      <w:color w:val="000000"/>
                      <w:sz w:val="22"/>
                      <w:szCs w:val="22"/>
                    </w:rPr>
                    <w:t>linical Nurse Manager Fracture clinic &amp; Orthopaedic Outpatients.</w:t>
                  </w:r>
                </w:p>
                <w:p w14:paraId="6575D44F" w14:textId="05DBD7B8" w:rsidR="0062514F" w:rsidRDefault="0062514F"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Fellow Orthopaedic </w:t>
                  </w:r>
                  <w:r w:rsidR="003D07F4">
                    <w:rPr>
                      <w:rFonts w:ascii="Arial" w:hAnsi="Arial" w:cs="Arial"/>
                      <w:color w:val="000000"/>
                      <w:sz w:val="22"/>
                      <w:szCs w:val="22"/>
                    </w:rPr>
                    <w:t>P</w:t>
                  </w:r>
                  <w:r>
                    <w:rPr>
                      <w:rFonts w:ascii="Arial" w:hAnsi="Arial" w:cs="Arial"/>
                      <w:color w:val="000000"/>
                      <w:sz w:val="22"/>
                      <w:szCs w:val="22"/>
                    </w:rPr>
                    <w:t>ractitioners.</w:t>
                  </w:r>
                </w:p>
                <w:p w14:paraId="516F1079" w14:textId="66E14F6B" w:rsidR="0062514F"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 Orthopaedic</w:t>
                  </w:r>
                  <w:r w:rsidR="0095188A">
                    <w:rPr>
                      <w:rFonts w:ascii="Arial" w:hAnsi="Arial" w:cs="Arial"/>
                      <w:color w:val="000000"/>
                      <w:sz w:val="22"/>
                      <w:szCs w:val="22"/>
                    </w:rPr>
                    <w:t xml:space="preserve"> </w:t>
                  </w:r>
                  <w:r>
                    <w:rPr>
                      <w:rFonts w:ascii="Arial" w:hAnsi="Arial" w:cs="Arial"/>
                      <w:color w:val="000000"/>
                      <w:sz w:val="22"/>
                      <w:szCs w:val="22"/>
                    </w:rPr>
                    <w:t>Surgeons and medical staff.</w:t>
                  </w:r>
                </w:p>
                <w:p w14:paraId="4E9B57DC" w14:textId="7EB90E8A" w:rsidR="003D07F4"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Orthopaedic Outpatients.</w:t>
                  </w:r>
                </w:p>
                <w:p w14:paraId="1C6FAE89" w14:textId="6DEEB360" w:rsidR="006E1283" w:rsidRDefault="006E1283"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Plastics.</w:t>
                  </w:r>
                </w:p>
                <w:p w14:paraId="5AD09E22" w14:textId="0710C6F1" w:rsidR="003D07F4"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Physiotherapists.</w:t>
                  </w:r>
                </w:p>
                <w:p w14:paraId="29ACB48A" w14:textId="027E7F95" w:rsidR="003D07F4"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Healthcare Support Workers.</w:t>
                  </w:r>
                </w:p>
                <w:p w14:paraId="0C53B61F" w14:textId="73F89AD7" w:rsidR="003D07F4"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Trauma Nurse Practitioners.</w:t>
                  </w:r>
                </w:p>
                <w:p w14:paraId="23591076" w14:textId="52D1790D" w:rsidR="00431058" w:rsidRDefault="00431058"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Tissue Viability.</w:t>
                  </w:r>
                </w:p>
                <w:p w14:paraId="6AFB9170" w14:textId="5F160DAB" w:rsidR="0062514F"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Diabetic podiatrist.</w:t>
                  </w:r>
                </w:p>
                <w:p w14:paraId="1C5AE2CD" w14:textId="6CB0A8BD" w:rsidR="0062514F"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Emergency department staff.</w:t>
                  </w:r>
                </w:p>
                <w:p w14:paraId="504657F1" w14:textId="757B143F" w:rsidR="0095188A" w:rsidRDefault="0095188A"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w:t>
                  </w:r>
                </w:p>
                <w:p w14:paraId="3C25BFF6" w14:textId="03B01ABF" w:rsidR="003D07F4"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Orthopaedic Wards &amp; Theatres.</w:t>
                  </w:r>
                </w:p>
                <w:p w14:paraId="23248B78" w14:textId="646DDE23" w:rsidR="003D07F4" w:rsidRDefault="003D07F4"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Fracture clinic Administration and clerical staff</w:t>
                  </w:r>
                </w:p>
                <w:p w14:paraId="65BB8306" w14:textId="0F08F224" w:rsidR="0062514F" w:rsidRDefault="0062514F" w:rsidP="003D07F4">
                  <w:pPr>
                    <w:pStyle w:val="paragraph"/>
                    <w:spacing w:before="0" w:beforeAutospacing="0" w:after="0" w:afterAutospacing="0"/>
                    <w:ind w:left="720"/>
                    <w:jc w:val="both"/>
                    <w:textAlignment w:val="baseline"/>
                    <w:rPr>
                      <w:rFonts w:ascii="Arial" w:hAnsi="Arial" w:cs="Arial"/>
                      <w:color w:val="000000"/>
                      <w:sz w:val="22"/>
                      <w:szCs w:val="22"/>
                    </w:rPr>
                  </w:pPr>
                </w:p>
                <w:p w14:paraId="773D71C9" w14:textId="5CFF0C7F" w:rsidR="0062514F" w:rsidRPr="0091013D" w:rsidRDefault="0062514F" w:rsidP="0062514F">
                  <w:pPr>
                    <w:rPr>
                      <w:rFonts w:ascii="Arial" w:hAnsi="Arial" w:cs="Arial"/>
                    </w:rPr>
                  </w:pPr>
                </w:p>
                <w:p w14:paraId="5A4E3C9A" w14:textId="32049E22" w:rsidR="0062514F" w:rsidRPr="0091013D" w:rsidRDefault="0062514F" w:rsidP="0062514F">
                  <w:pPr>
                    <w:rPr>
                      <w:rFonts w:ascii="Arial" w:hAnsi="Arial" w:cs="Arial"/>
                    </w:rPr>
                  </w:pPr>
                  <w:r w:rsidRPr="0091013D">
                    <w:rPr>
                      <w:rFonts w:ascii="Arial" w:hAnsi="Arial" w:cs="Arial"/>
                    </w:rPr>
                    <w:t xml:space="preserve">  </w:t>
                  </w:r>
                </w:p>
                <w:p w14:paraId="4ADF8CF4" w14:textId="17C4FC29" w:rsidR="00884334" w:rsidRDefault="00884334" w:rsidP="0062514F">
                  <w:pPr>
                    <w:rPr>
                      <w:rFonts w:ascii="Arial" w:hAnsi="Arial" w:cs="Arial"/>
                      <w:color w:val="000000"/>
                    </w:rPr>
                  </w:pPr>
                </w:p>
              </w:tc>
              <w:tc>
                <w:tcPr>
                  <w:tcW w:w="4252" w:type="dxa"/>
                  <w:tcBorders>
                    <w:top w:val="nil"/>
                    <w:left w:val="nil"/>
                    <w:bottom w:val="nil"/>
                    <w:right w:val="single" w:sz="6" w:space="0" w:color="auto"/>
                  </w:tcBorders>
                  <w:shd w:val="clear" w:color="auto" w:fill="auto"/>
                  <w:hideMark/>
                </w:tcPr>
                <w:p w14:paraId="0B46CB10" w14:textId="77777777" w:rsidR="0095188A" w:rsidRDefault="0095188A" w:rsidP="0095188A">
                  <w:pPr>
                    <w:pStyle w:val="paragraph"/>
                    <w:spacing w:before="0" w:beforeAutospacing="0" w:after="0" w:afterAutospacing="0"/>
                    <w:ind w:left="720"/>
                    <w:jc w:val="both"/>
                    <w:textAlignment w:val="baseline"/>
                    <w:rPr>
                      <w:rFonts w:ascii="Arial" w:hAnsi="Arial" w:cs="Arial"/>
                      <w:color w:val="000000"/>
                    </w:rPr>
                  </w:pPr>
                </w:p>
                <w:p w14:paraId="42848C1F" w14:textId="77777777" w:rsidR="0095188A" w:rsidRDefault="0095188A" w:rsidP="0095188A">
                  <w:pPr>
                    <w:pStyle w:val="paragraph"/>
                    <w:spacing w:before="0" w:beforeAutospacing="0" w:after="0" w:afterAutospacing="0"/>
                    <w:ind w:left="720"/>
                    <w:jc w:val="both"/>
                    <w:textAlignment w:val="baseline"/>
                    <w:rPr>
                      <w:rFonts w:ascii="Arial" w:hAnsi="Arial" w:cs="Arial"/>
                      <w:color w:val="000000"/>
                    </w:rPr>
                  </w:pPr>
                </w:p>
                <w:p w14:paraId="0C654D24" w14:textId="46A9F75B" w:rsidR="0062514F" w:rsidRPr="0095188A" w:rsidRDefault="00AF6672" w:rsidP="0062514F">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5188A">
                    <w:rPr>
                      <w:rFonts w:ascii="Arial" w:hAnsi="Arial" w:cs="Arial"/>
                      <w:color w:val="000000"/>
                      <w:sz w:val="22"/>
                      <w:szCs w:val="22"/>
                    </w:rPr>
                    <w:t>Community Hospital</w:t>
                  </w:r>
                  <w:r w:rsidR="0095188A" w:rsidRPr="0095188A">
                    <w:rPr>
                      <w:rFonts w:ascii="Arial" w:hAnsi="Arial" w:cs="Arial"/>
                      <w:color w:val="000000"/>
                      <w:sz w:val="22"/>
                      <w:szCs w:val="22"/>
                    </w:rPr>
                    <w:t>s</w:t>
                  </w:r>
                  <w:r w:rsidR="00431058">
                    <w:rPr>
                      <w:rFonts w:ascii="Arial" w:hAnsi="Arial" w:cs="Arial"/>
                      <w:color w:val="000000"/>
                      <w:sz w:val="22"/>
                      <w:szCs w:val="22"/>
                    </w:rPr>
                    <w:t>.</w:t>
                  </w:r>
                </w:p>
                <w:p w14:paraId="246A476B" w14:textId="01833E92" w:rsidR="0062514F" w:rsidRDefault="00431058" w:rsidP="007715F1">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 transport services.</w:t>
                  </w:r>
                </w:p>
                <w:p w14:paraId="230418B8" w14:textId="74984738" w:rsidR="00431058" w:rsidRDefault="00431058" w:rsidP="007715F1">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Multi-lingua translation service.</w:t>
                  </w:r>
                </w:p>
                <w:p w14:paraId="10F1170C" w14:textId="545CC846" w:rsidR="001444C6" w:rsidRDefault="001444C6" w:rsidP="007715F1">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Residential and Care homes.</w:t>
                  </w:r>
                </w:p>
                <w:p w14:paraId="067C093D" w14:textId="28DDAEA7" w:rsidR="001444C6" w:rsidRDefault="001444C6" w:rsidP="007715F1">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Nursing teams/District Nurses.</w:t>
                  </w:r>
                </w:p>
                <w:p w14:paraId="5B821622" w14:textId="066A9B5B" w:rsidR="004A7917" w:rsidRDefault="004A7917" w:rsidP="007715F1">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BOA.</w:t>
                  </w:r>
                </w:p>
                <w:p w14:paraId="7D2F4414" w14:textId="37E9EE5D" w:rsidR="00431058" w:rsidRPr="00431058" w:rsidRDefault="00431058" w:rsidP="00431058">
                  <w:pPr>
                    <w:pStyle w:val="paragraph"/>
                    <w:spacing w:before="0" w:beforeAutospacing="0" w:after="0" w:afterAutospacing="0"/>
                    <w:ind w:left="360"/>
                    <w:jc w:val="both"/>
                    <w:textAlignment w:val="baseline"/>
                    <w:rPr>
                      <w:rFonts w:ascii="Arial" w:hAnsi="Arial" w:cs="Arial"/>
                      <w:color w:val="000000"/>
                      <w:sz w:val="22"/>
                      <w:szCs w:val="22"/>
                    </w:rPr>
                  </w:pPr>
                </w:p>
              </w:tc>
            </w:tr>
            <w:tr w:rsidR="0062514F" w14:paraId="769A3E16" w14:textId="77777777" w:rsidTr="00431058">
              <w:trPr>
                <w:jc w:val="center"/>
              </w:trPr>
              <w:tc>
                <w:tcPr>
                  <w:tcW w:w="5184" w:type="dxa"/>
                  <w:tcBorders>
                    <w:top w:val="nil"/>
                    <w:left w:val="single" w:sz="6" w:space="0" w:color="auto"/>
                    <w:bottom w:val="nil"/>
                    <w:right w:val="single" w:sz="6" w:space="0" w:color="auto"/>
                  </w:tcBorders>
                  <w:shd w:val="clear" w:color="auto" w:fill="auto"/>
                </w:tcPr>
                <w:p w14:paraId="3AF37619" w14:textId="75124F46" w:rsidR="0062514F" w:rsidRDefault="0062514F" w:rsidP="0062514F">
                  <w:pPr>
                    <w:pStyle w:val="paragraph"/>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lastRenderedPageBreak/>
                    <w:t xml:space="preserve">                                                                          </w:t>
                  </w:r>
                </w:p>
              </w:tc>
              <w:tc>
                <w:tcPr>
                  <w:tcW w:w="4252" w:type="dxa"/>
                  <w:tcBorders>
                    <w:top w:val="nil"/>
                    <w:left w:val="nil"/>
                    <w:bottom w:val="nil"/>
                    <w:right w:val="single" w:sz="6" w:space="0" w:color="auto"/>
                  </w:tcBorders>
                  <w:shd w:val="clear" w:color="auto" w:fill="auto"/>
                </w:tcPr>
                <w:p w14:paraId="29066D42" w14:textId="171EFFE6" w:rsidR="0062514F" w:rsidRPr="00AF6672" w:rsidRDefault="0062514F" w:rsidP="0062514F">
                  <w:pPr>
                    <w:pStyle w:val="paragraph"/>
                    <w:spacing w:before="0" w:beforeAutospacing="0" w:after="0" w:afterAutospacing="0"/>
                    <w:jc w:val="both"/>
                    <w:textAlignment w:val="baseline"/>
                    <w:rPr>
                      <w:rFonts w:ascii="Arial" w:hAnsi="Arial" w:cs="Arial"/>
                      <w:color w:val="000000"/>
                    </w:rPr>
                  </w:pPr>
                </w:p>
              </w:tc>
            </w:tr>
            <w:tr w:rsidR="0062514F" w14:paraId="54E7D2C5" w14:textId="77777777" w:rsidTr="00431058">
              <w:trPr>
                <w:jc w:val="center"/>
              </w:trPr>
              <w:tc>
                <w:tcPr>
                  <w:tcW w:w="5184" w:type="dxa"/>
                  <w:tcBorders>
                    <w:top w:val="nil"/>
                    <w:left w:val="single" w:sz="6" w:space="0" w:color="auto"/>
                    <w:bottom w:val="nil"/>
                    <w:right w:val="single" w:sz="6" w:space="0" w:color="auto"/>
                  </w:tcBorders>
                  <w:shd w:val="clear" w:color="auto" w:fill="auto"/>
                </w:tcPr>
                <w:p w14:paraId="164CCC47" w14:textId="7E301061" w:rsidR="0062514F" w:rsidRDefault="0062514F" w:rsidP="0062514F">
                  <w:pPr>
                    <w:pStyle w:val="paragraph"/>
                    <w:spacing w:before="0" w:beforeAutospacing="0" w:after="0" w:afterAutospacing="0"/>
                    <w:jc w:val="both"/>
                    <w:textAlignment w:val="baseline"/>
                    <w:rPr>
                      <w:rFonts w:ascii="Arial" w:hAnsi="Arial" w:cs="Arial"/>
                      <w:color w:val="000000"/>
                      <w:sz w:val="22"/>
                      <w:szCs w:val="22"/>
                    </w:rPr>
                  </w:pPr>
                </w:p>
              </w:tc>
              <w:tc>
                <w:tcPr>
                  <w:tcW w:w="4252" w:type="dxa"/>
                  <w:tcBorders>
                    <w:top w:val="nil"/>
                    <w:left w:val="nil"/>
                    <w:bottom w:val="nil"/>
                    <w:right w:val="single" w:sz="6" w:space="0" w:color="auto"/>
                  </w:tcBorders>
                  <w:shd w:val="clear" w:color="auto" w:fill="auto"/>
                </w:tcPr>
                <w:p w14:paraId="1B45840E" w14:textId="77777777" w:rsidR="0062514F" w:rsidRDefault="0062514F" w:rsidP="0062514F">
                  <w:pPr>
                    <w:pStyle w:val="paragraph"/>
                    <w:spacing w:before="0" w:beforeAutospacing="0" w:after="0" w:afterAutospacing="0"/>
                    <w:jc w:val="both"/>
                    <w:textAlignment w:val="baseline"/>
                    <w:rPr>
                      <w:color w:val="000000"/>
                    </w:rPr>
                  </w:pPr>
                </w:p>
              </w:tc>
            </w:tr>
            <w:tr w:rsidR="0062514F" w14:paraId="25449FB0" w14:textId="77777777" w:rsidTr="00431058">
              <w:trPr>
                <w:jc w:val="center"/>
              </w:trPr>
              <w:tc>
                <w:tcPr>
                  <w:tcW w:w="5184" w:type="dxa"/>
                  <w:tcBorders>
                    <w:top w:val="nil"/>
                    <w:left w:val="single" w:sz="6" w:space="0" w:color="auto"/>
                    <w:bottom w:val="single" w:sz="6" w:space="0" w:color="auto"/>
                    <w:right w:val="single" w:sz="6" w:space="0" w:color="auto"/>
                  </w:tcBorders>
                  <w:shd w:val="clear" w:color="auto" w:fill="auto"/>
                </w:tcPr>
                <w:p w14:paraId="5C8DA68F" w14:textId="56A052AE" w:rsidR="0062514F" w:rsidRPr="003D07F4" w:rsidRDefault="0062514F" w:rsidP="003D07F4">
                  <w:pPr>
                    <w:pStyle w:val="paragraph"/>
                    <w:spacing w:before="0" w:beforeAutospacing="0" w:after="0" w:afterAutospacing="0"/>
                    <w:jc w:val="both"/>
                    <w:textAlignment w:val="baseline"/>
                    <w:rPr>
                      <w:rFonts w:ascii="Arial" w:hAnsi="Arial" w:cs="Arial"/>
                      <w:color w:val="000000"/>
                      <w:sz w:val="22"/>
                      <w:szCs w:val="22"/>
                    </w:rPr>
                  </w:pPr>
                </w:p>
              </w:tc>
              <w:tc>
                <w:tcPr>
                  <w:tcW w:w="4252" w:type="dxa"/>
                  <w:tcBorders>
                    <w:top w:val="nil"/>
                    <w:left w:val="nil"/>
                    <w:bottom w:val="single" w:sz="6" w:space="0" w:color="auto"/>
                    <w:right w:val="single" w:sz="6" w:space="0" w:color="auto"/>
                  </w:tcBorders>
                  <w:shd w:val="clear" w:color="auto" w:fill="auto"/>
                </w:tcPr>
                <w:p w14:paraId="413B915E" w14:textId="748AEE9F" w:rsidR="0062514F" w:rsidRPr="000C32E3" w:rsidRDefault="0062514F" w:rsidP="0062514F">
                  <w:pPr>
                    <w:pStyle w:val="paragraph"/>
                    <w:spacing w:before="0" w:beforeAutospacing="0" w:after="0" w:afterAutospacing="0"/>
                    <w:jc w:val="both"/>
                    <w:textAlignment w:val="baseline"/>
                    <w:rPr>
                      <w:color w:val="000000"/>
                    </w:rPr>
                  </w:pPr>
                </w:p>
              </w:tc>
            </w:tr>
            <w:tr w:rsidR="0062514F" w14:paraId="64D740D9" w14:textId="77777777" w:rsidTr="00431058">
              <w:trPr>
                <w:jc w:val="center"/>
              </w:trPr>
              <w:tc>
                <w:tcPr>
                  <w:tcW w:w="5184" w:type="dxa"/>
                  <w:tcBorders>
                    <w:top w:val="nil"/>
                    <w:left w:val="single" w:sz="6" w:space="0" w:color="auto"/>
                    <w:bottom w:val="single" w:sz="6" w:space="0" w:color="auto"/>
                    <w:right w:val="single" w:sz="6" w:space="0" w:color="auto"/>
                  </w:tcBorders>
                  <w:shd w:val="clear" w:color="auto" w:fill="auto"/>
                </w:tcPr>
                <w:p w14:paraId="14795438" w14:textId="77777777" w:rsidR="0062514F" w:rsidRDefault="0062514F" w:rsidP="003D07F4">
                  <w:pPr>
                    <w:pStyle w:val="paragraph"/>
                    <w:spacing w:before="0" w:beforeAutospacing="0" w:after="0" w:afterAutospacing="0"/>
                    <w:jc w:val="both"/>
                    <w:textAlignment w:val="baseline"/>
                    <w:rPr>
                      <w:rFonts w:ascii="Arial" w:hAnsi="Arial" w:cs="Arial"/>
                      <w:color w:val="000000"/>
                      <w:sz w:val="22"/>
                      <w:szCs w:val="22"/>
                    </w:rPr>
                  </w:pPr>
                </w:p>
              </w:tc>
              <w:tc>
                <w:tcPr>
                  <w:tcW w:w="4252" w:type="dxa"/>
                  <w:tcBorders>
                    <w:top w:val="nil"/>
                    <w:left w:val="nil"/>
                    <w:bottom w:val="single" w:sz="6" w:space="0" w:color="auto"/>
                    <w:right w:val="single" w:sz="6" w:space="0" w:color="auto"/>
                  </w:tcBorders>
                  <w:shd w:val="clear" w:color="auto" w:fill="auto"/>
                </w:tcPr>
                <w:p w14:paraId="0DA09741" w14:textId="77777777" w:rsidR="0062514F" w:rsidRPr="000C32E3" w:rsidRDefault="0062514F" w:rsidP="0062514F">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2AD37531" w14:textId="6EDC8525" w:rsidR="00884334" w:rsidRDefault="00884334" w:rsidP="001444C6">
            <w:pPr>
              <w:rPr>
                <w:rFonts w:ascii="Arial" w:hAnsi="Arial" w:cs="Arial"/>
              </w:rPr>
            </w:pPr>
          </w:p>
          <w:p w14:paraId="1CECE051" w14:textId="77777777" w:rsidR="001444C6" w:rsidRPr="001444C6" w:rsidRDefault="001444C6" w:rsidP="001444C6">
            <w:pPr>
              <w:rPr>
                <w:color w:val="FF0000"/>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BD985DE">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7278" y="14857"/>
                      <wp:lineTo x="5505" y="16000"/>
                      <wp:lineTo x="5505" y="21486"/>
                      <wp:lineTo x="16048" y="21486"/>
                      <wp:lineTo x="16142" y="16000"/>
                      <wp:lineTo x="14369" y="14857"/>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4DF85BFE"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C8E70EE" w14:textId="0F9F40FE" w:rsidR="00EF51A5" w:rsidRDefault="00EF51A5" w:rsidP="00EF51A5">
            <w:pPr>
              <w:rPr>
                <w:rFonts w:ascii="Arial" w:hAnsi="Arial" w:cs="Arial"/>
              </w:rPr>
            </w:pPr>
            <w:r w:rsidRPr="00ED0696">
              <w:rPr>
                <w:rFonts w:ascii="Arial" w:hAnsi="Arial" w:cs="Arial"/>
              </w:rPr>
              <w:t xml:space="preserve">The </w:t>
            </w:r>
            <w:r>
              <w:rPr>
                <w:rFonts w:ascii="Arial" w:hAnsi="Arial" w:cs="Arial"/>
              </w:rPr>
              <w:t>post holder</w:t>
            </w:r>
            <w:r w:rsidRPr="00ED0696">
              <w:rPr>
                <w:rFonts w:ascii="Arial" w:hAnsi="Arial" w:cs="Arial"/>
              </w:rPr>
              <w:t>, once trained, will be required to make decisions independently with regards to the</w:t>
            </w:r>
            <w:r>
              <w:rPr>
                <w:rFonts w:ascii="Arial" w:hAnsi="Arial" w:cs="Arial"/>
              </w:rPr>
              <w:t>ir job role. All clinical decision making and provision of treatment</w:t>
            </w:r>
            <w:r w:rsidRPr="00ED0696">
              <w:rPr>
                <w:rFonts w:ascii="Arial" w:hAnsi="Arial" w:cs="Arial"/>
              </w:rPr>
              <w:t xml:space="preserve"> is supported by local</w:t>
            </w:r>
            <w:r>
              <w:rPr>
                <w:rFonts w:ascii="Arial" w:hAnsi="Arial" w:cs="Arial"/>
              </w:rPr>
              <w:t xml:space="preserve"> Trust</w:t>
            </w:r>
            <w:r w:rsidRPr="00ED0696">
              <w:rPr>
                <w:rFonts w:ascii="Arial" w:hAnsi="Arial" w:cs="Arial"/>
              </w:rPr>
              <w:t xml:space="preserve"> guidelines</w:t>
            </w:r>
            <w:r w:rsidR="00A3347C">
              <w:rPr>
                <w:rFonts w:ascii="Arial" w:hAnsi="Arial" w:cs="Arial"/>
              </w:rPr>
              <w:t xml:space="preserve">, and </w:t>
            </w:r>
            <w:r w:rsidR="00F77CF0">
              <w:rPr>
                <w:rFonts w:ascii="Arial" w:hAnsi="Arial" w:cs="Arial"/>
              </w:rPr>
              <w:t>are in accordance with</w:t>
            </w:r>
            <w:r w:rsidRPr="00ED0696">
              <w:rPr>
                <w:rFonts w:ascii="Arial" w:hAnsi="Arial" w:cs="Arial"/>
              </w:rPr>
              <w:t xml:space="preserve"> the </w:t>
            </w:r>
            <w:r>
              <w:rPr>
                <w:rFonts w:ascii="Arial" w:hAnsi="Arial" w:cs="Arial"/>
              </w:rPr>
              <w:t>BOA Casting Framework.</w:t>
            </w:r>
          </w:p>
          <w:p w14:paraId="5F8F2EFA" w14:textId="77777777" w:rsidR="00EF51A5" w:rsidRDefault="00EF51A5" w:rsidP="00EF51A5">
            <w:pPr>
              <w:rPr>
                <w:rFonts w:ascii="Arial" w:hAnsi="Arial" w:cs="Arial"/>
              </w:rPr>
            </w:pPr>
            <w:r>
              <w:rPr>
                <w:rFonts w:ascii="Arial" w:hAnsi="Arial" w:cs="Arial"/>
              </w:rPr>
              <w:t>The post holder will be required to manage resources within budgetary limits.</w:t>
            </w:r>
          </w:p>
          <w:p w14:paraId="130A28D4" w14:textId="464102D2" w:rsidR="00EF51A5" w:rsidRDefault="00EF51A5" w:rsidP="00EF51A5">
            <w:pPr>
              <w:jc w:val="both"/>
              <w:rPr>
                <w:rFonts w:ascii="Arial" w:hAnsi="Arial" w:cs="Arial"/>
              </w:rPr>
            </w:pPr>
            <w:r>
              <w:rPr>
                <w:rFonts w:ascii="Arial" w:hAnsi="Arial" w:cs="Arial"/>
              </w:rPr>
              <w:t>The post holder would be required to actively promote development and innovation in practice relating to all aspects of Fracture management</w:t>
            </w:r>
            <w:r w:rsidR="00203A16">
              <w:rPr>
                <w:rFonts w:ascii="Arial" w:hAnsi="Arial" w:cs="Arial"/>
              </w:rPr>
              <w:t>, and pressure ulcer reduction, secondary to cast application</w:t>
            </w:r>
            <w:r>
              <w:rPr>
                <w:rFonts w:ascii="Arial" w:hAnsi="Arial" w:cs="Arial"/>
              </w:rPr>
              <w:t>.</w:t>
            </w:r>
          </w:p>
          <w:p w14:paraId="27F6767C" w14:textId="38717E47"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D7A7FE3" w14:textId="225CB519" w:rsidR="008E1CC2" w:rsidRDefault="008E1CC2" w:rsidP="008E1CC2">
            <w:pPr>
              <w:jc w:val="both"/>
              <w:rPr>
                <w:rFonts w:ascii="Arial" w:hAnsi="Arial" w:cs="Arial"/>
                <w:color w:val="FF0000"/>
              </w:rPr>
            </w:pPr>
            <w:r w:rsidRPr="00046D1B">
              <w:rPr>
                <w:rFonts w:ascii="Arial" w:hAnsi="Arial" w:cs="Arial"/>
              </w:rPr>
              <w:t>The post holder will be required to communicate at a high level with the patient caseload, their immediate team, the wider MDT, and health professionals within the community.</w:t>
            </w:r>
          </w:p>
          <w:p w14:paraId="4F88FD08" w14:textId="236D6657" w:rsidR="008E1CC2" w:rsidRDefault="008E1CC2" w:rsidP="008E1CC2">
            <w:pPr>
              <w:jc w:val="both"/>
              <w:rPr>
                <w:rFonts w:ascii="Arial" w:hAnsi="Arial" w:cs="Arial"/>
              </w:rPr>
            </w:pPr>
            <w:r>
              <w:rPr>
                <w:rFonts w:ascii="Arial" w:hAnsi="Arial" w:cs="Arial"/>
              </w:rPr>
              <w:t>The post holder will be required to provide expert advice</w:t>
            </w:r>
            <w:r w:rsidR="004A7917">
              <w:rPr>
                <w:rFonts w:ascii="Arial" w:hAnsi="Arial" w:cs="Arial"/>
              </w:rPr>
              <w:t xml:space="preserve"> (once trained)</w:t>
            </w:r>
            <w:r>
              <w:rPr>
                <w:rFonts w:ascii="Arial" w:hAnsi="Arial" w:cs="Arial"/>
              </w:rPr>
              <w:t xml:space="preserve"> and effective education using appropriate strategies and opportunities to </w:t>
            </w:r>
            <w:r w:rsidR="00F77CF0">
              <w:rPr>
                <w:rFonts w:ascii="Arial" w:hAnsi="Arial" w:cs="Arial"/>
              </w:rPr>
              <w:t xml:space="preserve">relevant </w:t>
            </w:r>
            <w:r>
              <w:rPr>
                <w:rFonts w:ascii="Arial" w:hAnsi="Arial" w:cs="Arial"/>
              </w:rPr>
              <w:t>staff, patients and their families.</w:t>
            </w:r>
          </w:p>
          <w:p w14:paraId="55600661" w14:textId="77777777" w:rsidR="008E1CC2" w:rsidRDefault="008E1CC2" w:rsidP="008E1CC2">
            <w:pPr>
              <w:jc w:val="both"/>
              <w:rPr>
                <w:rFonts w:ascii="Arial" w:hAnsi="Arial" w:cs="Arial"/>
              </w:rPr>
            </w:pPr>
            <w:r>
              <w:rPr>
                <w:rFonts w:ascii="Arial" w:hAnsi="Arial" w:cs="Arial"/>
              </w:rPr>
              <w:t>The post holder will need to communicate the requirements of the service to patients and their families in order to manage their expectations.</w:t>
            </w:r>
          </w:p>
          <w:p w14:paraId="4E87D1A3" w14:textId="44593607"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FC2B1E" w:rsidRPr="00F607B2" w14:paraId="1267508A" w14:textId="77777777" w:rsidTr="00884334">
        <w:tc>
          <w:tcPr>
            <w:tcW w:w="10206" w:type="dxa"/>
            <w:tcBorders>
              <w:bottom w:val="single" w:sz="4" w:space="0" w:color="auto"/>
            </w:tcBorders>
          </w:tcPr>
          <w:p w14:paraId="39E32E3B" w14:textId="77777777" w:rsidR="00FC2B1E" w:rsidRPr="00FC2B1E" w:rsidRDefault="00FC2B1E" w:rsidP="00FC2B1E">
            <w:pPr>
              <w:contextualSpacing/>
              <w:rPr>
                <w:rFonts w:ascii="Arial" w:hAnsi="Arial" w:cs="Arial"/>
              </w:rPr>
            </w:pPr>
            <w:r w:rsidRPr="00FC2B1E">
              <w:rPr>
                <w:rFonts w:ascii="Arial" w:hAnsi="Arial" w:cs="Arial"/>
              </w:rPr>
              <w:t xml:space="preserve">Appropriate assessment of patient risk factors prior to cast application and escalation to Consultant if cast prescription is not suitable due to high-risk status – this will be under the guidance of a BCC holder.  </w:t>
            </w:r>
          </w:p>
          <w:p w14:paraId="5B7159A2" w14:textId="260DF355" w:rsidR="00FC2B1E" w:rsidRPr="00FC2B1E" w:rsidRDefault="00FC2B1E" w:rsidP="00FC2B1E">
            <w:pPr>
              <w:contextualSpacing/>
              <w:rPr>
                <w:rFonts w:ascii="Arial" w:hAnsi="Arial" w:cs="Arial"/>
              </w:rPr>
            </w:pPr>
            <w:r w:rsidRPr="00FC2B1E">
              <w:rPr>
                <w:rFonts w:ascii="Arial" w:hAnsi="Arial" w:cs="Arial"/>
              </w:rPr>
              <w:t xml:space="preserve">Assessment, treatment and documentation of any wounds/skin integrity prior to cast application. Liaison with practice nurses / DN in relation to wound care follow up in the community. </w:t>
            </w:r>
          </w:p>
          <w:p w14:paraId="268891A4" w14:textId="77777777" w:rsidR="00FC2B1E" w:rsidRPr="00FC2B1E" w:rsidRDefault="00FC2B1E" w:rsidP="00FC2B1E">
            <w:pPr>
              <w:contextualSpacing/>
              <w:rPr>
                <w:rFonts w:ascii="Arial" w:hAnsi="Arial" w:cs="Arial"/>
              </w:rPr>
            </w:pPr>
            <w:r w:rsidRPr="00FC2B1E">
              <w:rPr>
                <w:rFonts w:ascii="Arial" w:hAnsi="Arial" w:cs="Arial"/>
              </w:rPr>
              <w:t>Assist with recording and evaluation of care given through a system of clinical audit.</w:t>
            </w:r>
          </w:p>
          <w:p w14:paraId="4683EB10" w14:textId="36A73BE3" w:rsidR="00FC2B1E" w:rsidRPr="00E6771B" w:rsidRDefault="00FC2B1E" w:rsidP="00E6771B">
            <w:pPr>
              <w:contextualSpacing/>
              <w:rPr>
                <w:rFonts w:ascii="Arial" w:hAnsi="Arial" w:cs="Arial"/>
              </w:rPr>
            </w:pPr>
            <w:r w:rsidRPr="00FC2B1E">
              <w:rPr>
                <w:rFonts w:ascii="Arial" w:hAnsi="Arial" w:cs="Arial"/>
              </w:rPr>
              <w:t>Ensure that patient ‘alerts’ are investigated prior to scheduled appointment, communicating necessary information to wider team to ensure that patient safety is maintained and relevant policies are followed</w:t>
            </w:r>
            <w:r w:rsidR="001B54EA">
              <w:rPr>
                <w:rFonts w:ascii="Arial" w:hAnsi="Arial" w:cs="Arial"/>
              </w:rPr>
              <w:t>. BCC holders</w:t>
            </w:r>
            <w:r w:rsidR="00E6771B" w:rsidRPr="001B54EA">
              <w:rPr>
                <w:rFonts w:ascii="Arial" w:hAnsi="Arial" w:cs="Arial"/>
              </w:rPr>
              <w:t xml:space="preserve"> will need to assess new referrals and triage safely</w:t>
            </w:r>
            <w:r w:rsidR="001B54EA">
              <w:rPr>
                <w:rFonts w:ascii="Arial" w:hAnsi="Arial" w:cs="Arial"/>
              </w:rPr>
              <w:t>, p</w:t>
            </w:r>
            <w:r w:rsidR="00E6771B" w:rsidRPr="001B54EA">
              <w:rPr>
                <w:rFonts w:ascii="Arial" w:hAnsi="Arial" w:cs="Arial"/>
              </w:rPr>
              <w:t>lan clinical treatments and deliver those in a timely, safe manner. The patient caseload will need ongoing monitoring and further treatments planned.</w:t>
            </w:r>
          </w:p>
          <w:p w14:paraId="5D048B78" w14:textId="5FE19559" w:rsidR="00FC2B1E" w:rsidRPr="00F607B2" w:rsidRDefault="00FC2B1E" w:rsidP="00FC2B1E">
            <w:pPr>
              <w:jc w:val="both"/>
              <w:rPr>
                <w:rFonts w:ascii="Arial" w:hAnsi="Arial" w:cs="Arial"/>
                <w:color w:val="FF0000"/>
              </w:rPr>
            </w:pPr>
          </w:p>
        </w:tc>
      </w:tr>
      <w:tr w:rsidR="00FC2B1E" w:rsidRPr="00F607B2" w14:paraId="55CF48B6" w14:textId="77777777" w:rsidTr="00884334">
        <w:tc>
          <w:tcPr>
            <w:tcW w:w="10206" w:type="dxa"/>
            <w:shd w:val="clear" w:color="auto" w:fill="002060"/>
          </w:tcPr>
          <w:p w14:paraId="20897EB9" w14:textId="77777777" w:rsidR="00FC2B1E" w:rsidRPr="00F607B2" w:rsidRDefault="00FC2B1E" w:rsidP="00FC2B1E">
            <w:pPr>
              <w:jc w:val="both"/>
              <w:rPr>
                <w:rFonts w:ascii="Arial" w:hAnsi="Arial" w:cs="Arial"/>
              </w:rPr>
            </w:pPr>
            <w:r w:rsidRPr="00F607B2">
              <w:rPr>
                <w:rFonts w:ascii="Arial" w:hAnsi="Arial" w:cs="Arial"/>
                <w:b/>
              </w:rPr>
              <w:t>PLANNING/ORGANISATIONAL SKILLS</w:t>
            </w:r>
          </w:p>
        </w:tc>
      </w:tr>
      <w:tr w:rsidR="00FC2B1E" w:rsidRPr="00F607B2" w14:paraId="0E5D2722" w14:textId="77777777" w:rsidTr="00884334">
        <w:tc>
          <w:tcPr>
            <w:tcW w:w="10206" w:type="dxa"/>
            <w:tcBorders>
              <w:bottom w:val="single" w:sz="4" w:space="0" w:color="auto"/>
            </w:tcBorders>
          </w:tcPr>
          <w:p w14:paraId="74D0069A" w14:textId="349EA942" w:rsidR="00FC2B1E" w:rsidRDefault="00FC2B1E" w:rsidP="00FC2B1E">
            <w:pPr>
              <w:jc w:val="both"/>
              <w:rPr>
                <w:rFonts w:ascii="Arial" w:hAnsi="Arial" w:cs="Arial"/>
              </w:rPr>
            </w:pPr>
            <w:r w:rsidRPr="00E57732">
              <w:rPr>
                <w:rFonts w:ascii="Arial" w:hAnsi="Arial" w:cs="Arial"/>
              </w:rPr>
              <w:t xml:space="preserve">The Post holder will need to plan their own working day to include monitoring of their </w:t>
            </w:r>
            <w:r>
              <w:rPr>
                <w:rFonts w:ascii="Arial" w:hAnsi="Arial" w:cs="Arial"/>
              </w:rPr>
              <w:t xml:space="preserve">scheduled </w:t>
            </w:r>
            <w:r w:rsidRPr="00E57732">
              <w:rPr>
                <w:rFonts w:ascii="Arial" w:hAnsi="Arial" w:cs="Arial"/>
              </w:rPr>
              <w:t xml:space="preserve">caseload and </w:t>
            </w:r>
            <w:r w:rsidR="0098101C">
              <w:rPr>
                <w:rFonts w:ascii="Arial" w:hAnsi="Arial" w:cs="Arial"/>
              </w:rPr>
              <w:t>ensuring</w:t>
            </w:r>
            <w:r w:rsidR="00657E8E">
              <w:rPr>
                <w:rFonts w:ascii="Arial" w:hAnsi="Arial" w:cs="Arial"/>
              </w:rPr>
              <w:t xml:space="preserve"> relevant</w:t>
            </w:r>
            <w:r w:rsidR="0098101C">
              <w:rPr>
                <w:rFonts w:ascii="Arial" w:hAnsi="Arial" w:cs="Arial"/>
              </w:rPr>
              <w:t xml:space="preserve"> practical training is achieved. They will need to liaise with the Orthopaedic Practitioners to ensure</w:t>
            </w:r>
            <w:r>
              <w:rPr>
                <w:rFonts w:ascii="Arial" w:hAnsi="Arial" w:cs="Arial"/>
              </w:rPr>
              <w:t xml:space="preserve"> any additional</w:t>
            </w:r>
            <w:r w:rsidRPr="00E57732">
              <w:rPr>
                <w:rFonts w:ascii="Arial" w:hAnsi="Arial" w:cs="Arial"/>
              </w:rPr>
              <w:t xml:space="preserve"> </w:t>
            </w:r>
            <w:r>
              <w:rPr>
                <w:rFonts w:ascii="Arial" w:hAnsi="Arial" w:cs="Arial"/>
              </w:rPr>
              <w:t>patient flow through the plaster room</w:t>
            </w:r>
            <w:r w:rsidR="00742763">
              <w:rPr>
                <w:rFonts w:ascii="Arial" w:hAnsi="Arial" w:cs="Arial"/>
              </w:rPr>
              <w:t xml:space="preserve"> is managed</w:t>
            </w:r>
            <w:r w:rsidRPr="00E57732">
              <w:rPr>
                <w:rFonts w:ascii="Arial" w:hAnsi="Arial" w:cs="Arial"/>
              </w:rPr>
              <w:t xml:space="preserve"> effectively.</w:t>
            </w:r>
          </w:p>
          <w:p w14:paraId="6C086EDE" w14:textId="6562334E" w:rsidR="00FC2B1E" w:rsidRPr="00E57732" w:rsidRDefault="00FC2B1E" w:rsidP="00FC2B1E">
            <w:pPr>
              <w:jc w:val="both"/>
              <w:rPr>
                <w:rFonts w:ascii="Arial" w:hAnsi="Arial" w:cs="Arial"/>
              </w:rPr>
            </w:pPr>
            <w:r>
              <w:rPr>
                <w:rFonts w:ascii="Arial" w:hAnsi="Arial" w:cs="Arial"/>
              </w:rPr>
              <w:t>They will need to ensure that patients are reviewed in a timely manner, and that all relevant documentation is completed following care provided.</w:t>
            </w:r>
          </w:p>
          <w:p w14:paraId="3D4D1E1A" w14:textId="798AF7D1" w:rsidR="00657E8E" w:rsidRDefault="00657E8E" w:rsidP="00657E8E">
            <w:pPr>
              <w:jc w:val="both"/>
              <w:rPr>
                <w:rFonts w:ascii="Arial" w:hAnsi="Arial" w:cs="Arial"/>
              </w:rPr>
            </w:pPr>
            <w:r>
              <w:rPr>
                <w:rFonts w:ascii="Arial" w:hAnsi="Arial" w:cs="Arial"/>
              </w:rPr>
              <w:t>The post holder will need to be organised with self-directed study and completion of relevant learning, in order to meet the criteria for the casting course.</w:t>
            </w:r>
          </w:p>
          <w:p w14:paraId="6B9A3CFA" w14:textId="01DEB12C" w:rsidR="00FC2B1E" w:rsidRDefault="00FC2B1E" w:rsidP="00FC2B1E">
            <w:pPr>
              <w:jc w:val="both"/>
              <w:rPr>
                <w:rFonts w:ascii="Arial" w:hAnsi="Arial" w:cs="Arial"/>
              </w:rPr>
            </w:pPr>
            <w:r w:rsidRPr="00E57732">
              <w:rPr>
                <w:rFonts w:ascii="Arial" w:hAnsi="Arial" w:cs="Arial"/>
              </w:rPr>
              <w:lastRenderedPageBreak/>
              <w:t xml:space="preserve">The post holder </w:t>
            </w:r>
            <w:r w:rsidR="00657E8E">
              <w:rPr>
                <w:rFonts w:ascii="Arial" w:hAnsi="Arial" w:cs="Arial"/>
              </w:rPr>
              <w:t xml:space="preserve">once completed BCC </w:t>
            </w:r>
            <w:r w:rsidRPr="00E57732">
              <w:rPr>
                <w:rFonts w:ascii="Arial" w:hAnsi="Arial" w:cs="Arial"/>
              </w:rPr>
              <w:t xml:space="preserve">will need to provide </w:t>
            </w:r>
            <w:r>
              <w:rPr>
                <w:rFonts w:ascii="Arial" w:hAnsi="Arial" w:cs="Arial"/>
              </w:rPr>
              <w:t>expert advice and planning at clinical and organisational levels regarding casting.</w:t>
            </w:r>
          </w:p>
          <w:p w14:paraId="0C254F3A" w14:textId="6C2B5690" w:rsidR="00FC2B1E" w:rsidRPr="00F607B2" w:rsidRDefault="00FC2B1E" w:rsidP="00657E8E">
            <w:pPr>
              <w:jc w:val="both"/>
              <w:rPr>
                <w:rFonts w:ascii="Arial" w:hAnsi="Arial" w:cs="Arial"/>
                <w:color w:val="FF0000"/>
              </w:rPr>
            </w:pPr>
          </w:p>
        </w:tc>
      </w:tr>
      <w:tr w:rsidR="00FC2B1E" w:rsidRPr="00F607B2" w14:paraId="3DF86F0E" w14:textId="77777777" w:rsidTr="00884334">
        <w:tc>
          <w:tcPr>
            <w:tcW w:w="10206" w:type="dxa"/>
            <w:shd w:val="clear" w:color="auto" w:fill="002060"/>
          </w:tcPr>
          <w:p w14:paraId="26B30CA2" w14:textId="77777777" w:rsidR="00FC2B1E" w:rsidRPr="00F607B2" w:rsidRDefault="00FC2B1E" w:rsidP="00FC2B1E">
            <w:pPr>
              <w:jc w:val="both"/>
              <w:rPr>
                <w:rFonts w:ascii="Arial" w:hAnsi="Arial" w:cs="Arial"/>
              </w:rPr>
            </w:pPr>
            <w:r w:rsidRPr="00F607B2">
              <w:rPr>
                <w:rFonts w:ascii="Arial" w:hAnsi="Arial" w:cs="Arial"/>
                <w:b/>
              </w:rPr>
              <w:lastRenderedPageBreak/>
              <w:t xml:space="preserve">PATIENT/CLIENT CARE </w:t>
            </w:r>
          </w:p>
        </w:tc>
      </w:tr>
      <w:tr w:rsidR="00FC2B1E" w:rsidRPr="00F607B2" w14:paraId="08FCD8C0" w14:textId="77777777" w:rsidTr="00884334">
        <w:tc>
          <w:tcPr>
            <w:tcW w:w="10206" w:type="dxa"/>
            <w:tcBorders>
              <w:bottom w:val="single" w:sz="4" w:space="0" w:color="auto"/>
            </w:tcBorders>
          </w:tcPr>
          <w:p w14:paraId="7EC93B82" w14:textId="228C8023" w:rsidR="00FC2B1E" w:rsidRPr="00F607B2" w:rsidRDefault="00FC2B1E" w:rsidP="00FC2B1E">
            <w:pPr>
              <w:jc w:val="both"/>
              <w:rPr>
                <w:rFonts w:ascii="Arial" w:hAnsi="Arial" w:cs="Arial"/>
              </w:rPr>
            </w:pPr>
            <w:r w:rsidRPr="00DA5DA4">
              <w:rPr>
                <w:rFonts w:ascii="Arial" w:hAnsi="Arial" w:cs="Arial"/>
              </w:rPr>
              <w:t>The post holder will need to have face to face contact with patients during a clinic setting. They will also be required to contact patients over the phone, via e-mail and via written form</w:t>
            </w:r>
            <w:r>
              <w:rPr>
                <w:rFonts w:ascii="Arial" w:hAnsi="Arial" w:cs="Arial"/>
              </w:rPr>
              <w:t>.</w:t>
            </w:r>
          </w:p>
        </w:tc>
      </w:tr>
      <w:tr w:rsidR="00FC2B1E" w:rsidRPr="00F607B2" w14:paraId="02A714EB" w14:textId="77777777" w:rsidTr="00884334">
        <w:tc>
          <w:tcPr>
            <w:tcW w:w="10206" w:type="dxa"/>
            <w:shd w:val="clear" w:color="auto" w:fill="002060"/>
          </w:tcPr>
          <w:p w14:paraId="6713EE3A" w14:textId="77777777" w:rsidR="00FC2B1E" w:rsidRPr="00F607B2" w:rsidRDefault="00FC2B1E" w:rsidP="00FC2B1E">
            <w:pPr>
              <w:jc w:val="both"/>
              <w:rPr>
                <w:rFonts w:ascii="Arial" w:hAnsi="Arial" w:cs="Arial"/>
              </w:rPr>
            </w:pPr>
            <w:r w:rsidRPr="00F607B2">
              <w:rPr>
                <w:rFonts w:ascii="Arial" w:hAnsi="Arial" w:cs="Arial"/>
                <w:b/>
              </w:rPr>
              <w:t xml:space="preserve">POLICY/SERVICE DEVELOPMENT </w:t>
            </w:r>
          </w:p>
        </w:tc>
      </w:tr>
      <w:tr w:rsidR="00FC2B1E" w:rsidRPr="00F607B2" w14:paraId="74E7B99F" w14:textId="77777777" w:rsidTr="00884334">
        <w:tc>
          <w:tcPr>
            <w:tcW w:w="10206" w:type="dxa"/>
            <w:tcBorders>
              <w:bottom w:val="single" w:sz="4" w:space="0" w:color="auto"/>
            </w:tcBorders>
          </w:tcPr>
          <w:p w14:paraId="34C7F496" w14:textId="569D956E" w:rsidR="00FC2B1E" w:rsidRPr="00657E8E" w:rsidRDefault="00657E8E" w:rsidP="00FC2B1E">
            <w:pPr>
              <w:jc w:val="both"/>
              <w:rPr>
                <w:rFonts w:ascii="Arial" w:hAnsi="Arial" w:cs="Arial"/>
                <w:color w:val="FF0000"/>
              </w:rPr>
            </w:pPr>
            <w:r>
              <w:rPr>
                <w:rFonts w:ascii="Arial" w:hAnsi="Arial" w:cs="Arial"/>
              </w:rPr>
              <w:t xml:space="preserve">The post holder will be required to adhere to policy, but not expected to contribute towards development until BCC obtained. </w:t>
            </w:r>
            <w:r w:rsidR="00FC2B1E" w:rsidRPr="00E57732">
              <w:rPr>
                <w:rFonts w:ascii="Arial" w:hAnsi="Arial" w:cs="Arial"/>
              </w:rPr>
              <w:t>The</w:t>
            </w:r>
            <w:r>
              <w:rPr>
                <w:rFonts w:ascii="Arial" w:hAnsi="Arial" w:cs="Arial"/>
              </w:rPr>
              <w:t>y will contribute towards</w:t>
            </w:r>
            <w:r w:rsidR="00FC2B1E">
              <w:rPr>
                <w:rFonts w:ascii="Arial" w:hAnsi="Arial" w:cs="Arial"/>
              </w:rPr>
              <w:t xml:space="preserve"> advice and planning regarding casting provision</w:t>
            </w:r>
            <w:r>
              <w:rPr>
                <w:rFonts w:ascii="Arial" w:hAnsi="Arial" w:cs="Arial"/>
              </w:rPr>
              <w:t xml:space="preserve"> within the scopes of their knowledge</w:t>
            </w:r>
            <w:r w:rsidR="00FC2B1E">
              <w:rPr>
                <w:rFonts w:ascii="Arial" w:hAnsi="Arial" w:cs="Arial"/>
              </w:rPr>
              <w:t>. With regards to service provision and future developments</w:t>
            </w:r>
            <w:r>
              <w:rPr>
                <w:rFonts w:ascii="Arial" w:hAnsi="Arial" w:cs="Arial"/>
              </w:rPr>
              <w:t xml:space="preserve"> once BCC obtained,</w:t>
            </w:r>
            <w:r w:rsidR="00FC2B1E" w:rsidRPr="00F607B2">
              <w:rPr>
                <w:rFonts w:ascii="Arial" w:hAnsi="Arial" w:cs="Arial"/>
                <w:color w:val="FF0000"/>
              </w:rPr>
              <w:t xml:space="preserve"> </w:t>
            </w:r>
            <w:r w:rsidR="00FC2B1E" w:rsidRPr="007715F1">
              <w:rPr>
                <w:rFonts w:ascii="Arial" w:hAnsi="Arial" w:cs="Arial"/>
              </w:rPr>
              <w:t>the postholder</w:t>
            </w:r>
            <w:r>
              <w:rPr>
                <w:rFonts w:ascii="Arial" w:hAnsi="Arial" w:cs="Arial"/>
                <w:color w:val="FF0000"/>
              </w:rPr>
              <w:t xml:space="preserve"> </w:t>
            </w:r>
            <w:r w:rsidRPr="00657E8E">
              <w:rPr>
                <w:rFonts w:ascii="Arial" w:hAnsi="Arial" w:cs="Arial"/>
              </w:rPr>
              <w:t>is</w:t>
            </w:r>
            <w:r w:rsidR="00FC2B1E" w:rsidRPr="00657E8E">
              <w:rPr>
                <w:rFonts w:ascii="Arial" w:hAnsi="Arial" w:cs="Arial"/>
              </w:rPr>
              <w:t xml:space="preserve"> </w:t>
            </w:r>
            <w:r w:rsidR="00FC2B1E">
              <w:rPr>
                <w:rFonts w:ascii="Arial" w:hAnsi="Arial" w:cs="Arial"/>
              </w:rPr>
              <w:t>required to promote clinical practice developments based on best available evidence</w:t>
            </w:r>
            <w:r>
              <w:rPr>
                <w:rFonts w:ascii="Arial" w:hAnsi="Arial" w:cs="Arial"/>
              </w:rPr>
              <w:t xml:space="preserve"> and in line with casting syllabus</w:t>
            </w:r>
            <w:r w:rsidR="00FC2B1E">
              <w:rPr>
                <w:rFonts w:ascii="Arial" w:hAnsi="Arial" w:cs="Arial"/>
              </w:rPr>
              <w:t>.</w:t>
            </w:r>
          </w:p>
          <w:p w14:paraId="75FEE7FE" w14:textId="77777777" w:rsidR="00FC2B1E" w:rsidRDefault="00FC2B1E" w:rsidP="00FC2B1E">
            <w:pPr>
              <w:jc w:val="both"/>
              <w:rPr>
                <w:rFonts w:ascii="Arial" w:hAnsi="Arial" w:cs="Arial"/>
              </w:rPr>
            </w:pPr>
            <w:r>
              <w:rPr>
                <w:rFonts w:ascii="Arial" w:hAnsi="Arial" w:cs="Arial"/>
              </w:rPr>
              <w:t>Responsible for evaluating new evidence and updating local policies and procedures.</w:t>
            </w:r>
          </w:p>
          <w:p w14:paraId="4F1702BE" w14:textId="27283EB7" w:rsidR="00FC2B1E" w:rsidRDefault="00FC2B1E" w:rsidP="00FC2B1E">
            <w:pPr>
              <w:jc w:val="both"/>
              <w:rPr>
                <w:rFonts w:ascii="Arial" w:hAnsi="Arial" w:cs="Arial"/>
              </w:rPr>
            </w:pPr>
            <w:r>
              <w:rPr>
                <w:rFonts w:ascii="Arial" w:hAnsi="Arial" w:cs="Arial"/>
              </w:rPr>
              <w:t>Ensure evidence-based, effective and consistent clinical care pathways.</w:t>
            </w:r>
          </w:p>
          <w:p w14:paraId="4DFABF5B" w14:textId="3280D16B" w:rsidR="00FC2B1E" w:rsidRPr="00DA5DA4" w:rsidRDefault="00FC2B1E" w:rsidP="00FC2B1E">
            <w:pPr>
              <w:jc w:val="both"/>
              <w:rPr>
                <w:rFonts w:ascii="Arial" w:hAnsi="Arial" w:cs="Arial"/>
              </w:rPr>
            </w:pPr>
            <w:r>
              <w:rPr>
                <w:rFonts w:ascii="Arial" w:hAnsi="Arial" w:cs="Arial"/>
              </w:rPr>
              <w:t xml:space="preserve"> </w:t>
            </w:r>
          </w:p>
          <w:p w14:paraId="5EDA39C9" w14:textId="77777777" w:rsidR="00FC2B1E" w:rsidRPr="00F607B2" w:rsidRDefault="00FC2B1E" w:rsidP="00FC2B1E">
            <w:pPr>
              <w:jc w:val="both"/>
              <w:rPr>
                <w:rFonts w:ascii="Arial" w:hAnsi="Arial" w:cs="Arial"/>
              </w:rPr>
            </w:pPr>
          </w:p>
        </w:tc>
      </w:tr>
      <w:tr w:rsidR="00FC2B1E" w:rsidRPr="00F607B2" w14:paraId="52DCE3E3" w14:textId="77777777" w:rsidTr="00884334">
        <w:tc>
          <w:tcPr>
            <w:tcW w:w="10206" w:type="dxa"/>
            <w:shd w:val="clear" w:color="auto" w:fill="002060"/>
          </w:tcPr>
          <w:p w14:paraId="78C9054A" w14:textId="77777777" w:rsidR="00FC2B1E" w:rsidRPr="00F607B2" w:rsidRDefault="00FC2B1E" w:rsidP="00FC2B1E">
            <w:pPr>
              <w:jc w:val="both"/>
              <w:rPr>
                <w:rFonts w:ascii="Arial" w:hAnsi="Arial" w:cs="Arial"/>
              </w:rPr>
            </w:pPr>
            <w:r w:rsidRPr="00F607B2">
              <w:rPr>
                <w:rFonts w:ascii="Arial" w:hAnsi="Arial" w:cs="Arial"/>
                <w:b/>
              </w:rPr>
              <w:t xml:space="preserve">FINANCIAL/PHYSICAL RESOURCES </w:t>
            </w:r>
          </w:p>
        </w:tc>
      </w:tr>
      <w:tr w:rsidR="00FC2B1E" w:rsidRPr="00F607B2" w14:paraId="73A4BA23" w14:textId="77777777" w:rsidTr="00884334">
        <w:tc>
          <w:tcPr>
            <w:tcW w:w="10206" w:type="dxa"/>
            <w:tcBorders>
              <w:bottom w:val="single" w:sz="4" w:space="0" w:color="auto"/>
            </w:tcBorders>
          </w:tcPr>
          <w:p w14:paraId="32CEC253" w14:textId="1B125B40" w:rsidR="00FC2B1E" w:rsidRDefault="00FC2B1E" w:rsidP="00FC2B1E">
            <w:pPr>
              <w:rPr>
                <w:rFonts w:ascii="Arial" w:hAnsi="Arial" w:cs="Arial"/>
              </w:rPr>
            </w:pPr>
            <w:r>
              <w:rPr>
                <w:rFonts w:ascii="Arial" w:hAnsi="Arial" w:cs="Arial"/>
              </w:rPr>
              <w:t>The post holder will be required to manage resources within budgetary limits.</w:t>
            </w:r>
          </w:p>
          <w:p w14:paraId="4101C604" w14:textId="77777777" w:rsidR="00FC2B1E" w:rsidRDefault="00FC2B1E" w:rsidP="00FC2B1E">
            <w:pPr>
              <w:jc w:val="both"/>
              <w:rPr>
                <w:rFonts w:ascii="Arial" w:hAnsi="Arial" w:cs="Arial"/>
              </w:rPr>
            </w:pPr>
            <w:r>
              <w:rPr>
                <w:rFonts w:ascii="Arial" w:hAnsi="Arial" w:cs="Arial"/>
              </w:rPr>
              <w:t>Act as a professional role model to members of their own team and other health professionals.</w:t>
            </w:r>
          </w:p>
          <w:p w14:paraId="7FD92059" w14:textId="4E3670B3" w:rsidR="00FC2B1E" w:rsidRDefault="00FC2B1E" w:rsidP="00FC2B1E">
            <w:pPr>
              <w:jc w:val="both"/>
              <w:rPr>
                <w:rFonts w:ascii="Arial" w:hAnsi="Arial" w:cs="Arial"/>
              </w:rPr>
            </w:pPr>
            <w:r>
              <w:rPr>
                <w:rFonts w:ascii="Arial" w:hAnsi="Arial" w:cs="Arial"/>
              </w:rPr>
              <w:t>Once BCC obtained, provide expert advice at clinical and organisational levels regarding fracture management and casting.</w:t>
            </w:r>
          </w:p>
          <w:p w14:paraId="47BAF509" w14:textId="2FA4FAA2" w:rsidR="00FC2B1E" w:rsidRDefault="00FC2B1E" w:rsidP="00FC2B1E">
            <w:pPr>
              <w:jc w:val="both"/>
              <w:rPr>
                <w:rFonts w:ascii="Arial" w:hAnsi="Arial" w:cs="Arial"/>
              </w:rPr>
            </w:pPr>
            <w:r>
              <w:rPr>
                <w:rFonts w:ascii="Arial" w:hAnsi="Arial" w:cs="Arial"/>
              </w:rPr>
              <w:t>Actively promote development and innovation in practice relating to casting/fracture management.</w:t>
            </w:r>
          </w:p>
          <w:p w14:paraId="6A573A1A" w14:textId="77777777" w:rsidR="00FC2B1E" w:rsidRDefault="00FC2B1E" w:rsidP="00FC2B1E">
            <w:pPr>
              <w:jc w:val="both"/>
              <w:rPr>
                <w:rFonts w:ascii="Arial" w:hAnsi="Arial" w:cs="Arial"/>
              </w:rPr>
            </w:pPr>
            <w:r>
              <w:rPr>
                <w:rFonts w:ascii="Arial" w:hAnsi="Arial" w:cs="Arial"/>
              </w:rPr>
              <w:t>Act as an expert resource within and outside the Trust, informing colleagues of local and national trends and innovations in practice.</w:t>
            </w:r>
          </w:p>
          <w:p w14:paraId="2F5CDD80" w14:textId="6A340954" w:rsidR="00FC2B1E" w:rsidRDefault="00FC2B1E" w:rsidP="00FC2B1E">
            <w:pPr>
              <w:jc w:val="both"/>
              <w:rPr>
                <w:rFonts w:ascii="Arial" w:hAnsi="Arial" w:cs="Arial"/>
              </w:rPr>
            </w:pPr>
            <w:r>
              <w:rPr>
                <w:rFonts w:ascii="Arial" w:hAnsi="Arial" w:cs="Arial"/>
              </w:rPr>
              <w:t>Promote the fracture clinic and ensure an accessible and approachable service.</w:t>
            </w:r>
          </w:p>
          <w:p w14:paraId="18AA3A1D" w14:textId="77777777" w:rsidR="00FC2B1E" w:rsidRDefault="00FC2B1E" w:rsidP="00FC2B1E">
            <w:pPr>
              <w:jc w:val="both"/>
              <w:rPr>
                <w:rFonts w:ascii="Arial" w:hAnsi="Arial" w:cs="Arial"/>
              </w:rPr>
            </w:pPr>
            <w:r>
              <w:rPr>
                <w:rFonts w:ascii="Arial" w:hAnsi="Arial" w:cs="Arial"/>
              </w:rPr>
              <w:t>Establish and maintain effective professional networks within and without the organisation.</w:t>
            </w:r>
          </w:p>
          <w:p w14:paraId="5584305E" w14:textId="77777777" w:rsidR="00FC2B1E" w:rsidRDefault="00FC2B1E" w:rsidP="00FC2B1E">
            <w:pPr>
              <w:jc w:val="both"/>
              <w:rPr>
                <w:rFonts w:ascii="Arial" w:hAnsi="Arial" w:cs="Arial"/>
              </w:rPr>
            </w:pPr>
            <w:r>
              <w:rPr>
                <w:rFonts w:ascii="Arial" w:hAnsi="Arial" w:cs="Arial"/>
              </w:rPr>
              <w:t>Be financially aware when ordering stock and pharmaceutical items. Rotate stock and manage without causing financial loss.</w:t>
            </w:r>
          </w:p>
          <w:p w14:paraId="7F1F6CFA" w14:textId="2E668CB3" w:rsidR="00FC2B1E" w:rsidRPr="00F607B2" w:rsidRDefault="00FC2B1E" w:rsidP="00FC2B1E">
            <w:pPr>
              <w:jc w:val="both"/>
              <w:rPr>
                <w:rFonts w:ascii="Arial" w:hAnsi="Arial" w:cs="Arial"/>
              </w:rPr>
            </w:pPr>
          </w:p>
        </w:tc>
      </w:tr>
      <w:tr w:rsidR="00FC2B1E" w:rsidRPr="00F607B2" w14:paraId="55F19603" w14:textId="77777777" w:rsidTr="00884334">
        <w:tc>
          <w:tcPr>
            <w:tcW w:w="10206" w:type="dxa"/>
            <w:shd w:val="clear" w:color="auto" w:fill="002060"/>
          </w:tcPr>
          <w:p w14:paraId="1185D2B8" w14:textId="77777777" w:rsidR="00FC2B1E" w:rsidRPr="00F607B2" w:rsidRDefault="00FC2B1E" w:rsidP="00FC2B1E">
            <w:pPr>
              <w:jc w:val="both"/>
              <w:rPr>
                <w:rFonts w:ascii="Arial" w:hAnsi="Arial" w:cs="Arial"/>
              </w:rPr>
            </w:pPr>
            <w:r w:rsidRPr="00F607B2">
              <w:rPr>
                <w:rFonts w:ascii="Arial" w:hAnsi="Arial" w:cs="Arial"/>
                <w:b/>
              </w:rPr>
              <w:t xml:space="preserve">HUMAN RESOURCES </w:t>
            </w:r>
          </w:p>
        </w:tc>
      </w:tr>
      <w:tr w:rsidR="00FC2B1E" w:rsidRPr="00F607B2" w14:paraId="2C20D6F3" w14:textId="77777777" w:rsidTr="00884334">
        <w:tc>
          <w:tcPr>
            <w:tcW w:w="10206" w:type="dxa"/>
            <w:tcBorders>
              <w:bottom w:val="single" w:sz="4" w:space="0" w:color="auto"/>
            </w:tcBorders>
          </w:tcPr>
          <w:p w14:paraId="0158AB72" w14:textId="59C04517" w:rsidR="00FC2B1E" w:rsidRDefault="00FC2B1E" w:rsidP="00FC2B1E">
            <w:pPr>
              <w:jc w:val="both"/>
              <w:rPr>
                <w:rFonts w:ascii="Arial" w:hAnsi="Arial" w:cs="Arial"/>
              </w:rPr>
            </w:pPr>
            <w:r w:rsidRPr="006D2E7D">
              <w:rPr>
                <w:rFonts w:ascii="Arial" w:hAnsi="Arial" w:cs="Arial"/>
              </w:rPr>
              <w:t>No direct line of responsibly for other staff but you are responsible to provide teaching and education</w:t>
            </w:r>
            <w:r>
              <w:rPr>
                <w:rFonts w:ascii="Arial" w:hAnsi="Arial" w:cs="Arial"/>
              </w:rPr>
              <w:t xml:space="preserve"> to other staff members and students once BCC obtained.</w:t>
            </w:r>
          </w:p>
          <w:p w14:paraId="3014E1A2" w14:textId="2F307FCD" w:rsidR="00FC2B1E" w:rsidRPr="00F607B2" w:rsidRDefault="00FC2B1E" w:rsidP="00FC2B1E">
            <w:pPr>
              <w:jc w:val="both"/>
              <w:rPr>
                <w:rFonts w:ascii="Arial" w:hAnsi="Arial" w:cs="Arial"/>
              </w:rPr>
            </w:pPr>
          </w:p>
        </w:tc>
      </w:tr>
      <w:tr w:rsidR="00FC2B1E" w:rsidRPr="00F607B2" w14:paraId="569C0FB0" w14:textId="77777777" w:rsidTr="00884334">
        <w:tc>
          <w:tcPr>
            <w:tcW w:w="10206" w:type="dxa"/>
            <w:shd w:val="clear" w:color="auto" w:fill="002060"/>
          </w:tcPr>
          <w:p w14:paraId="02E2EC9E" w14:textId="77777777" w:rsidR="00FC2B1E" w:rsidRPr="00F607B2" w:rsidRDefault="00FC2B1E" w:rsidP="00FC2B1E">
            <w:pPr>
              <w:jc w:val="both"/>
              <w:rPr>
                <w:rFonts w:ascii="Arial" w:hAnsi="Arial" w:cs="Arial"/>
              </w:rPr>
            </w:pPr>
            <w:r w:rsidRPr="00F607B2">
              <w:rPr>
                <w:rFonts w:ascii="Arial" w:hAnsi="Arial" w:cs="Arial"/>
                <w:b/>
              </w:rPr>
              <w:t xml:space="preserve">INFORMATION RESOURCES </w:t>
            </w:r>
          </w:p>
        </w:tc>
      </w:tr>
      <w:tr w:rsidR="00FC2B1E" w:rsidRPr="00F607B2" w14:paraId="326FE2FF" w14:textId="77777777" w:rsidTr="00884334">
        <w:tc>
          <w:tcPr>
            <w:tcW w:w="10206" w:type="dxa"/>
            <w:tcBorders>
              <w:bottom w:val="single" w:sz="4" w:space="0" w:color="auto"/>
            </w:tcBorders>
          </w:tcPr>
          <w:p w14:paraId="563FF860" w14:textId="76087A2F" w:rsidR="00FC2B1E" w:rsidRDefault="00FC2B1E" w:rsidP="00FC2B1E">
            <w:pPr>
              <w:jc w:val="both"/>
              <w:rPr>
                <w:rFonts w:ascii="Arial" w:hAnsi="Arial" w:cs="Arial"/>
              </w:rPr>
            </w:pPr>
            <w:r w:rsidRPr="00C34F95">
              <w:rPr>
                <w:rFonts w:ascii="Arial" w:hAnsi="Arial" w:cs="Arial"/>
              </w:rPr>
              <w:t xml:space="preserve">Regular use of </w:t>
            </w:r>
            <w:r w:rsidR="00554BD4">
              <w:rPr>
                <w:rFonts w:ascii="Arial" w:hAnsi="Arial" w:cs="Arial"/>
              </w:rPr>
              <w:t xml:space="preserve">EPIC </w:t>
            </w:r>
            <w:r w:rsidRPr="00C34F95">
              <w:rPr>
                <w:rFonts w:ascii="Arial" w:hAnsi="Arial" w:cs="Arial"/>
              </w:rPr>
              <w:t>and</w:t>
            </w:r>
            <w:r w:rsidR="00547AD0">
              <w:rPr>
                <w:rFonts w:ascii="Arial" w:hAnsi="Arial" w:cs="Arial"/>
              </w:rPr>
              <w:t xml:space="preserve"> </w:t>
            </w:r>
            <w:r>
              <w:rPr>
                <w:rFonts w:ascii="Arial" w:hAnsi="Arial" w:cs="Arial"/>
              </w:rPr>
              <w:t>completion of relevant IMER radiology assessment</w:t>
            </w:r>
            <w:r w:rsidR="00547AD0">
              <w:rPr>
                <w:rFonts w:ascii="Arial" w:hAnsi="Arial" w:cs="Arial"/>
              </w:rPr>
              <w:t>/training</w:t>
            </w:r>
            <w:r>
              <w:rPr>
                <w:rFonts w:ascii="Arial" w:hAnsi="Arial" w:cs="Arial"/>
              </w:rPr>
              <w:t xml:space="preserve"> is required.</w:t>
            </w:r>
          </w:p>
          <w:p w14:paraId="6F286E30" w14:textId="004CA4B7" w:rsidR="00FC2B1E" w:rsidRDefault="00FC2B1E" w:rsidP="00FC2B1E">
            <w:pPr>
              <w:jc w:val="both"/>
              <w:rPr>
                <w:rFonts w:ascii="Arial" w:hAnsi="Arial" w:cs="Arial"/>
              </w:rPr>
            </w:pPr>
            <w:r w:rsidRPr="00C34F95">
              <w:rPr>
                <w:rFonts w:ascii="Arial" w:hAnsi="Arial" w:cs="Arial"/>
              </w:rPr>
              <w:t xml:space="preserve">Using </w:t>
            </w:r>
            <w:r>
              <w:rPr>
                <w:rFonts w:ascii="Arial" w:hAnsi="Arial" w:cs="Arial"/>
              </w:rPr>
              <w:t>the above</w:t>
            </w:r>
            <w:r w:rsidRPr="00C34F95">
              <w:rPr>
                <w:rFonts w:ascii="Arial" w:hAnsi="Arial" w:cs="Arial"/>
              </w:rPr>
              <w:t xml:space="preserve"> systems to perform ongoing review </w:t>
            </w:r>
            <w:r>
              <w:rPr>
                <w:rFonts w:ascii="Arial" w:hAnsi="Arial" w:cs="Arial"/>
              </w:rPr>
              <w:t xml:space="preserve">of the patient’s fracture management </w:t>
            </w:r>
            <w:r w:rsidRPr="00C34F95">
              <w:rPr>
                <w:rFonts w:ascii="Arial" w:hAnsi="Arial" w:cs="Arial"/>
              </w:rPr>
              <w:t>and audit</w:t>
            </w:r>
            <w:r>
              <w:rPr>
                <w:rFonts w:ascii="Arial" w:hAnsi="Arial" w:cs="Arial"/>
              </w:rPr>
              <w:t>.</w:t>
            </w:r>
          </w:p>
          <w:p w14:paraId="3C12A5D0" w14:textId="72A3ADF7" w:rsidR="00FC2B1E" w:rsidRPr="00F607B2" w:rsidRDefault="00FC2B1E" w:rsidP="00FC2B1E">
            <w:pPr>
              <w:jc w:val="both"/>
              <w:rPr>
                <w:rFonts w:ascii="Arial" w:hAnsi="Arial" w:cs="Arial"/>
              </w:rPr>
            </w:pPr>
          </w:p>
        </w:tc>
      </w:tr>
      <w:tr w:rsidR="00FC2B1E" w:rsidRPr="00F607B2" w14:paraId="6142ED10" w14:textId="77777777" w:rsidTr="00884334">
        <w:tc>
          <w:tcPr>
            <w:tcW w:w="10206" w:type="dxa"/>
            <w:shd w:val="clear" w:color="auto" w:fill="002060"/>
          </w:tcPr>
          <w:p w14:paraId="09642097" w14:textId="77777777" w:rsidR="00FC2B1E" w:rsidRPr="00F607B2" w:rsidRDefault="00FC2B1E" w:rsidP="00FC2B1E">
            <w:pPr>
              <w:jc w:val="both"/>
              <w:rPr>
                <w:rFonts w:ascii="Arial" w:hAnsi="Arial" w:cs="Arial"/>
              </w:rPr>
            </w:pPr>
            <w:r w:rsidRPr="00F607B2">
              <w:rPr>
                <w:rFonts w:ascii="Arial" w:hAnsi="Arial" w:cs="Arial"/>
                <w:b/>
              </w:rPr>
              <w:t xml:space="preserve">RESEARCH AND DEVELOPMENT </w:t>
            </w:r>
          </w:p>
        </w:tc>
      </w:tr>
      <w:tr w:rsidR="00FC2B1E" w:rsidRPr="00F607B2" w14:paraId="4D860538" w14:textId="77777777" w:rsidTr="00884334">
        <w:tc>
          <w:tcPr>
            <w:tcW w:w="10206" w:type="dxa"/>
            <w:tcBorders>
              <w:bottom w:val="single" w:sz="4" w:space="0" w:color="auto"/>
            </w:tcBorders>
          </w:tcPr>
          <w:p w14:paraId="06767C1E" w14:textId="754C246D" w:rsidR="00FC2B1E" w:rsidRDefault="00547AD0" w:rsidP="00FC2B1E">
            <w:pPr>
              <w:jc w:val="both"/>
              <w:rPr>
                <w:rFonts w:ascii="Arial" w:hAnsi="Arial" w:cs="Arial"/>
              </w:rPr>
            </w:pPr>
            <w:r>
              <w:rPr>
                <w:rFonts w:ascii="Arial" w:hAnsi="Arial" w:cs="Arial"/>
              </w:rPr>
              <w:t>C</w:t>
            </w:r>
            <w:r w:rsidR="00FC2B1E">
              <w:rPr>
                <w:rFonts w:ascii="Arial" w:hAnsi="Arial" w:cs="Arial"/>
              </w:rPr>
              <w:t xml:space="preserve">ompletion of </w:t>
            </w:r>
            <w:r>
              <w:rPr>
                <w:rFonts w:ascii="Arial" w:hAnsi="Arial" w:cs="Arial"/>
              </w:rPr>
              <w:t xml:space="preserve">the </w:t>
            </w:r>
            <w:r w:rsidR="00FC2B1E">
              <w:rPr>
                <w:rFonts w:ascii="Arial" w:hAnsi="Arial" w:cs="Arial"/>
              </w:rPr>
              <w:t>casting certificate, and successful assessment at Stanmore</w:t>
            </w:r>
            <w:r>
              <w:rPr>
                <w:rFonts w:ascii="Arial" w:hAnsi="Arial" w:cs="Arial"/>
              </w:rPr>
              <w:t xml:space="preserve"> within 12-18 months of undertaking role</w:t>
            </w:r>
            <w:r w:rsidR="00FC2B1E">
              <w:rPr>
                <w:rFonts w:ascii="Arial" w:hAnsi="Arial" w:cs="Arial"/>
              </w:rPr>
              <w:t>.</w:t>
            </w:r>
            <w:r>
              <w:rPr>
                <w:rFonts w:ascii="Arial" w:hAnsi="Arial" w:cs="Arial"/>
              </w:rPr>
              <w:t xml:space="preserve"> Once achieved the post holder will;</w:t>
            </w:r>
          </w:p>
          <w:p w14:paraId="38491DF5" w14:textId="60C87D29" w:rsidR="00FC2B1E" w:rsidRDefault="00FC2B1E" w:rsidP="00FC2B1E">
            <w:pPr>
              <w:jc w:val="both"/>
              <w:rPr>
                <w:rFonts w:ascii="Arial" w:hAnsi="Arial" w:cs="Arial"/>
              </w:rPr>
            </w:pPr>
            <w:r>
              <w:rPr>
                <w:rFonts w:ascii="Arial" w:hAnsi="Arial" w:cs="Arial"/>
              </w:rPr>
              <w:t>Promote clinical practice developments based on best available evidence.</w:t>
            </w:r>
          </w:p>
          <w:p w14:paraId="680F13EC" w14:textId="77777777" w:rsidR="00FC2B1E" w:rsidRDefault="00FC2B1E" w:rsidP="00FC2B1E">
            <w:pPr>
              <w:jc w:val="both"/>
              <w:rPr>
                <w:rFonts w:ascii="Arial" w:hAnsi="Arial" w:cs="Arial"/>
              </w:rPr>
            </w:pPr>
            <w:r>
              <w:rPr>
                <w:rFonts w:ascii="Arial" w:hAnsi="Arial" w:cs="Arial"/>
              </w:rPr>
              <w:t>Responsible for evaluating new evidence and updating local policies and procedures.</w:t>
            </w:r>
          </w:p>
          <w:p w14:paraId="257C2F5C" w14:textId="77777777" w:rsidR="00FC2B1E" w:rsidRDefault="00FC2B1E" w:rsidP="00FC2B1E">
            <w:pPr>
              <w:jc w:val="both"/>
              <w:rPr>
                <w:rFonts w:ascii="Arial" w:hAnsi="Arial" w:cs="Arial"/>
              </w:rPr>
            </w:pPr>
            <w:r>
              <w:rPr>
                <w:rFonts w:ascii="Arial" w:hAnsi="Arial" w:cs="Arial"/>
              </w:rPr>
              <w:t>Ensure evidence-based, effective and consistent clinical care pathways.</w:t>
            </w:r>
          </w:p>
          <w:p w14:paraId="2831A21B" w14:textId="77777777" w:rsidR="00FC2B1E" w:rsidRDefault="00FC2B1E" w:rsidP="00FC2B1E">
            <w:pPr>
              <w:jc w:val="both"/>
              <w:rPr>
                <w:rFonts w:ascii="Arial" w:hAnsi="Arial" w:cs="Arial"/>
              </w:rPr>
            </w:pPr>
            <w:r>
              <w:rPr>
                <w:rFonts w:ascii="Arial" w:hAnsi="Arial" w:cs="Arial"/>
              </w:rPr>
              <w:t>Critically review and disseminate new information to relevant staff.</w:t>
            </w:r>
          </w:p>
          <w:p w14:paraId="036BD9E5" w14:textId="71DA4C8A" w:rsidR="00FC2B1E" w:rsidRDefault="00FC2B1E" w:rsidP="00FC2B1E">
            <w:pPr>
              <w:jc w:val="both"/>
              <w:rPr>
                <w:rFonts w:ascii="Arial" w:hAnsi="Arial" w:cs="Arial"/>
              </w:rPr>
            </w:pPr>
            <w:r>
              <w:rPr>
                <w:rFonts w:ascii="Arial" w:hAnsi="Arial" w:cs="Arial"/>
              </w:rPr>
              <w:t>Appraise clinical practice in relation to the evidence base through participation in multidisciplinary research, independently or collaboratively.</w:t>
            </w:r>
          </w:p>
          <w:p w14:paraId="5EB74085" w14:textId="4BBD6B8F" w:rsidR="00FC2B1E" w:rsidRDefault="00FC2B1E" w:rsidP="00FC2B1E">
            <w:pPr>
              <w:jc w:val="both"/>
              <w:rPr>
                <w:rFonts w:ascii="Arial" w:hAnsi="Arial" w:cs="Arial"/>
              </w:rPr>
            </w:pPr>
            <w:r>
              <w:rPr>
                <w:rFonts w:ascii="Arial" w:hAnsi="Arial" w:cs="Arial"/>
              </w:rPr>
              <w:t>Responsible for the provision of robust training and education to areas within the Trust who use POP/care for patients in casts. This will include ensuring competencies are completed and trained staff are up dated on a yearly basis.</w:t>
            </w:r>
          </w:p>
          <w:p w14:paraId="5F8D5F18" w14:textId="0C55DC69" w:rsidR="00FC2B1E" w:rsidRPr="00F607B2" w:rsidRDefault="00FC2B1E" w:rsidP="00FC2B1E">
            <w:pPr>
              <w:jc w:val="both"/>
              <w:rPr>
                <w:rFonts w:ascii="Arial" w:hAnsi="Arial" w:cs="Arial"/>
                <w:color w:val="FF0000"/>
              </w:rPr>
            </w:pPr>
          </w:p>
        </w:tc>
      </w:tr>
      <w:tr w:rsidR="00FC2B1E" w:rsidRPr="00F607B2" w14:paraId="227A604D" w14:textId="77777777" w:rsidTr="00884334">
        <w:tc>
          <w:tcPr>
            <w:tcW w:w="10206" w:type="dxa"/>
            <w:tcBorders>
              <w:bottom w:val="single" w:sz="4" w:space="0" w:color="auto"/>
            </w:tcBorders>
            <w:shd w:val="clear" w:color="auto" w:fill="002060"/>
          </w:tcPr>
          <w:p w14:paraId="29830598" w14:textId="77777777" w:rsidR="00FC2B1E" w:rsidRPr="00263927" w:rsidRDefault="00FC2B1E" w:rsidP="00FC2B1E">
            <w:pPr>
              <w:jc w:val="both"/>
              <w:rPr>
                <w:rFonts w:ascii="Arial" w:hAnsi="Arial" w:cs="Arial"/>
                <w:b/>
                <w:bCs/>
                <w:color w:val="FF0000"/>
              </w:rPr>
            </w:pPr>
            <w:r w:rsidRPr="00263927">
              <w:rPr>
                <w:rFonts w:ascii="Arial" w:hAnsi="Arial" w:cs="Arial"/>
                <w:b/>
                <w:bCs/>
                <w:color w:val="FFFFFF" w:themeColor="background1"/>
              </w:rPr>
              <w:t>PHYSICAL SKILLS</w:t>
            </w:r>
          </w:p>
        </w:tc>
      </w:tr>
      <w:tr w:rsidR="00FC2B1E" w:rsidRPr="00F607B2" w14:paraId="5463EDD6" w14:textId="77777777" w:rsidTr="00884334">
        <w:tc>
          <w:tcPr>
            <w:tcW w:w="10206" w:type="dxa"/>
            <w:tcBorders>
              <w:bottom w:val="single" w:sz="4" w:space="0" w:color="auto"/>
            </w:tcBorders>
          </w:tcPr>
          <w:p w14:paraId="2C1CC224" w14:textId="00EDA54D" w:rsidR="00FC2B1E" w:rsidRDefault="00FC2B1E" w:rsidP="00FC2B1E">
            <w:pPr>
              <w:jc w:val="both"/>
              <w:rPr>
                <w:rFonts w:ascii="Arial" w:hAnsi="Arial" w:cs="Arial"/>
              </w:rPr>
            </w:pPr>
            <w:r>
              <w:rPr>
                <w:rFonts w:ascii="Arial" w:hAnsi="Arial" w:cs="Arial"/>
              </w:rPr>
              <w:t>P</w:t>
            </w:r>
            <w:r w:rsidRPr="006D2E7D">
              <w:rPr>
                <w:rFonts w:ascii="Arial" w:hAnsi="Arial" w:cs="Arial"/>
              </w:rPr>
              <w:t>hysical skills needed</w:t>
            </w:r>
            <w:r>
              <w:rPr>
                <w:rFonts w:ascii="Arial" w:hAnsi="Arial" w:cs="Arial"/>
              </w:rPr>
              <w:t xml:space="preserve"> to meet the job requirements included in cast application and wound care.</w:t>
            </w:r>
          </w:p>
          <w:p w14:paraId="1B2E2591" w14:textId="54F56F66" w:rsidR="00FC2B1E" w:rsidRPr="00F607B2" w:rsidRDefault="00FC2B1E" w:rsidP="00FC2B1E">
            <w:pPr>
              <w:jc w:val="both"/>
              <w:rPr>
                <w:rFonts w:ascii="Arial" w:hAnsi="Arial" w:cs="Arial"/>
                <w:color w:val="FF0000"/>
              </w:rPr>
            </w:pPr>
          </w:p>
        </w:tc>
      </w:tr>
      <w:tr w:rsidR="00FC2B1E" w:rsidRPr="00F607B2" w14:paraId="0300A012" w14:textId="77777777" w:rsidTr="00884334">
        <w:tc>
          <w:tcPr>
            <w:tcW w:w="10206" w:type="dxa"/>
            <w:tcBorders>
              <w:bottom w:val="single" w:sz="4" w:space="0" w:color="auto"/>
            </w:tcBorders>
            <w:shd w:val="clear" w:color="auto" w:fill="002060"/>
          </w:tcPr>
          <w:p w14:paraId="18A8137F" w14:textId="77777777" w:rsidR="00FC2B1E" w:rsidRPr="003E26C9" w:rsidRDefault="00FC2B1E" w:rsidP="00FC2B1E">
            <w:pPr>
              <w:jc w:val="both"/>
              <w:rPr>
                <w:rFonts w:ascii="Arial" w:hAnsi="Arial" w:cs="Arial"/>
                <w:b/>
                <w:bCs/>
                <w:color w:val="FF0000"/>
              </w:rPr>
            </w:pPr>
            <w:r w:rsidRPr="003E26C9">
              <w:rPr>
                <w:rFonts w:ascii="Arial" w:hAnsi="Arial" w:cs="Arial"/>
                <w:b/>
                <w:bCs/>
                <w:color w:val="FFFFFF" w:themeColor="background1"/>
              </w:rPr>
              <w:t>PHYSICAL EFFORT</w:t>
            </w:r>
          </w:p>
        </w:tc>
      </w:tr>
      <w:tr w:rsidR="00FC2B1E" w:rsidRPr="00F607B2" w14:paraId="682B12DC" w14:textId="77777777" w:rsidTr="00884334">
        <w:tc>
          <w:tcPr>
            <w:tcW w:w="10206" w:type="dxa"/>
            <w:tcBorders>
              <w:bottom w:val="single" w:sz="4" w:space="0" w:color="auto"/>
            </w:tcBorders>
          </w:tcPr>
          <w:p w14:paraId="16C73FA8" w14:textId="34903430" w:rsidR="00FC2B1E" w:rsidRPr="00BC2008" w:rsidRDefault="00FC2B1E" w:rsidP="00FC2B1E">
            <w:pPr>
              <w:rPr>
                <w:rFonts w:ascii="Arial" w:hAnsi="Arial" w:cs="Arial"/>
              </w:rPr>
            </w:pPr>
            <w:r>
              <w:rPr>
                <w:rFonts w:ascii="Arial" w:hAnsi="Arial" w:cs="Arial"/>
              </w:rPr>
              <w:t>T</w:t>
            </w:r>
            <w:r w:rsidRPr="00BC2008">
              <w:rPr>
                <w:rFonts w:ascii="Arial" w:hAnsi="Arial" w:cs="Arial"/>
              </w:rPr>
              <w:t xml:space="preserve">o include </w:t>
            </w:r>
            <w:r>
              <w:rPr>
                <w:rFonts w:ascii="Arial" w:hAnsi="Arial" w:cs="Arial"/>
              </w:rPr>
              <w:t>holding limbs for cast application, or removal.</w:t>
            </w:r>
          </w:p>
          <w:p w14:paraId="74E1DE67" w14:textId="650EAE46" w:rsidR="00FC2B1E" w:rsidRPr="00BC2008" w:rsidRDefault="00FC2B1E" w:rsidP="00FC2B1E">
            <w:pPr>
              <w:rPr>
                <w:rFonts w:ascii="Arial" w:hAnsi="Arial" w:cs="Arial"/>
              </w:rPr>
            </w:pPr>
            <w:r>
              <w:rPr>
                <w:rFonts w:ascii="Arial" w:hAnsi="Arial" w:cs="Arial"/>
              </w:rPr>
              <w:t>Assisting patients where required on to treatment couch, and positioning limbs appropriately for cast application.</w:t>
            </w:r>
          </w:p>
          <w:p w14:paraId="181E1579" w14:textId="6984852B" w:rsidR="00FC2B1E" w:rsidRPr="00BC2008" w:rsidRDefault="00FC2B1E" w:rsidP="00FC2B1E">
            <w:pPr>
              <w:rPr>
                <w:rFonts w:ascii="Arial" w:hAnsi="Arial" w:cs="Arial"/>
              </w:rPr>
            </w:pPr>
            <w:r>
              <w:rPr>
                <w:rFonts w:ascii="Arial" w:hAnsi="Arial" w:cs="Arial"/>
              </w:rPr>
              <w:lastRenderedPageBreak/>
              <w:t>Performing wound assessments and removal of sutures/clips.</w:t>
            </w:r>
          </w:p>
          <w:p w14:paraId="4A09771B" w14:textId="7FC288FF" w:rsidR="00FC2B1E" w:rsidRPr="00F607B2" w:rsidRDefault="00FC2B1E" w:rsidP="00FC2B1E">
            <w:pPr>
              <w:rPr>
                <w:rFonts w:ascii="Arial" w:hAnsi="Arial" w:cs="Arial"/>
                <w:color w:val="FF0000"/>
              </w:rPr>
            </w:pPr>
            <w:r w:rsidRPr="00BC2008">
              <w:rPr>
                <w:rFonts w:ascii="Arial" w:hAnsi="Arial" w:cs="Arial"/>
              </w:rPr>
              <w:t xml:space="preserve">Disposing of </w:t>
            </w:r>
            <w:r>
              <w:rPr>
                <w:rFonts w:ascii="Arial" w:hAnsi="Arial" w:cs="Arial"/>
              </w:rPr>
              <w:t>waste, including Gypsum appropriately.</w:t>
            </w:r>
          </w:p>
        </w:tc>
      </w:tr>
      <w:tr w:rsidR="00FC2B1E" w:rsidRPr="00F607B2" w14:paraId="517C19A0" w14:textId="77777777" w:rsidTr="00884334">
        <w:tc>
          <w:tcPr>
            <w:tcW w:w="10206" w:type="dxa"/>
            <w:tcBorders>
              <w:bottom w:val="single" w:sz="4" w:space="0" w:color="auto"/>
            </w:tcBorders>
            <w:shd w:val="clear" w:color="auto" w:fill="002060"/>
          </w:tcPr>
          <w:p w14:paraId="577F80C6" w14:textId="77777777" w:rsidR="00FC2B1E" w:rsidRPr="00263927" w:rsidRDefault="00FC2B1E" w:rsidP="00FC2B1E">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FC2B1E" w:rsidRPr="00F607B2" w14:paraId="71A1520E" w14:textId="77777777" w:rsidTr="00884334">
        <w:tc>
          <w:tcPr>
            <w:tcW w:w="10206" w:type="dxa"/>
            <w:tcBorders>
              <w:bottom w:val="single" w:sz="4" w:space="0" w:color="auto"/>
            </w:tcBorders>
          </w:tcPr>
          <w:p w14:paraId="2AAA0845" w14:textId="660C4B61" w:rsidR="00FC2B1E" w:rsidRDefault="00FC2B1E" w:rsidP="00FC2B1E">
            <w:pPr>
              <w:spacing w:after="200" w:line="276" w:lineRule="auto"/>
              <w:rPr>
                <w:rFonts w:ascii="Arial" w:hAnsi="Arial" w:cs="Arial"/>
              </w:rPr>
            </w:pPr>
            <w:r w:rsidRPr="008E1CC2">
              <w:rPr>
                <w:rFonts w:ascii="Arial" w:hAnsi="Arial" w:cs="Arial"/>
              </w:rPr>
              <w:t>Dealing with challenging patients and their relatives.</w:t>
            </w:r>
          </w:p>
          <w:p w14:paraId="00B4A7C7" w14:textId="0F764DBF" w:rsidR="00FC2B1E" w:rsidRPr="008E1CC2" w:rsidRDefault="00FC2B1E" w:rsidP="00FC2B1E">
            <w:pPr>
              <w:spacing w:after="200" w:line="276" w:lineRule="auto"/>
              <w:rPr>
                <w:rFonts w:ascii="Arial" w:hAnsi="Arial" w:cs="Arial"/>
              </w:rPr>
            </w:pPr>
            <w:r>
              <w:rPr>
                <w:rFonts w:ascii="Arial" w:hAnsi="Arial" w:cs="Arial"/>
              </w:rPr>
              <w:t>Busy environment, if Trainee position will be expected to undertake clinical learning and completion of coursework – some of which is allocated study time, however there will be learning/study which will have to be undertaken in own time.</w:t>
            </w:r>
          </w:p>
          <w:p w14:paraId="580BF876" w14:textId="7971202B" w:rsidR="00FC2B1E" w:rsidRPr="008E1CC2" w:rsidRDefault="00FC2B1E" w:rsidP="00FC2B1E">
            <w:pPr>
              <w:spacing w:after="200" w:line="276" w:lineRule="auto"/>
              <w:rPr>
                <w:rFonts w:ascii="Arial" w:hAnsi="Arial" w:cs="Arial"/>
              </w:rPr>
            </w:pPr>
            <w:r w:rsidRPr="008E1CC2">
              <w:rPr>
                <w:rFonts w:ascii="Arial" w:hAnsi="Arial" w:cs="Arial"/>
              </w:rPr>
              <w:t>Excellent communication. Providing training to patients and/or staff</w:t>
            </w:r>
            <w:r>
              <w:rPr>
                <w:rFonts w:ascii="Arial" w:hAnsi="Arial" w:cs="Arial"/>
              </w:rPr>
              <w:t xml:space="preserve"> if already have BCC</w:t>
            </w:r>
            <w:r w:rsidRPr="008E1CC2">
              <w:rPr>
                <w:rFonts w:ascii="Arial" w:hAnsi="Arial" w:cs="Arial"/>
              </w:rPr>
              <w:t>.</w:t>
            </w:r>
          </w:p>
          <w:p w14:paraId="4973917D" w14:textId="5E5C12D9" w:rsidR="00FC2B1E" w:rsidRPr="00F607B2" w:rsidRDefault="00FC2B1E" w:rsidP="00FC2B1E">
            <w:pPr>
              <w:rPr>
                <w:rFonts w:ascii="Arial" w:hAnsi="Arial" w:cs="Arial"/>
                <w:color w:val="FF0000"/>
              </w:rPr>
            </w:pPr>
          </w:p>
        </w:tc>
      </w:tr>
      <w:tr w:rsidR="00FC2B1E" w:rsidRPr="008142D3" w14:paraId="2D241821" w14:textId="77777777" w:rsidTr="00884334">
        <w:tc>
          <w:tcPr>
            <w:tcW w:w="10206" w:type="dxa"/>
            <w:tcBorders>
              <w:bottom w:val="single" w:sz="4" w:space="0" w:color="auto"/>
            </w:tcBorders>
            <w:shd w:val="clear" w:color="auto" w:fill="002060"/>
          </w:tcPr>
          <w:p w14:paraId="54D5E7A2" w14:textId="77777777" w:rsidR="00FC2B1E" w:rsidRPr="00263927" w:rsidRDefault="00FC2B1E" w:rsidP="00FC2B1E">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FC2B1E" w:rsidRPr="00F607B2" w14:paraId="7362BFB7" w14:textId="77777777" w:rsidTr="00884334">
        <w:tc>
          <w:tcPr>
            <w:tcW w:w="10206" w:type="dxa"/>
            <w:tcBorders>
              <w:bottom w:val="single" w:sz="4" w:space="0" w:color="auto"/>
            </w:tcBorders>
          </w:tcPr>
          <w:p w14:paraId="7B2DB567" w14:textId="77777777" w:rsidR="00FC2B1E" w:rsidRPr="008E1CC2" w:rsidRDefault="00FC2B1E" w:rsidP="00FC2B1E">
            <w:pPr>
              <w:spacing w:after="200" w:line="276" w:lineRule="auto"/>
              <w:rPr>
                <w:rFonts w:ascii="Arial" w:hAnsi="Arial" w:cs="Arial"/>
              </w:rPr>
            </w:pPr>
            <w:r w:rsidRPr="008E1CC2">
              <w:rPr>
                <w:rFonts w:ascii="Arial" w:hAnsi="Arial" w:cs="Arial"/>
              </w:rPr>
              <w:t xml:space="preserve">Dealing with patient demand and expectations for treatment. Prioritising treatment to those more in need and managing other patients waiting time. Dealing with the older population on a daily basis and the added communication that involves. </w:t>
            </w:r>
          </w:p>
          <w:p w14:paraId="137B11B3" w14:textId="0D4BF33D" w:rsidR="00FC2B1E" w:rsidRPr="00F607B2" w:rsidRDefault="00FC2B1E" w:rsidP="00FC2B1E">
            <w:pPr>
              <w:rPr>
                <w:rFonts w:ascii="Arial" w:hAnsi="Arial" w:cs="Arial"/>
                <w:color w:val="FF0000"/>
              </w:rPr>
            </w:pPr>
          </w:p>
        </w:tc>
      </w:tr>
      <w:tr w:rsidR="00FC2B1E" w:rsidRPr="00F607B2" w14:paraId="75EE2669" w14:textId="77777777" w:rsidTr="00884334">
        <w:tc>
          <w:tcPr>
            <w:tcW w:w="10206" w:type="dxa"/>
            <w:tcBorders>
              <w:bottom w:val="single" w:sz="4" w:space="0" w:color="auto"/>
            </w:tcBorders>
            <w:shd w:val="clear" w:color="auto" w:fill="002060"/>
          </w:tcPr>
          <w:p w14:paraId="2E61B875" w14:textId="77777777" w:rsidR="00FC2B1E" w:rsidRPr="00263927" w:rsidRDefault="00FC2B1E" w:rsidP="00FC2B1E">
            <w:pPr>
              <w:jc w:val="both"/>
              <w:rPr>
                <w:rFonts w:ascii="Arial" w:hAnsi="Arial" w:cs="Arial"/>
                <w:b/>
                <w:bCs/>
                <w:color w:val="FF0000"/>
              </w:rPr>
            </w:pPr>
            <w:r w:rsidRPr="00263927">
              <w:rPr>
                <w:rFonts w:ascii="Arial" w:hAnsi="Arial" w:cs="Arial"/>
                <w:b/>
                <w:bCs/>
                <w:color w:val="FFFFFF" w:themeColor="background1"/>
              </w:rPr>
              <w:t>WORKING CONDITIONS</w:t>
            </w:r>
          </w:p>
        </w:tc>
      </w:tr>
      <w:tr w:rsidR="00FC2B1E" w:rsidRPr="00F607B2" w14:paraId="79714D0C" w14:textId="77777777" w:rsidTr="00884334">
        <w:tc>
          <w:tcPr>
            <w:tcW w:w="10206" w:type="dxa"/>
            <w:tcBorders>
              <w:bottom w:val="single" w:sz="4" w:space="0" w:color="auto"/>
            </w:tcBorders>
          </w:tcPr>
          <w:p w14:paraId="715F2B05" w14:textId="40094DC1" w:rsidR="00FC2B1E" w:rsidRDefault="00FC2B1E" w:rsidP="00FC2B1E">
            <w:pPr>
              <w:spacing w:after="200" w:line="276" w:lineRule="auto"/>
              <w:jc w:val="both"/>
              <w:rPr>
                <w:rFonts w:ascii="Arial" w:hAnsi="Arial" w:cs="Arial"/>
              </w:rPr>
            </w:pPr>
            <w:r w:rsidRPr="008E1CC2">
              <w:rPr>
                <w:rFonts w:ascii="Arial" w:hAnsi="Arial" w:cs="Arial"/>
              </w:rPr>
              <w:t xml:space="preserve">Working with </w:t>
            </w:r>
            <w:r>
              <w:rPr>
                <w:rFonts w:ascii="Arial" w:hAnsi="Arial" w:cs="Arial"/>
              </w:rPr>
              <w:t>casting materials and equipment.</w:t>
            </w:r>
          </w:p>
          <w:p w14:paraId="6B02477D" w14:textId="3A975E24" w:rsidR="00FC2B1E" w:rsidRPr="008E1CC2" w:rsidRDefault="00FC2B1E" w:rsidP="00FC2B1E">
            <w:pPr>
              <w:spacing w:after="200" w:line="276" w:lineRule="auto"/>
              <w:jc w:val="both"/>
              <w:rPr>
                <w:rFonts w:ascii="Arial" w:hAnsi="Arial" w:cs="Arial"/>
              </w:rPr>
            </w:pPr>
            <w:r>
              <w:rPr>
                <w:rFonts w:ascii="Arial" w:hAnsi="Arial" w:cs="Arial"/>
              </w:rPr>
              <w:t>Working with children in addition to adults.</w:t>
            </w:r>
          </w:p>
          <w:p w14:paraId="517D7D2C" w14:textId="1E01A450" w:rsidR="00FC2B1E" w:rsidRPr="008E1CC2" w:rsidRDefault="00FC2B1E" w:rsidP="00FC2B1E">
            <w:pPr>
              <w:spacing w:after="200" w:line="276" w:lineRule="auto"/>
              <w:jc w:val="both"/>
              <w:rPr>
                <w:rFonts w:ascii="Arial" w:hAnsi="Arial" w:cs="Arial"/>
              </w:rPr>
            </w:pPr>
            <w:r>
              <w:rPr>
                <w:rFonts w:ascii="Arial" w:hAnsi="Arial" w:cs="Arial"/>
              </w:rPr>
              <w:t>Potentially delivering training and education (BCC holders) to</w:t>
            </w:r>
            <w:r w:rsidRPr="008E1CC2">
              <w:rPr>
                <w:rFonts w:ascii="Arial" w:hAnsi="Arial" w:cs="Arial"/>
              </w:rPr>
              <w:t xml:space="preserve"> </w:t>
            </w:r>
            <w:r>
              <w:rPr>
                <w:rFonts w:ascii="Arial" w:hAnsi="Arial" w:cs="Arial"/>
              </w:rPr>
              <w:t xml:space="preserve">satellite </w:t>
            </w:r>
            <w:r w:rsidRPr="008E1CC2">
              <w:rPr>
                <w:rFonts w:ascii="Arial" w:hAnsi="Arial" w:cs="Arial"/>
              </w:rPr>
              <w:t>clinics away from normal place of work.</w:t>
            </w:r>
          </w:p>
          <w:p w14:paraId="4C44760A" w14:textId="35BF2DEC" w:rsidR="00FC2B1E" w:rsidRPr="00F607B2" w:rsidRDefault="00FC2B1E" w:rsidP="00FC2B1E">
            <w:pPr>
              <w:jc w:val="both"/>
              <w:rPr>
                <w:rFonts w:ascii="Arial" w:hAnsi="Arial" w:cs="Arial"/>
                <w:color w:val="FF0000"/>
              </w:rPr>
            </w:pPr>
          </w:p>
        </w:tc>
      </w:tr>
      <w:tr w:rsidR="00FC2B1E" w:rsidRPr="00F607B2" w14:paraId="152B908B" w14:textId="77777777" w:rsidTr="00884334">
        <w:tc>
          <w:tcPr>
            <w:tcW w:w="10206" w:type="dxa"/>
            <w:shd w:val="clear" w:color="auto" w:fill="002060"/>
          </w:tcPr>
          <w:p w14:paraId="0AA5C963" w14:textId="77777777" w:rsidR="00FC2B1E" w:rsidRPr="00F607B2" w:rsidRDefault="00FC2B1E" w:rsidP="00FC2B1E">
            <w:pPr>
              <w:jc w:val="both"/>
              <w:rPr>
                <w:rFonts w:ascii="Arial" w:hAnsi="Arial" w:cs="Arial"/>
              </w:rPr>
            </w:pPr>
            <w:r w:rsidRPr="00F607B2">
              <w:rPr>
                <w:rFonts w:ascii="Arial" w:hAnsi="Arial" w:cs="Arial"/>
                <w:b/>
              </w:rPr>
              <w:t xml:space="preserve">OTHER RESPONSIBILITIES </w:t>
            </w:r>
          </w:p>
        </w:tc>
      </w:tr>
      <w:tr w:rsidR="00FC2B1E" w:rsidRPr="00F607B2" w14:paraId="76B461A2" w14:textId="77777777" w:rsidTr="00884334">
        <w:tc>
          <w:tcPr>
            <w:tcW w:w="10206" w:type="dxa"/>
            <w:tcBorders>
              <w:bottom w:val="single" w:sz="4" w:space="0" w:color="auto"/>
            </w:tcBorders>
          </w:tcPr>
          <w:p w14:paraId="4354D31A" w14:textId="75CCF500" w:rsidR="00FC2B1E" w:rsidRPr="00F607B2" w:rsidRDefault="00FC2B1E" w:rsidP="00FC2B1E">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FC2B1E" w:rsidRPr="00F607B2" w:rsidRDefault="00FC2B1E" w:rsidP="00FC2B1E">
            <w:pPr>
              <w:jc w:val="both"/>
              <w:rPr>
                <w:rFonts w:ascii="Arial" w:hAnsi="Arial" w:cs="Arial"/>
              </w:rPr>
            </w:pPr>
          </w:p>
          <w:p w14:paraId="56CB117C" w14:textId="52E005C6" w:rsidR="00FC2B1E" w:rsidRPr="00F607B2" w:rsidRDefault="00FC2B1E" w:rsidP="00FC2B1E">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FC2B1E" w:rsidRPr="00F607B2" w:rsidRDefault="00FC2B1E" w:rsidP="00FC2B1E">
            <w:pPr>
              <w:jc w:val="both"/>
              <w:rPr>
                <w:rFonts w:ascii="Arial" w:hAnsi="Arial" w:cs="Arial"/>
              </w:rPr>
            </w:pPr>
          </w:p>
          <w:p w14:paraId="604720FF" w14:textId="774A51AC" w:rsidR="00FC2B1E" w:rsidRPr="00F607B2" w:rsidRDefault="00FC2B1E" w:rsidP="00FC2B1E">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FC2B1E" w:rsidRPr="00F607B2" w:rsidRDefault="00FC2B1E" w:rsidP="00FC2B1E">
            <w:pPr>
              <w:jc w:val="both"/>
              <w:rPr>
                <w:rFonts w:ascii="Arial" w:hAnsi="Arial" w:cs="Arial"/>
                <w:b/>
              </w:rPr>
            </w:pPr>
          </w:p>
          <w:p w14:paraId="0EAEA587" w14:textId="327B7D0C" w:rsidR="00FC2B1E" w:rsidRPr="00F607B2" w:rsidRDefault="00FC2B1E" w:rsidP="00FC2B1E">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r>
              <w:rPr>
                <w:rFonts w:ascii="Arial" w:hAnsi="Arial" w:cs="Arial"/>
              </w:rPr>
              <w:t>.</w:t>
            </w:r>
          </w:p>
          <w:p w14:paraId="5D10D3D4" w14:textId="77777777" w:rsidR="00FC2B1E" w:rsidRPr="00F607B2" w:rsidRDefault="00FC2B1E" w:rsidP="00FC2B1E">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FC2B1E" w:rsidRDefault="00FC2B1E" w:rsidP="00FC2B1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C2B1E" w:rsidRDefault="00FC2B1E" w:rsidP="00FC2B1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C2B1E" w:rsidRPr="00F73F8D" w:rsidRDefault="00FC2B1E" w:rsidP="00FC2B1E">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FC2B1E" w:rsidRPr="00F73F8D" w:rsidRDefault="00FC2B1E" w:rsidP="00FC2B1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C2B1E" w:rsidRPr="00F73F8D" w:rsidRDefault="00FC2B1E" w:rsidP="00FC2B1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C2B1E" w:rsidRDefault="00FC2B1E" w:rsidP="00FC2B1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FC2B1E" w:rsidRDefault="00FC2B1E" w:rsidP="00FC2B1E">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FC2B1E" w:rsidRDefault="00FC2B1E" w:rsidP="00FC2B1E">
            <w:pPr>
              <w:rPr>
                <w:rFonts w:cs="Arial"/>
              </w:rPr>
            </w:pPr>
          </w:p>
          <w:p w14:paraId="13DF4059" w14:textId="78CAF6A5" w:rsidR="00FC2B1E" w:rsidRPr="008F7D36" w:rsidRDefault="00FC2B1E" w:rsidP="00FC2B1E">
            <w:pPr>
              <w:rPr>
                <w:rFonts w:cs="Arial"/>
              </w:rPr>
            </w:pPr>
          </w:p>
        </w:tc>
      </w:tr>
      <w:tr w:rsidR="00FC2B1E" w:rsidRPr="00F607B2" w14:paraId="3BC8DCA2" w14:textId="77777777" w:rsidTr="00884334">
        <w:tc>
          <w:tcPr>
            <w:tcW w:w="10206" w:type="dxa"/>
            <w:shd w:val="clear" w:color="auto" w:fill="002060"/>
          </w:tcPr>
          <w:p w14:paraId="011272C0" w14:textId="1452F4AA" w:rsidR="00FC2B1E" w:rsidRPr="00F607B2" w:rsidRDefault="00FC2B1E" w:rsidP="00FC2B1E">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FC2B1E" w:rsidRPr="00F607B2" w14:paraId="1E4442C5" w14:textId="77777777" w:rsidTr="00884334">
        <w:tc>
          <w:tcPr>
            <w:tcW w:w="10206" w:type="dxa"/>
            <w:tcBorders>
              <w:bottom w:val="single" w:sz="4" w:space="0" w:color="auto"/>
            </w:tcBorders>
          </w:tcPr>
          <w:p w14:paraId="273102C7" w14:textId="36C3FB30" w:rsidR="00FC2B1E" w:rsidRPr="001A1662" w:rsidRDefault="00FC2B1E" w:rsidP="00FC2B1E">
            <w:pPr>
              <w:tabs>
                <w:tab w:val="left" w:pos="720"/>
                <w:tab w:val="left" w:pos="1440"/>
                <w:tab w:val="left" w:pos="2160"/>
                <w:tab w:val="left" w:pos="2880"/>
                <w:tab w:val="left" w:pos="3600"/>
                <w:tab w:val="left" w:pos="4320"/>
                <w:tab w:val="left" w:pos="5040"/>
                <w:tab w:val="left" w:pos="6480"/>
              </w:tabs>
              <w:jc w:val="both"/>
              <w:rPr>
                <w:rFonts w:ascii="Arial" w:hAnsi="Arial" w:cs="Arial"/>
                <w:color w:val="FF0000"/>
              </w:rPr>
            </w:pPr>
          </w:p>
        </w:tc>
      </w:tr>
      <w:tr w:rsidR="00FC2B1E" w:rsidRPr="00F607B2" w14:paraId="247A9B2E" w14:textId="77777777" w:rsidTr="00884334">
        <w:tc>
          <w:tcPr>
            <w:tcW w:w="10206" w:type="dxa"/>
            <w:shd w:val="clear" w:color="auto" w:fill="002060"/>
          </w:tcPr>
          <w:p w14:paraId="3BC23511" w14:textId="2FE4966A" w:rsidR="00FC2B1E" w:rsidRPr="00F607B2" w:rsidRDefault="00FC2B1E" w:rsidP="00FC2B1E">
            <w:pPr>
              <w:jc w:val="both"/>
              <w:rPr>
                <w:rFonts w:ascii="Arial" w:hAnsi="Arial" w:cs="Arial"/>
                <w:b/>
              </w:rPr>
            </w:pPr>
            <w:r>
              <w:rPr>
                <w:rFonts w:ascii="Arial" w:hAnsi="Arial" w:cs="Arial"/>
                <w:b/>
              </w:rPr>
              <w:t xml:space="preserve">DISCLOSURE AND BARRING SERVICE CHECKS </w:t>
            </w:r>
          </w:p>
        </w:tc>
      </w:tr>
      <w:tr w:rsidR="00FC2B1E" w:rsidRPr="00F607B2" w14:paraId="27F6484B" w14:textId="77777777" w:rsidTr="00884334">
        <w:tc>
          <w:tcPr>
            <w:tcW w:w="10206" w:type="dxa"/>
            <w:shd w:val="clear" w:color="auto" w:fill="auto"/>
          </w:tcPr>
          <w:p w14:paraId="0E9FEA90" w14:textId="77777777" w:rsidR="00FC2B1E" w:rsidRPr="00F607B2" w:rsidRDefault="00FC2B1E" w:rsidP="00FC2B1E">
            <w:pPr>
              <w:jc w:val="both"/>
              <w:rPr>
                <w:rFonts w:ascii="Arial" w:hAnsi="Arial" w:cs="Arial"/>
                <w:b/>
              </w:rPr>
            </w:pPr>
            <w:r w:rsidRPr="001A16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FC2B1E" w:rsidRPr="00F607B2" w14:paraId="6CE458A9" w14:textId="77777777" w:rsidTr="00884334">
        <w:tc>
          <w:tcPr>
            <w:tcW w:w="10206" w:type="dxa"/>
            <w:shd w:val="clear" w:color="auto" w:fill="002060"/>
          </w:tcPr>
          <w:p w14:paraId="2E401EA4" w14:textId="77777777" w:rsidR="00FC2B1E" w:rsidRPr="00F607B2" w:rsidRDefault="00FC2B1E" w:rsidP="00FC2B1E">
            <w:pPr>
              <w:jc w:val="both"/>
              <w:rPr>
                <w:rFonts w:ascii="Arial" w:hAnsi="Arial" w:cs="Arial"/>
              </w:rPr>
            </w:pPr>
            <w:r w:rsidRPr="00F607B2">
              <w:rPr>
                <w:rFonts w:ascii="Arial" w:hAnsi="Arial" w:cs="Arial"/>
                <w:b/>
              </w:rPr>
              <w:lastRenderedPageBreak/>
              <w:t xml:space="preserve">GENERAL </w:t>
            </w:r>
          </w:p>
        </w:tc>
      </w:tr>
      <w:tr w:rsidR="00FC2B1E" w:rsidRPr="00F607B2" w14:paraId="7E0A6926" w14:textId="77777777" w:rsidTr="00884334">
        <w:tc>
          <w:tcPr>
            <w:tcW w:w="10206" w:type="dxa"/>
          </w:tcPr>
          <w:p w14:paraId="61C5FF3B" w14:textId="77777777" w:rsidR="00FC2B1E" w:rsidRDefault="00FC2B1E" w:rsidP="00FC2B1E">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FC2B1E" w:rsidRDefault="00FC2B1E" w:rsidP="00FC2B1E">
            <w:pPr>
              <w:pStyle w:val="BodyText"/>
              <w:jc w:val="both"/>
              <w:rPr>
                <w:rFonts w:ascii="Arial" w:hAnsi="Arial" w:cs="Arial"/>
                <w:b w:val="0"/>
                <w:sz w:val="22"/>
                <w:szCs w:val="22"/>
              </w:rPr>
            </w:pPr>
          </w:p>
          <w:p w14:paraId="5F2759E2" w14:textId="77777777" w:rsidR="00FC2B1E" w:rsidRPr="004E5CAD" w:rsidRDefault="00FC2B1E" w:rsidP="00FC2B1E">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FC2B1E" w:rsidRDefault="00FC2B1E" w:rsidP="00FC2B1E">
            <w:pPr>
              <w:rPr>
                <w:rFonts w:ascii="Arial" w:eastAsia="Times New Roman" w:hAnsi="Arial" w:cs="Arial"/>
              </w:rPr>
            </w:pPr>
          </w:p>
          <w:p w14:paraId="32158134" w14:textId="6456CF58" w:rsidR="00FC2B1E" w:rsidRPr="00F607B2" w:rsidRDefault="00FC2B1E" w:rsidP="00FC2B1E">
            <w:pPr>
              <w:ind w:left="-709"/>
              <w:rPr>
                <w:rFonts w:ascii="Arial" w:hAnsi="Arial" w:cs="Arial"/>
              </w:rPr>
            </w:pPr>
            <w:r w:rsidRPr="00BD7483">
              <w:rPr>
                <w:rFonts w:ascii="Arial" w:hAnsi="Arial" w:cs="Arial"/>
                <w:i/>
                <w:iCs/>
                <w:color w:val="000000"/>
                <w:lang w:val="en-US" w:eastAsia="en-GB"/>
              </w:rPr>
              <w:t xml:space="preserve"> </w:t>
            </w:r>
          </w:p>
        </w:tc>
      </w:tr>
    </w:tbl>
    <w:p w14:paraId="5A975EC4" w14:textId="77777777" w:rsidR="000C32E3" w:rsidRDefault="000C32E3" w:rsidP="00554BD4">
      <w:pPr>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6FD3093" w:rsidR="008F7D36" w:rsidRPr="00F607B2" w:rsidRDefault="001A1662" w:rsidP="007715F1">
            <w:pPr>
              <w:jc w:val="both"/>
              <w:rPr>
                <w:rFonts w:ascii="Arial" w:hAnsi="Arial" w:cs="Arial"/>
              </w:rPr>
            </w:pPr>
            <w:r>
              <w:rPr>
                <w:rFonts w:ascii="Arial" w:hAnsi="Arial" w:cs="Arial"/>
              </w:rPr>
              <w:t>Orthopaedic Practitioner</w:t>
            </w:r>
          </w:p>
        </w:tc>
      </w:tr>
    </w:tbl>
    <w:p w14:paraId="1071F580" w14:textId="77777777" w:rsidR="008F7D36" w:rsidRDefault="008F7D36" w:rsidP="00F607B2">
      <w:pPr>
        <w:spacing w:after="0" w:line="240" w:lineRule="auto"/>
        <w:jc w:val="both"/>
        <w:rPr>
          <w:rFonts w:ascii="Arial" w:hAnsi="Arial" w:cs="Arial"/>
        </w:rPr>
      </w:pPr>
    </w:p>
    <w:p w14:paraId="52F37878" w14:textId="33329023"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09E988C" w14:textId="6226CC12" w:rsidR="00544774" w:rsidRPr="00862D87" w:rsidRDefault="00A8524B" w:rsidP="00544774">
            <w:pPr>
              <w:spacing w:after="200" w:line="276" w:lineRule="auto"/>
              <w:jc w:val="both"/>
              <w:rPr>
                <w:rFonts w:ascii="Arial" w:hAnsi="Arial" w:cs="Arial"/>
              </w:rPr>
            </w:pPr>
            <w:r>
              <w:rPr>
                <w:rFonts w:ascii="Arial" w:hAnsi="Arial" w:cs="Arial"/>
              </w:rPr>
              <w:t xml:space="preserve">                                                                                     </w:t>
            </w:r>
          </w:p>
          <w:p w14:paraId="75DCE56F" w14:textId="661D92A3" w:rsidR="00544774" w:rsidRDefault="00544774" w:rsidP="00544774">
            <w:pPr>
              <w:spacing w:after="200" w:line="276" w:lineRule="auto"/>
              <w:jc w:val="both"/>
              <w:rPr>
                <w:rFonts w:ascii="Arial" w:hAnsi="Arial" w:cs="Arial"/>
              </w:rPr>
            </w:pPr>
            <w:r w:rsidRPr="00544774">
              <w:rPr>
                <w:rFonts w:ascii="Arial" w:hAnsi="Arial" w:cs="Arial"/>
              </w:rPr>
              <w:t>Registered Nurse</w:t>
            </w:r>
            <w:r w:rsidR="000B1CC9">
              <w:rPr>
                <w:rFonts w:ascii="Arial" w:hAnsi="Arial" w:cs="Arial"/>
              </w:rPr>
              <w:t xml:space="preserve"> or Band 5 </w:t>
            </w:r>
            <w:r w:rsidR="00564BE0">
              <w:rPr>
                <w:rFonts w:ascii="Arial" w:hAnsi="Arial" w:cs="Arial"/>
              </w:rPr>
              <w:t>equivalent</w:t>
            </w:r>
            <w:r>
              <w:rPr>
                <w:rFonts w:ascii="Arial" w:hAnsi="Arial" w:cs="Arial"/>
              </w:rPr>
              <w:t>, or</w:t>
            </w:r>
            <w:r w:rsidRPr="00862D87">
              <w:rPr>
                <w:rFonts w:ascii="Arial" w:hAnsi="Arial" w:cs="Arial"/>
              </w:rPr>
              <w:t xml:space="preserve"> Band </w:t>
            </w:r>
            <w:r w:rsidR="000B1CC9">
              <w:rPr>
                <w:rFonts w:ascii="Arial" w:hAnsi="Arial" w:cs="Arial"/>
              </w:rPr>
              <w:t>4</w:t>
            </w:r>
            <w:r w:rsidRPr="00862D87">
              <w:rPr>
                <w:rFonts w:ascii="Arial" w:hAnsi="Arial" w:cs="Arial"/>
              </w:rPr>
              <w:t xml:space="preserve"> </w:t>
            </w:r>
            <w:r w:rsidR="000B1CC9">
              <w:rPr>
                <w:rFonts w:ascii="Arial" w:hAnsi="Arial" w:cs="Arial"/>
              </w:rPr>
              <w:t>AHP</w:t>
            </w:r>
            <w:r w:rsidRPr="00862D87">
              <w:rPr>
                <w:rFonts w:ascii="Arial" w:hAnsi="Arial" w:cs="Arial"/>
              </w:rPr>
              <w:t>.</w:t>
            </w:r>
          </w:p>
          <w:p w14:paraId="51508679" w14:textId="00A5E159" w:rsidR="00544774" w:rsidRDefault="00544774" w:rsidP="00544774">
            <w:pPr>
              <w:spacing w:after="200" w:line="276" w:lineRule="auto"/>
              <w:jc w:val="both"/>
              <w:rPr>
                <w:rFonts w:ascii="Arial" w:hAnsi="Arial" w:cs="Arial"/>
              </w:rPr>
            </w:pPr>
            <w:r>
              <w:rPr>
                <w:rFonts w:ascii="Arial" w:hAnsi="Arial" w:cs="Arial"/>
              </w:rPr>
              <w:t xml:space="preserve">Completion of </w:t>
            </w:r>
            <w:r w:rsidR="00D04FEE">
              <w:rPr>
                <w:rFonts w:ascii="Arial" w:hAnsi="Arial" w:cs="Arial"/>
              </w:rPr>
              <w:t xml:space="preserve">recognised </w:t>
            </w:r>
            <w:r>
              <w:rPr>
                <w:rFonts w:ascii="Arial" w:hAnsi="Arial" w:cs="Arial"/>
              </w:rPr>
              <w:t>Orthopaedic course</w:t>
            </w:r>
            <w:r w:rsidR="00D04FEE">
              <w:rPr>
                <w:rFonts w:ascii="Arial" w:hAnsi="Arial" w:cs="Arial"/>
              </w:rPr>
              <w:t>.</w:t>
            </w:r>
          </w:p>
          <w:p w14:paraId="76C2C694" w14:textId="67021A8C" w:rsidR="00D04FEE" w:rsidRDefault="00D04FEE" w:rsidP="00544774">
            <w:pPr>
              <w:spacing w:after="200" w:line="276" w:lineRule="auto"/>
              <w:jc w:val="both"/>
              <w:rPr>
                <w:rFonts w:ascii="Arial" w:hAnsi="Arial" w:cs="Arial"/>
              </w:rPr>
            </w:pPr>
            <w:r>
              <w:rPr>
                <w:rFonts w:ascii="Arial" w:hAnsi="Arial" w:cs="Arial"/>
              </w:rPr>
              <w:t>IMER training.</w:t>
            </w:r>
          </w:p>
          <w:p w14:paraId="209FA4E6" w14:textId="2F003B28" w:rsidR="00D04FEE" w:rsidRDefault="00D04FEE" w:rsidP="00544774">
            <w:pPr>
              <w:spacing w:after="200" w:line="276" w:lineRule="auto"/>
              <w:jc w:val="both"/>
              <w:rPr>
                <w:rFonts w:ascii="Arial" w:hAnsi="Arial" w:cs="Arial"/>
              </w:rPr>
            </w:pPr>
            <w:r>
              <w:rPr>
                <w:rFonts w:ascii="Arial" w:hAnsi="Arial" w:cs="Arial"/>
              </w:rPr>
              <w:t>K wire removal competencies.</w:t>
            </w:r>
          </w:p>
          <w:p w14:paraId="6DA242B0" w14:textId="20A9505E" w:rsidR="00D04FEE" w:rsidRDefault="00D04FEE" w:rsidP="00544774">
            <w:pPr>
              <w:spacing w:after="200" w:line="276" w:lineRule="auto"/>
              <w:jc w:val="both"/>
              <w:rPr>
                <w:rFonts w:ascii="Arial" w:hAnsi="Arial" w:cs="Arial"/>
              </w:rPr>
            </w:pPr>
            <w:r>
              <w:rPr>
                <w:rFonts w:ascii="Arial" w:hAnsi="Arial" w:cs="Arial"/>
              </w:rPr>
              <w:t>Application of humeral braces.</w:t>
            </w:r>
          </w:p>
          <w:p w14:paraId="5F5373F4" w14:textId="7E4ABF83" w:rsidR="00D04FEE" w:rsidRPr="00862D87" w:rsidRDefault="00D04FEE" w:rsidP="00544774">
            <w:pPr>
              <w:spacing w:after="200" w:line="276" w:lineRule="auto"/>
              <w:jc w:val="both"/>
              <w:rPr>
                <w:rFonts w:ascii="Arial" w:hAnsi="Arial" w:cs="Arial"/>
              </w:rPr>
            </w:pPr>
            <w:r>
              <w:rPr>
                <w:rFonts w:ascii="Arial" w:hAnsi="Arial" w:cs="Arial"/>
              </w:rPr>
              <w:t>Completion of recognised Diabetes course.</w:t>
            </w:r>
          </w:p>
          <w:p w14:paraId="36B85245" w14:textId="69433F09" w:rsidR="00544774" w:rsidRPr="00544774" w:rsidRDefault="00544774" w:rsidP="00544774">
            <w:pPr>
              <w:tabs>
                <w:tab w:val="left" w:pos="720"/>
              </w:tabs>
              <w:spacing w:after="200" w:line="276" w:lineRule="auto"/>
              <w:rPr>
                <w:rFonts w:ascii="Arial" w:hAnsi="Arial" w:cs="Arial"/>
              </w:rPr>
            </w:pPr>
            <w:r w:rsidRPr="00544774">
              <w:rPr>
                <w:rFonts w:ascii="Arial" w:hAnsi="Arial" w:cs="Arial"/>
              </w:rPr>
              <w:t>Teaching and mentoring qualification or equivalent experience</w:t>
            </w:r>
            <w:r>
              <w:rPr>
                <w:rFonts w:ascii="Arial" w:hAnsi="Arial" w:cs="Arial"/>
              </w:rPr>
              <w:t>.</w:t>
            </w:r>
          </w:p>
          <w:p w14:paraId="583901A6" w14:textId="4D2FECDB" w:rsidR="00544774" w:rsidRPr="00544774" w:rsidRDefault="00544774" w:rsidP="00544774">
            <w:pPr>
              <w:spacing w:after="200" w:line="276" w:lineRule="auto"/>
              <w:jc w:val="both"/>
              <w:rPr>
                <w:rFonts w:ascii="Arial" w:hAnsi="Arial" w:cs="Arial"/>
              </w:rPr>
            </w:pPr>
            <w:r>
              <w:rPr>
                <w:rFonts w:ascii="Arial" w:hAnsi="Arial" w:cs="Arial"/>
              </w:rPr>
              <w:t>Venepuncture</w:t>
            </w:r>
            <w:r w:rsidRPr="00544774">
              <w:rPr>
                <w:rFonts w:ascii="Arial" w:hAnsi="Arial" w:cs="Arial"/>
              </w:rPr>
              <w:t xml:space="preserve"> qualification</w:t>
            </w:r>
            <w:r>
              <w:rPr>
                <w:rFonts w:ascii="Arial" w:hAnsi="Arial" w:cs="Arial"/>
              </w:rPr>
              <w:t>.</w:t>
            </w:r>
          </w:p>
          <w:p w14:paraId="3F71B3E1" w14:textId="429E65AD" w:rsidR="00862D87" w:rsidRDefault="00544774" w:rsidP="00544774">
            <w:pPr>
              <w:spacing w:after="200" w:line="276" w:lineRule="auto"/>
              <w:jc w:val="both"/>
              <w:rPr>
                <w:rFonts w:ascii="Arial" w:hAnsi="Arial" w:cs="Arial"/>
                <w:b/>
              </w:rPr>
            </w:pPr>
            <w:r w:rsidRPr="00544774">
              <w:rPr>
                <w:rFonts w:ascii="Arial" w:hAnsi="Arial" w:cs="Arial"/>
              </w:rPr>
              <w:t>UK Driving licence</w:t>
            </w:r>
            <w:r>
              <w:rPr>
                <w:rFonts w:ascii="Arial" w:hAnsi="Arial" w:cs="Arial"/>
              </w:rPr>
              <w:t>.</w:t>
            </w:r>
          </w:p>
          <w:p w14:paraId="2730F866" w14:textId="264EEDE3" w:rsidR="001D2D93" w:rsidRPr="00F607B2" w:rsidRDefault="001D2D93" w:rsidP="00884334">
            <w:pPr>
              <w:jc w:val="both"/>
              <w:rPr>
                <w:rFonts w:ascii="Arial" w:hAnsi="Arial" w:cs="Arial"/>
                <w:color w:val="FF0000"/>
              </w:rPr>
            </w:pPr>
          </w:p>
          <w:p w14:paraId="15885A2B" w14:textId="1E623A4F"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302BDF26" w14:textId="26015E08" w:rsidR="000B1CC9" w:rsidRDefault="00A8524B" w:rsidP="00884334">
            <w:pPr>
              <w:jc w:val="both"/>
              <w:rPr>
                <w:rFonts w:ascii="Arial" w:hAnsi="Arial" w:cs="Arial"/>
              </w:rPr>
            </w:pPr>
            <w:r>
              <w:rPr>
                <w:rFonts w:ascii="Arial" w:hAnsi="Arial" w:cs="Arial"/>
              </w:rPr>
              <w:t xml:space="preserve"> </w:t>
            </w:r>
            <w:r w:rsidR="000B1CC9">
              <w:rPr>
                <w:rFonts w:ascii="Arial" w:hAnsi="Arial" w:cs="Arial"/>
              </w:rPr>
              <w:t xml:space="preserve">     </w:t>
            </w:r>
          </w:p>
          <w:p w14:paraId="454927C4" w14:textId="77777777" w:rsidR="000B1CC9" w:rsidRDefault="000B1CC9" w:rsidP="00884334">
            <w:pPr>
              <w:jc w:val="both"/>
              <w:rPr>
                <w:rFonts w:ascii="Arial" w:hAnsi="Arial" w:cs="Arial"/>
              </w:rPr>
            </w:pPr>
          </w:p>
          <w:p w14:paraId="4A8CDAC6" w14:textId="77777777" w:rsidR="000B1CC9" w:rsidRDefault="000B1CC9" w:rsidP="00884334">
            <w:pPr>
              <w:jc w:val="both"/>
              <w:rPr>
                <w:rFonts w:ascii="Arial" w:hAnsi="Arial" w:cs="Arial"/>
              </w:rPr>
            </w:pPr>
            <w:r>
              <w:rPr>
                <w:rFonts w:ascii="Arial" w:hAnsi="Arial" w:cs="Arial"/>
              </w:rPr>
              <w:t>E</w:t>
            </w:r>
          </w:p>
          <w:p w14:paraId="77D7D039" w14:textId="77777777" w:rsidR="000B1CC9" w:rsidRDefault="000B1CC9" w:rsidP="00884334">
            <w:pPr>
              <w:jc w:val="both"/>
              <w:rPr>
                <w:rFonts w:ascii="Arial" w:hAnsi="Arial" w:cs="Arial"/>
              </w:rPr>
            </w:pPr>
          </w:p>
          <w:p w14:paraId="3FFD1FC7" w14:textId="77777777" w:rsidR="000B1CC9" w:rsidRDefault="000B1CC9" w:rsidP="00884334">
            <w:pPr>
              <w:jc w:val="both"/>
              <w:rPr>
                <w:rFonts w:ascii="Arial" w:hAnsi="Arial" w:cs="Arial"/>
              </w:rPr>
            </w:pPr>
          </w:p>
          <w:p w14:paraId="2AF7E629" w14:textId="2D5C10CC" w:rsidR="000C32E3" w:rsidRPr="00F607B2" w:rsidRDefault="000B1CC9" w:rsidP="00884334">
            <w:pPr>
              <w:jc w:val="both"/>
              <w:rPr>
                <w:rFonts w:ascii="Arial" w:hAnsi="Arial" w:cs="Arial"/>
              </w:rPr>
            </w:pPr>
            <w:r>
              <w:rPr>
                <w:rFonts w:ascii="Arial" w:hAnsi="Arial" w:cs="Arial"/>
              </w:rPr>
              <w:t xml:space="preserve">                          </w:t>
            </w:r>
            <w:r w:rsidR="00A8524B">
              <w:rPr>
                <w:rFonts w:ascii="Arial" w:hAnsi="Arial" w:cs="Arial"/>
              </w:rPr>
              <w:t xml:space="preserve">                       </w:t>
            </w:r>
          </w:p>
        </w:tc>
        <w:tc>
          <w:tcPr>
            <w:tcW w:w="1275" w:type="dxa"/>
          </w:tcPr>
          <w:p w14:paraId="0ACC7EC8" w14:textId="7F5F683F" w:rsidR="000B1CC9" w:rsidRDefault="00A8524B" w:rsidP="00884334">
            <w:pPr>
              <w:jc w:val="both"/>
              <w:rPr>
                <w:rFonts w:ascii="Arial" w:hAnsi="Arial" w:cs="Arial"/>
              </w:rPr>
            </w:pPr>
            <w:r>
              <w:rPr>
                <w:rFonts w:ascii="Arial" w:hAnsi="Arial" w:cs="Arial"/>
              </w:rPr>
              <w:t xml:space="preserve">                    </w:t>
            </w:r>
          </w:p>
          <w:p w14:paraId="344B8DD6" w14:textId="77777777" w:rsidR="00564BE0" w:rsidRDefault="00564BE0" w:rsidP="00884334">
            <w:pPr>
              <w:jc w:val="both"/>
              <w:rPr>
                <w:rFonts w:ascii="Arial" w:hAnsi="Arial" w:cs="Arial"/>
              </w:rPr>
            </w:pPr>
          </w:p>
          <w:p w14:paraId="2F9BAFF9" w14:textId="77777777" w:rsidR="00564BE0" w:rsidRDefault="00564BE0" w:rsidP="00884334">
            <w:pPr>
              <w:jc w:val="both"/>
              <w:rPr>
                <w:rFonts w:ascii="Arial" w:hAnsi="Arial" w:cs="Arial"/>
              </w:rPr>
            </w:pPr>
          </w:p>
          <w:p w14:paraId="27BDE15C" w14:textId="77777777" w:rsidR="00547AD0" w:rsidRDefault="00547AD0" w:rsidP="00884334">
            <w:pPr>
              <w:jc w:val="both"/>
              <w:rPr>
                <w:rFonts w:ascii="Arial" w:hAnsi="Arial" w:cs="Arial"/>
              </w:rPr>
            </w:pPr>
          </w:p>
          <w:p w14:paraId="3254691B" w14:textId="056FA948" w:rsidR="000B1CC9" w:rsidRDefault="000B1CC9" w:rsidP="00884334">
            <w:pPr>
              <w:jc w:val="both"/>
              <w:rPr>
                <w:rFonts w:ascii="Arial" w:hAnsi="Arial" w:cs="Arial"/>
              </w:rPr>
            </w:pPr>
            <w:r>
              <w:rPr>
                <w:rFonts w:ascii="Arial" w:hAnsi="Arial" w:cs="Arial"/>
              </w:rPr>
              <w:t>D</w:t>
            </w:r>
          </w:p>
          <w:p w14:paraId="1B523F2D" w14:textId="77777777" w:rsidR="000B1CC9" w:rsidRDefault="000B1CC9" w:rsidP="00884334">
            <w:pPr>
              <w:jc w:val="both"/>
              <w:rPr>
                <w:rFonts w:ascii="Arial" w:hAnsi="Arial" w:cs="Arial"/>
              </w:rPr>
            </w:pPr>
          </w:p>
          <w:p w14:paraId="1E2FA1B9" w14:textId="505D7CB9" w:rsidR="000B1CC9" w:rsidRDefault="000B1CC9" w:rsidP="00884334">
            <w:pPr>
              <w:jc w:val="both"/>
              <w:rPr>
                <w:rFonts w:ascii="Arial" w:hAnsi="Arial" w:cs="Arial"/>
              </w:rPr>
            </w:pPr>
          </w:p>
          <w:p w14:paraId="45F38B9C" w14:textId="77777777" w:rsidR="000B1CC9" w:rsidRDefault="000B1CC9" w:rsidP="00884334">
            <w:pPr>
              <w:jc w:val="both"/>
              <w:rPr>
                <w:rFonts w:ascii="Arial" w:hAnsi="Arial" w:cs="Arial"/>
              </w:rPr>
            </w:pPr>
            <w:r>
              <w:rPr>
                <w:rFonts w:ascii="Arial" w:hAnsi="Arial" w:cs="Arial"/>
              </w:rPr>
              <w:t>D</w:t>
            </w:r>
          </w:p>
          <w:p w14:paraId="49408B4B" w14:textId="77777777" w:rsidR="000B1CC9" w:rsidRDefault="000B1CC9" w:rsidP="00884334">
            <w:pPr>
              <w:jc w:val="both"/>
              <w:rPr>
                <w:rFonts w:ascii="Arial" w:hAnsi="Arial" w:cs="Arial"/>
              </w:rPr>
            </w:pPr>
          </w:p>
          <w:p w14:paraId="22FDB8A4" w14:textId="77777777" w:rsidR="000B1CC9" w:rsidRDefault="000B1CC9" w:rsidP="00884334">
            <w:pPr>
              <w:jc w:val="both"/>
              <w:rPr>
                <w:rFonts w:ascii="Arial" w:hAnsi="Arial" w:cs="Arial"/>
              </w:rPr>
            </w:pPr>
            <w:r>
              <w:rPr>
                <w:rFonts w:ascii="Arial" w:hAnsi="Arial" w:cs="Arial"/>
              </w:rPr>
              <w:t>D</w:t>
            </w:r>
          </w:p>
          <w:p w14:paraId="2E967BD1" w14:textId="178F5481" w:rsidR="000B1CC9" w:rsidRDefault="00564BE0" w:rsidP="00884334">
            <w:pPr>
              <w:jc w:val="both"/>
              <w:rPr>
                <w:rFonts w:ascii="Arial" w:hAnsi="Arial" w:cs="Arial"/>
              </w:rPr>
            </w:pPr>
            <w:r>
              <w:rPr>
                <w:rFonts w:ascii="Arial" w:hAnsi="Arial" w:cs="Arial"/>
              </w:rPr>
              <w:t>D</w:t>
            </w:r>
          </w:p>
          <w:p w14:paraId="64B80BD7" w14:textId="77777777" w:rsidR="000B1CC9" w:rsidRDefault="000B1CC9" w:rsidP="00884334">
            <w:pPr>
              <w:jc w:val="both"/>
              <w:rPr>
                <w:rFonts w:ascii="Arial" w:hAnsi="Arial" w:cs="Arial"/>
              </w:rPr>
            </w:pPr>
            <w:r>
              <w:rPr>
                <w:rFonts w:ascii="Arial" w:hAnsi="Arial" w:cs="Arial"/>
              </w:rPr>
              <w:t>D</w:t>
            </w:r>
          </w:p>
          <w:p w14:paraId="599B2D33" w14:textId="77777777" w:rsidR="000B1CC9" w:rsidRDefault="000B1CC9" w:rsidP="00884334">
            <w:pPr>
              <w:jc w:val="both"/>
              <w:rPr>
                <w:rFonts w:ascii="Arial" w:hAnsi="Arial" w:cs="Arial"/>
              </w:rPr>
            </w:pPr>
          </w:p>
          <w:p w14:paraId="4A607318" w14:textId="77777777" w:rsidR="000B1CC9" w:rsidRDefault="000B1CC9" w:rsidP="00884334">
            <w:pPr>
              <w:jc w:val="both"/>
              <w:rPr>
                <w:rFonts w:ascii="Arial" w:hAnsi="Arial" w:cs="Arial"/>
              </w:rPr>
            </w:pPr>
            <w:r>
              <w:rPr>
                <w:rFonts w:ascii="Arial" w:hAnsi="Arial" w:cs="Arial"/>
              </w:rPr>
              <w:t>D</w:t>
            </w:r>
          </w:p>
          <w:p w14:paraId="46924CAD" w14:textId="77777777" w:rsidR="000B1CC9" w:rsidRDefault="000B1CC9" w:rsidP="00884334">
            <w:pPr>
              <w:jc w:val="both"/>
              <w:rPr>
                <w:rFonts w:ascii="Arial" w:hAnsi="Arial" w:cs="Arial"/>
              </w:rPr>
            </w:pPr>
          </w:p>
          <w:p w14:paraId="611B5AF5" w14:textId="77777777" w:rsidR="000B1CC9" w:rsidRDefault="000B1CC9" w:rsidP="00884334">
            <w:pPr>
              <w:jc w:val="both"/>
              <w:rPr>
                <w:rFonts w:ascii="Arial" w:hAnsi="Arial" w:cs="Arial"/>
              </w:rPr>
            </w:pPr>
            <w:r>
              <w:rPr>
                <w:rFonts w:ascii="Arial" w:hAnsi="Arial" w:cs="Arial"/>
              </w:rPr>
              <w:t>D</w:t>
            </w:r>
          </w:p>
          <w:p w14:paraId="72AD0E43" w14:textId="77777777" w:rsidR="000B1CC9" w:rsidRDefault="000B1CC9" w:rsidP="00884334">
            <w:pPr>
              <w:jc w:val="both"/>
              <w:rPr>
                <w:rFonts w:ascii="Arial" w:hAnsi="Arial" w:cs="Arial"/>
              </w:rPr>
            </w:pPr>
          </w:p>
          <w:p w14:paraId="1FAB96BA" w14:textId="77777777" w:rsidR="000B1CC9" w:rsidRDefault="000B1CC9" w:rsidP="00884334">
            <w:pPr>
              <w:jc w:val="both"/>
              <w:rPr>
                <w:rFonts w:ascii="Arial" w:hAnsi="Arial" w:cs="Arial"/>
              </w:rPr>
            </w:pPr>
            <w:r>
              <w:rPr>
                <w:rFonts w:ascii="Arial" w:hAnsi="Arial" w:cs="Arial"/>
              </w:rPr>
              <w:t>D</w:t>
            </w:r>
          </w:p>
          <w:p w14:paraId="7A5777FB" w14:textId="35EF30BC" w:rsidR="000B1CC9" w:rsidRDefault="000B1CC9" w:rsidP="00884334">
            <w:pPr>
              <w:jc w:val="both"/>
              <w:rPr>
                <w:rFonts w:ascii="Arial" w:hAnsi="Arial" w:cs="Arial"/>
              </w:rPr>
            </w:pPr>
          </w:p>
          <w:p w14:paraId="6B28D624" w14:textId="77777777" w:rsidR="000B1CC9" w:rsidRDefault="000B1CC9" w:rsidP="00884334">
            <w:pPr>
              <w:jc w:val="both"/>
              <w:rPr>
                <w:rFonts w:ascii="Arial" w:hAnsi="Arial" w:cs="Arial"/>
              </w:rPr>
            </w:pPr>
          </w:p>
          <w:p w14:paraId="034571C3" w14:textId="1F2A5442" w:rsidR="001D2D93" w:rsidRPr="00F607B2" w:rsidRDefault="00A8524B" w:rsidP="00884334">
            <w:pPr>
              <w:jc w:val="both"/>
              <w:rPr>
                <w:rFonts w:ascii="Arial" w:hAnsi="Arial" w:cs="Arial"/>
              </w:rPr>
            </w:pPr>
            <w:r>
              <w:rPr>
                <w:rFonts w:ascii="Arial" w:hAnsi="Arial" w:cs="Arial"/>
              </w:rPr>
              <w:t xml:space="preserve">          </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67F1BA24" w14:textId="77777777" w:rsidR="00D04FEE" w:rsidRDefault="00D04FEE" w:rsidP="00D04FEE">
            <w:pPr>
              <w:tabs>
                <w:tab w:val="left" w:pos="720"/>
              </w:tabs>
              <w:spacing w:after="200" w:line="276" w:lineRule="auto"/>
              <w:rPr>
                <w:rFonts w:ascii="Arial" w:hAnsi="Arial" w:cs="Arial"/>
              </w:rPr>
            </w:pPr>
          </w:p>
          <w:p w14:paraId="305EC294" w14:textId="3F7EE7FF"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Ability to communicate effectively at all levels, both written and oral</w:t>
            </w:r>
            <w:r>
              <w:rPr>
                <w:rFonts w:ascii="Arial" w:hAnsi="Arial" w:cs="Arial"/>
              </w:rPr>
              <w:t>.</w:t>
            </w:r>
          </w:p>
          <w:p w14:paraId="3E5B6249" w14:textId="0296F137"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Employ safe and effective methods of problem solving</w:t>
            </w:r>
            <w:r>
              <w:rPr>
                <w:rFonts w:ascii="Arial" w:hAnsi="Arial" w:cs="Arial"/>
              </w:rPr>
              <w:t>.</w:t>
            </w:r>
          </w:p>
          <w:p w14:paraId="52D66A8A" w14:textId="73B07AB5"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Ability to manage own time, be organised and manage work/case load efficiently</w:t>
            </w:r>
            <w:r>
              <w:rPr>
                <w:rFonts w:ascii="Arial" w:hAnsi="Arial" w:cs="Arial"/>
              </w:rPr>
              <w:t>.</w:t>
            </w:r>
          </w:p>
          <w:p w14:paraId="06C21464" w14:textId="546066A5"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To be proactive in seeking advice and guidance when required</w:t>
            </w:r>
            <w:r>
              <w:rPr>
                <w:rFonts w:ascii="Arial" w:hAnsi="Arial" w:cs="Arial"/>
              </w:rPr>
              <w:t>.</w:t>
            </w:r>
          </w:p>
          <w:p w14:paraId="5E94F527" w14:textId="114EA049"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Respond sensitively to the needs of patients and their families in a clinic environment</w:t>
            </w:r>
            <w:r>
              <w:rPr>
                <w:rFonts w:ascii="Arial" w:hAnsi="Arial" w:cs="Arial"/>
              </w:rPr>
              <w:t>.</w:t>
            </w:r>
          </w:p>
          <w:p w14:paraId="138DB52F" w14:textId="77777777"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Understanding of the audit cycle and its application within specialist sphere</w:t>
            </w:r>
          </w:p>
          <w:p w14:paraId="3E6C81A6" w14:textId="77777777"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 xml:space="preserve">Understanding of principles of change management </w:t>
            </w:r>
          </w:p>
          <w:p w14:paraId="63B69246" w14:textId="1D5B6039"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Computer literacy</w:t>
            </w:r>
            <w:r>
              <w:rPr>
                <w:rFonts w:ascii="Arial" w:hAnsi="Arial" w:cs="Arial"/>
              </w:rPr>
              <w:t>.</w:t>
            </w:r>
          </w:p>
          <w:p w14:paraId="27D597F2" w14:textId="0E1B8AED" w:rsidR="00D04FEE" w:rsidRPr="00D04FEE" w:rsidRDefault="00D04FEE" w:rsidP="00D04FEE">
            <w:pPr>
              <w:spacing w:after="200" w:line="276" w:lineRule="auto"/>
              <w:jc w:val="both"/>
              <w:rPr>
                <w:rFonts w:ascii="Arial" w:hAnsi="Arial" w:cs="Arial"/>
              </w:rPr>
            </w:pPr>
            <w:r w:rsidRPr="00D04FEE">
              <w:rPr>
                <w:rFonts w:ascii="Arial" w:hAnsi="Arial" w:cs="Arial"/>
              </w:rPr>
              <w:t>Knowledge and experience of EPIC</w:t>
            </w:r>
            <w:r>
              <w:rPr>
                <w:rFonts w:ascii="Arial" w:hAnsi="Arial" w:cs="Arial"/>
              </w:rPr>
              <w:t>.</w:t>
            </w:r>
          </w:p>
          <w:p w14:paraId="279449E5" w14:textId="77777777" w:rsidR="000E5016" w:rsidRDefault="000E5016" w:rsidP="00862D87">
            <w:pPr>
              <w:jc w:val="both"/>
              <w:rPr>
                <w:rFonts w:ascii="Arial" w:hAnsi="Arial" w:cs="Arial"/>
                <w:color w:val="FF0000"/>
              </w:rPr>
            </w:pPr>
          </w:p>
          <w:p w14:paraId="7F04BEA9" w14:textId="77777777" w:rsidR="00D45153" w:rsidRDefault="00D45153" w:rsidP="00862D87">
            <w:pPr>
              <w:jc w:val="both"/>
              <w:rPr>
                <w:rFonts w:ascii="Arial" w:hAnsi="Arial" w:cs="Arial"/>
                <w:color w:val="FF0000"/>
              </w:rPr>
            </w:pPr>
          </w:p>
          <w:p w14:paraId="277D7C04" w14:textId="77777777" w:rsidR="00D45153" w:rsidRDefault="00D45153" w:rsidP="00862D87">
            <w:pPr>
              <w:jc w:val="both"/>
              <w:rPr>
                <w:rFonts w:ascii="Arial" w:hAnsi="Arial" w:cs="Arial"/>
                <w:color w:val="FF0000"/>
              </w:rPr>
            </w:pPr>
          </w:p>
          <w:p w14:paraId="73E9D6CA" w14:textId="140B7E65" w:rsidR="00D45153" w:rsidRPr="000C32E3" w:rsidRDefault="00D45153" w:rsidP="00862D87">
            <w:pPr>
              <w:jc w:val="both"/>
              <w:rPr>
                <w:rFonts w:ascii="Arial" w:hAnsi="Arial" w:cs="Arial"/>
                <w:color w:val="FF0000"/>
              </w:rPr>
            </w:pPr>
          </w:p>
        </w:tc>
        <w:tc>
          <w:tcPr>
            <w:tcW w:w="1398" w:type="dxa"/>
          </w:tcPr>
          <w:p w14:paraId="2E2076CC" w14:textId="05D83597" w:rsidR="001D2D93" w:rsidRDefault="001D2D93" w:rsidP="00884334">
            <w:pPr>
              <w:jc w:val="both"/>
              <w:rPr>
                <w:rFonts w:ascii="Arial" w:hAnsi="Arial" w:cs="Arial"/>
              </w:rPr>
            </w:pPr>
          </w:p>
          <w:p w14:paraId="22C77439" w14:textId="77777777" w:rsidR="000B1CC9" w:rsidRDefault="000B1CC9" w:rsidP="00884334">
            <w:pPr>
              <w:jc w:val="both"/>
              <w:rPr>
                <w:rFonts w:ascii="Arial" w:hAnsi="Arial" w:cs="Arial"/>
              </w:rPr>
            </w:pPr>
          </w:p>
          <w:p w14:paraId="3434D723" w14:textId="77777777" w:rsidR="000B1CC9" w:rsidRDefault="000B1CC9" w:rsidP="00884334">
            <w:pPr>
              <w:jc w:val="both"/>
              <w:rPr>
                <w:rFonts w:ascii="Arial" w:hAnsi="Arial" w:cs="Arial"/>
              </w:rPr>
            </w:pPr>
          </w:p>
          <w:p w14:paraId="3D7EF977" w14:textId="77777777" w:rsidR="000B1CC9" w:rsidRDefault="000B1CC9" w:rsidP="00884334">
            <w:pPr>
              <w:jc w:val="both"/>
              <w:rPr>
                <w:rFonts w:ascii="Arial" w:hAnsi="Arial" w:cs="Arial"/>
              </w:rPr>
            </w:pPr>
            <w:r>
              <w:rPr>
                <w:rFonts w:ascii="Arial" w:hAnsi="Arial" w:cs="Arial"/>
              </w:rPr>
              <w:t>E</w:t>
            </w:r>
          </w:p>
          <w:p w14:paraId="501D3F11" w14:textId="77777777" w:rsidR="000B1CC9" w:rsidRDefault="000B1CC9" w:rsidP="00884334">
            <w:pPr>
              <w:jc w:val="both"/>
              <w:rPr>
                <w:rFonts w:ascii="Arial" w:hAnsi="Arial" w:cs="Arial"/>
              </w:rPr>
            </w:pPr>
          </w:p>
          <w:p w14:paraId="442D68D6" w14:textId="77777777" w:rsidR="000B1CC9" w:rsidRDefault="000B1CC9" w:rsidP="00884334">
            <w:pPr>
              <w:jc w:val="both"/>
              <w:rPr>
                <w:rFonts w:ascii="Arial" w:hAnsi="Arial" w:cs="Arial"/>
              </w:rPr>
            </w:pPr>
            <w:r>
              <w:rPr>
                <w:rFonts w:ascii="Arial" w:hAnsi="Arial" w:cs="Arial"/>
              </w:rPr>
              <w:t>E</w:t>
            </w:r>
          </w:p>
          <w:p w14:paraId="4B6065D1" w14:textId="77777777" w:rsidR="000B1CC9" w:rsidRDefault="000B1CC9" w:rsidP="00884334">
            <w:pPr>
              <w:jc w:val="both"/>
              <w:rPr>
                <w:rFonts w:ascii="Arial" w:hAnsi="Arial" w:cs="Arial"/>
              </w:rPr>
            </w:pPr>
          </w:p>
          <w:p w14:paraId="24404C45" w14:textId="77777777" w:rsidR="000B1CC9" w:rsidRDefault="000B1CC9" w:rsidP="00884334">
            <w:pPr>
              <w:jc w:val="both"/>
              <w:rPr>
                <w:rFonts w:ascii="Arial" w:hAnsi="Arial" w:cs="Arial"/>
              </w:rPr>
            </w:pPr>
            <w:r>
              <w:rPr>
                <w:rFonts w:ascii="Arial" w:hAnsi="Arial" w:cs="Arial"/>
              </w:rPr>
              <w:t>E</w:t>
            </w:r>
          </w:p>
          <w:p w14:paraId="043A2A24" w14:textId="77777777" w:rsidR="000B1CC9" w:rsidRDefault="000B1CC9" w:rsidP="00884334">
            <w:pPr>
              <w:jc w:val="both"/>
              <w:rPr>
                <w:rFonts w:ascii="Arial" w:hAnsi="Arial" w:cs="Arial"/>
              </w:rPr>
            </w:pPr>
          </w:p>
          <w:p w14:paraId="3961E637" w14:textId="77777777" w:rsidR="000B1CC9" w:rsidRDefault="000B1CC9" w:rsidP="00884334">
            <w:pPr>
              <w:jc w:val="both"/>
              <w:rPr>
                <w:rFonts w:ascii="Arial" w:hAnsi="Arial" w:cs="Arial"/>
              </w:rPr>
            </w:pPr>
          </w:p>
          <w:p w14:paraId="687BFB7D" w14:textId="77777777" w:rsidR="000B1CC9" w:rsidRDefault="000B1CC9" w:rsidP="00884334">
            <w:pPr>
              <w:jc w:val="both"/>
              <w:rPr>
                <w:rFonts w:ascii="Arial" w:hAnsi="Arial" w:cs="Arial"/>
              </w:rPr>
            </w:pPr>
            <w:r>
              <w:rPr>
                <w:rFonts w:ascii="Arial" w:hAnsi="Arial" w:cs="Arial"/>
              </w:rPr>
              <w:t>E</w:t>
            </w:r>
          </w:p>
          <w:p w14:paraId="00BB6A3B" w14:textId="77777777" w:rsidR="000B1CC9" w:rsidRDefault="000B1CC9" w:rsidP="00884334">
            <w:pPr>
              <w:jc w:val="both"/>
              <w:rPr>
                <w:rFonts w:ascii="Arial" w:hAnsi="Arial" w:cs="Arial"/>
              </w:rPr>
            </w:pPr>
          </w:p>
          <w:p w14:paraId="7E4D9BFE" w14:textId="77777777" w:rsidR="000B1CC9" w:rsidRDefault="000B1CC9" w:rsidP="00884334">
            <w:pPr>
              <w:jc w:val="both"/>
              <w:rPr>
                <w:rFonts w:ascii="Arial" w:hAnsi="Arial" w:cs="Arial"/>
              </w:rPr>
            </w:pPr>
            <w:r>
              <w:rPr>
                <w:rFonts w:ascii="Arial" w:hAnsi="Arial" w:cs="Arial"/>
              </w:rPr>
              <w:t>E</w:t>
            </w:r>
          </w:p>
          <w:p w14:paraId="2E81B4E9" w14:textId="77777777" w:rsidR="000B1CC9" w:rsidRDefault="000B1CC9" w:rsidP="00884334">
            <w:pPr>
              <w:jc w:val="both"/>
              <w:rPr>
                <w:rFonts w:ascii="Arial" w:hAnsi="Arial" w:cs="Arial"/>
              </w:rPr>
            </w:pPr>
          </w:p>
          <w:p w14:paraId="7BD7DE03" w14:textId="45F29202" w:rsidR="000B1CC9" w:rsidRDefault="000B1CC9" w:rsidP="00884334">
            <w:pPr>
              <w:jc w:val="both"/>
              <w:rPr>
                <w:rFonts w:ascii="Arial" w:hAnsi="Arial" w:cs="Arial"/>
              </w:rPr>
            </w:pPr>
          </w:p>
          <w:p w14:paraId="2B1CC7D2" w14:textId="77777777" w:rsidR="000B1CC9" w:rsidRDefault="000B1CC9" w:rsidP="00884334">
            <w:pPr>
              <w:jc w:val="both"/>
              <w:rPr>
                <w:rFonts w:ascii="Arial" w:hAnsi="Arial" w:cs="Arial"/>
              </w:rPr>
            </w:pPr>
          </w:p>
          <w:p w14:paraId="0ED35CA3" w14:textId="59770473" w:rsidR="000B1CC9" w:rsidRDefault="000B1CC9" w:rsidP="00884334">
            <w:pPr>
              <w:jc w:val="both"/>
              <w:rPr>
                <w:rFonts w:ascii="Arial" w:hAnsi="Arial" w:cs="Arial"/>
              </w:rPr>
            </w:pPr>
          </w:p>
          <w:p w14:paraId="4D7131E7" w14:textId="77777777" w:rsidR="000B1CC9" w:rsidRDefault="000B1CC9" w:rsidP="00884334">
            <w:pPr>
              <w:jc w:val="both"/>
              <w:rPr>
                <w:rFonts w:ascii="Arial" w:hAnsi="Arial" w:cs="Arial"/>
              </w:rPr>
            </w:pPr>
          </w:p>
          <w:p w14:paraId="23B4D81C" w14:textId="77777777" w:rsidR="000B1CC9" w:rsidRDefault="000B1CC9" w:rsidP="00884334">
            <w:pPr>
              <w:jc w:val="both"/>
              <w:rPr>
                <w:rFonts w:ascii="Arial" w:hAnsi="Arial" w:cs="Arial"/>
              </w:rPr>
            </w:pPr>
            <w:r>
              <w:rPr>
                <w:rFonts w:ascii="Arial" w:hAnsi="Arial" w:cs="Arial"/>
              </w:rPr>
              <w:t>E</w:t>
            </w:r>
          </w:p>
          <w:p w14:paraId="270177E0" w14:textId="77777777" w:rsidR="000B1CC9" w:rsidRDefault="000B1CC9" w:rsidP="00884334">
            <w:pPr>
              <w:jc w:val="both"/>
              <w:rPr>
                <w:rFonts w:ascii="Arial" w:hAnsi="Arial" w:cs="Arial"/>
              </w:rPr>
            </w:pPr>
          </w:p>
          <w:p w14:paraId="6CE1FBB7" w14:textId="7E608FBB" w:rsidR="000B1CC9" w:rsidRPr="00F607B2" w:rsidRDefault="000B1CC9" w:rsidP="00884334">
            <w:pPr>
              <w:jc w:val="both"/>
              <w:rPr>
                <w:rFonts w:ascii="Arial" w:hAnsi="Arial" w:cs="Arial"/>
              </w:rPr>
            </w:pPr>
            <w:r>
              <w:rPr>
                <w:rFonts w:ascii="Arial" w:hAnsi="Arial" w:cs="Arial"/>
              </w:rPr>
              <w:t>E</w:t>
            </w:r>
          </w:p>
        </w:tc>
        <w:tc>
          <w:tcPr>
            <w:tcW w:w="1275" w:type="dxa"/>
          </w:tcPr>
          <w:p w14:paraId="507FC9D8" w14:textId="0E938BD2" w:rsidR="001D2D93" w:rsidRDefault="001D2D93" w:rsidP="00884334">
            <w:pPr>
              <w:jc w:val="both"/>
              <w:rPr>
                <w:rFonts w:ascii="Arial" w:hAnsi="Arial" w:cs="Arial"/>
              </w:rPr>
            </w:pPr>
          </w:p>
          <w:p w14:paraId="358F7A5A" w14:textId="77777777" w:rsidR="000B1CC9" w:rsidRDefault="000B1CC9" w:rsidP="00884334">
            <w:pPr>
              <w:jc w:val="both"/>
              <w:rPr>
                <w:rFonts w:ascii="Arial" w:hAnsi="Arial" w:cs="Arial"/>
              </w:rPr>
            </w:pPr>
          </w:p>
          <w:p w14:paraId="5C6BEA3C" w14:textId="77777777" w:rsidR="000B1CC9" w:rsidRDefault="000B1CC9" w:rsidP="00884334">
            <w:pPr>
              <w:jc w:val="both"/>
              <w:rPr>
                <w:rFonts w:ascii="Arial" w:hAnsi="Arial" w:cs="Arial"/>
              </w:rPr>
            </w:pPr>
          </w:p>
          <w:p w14:paraId="042A407E" w14:textId="77777777" w:rsidR="000B1CC9" w:rsidRDefault="000B1CC9" w:rsidP="00884334">
            <w:pPr>
              <w:jc w:val="both"/>
              <w:rPr>
                <w:rFonts w:ascii="Arial" w:hAnsi="Arial" w:cs="Arial"/>
              </w:rPr>
            </w:pPr>
          </w:p>
          <w:p w14:paraId="5B61D233" w14:textId="77777777" w:rsidR="000B1CC9" w:rsidRDefault="000B1CC9" w:rsidP="00884334">
            <w:pPr>
              <w:jc w:val="both"/>
              <w:rPr>
                <w:rFonts w:ascii="Arial" w:hAnsi="Arial" w:cs="Arial"/>
              </w:rPr>
            </w:pPr>
          </w:p>
          <w:p w14:paraId="214F58E0" w14:textId="77777777" w:rsidR="000B1CC9" w:rsidRDefault="000B1CC9" w:rsidP="00884334">
            <w:pPr>
              <w:jc w:val="both"/>
              <w:rPr>
                <w:rFonts w:ascii="Arial" w:hAnsi="Arial" w:cs="Arial"/>
              </w:rPr>
            </w:pPr>
          </w:p>
          <w:p w14:paraId="3F43A73E" w14:textId="77777777" w:rsidR="000B1CC9" w:rsidRDefault="000B1CC9" w:rsidP="00884334">
            <w:pPr>
              <w:jc w:val="both"/>
              <w:rPr>
                <w:rFonts w:ascii="Arial" w:hAnsi="Arial" w:cs="Arial"/>
              </w:rPr>
            </w:pPr>
          </w:p>
          <w:p w14:paraId="7342F051" w14:textId="77777777" w:rsidR="000B1CC9" w:rsidRDefault="000B1CC9" w:rsidP="00884334">
            <w:pPr>
              <w:jc w:val="both"/>
              <w:rPr>
                <w:rFonts w:ascii="Arial" w:hAnsi="Arial" w:cs="Arial"/>
              </w:rPr>
            </w:pPr>
          </w:p>
          <w:p w14:paraId="26A1F6FB" w14:textId="77777777" w:rsidR="000B1CC9" w:rsidRDefault="000B1CC9" w:rsidP="00884334">
            <w:pPr>
              <w:jc w:val="both"/>
              <w:rPr>
                <w:rFonts w:ascii="Arial" w:hAnsi="Arial" w:cs="Arial"/>
              </w:rPr>
            </w:pPr>
          </w:p>
          <w:p w14:paraId="6B2000FF" w14:textId="77777777" w:rsidR="000B1CC9" w:rsidRDefault="000B1CC9" w:rsidP="00884334">
            <w:pPr>
              <w:jc w:val="both"/>
              <w:rPr>
                <w:rFonts w:ascii="Arial" w:hAnsi="Arial" w:cs="Arial"/>
              </w:rPr>
            </w:pPr>
          </w:p>
          <w:p w14:paraId="51845818" w14:textId="77777777" w:rsidR="000B1CC9" w:rsidRDefault="000B1CC9" w:rsidP="00884334">
            <w:pPr>
              <w:jc w:val="both"/>
              <w:rPr>
                <w:rFonts w:ascii="Arial" w:hAnsi="Arial" w:cs="Arial"/>
              </w:rPr>
            </w:pPr>
          </w:p>
          <w:p w14:paraId="3DA3F03C" w14:textId="77777777" w:rsidR="000B1CC9" w:rsidRDefault="000B1CC9" w:rsidP="00884334">
            <w:pPr>
              <w:jc w:val="both"/>
              <w:rPr>
                <w:rFonts w:ascii="Arial" w:hAnsi="Arial" w:cs="Arial"/>
              </w:rPr>
            </w:pPr>
          </w:p>
          <w:p w14:paraId="2EA0A17B" w14:textId="77777777" w:rsidR="000B1CC9" w:rsidRDefault="000B1CC9" w:rsidP="00884334">
            <w:pPr>
              <w:jc w:val="both"/>
              <w:rPr>
                <w:rFonts w:ascii="Arial" w:hAnsi="Arial" w:cs="Arial"/>
              </w:rPr>
            </w:pPr>
          </w:p>
          <w:p w14:paraId="6C3216F6" w14:textId="77777777" w:rsidR="000B1CC9" w:rsidRDefault="000B1CC9" w:rsidP="00884334">
            <w:pPr>
              <w:jc w:val="both"/>
              <w:rPr>
                <w:rFonts w:ascii="Arial" w:hAnsi="Arial" w:cs="Arial"/>
              </w:rPr>
            </w:pPr>
          </w:p>
          <w:p w14:paraId="38B3B7D4" w14:textId="77777777" w:rsidR="000B1CC9" w:rsidRDefault="000B1CC9" w:rsidP="00884334">
            <w:pPr>
              <w:jc w:val="both"/>
              <w:rPr>
                <w:rFonts w:ascii="Arial" w:hAnsi="Arial" w:cs="Arial"/>
              </w:rPr>
            </w:pPr>
          </w:p>
          <w:p w14:paraId="088672CC" w14:textId="77777777" w:rsidR="000B1CC9" w:rsidRDefault="000B1CC9" w:rsidP="00884334">
            <w:pPr>
              <w:jc w:val="both"/>
              <w:rPr>
                <w:rFonts w:ascii="Arial" w:hAnsi="Arial" w:cs="Arial"/>
              </w:rPr>
            </w:pPr>
            <w:r>
              <w:rPr>
                <w:rFonts w:ascii="Arial" w:hAnsi="Arial" w:cs="Arial"/>
              </w:rPr>
              <w:t>D</w:t>
            </w:r>
          </w:p>
          <w:p w14:paraId="6A9BBF17" w14:textId="77777777" w:rsidR="000B1CC9" w:rsidRDefault="000B1CC9" w:rsidP="00884334">
            <w:pPr>
              <w:jc w:val="both"/>
              <w:rPr>
                <w:rFonts w:ascii="Arial" w:hAnsi="Arial" w:cs="Arial"/>
              </w:rPr>
            </w:pPr>
          </w:p>
          <w:p w14:paraId="348290E5" w14:textId="73FEBC87" w:rsidR="000B1CC9" w:rsidRPr="00F607B2" w:rsidRDefault="000B1CC9"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60DCBDA8" w:rsidR="001D2D93" w:rsidRDefault="001D2D93" w:rsidP="00884334">
            <w:pPr>
              <w:jc w:val="both"/>
              <w:rPr>
                <w:rFonts w:ascii="Arial" w:hAnsi="Arial" w:cs="Arial"/>
                <w:b/>
              </w:rPr>
            </w:pPr>
            <w:r w:rsidRPr="00F607B2">
              <w:rPr>
                <w:rFonts w:ascii="Arial" w:hAnsi="Arial" w:cs="Arial"/>
                <w:b/>
              </w:rPr>
              <w:lastRenderedPageBreak/>
              <w:t xml:space="preserve">EXPERIENCE </w:t>
            </w:r>
          </w:p>
          <w:p w14:paraId="0F64CAC6" w14:textId="77777777" w:rsidR="00D04FEE" w:rsidRPr="00F607B2" w:rsidRDefault="00D04FEE" w:rsidP="00884334">
            <w:pPr>
              <w:jc w:val="both"/>
              <w:rPr>
                <w:rFonts w:ascii="Arial" w:hAnsi="Arial" w:cs="Arial"/>
                <w:b/>
              </w:rPr>
            </w:pPr>
          </w:p>
          <w:p w14:paraId="582B4829" w14:textId="4CFECD72" w:rsidR="00D04FEE" w:rsidRPr="00D04FEE" w:rsidRDefault="00D45153" w:rsidP="00D04FEE">
            <w:pPr>
              <w:tabs>
                <w:tab w:val="left" w:pos="720"/>
              </w:tabs>
              <w:spacing w:after="200" w:line="276" w:lineRule="auto"/>
              <w:rPr>
                <w:rFonts w:ascii="Arial" w:hAnsi="Arial" w:cs="Arial"/>
              </w:rPr>
            </w:pPr>
            <w:r w:rsidRPr="003D50BB">
              <w:rPr>
                <w:rFonts w:ascii="Arial" w:hAnsi="Arial" w:cs="Arial"/>
              </w:rPr>
              <w:t>R</w:t>
            </w:r>
            <w:r w:rsidR="00D04FEE" w:rsidRPr="003D50BB">
              <w:rPr>
                <w:rFonts w:ascii="Arial" w:hAnsi="Arial" w:cs="Arial"/>
              </w:rPr>
              <w:t>elevant</w:t>
            </w:r>
            <w:r w:rsidR="00D04FEE" w:rsidRPr="00D04FEE">
              <w:rPr>
                <w:rFonts w:ascii="Arial" w:hAnsi="Arial" w:cs="Arial"/>
              </w:rPr>
              <w:t xml:space="preserve"> post registration experience</w:t>
            </w:r>
            <w:r w:rsidR="00D04FEE">
              <w:rPr>
                <w:rFonts w:ascii="Arial" w:hAnsi="Arial" w:cs="Arial"/>
              </w:rPr>
              <w:t>.</w:t>
            </w:r>
          </w:p>
          <w:p w14:paraId="280975EE" w14:textId="027CC751" w:rsidR="00D04FEE" w:rsidRDefault="00D04FEE" w:rsidP="00D04FEE">
            <w:pPr>
              <w:tabs>
                <w:tab w:val="left" w:pos="720"/>
              </w:tabs>
              <w:spacing w:after="200" w:line="276" w:lineRule="auto"/>
              <w:rPr>
                <w:rFonts w:ascii="Arial" w:hAnsi="Arial" w:cs="Arial"/>
              </w:rPr>
            </w:pPr>
            <w:r w:rsidRPr="00D04FEE">
              <w:rPr>
                <w:rFonts w:ascii="Arial" w:hAnsi="Arial" w:cs="Arial"/>
              </w:rPr>
              <w:t xml:space="preserve">Experience in </w:t>
            </w:r>
            <w:r>
              <w:rPr>
                <w:rFonts w:ascii="Arial" w:hAnsi="Arial" w:cs="Arial"/>
              </w:rPr>
              <w:t xml:space="preserve">T &amp; O setting. </w:t>
            </w:r>
          </w:p>
          <w:p w14:paraId="1E596846" w14:textId="77777777" w:rsidR="00D04FEE" w:rsidRDefault="00D04FEE" w:rsidP="00D04FEE">
            <w:pPr>
              <w:spacing w:after="200" w:line="276" w:lineRule="auto"/>
              <w:jc w:val="both"/>
              <w:rPr>
                <w:rFonts w:ascii="Arial" w:hAnsi="Arial" w:cs="Arial"/>
              </w:rPr>
            </w:pPr>
            <w:r>
              <w:rPr>
                <w:rFonts w:ascii="Arial" w:hAnsi="Arial" w:cs="Arial"/>
              </w:rPr>
              <w:t>Experience with complex wound care/Plastics experience.</w:t>
            </w:r>
          </w:p>
          <w:p w14:paraId="3F683EC5" w14:textId="370F9ED3" w:rsidR="00862D87" w:rsidRDefault="00D04FEE" w:rsidP="00D04FEE">
            <w:pPr>
              <w:spacing w:after="200" w:line="276" w:lineRule="auto"/>
              <w:jc w:val="both"/>
              <w:rPr>
                <w:rFonts w:ascii="Arial" w:hAnsi="Arial" w:cs="Arial"/>
                <w:b/>
              </w:rPr>
            </w:pPr>
            <w:r w:rsidRPr="00D04FEE">
              <w:rPr>
                <w:rFonts w:ascii="Arial" w:hAnsi="Arial" w:cs="Arial"/>
              </w:rPr>
              <w:t xml:space="preserve">Experience of </w:t>
            </w:r>
            <w:r>
              <w:rPr>
                <w:rFonts w:ascii="Arial" w:hAnsi="Arial" w:cs="Arial"/>
              </w:rPr>
              <w:t xml:space="preserve">providing verbal and written advice </w:t>
            </w:r>
            <w:r w:rsidRPr="00D04FEE">
              <w:rPr>
                <w:rFonts w:ascii="Arial" w:hAnsi="Arial" w:cs="Arial"/>
              </w:rPr>
              <w:t>to patients</w:t>
            </w:r>
            <w:r>
              <w:rPr>
                <w:rFonts w:ascii="Arial" w:hAnsi="Arial" w:cs="Arial"/>
              </w:rPr>
              <w:t>.</w:t>
            </w:r>
          </w:p>
          <w:p w14:paraId="1E8F1773" w14:textId="59C16E79" w:rsidR="000E5016" w:rsidRPr="00D04FEE" w:rsidRDefault="00862D87" w:rsidP="00D04FEE">
            <w:pPr>
              <w:spacing w:after="200" w:line="276" w:lineRule="auto"/>
              <w:jc w:val="both"/>
              <w:rPr>
                <w:rFonts w:ascii="Arial" w:hAnsi="Arial" w:cs="Arial"/>
              </w:rPr>
            </w:pPr>
            <w:r w:rsidRPr="00862D87">
              <w:rPr>
                <w:rFonts w:ascii="Arial" w:hAnsi="Arial" w:cs="Arial"/>
              </w:rPr>
              <w:t>Able to deliver a high standard of care to a wide variety of patients.</w:t>
            </w:r>
          </w:p>
          <w:p w14:paraId="0F357F43" w14:textId="1A2F2AF1" w:rsidR="00862D87" w:rsidRPr="00F607B2" w:rsidRDefault="00862D87" w:rsidP="00884334">
            <w:pPr>
              <w:jc w:val="both"/>
              <w:rPr>
                <w:rFonts w:ascii="Arial" w:hAnsi="Arial" w:cs="Arial"/>
                <w:color w:val="FF0000"/>
              </w:rPr>
            </w:pPr>
          </w:p>
        </w:tc>
        <w:tc>
          <w:tcPr>
            <w:tcW w:w="1398" w:type="dxa"/>
          </w:tcPr>
          <w:p w14:paraId="1C4B7BAC" w14:textId="77777777" w:rsidR="001D2D93" w:rsidRDefault="001D2D93" w:rsidP="00884334">
            <w:pPr>
              <w:jc w:val="both"/>
              <w:rPr>
                <w:rFonts w:ascii="Arial" w:hAnsi="Arial" w:cs="Arial"/>
              </w:rPr>
            </w:pPr>
          </w:p>
          <w:p w14:paraId="5C64DCB2" w14:textId="77777777" w:rsidR="000B1CC9" w:rsidRDefault="000B1CC9" w:rsidP="00884334">
            <w:pPr>
              <w:jc w:val="both"/>
              <w:rPr>
                <w:rFonts w:ascii="Arial" w:hAnsi="Arial" w:cs="Arial"/>
              </w:rPr>
            </w:pPr>
          </w:p>
          <w:p w14:paraId="2C02EAE2" w14:textId="7A103F99" w:rsidR="000B1CC9" w:rsidRDefault="000B1CC9" w:rsidP="00884334">
            <w:pPr>
              <w:jc w:val="both"/>
              <w:rPr>
                <w:rFonts w:ascii="Arial" w:hAnsi="Arial" w:cs="Arial"/>
              </w:rPr>
            </w:pPr>
            <w:r>
              <w:rPr>
                <w:rFonts w:ascii="Arial" w:hAnsi="Arial" w:cs="Arial"/>
              </w:rPr>
              <w:t>E</w:t>
            </w:r>
          </w:p>
          <w:p w14:paraId="19FCBCD0" w14:textId="342D5E16" w:rsidR="000B1CC9" w:rsidRDefault="000B1CC9" w:rsidP="00884334">
            <w:pPr>
              <w:jc w:val="both"/>
              <w:rPr>
                <w:rFonts w:ascii="Arial" w:hAnsi="Arial" w:cs="Arial"/>
              </w:rPr>
            </w:pPr>
          </w:p>
          <w:p w14:paraId="40AFC0A8" w14:textId="77777777" w:rsidR="000B1CC9" w:rsidRDefault="000B1CC9" w:rsidP="00884334">
            <w:pPr>
              <w:jc w:val="both"/>
              <w:rPr>
                <w:rFonts w:ascii="Arial" w:hAnsi="Arial" w:cs="Arial"/>
              </w:rPr>
            </w:pPr>
          </w:p>
          <w:p w14:paraId="6C5F45B2" w14:textId="77777777" w:rsidR="00D45153" w:rsidRDefault="00D45153" w:rsidP="00884334">
            <w:pPr>
              <w:jc w:val="both"/>
              <w:rPr>
                <w:rFonts w:ascii="Arial" w:hAnsi="Arial" w:cs="Arial"/>
              </w:rPr>
            </w:pPr>
          </w:p>
          <w:p w14:paraId="6791CB54" w14:textId="661C7271" w:rsidR="000B1CC9" w:rsidRDefault="00547AD0" w:rsidP="00884334">
            <w:pPr>
              <w:jc w:val="both"/>
              <w:rPr>
                <w:rFonts w:ascii="Arial" w:hAnsi="Arial" w:cs="Arial"/>
              </w:rPr>
            </w:pPr>
            <w:r>
              <w:rPr>
                <w:rFonts w:ascii="Arial" w:hAnsi="Arial" w:cs="Arial"/>
              </w:rPr>
              <w:t>E</w:t>
            </w:r>
          </w:p>
          <w:p w14:paraId="2654C4F2" w14:textId="77777777" w:rsidR="000B1CC9" w:rsidRDefault="000B1CC9" w:rsidP="00884334">
            <w:pPr>
              <w:jc w:val="both"/>
              <w:rPr>
                <w:rFonts w:ascii="Arial" w:hAnsi="Arial" w:cs="Arial"/>
              </w:rPr>
            </w:pPr>
          </w:p>
          <w:p w14:paraId="37E6EE16" w14:textId="7213A24D" w:rsidR="000B1CC9" w:rsidRDefault="000B1CC9" w:rsidP="00884334">
            <w:pPr>
              <w:jc w:val="both"/>
              <w:rPr>
                <w:rFonts w:ascii="Arial" w:hAnsi="Arial" w:cs="Arial"/>
              </w:rPr>
            </w:pPr>
            <w:r>
              <w:rPr>
                <w:rFonts w:ascii="Arial" w:hAnsi="Arial" w:cs="Arial"/>
              </w:rPr>
              <w:t>E</w:t>
            </w:r>
          </w:p>
          <w:p w14:paraId="45A3D92F" w14:textId="77777777" w:rsidR="000B1CC9" w:rsidRDefault="000B1CC9" w:rsidP="00884334">
            <w:pPr>
              <w:jc w:val="both"/>
              <w:rPr>
                <w:rFonts w:ascii="Arial" w:hAnsi="Arial" w:cs="Arial"/>
              </w:rPr>
            </w:pPr>
          </w:p>
          <w:p w14:paraId="73DC57FE" w14:textId="41A0C6E1" w:rsidR="000B1CC9" w:rsidRDefault="000B1CC9" w:rsidP="00884334">
            <w:pPr>
              <w:jc w:val="both"/>
              <w:rPr>
                <w:rFonts w:ascii="Arial" w:hAnsi="Arial" w:cs="Arial"/>
              </w:rPr>
            </w:pPr>
            <w:r>
              <w:rPr>
                <w:rFonts w:ascii="Arial" w:hAnsi="Arial" w:cs="Arial"/>
              </w:rPr>
              <w:t>E</w:t>
            </w:r>
          </w:p>
          <w:p w14:paraId="1C616F00" w14:textId="77777777" w:rsidR="000B1CC9" w:rsidRDefault="000B1CC9" w:rsidP="00884334">
            <w:pPr>
              <w:jc w:val="both"/>
              <w:rPr>
                <w:rFonts w:ascii="Arial" w:hAnsi="Arial" w:cs="Arial"/>
              </w:rPr>
            </w:pPr>
          </w:p>
          <w:p w14:paraId="125FF640" w14:textId="1E01A60B" w:rsidR="000B1CC9" w:rsidRPr="00F607B2" w:rsidRDefault="000B1CC9" w:rsidP="00884334">
            <w:pPr>
              <w:jc w:val="both"/>
              <w:rPr>
                <w:rFonts w:ascii="Arial" w:hAnsi="Arial" w:cs="Arial"/>
              </w:rPr>
            </w:pPr>
          </w:p>
        </w:tc>
        <w:tc>
          <w:tcPr>
            <w:tcW w:w="1275" w:type="dxa"/>
          </w:tcPr>
          <w:p w14:paraId="049BD081" w14:textId="77777777" w:rsidR="001D2D93" w:rsidRDefault="001D2D93" w:rsidP="00884334">
            <w:pPr>
              <w:jc w:val="both"/>
              <w:rPr>
                <w:rFonts w:ascii="Arial" w:hAnsi="Arial" w:cs="Arial"/>
              </w:rPr>
            </w:pPr>
          </w:p>
          <w:p w14:paraId="0D041C98" w14:textId="77777777" w:rsidR="000B1CC9" w:rsidRDefault="000B1CC9" w:rsidP="00884334">
            <w:pPr>
              <w:jc w:val="both"/>
              <w:rPr>
                <w:rFonts w:ascii="Arial" w:hAnsi="Arial" w:cs="Arial"/>
              </w:rPr>
            </w:pPr>
          </w:p>
          <w:p w14:paraId="5E749EB3" w14:textId="77777777" w:rsidR="000B1CC9" w:rsidRDefault="000B1CC9" w:rsidP="00884334">
            <w:pPr>
              <w:jc w:val="both"/>
              <w:rPr>
                <w:rFonts w:ascii="Arial" w:hAnsi="Arial" w:cs="Arial"/>
              </w:rPr>
            </w:pPr>
          </w:p>
          <w:p w14:paraId="7D168DA1" w14:textId="77777777" w:rsidR="00D45153" w:rsidRDefault="00D45153" w:rsidP="00884334">
            <w:pPr>
              <w:jc w:val="both"/>
              <w:rPr>
                <w:rFonts w:ascii="Arial" w:hAnsi="Arial" w:cs="Arial"/>
              </w:rPr>
            </w:pPr>
          </w:p>
          <w:p w14:paraId="01BA104A" w14:textId="547DE712" w:rsidR="000B1CC9" w:rsidRDefault="00547AD0" w:rsidP="00884334">
            <w:pPr>
              <w:jc w:val="both"/>
              <w:rPr>
                <w:rFonts w:ascii="Arial" w:hAnsi="Arial" w:cs="Arial"/>
              </w:rPr>
            </w:pPr>
            <w:r>
              <w:rPr>
                <w:rFonts w:ascii="Arial" w:hAnsi="Arial" w:cs="Arial"/>
              </w:rPr>
              <w:t>D</w:t>
            </w:r>
          </w:p>
          <w:p w14:paraId="21B8E315" w14:textId="77777777" w:rsidR="000B1CC9" w:rsidRDefault="000B1CC9" w:rsidP="00884334">
            <w:pPr>
              <w:jc w:val="both"/>
              <w:rPr>
                <w:rFonts w:ascii="Arial" w:hAnsi="Arial" w:cs="Arial"/>
              </w:rPr>
            </w:pPr>
          </w:p>
          <w:p w14:paraId="236A1016" w14:textId="77777777" w:rsidR="00547AD0" w:rsidRDefault="00547AD0" w:rsidP="00884334">
            <w:pPr>
              <w:jc w:val="both"/>
              <w:rPr>
                <w:rFonts w:ascii="Arial" w:hAnsi="Arial" w:cs="Arial"/>
              </w:rPr>
            </w:pPr>
          </w:p>
          <w:p w14:paraId="5F4E4F83" w14:textId="07F72367" w:rsidR="000B1CC9" w:rsidRDefault="000B1CC9" w:rsidP="00884334">
            <w:pPr>
              <w:jc w:val="both"/>
              <w:rPr>
                <w:rFonts w:ascii="Arial" w:hAnsi="Arial" w:cs="Arial"/>
              </w:rPr>
            </w:pPr>
          </w:p>
          <w:p w14:paraId="5DAA8741" w14:textId="77777777" w:rsidR="000B1CC9" w:rsidRDefault="000B1CC9" w:rsidP="00884334">
            <w:pPr>
              <w:jc w:val="both"/>
              <w:rPr>
                <w:rFonts w:ascii="Arial" w:hAnsi="Arial" w:cs="Arial"/>
              </w:rPr>
            </w:pPr>
          </w:p>
          <w:p w14:paraId="022DEA2D" w14:textId="77777777" w:rsidR="000B1CC9" w:rsidRDefault="000B1CC9" w:rsidP="00884334">
            <w:pPr>
              <w:jc w:val="both"/>
              <w:rPr>
                <w:rFonts w:ascii="Arial" w:hAnsi="Arial" w:cs="Arial"/>
              </w:rPr>
            </w:pPr>
          </w:p>
          <w:p w14:paraId="03F9CC8A" w14:textId="77777777" w:rsidR="000B1CC9" w:rsidRDefault="000B1CC9" w:rsidP="00884334">
            <w:pPr>
              <w:jc w:val="both"/>
              <w:rPr>
                <w:rFonts w:ascii="Arial" w:hAnsi="Arial" w:cs="Arial"/>
              </w:rPr>
            </w:pPr>
          </w:p>
          <w:p w14:paraId="2A956DC4" w14:textId="77777777" w:rsidR="000B1CC9" w:rsidRDefault="000B1CC9" w:rsidP="00884334">
            <w:pPr>
              <w:jc w:val="both"/>
              <w:rPr>
                <w:rFonts w:ascii="Arial" w:hAnsi="Arial" w:cs="Arial"/>
              </w:rPr>
            </w:pPr>
          </w:p>
          <w:p w14:paraId="06769E9D" w14:textId="2128857A" w:rsidR="000B1CC9" w:rsidRPr="00F607B2" w:rsidRDefault="000B1CC9"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A1DA329" w14:textId="725D3A6E" w:rsidR="00D04FEE" w:rsidRPr="00D04FEE" w:rsidRDefault="00D04FEE" w:rsidP="00D04FEE">
            <w:pPr>
              <w:tabs>
                <w:tab w:val="left" w:pos="720"/>
              </w:tabs>
              <w:spacing w:after="200" w:line="276" w:lineRule="auto"/>
              <w:rPr>
                <w:rFonts w:ascii="Arial" w:hAnsi="Arial" w:cs="Arial"/>
              </w:rPr>
            </w:pPr>
          </w:p>
          <w:p w14:paraId="1E0921F4" w14:textId="22BCF92A"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Highly motivated and enthusiastic</w:t>
            </w:r>
            <w:r>
              <w:rPr>
                <w:rFonts w:ascii="Arial" w:hAnsi="Arial" w:cs="Arial"/>
              </w:rPr>
              <w:t>.</w:t>
            </w:r>
          </w:p>
          <w:p w14:paraId="5F68611C" w14:textId="77777777"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Flexibility in working pattern and style to meet patient/team requirements.</w:t>
            </w:r>
          </w:p>
          <w:p w14:paraId="42625659" w14:textId="46AF7455"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An intuitive and problem-solving approach</w:t>
            </w:r>
            <w:r>
              <w:rPr>
                <w:rFonts w:ascii="Arial" w:hAnsi="Arial" w:cs="Arial"/>
              </w:rPr>
              <w:t>.</w:t>
            </w:r>
          </w:p>
          <w:p w14:paraId="519772BE" w14:textId="540EC3EF"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Assertive when required</w:t>
            </w:r>
            <w:r>
              <w:rPr>
                <w:rFonts w:ascii="Arial" w:hAnsi="Arial" w:cs="Arial"/>
              </w:rPr>
              <w:t>.</w:t>
            </w:r>
          </w:p>
          <w:p w14:paraId="63A7DED4" w14:textId="4A7F0E64" w:rsidR="00D04FEE" w:rsidRPr="00D04FEE" w:rsidRDefault="00D04FEE" w:rsidP="00D04FEE">
            <w:pPr>
              <w:autoSpaceDE w:val="0"/>
              <w:autoSpaceDN w:val="0"/>
              <w:adjustRightInd w:val="0"/>
              <w:spacing w:after="200" w:line="276" w:lineRule="auto"/>
              <w:rPr>
                <w:rFonts w:ascii="Arial" w:hAnsi="Arial" w:cs="Arial"/>
              </w:rPr>
            </w:pPr>
            <w:r w:rsidRPr="00D04FEE">
              <w:rPr>
                <w:rFonts w:ascii="Arial" w:hAnsi="Arial" w:cs="Arial"/>
              </w:rPr>
              <w:t>Able to work as part of a team and independently</w:t>
            </w:r>
            <w:r>
              <w:rPr>
                <w:rFonts w:ascii="Arial" w:hAnsi="Arial" w:cs="Arial"/>
              </w:rPr>
              <w:t>.</w:t>
            </w:r>
          </w:p>
          <w:p w14:paraId="3A1C4621" w14:textId="4FC2414D" w:rsidR="00D04FEE" w:rsidRPr="00D04FEE" w:rsidRDefault="00D04FEE" w:rsidP="00D04FEE">
            <w:pPr>
              <w:tabs>
                <w:tab w:val="left" w:pos="720"/>
              </w:tabs>
              <w:spacing w:after="200" w:line="276" w:lineRule="auto"/>
              <w:rPr>
                <w:rFonts w:ascii="Arial" w:hAnsi="Arial" w:cs="Arial"/>
              </w:rPr>
            </w:pPr>
            <w:r w:rsidRPr="00D04FEE">
              <w:rPr>
                <w:rFonts w:ascii="Arial" w:hAnsi="Arial" w:cs="Arial"/>
              </w:rPr>
              <w:t>Reliable</w:t>
            </w:r>
            <w:r>
              <w:rPr>
                <w:rFonts w:ascii="Arial" w:hAnsi="Arial" w:cs="Arial"/>
              </w:rPr>
              <w:t>.</w:t>
            </w:r>
          </w:p>
          <w:p w14:paraId="7B318EB2" w14:textId="6A5016D7" w:rsidR="000E5016" w:rsidRPr="00D04FEE" w:rsidRDefault="00D04FEE" w:rsidP="00D04FEE">
            <w:pPr>
              <w:spacing w:after="200" w:line="276" w:lineRule="auto"/>
              <w:jc w:val="both"/>
              <w:rPr>
                <w:rFonts w:ascii="Arial" w:hAnsi="Arial" w:cs="Arial"/>
                <w:color w:val="000000" w:themeColor="text1"/>
              </w:rPr>
            </w:pPr>
            <w:r w:rsidRPr="00D04FEE">
              <w:rPr>
                <w:rFonts w:ascii="Arial" w:hAnsi="Arial" w:cs="Arial"/>
              </w:rPr>
              <w:t>Takes responsibility for own professional development</w:t>
            </w:r>
            <w:r>
              <w:rPr>
                <w:rFonts w:ascii="Arial" w:hAnsi="Arial" w:cs="Arial"/>
              </w:rPr>
              <w:t>.</w:t>
            </w:r>
          </w:p>
          <w:p w14:paraId="2F314D8F" w14:textId="34AA0FEC" w:rsidR="00862D87" w:rsidRPr="00F607B2" w:rsidRDefault="00862D87" w:rsidP="00884334">
            <w:pPr>
              <w:jc w:val="both"/>
              <w:rPr>
                <w:rFonts w:ascii="Arial" w:hAnsi="Arial" w:cs="Arial"/>
                <w:color w:val="FF0000"/>
              </w:rPr>
            </w:pPr>
          </w:p>
        </w:tc>
        <w:tc>
          <w:tcPr>
            <w:tcW w:w="1398" w:type="dxa"/>
          </w:tcPr>
          <w:p w14:paraId="51DFFB8C" w14:textId="0CD65FCF" w:rsidR="001D2D93" w:rsidRDefault="001D2D93" w:rsidP="00884334">
            <w:pPr>
              <w:jc w:val="both"/>
              <w:rPr>
                <w:rFonts w:ascii="Arial" w:hAnsi="Arial" w:cs="Arial"/>
              </w:rPr>
            </w:pPr>
          </w:p>
          <w:p w14:paraId="666AF7D1" w14:textId="77777777" w:rsidR="000B1CC9" w:rsidRDefault="000B1CC9" w:rsidP="00884334">
            <w:pPr>
              <w:jc w:val="both"/>
              <w:rPr>
                <w:rFonts w:ascii="Arial" w:hAnsi="Arial" w:cs="Arial"/>
              </w:rPr>
            </w:pPr>
          </w:p>
          <w:p w14:paraId="318CDCD2" w14:textId="77777777" w:rsidR="00D45153" w:rsidRDefault="00D45153" w:rsidP="00884334">
            <w:pPr>
              <w:jc w:val="both"/>
              <w:rPr>
                <w:rFonts w:ascii="Arial" w:hAnsi="Arial" w:cs="Arial"/>
              </w:rPr>
            </w:pPr>
          </w:p>
          <w:p w14:paraId="3634595C" w14:textId="404BA885" w:rsidR="000B1CC9" w:rsidRDefault="000B1CC9" w:rsidP="00884334">
            <w:pPr>
              <w:jc w:val="both"/>
              <w:rPr>
                <w:rFonts w:ascii="Arial" w:hAnsi="Arial" w:cs="Arial"/>
              </w:rPr>
            </w:pPr>
            <w:r>
              <w:rPr>
                <w:rFonts w:ascii="Arial" w:hAnsi="Arial" w:cs="Arial"/>
              </w:rPr>
              <w:t>E</w:t>
            </w:r>
          </w:p>
          <w:p w14:paraId="044C0DF0" w14:textId="77777777" w:rsidR="000B1CC9" w:rsidRDefault="000B1CC9" w:rsidP="00884334">
            <w:pPr>
              <w:jc w:val="both"/>
              <w:rPr>
                <w:rFonts w:ascii="Arial" w:hAnsi="Arial" w:cs="Arial"/>
              </w:rPr>
            </w:pPr>
          </w:p>
          <w:p w14:paraId="1FFD7CD1" w14:textId="77777777" w:rsidR="000B1CC9" w:rsidRDefault="000B1CC9" w:rsidP="00884334">
            <w:pPr>
              <w:jc w:val="both"/>
              <w:rPr>
                <w:rFonts w:ascii="Arial" w:hAnsi="Arial" w:cs="Arial"/>
              </w:rPr>
            </w:pPr>
            <w:r>
              <w:rPr>
                <w:rFonts w:ascii="Arial" w:hAnsi="Arial" w:cs="Arial"/>
              </w:rPr>
              <w:t>E</w:t>
            </w:r>
          </w:p>
          <w:p w14:paraId="34304677" w14:textId="77777777" w:rsidR="000B1CC9" w:rsidRDefault="000B1CC9" w:rsidP="00884334">
            <w:pPr>
              <w:jc w:val="both"/>
              <w:rPr>
                <w:rFonts w:ascii="Arial" w:hAnsi="Arial" w:cs="Arial"/>
              </w:rPr>
            </w:pPr>
          </w:p>
          <w:p w14:paraId="4485FA03" w14:textId="3B0C0BB0" w:rsidR="000B1CC9" w:rsidRDefault="000B1CC9" w:rsidP="00884334">
            <w:pPr>
              <w:jc w:val="both"/>
              <w:rPr>
                <w:rFonts w:ascii="Arial" w:hAnsi="Arial" w:cs="Arial"/>
              </w:rPr>
            </w:pPr>
            <w:r>
              <w:rPr>
                <w:rFonts w:ascii="Arial" w:hAnsi="Arial" w:cs="Arial"/>
              </w:rPr>
              <w:t>E</w:t>
            </w:r>
          </w:p>
          <w:p w14:paraId="15656BCE" w14:textId="77777777" w:rsidR="00D45153" w:rsidRDefault="00D45153" w:rsidP="00884334">
            <w:pPr>
              <w:jc w:val="both"/>
              <w:rPr>
                <w:rFonts w:ascii="Arial" w:hAnsi="Arial" w:cs="Arial"/>
              </w:rPr>
            </w:pPr>
          </w:p>
          <w:p w14:paraId="53B267B9" w14:textId="04002A5A" w:rsidR="000B1CC9" w:rsidRDefault="000B1CC9" w:rsidP="00884334">
            <w:pPr>
              <w:jc w:val="both"/>
              <w:rPr>
                <w:rFonts w:ascii="Arial" w:hAnsi="Arial" w:cs="Arial"/>
              </w:rPr>
            </w:pPr>
            <w:r>
              <w:rPr>
                <w:rFonts w:ascii="Arial" w:hAnsi="Arial" w:cs="Arial"/>
              </w:rPr>
              <w:t>E</w:t>
            </w:r>
          </w:p>
          <w:p w14:paraId="753884B6" w14:textId="77777777" w:rsidR="00D45153" w:rsidRDefault="00D45153" w:rsidP="00884334">
            <w:pPr>
              <w:jc w:val="both"/>
              <w:rPr>
                <w:rFonts w:ascii="Arial" w:hAnsi="Arial" w:cs="Arial"/>
              </w:rPr>
            </w:pPr>
          </w:p>
          <w:p w14:paraId="2E5AA3F2" w14:textId="6EE57EA5" w:rsidR="000B1CC9" w:rsidRDefault="000B1CC9" w:rsidP="00884334">
            <w:pPr>
              <w:jc w:val="both"/>
              <w:rPr>
                <w:rFonts w:ascii="Arial" w:hAnsi="Arial" w:cs="Arial"/>
              </w:rPr>
            </w:pPr>
            <w:r>
              <w:rPr>
                <w:rFonts w:ascii="Arial" w:hAnsi="Arial" w:cs="Arial"/>
              </w:rPr>
              <w:t>E</w:t>
            </w:r>
          </w:p>
          <w:p w14:paraId="315D7278" w14:textId="77777777" w:rsidR="000B1CC9" w:rsidRDefault="000B1CC9" w:rsidP="00884334">
            <w:pPr>
              <w:jc w:val="both"/>
              <w:rPr>
                <w:rFonts w:ascii="Arial" w:hAnsi="Arial" w:cs="Arial"/>
              </w:rPr>
            </w:pPr>
          </w:p>
          <w:p w14:paraId="7F488D27" w14:textId="77777777" w:rsidR="000B1CC9" w:rsidRDefault="000B1CC9" w:rsidP="00884334">
            <w:pPr>
              <w:jc w:val="both"/>
              <w:rPr>
                <w:rFonts w:ascii="Arial" w:hAnsi="Arial" w:cs="Arial"/>
              </w:rPr>
            </w:pPr>
            <w:r>
              <w:rPr>
                <w:rFonts w:ascii="Arial" w:hAnsi="Arial" w:cs="Arial"/>
              </w:rPr>
              <w:t>E</w:t>
            </w:r>
          </w:p>
          <w:p w14:paraId="3E21EF27" w14:textId="77777777" w:rsidR="000B1CC9" w:rsidRDefault="000B1CC9" w:rsidP="00884334">
            <w:pPr>
              <w:jc w:val="both"/>
              <w:rPr>
                <w:rFonts w:ascii="Arial" w:hAnsi="Arial" w:cs="Arial"/>
              </w:rPr>
            </w:pPr>
          </w:p>
          <w:p w14:paraId="1CC726F3" w14:textId="260C3A36" w:rsidR="000B1CC9" w:rsidRDefault="000B1CC9" w:rsidP="00884334">
            <w:pPr>
              <w:jc w:val="both"/>
              <w:rPr>
                <w:rFonts w:ascii="Arial" w:hAnsi="Arial" w:cs="Arial"/>
              </w:rPr>
            </w:pPr>
            <w:r>
              <w:rPr>
                <w:rFonts w:ascii="Arial" w:hAnsi="Arial" w:cs="Arial"/>
              </w:rPr>
              <w:t>E</w:t>
            </w:r>
          </w:p>
          <w:p w14:paraId="40669507" w14:textId="77777777" w:rsidR="000B1CC9" w:rsidRDefault="000B1CC9" w:rsidP="00884334">
            <w:pPr>
              <w:jc w:val="both"/>
              <w:rPr>
                <w:rFonts w:ascii="Arial" w:hAnsi="Arial" w:cs="Arial"/>
              </w:rPr>
            </w:pPr>
          </w:p>
          <w:p w14:paraId="0CFEE868" w14:textId="7D977BE1" w:rsidR="000B1CC9" w:rsidRDefault="000B1CC9" w:rsidP="00884334">
            <w:pPr>
              <w:jc w:val="both"/>
              <w:rPr>
                <w:rFonts w:ascii="Arial" w:hAnsi="Arial" w:cs="Arial"/>
              </w:rPr>
            </w:pPr>
          </w:p>
          <w:p w14:paraId="2700C73C" w14:textId="77777777" w:rsidR="000B1CC9" w:rsidRDefault="000B1CC9" w:rsidP="00884334">
            <w:pPr>
              <w:jc w:val="both"/>
              <w:rPr>
                <w:rFonts w:ascii="Arial" w:hAnsi="Arial" w:cs="Arial"/>
              </w:rPr>
            </w:pPr>
          </w:p>
          <w:p w14:paraId="1C15F870" w14:textId="77777777" w:rsidR="000B1CC9" w:rsidRDefault="000B1CC9" w:rsidP="00884334">
            <w:pPr>
              <w:jc w:val="both"/>
              <w:rPr>
                <w:rFonts w:ascii="Arial" w:hAnsi="Arial" w:cs="Arial"/>
              </w:rPr>
            </w:pPr>
          </w:p>
          <w:p w14:paraId="11793A0C" w14:textId="075801C0" w:rsidR="000B1CC9" w:rsidRPr="00F607B2" w:rsidRDefault="000B1CC9"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BB29CC9" w14:textId="77777777" w:rsidR="00862D87" w:rsidRDefault="00862D87" w:rsidP="00884334">
            <w:pPr>
              <w:jc w:val="both"/>
              <w:rPr>
                <w:rFonts w:ascii="Arial" w:hAnsi="Arial" w:cs="Arial"/>
                <w:color w:val="FF0000"/>
              </w:rPr>
            </w:pPr>
          </w:p>
          <w:p w14:paraId="3FD691CD" w14:textId="31F90ECD" w:rsidR="00862D87" w:rsidRPr="00862D87" w:rsidRDefault="00862D87" w:rsidP="00862D87">
            <w:pPr>
              <w:jc w:val="both"/>
              <w:rPr>
                <w:rFonts w:ascii="Arial" w:hAnsi="Arial" w:cs="Arial"/>
                <w:color w:val="000000" w:themeColor="text1"/>
              </w:rPr>
            </w:pPr>
            <w:r w:rsidRPr="00862D87">
              <w:rPr>
                <w:rFonts w:ascii="Arial" w:hAnsi="Arial" w:cs="Arial"/>
                <w:color w:val="000000" w:themeColor="text1"/>
              </w:rPr>
              <w:t>Flexibility in day to day working.</w:t>
            </w:r>
          </w:p>
          <w:p w14:paraId="3E0AAFCD" w14:textId="0595CF9F" w:rsidR="00733AAF" w:rsidRPr="00733AAF" w:rsidRDefault="00862D87" w:rsidP="00733AAF">
            <w:pPr>
              <w:tabs>
                <w:tab w:val="left" w:pos="720"/>
              </w:tabs>
              <w:rPr>
                <w:rFonts w:ascii="Arial" w:hAnsi="Arial" w:cs="Arial"/>
              </w:rPr>
            </w:pPr>
            <w:r w:rsidRPr="00862D87">
              <w:rPr>
                <w:rFonts w:ascii="Arial" w:hAnsi="Arial" w:cs="Arial"/>
                <w:color w:val="000000" w:themeColor="text1"/>
              </w:rPr>
              <w:t xml:space="preserve">Willingness to undertake training as identified by PDR and training needs analysis. </w:t>
            </w:r>
            <w:r w:rsidR="00733AAF" w:rsidRPr="00733AAF">
              <w:rPr>
                <w:rFonts w:ascii="Arial" w:hAnsi="Arial" w:cs="Arial"/>
              </w:rPr>
              <w:t xml:space="preserve"> </w:t>
            </w:r>
          </w:p>
          <w:p w14:paraId="7678B6F7" w14:textId="736D035C" w:rsidR="000E5016" w:rsidRDefault="00733AAF" w:rsidP="00733AAF">
            <w:pPr>
              <w:jc w:val="both"/>
              <w:rPr>
                <w:rFonts w:ascii="Arial" w:hAnsi="Arial" w:cs="Arial"/>
                <w:color w:val="FF0000"/>
              </w:rPr>
            </w:pPr>
            <w:r w:rsidRPr="00733AAF">
              <w:rPr>
                <w:rFonts w:ascii="Arial" w:hAnsi="Arial" w:cs="Arial"/>
              </w:rPr>
              <w:t>Ability and willingness to travel to community hospitals/satellite</w:t>
            </w:r>
            <w:r w:rsidR="005D3869">
              <w:rPr>
                <w:rFonts w:ascii="Arial" w:hAnsi="Arial" w:cs="Arial"/>
              </w:rPr>
              <w:t xml:space="preserve"> fracture clinics.</w:t>
            </w:r>
            <w:r w:rsidRPr="00F607B2">
              <w:rPr>
                <w:rFonts w:ascii="Arial" w:hAnsi="Arial" w:cs="Arial"/>
                <w:color w:val="FF0000"/>
              </w:rPr>
              <w:t xml:space="preserve"> </w:t>
            </w:r>
            <w:r w:rsidR="000E5016" w:rsidRPr="00F607B2">
              <w:rPr>
                <w:rFonts w:ascii="Arial" w:hAnsi="Arial" w:cs="Arial"/>
                <w:color w:val="FF0000"/>
              </w:rPr>
              <w:t xml:space="preserve"> </w:t>
            </w:r>
          </w:p>
          <w:p w14:paraId="15FEE045" w14:textId="522AF3DE" w:rsidR="003A310F" w:rsidRPr="00F607B2" w:rsidRDefault="003A310F" w:rsidP="00884334">
            <w:pPr>
              <w:jc w:val="both"/>
              <w:rPr>
                <w:rFonts w:ascii="Arial" w:hAnsi="Arial" w:cs="Arial"/>
              </w:rPr>
            </w:pPr>
          </w:p>
        </w:tc>
        <w:tc>
          <w:tcPr>
            <w:tcW w:w="1398" w:type="dxa"/>
          </w:tcPr>
          <w:p w14:paraId="7B831A36" w14:textId="77777777" w:rsidR="001D2D93" w:rsidRDefault="001D2D93" w:rsidP="00884334">
            <w:pPr>
              <w:jc w:val="both"/>
              <w:rPr>
                <w:rFonts w:ascii="Arial" w:hAnsi="Arial" w:cs="Arial"/>
              </w:rPr>
            </w:pPr>
          </w:p>
          <w:p w14:paraId="3AF9EAB6" w14:textId="77777777" w:rsidR="00564BE0" w:rsidRDefault="00564BE0" w:rsidP="00884334">
            <w:pPr>
              <w:jc w:val="both"/>
              <w:rPr>
                <w:rFonts w:ascii="Arial" w:hAnsi="Arial" w:cs="Arial"/>
              </w:rPr>
            </w:pPr>
          </w:p>
          <w:p w14:paraId="7EF80245" w14:textId="77777777" w:rsidR="00564BE0" w:rsidRDefault="00564BE0" w:rsidP="00884334">
            <w:pPr>
              <w:jc w:val="both"/>
              <w:rPr>
                <w:rFonts w:ascii="Arial" w:hAnsi="Arial" w:cs="Arial"/>
              </w:rPr>
            </w:pPr>
            <w:r>
              <w:rPr>
                <w:rFonts w:ascii="Arial" w:hAnsi="Arial" w:cs="Arial"/>
              </w:rPr>
              <w:t>E</w:t>
            </w:r>
          </w:p>
          <w:p w14:paraId="79CE7EE3" w14:textId="77777777" w:rsidR="00564BE0" w:rsidRDefault="00564BE0" w:rsidP="00884334">
            <w:pPr>
              <w:jc w:val="both"/>
              <w:rPr>
                <w:rFonts w:ascii="Arial" w:hAnsi="Arial" w:cs="Arial"/>
              </w:rPr>
            </w:pPr>
            <w:r>
              <w:rPr>
                <w:rFonts w:ascii="Arial" w:hAnsi="Arial" w:cs="Arial"/>
              </w:rPr>
              <w:t>E</w:t>
            </w:r>
          </w:p>
          <w:p w14:paraId="0DD195AF" w14:textId="77777777" w:rsidR="00564BE0" w:rsidRDefault="00564BE0" w:rsidP="00884334">
            <w:pPr>
              <w:jc w:val="both"/>
              <w:rPr>
                <w:rFonts w:ascii="Arial" w:hAnsi="Arial" w:cs="Arial"/>
              </w:rPr>
            </w:pPr>
          </w:p>
          <w:p w14:paraId="6DEE6C90" w14:textId="3C68018A" w:rsidR="00564BE0" w:rsidRPr="00F607B2" w:rsidRDefault="00564BE0"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B0A266D" w:rsidR="00431F44" w:rsidRPr="00F607B2" w:rsidRDefault="00431F44" w:rsidP="00F607B2">
      <w:pPr>
        <w:tabs>
          <w:tab w:val="left" w:pos="2340"/>
        </w:tabs>
        <w:spacing w:after="0" w:line="240" w:lineRule="auto"/>
        <w:jc w:val="center"/>
        <w:rPr>
          <w:rFonts w:ascii="Arial" w:hAnsi="Arial" w:cs="Arial"/>
          <w:color w:val="FF0000"/>
        </w:rPr>
      </w:pPr>
      <w:bookmarkStart w:id="0" w:name="_GoBack"/>
      <w:bookmarkEnd w:id="0"/>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7667B3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A9963B1" w:rsidR="00F607B2" w:rsidRPr="00F607B2" w:rsidRDefault="00263485" w:rsidP="000C32E3">
            <w:pPr>
              <w:jc w:val="both"/>
              <w:rPr>
                <w:rFonts w:ascii="Arial" w:hAnsi="Arial" w:cs="Arial"/>
              </w:rPr>
            </w:pPr>
            <w:r>
              <w:rPr>
                <w:rFonts w:ascii="Arial" w:hAnsi="Arial" w:cs="Arial"/>
              </w:rPr>
              <w:t>R</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1C927ED"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7A4FAE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85A966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66483FC9" w:rsidR="00F607B2" w:rsidRPr="00F607B2" w:rsidRDefault="00263485" w:rsidP="000C32E3">
            <w:pPr>
              <w:jc w:val="both"/>
              <w:rPr>
                <w:rFonts w:ascii="Arial" w:hAnsi="Arial" w:cs="Arial"/>
              </w:rPr>
            </w:pPr>
            <w:r>
              <w:rPr>
                <w:rFonts w:ascii="Arial" w:hAnsi="Arial" w:cs="Arial"/>
              </w:rPr>
              <w:t>M</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306DF6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654692D" w:rsidR="00F607B2" w:rsidRPr="00F607B2" w:rsidRDefault="00263485" w:rsidP="000C32E3">
            <w:pPr>
              <w:jc w:val="both"/>
              <w:rPr>
                <w:rFonts w:ascii="Arial" w:hAnsi="Arial" w:cs="Arial"/>
              </w:rPr>
            </w:pPr>
            <w:r>
              <w:rPr>
                <w:rFonts w:ascii="Arial" w:hAnsi="Arial" w:cs="Arial"/>
              </w:rPr>
              <w:t>Y</w:t>
            </w:r>
          </w:p>
        </w:tc>
        <w:tc>
          <w:tcPr>
            <w:tcW w:w="770" w:type="dxa"/>
            <w:shd w:val="clear" w:color="auto" w:fill="FFFFFF" w:themeFill="background1"/>
          </w:tcPr>
          <w:p w14:paraId="29393EB8" w14:textId="4FA66D7C" w:rsidR="00F607B2" w:rsidRPr="009D0DEA" w:rsidRDefault="00263485" w:rsidP="000C32E3">
            <w:pPr>
              <w:jc w:val="both"/>
              <w:rPr>
                <w:rFonts w:ascii="Arial" w:hAnsi="Arial" w:cs="Arial"/>
                <w:color w:val="FFFFFF" w:themeColor="background1"/>
              </w:rPr>
            </w:pPr>
            <w:r>
              <w:rPr>
                <w:rFonts w:ascii="Arial" w:hAnsi="Arial" w:cs="Arial"/>
                <w:color w:val="FFFFFF" w:themeColor="background1"/>
              </w:rPr>
              <w:t>R</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00F96A6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C4465AD" w14:textId="7B744397" w:rsidR="00F607B2" w:rsidRPr="009D0DEA" w:rsidRDefault="00263485" w:rsidP="000C32E3">
            <w:pPr>
              <w:jc w:val="both"/>
              <w:rPr>
                <w:rFonts w:ascii="Arial" w:hAnsi="Arial" w:cs="Arial"/>
                <w:color w:val="FFFFFF" w:themeColor="background1"/>
              </w:rPr>
            </w:pPr>
            <w:r>
              <w:rPr>
                <w:rFonts w:ascii="Arial" w:hAnsi="Arial" w:cs="Arial"/>
                <w:color w:val="FFFFFF" w:themeColor="background1"/>
              </w:rPr>
              <w:t>M</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EC935A2"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5479B5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180889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E94800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5A43EBA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7D9A58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47445A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2E3686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141821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A9E131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0E537E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83EFBC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3A0539B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C7FCFF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F6B8C05"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1A81980" w:rsidR="00615705" w:rsidRDefault="00263485" w:rsidP="000C32E3">
            <w:r>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F898766" w:rsidR="00615705" w:rsidRDefault="00263485" w:rsidP="000C32E3">
            <w:r>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7A8CC4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1F5FD797" w:rsidR="00F607B2" w:rsidRPr="00F607B2" w:rsidRDefault="00263485" w:rsidP="000C32E3">
            <w:pPr>
              <w:jc w:val="both"/>
              <w:rPr>
                <w:rFonts w:ascii="Arial" w:hAnsi="Arial" w:cs="Arial"/>
              </w:rPr>
            </w:pPr>
            <w:r>
              <w:rPr>
                <w:rFonts w:ascii="Arial" w:hAnsi="Arial" w:cs="Arial"/>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7EB61" w14:textId="77777777" w:rsidR="00126633" w:rsidRDefault="00126633" w:rsidP="008D6EE5">
      <w:pPr>
        <w:spacing w:after="0" w:line="240" w:lineRule="auto"/>
      </w:pPr>
      <w:r>
        <w:separator/>
      </w:r>
    </w:p>
  </w:endnote>
  <w:endnote w:type="continuationSeparator" w:id="0">
    <w:p w14:paraId="5CFEDD19" w14:textId="77777777" w:rsidR="00126633" w:rsidRDefault="0012663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6E9348B" w:rsidR="00E86DAA" w:rsidRDefault="00040633">
    <w:pPr>
      <w:pStyle w:val="Footer"/>
    </w:pPr>
    <w:r>
      <w:t>23/01/2024</w:t>
    </w:r>
    <w:r w:rsidR="00E86DAA">
      <w:tab/>
    </w:r>
    <w:r w:rsidR="00E86DAA">
      <w:fldChar w:fldCharType="begin"/>
    </w:r>
    <w:r w:rsidR="00E86DAA">
      <w:instrText xml:space="preserve"> PAGE   \* MERGEFORMAT </w:instrText>
    </w:r>
    <w:r w:rsidR="00E86DAA">
      <w:fldChar w:fldCharType="separate"/>
    </w:r>
    <w:r w:rsidR="00E86DAA">
      <w:rPr>
        <w:noProof/>
      </w:rPr>
      <w:t>1</w:t>
    </w:r>
    <w:r w:rsidR="00E86DA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7FEAC" w14:textId="77777777" w:rsidR="00126633" w:rsidRDefault="00126633" w:rsidP="008D6EE5">
      <w:pPr>
        <w:spacing w:after="0" w:line="240" w:lineRule="auto"/>
      </w:pPr>
      <w:r>
        <w:separator/>
      </w:r>
    </w:p>
  </w:footnote>
  <w:footnote w:type="continuationSeparator" w:id="0">
    <w:p w14:paraId="48C35DFB" w14:textId="77777777" w:rsidR="00126633" w:rsidRDefault="0012663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E86DAA" w:rsidRDefault="00E86DAA">
    <w:pPr>
      <w:pStyle w:val="Header"/>
    </w:pPr>
  </w:p>
  <w:p w14:paraId="67B927BB" w14:textId="77777777" w:rsidR="00E86DAA" w:rsidRDefault="00E86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E7853"/>
    <w:multiLevelType w:val="hybridMultilevel"/>
    <w:tmpl w:val="B51A3F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411372"/>
    <w:multiLevelType w:val="hybridMultilevel"/>
    <w:tmpl w:val="5350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0633"/>
    <w:rsid w:val="00044290"/>
    <w:rsid w:val="0005796B"/>
    <w:rsid w:val="000818B2"/>
    <w:rsid w:val="000B1833"/>
    <w:rsid w:val="000B1CC9"/>
    <w:rsid w:val="000B254B"/>
    <w:rsid w:val="000C157D"/>
    <w:rsid w:val="000C1FB8"/>
    <w:rsid w:val="000C32E3"/>
    <w:rsid w:val="000D39EE"/>
    <w:rsid w:val="000E5016"/>
    <w:rsid w:val="000F4B28"/>
    <w:rsid w:val="00116C72"/>
    <w:rsid w:val="00120D94"/>
    <w:rsid w:val="00126633"/>
    <w:rsid w:val="00140008"/>
    <w:rsid w:val="001444C6"/>
    <w:rsid w:val="001568A8"/>
    <w:rsid w:val="00172534"/>
    <w:rsid w:val="001A1662"/>
    <w:rsid w:val="001B54EA"/>
    <w:rsid w:val="001B750B"/>
    <w:rsid w:val="001D2D93"/>
    <w:rsid w:val="001D629F"/>
    <w:rsid w:val="00203A16"/>
    <w:rsid w:val="00213541"/>
    <w:rsid w:val="00244F91"/>
    <w:rsid w:val="0025682D"/>
    <w:rsid w:val="00257597"/>
    <w:rsid w:val="00263485"/>
    <w:rsid w:val="00263927"/>
    <w:rsid w:val="0026428B"/>
    <w:rsid w:val="0026716D"/>
    <w:rsid w:val="00273101"/>
    <w:rsid w:val="00275AAB"/>
    <w:rsid w:val="002868E7"/>
    <w:rsid w:val="00295B57"/>
    <w:rsid w:val="002B7A29"/>
    <w:rsid w:val="002C2146"/>
    <w:rsid w:val="002D75B4"/>
    <w:rsid w:val="002E3B93"/>
    <w:rsid w:val="0033014F"/>
    <w:rsid w:val="0033046E"/>
    <w:rsid w:val="00342DDA"/>
    <w:rsid w:val="00384D9D"/>
    <w:rsid w:val="003A1F4C"/>
    <w:rsid w:val="003A310F"/>
    <w:rsid w:val="003A5DEC"/>
    <w:rsid w:val="003A67E9"/>
    <w:rsid w:val="003B04AD"/>
    <w:rsid w:val="003B0EE4"/>
    <w:rsid w:val="003B43F4"/>
    <w:rsid w:val="003C5A3F"/>
    <w:rsid w:val="003D07F4"/>
    <w:rsid w:val="003D50BB"/>
    <w:rsid w:val="003E26C9"/>
    <w:rsid w:val="00403964"/>
    <w:rsid w:val="00405817"/>
    <w:rsid w:val="00426AC6"/>
    <w:rsid w:val="00431058"/>
    <w:rsid w:val="00431F44"/>
    <w:rsid w:val="004733A7"/>
    <w:rsid w:val="00482E13"/>
    <w:rsid w:val="004913D6"/>
    <w:rsid w:val="00495863"/>
    <w:rsid w:val="004A7917"/>
    <w:rsid w:val="004B1B4A"/>
    <w:rsid w:val="004B4DA4"/>
    <w:rsid w:val="004C2851"/>
    <w:rsid w:val="004D4CBF"/>
    <w:rsid w:val="004E5CAD"/>
    <w:rsid w:val="004F7CE0"/>
    <w:rsid w:val="005033D7"/>
    <w:rsid w:val="0051568D"/>
    <w:rsid w:val="00531696"/>
    <w:rsid w:val="00544774"/>
    <w:rsid w:val="00547AD0"/>
    <w:rsid w:val="00554BD4"/>
    <w:rsid w:val="00564BE0"/>
    <w:rsid w:val="005776BB"/>
    <w:rsid w:val="00581759"/>
    <w:rsid w:val="00582311"/>
    <w:rsid w:val="005D3869"/>
    <w:rsid w:val="005F2B85"/>
    <w:rsid w:val="005F796C"/>
    <w:rsid w:val="006048C9"/>
    <w:rsid w:val="00615705"/>
    <w:rsid w:val="0062514F"/>
    <w:rsid w:val="00655528"/>
    <w:rsid w:val="00657E8E"/>
    <w:rsid w:val="00672CE8"/>
    <w:rsid w:val="00690102"/>
    <w:rsid w:val="006C38CB"/>
    <w:rsid w:val="006E1283"/>
    <w:rsid w:val="006F4F61"/>
    <w:rsid w:val="006F5D1E"/>
    <w:rsid w:val="00714D49"/>
    <w:rsid w:val="00722BF9"/>
    <w:rsid w:val="00733AAF"/>
    <w:rsid w:val="00742763"/>
    <w:rsid w:val="007528E6"/>
    <w:rsid w:val="007715F1"/>
    <w:rsid w:val="00771972"/>
    <w:rsid w:val="0078591E"/>
    <w:rsid w:val="0079132F"/>
    <w:rsid w:val="007A099A"/>
    <w:rsid w:val="007A7E74"/>
    <w:rsid w:val="007B321A"/>
    <w:rsid w:val="007B565D"/>
    <w:rsid w:val="007D3A41"/>
    <w:rsid w:val="00803402"/>
    <w:rsid w:val="008142D3"/>
    <w:rsid w:val="00822066"/>
    <w:rsid w:val="0082771D"/>
    <w:rsid w:val="00831738"/>
    <w:rsid w:val="0083692D"/>
    <w:rsid w:val="0084654F"/>
    <w:rsid w:val="00854956"/>
    <w:rsid w:val="00862D87"/>
    <w:rsid w:val="00863187"/>
    <w:rsid w:val="00863ED6"/>
    <w:rsid w:val="00864555"/>
    <w:rsid w:val="0087013E"/>
    <w:rsid w:val="00884334"/>
    <w:rsid w:val="0088512F"/>
    <w:rsid w:val="008D6EE5"/>
    <w:rsid w:val="008E0D89"/>
    <w:rsid w:val="008E1CC2"/>
    <w:rsid w:val="008E27FD"/>
    <w:rsid w:val="008F42C4"/>
    <w:rsid w:val="008F7D36"/>
    <w:rsid w:val="008F7F1E"/>
    <w:rsid w:val="00903405"/>
    <w:rsid w:val="0091013D"/>
    <w:rsid w:val="00942EF3"/>
    <w:rsid w:val="0095188A"/>
    <w:rsid w:val="00955DBC"/>
    <w:rsid w:val="009745CF"/>
    <w:rsid w:val="0098101C"/>
    <w:rsid w:val="00987B17"/>
    <w:rsid w:val="00996349"/>
    <w:rsid w:val="009A2853"/>
    <w:rsid w:val="009B5794"/>
    <w:rsid w:val="009D0DEA"/>
    <w:rsid w:val="009E7256"/>
    <w:rsid w:val="009F37F8"/>
    <w:rsid w:val="00A07B98"/>
    <w:rsid w:val="00A1395C"/>
    <w:rsid w:val="00A14A3C"/>
    <w:rsid w:val="00A3347C"/>
    <w:rsid w:val="00A37038"/>
    <w:rsid w:val="00A400B0"/>
    <w:rsid w:val="00A430A2"/>
    <w:rsid w:val="00A8524B"/>
    <w:rsid w:val="00A95BA6"/>
    <w:rsid w:val="00AC177C"/>
    <w:rsid w:val="00AE43BA"/>
    <w:rsid w:val="00AF4AB8"/>
    <w:rsid w:val="00AF6672"/>
    <w:rsid w:val="00B35774"/>
    <w:rsid w:val="00B41257"/>
    <w:rsid w:val="00B41A6D"/>
    <w:rsid w:val="00B62B9F"/>
    <w:rsid w:val="00B735BB"/>
    <w:rsid w:val="00B95A94"/>
    <w:rsid w:val="00BA280B"/>
    <w:rsid w:val="00BB0F99"/>
    <w:rsid w:val="00BB3FE0"/>
    <w:rsid w:val="00BD7483"/>
    <w:rsid w:val="00BE60E7"/>
    <w:rsid w:val="00BF126B"/>
    <w:rsid w:val="00C277DE"/>
    <w:rsid w:val="00C34542"/>
    <w:rsid w:val="00C4469F"/>
    <w:rsid w:val="00C82E63"/>
    <w:rsid w:val="00C849A4"/>
    <w:rsid w:val="00C91114"/>
    <w:rsid w:val="00C931B1"/>
    <w:rsid w:val="00CC1BBD"/>
    <w:rsid w:val="00CC2F4E"/>
    <w:rsid w:val="00CC5A10"/>
    <w:rsid w:val="00CD0B18"/>
    <w:rsid w:val="00CE0BB5"/>
    <w:rsid w:val="00CF69D0"/>
    <w:rsid w:val="00D04FEE"/>
    <w:rsid w:val="00D050C9"/>
    <w:rsid w:val="00D244DD"/>
    <w:rsid w:val="00D354BD"/>
    <w:rsid w:val="00D4237D"/>
    <w:rsid w:val="00D44AB0"/>
    <w:rsid w:val="00D45153"/>
    <w:rsid w:val="00D71F5A"/>
    <w:rsid w:val="00D85E27"/>
    <w:rsid w:val="00D91BAF"/>
    <w:rsid w:val="00D92B92"/>
    <w:rsid w:val="00DA2099"/>
    <w:rsid w:val="00DC08BE"/>
    <w:rsid w:val="00DC1A0F"/>
    <w:rsid w:val="00DF2EEB"/>
    <w:rsid w:val="00DF348A"/>
    <w:rsid w:val="00E06039"/>
    <w:rsid w:val="00E31407"/>
    <w:rsid w:val="00E34ED3"/>
    <w:rsid w:val="00E35E30"/>
    <w:rsid w:val="00E41A10"/>
    <w:rsid w:val="00E559B5"/>
    <w:rsid w:val="00E6771B"/>
    <w:rsid w:val="00E77653"/>
    <w:rsid w:val="00E84EBF"/>
    <w:rsid w:val="00E86DAA"/>
    <w:rsid w:val="00E9433A"/>
    <w:rsid w:val="00EB350B"/>
    <w:rsid w:val="00EB4A63"/>
    <w:rsid w:val="00ED356C"/>
    <w:rsid w:val="00ED47B0"/>
    <w:rsid w:val="00EF51A5"/>
    <w:rsid w:val="00F1392E"/>
    <w:rsid w:val="00F27783"/>
    <w:rsid w:val="00F607B2"/>
    <w:rsid w:val="00F739CD"/>
    <w:rsid w:val="00F73F8D"/>
    <w:rsid w:val="00F77CF0"/>
    <w:rsid w:val="00F8071E"/>
    <w:rsid w:val="00F84A60"/>
    <w:rsid w:val="00FB502E"/>
    <w:rsid w:val="00FC2B1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Line Manager -(CNM)</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Senior Orthopaedic Practitioner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Orthopaedic Practitioners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Line Manager -(CNM)</a:t>
          </a:r>
        </a:p>
      </dsp:txBody>
      <dsp:txXfrm>
        <a:off x="1736682" y="870"/>
        <a:ext cx="936710" cy="468355"/>
      </dsp:txXfrm>
    </dsp:sp>
    <dsp:sp modelId="{B9F5C629-C0B0-45F1-AD3B-255DFC7FD3AE}">
      <dsp:nvSpPr>
        <dsp:cNvPr id="0" name=""/>
        <dsp:cNvSpPr/>
      </dsp:nvSpPr>
      <dsp:spPr>
        <a:xfrm>
          <a:off x="116997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Orthopaedic Practitioners</a:t>
          </a:r>
        </a:p>
      </dsp:txBody>
      <dsp:txXfrm>
        <a:off x="1169972" y="1330999"/>
        <a:ext cx="936710" cy="468355"/>
      </dsp:txXfrm>
    </dsp:sp>
    <dsp:sp modelId="{08265FAB-96E5-40FB-A6BC-04E376BD1431}">
      <dsp:nvSpPr>
        <dsp:cNvPr id="0" name=""/>
        <dsp:cNvSpPr/>
      </dsp:nvSpPr>
      <dsp:spPr>
        <a:xfrm>
          <a:off x="230339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2303392"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Orthopaedic Practitioner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8165C365-BBED-426F-A4FC-36C4D785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Robjohns Jodie (Royal Devon and Exeter Foundation Trust)</cp:lastModifiedBy>
  <cp:revision>3</cp:revision>
  <cp:lastPrinted>2019-07-04T08:11:00Z</cp:lastPrinted>
  <dcterms:created xsi:type="dcterms:W3CDTF">2024-08-30T13:10:00Z</dcterms:created>
  <dcterms:modified xsi:type="dcterms:W3CDTF">2024-09-03T12:12:00Z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