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19340" w14:textId="7CEF7F8F" w:rsidR="004F72DF" w:rsidRDefault="00711427" w:rsidP="00256CB2">
      <w:pPr>
        <w:pStyle w:val="Head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088AE402" w14:textId="77777777" w:rsidR="004F72DF" w:rsidRDefault="004F72DF">
      <w:pPr>
        <w:rPr>
          <w:rFonts w:ascii="Arial" w:eastAsia="Arial" w:hAnsi="Arial" w:cs="Arial"/>
          <w:sz w:val="28"/>
          <w:szCs w:val="28"/>
        </w:rPr>
      </w:pPr>
    </w:p>
    <w:p w14:paraId="5359C777" w14:textId="4421D04B" w:rsidR="004F72DF" w:rsidRDefault="00256CB2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inline distT="0" distB="0" distL="0" distR="0" wp14:anchorId="6040AF53" wp14:editId="2C92FA71">
            <wp:extent cx="3225800" cy="1422400"/>
            <wp:effectExtent l="0" t="0" r="0" b="6350"/>
            <wp:docPr id="1" name="Picture 1" descr="C:\Users\HeadJe\AppData\Local\Microsoft\Windows\INetCache\Content.MSO\E396ED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Je\AppData\Local\Microsoft\Windows\INetCache\Content.MSO\E396EDE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5F68C" w14:textId="77777777" w:rsidR="004F72DF" w:rsidRDefault="004F72DF">
      <w:pPr>
        <w:rPr>
          <w:rFonts w:ascii="Arial" w:eastAsia="Arial" w:hAnsi="Arial" w:cs="Arial"/>
          <w:sz w:val="28"/>
          <w:szCs w:val="28"/>
        </w:rPr>
      </w:pPr>
    </w:p>
    <w:p w14:paraId="35103C4A" w14:textId="77777777" w:rsidR="004F72DF" w:rsidRDefault="004F72DF">
      <w:pPr>
        <w:rPr>
          <w:rFonts w:ascii="Arial" w:eastAsia="Arial" w:hAnsi="Arial" w:cs="Arial"/>
          <w:sz w:val="28"/>
          <w:szCs w:val="28"/>
        </w:rPr>
      </w:pPr>
    </w:p>
    <w:p w14:paraId="4AE5BE25" w14:textId="77777777" w:rsidR="004F72DF" w:rsidRDefault="004F72DF">
      <w:pPr>
        <w:rPr>
          <w:rFonts w:ascii="Arial" w:eastAsia="Arial" w:hAnsi="Arial" w:cs="Arial"/>
          <w:sz w:val="28"/>
          <w:szCs w:val="28"/>
        </w:rPr>
      </w:pPr>
    </w:p>
    <w:p w14:paraId="6ABC746B" w14:textId="77777777" w:rsidR="004F72DF" w:rsidRDefault="004F72DF">
      <w:pPr>
        <w:rPr>
          <w:rFonts w:ascii="Arial" w:eastAsia="Arial" w:hAnsi="Arial" w:cs="Arial"/>
          <w:sz w:val="28"/>
          <w:szCs w:val="28"/>
        </w:rPr>
      </w:pPr>
    </w:p>
    <w:p w14:paraId="5ACB2B0D" w14:textId="77777777" w:rsidR="004F72DF" w:rsidRDefault="004F72DF">
      <w:pPr>
        <w:rPr>
          <w:rFonts w:ascii="Arial" w:eastAsia="Arial" w:hAnsi="Arial" w:cs="Arial"/>
          <w:sz w:val="28"/>
          <w:szCs w:val="28"/>
        </w:rPr>
      </w:pPr>
    </w:p>
    <w:p w14:paraId="3F3F6711" w14:textId="77777777" w:rsidR="004F72DF" w:rsidRDefault="004F72DF">
      <w:pPr>
        <w:rPr>
          <w:rFonts w:ascii="Arial" w:eastAsia="Arial" w:hAnsi="Arial" w:cs="Arial"/>
          <w:sz w:val="28"/>
          <w:szCs w:val="28"/>
        </w:rPr>
      </w:pPr>
    </w:p>
    <w:p w14:paraId="7E61CCBE" w14:textId="77777777" w:rsidR="004F72DF" w:rsidRDefault="004F72DF">
      <w:pPr>
        <w:rPr>
          <w:rFonts w:ascii="Arial" w:eastAsia="Arial" w:hAnsi="Arial" w:cs="Arial"/>
          <w:sz w:val="28"/>
          <w:szCs w:val="28"/>
        </w:rPr>
      </w:pPr>
    </w:p>
    <w:p w14:paraId="08F87F80" w14:textId="77777777" w:rsidR="004F72DF" w:rsidRDefault="004F72DF">
      <w:pPr>
        <w:rPr>
          <w:rFonts w:ascii="Arial" w:eastAsia="Arial" w:hAnsi="Arial" w:cs="Arial"/>
          <w:sz w:val="28"/>
          <w:szCs w:val="28"/>
        </w:rPr>
      </w:pPr>
    </w:p>
    <w:p w14:paraId="40400952" w14:textId="77777777" w:rsidR="004F72DF" w:rsidRDefault="004F72DF">
      <w:pPr>
        <w:rPr>
          <w:rFonts w:ascii="Arial" w:eastAsia="Arial" w:hAnsi="Arial" w:cs="Arial"/>
          <w:sz w:val="28"/>
          <w:szCs w:val="28"/>
        </w:rPr>
      </w:pPr>
    </w:p>
    <w:p w14:paraId="73B274FD" w14:textId="77777777" w:rsidR="004F72DF" w:rsidRDefault="004F72DF">
      <w:pPr>
        <w:rPr>
          <w:rFonts w:ascii="Arial" w:eastAsia="Arial" w:hAnsi="Arial" w:cs="Arial"/>
          <w:sz w:val="28"/>
          <w:szCs w:val="28"/>
        </w:rPr>
      </w:pPr>
    </w:p>
    <w:p w14:paraId="203F04D3" w14:textId="77777777" w:rsidR="004F72DF" w:rsidRDefault="004F72DF">
      <w:pPr>
        <w:rPr>
          <w:rFonts w:ascii="Arial" w:eastAsia="Arial" w:hAnsi="Arial" w:cs="Arial"/>
          <w:sz w:val="28"/>
          <w:szCs w:val="28"/>
        </w:rPr>
      </w:pPr>
    </w:p>
    <w:p w14:paraId="2CA8D052" w14:textId="0F3D08BC" w:rsidR="004F72DF" w:rsidRDefault="0071503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Interstitial Lung Disease</w:t>
      </w:r>
      <w:r w:rsidR="00CB3A00">
        <w:rPr>
          <w:rFonts w:ascii="Arial" w:hAnsi="Arial"/>
          <w:b/>
          <w:bCs/>
          <w:sz w:val="28"/>
          <w:szCs w:val="28"/>
        </w:rPr>
        <w:t xml:space="preserve"> </w:t>
      </w:r>
      <w:r w:rsidR="00AF2FD3">
        <w:rPr>
          <w:rFonts w:ascii="Arial" w:hAnsi="Arial"/>
          <w:b/>
          <w:bCs/>
          <w:sz w:val="28"/>
          <w:szCs w:val="28"/>
        </w:rPr>
        <w:t>Trust Doctor/</w:t>
      </w:r>
      <w:r w:rsidR="00002FED">
        <w:rPr>
          <w:rFonts w:ascii="Arial" w:hAnsi="Arial"/>
          <w:b/>
          <w:bCs/>
          <w:sz w:val="28"/>
          <w:szCs w:val="28"/>
        </w:rPr>
        <w:t>Fellow</w:t>
      </w:r>
    </w:p>
    <w:p w14:paraId="634CA012" w14:textId="77777777" w:rsidR="004F72DF" w:rsidRDefault="004F72DF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0DA5BAEB" w14:textId="77777777" w:rsidR="004F72DF" w:rsidRDefault="004F72DF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A007DD3" w14:textId="77777777" w:rsidR="004F72DF" w:rsidRDefault="00711427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JOB DESCRIPTION</w:t>
      </w:r>
    </w:p>
    <w:p w14:paraId="6FE7C0D2" w14:textId="77777777" w:rsidR="004F72DF" w:rsidRDefault="004F72DF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8DD28D5" w14:textId="77777777" w:rsidR="004F72DF" w:rsidRDefault="004F72DF">
      <w:pPr>
        <w:jc w:val="right"/>
        <w:rPr>
          <w:rFonts w:ascii="Arial" w:eastAsia="Arial" w:hAnsi="Arial" w:cs="Arial"/>
          <w:sz w:val="20"/>
          <w:szCs w:val="20"/>
        </w:rPr>
      </w:pPr>
    </w:p>
    <w:p w14:paraId="477446A0" w14:textId="77777777" w:rsidR="004F72DF" w:rsidRDefault="004F72DF">
      <w:pPr>
        <w:jc w:val="right"/>
        <w:rPr>
          <w:rFonts w:ascii="Arial" w:eastAsia="Arial" w:hAnsi="Arial" w:cs="Arial"/>
          <w:sz w:val="20"/>
          <w:szCs w:val="20"/>
        </w:rPr>
      </w:pPr>
    </w:p>
    <w:p w14:paraId="52C63A65" w14:textId="77777777" w:rsidR="004F72DF" w:rsidRDefault="004F72DF">
      <w:pPr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 w14:paraId="19BB1F78" w14:textId="77777777" w:rsidR="004F72DF" w:rsidRDefault="004F72DF">
      <w:pPr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 w14:paraId="3AB2EBDA" w14:textId="77777777" w:rsidR="004F72DF" w:rsidRDefault="004F72DF">
      <w:pPr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 w14:paraId="7D0ED8F1" w14:textId="77777777" w:rsidR="004F72DF" w:rsidRDefault="004F72DF">
      <w:pPr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 w14:paraId="3DA59215" w14:textId="77777777" w:rsidR="004F72DF" w:rsidRDefault="004F72DF">
      <w:pPr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 w14:paraId="13E20546" w14:textId="77777777" w:rsidR="004F72DF" w:rsidRDefault="004F72DF">
      <w:pPr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 w14:paraId="60F11982" w14:textId="77777777" w:rsidR="004F72DF" w:rsidRDefault="004F72DF">
      <w:pPr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 w14:paraId="1C6C6A38" w14:textId="77777777" w:rsidR="004F72DF" w:rsidRDefault="004F72DF">
      <w:pPr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 w14:paraId="06339F98" w14:textId="77777777" w:rsidR="004F72DF" w:rsidRDefault="004F72DF">
      <w:pPr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 w14:paraId="057E3502" w14:textId="77777777" w:rsidR="004F72DF" w:rsidRDefault="004F72DF">
      <w:pPr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 w14:paraId="55C43656" w14:textId="77777777" w:rsidR="004F72DF" w:rsidRDefault="004F72DF">
      <w:pPr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 w14:paraId="63656C50" w14:textId="77777777" w:rsidR="004F72DF" w:rsidRDefault="004F72DF">
      <w:pPr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 w14:paraId="44F9288E" w14:textId="77777777" w:rsidR="004F72DF" w:rsidRDefault="00711427">
      <w:pPr>
        <w:jc w:val="right"/>
      </w:pPr>
      <w:r>
        <w:rPr>
          <w:rFonts w:ascii="Arial Unicode MS" w:hAnsi="Arial Unicode MS"/>
          <w:sz w:val="20"/>
          <w:szCs w:val="20"/>
        </w:rPr>
        <w:br w:type="page"/>
      </w:r>
    </w:p>
    <w:p w14:paraId="2595B437" w14:textId="77777777" w:rsidR="004F72DF" w:rsidRDefault="004F72DF">
      <w:pPr>
        <w:jc w:val="both"/>
        <w:rPr>
          <w:rFonts w:ascii="Arial" w:eastAsia="Arial" w:hAnsi="Arial" w:cs="Arial"/>
          <w:sz w:val="20"/>
          <w:szCs w:val="20"/>
        </w:rPr>
      </w:pPr>
    </w:p>
    <w:p w14:paraId="7B2F79A5" w14:textId="1BECD564" w:rsidR="004F72DF" w:rsidRDefault="00711427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ROYAL DEVON </w:t>
      </w:r>
      <w:r w:rsidR="001B7DFA">
        <w:rPr>
          <w:rFonts w:ascii="Arial" w:hAnsi="Arial"/>
          <w:b/>
          <w:bCs/>
          <w:sz w:val="20"/>
          <w:szCs w:val="20"/>
        </w:rPr>
        <w:t xml:space="preserve">UNIVERSITY HOSPITALS </w:t>
      </w:r>
      <w:r>
        <w:rPr>
          <w:rFonts w:ascii="Arial" w:hAnsi="Arial"/>
          <w:b/>
          <w:bCs/>
          <w:sz w:val="20"/>
          <w:szCs w:val="20"/>
        </w:rPr>
        <w:t>NHS FOUNDATION TRUST</w:t>
      </w:r>
    </w:p>
    <w:p w14:paraId="675A9CB6" w14:textId="77777777" w:rsidR="004F72DF" w:rsidRDefault="004F72DF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A3AD001" w14:textId="77777777" w:rsidR="004F72DF" w:rsidRDefault="004F72DF">
      <w:pPr>
        <w:rPr>
          <w:rFonts w:ascii="Arial" w:hAnsi="Arial"/>
          <w:b/>
          <w:bCs/>
          <w:sz w:val="20"/>
          <w:szCs w:val="20"/>
        </w:rPr>
      </w:pPr>
    </w:p>
    <w:p w14:paraId="5D4A80B1" w14:textId="77777777" w:rsidR="003364F2" w:rsidRDefault="003364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E37E756" w14:textId="77777777" w:rsidR="004F72DF" w:rsidRDefault="004F72D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1B28A56" w14:textId="77777777" w:rsidR="00CA1DBA" w:rsidRPr="00CA1DBA" w:rsidRDefault="00CA1DBA" w:rsidP="00CA1DBA">
      <w:pPr>
        <w:pStyle w:val="ListParagraph"/>
        <w:numPr>
          <w:ilvl w:val="0"/>
          <w:numId w:val="6"/>
        </w:numPr>
        <w:jc w:val="both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INTRODUCTION</w:t>
      </w:r>
    </w:p>
    <w:p w14:paraId="0971D2A6" w14:textId="77777777" w:rsidR="004F72DF" w:rsidRDefault="004F72DF" w:rsidP="004667D1">
      <w:pPr>
        <w:jc w:val="both"/>
        <w:rPr>
          <w:rFonts w:ascii="Arial" w:eastAsia="Arial" w:hAnsi="Arial" w:cs="Arial"/>
          <w:sz w:val="20"/>
          <w:szCs w:val="20"/>
        </w:rPr>
      </w:pPr>
    </w:p>
    <w:p w14:paraId="6EAACFC4" w14:textId="77777777" w:rsidR="004F72DF" w:rsidRDefault="004F72DF" w:rsidP="000F12F5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29F18B84" w14:textId="25477BF9" w:rsidR="004667D1" w:rsidRDefault="000F12F5" w:rsidP="00D9373D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fixed term post (12 months) </w:t>
      </w:r>
      <w:r w:rsidR="00CF3E75">
        <w:rPr>
          <w:rFonts w:ascii="Arial" w:hAnsi="Arial" w:cs="Arial"/>
          <w:sz w:val="20"/>
        </w:rPr>
        <w:t xml:space="preserve">will provide experience in </w:t>
      </w:r>
      <w:r w:rsidR="00715038">
        <w:rPr>
          <w:rFonts w:ascii="Arial" w:hAnsi="Arial" w:cs="Arial"/>
          <w:sz w:val="20"/>
        </w:rPr>
        <w:t>interstitial lung disease</w:t>
      </w:r>
      <w:r w:rsidR="005416D0">
        <w:rPr>
          <w:rFonts w:ascii="Arial" w:hAnsi="Arial" w:cs="Arial"/>
          <w:sz w:val="20"/>
        </w:rPr>
        <w:t xml:space="preserve"> (ILD)</w:t>
      </w:r>
      <w:r>
        <w:rPr>
          <w:rFonts w:ascii="Arial" w:hAnsi="Arial" w:cs="Arial"/>
          <w:sz w:val="20"/>
        </w:rPr>
        <w:t xml:space="preserve">. This </w:t>
      </w:r>
      <w:r w:rsidR="00CF3E75">
        <w:rPr>
          <w:rFonts w:ascii="Arial" w:hAnsi="Arial" w:cs="Arial"/>
          <w:sz w:val="20"/>
        </w:rPr>
        <w:t xml:space="preserve">post is suited to either trainees with minimal experience or more senior trainees wishing to consolidate or develop their </w:t>
      </w:r>
      <w:r w:rsidR="00715038">
        <w:rPr>
          <w:rFonts w:ascii="Arial" w:hAnsi="Arial" w:cs="Arial"/>
          <w:sz w:val="20"/>
        </w:rPr>
        <w:t>knowledge of common and complex interstitial lung disease</w:t>
      </w:r>
      <w:r w:rsidR="00966906">
        <w:rPr>
          <w:rFonts w:ascii="Arial" w:hAnsi="Arial" w:cs="Arial"/>
          <w:sz w:val="20"/>
        </w:rPr>
        <w:t>.</w:t>
      </w:r>
    </w:p>
    <w:p w14:paraId="3281FD6D" w14:textId="77777777" w:rsidR="000F12F5" w:rsidRDefault="000F12F5" w:rsidP="00D9373D">
      <w:pPr>
        <w:ind w:left="720"/>
        <w:jc w:val="both"/>
        <w:rPr>
          <w:rFonts w:ascii="Arial" w:hAnsi="Arial" w:cs="Arial"/>
          <w:sz w:val="20"/>
        </w:rPr>
      </w:pPr>
    </w:p>
    <w:p w14:paraId="3FE41A76" w14:textId="375DA08B" w:rsidR="00922BDC" w:rsidRDefault="00966906" w:rsidP="00D9373D">
      <w:pPr>
        <w:ind w:left="72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Personalised</w:t>
      </w:r>
      <w:proofErr w:type="spellEnd"/>
      <w:r>
        <w:rPr>
          <w:rFonts w:ascii="Arial" w:hAnsi="Arial" w:cs="Arial"/>
          <w:sz w:val="20"/>
        </w:rPr>
        <w:t xml:space="preserve"> continuing professional development is central to this post, and as such the successful candidate will be given the opportunity to create a bespoke fellowship; they</w:t>
      </w:r>
      <w:r w:rsidR="000F12F5">
        <w:rPr>
          <w:rFonts w:ascii="Arial" w:hAnsi="Arial" w:cs="Arial"/>
          <w:sz w:val="20"/>
        </w:rPr>
        <w:t xml:space="preserve"> will</w:t>
      </w:r>
      <w:r>
        <w:rPr>
          <w:rFonts w:ascii="Arial" w:hAnsi="Arial" w:cs="Arial"/>
          <w:sz w:val="20"/>
        </w:rPr>
        <w:t xml:space="preserve"> </w:t>
      </w:r>
      <w:r w:rsidR="000F12F5">
        <w:rPr>
          <w:rFonts w:ascii="Arial" w:hAnsi="Arial" w:cs="Arial"/>
          <w:sz w:val="20"/>
        </w:rPr>
        <w:t>be encouraged to take an act</w:t>
      </w:r>
      <w:r w:rsidR="00715038">
        <w:rPr>
          <w:rFonts w:ascii="Arial" w:hAnsi="Arial" w:cs="Arial"/>
          <w:sz w:val="20"/>
        </w:rPr>
        <w:t>ive r</w:t>
      </w:r>
      <w:r w:rsidR="005416D0">
        <w:rPr>
          <w:rFonts w:ascii="Arial" w:hAnsi="Arial" w:cs="Arial"/>
          <w:sz w:val="20"/>
        </w:rPr>
        <w:t>ole in</w:t>
      </w:r>
      <w:r w:rsidR="000F12F5">
        <w:rPr>
          <w:rFonts w:ascii="Arial" w:hAnsi="Arial" w:cs="Arial"/>
          <w:sz w:val="20"/>
        </w:rPr>
        <w:t xml:space="preserve"> research</w:t>
      </w:r>
      <w:r>
        <w:rPr>
          <w:rFonts w:ascii="Arial" w:hAnsi="Arial" w:cs="Arial"/>
          <w:sz w:val="20"/>
        </w:rPr>
        <w:t xml:space="preserve"> and / or </w:t>
      </w:r>
      <w:r w:rsidR="005416D0">
        <w:rPr>
          <w:rFonts w:ascii="Arial" w:hAnsi="Arial" w:cs="Arial"/>
          <w:sz w:val="20"/>
        </w:rPr>
        <w:t>quality improvement. The</w:t>
      </w:r>
      <w:r>
        <w:rPr>
          <w:rFonts w:ascii="Arial" w:hAnsi="Arial" w:cs="Arial"/>
          <w:sz w:val="20"/>
        </w:rPr>
        <w:t xml:space="preserve">re is no commitment to ward duties, and </w:t>
      </w:r>
      <w:r w:rsidR="005361BB">
        <w:rPr>
          <w:rFonts w:ascii="Arial" w:hAnsi="Arial" w:cs="Arial"/>
          <w:sz w:val="20"/>
        </w:rPr>
        <w:t xml:space="preserve">no commitment to </w:t>
      </w:r>
      <w:r>
        <w:rPr>
          <w:rFonts w:ascii="Arial" w:hAnsi="Arial" w:cs="Arial"/>
          <w:sz w:val="20"/>
        </w:rPr>
        <w:t xml:space="preserve">the </w:t>
      </w:r>
      <w:r w:rsidR="005361BB">
        <w:rPr>
          <w:rFonts w:ascii="Arial" w:hAnsi="Arial" w:cs="Arial"/>
          <w:sz w:val="20"/>
        </w:rPr>
        <w:t>general medical take</w:t>
      </w:r>
      <w:r>
        <w:rPr>
          <w:rFonts w:ascii="Arial" w:hAnsi="Arial" w:cs="Arial"/>
          <w:sz w:val="20"/>
        </w:rPr>
        <w:t>,</w:t>
      </w:r>
      <w:r w:rsidR="005361BB">
        <w:rPr>
          <w:rFonts w:ascii="Arial" w:hAnsi="Arial" w:cs="Arial"/>
          <w:sz w:val="20"/>
        </w:rPr>
        <w:t xml:space="preserve"> unless</w:t>
      </w:r>
      <w:r w:rsidR="00715038">
        <w:rPr>
          <w:rFonts w:ascii="Arial" w:hAnsi="Arial" w:cs="Arial"/>
          <w:sz w:val="20"/>
        </w:rPr>
        <w:t xml:space="preserve"> specifically</w:t>
      </w:r>
      <w:r w:rsidR="005361BB">
        <w:rPr>
          <w:rFonts w:ascii="Arial" w:hAnsi="Arial" w:cs="Arial"/>
          <w:sz w:val="20"/>
        </w:rPr>
        <w:t xml:space="preserve"> requested by the candi</w:t>
      </w:r>
      <w:r w:rsidR="00715038">
        <w:rPr>
          <w:rFonts w:ascii="Arial" w:hAnsi="Arial" w:cs="Arial"/>
          <w:sz w:val="20"/>
        </w:rPr>
        <w:t xml:space="preserve">date; </w:t>
      </w:r>
      <w:r>
        <w:rPr>
          <w:rFonts w:ascii="Arial" w:hAnsi="Arial" w:cs="Arial"/>
          <w:sz w:val="20"/>
        </w:rPr>
        <w:t xml:space="preserve">in that setting </w:t>
      </w:r>
      <w:r w:rsidR="00715038">
        <w:rPr>
          <w:rFonts w:ascii="Arial" w:hAnsi="Arial" w:cs="Arial"/>
          <w:sz w:val="20"/>
        </w:rPr>
        <w:t>we would anticipate this would be out-of-hours and weekends</w:t>
      </w:r>
      <w:r>
        <w:rPr>
          <w:rFonts w:ascii="Arial" w:hAnsi="Arial" w:cs="Arial"/>
          <w:sz w:val="20"/>
        </w:rPr>
        <w:t>.</w:t>
      </w:r>
    </w:p>
    <w:p w14:paraId="2CD7EEDE" w14:textId="77777777" w:rsidR="00715038" w:rsidRDefault="00715038" w:rsidP="00D9373D">
      <w:pPr>
        <w:ind w:left="720"/>
        <w:jc w:val="both"/>
        <w:rPr>
          <w:rFonts w:ascii="Arial" w:hAnsi="Arial" w:cs="Arial"/>
          <w:sz w:val="20"/>
        </w:rPr>
      </w:pPr>
    </w:p>
    <w:p w14:paraId="0615AB44" w14:textId="77777777" w:rsidR="00CA1DBA" w:rsidRDefault="00CA1DBA" w:rsidP="00D9373D">
      <w:pPr>
        <w:ind w:left="720"/>
        <w:jc w:val="both"/>
        <w:rPr>
          <w:rFonts w:ascii="Arial" w:hAnsi="Arial"/>
          <w:color w:val="212121"/>
          <w:sz w:val="20"/>
          <w:szCs w:val="20"/>
          <w:u w:color="212121"/>
        </w:rPr>
      </w:pPr>
    </w:p>
    <w:p w14:paraId="0858092D" w14:textId="77777777" w:rsidR="000C04F9" w:rsidRPr="000C04F9" w:rsidRDefault="000C04F9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b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C04F9">
        <w:rPr>
          <w:rFonts w:ascii="Arial" w:eastAsia="MS Mincho" w:hAnsi="Arial" w:cs="Arial"/>
          <w:b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Background</w:t>
      </w:r>
    </w:p>
    <w:p w14:paraId="3464C30A" w14:textId="77777777" w:rsidR="000C04F9" w:rsidRPr="000C04F9" w:rsidRDefault="000C04F9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89B193F" w14:textId="77777777" w:rsidR="000C04F9" w:rsidRPr="000C04F9" w:rsidRDefault="000C04F9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C04F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Increasingly respirator</w:t>
      </w:r>
      <w:r w:rsidR="005416D0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y medicine involves greater sub-</w:t>
      </w:r>
      <w:r w:rsidRPr="000C04F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specialty skills that need time allocated in training to a</w:t>
      </w:r>
      <w:r w:rsidR="00715038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chieve competency. Interstitial lung disease</w:t>
      </w:r>
      <w:r w:rsidRPr="000C04F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is a sub-specialty discipline which has seen significant developments in the past 5-10 years, with the</w:t>
      </w:r>
      <w:r w:rsidR="00715038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increasing use of immunomodulatory agents and the</w:t>
      </w:r>
      <w:r w:rsidRPr="000C04F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availa</w:t>
      </w:r>
      <w:r w:rsidR="00715038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bility of anti-fibrotic therapies</w:t>
      </w:r>
      <w:r w:rsidRPr="000C04F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3C4FC4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</w:t>
      </w:r>
      <w:r w:rsidR="00715038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here is an increasing need to </w:t>
      </w:r>
      <w:r w:rsidR="003C4FC4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nuance diagnoses and tailor therapy to patients needs and wishes, which can be complex.  With increased sub-specialisation we recognise the importance of dedicated training in complex diseases.  </w:t>
      </w:r>
      <w:r w:rsidRPr="000C04F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There is there</w:t>
      </w:r>
      <w:r w:rsidR="003C4FC4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fore the</w:t>
      </w:r>
      <w:r w:rsidRPr="000C04F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need for trainees to receive more in-depth training in these conditions, to allow more individualised treat</w:t>
      </w:r>
      <w:r w:rsidR="00437A17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ments for ILD </w:t>
      </w:r>
      <w:r w:rsidRPr="000C04F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patients in the future.</w:t>
      </w:r>
    </w:p>
    <w:p w14:paraId="11244BB9" w14:textId="77777777" w:rsidR="000C04F9" w:rsidRPr="000C04F9" w:rsidRDefault="000C04F9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879B6C6" w14:textId="3F48EA54" w:rsidR="000C04F9" w:rsidRDefault="003C4FC4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Interstitial lung disease is becoming increasingly common, and there is </w:t>
      </w:r>
      <w:r w:rsidR="00966906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need for all respiratory trainees to develop a solid understanding of the common diseases whilst also gaining experience and awareness of the rarer types.  </w:t>
      </w:r>
    </w:p>
    <w:p w14:paraId="3065971B" w14:textId="77777777" w:rsidR="003C4FC4" w:rsidRPr="000C04F9" w:rsidRDefault="003C4FC4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462C418" w14:textId="77777777" w:rsidR="000C04F9" w:rsidRPr="000C04F9" w:rsidRDefault="003C4FC4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Training in interstitial lung</w:t>
      </w:r>
      <w:r w:rsidR="000C04F9" w:rsidRPr="000C04F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disease requires the development of skills across a range of domains: clinical assessment; interpretation of basic and advanced lung function testing; imaging; multidisciplinary working with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radiologists, pathologists, </w:t>
      </w:r>
      <w:r w:rsidR="00D9373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rheumatologists,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clinical nurse specialists, physiotherapists</w:t>
      </w:r>
      <w:r w:rsidR="000C04F9" w:rsidRPr="000C04F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; clinical trials; prescription of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immunomodulatory therapies and high cost anti-fibrotic</w:t>
      </w:r>
      <w:r w:rsidR="000C04F9" w:rsidRPr="000C04F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agents; access to allied special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ties (rheumatology</w:t>
      </w:r>
      <w:r w:rsidR="000C04F9" w:rsidRPr="000C04F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cardiology, </w:t>
      </w:r>
      <w:r w:rsidR="000C04F9" w:rsidRPr="000C04F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psy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chiatry</w:t>
      </w:r>
      <w:r w:rsidR="000C04F9" w:rsidRPr="000C04F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physiotherapy,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palliative care</w:t>
      </w:r>
      <w:r w:rsidR="000C04F9" w:rsidRPr="000C04F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)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C09AC08" w14:textId="77777777" w:rsidR="000C04F9" w:rsidRPr="000C04F9" w:rsidRDefault="000C04F9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A19642E" w14:textId="648C20E6" w:rsidR="000C04F9" w:rsidRDefault="00437A17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There will be </w:t>
      </w:r>
      <w:r w:rsidR="00966906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significant opportunity to partake in research for interested candidates</w:t>
      </w:r>
      <w:r w:rsidR="00966906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, but this is not a prerequisite of the post.</w:t>
      </w:r>
    </w:p>
    <w:p w14:paraId="7B25182B" w14:textId="77777777" w:rsidR="00437A17" w:rsidRPr="000C04F9" w:rsidRDefault="00437A17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91D1332" w14:textId="42380AB8" w:rsidR="000C04F9" w:rsidRPr="000C04F9" w:rsidRDefault="000C04F9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C04F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To credential specialty registrars, access to the full spectrum of services is required, which can only generally be provided in larger regional centres, such as t</w:t>
      </w:r>
      <w:r w:rsidR="00437A17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he Royal Devon </w:t>
      </w:r>
      <w:r w:rsidR="00966906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University Hospital.</w:t>
      </w:r>
      <w:r w:rsidRPr="000C04F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A4DA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W</w:t>
      </w:r>
      <w:r w:rsidR="00437A17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 are the </w:t>
      </w:r>
      <w:r w:rsidR="00D9373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NHS</w:t>
      </w:r>
      <w:r w:rsidR="001B7DF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England</w:t>
      </w:r>
      <w:r w:rsidR="00D9373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</w:t>
      </w:r>
      <w:r w:rsidR="00437A17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esi</w:t>
      </w:r>
      <w:r w:rsidR="00D9373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gnated ILD Specialised Centre </w:t>
      </w:r>
      <w:r w:rsidR="00437A17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for the South West Peninsula, serving a population of ~2.5M in Cornwall, Devon, Somerset and parts of Dorset.</w:t>
      </w:r>
    </w:p>
    <w:p w14:paraId="4B763C75" w14:textId="77777777" w:rsidR="000C04F9" w:rsidRPr="000C04F9" w:rsidRDefault="000C04F9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394B160" w14:textId="1B8A7857" w:rsidR="00922BDC" w:rsidRDefault="00922BDC" w:rsidP="000F12F5">
      <w:pP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A37589B" w14:textId="77777777" w:rsidR="009A4DAA" w:rsidRPr="005A2C0E" w:rsidRDefault="009A4DAA" w:rsidP="000F12F5">
      <w:pPr>
        <w:ind w:left="720"/>
        <w:jc w:val="both"/>
        <w:rPr>
          <w:rFonts w:ascii="Arial" w:hAnsi="Arial" w:cs="Arial"/>
          <w:color w:val="212121"/>
          <w:sz w:val="20"/>
          <w:szCs w:val="20"/>
          <w:u w:color="212121"/>
        </w:rPr>
      </w:pPr>
    </w:p>
    <w:p w14:paraId="3A6597BA" w14:textId="77777777" w:rsidR="00922BDC" w:rsidRDefault="00922BDC" w:rsidP="000F12F5">
      <w:pPr>
        <w:ind w:left="720"/>
        <w:jc w:val="both"/>
        <w:rPr>
          <w:rFonts w:ascii="Arial" w:hAnsi="Arial" w:cs="Arial"/>
          <w:color w:val="212121"/>
          <w:sz w:val="20"/>
          <w:szCs w:val="20"/>
          <w:u w:color="212121"/>
        </w:rPr>
      </w:pPr>
    </w:p>
    <w:p w14:paraId="667A8AF7" w14:textId="77777777" w:rsidR="00437A17" w:rsidRDefault="00437A17" w:rsidP="000F12F5">
      <w:pPr>
        <w:ind w:left="720"/>
        <w:jc w:val="both"/>
        <w:rPr>
          <w:rFonts w:ascii="Arial" w:hAnsi="Arial" w:cs="Arial"/>
          <w:color w:val="212121"/>
          <w:sz w:val="20"/>
          <w:szCs w:val="20"/>
          <w:u w:color="212121"/>
        </w:rPr>
      </w:pPr>
    </w:p>
    <w:p w14:paraId="0632221E" w14:textId="77777777" w:rsidR="00437A17" w:rsidRDefault="00437A17" w:rsidP="000F12F5">
      <w:pPr>
        <w:ind w:left="720"/>
        <w:jc w:val="both"/>
        <w:rPr>
          <w:rFonts w:ascii="Arial" w:hAnsi="Arial" w:cs="Arial"/>
          <w:color w:val="212121"/>
          <w:sz w:val="20"/>
          <w:szCs w:val="20"/>
          <w:u w:color="212121"/>
        </w:rPr>
      </w:pPr>
    </w:p>
    <w:p w14:paraId="4C537A17" w14:textId="7B0018B8" w:rsidR="00437A17" w:rsidRDefault="00437A17" w:rsidP="000F12F5">
      <w:pPr>
        <w:ind w:left="720"/>
        <w:jc w:val="both"/>
        <w:rPr>
          <w:rFonts w:ascii="Arial" w:hAnsi="Arial" w:cs="Arial"/>
          <w:color w:val="212121"/>
          <w:sz w:val="20"/>
          <w:szCs w:val="20"/>
          <w:u w:color="212121"/>
        </w:rPr>
      </w:pPr>
    </w:p>
    <w:p w14:paraId="4DC14FEA" w14:textId="77777777" w:rsidR="001B7DFA" w:rsidRDefault="001B7DFA" w:rsidP="000F12F5">
      <w:pPr>
        <w:ind w:left="720"/>
        <w:jc w:val="both"/>
        <w:rPr>
          <w:rFonts w:ascii="Arial" w:hAnsi="Arial" w:cs="Arial"/>
          <w:color w:val="212121"/>
          <w:sz w:val="20"/>
          <w:szCs w:val="20"/>
          <w:u w:color="212121"/>
        </w:rPr>
      </w:pPr>
    </w:p>
    <w:p w14:paraId="397FB01A" w14:textId="77777777" w:rsidR="00437A17" w:rsidRDefault="00437A17" w:rsidP="000F12F5">
      <w:pPr>
        <w:ind w:left="720"/>
        <w:jc w:val="both"/>
        <w:rPr>
          <w:rFonts w:ascii="Arial" w:hAnsi="Arial" w:cs="Arial"/>
          <w:color w:val="212121"/>
          <w:sz w:val="20"/>
          <w:szCs w:val="20"/>
          <w:u w:color="212121"/>
        </w:rPr>
      </w:pPr>
    </w:p>
    <w:p w14:paraId="7293B6ED" w14:textId="77777777" w:rsidR="00437A17" w:rsidRDefault="00437A17" w:rsidP="000F12F5">
      <w:pPr>
        <w:ind w:left="720"/>
        <w:jc w:val="both"/>
        <w:rPr>
          <w:rFonts w:ascii="Arial" w:hAnsi="Arial" w:cs="Arial"/>
          <w:color w:val="212121"/>
          <w:sz w:val="20"/>
          <w:szCs w:val="20"/>
          <w:u w:color="212121"/>
        </w:rPr>
      </w:pPr>
    </w:p>
    <w:p w14:paraId="27DD8800" w14:textId="77777777" w:rsidR="00437A17" w:rsidRPr="005A2C0E" w:rsidRDefault="00437A17" w:rsidP="000F12F5">
      <w:pPr>
        <w:ind w:left="720"/>
        <w:jc w:val="both"/>
        <w:rPr>
          <w:rFonts w:ascii="Arial" w:hAnsi="Arial" w:cs="Arial"/>
          <w:color w:val="212121"/>
          <w:sz w:val="20"/>
          <w:szCs w:val="20"/>
          <w:u w:color="212121"/>
        </w:rPr>
      </w:pPr>
    </w:p>
    <w:p w14:paraId="78B74309" w14:textId="715686D5" w:rsidR="00922BDC" w:rsidRPr="005A2C0E" w:rsidRDefault="00CA1DBA" w:rsidP="00CA1DBA">
      <w:pPr>
        <w:pStyle w:val="ListParagraph"/>
        <w:numPr>
          <w:ilvl w:val="0"/>
          <w:numId w:val="6"/>
        </w:numPr>
        <w:jc w:val="both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  <w:r w:rsidRPr="005A2C0E">
        <w:rPr>
          <w:rStyle w:val="None"/>
          <w:rFonts w:ascii="Arial" w:hAnsi="Arial" w:cs="Arial"/>
          <w:b/>
          <w:bCs/>
          <w:sz w:val="20"/>
          <w:szCs w:val="20"/>
          <w:u w:val="single"/>
        </w:rPr>
        <w:t xml:space="preserve">THE </w:t>
      </w:r>
      <w:r w:rsidR="009A4DAA">
        <w:rPr>
          <w:rStyle w:val="None"/>
          <w:rFonts w:ascii="Arial" w:hAnsi="Arial" w:cs="Arial"/>
          <w:b/>
          <w:bCs/>
          <w:sz w:val="20"/>
          <w:szCs w:val="20"/>
          <w:u w:val="single"/>
        </w:rPr>
        <w:t xml:space="preserve">REGIONAL </w:t>
      </w:r>
      <w:r w:rsidR="00437A17">
        <w:rPr>
          <w:rStyle w:val="None"/>
          <w:rFonts w:ascii="Arial" w:hAnsi="Arial" w:cs="Arial"/>
          <w:b/>
          <w:bCs/>
          <w:sz w:val="20"/>
          <w:szCs w:val="20"/>
          <w:u w:val="single"/>
        </w:rPr>
        <w:t xml:space="preserve">INTERSTITIAL LUNG DISEASE </w:t>
      </w:r>
      <w:r w:rsidRPr="005A2C0E">
        <w:rPr>
          <w:rStyle w:val="None"/>
          <w:rFonts w:ascii="Arial" w:hAnsi="Arial" w:cs="Arial"/>
          <w:b/>
          <w:bCs/>
          <w:sz w:val="20"/>
          <w:szCs w:val="20"/>
          <w:u w:val="single"/>
        </w:rPr>
        <w:t>SERVICE</w:t>
      </w:r>
    </w:p>
    <w:p w14:paraId="2993A4B6" w14:textId="77777777" w:rsidR="008C72EC" w:rsidRPr="005A2C0E" w:rsidRDefault="008C72EC" w:rsidP="008C72EC">
      <w:pPr>
        <w:pStyle w:val="ListParagraph"/>
        <w:ind w:left="1080"/>
        <w:jc w:val="both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p w14:paraId="20229816" w14:textId="77777777" w:rsidR="008C72EC" w:rsidRPr="005A2C0E" w:rsidRDefault="008C72EC" w:rsidP="008C72EC">
      <w:pPr>
        <w:pStyle w:val="ListParagraph"/>
        <w:ind w:left="1080"/>
        <w:jc w:val="both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p w14:paraId="6A313FC8" w14:textId="77777777" w:rsidR="000E565E" w:rsidRPr="000E565E" w:rsidRDefault="00437A17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b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b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The T</w:t>
      </w:r>
      <w:r w:rsidR="000E565E" w:rsidRPr="000E565E">
        <w:rPr>
          <w:rFonts w:ascii="Arial" w:eastAsia="MS Mincho" w:hAnsi="Arial" w:cs="Arial"/>
          <w:b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eam:</w:t>
      </w:r>
    </w:p>
    <w:p w14:paraId="7E68D9E8" w14:textId="5C29CD2C" w:rsidR="002D5EFB" w:rsidRDefault="00437A17" w:rsidP="002D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Professor Michael Gibbons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E565E"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Consultant Respiratory P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hysician </w:t>
      </w:r>
      <w:r w:rsidR="009A4DA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(Medical </w:t>
      </w:r>
      <w:r w:rsidR="00AA2D6B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ILD Lead)</w:t>
      </w:r>
    </w:p>
    <w:p w14:paraId="4AB10845" w14:textId="74C6CD35" w:rsidR="00AA2D6B" w:rsidRDefault="00AA2D6B" w:rsidP="002D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Co-Lead Academic Department of Respiratory Medicine</w:t>
      </w:r>
    </w:p>
    <w:p w14:paraId="67BF7964" w14:textId="77777777" w:rsidR="00CF5FC3" w:rsidRDefault="00CF5FC3" w:rsidP="002D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05C8E40" w14:textId="7B167D0B" w:rsidR="00CF5FC3" w:rsidRDefault="00CF5FC3" w:rsidP="002D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Dr Pillar Rivera Ortega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Consultant Respiratory P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hysician</w:t>
      </w:r>
    </w:p>
    <w:p w14:paraId="69C2D715" w14:textId="28C80456" w:rsidR="00CF5FC3" w:rsidRDefault="00CF5FC3" w:rsidP="002D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Dr Stefan </w:t>
      </w:r>
      <w:proofErr w:type="spellStart"/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Stanel</w:t>
      </w:r>
      <w:proofErr w:type="spellEnd"/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Consultant Respiratory P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hysician</w:t>
      </w:r>
    </w:p>
    <w:p w14:paraId="793748B5" w14:textId="37A0D6C8" w:rsidR="009A4DAA" w:rsidRDefault="009A4DAA" w:rsidP="002D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Dr Janet Fallon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Visiting 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Consultant Respiratory P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hysician</w:t>
      </w:r>
    </w:p>
    <w:p w14:paraId="55530896" w14:textId="46C19760" w:rsidR="009A4DAA" w:rsidRDefault="009A4DAA" w:rsidP="002D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Dr Ryan Miller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Visiting 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Consultant Respiratory P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hysician</w:t>
      </w:r>
    </w:p>
    <w:p w14:paraId="2277D774" w14:textId="651C8853" w:rsidR="000E565E" w:rsidRDefault="00437A17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Dr Sandy Spiers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Senior C</w:t>
      </w:r>
      <w:r w:rsidR="000E565E"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onsultant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Radiologist</w:t>
      </w:r>
    </w:p>
    <w:p w14:paraId="542295F8" w14:textId="12A6D49C" w:rsidR="009A4DAA" w:rsidRDefault="009A4DAA" w:rsidP="009A4D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Dr Liz O’Donovan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C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onsultant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Radiologist</w:t>
      </w:r>
    </w:p>
    <w:p w14:paraId="6A91419F" w14:textId="25373333" w:rsidR="00437A17" w:rsidRDefault="00437A17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Dr Rachelle Meyer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C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onsultant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Radiologist</w:t>
      </w:r>
    </w:p>
    <w:p w14:paraId="570A441C" w14:textId="710D7D8A" w:rsidR="00437A17" w:rsidRDefault="00437A17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Dr Manish </w:t>
      </w:r>
      <w:proofErr w:type="spellStart"/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Powari</w:t>
      </w:r>
      <w:proofErr w:type="spellEnd"/>
      <w:r w:rsidR="009A4DA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Consultant Pathologist</w:t>
      </w:r>
    </w:p>
    <w:p w14:paraId="3FE3BCB7" w14:textId="242BC2ED" w:rsidR="00437A17" w:rsidRDefault="00437A17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Drs</w:t>
      </w:r>
      <w:r w:rsidR="009A4DA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Cates, Earl, Haigh, </w:t>
      </w:r>
      <w:proofErr w:type="spellStart"/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Mascarenhas</w:t>
      </w:r>
      <w:proofErr w:type="spellEnd"/>
    </w:p>
    <w:p w14:paraId="1ECB8A74" w14:textId="77777777" w:rsidR="00437A17" w:rsidRDefault="00437A17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Consultant Rheumatologists</w:t>
      </w:r>
    </w:p>
    <w:p w14:paraId="018B530B" w14:textId="641D857A" w:rsidR="00565AB2" w:rsidRDefault="00565AB2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Dr Julia Prague</w:t>
      </w:r>
      <w:r w:rsidR="009A4DA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Consultant Endocrinologist</w:t>
      </w:r>
    </w:p>
    <w:p w14:paraId="58FD8ABC" w14:textId="5B9675DB" w:rsidR="00D9373D" w:rsidRPr="000E565E" w:rsidRDefault="00D9373D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Dr Andrew Ludman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Consultant Cardiologist</w:t>
      </w:r>
    </w:p>
    <w:p w14:paraId="11C041EA" w14:textId="363438E9" w:rsidR="000E565E" w:rsidRDefault="002D5EFB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SN Sarah Lines</w:t>
      </w:r>
      <w:r w:rsidR="000E565E"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9A4DA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Lead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ILD clinical nur</w:t>
      </w:r>
      <w:r w:rsidR="000E565E"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 specialist</w:t>
      </w:r>
      <w:r w:rsidR="009A4DA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/ ILD researcher</w:t>
      </w:r>
    </w:p>
    <w:p w14:paraId="6E23FDF4" w14:textId="27D21B82" w:rsidR="009A4DAA" w:rsidRDefault="009A4DAA" w:rsidP="009A4D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Dr Anne Marie Russell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Lead ILD researcher (NMAHP) / Nurse Consultant in ILD </w:t>
      </w:r>
    </w:p>
    <w:p w14:paraId="42761CDF" w14:textId="556CBDB9" w:rsidR="00AA2D6B" w:rsidRPr="000E565E" w:rsidRDefault="00AA2D6B" w:rsidP="009A4D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Co-Lead Academic Department of Respiratory Medicine</w:t>
      </w:r>
    </w:p>
    <w:p w14:paraId="17AD775E" w14:textId="2EBC1B75" w:rsidR="000E565E" w:rsidRDefault="002D5EFB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SN Jessica </w:t>
      </w:r>
      <w:proofErr w:type="spellStart"/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Mandizha</w:t>
      </w:r>
      <w:proofErr w:type="spellEnd"/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ILD clinical</w:t>
      </w:r>
      <w:r w:rsidR="000E565E"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nurse specialist</w:t>
      </w:r>
      <w:r w:rsidR="009A4DA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/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ILD Researcher</w:t>
      </w:r>
    </w:p>
    <w:p w14:paraId="5D2C1F05" w14:textId="01DEB10C" w:rsidR="009A4DAA" w:rsidRDefault="009A4DAA" w:rsidP="009A4D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SN Tory </w:t>
      </w:r>
      <w:proofErr w:type="spellStart"/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Elworthy</w:t>
      </w:r>
      <w:proofErr w:type="spellEnd"/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ILD clinical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nurse specialist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/Lead for Education</w:t>
      </w:r>
    </w:p>
    <w:p w14:paraId="12B522DE" w14:textId="19511EA5" w:rsidR="009A4DAA" w:rsidRDefault="009A4DAA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SN Ana Paiva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ILD clinical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nurse specialist</w:t>
      </w:r>
    </w:p>
    <w:p w14:paraId="5DC36B4E" w14:textId="017616AC" w:rsidR="00565AB2" w:rsidRDefault="00565AB2" w:rsidP="00565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Angela Thurgood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ILD </w:t>
      </w:r>
      <w:r w:rsidR="009A4DA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Manager</w:t>
      </w:r>
    </w:p>
    <w:p w14:paraId="3EFAE628" w14:textId="2F3D95EC" w:rsidR="009A4DAA" w:rsidRDefault="009A4DAA" w:rsidP="00565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Charlotte Crook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ILD Co-ordinator</w:t>
      </w:r>
    </w:p>
    <w:p w14:paraId="2CF87E4E" w14:textId="4B71CF53" w:rsidR="005416D0" w:rsidRDefault="005416D0" w:rsidP="00565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Bridie </w:t>
      </w:r>
      <w:proofErr w:type="spellStart"/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Meiklereid</w:t>
      </w:r>
      <w:proofErr w:type="spellEnd"/>
      <w:r w:rsidR="009A4DA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Respiratory Pharmacist</w:t>
      </w:r>
    </w:p>
    <w:p w14:paraId="59A259D0" w14:textId="081AE0FF" w:rsidR="009A4DAA" w:rsidRPr="000E565E" w:rsidRDefault="009A4DAA" w:rsidP="00565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Belen Romero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Respiratory Pharmacist</w:t>
      </w:r>
    </w:p>
    <w:p w14:paraId="5412508C" w14:textId="1ACC08F4" w:rsidR="000E565E" w:rsidRDefault="009A4DAA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Rebecca Lee</w:t>
      </w:r>
      <w:r w:rsidR="002D5EFB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2D5EFB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2D5EFB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ILD </w:t>
      </w:r>
      <w:r w:rsidR="000E565E"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Physiotherapist</w:t>
      </w:r>
    </w:p>
    <w:p w14:paraId="5DA8FF5F" w14:textId="20804A2A" w:rsidR="00565AB2" w:rsidRPr="000E565E" w:rsidRDefault="00565AB2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Ana Jorge da Ponte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Senior Clinical Physiologist</w:t>
      </w:r>
    </w:p>
    <w:p w14:paraId="3759CAA9" w14:textId="316A4C9A" w:rsidR="002D5EFB" w:rsidRDefault="009A4DAA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Professor</w:t>
      </w:r>
      <w:r w:rsidR="002D5EFB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Chris </w:t>
      </w:r>
      <w:proofErr w:type="spellStart"/>
      <w:r w:rsidR="002D5EFB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Scotton</w:t>
      </w:r>
      <w:proofErr w:type="spellEnd"/>
      <w:r w:rsidR="00AA2D6B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2D5EFB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Respiratory Research Lead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2D5EFB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University of Exeter</w:t>
      </w:r>
    </w:p>
    <w:p w14:paraId="0AC0857F" w14:textId="56097361" w:rsidR="002D5EFB" w:rsidRDefault="002D5EFB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Dr Anna Duckworth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ILD Researcher</w:t>
      </w:r>
    </w:p>
    <w:p w14:paraId="16CE1349" w14:textId="77777777" w:rsidR="002D5EFB" w:rsidRDefault="002D5EFB" w:rsidP="002D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0" w:hanging="288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Professor Craig Williams: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Director, Children’s Health &amp; Exercise Research Centre, </w:t>
      </w:r>
    </w:p>
    <w:p w14:paraId="7AC68932" w14:textId="77777777" w:rsidR="002D5EFB" w:rsidRDefault="002D5EFB" w:rsidP="002D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University of Exeter</w:t>
      </w:r>
    </w:p>
    <w:p w14:paraId="2D8A2D6A" w14:textId="439C3C5C" w:rsidR="002D5EFB" w:rsidRDefault="002D5EFB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Dr Owen Tomlinson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Sport &amp; Health Science, University of Exeter</w:t>
      </w:r>
    </w:p>
    <w:p w14:paraId="28FD04DD" w14:textId="3939B8A7" w:rsidR="002D5EFB" w:rsidRDefault="00AA2D6B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Lidia </w:t>
      </w:r>
      <w:proofErr w:type="spellStart"/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Romanczuk</w:t>
      </w:r>
      <w:proofErr w:type="spellEnd"/>
      <w:r w:rsidR="002D5EFB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2D5EFB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Exeter NIHR Clinical Research Facility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Research Practitioner</w:t>
      </w:r>
    </w:p>
    <w:p w14:paraId="766DC132" w14:textId="08110515" w:rsidR="00AA2D6B" w:rsidRDefault="00AA2D6B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SN Ingrid </w:t>
      </w:r>
      <w:proofErr w:type="spellStart"/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Seath</w:t>
      </w:r>
      <w:proofErr w:type="spellEnd"/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Lead CRN Respiratory Research Nurse</w:t>
      </w:r>
    </w:p>
    <w:p w14:paraId="1EDFE03C" w14:textId="77777777" w:rsidR="005819F4" w:rsidRDefault="00565AB2" w:rsidP="00565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SN Ana-Maria Adam: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AA2D6B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CRN Respiratory Research Nurse</w:t>
      </w:r>
    </w:p>
    <w:p w14:paraId="67F0762D" w14:textId="3F7753B5" w:rsidR="00565AB2" w:rsidRDefault="005819F4" w:rsidP="00581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Max Ellis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CRN Respiratory Research Practitioner</w:t>
      </w:r>
      <w:r w:rsidR="00565AB2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565AB2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0EF294FC" w14:textId="77777777" w:rsidR="00D9373D" w:rsidRDefault="00D9373D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B4A4BF6" w14:textId="77777777" w:rsidR="00565AB2" w:rsidRPr="000E565E" w:rsidRDefault="00565AB2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C50C9A0" w14:textId="77777777" w:rsidR="008C72EC" w:rsidRPr="005A2C0E" w:rsidRDefault="008C72EC" w:rsidP="008C72EC">
      <w:pPr>
        <w:ind w:left="720"/>
        <w:jc w:val="both"/>
        <w:rPr>
          <w:rStyle w:val="None"/>
          <w:rFonts w:ascii="Arial" w:hAnsi="Arial" w:cs="Arial"/>
          <w:b/>
          <w:bCs/>
          <w:i/>
          <w:sz w:val="20"/>
          <w:szCs w:val="20"/>
        </w:rPr>
      </w:pPr>
    </w:p>
    <w:p w14:paraId="0253CDE1" w14:textId="77777777" w:rsidR="000E565E" w:rsidRPr="000E565E" w:rsidRDefault="000E565E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b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E565E">
        <w:rPr>
          <w:rFonts w:ascii="Arial" w:eastAsia="MS Mincho" w:hAnsi="Arial" w:cs="Arial"/>
          <w:b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Post description</w:t>
      </w:r>
    </w:p>
    <w:p w14:paraId="640DE08A" w14:textId="77777777" w:rsidR="000E565E" w:rsidRPr="000E565E" w:rsidRDefault="000E565E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b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36C09FF" w14:textId="7BCA3B65" w:rsidR="000E565E" w:rsidRPr="0065632E" w:rsidRDefault="000E565E" w:rsidP="0065632E">
      <w:pPr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This post will be set in the rapidly expanding respiratory department of a large teaching hospital. The fellow will be an integral part of the team,</w:t>
      </w:r>
      <w:r w:rsidR="00565AB2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with sub-specialty train</w:t>
      </w:r>
      <w:r w:rsidR="00565AB2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ing in interstitial lung disease.  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There is </w:t>
      </w:r>
      <w:r w:rsidR="001B7DF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high volume of local and regional outpatient r</w:t>
      </w:r>
      <w:r w:rsidR="00D9373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eferrals and </w:t>
      </w:r>
      <w:r w:rsidR="0065632E">
        <w:rPr>
          <w:rStyle w:val="contentpasted0"/>
          <w:rFonts w:ascii="Arial" w:hAnsi="Arial" w:cs="Arial"/>
          <w:sz w:val="20"/>
          <w:szCs w:val="20"/>
        </w:rPr>
        <w:t>Royal Devon University Healthcare NHS Foundation Trust</w:t>
      </w:r>
      <w:r w:rsidR="0065632E">
        <w:rPr>
          <w:sz w:val="24"/>
          <w:szCs w:val="24"/>
        </w:rPr>
        <w:t xml:space="preserve"> </w:t>
      </w:r>
      <w:r w:rsidR="00D9373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has been commissioned as the NHSE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65AB2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Specialised C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en</w:t>
      </w:r>
      <w:r w:rsidR="00565AB2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tre for ILD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within the South West Peninsula. </w:t>
      </w:r>
    </w:p>
    <w:p w14:paraId="62C8296B" w14:textId="77777777" w:rsidR="00565AB2" w:rsidRPr="005A2C0E" w:rsidRDefault="00565AB2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3E9C709" w14:textId="77777777" w:rsidR="000E565E" w:rsidRPr="000E565E" w:rsidRDefault="000E565E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b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E565E">
        <w:rPr>
          <w:rFonts w:ascii="Arial" w:eastAsia="MS Mincho" w:hAnsi="Arial" w:cs="Arial"/>
          <w:b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Research</w:t>
      </w:r>
    </w:p>
    <w:p w14:paraId="2A8583F4" w14:textId="77777777" w:rsidR="000E565E" w:rsidRPr="000E565E" w:rsidRDefault="000E565E" w:rsidP="000E5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eastAsia="MS Mincho" w:hAnsi="Arial" w:cs="Arial"/>
          <w:b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F23FFC1" w14:textId="59FF739B" w:rsidR="00AD661F" w:rsidRDefault="000240FF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The Respiratory Department is one of the </w:t>
      </w:r>
      <w:r w:rsidR="00AA2D6B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Clinical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Academic Departments in t</w:t>
      </w:r>
      <w:r w:rsidR="003A73CF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he Royal Devon </w:t>
      </w:r>
      <w:r w:rsidR="00AA2D6B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University </w:t>
      </w:r>
      <w:r w:rsidR="0065632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NHS Foundation Trust </w:t>
      </w:r>
      <w:r w:rsidR="00D9373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(Professor </w:t>
      </w:r>
      <w:r w:rsidR="003A73CF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Michael Gibbons</w:t>
      </w:r>
      <w:r w:rsidR="00D9373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)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and the first (and only) designated ERIC Unit (Embedding Research in Clinical Care) within the Trust.  </w:t>
      </w:r>
      <w:r w:rsidR="000E565E"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We ha</w:t>
      </w:r>
      <w:r w:rsidR="00565AB2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ve a </w:t>
      </w:r>
      <w:r w:rsidR="005819F4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dedicated NIHR CRN R</w:t>
      </w:r>
      <w:r w:rsidR="000E565E"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espiratory </w:t>
      </w:r>
      <w:r w:rsidR="005819F4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</w:t>
      </w:r>
      <w:r w:rsidR="000E565E"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esearch </w:t>
      </w:r>
      <w:r w:rsidR="005819F4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Team</w:t>
      </w:r>
      <w:r w:rsidR="000E565E"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and have undertaken a </w:t>
      </w:r>
      <w:r w:rsidR="0065632E"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large number of</w:t>
      </w:r>
      <w:r w:rsidR="000E565E"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clinical trials over the years</w:t>
      </w:r>
      <w:r w:rsidR="00565AB2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0E565E"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including </w:t>
      </w:r>
      <w:r w:rsidR="00565AB2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Phase I-IV </w:t>
      </w:r>
      <w:r w:rsidR="000E565E"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commercial trials,</w:t>
      </w:r>
      <w:r w:rsidR="00565AB2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observational trials and studies</w:t>
      </w:r>
      <w:r w:rsidR="005819F4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 In collaboration with the University of Exeter we have established the Exeter Respiratory Innovation Centre (</w:t>
      </w:r>
      <w:hyperlink r:id="rId9" w:history="1">
        <w:r w:rsidR="005819F4" w:rsidRPr="00FE6B1A">
          <w:rPr>
            <w:rStyle w:val="Hyperlink"/>
            <w:rFonts w:ascii="Arial" w:eastAsia="MS Mincho" w:hAnsi="Arial" w:cs="Arial"/>
            <w:sz w:val="20"/>
            <w:szCs w:val="20"/>
            <w:bdr w:val="none" w:sz="0" w:space="0" w:color="auto"/>
            <w:lang w:val="en-GB" w:eastAsia="en-US"/>
            <w14:textOutline w14:w="0" w14:cap="rnd" w14:cmpd="sng" w14:algn="ctr">
              <w14:noFill/>
              <w14:prstDash w14:val="solid"/>
              <w14:bevel/>
            </w14:textOutline>
          </w:rPr>
          <w:t>https://blogs.exeter.ac.uk/eri/patie</w:t>
        </w:r>
      </w:hyperlink>
      <w:r w:rsidR="006669D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819F4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); </w:t>
      </w:r>
      <w:r w:rsidR="00565AB2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we have a very active portfolio of Investigator Initiated Studies (basic science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565AB2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translational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studies</w:t>
      </w:r>
      <w:r w:rsidR="00565AB2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, trial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</w:t>
      </w:r>
      <w:r w:rsidR="00565AB2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, patient focussed)</w:t>
      </w:r>
      <w:r w:rsidR="005819F4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 Professor </w:t>
      </w:r>
      <w:proofErr w:type="spellStart"/>
      <w:r w:rsidR="005819F4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Scotton</w:t>
      </w:r>
      <w:proofErr w:type="spellEnd"/>
      <w:r w:rsidR="005819F4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is Head of Respiratory Research within the University of Exeter.</w:t>
      </w:r>
      <w:r w:rsidR="00565AB2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="006669D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Our research is supported by the </w:t>
      </w:r>
      <w:r w:rsidR="00565AB2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Exeter NIHR CRF</w:t>
      </w:r>
      <w:r w:rsidR="006669D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</w:t>
      </w:r>
      <w:hyperlink r:id="rId10" w:history="1">
        <w:r w:rsidR="006669D9" w:rsidRPr="00FE6B1A">
          <w:rPr>
            <w:rStyle w:val="Hyperlink"/>
            <w:rFonts w:ascii="Arial" w:eastAsia="MS Mincho" w:hAnsi="Arial" w:cs="Arial"/>
            <w:sz w:val="20"/>
            <w:szCs w:val="20"/>
            <w:bdr w:val="none" w:sz="0" w:space="0" w:color="auto"/>
            <w:lang w:val="en-GB" w:eastAsia="en-US"/>
            <w14:textOutline w14:w="0" w14:cap="rnd" w14:cmpd="sng" w14:algn="ctr">
              <w14:noFill/>
              <w14:prstDash w14:val="solid"/>
              <w14:bevel/>
            </w14:textOutline>
          </w:rPr>
          <w:t>https://exetercrfnihr.org</w:t>
        </w:r>
      </w:hyperlink>
      <w:r w:rsidR="006669D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)</w:t>
      </w:r>
      <w:r w:rsidR="00565AB2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the Exeter </w:t>
      </w:r>
      <w:r w:rsidR="006669D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Clinical Trials Unit (</w:t>
      </w:r>
      <w:hyperlink r:id="rId11" w:history="1">
        <w:r w:rsidR="006669D9" w:rsidRPr="00FE6B1A">
          <w:rPr>
            <w:rStyle w:val="Hyperlink"/>
            <w:rFonts w:ascii="Arial" w:eastAsia="MS Mincho" w:hAnsi="Arial" w:cs="Arial"/>
            <w:sz w:val="20"/>
            <w:szCs w:val="20"/>
            <w:bdr w:val="none" w:sz="0" w:space="0" w:color="auto"/>
            <w:lang w:val="en-GB" w:eastAsia="en-US"/>
            <w14:textOutline w14:w="0" w14:cap="rnd" w14:cmpd="sng" w14:algn="ctr">
              <w14:noFill/>
              <w14:prstDash w14:val="solid"/>
              <w14:bevel/>
            </w14:textOutline>
          </w:rPr>
          <w:t>https://www.exeter.ac.uk/research</w:t>
        </w:r>
      </w:hyperlink>
      <w:r w:rsidR="006669D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)</w:t>
      </w:r>
      <w:r w:rsidR="005819F4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6669D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and 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the Exeter Patients in Collaboration for Pulmonary Fibrosis Research</w:t>
      </w:r>
      <w:r w:rsidR="006669D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6669D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(</w:t>
      </w:r>
      <w:hyperlink r:id="rId12" w:history="1">
        <w:r w:rsidR="006669D9" w:rsidRPr="00FE6B1A">
          <w:rPr>
            <w:rStyle w:val="Hyperlink"/>
            <w:rFonts w:ascii="Arial" w:eastAsia="MS Mincho" w:hAnsi="Arial" w:cs="Arial"/>
            <w:sz w:val="20"/>
            <w:szCs w:val="20"/>
            <w:bdr w:val="none" w:sz="0" w:space="0" w:color="auto"/>
            <w:lang w:val="en-GB" w:eastAsia="en-US"/>
            <w14:textOutline w14:w="0" w14:cap="rnd" w14:cmpd="sng" w14:algn="ctr">
              <w14:noFill/>
              <w14:prstDash w14:val="solid"/>
              <w14:bevel/>
            </w14:textOutline>
          </w:rPr>
          <w:t>https://blogs.exeter.ac.uk/eri/research-opportunities/epic</w:t>
        </w:r>
      </w:hyperlink>
      <w:r w:rsidR="006669D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)</w:t>
      </w: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6669D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819F4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Exeter has recently been awarded NIHR Biomedical Research Centre (BRC</w:t>
      </w:r>
      <w:r w:rsidR="006669D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) status (</w:t>
      </w:r>
      <w:hyperlink r:id="rId13" w:anchor="one" w:history="1">
        <w:r w:rsidR="003677B9" w:rsidRPr="00FE6B1A">
          <w:rPr>
            <w:rStyle w:val="Hyperlink"/>
            <w:rFonts w:ascii="Arial" w:eastAsia="MS Mincho" w:hAnsi="Arial" w:cs="Arial"/>
            <w:sz w:val="20"/>
            <w:szCs w:val="20"/>
            <w:bdr w:val="none" w:sz="0" w:space="0" w:color="auto"/>
            <w:lang w:val="en-GB" w:eastAsia="en-US"/>
            <w14:textOutline w14:w="0" w14:cap="rnd" w14:cmpd="sng" w14:algn="ctr">
              <w14:noFill/>
              <w14:prstDash w14:val="solid"/>
              <w14:bevel/>
            </w14:textOutline>
          </w:rPr>
          <w:t>https://www.nihr.ac.uk/explore-nihr/support/experimental-medicine.htm#one</w:t>
        </w:r>
      </w:hyperlink>
      <w:r w:rsidR="003677B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)</w:t>
      </w:r>
      <w:r w:rsidR="006669D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Respiratory sitting within the Mycology Theme, working closely with Professor </w:t>
      </w:r>
      <w:proofErr w:type="spellStart"/>
      <w:r w:rsidR="006669D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Adilia</w:t>
      </w:r>
      <w:proofErr w:type="spellEnd"/>
      <w:r w:rsidR="006669D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6669D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Warris</w:t>
      </w:r>
      <w:proofErr w:type="spellEnd"/>
      <w:r w:rsidR="006669D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and Dr Peter Cook of the MRC Centre for Medical Mycology (</w:t>
      </w:r>
      <w:hyperlink r:id="rId14" w:history="1">
        <w:r w:rsidR="006669D9" w:rsidRPr="00FE6B1A">
          <w:rPr>
            <w:rStyle w:val="Hyperlink"/>
            <w:rFonts w:ascii="Arial" w:eastAsia="MS Mincho" w:hAnsi="Arial" w:cs="Arial"/>
            <w:sz w:val="20"/>
            <w:szCs w:val="20"/>
            <w:bdr w:val="none" w:sz="0" w:space="0" w:color="auto"/>
            <w:lang w:val="en-GB" w:eastAsia="en-US"/>
            <w14:textOutline w14:w="0" w14:cap="rnd" w14:cmpd="sng" w14:algn="ctr">
              <w14:noFill/>
              <w14:prstDash w14:val="solid"/>
              <w14:bevel/>
            </w14:textOutline>
          </w:rPr>
          <w:t>https://www.exeter.ac.uk/research/medicalmycology</w:t>
        </w:r>
      </w:hyperlink>
      <w:r w:rsidR="006669D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). </w:t>
      </w:r>
    </w:p>
    <w:p w14:paraId="03178055" w14:textId="77777777" w:rsidR="000E565E" w:rsidRPr="000E565E" w:rsidRDefault="00565AB2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7A301F7" w14:textId="5F628E97" w:rsidR="000E565E" w:rsidRDefault="000E565E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The successful candidate would be encour</w:t>
      </w:r>
      <w:r w:rsidR="000240FF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aged to become involved in our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exciting research programmes, writing papers and presenting at national and int</w:t>
      </w:r>
      <w:r w:rsidR="000240FF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ernational conferences.  For interested candidates, we would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support the candidate to develop their own areas of research interest. </w:t>
      </w:r>
    </w:p>
    <w:p w14:paraId="63051B68" w14:textId="2DC68A60" w:rsidR="006669D9" w:rsidRPr="000E565E" w:rsidRDefault="006669D9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For non-research interested candidates a bespoke clinical/CPD plan will be created</w:t>
      </w:r>
      <w:r w:rsidR="001B7DF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with the candidate.</w:t>
      </w:r>
    </w:p>
    <w:p w14:paraId="038F2658" w14:textId="77777777" w:rsidR="000E565E" w:rsidRPr="000E565E" w:rsidRDefault="000E565E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5BEBEA2" w14:textId="431F0F42" w:rsidR="009429AD" w:rsidRPr="005A2C0E" w:rsidRDefault="000E565E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The fellow wo</w:t>
      </w:r>
      <w:r w:rsidR="000240FF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uld be expected to attend ILD clinics, 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be a key contributor </w:t>
      </w:r>
      <w:r w:rsidR="001B7DF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to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the multidisciplinary meetings</w:t>
      </w:r>
      <w:r w:rsidR="000240FF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support the BAL service (training) and contribute 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to </w:t>
      </w:r>
      <w:r w:rsidR="000240FF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the 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deve</w:t>
      </w:r>
      <w:r w:rsidR="000240FF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lopment of the South West ILD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network, which would </w:t>
      </w:r>
      <w:r w:rsidR="001B7DF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enable</w:t>
      </w: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the completion of quality improvement work.</w:t>
      </w:r>
    </w:p>
    <w:p w14:paraId="21A41D54" w14:textId="77777777" w:rsidR="000E565E" w:rsidRPr="000E565E" w:rsidRDefault="000E565E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E565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005D624" w14:textId="324EBFE6" w:rsidR="009429AD" w:rsidRPr="009429AD" w:rsidRDefault="00D9373D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In total there will</w:t>
      </w:r>
      <w:r w:rsidR="000240FF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be 1 general ILD clinic</w:t>
      </w:r>
      <w:r w:rsidR="009429AD" w:rsidRPr="009429A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per week</w:t>
      </w:r>
      <w:r w:rsidR="001B7DF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, 1 fibrosis clinic per week</w:t>
      </w:r>
      <w:r w:rsidR="000240FF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and </w:t>
      </w:r>
      <w:r w:rsidR="001B7DF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2-4</w:t>
      </w:r>
      <w:r w:rsidR="000240FF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regional ILD clinic</w:t>
      </w:r>
      <w:r w:rsidR="001B7DF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</w:t>
      </w:r>
      <w:r w:rsidR="000240FF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per </w:t>
      </w:r>
      <w:r w:rsidR="001B7DF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month</w:t>
      </w:r>
      <w:r w:rsidR="000240FF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, both</w:t>
      </w:r>
      <w:r w:rsidR="009429AD" w:rsidRPr="009429A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with consultant supervision</w:t>
      </w:r>
      <w:r w:rsidR="001B7DF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(2-3 clinics per week in total)</w:t>
      </w:r>
      <w:r w:rsidR="009429AD" w:rsidRPr="009429A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  Contribution to inpatient special</w:t>
      </w:r>
      <w:r w:rsidR="000240FF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ty referrals for ILD</w:t>
      </w:r>
      <w:r w:rsidR="009429AD" w:rsidRPr="009429A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(supervised depending on their level of competency</w:t>
      </w:r>
      <w:r w:rsidR="000240FF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, and for training purposes</w:t>
      </w:r>
      <w:r w:rsidR="001B7DF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)</w:t>
      </w:r>
      <w:r w:rsidR="003677B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B7DF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is </w:t>
      </w:r>
      <w:r w:rsidR="003677B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available on request</w:t>
      </w:r>
      <w:r w:rsidR="001B7DF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but is </w:t>
      </w:r>
      <w:r w:rsidR="003677B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not mandatory.</w:t>
      </w:r>
    </w:p>
    <w:p w14:paraId="6AF4E683" w14:textId="77777777" w:rsidR="009429AD" w:rsidRPr="009429AD" w:rsidRDefault="009429AD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03C1BB6" w14:textId="77777777" w:rsidR="009429AD" w:rsidRPr="009429AD" w:rsidRDefault="009429AD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429A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There will be the opportunity to develop guidelines and </w:t>
      </w:r>
      <w:r w:rsidR="000240FF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pathways for the ILD</w:t>
      </w:r>
      <w:r w:rsidRPr="009429A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services, allowing the post holder to provide ev</w:t>
      </w:r>
      <w:r w:rsidR="000240FF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idence of leadership and change-</w:t>
      </w:r>
      <w:r w:rsidRPr="009429A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management skills. </w:t>
      </w:r>
    </w:p>
    <w:p w14:paraId="2CFFF327" w14:textId="77777777" w:rsidR="009429AD" w:rsidRPr="009429AD" w:rsidRDefault="009429AD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21FF76E" w14:textId="4D558EED" w:rsidR="009429AD" w:rsidRPr="009429AD" w:rsidRDefault="009429AD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429A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Time </w:t>
      </w:r>
      <w:r w:rsidR="006C4970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9429A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be allocated to include</w:t>
      </w:r>
      <w:r w:rsidR="001B7DF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9429A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attendance </w:t>
      </w:r>
      <w:r w:rsidR="001B7DF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at </w:t>
      </w:r>
      <w:r w:rsidRPr="009429A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relevant lists in the </w:t>
      </w:r>
      <w:r w:rsidR="001B7DFA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bronchoscopy</w:t>
      </w:r>
      <w:r w:rsidRPr="009429A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/ radiology</w:t>
      </w:r>
      <w:r w:rsidR="00BD771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department, attendance at rheumatology-respiratory MDTs an</w:t>
      </w:r>
      <w:r w:rsidR="00D9373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</w:t>
      </w:r>
      <w:r w:rsidRPr="009429A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training in lung func</w:t>
      </w:r>
      <w:r w:rsidR="00BD771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tion</w:t>
      </w:r>
      <w:r w:rsidRPr="009429A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tests</w:t>
      </w:r>
      <w:r w:rsidR="006C4970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F64361D" w14:textId="77777777" w:rsidR="009429AD" w:rsidRPr="009429AD" w:rsidRDefault="009429AD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27CD9D0" w14:textId="77777777" w:rsidR="009429AD" w:rsidRPr="009429AD" w:rsidRDefault="009429AD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429A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It would be expected that the fellow wou</w:t>
      </w:r>
      <w:r w:rsidR="00BD771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ld participate </w:t>
      </w:r>
      <w:r w:rsidRPr="009429A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in patient recruitment to clinical trials and undertake quality improvement projects suita</w:t>
      </w:r>
      <w:r w:rsidR="00BD771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ble for N</w:t>
      </w:r>
      <w:r w:rsidRPr="009429A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ational/International presentation.</w:t>
      </w:r>
    </w:p>
    <w:p w14:paraId="1ABCF441" w14:textId="77777777" w:rsidR="009429AD" w:rsidRPr="009429AD" w:rsidRDefault="009429AD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MS Mincho" w:hAnsi="Arial" w:cs="Arial"/>
          <w:b/>
          <w:i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DF32679" w14:textId="2B9066C2" w:rsidR="000E565E" w:rsidRPr="000E565E" w:rsidRDefault="009429AD" w:rsidP="00D93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A2C0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There </w:t>
      </w:r>
      <w:r w:rsidR="003677B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may </w:t>
      </w:r>
      <w:r w:rsidRPr="005A2C0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also be involvement in</w:t>
      </w:r>
      <w:r w:rsidR="00D9373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the</w:t>
      </w:r>
      <w:r w:rsidRPr="005A2C0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teaching </w:t>
      </w:r>
      <w:r w:rsidR="00BD7719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of</w:t>
      </w:r>
      <w:r w:rsidR="00D9373D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5A2C0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University of Exeter Medical students. This will involve an organisational component, small group teaching, bedside teaching, assessments and involvement in examining.</w:t>
      </w:r>
      <w:r w:rsidR="006C4970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5A2C0E">
        <w:rPr>
          <w:rFonts w:ascii="Arial" w:eastAsia="MS Mincho" w:hAnsi="Arial" w:cs="Arial"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The fellow would be able to propose a special study unit for medical students in a relevant area.  </w:t>
      </w:r>
    </w:p>
    <w:p w14:paraId="5417C706" w14:textId="77777777" w:rsidR="00CA3C4B" w:rsidRDefault="00CA3C4B" w:rsidP="00CA3C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MS Mincho" w:hAnsi="Arial" w:cs="Arial"/>
          <w:b/>
          <w:color w:val="auto"/>
          <w:sz w:val="24"/>
          <w:szCs w:val="24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F3B0D91" w14:textId="77777777" w:rsidR="00CA3C4B" w:rsidRDefault="00CA3C4B" w:rsidP="00CA3C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MS Mincho" w:hAnsi="Arial" w:cs="Arial"/>
          <w:b/>
          <w:color w:val="auto"/>
          <w:sz w:val="24"/>
          <w:szCs w:val="24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7844C18" w14:textId="77777777" w:rsidR="00CA3C4B" w:rsidRDefault="00CA3C4B" w:rsidP="00CA3C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MS Mincho" w:hAnsi="Arial" w:cs="Arial"/>
          <w:b/>
          <w:color w:val="auto"/>
          <w:sz w:val="24"/>
          <w:szCs w:val="24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967F514" w14:textId="77777777" w:rsidR="00CA3C4B" w:rsidRDefault="00CA3C4B" w:rsidP="00CA3C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MS Mincho" w:hAnsi="Arial" w:cs="Arial"/>
          <w:b/>
          <w:color w:val="auto"/>
          <w:sz w:val="24"/>
          <w:szCs w:val="24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4320198" w14:textId="77777777" w:rsidR="00CA3C4B" w:rsidRDefault="00CA3C4B" w:rsidP="00CA3C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MS Mincho" w:hAnsi="Arial" w:cs="Arial"/>
          <w:b/>
          <w:color w:val="auto"/>
          <w:sz w:val="24"/>
          <w:szCs w:val="24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D73EB7A" w14:textId="77777777" w:rsidR="00CA3C4B" w:rsidRDefault="00CA3C4B" w:rsidP="00CA3C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MS Mincho" w:hAnsi="Arial" w:cs="Arial"/>
          <w:b/>
          <w:color w:val="auto"/>
          <w:sz w:val="24"/>
          <w:szCs w:val="24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31D7731" w14:textId="77777777" w:rsidR="00CA3C4B" w:rsidRPr="000C04F9" w:rsidRDefault="00CA3C4B" w:rsidP="00CA3C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MS Mincho" w:hAnsi="Arial" w:cs="Arial"/>
          <w:b/>
          <w:color w:val="auto"/>
          <w:sz w:val="24"/>
          <w:szCs w:val="24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C04F9">
        <w:rPr>
          <w:rFonts w:ascii="Arial" w:eastAsia="MS Mincho" w:hAnsi="Arial" w:cs="Arial"/>
          <w:b/>
          <w:color w:val="auto"/>
          <w:sz w:val="24"/>
          <w:szCs w:val="24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Time table</w:t>
      </w:r>
    </w:p>
    <w:p w14:paraId="2C7284C5" w14:textId="77777777" w:rsidR="00CA3C4B" w:rsidRPr="000C04F9" w:rsidRDefault="00CA3C4B" w:rsidP="00CA3C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MS Mincho" w:hAnsi="Cambria" w:cs="Times New Roman"/>
          <w:b/>
          <w:color w:val="auto"/>
          <w:sz w:val="24"/>
          <w:szCs w:val="24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9123" w:type="dxa"/>
        <w:tblInd w:w="93" w:type="dxa"/>
        <w:tblLook w:val="04A0" w:firstRow="1" w:lastRow="0" w:firstColumn="1" w:lastColumn="0" w:noHBand="0" w:noVBand="1"/>
      </w:tblPr>
      <w:tblGrid>
        <w:gridCol w:w="743"/>
        <w:gridCol w:w="1660"/>
        <w:gridCol w:w="1660"/>
        <w:gridCol w:w="1740"/>
        <w:gridCol w:w="1660"/>
        <w:gridCol w:w="1660"/>
      </w:tblGrid>
      <w:tr w:rsidR="00CA3C4B" w:rsidRPr="000C04F9" w14:paraId="3CD79DFD" w14:textId="77777777" w:rsidTr="00565AB2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379B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2CCE1E6F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Monday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7A725C17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Tuesday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1043E169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Wednesday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172B20C9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Thursday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6C9575DD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Friday</w:t>
            </w:r>
          </w:p>
        </w:tc>
      </w:tr>
      <w:tr w:rsidR="00CA3C4B" w:rsidRPr="000C04F9" w14:paraId="4335F339" w14:textId="77777777" w:rsidTr="00565AB2">
        <w:trPr>
          <w:trHeight w:val="5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D4D2BF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0800hrs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noWrap/>
            <w:vAlign w:val="bottom"/>
            <w:hideMark/>
          </w:tcPr>
          <w:p w14:paraId="1DA5A914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26E0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14:paraId="72644B92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CB404F9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712F6B58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3C4B" w:rsidRPr="000C04F9" w14:paraId="49D3044E" w14:textId="77777777" w:rsidTr="00565AB2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C0AD0C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0900hrs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5BB68F3" w14:textId="77777777" w:rsidR="00CA3C4B" w:rsidRPr="000C04F9" w:rsidRDefault="00BD7719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General ILD Clinic</w:t>
            </w:r>
            <w:r w:rsidR="00CA3C4B" w:rsidRPr="000C04F9" w:rsidDel="00A4205F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F7B683D" w14:textId="6536049D" w:rsidR="00CA3C4B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5A008DE" w14:textId="57810DC1" w:rsidR="006C4970" w:rsidRDefault="006C4970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ILD MDT</w:t>
            </w:r>
          </w:p>
          <w:p w14:paraId="01B5DF9D" w14:textId="5008DB8D" w:rsidR="006C4970" w:rsidRPr="000C04F9" w:rsidRDefault="006C4970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503964" w14:textId="4122B080" w:rsidR="00CA3C4B" w:rsidRPr="000C04F9" w:rsidRDefault="00BD7719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Anti-fibrotic and Immunomodulatory support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BEA69E3" w14:textId="77777777" w:rsidR="006C4970" w:rsidRDefault="00BD7719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ILD personal </w:t>
            </w:r>
          </w:p>
          <w:p w14:paraId="55B68360" w14:textId="62C99F20" w:rsidR="00CA3C4B" w:rsidRPr="000C04F9" w:rsidRDefault="00BD7719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development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55DAE6BF" w14:textId="77777777" w:rsidR="00CA3C4B" w:rsidRPr="000C04F9" w:rsidRDefault="00BD7719" w:rsidP="00BD7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Research/Audit/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QiP</w:t>
            </w:r>
            <w:proofErr w:type="spellEnd"/>
          </w:p>
        </w:tc>
      </w:tr>
      <w:tr w:rsidR="00CA3C4B" w:rsidRPr="000C04F9" w14:paraId="7F175329" w14:textId="77777777" w:rsidTr="00565AB2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8F2C9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1000hrs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266E9AD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11F77D3" w14:textId="26E033B0" w:rsidR="00CA3C4B" w:rsidRPr="000C04F9" w:rsidRDefault="006C4970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Consultant Teaching</w:t>
            </w:r>
            <w:r w:rsidR="00CA3C4B"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44BBA9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AE00C59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104696E4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3C4B" w:rsidRPr="000C04F9" w14:paraId="5BDE692F" w14:textId="77777777" w:rsidTr="00565AB2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DE3DC9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1100hrs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4F52575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BAAC063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A3695D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80DCEA1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14:paraId="04BCD906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CA3C4B" w:rsidRPr="000C04F9" w14:paraId="5BDCC9CD" w14:textId="77777777" w:rsidTr="00565AB2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761E24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1200hrs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46F44C4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BADC615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94D3EB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92B25D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22D18B61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CA3C4B" w:rsidRPr="000C04F9" w14:paraId="4AFC09F6" w14:textId="77777777" w:rsidTr="00565AB2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3694D7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1300hrs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CE01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Lunchtime teaching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C44B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Grand round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5979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B0B43D6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3A362A28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3C4B" w:rsidRPr="000C04F9" w14:paraId="16F0C216" w14:textId="77777777" w:rsidTr="00565AB2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16FC82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1400hrs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303494F" w14:textId="77777777" w:rsidR="006C4970" w:rsidRDefault="00BD7719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ILD personal </w:t>
            </w:r>
          </w:p>
          <w:p w14:paraId="06E1CE6A" w14:textId="1AED0C73" w:rsidR="00CA3C4B" w:rsidRDefault="00BD7719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development</w:t>
            </w:r>
          </w:p>
          <w:p w14:paraId="1FB85B0D" w14:textId="77777777" w:rsidR="00BD7719" w:rsidRDefault="00BD7719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E89D171" w14:textId="5DC2D8E5" w:rsidR="00BD7719" w:rsidRPr="000C04F9" w:rsidRDefault="00BD7719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0834E672" w14:textId="4C5E3C2D" w:rsidR="00BD7719" w:rsidRDefault="006C4970" w:rsidP="00BD7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Fibrosis clinic</w:t>
            </w:r>
          </w:p>
          <w:p w14:paraId="707969C5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4B8265F" w14:textId="77777777" w:rsidR="006C4970" w:rsidRDefault="00BD7719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Regional ILD Clinic </w:t>
            </w:r>
          </w:p>
          <w:p w14:paraId="7CDB99E8" w14:textId="56375B58" w:rsidR="00BD7719" w:rsidRDefault="00BD7719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(Alternate weeks)</w:t>
            </w:r>
          </w:p>
          <w:p w14:paraId="0FAC567D" w14:textId="77777777" w:rsidR="00BD7719" w:rsidRDefault="00BD7719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17EC0F7" w14:textId="431A4B5A" w:rsidR="00CA3C4B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Bronchoscopy</w:t>
            </w:r>
            <w: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C4970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(BAL)</w:t>
            </w:r>
          </w:p>
          <w:p w14:paraId="56BDAF7A" w14:textId="6529E2AB" w:rsidR="00CA3C4B" w:rsidRPr="000C04F9" w:rsidRDefault="00BD7719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(optional</w:t>
            </w:r>
            <w:r w:rsidR="006C4970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4601BCCD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4BB4EA60" w14:textId="77777777" w:rsidR="00CA3C4B" w:rsidRPr="000C04F9" w:rsidRDefault="00BD7719" w:rsidP="00BD7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Clinical Admin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76903FE9" w14:textId="77777777" w:rsidR="00CA3C4B" w:rsidRPr="000C04F9" w:rsidRDefault="00BD7719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Research/Audit/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QiP</w:t>
            </w:r>
            <w:proofErr w:type="spellEnd"/>
          </w:p>
        </w:tc>
      </w:tr>
      <w:tr w:rsidR="00CA3C4B" w:rsidRPr="000C04F9" w14:paraId="26437A97" w14:textId="77777777" w:rsidTr="00565AB2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283F6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1500hrs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19D3029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64D6CCA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3533755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1A7E8954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03672001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CA3C4B" w:rsidRPr="000C04F9" w14:paraId="0775B02B" w14:textId="77777777" w:rsidTr="00565AB2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C2BD7D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1600hrs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AEC1497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DDEB6D3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418B1EB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126E4231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24"/>
                <w:szCs w:val="24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24"/>
                <w:szCs w:val="24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14:paraId="7D8D20BC" w14:textId="40697E7A" w:rsidR="006C4970" w:rsidRDefault="006C4970" w:rsidP="006C4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Regional ILD Clinic (occasional)</w:t>
            </w:r>
          </w:p>
          <w:p w14:paraId="2AEDFFA9" w14:textId="7AA7B251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3C4B" w:rsidRPr="000C04F9" w14:paraId="7BEE1520" w14:textId="77777777" w:rsidTr="00565AB2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416D2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1700hrs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71C4EC7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40715FC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EE361C0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429F0AC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24"/>
                <w:szCs w:val="24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24"/>
                <w:szCs w:val="24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14:paraId="5802BBDE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sz w:val="16"/>
                <w:szCs w:val="16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CA3C4B" w:rsidRPr="000C04F9" w14:paraId="5C89C969" w14:textId="77777777" w:rsidTr="00565AB2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78E3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sz w:val="24"/>
                <w:szCs w:val="24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55039DDD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Research component/recruitment to relevant studies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06CC1BCD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5F534C41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19A15014" w14:textId="77777777" w:rsidR="00CA3C4B" w:rsidRPr="000C04F9" w:rsidRDefault="00CA3C4B" w:rsidP="00565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C04F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</w:tbl>
    <w:p w14:paraId="2D009930" w14:textId="77777777" w:rsidR="008C72EC" w:rsidRDefault="008C72EC" w:rsidP="00CA1DBA">
      <w:pPr>
        <w:pStyle w:val="ListParagraph"/>
        <w:ind w:left="1080"/>
        <w:jc w:val="both"/>
        <w:rPr>
          <w:rStyle w:val="None"/>
          <w:rFonts w:ascii="Arial" w:hAnsi="Arial"/>
          <w:b/>
          <w:bCs/>
          <w:sz w:val="20"/>
          <w:szCs w:val="20"/>
          <w:u w:val="single"/>
        </w:rPr>
      </w:pPr>
    </w:p>
    <w:p w14:paraId="46653416" w14:textId="77777777" w:rsidR="00D9373D" w:rsidRDefault="00D9373D" w:rsidP="00CA1DBA">
      <w:pPr>
        <w:pStyle w:val="ListParagraph"/>
        <w:ind w:left="1080"/>
        <w:jc w:val="both"/>
        <w:rPr>
          <w:rStyle w:val="None"/>
          <w:rFonts w:ascii="Arial" w:hAnsi="Arial"/>
          <w:b/>
          <w:bCs/>
          <w:sz w:val="20"/>
          <w:szCs w:val="20"/>
          <w:u w:val="single"/>
        </w:rPr>
      </w:pPr>
    </w:p>
    <w:p w14:paraId="338C137F" w14:textId="77777777" w:rsidR="00D9373D" w:rsidRDefault="00D9373D" w:rsidP="00CA1DBA">
      <w:pPr>
        <w:pStyle w:val="ListParagraph"/>
        <w:ind w:left="1080"/>
        <w:jc w:val="both"/>
        <w:rPr>
          <w:rStyle w:val="None"/>
          <w:rFonts w:ascii="Arial" w:hAnsi="Arial"/>
          <w:b/>
          <w:bCs/>
          <w:sz w:val="20"/>
          <w:szCs w:val="20"/>
          <w:u w:val="single"/>
        </w:rPr>
      </w:pPr>
    </w:p>
    <w:p w14:paraId="1FD4D15F" w14:textId="77777777" w:rsidR="00D9373D" w:rsidRPr="00CA1DBA" w:rsidRDefault="00D9373D" w:rsidP="00CA1DBA">
      <w:pPr>
        <w:pStyle w:val="ListParagraph"/>
        <w:ind w:left="1080"/>
        <w:jc w:val="both"/>
        <w:rPr>
          <w:rStyle w:val="None"/>
          <w:rFonts w:ascii="Arial" w:hAnsi="Arial"/>
          <w:b/>
          <w:bCs/>
          <w:sz w:val="20"/>
          <w:szCs w:val="20"/>
          <w:u w:val="single"/>
        </w:rPr>
      </w:pPr>
    </w:p>
    <w:p w14:paraId="4270E202" w14:textId="77777777" w:rsidR="00CA1DBA" w:rsidRDefault="00CA1DBA" w:rsidP="00CA1DBA">
      <w:pPr>
        <w:pStyle w:val="ListParagraph"/>
        <w:numPr>
          <w:ilvl w:val="0"/>
          <w:numId w:val="6"/>
        </w:numPr>
        <w:jc w:val="both"/>
        <w:rPr>
          <w:rStyle w:val="None"/>
          <w:rFonts w:ascii="Arial" w:eastAsia="Arial" w:hAnsi="Arial" w:cs="Arial"/>
          <w:b/>
          <w:bCs/>
          <w:sz w:val="20"/>
          <w:szCs w:val="20"/>
          <w:u w:val="single"/>
        </w:rPr>
      </w:pPr>
      <w:r w:rsidRPr="00CA1DBA">
        <w:rPr>
          <w:rStyle w:val="None"/>
          <w:rFonts w:ascii="Arial" w:eastAsia="Arial" w:hAnsi="Arial" w:cs="Arial"/>
          <w:b/>
          <w:bCs/>
          <w:sz w:val="20"/>
          <w:szCs w:val="20"/>
          <w:u w:val="single"/>
        </w:rPr>
        <w:t>THE RESPIRATORY DEPARTMENT</w:t>
      </w:r>
    </w:p>
    <w:p w14:paraId="7F9B3EEA" w14:textId="77777777" w:rsidR="00336872" w:rsidRDefault="00336872" w:rsidP="00336872">
      <w:pPr>
        <w:jc w:val="both"/>
        <w:rPr>
          <w:rStyle w:val="None"/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01C98F32" w14:textId="77777777" w:rsidR="00336872" w:rsidRDefault="00336872" w:rsidP="00336872">
      <w:pPr>
        <w:jc w:val="both"/>
        <w:rPr>
          <w:rStyle w:val="None"/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2C873221" w14:textId="77777777" w:rsidR="00336872" w:rsidRDefault="00336872" w:rsidP="00336872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The department provides a full respiratory medicine service for Exeter and surrounding parts of Devon and beyond.  It serves a local population of approximately 450,000. It is a busy unit with a wide range of common and uncommon conditions seen.  The department has special interests in interstitial lung disease, cystic fibrosis, airways diseases, sleep-related breathing disorders, non-CF bronchiectasis, non-invasive ventilation and lung cancer. We are the NHSE </w:t>
      </w:r>
      <w:proofErr w:type="spellStart"/>
      <w:r>
        <w:rPr>
          <w:rStyle w:val="None"/>
          <w:rFonts w:ascii="Arial" w:hAnsi="Arial"/>
          <w:sz w:val="20"/>
          <w:szCs w:val="20"/>
        </w:rPr>
        <w:t>Specialised</w:t>
      </w:r>
      <w:proofErr w:type="spellEnd"/>
      <w:r>
        <w:rPr>
          <w:rStyle w:val="None"/>
          <w:rFonts w:ascii="Arial" w:hAnsi="Arial"/>
          <w:sz w:val="20"/>
          <w:szCs w:val="20"/>
        </w:rPr>
        <w:t xml:space="preserve"> Commissioned Regional Centre for ILD, Cystic Fibrosis, and Asthma. We also provide regional clinics for patients with alpha1 anti-trypsin deficiency.</w:t>
      </w:r>
    </w:p>
    <w:p w14:paraId="599AE1F9" w14:textId="77777777" w:rsidR="00336872" w:rsidRDefault="00336872" w:rsidP="00336872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</w:p>
    <w:p w14:paraId="25DBF0F7" w14:textId="77777777" w:rsidR="00336872" w:rsidRDefault="00336872" w:rsidP="00336872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There are close links with other departments within the hospital including: Radiotherapy/Oncology, </w:t>
      </w:r>
      <w:proofErr w:type="spellStart"/>
      <w:r>
        <w:rPr>
          <w:rStyle w:val="None"/>
          <w:rFonts w:ascii="Arial" w:hAnsi="Arial"/>
          <w:sz w:val="20"/>
          <w:szCs w:val="20"/>
        </w:rPr>
        <w:t>Paediatrics</w:t>
      </w:r>
      <w:proofErr w:type="spellEnd"/>
      <w:r>
        <w:rPr>
          <w:rStyle w:val="None"/>
          <w:rFonts w:ascii="Arial" w:hAnsi="Arial"/>
          <w:sz w:val="20"/>
          <w:szCs w:val="20"/>
        </w:rPr>
        <w:t>, Intensive Therapy, Cardiology (including EKOS), Rheumatology, Histopathology &amp; Microbiology.  A multi-disciplinary approach to the care of patients with respiratory disease is facilitated by a team comprising clinical nurse specialists, specialist respiratory physiotherapists, 2 advanced care practitioners, sisters and nurses on 2 specialist respiratory wards, a large COPD early supported discharge and admission avoidance service (comprising 4 nurses and a dedicated physiotherapist), respiratory physiologists, dieticians, social workers and a respiratory pharmacist.</w:t>
      </w:r>
    </w:p>
    <w:p w14:paraId="01B7EF9A" w14:textId="77777777" w:rsidR="00336872" w:rsidRDefault="00336872" w:rsidP="00336872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</w:p>
    <w:p w14:paraId="086F9F72" w14:textId="6D96148E" w:rsidR="00336872" w:rsidRDefault="00336872" w:rsidP="00336872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In-patients: r</w:t>
      </w:r>
      <w:r>
        <w:rPr>
          <w:rStyle w:val="None"/>
          <w:rFonts w:ascii="Arial" w:hAnsi="Arial"/>
          <w:sz w:val="20"/>
          <w:szCs w:val="20"/>
        </w:rPr>
        <w:t xml:space="preserve">espiratory patients are nursed on </w:t>
      </w:r>
      <w:r w:rsidR="006C4970">
        <w:rPr>
          <w:rStyle w:val="None"/>
          <w:rFonts w:ascii="Arial" w:hAnsi="Arial"/>
          <w:sz w:val="20"/>
          <w:szCs w:val="20"/>
        </w:rPr>
        <w:t>1.5</w:t>
      </w:r>
      <w:r>
        <w:rPr>
          <w:rStyle w:val="None"/>
          <w:rFonts w:ascii="Arial" w:hAnsi="Arial"/>
          <w:sz w:val="20"/>
          <w:szCs w:val="20"/>
        </w:rPr>
        <w:t xml:space="preserve"> dedicated respiratory wards. A fully equipped 5 bed respiratory high dependency unit is attached to the template.  This provides facilities for non-invasive ventilation and acts as an intermediate care facility for patients discharged from ITU (with respiratory disease).  </w:t>
      </w:r>
    </w:p>
    <w:p w14:paraId="3D448A3F" w14:textId="77777777" w:rsidR="00336872" w:rsidRDefault="00336872" w:rsidP="00336872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</w:p>
    <w:p w14:paraId="09785558" w14:textId="77777777" w:rsidR="00336872" w:rsidRDefault="00336872" w:rsidP="00336872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 xml:space="preserve">Out-patients: </w:t>
      </w:r>
      <w:r w:rsidRPr="002E7A53">
        <w:rPr>
          <w:rStyle w:val="None"/>
          <w:rFonts w:ascii="Arial" w:hAnsi="Arial"/>
          <w:bCs/>
          <w:sz w:val="20"/>
          <w:szCs w:val="20"/>
        </w:rPr>
        <w:t>t</w:t>
      </w:r>
      <w:r w:rsidRPr="002E7A53">
        <w:rPr>
          <w:rStyle w:val="None"/>
          <w:rFonts w:ascii="Arial" w:hAnsi="Arial"/>
          <w:sz w:val="20"/>
          <w:szCs w:val="20"/>
        </w:rPr>
        <w:t>he d</w:t>
      </w:r>
      <w:r>
        <w:rPr>
          <w:rStyle w:val="None"/>
          <w:rFonts w:ascii="Arial" w:hAnsi="Arial"/>
          <w:sz w:val="20"/>
          <w:szCs w:val="20"/>
        </w:rPr>
        <w:t>epartment holds respiratory clinics in Exeter each week. A fast track lung cancer clinic is held at least once per week.  There are specialist clinics in interstitial lung disease, cystic fibrosis, non-CF bronchiectasis, asthma and complex ventilation.</w:t>
      </w:r>
    </w:p>
    <w:p w14:paraId="686EB994" w14:textId="77777777" w:rsidR="00336872" w:rsidRDefault="00336872" w:rsidP="00336872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</w:p>
    <w:p w14:paraId="7AD24DD6" w14:textId="59D165B4" w:rsidR="00336872" w:rsidRDefault="00336872" w:rsidP="001B7642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 xml:space="preserve">Respiratory Nurse Specialists: </w:t>
      </w:r>
      <w:r>
        <w:rPr>
          <w:rStyle w:val="None"/>
          <w:rFonts w:ascii="Arial" w:hAnsi="Arial"/>
          <w:sz w:val="20"/>
          <w:szCs w:val="20"/>
        </w:rPr>
        <w:t>the department is supported by 1</w:t>
      </w:r>
      <w:r w:rsidR="006C4970">
        <w:rPr>
          <w:rStyle w:val="None"/>
          <w:rFonts w:ascii="Arial" w:hAnsi="Arial"/>
          <w:sz w:val="20"/>
          <w:szCs w:val="20"/>
        </w:rPr>
        <w:t>8</w:t>
      </w:r>
      <w:r>
        <w:rPr>
          <w:rStyle w:val="None"/>
          <w:rFonts w:ascii="Arial" w:hAnsi="Arial"/>
          <w:sz w:val="20"/>
          <w:szCs w:val="20"/>
        </w:rPr>
        <w:t xml:space="preserve"> respiratory nurse specialists, including </w:t>
      </w:r>
      <w:r w:rsidR="006C4970">
        <w:rPr>
          <w:rStyle w:val="None"/>
          <w:rFonts w:ascii="Arial" w:hAnsi="Arial"/>
          <w:sz w:val="20"/>
          <w:szCs w:val="20"/>
        </w:rPr>
        <w:t>5</w:t>
      </w:r>
      <w:r>
        <w:rPr>
          <w:rStyle w:val="None"/>
          <w:rFonts w:ascii="Arial" w:hAnsi="Arial"/>
          <w:sz w:val="20"/>
          <w:szCs w:val="20"/>
        </w:rPr>
        <w:t xml:space="preserve"> ILD nurse specialists, lung cancer nurse specialists, cystic fibrosis nurse specialists, a TB nurse specialist, a bronchiectasis nurse specialist and asthma nurse specialists. A clinical psychologist with an interest in respiratory disease and a dietician are also attached to the department.</w:t>
      </w:r>
    </w:p>
    <w:p w14:paraId="7100FA3C" w14:textId="77777777" w:rsidR="001B7642" w:rsidRDefault="001B7642" w:rsidP="001B7642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</w:p>
    <w:p w14:paraId="4D8CB46D" w14:textId="046D1BCC" w:rsidR="00336872" w:rsidRDefault="00336872" w:rsidP="00336872">
      <w:pPr>
        <w:ind w:left="720"/>
        <w:jc w:val="both"/>
      </w:pPr>
      <w:r>
        <w:rPr>
          <w:rStyle w:val="None"/>
          <w:rFonts w:ascii="Arial" w:hAnsi="Arial"/>
          <w:b/>
          <w:bCs/>
          <w:sz w:val="20"/>
          <w:szCs w:val="20"/>
        </w:rPr>
        <w:t xml:space="preserve">Lung Cancer Services: </w:t>
      </w:r>
      <w:r w:rsidR="0065632E">
        <w:rPr>
          <w:rStyle w:val="None"/>
          <w:rFonts w:ascii="Arial" w:hAnsi="Arial"/>
          <w:sz w:val="20"/>
          <w:szCs w:val="20"/>
        </w:rPr>
        <w:t>T</w:t>
      </w:r>
      <w:r>
        <w:rPr>
          <w:rStyle w:val="None"/>
          <w:rFonts w:ascii="Arial" w:hAnsi="Arial"/>
          <w:sz w:val="20"/>
          <w:szCs w:val="20"/>
        </w:rPr>
        <w:t xml:space="preserve">he </w:t>
      </w:r>
      <w:r w:rsidR="0065632E">
        <w:rPr>
          <w:rStyle w:val="None"/>
          <w:rFonts w:ascii="Arial" w:hAnsi="Arial"/>
          <w:sz w:val="20"/>
          <w:szCs w:val="20"/>
        </w:rPr>
        <w:t>Trust</w:t>
      </w:r>
      <w:r>
        <w:rPr>
          <w:rStyle w:val="None"/>
          <w:rFonts w:ascii="Arial" w:hAnsi="Arial"/>
          <w:sz w:val="20"/>
          <w:szCs w:val="20"/>
        </w:rPr>
        <w:t xml:space="preserve"> is a designated cancer </w:t>
      </w:r>
      <w:proofErr w:type="spellStart"/>
      <w:r>
        <w:rPr>
          <w:rStyle w:val="None"/>
          <w:rFonts w:ascii="Arial" w:hAnsi="Arial"/>
          <w:sz w:val="20"/>
          <w:szCs w:val="20"/>
        </w:rPr>
        <w:t>centre</w:t>
      </w:r>
      <w:proofErr w:type="spellEnd"/>
      <w:r>
        <w:rPr>
          <w:rStyle w:val="None"/>
          <w:rFonts w:ascii="Arial" w:hAnsi="Arial"/>
          <w:sz w:val="20"/>
          <w:szCs w:val="20"/>
        </w:rPr>
        <w:t>. Dr Tom Burden is our Cancer Lead.  Patients suspected of having lung cancer are seen in a weekly “fast track” lung cancer clinic.  All patients are discussed at a weekly multidisciplinary team meeting and a weekly histopathology meeting.  The MDT is attended by respiratory physicians, 4 thoracic radiologists, a thoracic surgeon, 2 oncologists, together with associated junior staff, lung cancer nurse specialists and the audit/MDT facilitator.  We actively recruit patients to clinical trials.</w:t>
      </w:r>
      <w:r>
        <w:rPr>
          <w:rStyle w:val="PageNumber"/>
        </w:rPr>
        <w:t xml:space="preserve"> </w:t>
      </w:r>
    </w:p>
    <w:p w14:paraId="29F29157" w14:textId="77777777" w:rsidR="00336872" w:rsidRDefault="00336872" w:rsidP="00336872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</w:p>
    <w:p w14:paraId="59BE84FB" w14:textId="77777777" w:rsidR="00336872" w:rsidRDefault="00336872" w:rsidP="00336872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 xml:space="preserve">Audit &amp; CPD: </w:t>
      </w:r>
      <w:r>
        <w:rPr>
          <w:rStyle w:val="None"/>
          <w:rFonts w:ascii="Arial" w:hAnsi="Arial"/>
          <w:sz w:val="20"/>
          <w:szCs w:val="20"/>
        </w:rPr>
        <w:t>we have dedicated sessions for departmental audit meetings, morbidity and mortality meetings and multi-professional education sessions.</w:t>
      </w:r>
    </w:p>
    <w:p w14:paraId="7D006ADF" w14:textId="77777777" w:rsidR="00336872" w:rsidRDefault="00336872" w:rsidP="00336872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</w:p>
    <w:p w14:paraId="1410D71D" w14:textId="4EC9803E" w:rsidR="00336872" w:rsidRDefault="00336872" w:rsidP="00336872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 xml:space="preserve">Research: </w:t>
      </w:r>
      <w:r>
        <w:rPr>
          <w:rStyle w:val="None"/>
          <w:rFonts w:ascii="Arial" w:hAnsi="Arial"/>
          <w:sz w:val="20"/>
          <w:szCs w:val="20"/>
        </w:rPr>
        <w:t xml:space="preserve">the department has a very active research programme. We have a long history of clinical trials (commercial and non-commercial) in asthma and COPD, a very busy portfolio in CF and ILD trials (Phase I-IV) and have continued growth in pleural disease and other areas. There are close academic links with the University of Exeter. </w:t>
      </w:r>
      <w:r>
        <w:rPr>
          <w:rFonts w:ascii="Arial" w:hAnsi="Arial"/>
          <w:sz w:val="20"/>
          <w:szCs w:val="20"/>
        </w:rPr>
        <w:t>Most of our department has roles at Regional, National and International Level, and our department has the Respiratory Lead and the Clinical Director of the NIHR Clinical Research Network: South West Peninsula.</w:t>
      </w:r>
    </w:p>
    <w:p w14:paraId="65192ECD" w14:textId="77777777" w:rsidR="00336872" w:rsidRDefault="00336872" w:rsidP="00336872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</w:p>
    <w:p w14:paraId="12256251" w14:textId="77777777" w:rsidR="00336872" w:rsidRDefault="00336872" w:rsidP="00336872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 w:rsidRPr="00CA1DBA">
        <w:rPr>
          <w:rStyle w:val="None"/>
          <w:rFonts w:ascii="Arial" w:eastAsia="Arial" w:hAnsi="Arial" w:cs="Arial"/>
          <w:b/>
          <w:sz w:val="20"/>
          <w:szCs w:val="20"/>
        </w:rPr>
        <w:t>Teaching</w:t>
      </w:r>
      <w:r>
        <w:rPr>
          <w:rStyle w:val="None"/>
          <w:rFonts w:ascii="Arial" w:eastAsia="Arial" w:hAnsi="Arial" w:cs="Arial"/>
          <w:b/>
          <w:sz w:val="20"/>
          <w:szCs w:val="20"/>
        </w:rPr>
        <w:t>:</w:t>
      </w:r>
      <w:r w:rsidRPr="00CA1DB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The Respiratory Department has a substantial commitment to delivering the undergraduate programme for the University of Exeter Medical School, and several members of staff have Postgraduate Educational roles. </w:t>
      </w:r>
    </w:p>
    <w:p w14:paraId="3F3969DC" w14:textId="77777777" w:rsidR="00336872" w:rsidRPr="00CA1DBA" w:rsidRDefault="00336872" w:rsidP="00336872">
      <w:pPr>
        <w:ind w:left="720"/>
        <w:jc w:val="both"/>
        <w:rPr>
          <w:rStyle w:val="None"/>
          <w:rFonts w:ascii="Arial" w:eastAsia="Arial" w:hAnsi="Arial" w:cs="Arial"/>
          <w:b/>
          <w:sz w:val="20"/>
          <w:szCs w:val="20"/>
        </w:rPr>
      </w:pPr>
    </w:p>
    <w:p w14:paraId="189EEBC0" w14:textId="7A9334AC" w:rsidR="00336872" w:rsidRDefault="00336872" w:rsidP="00336872">
      <w:pPr>
        <w:ind w:left="720"/>
        <w:jc w:val="both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 xml:space="preserve">Medical &amp; Nursing Staff: </w:t>
      </w:r>
      <w:r w:rsidR="005416D0">
        <w:rPr>
          <w:rStyle w:val="None"/>
          <w:rFonts w:ascii="Arial" w:hAnsi="Arial"/>
          <w:sz w:val="20"/>
          <w:szCs w:val="20"/>
        </w:rPr>
        <w:t xml:space="preserve">The department has </w:t>
      </w:r>
      <w:r w:rsidR="006C4970">
        <w:rPr>
          <w:rStyle w:val="None"/>
          <w:rFonts w:ascii="Arial" w:hAnsi="Arial"/>
          <w:sz w:val="20"/>
          <w:szCs w:val="20"/>
        </w:rPr>
        <w:t>1</w:t>
      </w:r>
      <w:r w:rsidR="008943EC">
        <w:rPr>
          <w:rStyle w:val="None"/>
          <w:rFonts w:ascii="Arial" w:hAnsi="Arial"/>
          <w:sz w:val="20"/>
          <w:szCs w:val="20"/>
        </w:rPr>
        <w:t>3</w:t>
      </w:r>
      <w:r>
        <w:rPr>
          <w:rStyle w:val="None"/>
          <w:rFonts w:ascii="Arial" w:hAnsi="Arial"/>
          <w:sz w:val="20"/>
          <w:szCs w:val="20"/>
        </w:rPr>
        <w:t xml:space="preserve"> consultants who work collaboratively to provide a 7 day respiratory service. They are supported by the ward matrons, and respiratory nursing service.</w:t>
      </w:r>
    </w:p>
    <w:p w14:paraId="23C6DB86" w14:textId="77777777" w:rsidR="00336872" w:rsidRDefault="00336872" w:rsidP="00336872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</w:p>
    <w:p w14:paraId="1EE0750E" w14:textId="03B87D27" w:rsidR="00336872" w:rsidRDefault="00336872" w:rsidP="00336872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eastAsia="Arial" w:hAnsi="Arial" w:cs="Arial"/>
          <w:sz w:val="20"/>
          <w:szCs w:val="20"/>
        </w:rPr>
        <w:t xml:space="preserve">There are currently </w:t>
      </w:r>
      <w:r w:rsidR="00CA3C4B">
        <w:rPr>
          <w:rStyle w:val="None"/>
          <w:rFonts w:ascii="Arial" w:eastAsia="Arial" w:hAnsi="Arial" w:cs="Arial"/>
          <w:sz w:val="20"/>
          <w:szCs w:val="20"/>
        </w:rPr>
        <w:t>3</w:t>
      </w:r>
      <w:r>
        <w:rPr>
          <w:rStyle w:val="None"/>
          <w:rFonts w:ascii="Arial" w:eastAsia="Arial" w:hAnsi="Arial" w:cs="Arial"/>
          <w:sz w:val="20"/>
          <w:szCs w:val="20"/>
        </w:rPr>
        <w:t xml:space="preserve"> Respiratory </w:t>
      </w:r>
      <w:proofErr w:type="spellStart"/>
      <w:r>
        <w:rPr>
          <w:rStyle w:val="None"/>
          <w:rFonts w:ascii="Arial" w:eastAsia="Arial" w:hAnsi="Arial" w:cs="Arial"/>
          <w:sz w:val="20"/>
          <w:szCs w:val="20"/>
        </w:rPr>
        <w:t>Sp</w:t>
      </w:r>
      <w:r w:rsidR="006C4970">
        <w:rPr>
          <w:rStyle w:val="None"/>
          <w:rFonts w:ascii="Arial" w:eastAsia="Arial" w:hAnsi="Arial" w:cs="Arial"/>
          <w:sz w:val="20"/>
          <w:szCs w:val="20"/>
        </w:rPr>
        <w:t>R</w:t>
      </w:r>
      <w:r>
        <w:rPr>
          <w:rStyle w:val="None"/>
          <w:rFonts w:ascii="Arial" w:eastAsia="Arial" w:hAnsi="Arial" w:cs="Arial"/>
          <w:sz w:val="20"/>
          <w:szCs w:val="20"/>
        </w:rPr>
        <w:t>s</w:t>
      </w:r>
      <w:proofErr w:type="spellEnd"/>
      <w:r w:rsidR="006C4970">
        <w:rPr>
          <w:rStyle w:val="None"/>
          <w:rFonts w:ascii="Arial" w:eastAsia="Arial" w:hAnsi="Arial" w:cs="Arial"/>
          <w:sz w:val="20"/>
          <w:szCs w:val="20"/>
        </w:rPr>
        <w:t xml:space="preserve">, 1 ILD fellow, 1 asthma fellow, 1 bronchiectasis fellow, </w:t>
      </w:r>
      <w:r w:rsidR="0065632E">
        <w:rPr>
          <w:rStyle w:val="None"/>
          <w:rFonts w:ascii="Arial" w:eastAsia="Arial" w:hAnsi="Arial" w:cs="Arial"/>
          <w:sz w:val="20"/>
          <w:szCs w:val="20"/>
        </w:rPr>
        <w:t>1</w:t>
      </w:r>
      <w:r w:rsidR="006C4970">
        <w:rPr>
          <w:rStyle w:val="None"/>
          <w:rFonts w:ascii="Arial" w:eastAsia="Arial" w:hAnsi="Arial" w:cs="Arial"/>
          <w:sz w:val="20"/>
          <w:szCs w:val="20"/>
        </w:rPr>
        <w:t xml:space="preserve"> </w:t>
      </w:r>
      <w:r>
        <w:rPr>
          <w:rStyle w:val="None"/>
          <w:rFonts w:ascii="Arial" w:eastAsia="Arial" w:hAnsi="Arial" w:cs="Arial"/>
          <w:sz w:val="20"/>
          <w:szCs w:val="20"/>
        </w:rPr>
        <w:t>Pleural</w:t>
      </w:r>
      <w:r w:rsidR="006C4970">
        <w:rPr>
          <w:rStyle w:val="None"/>
          <w:rFonts w:ascii="Arial" w:eastAsia="Arial" w:hAnsi="Arial" w:cs="Arial"/>
          <w:sz w:val="20"/>
          <w:szCs w:val="20"/>
        </w:rPr>
        <w:t xml:space="preserve"> / Interventional</w:t>
      </w:r>
      <w:r>
        <w:rPr>
          <w:rStyle w:val="None"/>
          <w:rFonts w:ascii="Arial" w:eastAsia="Arial" w:hAnsi="Arial" w:cs="Arial"/>
          <w:sz w:val="20"/>
          <w:szCs w:val="20"/>
        </w:rPr>
        <w:t xml:space="preserve"> Fellow. </w:t>
      </w:r>
    </w:p>
    <w:p w14:paraId="23F7579B" w14:textId="77777777" w:rsidR="00336872" w:rsidRDefault="00336872" w:rsidP="00336872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</w:p>
    <w:p w14:paraId="5CBE2465" w14:textId="77777777" w:rsidR="00CF5FC3" w:rsidRDefault="00CF5FC3" w:rsidP="00CF5FC3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</w:p>
    <w:p w14:paraId="291F0841" w14:textId="2C8678AD" w:rsidR="00CF5FC3" w:rsidRPr="00540598" w:rsidRDefault="00CF5FC3" w:rsidP="00AF2FD3">
      <w:pPr>
        <w:pStyle w:val="Columnstyle"/>
        <w:ind w:left="720"/>
      </w:pPr>
      <w:r w:rsidRPr="00540598">
        <w:t xml:space="preserve">Dr Tom Burden - Joint Clinical Lead for Respiratory Medicine, Dr Kate Cockcroft, Dr Ollie D'Arcy, Dr Chris Dickson - Joint Clinical Lead for Respiratory Medicine, Dr Lee Dobson- CF Centre Director, Professor Michael Gibbons, Dr Mathew </w:t>
      </w:r>
      <w:proofErr w:type="spellStart"/>
      <w:r w:rsidRPr="00540598">
        <w:t>Masoli</w:t>
      </w:r>
      <w:proofErr w:type="spellEnd"/>
      <w:r w:rsidRPr="00540598">
        <w:t xml:space="preserve">, Dr Phil </w:t>
      </w:r>
      <w:proofErr w:type="spellStart"/>
      <w:r w:rsidRPr="00540598">
        <w:t>Mitchelmore</w:t>
      </w:r>
      <w:proofErr w:type="spellEnd"/>
      <w:r w:rsidRPr="00540598">
        <w:t xml:space="preserve">, Dr Bipin Patel, Dr Pillar Rivera Ortega, Dr Stefan </w:t>
      </w:r>
      <w:proofErr w:type="spellStart"/>
      <w:r w:rsidRPr="00540598">
        <w:t>Stanel</w:t>
      </w:r>
      <w:proofErr w:type="spellEnd"/>
      <w:r w:rsidRPr="00540598">
        <w:t xml:space="preserve">, Dr Nick </w:t>
      </w:r>
      <w:proofErr w:type="gramStart"/>
      <w:r w:rsidRPr="00540598">
        <w:t>Withers</w:t>
      </w:r>
      <w:r w:rsidR="00AF2FD3">
        <w:t xml:space="preserve">, </w:t>
      </w:r>
      <w:r w:rsidRPr="00540598">
        <w:t xml:space="preserve"> Dr</w:t>
      </w:r>
      <w:proofErr w:type="gramEnd"/>
      <w:r w:rsidRPr="00540598">
        <w:t xml:space="preserve"> Rebecca </w:t>
      </w:r>
      <w:proofErr w:type="spellStart"/>
      <w:r w:rsidRPr="00540598">
        <w:t>Wollerton</w:t>
      </w:r>
      <w:proofErr w:type="spellEnd"/>
    </w:p>
    <w:p w14:paraId="6FA04CB4" w14:textId="77777777" w:rsidR="00336872" w:rsidRDefault="00336872" w:rsidP="00336872">
      <w:pPr>
        <w:jc w:val="both"/>
        <w:rPr>
          <w:rStyle w:val="None"/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73AB88C7" w14:textId="77777777" w:rsidR="001F7295" w:rsidRDefault="001F7295" w:rsidP="00CA1DBA">
      <w:pPr>
        <w:pStyle w:val="ListParagraph"/>
        <w:numPr>
          <w:ilvl w:val="0"/>
          <w:numId w:val="6"/>
        </w:numPr>
        <w:jc w:val="both"/>
        <w:rPr>
          <w:rStyle w:val="None"/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Style w:val="None"/>
          <w:rFonts w:ascii="Arial" w:eastAsia="Arial" w:hAnsi="Arial" w:cs="Arial"/>
          <w:b/>
          <w:bCs/>
          <w:sz w:val="20"/>
          <w:szCs w:val="20"/>
          <w:u w:val="single"/>
        </w:rPr>
        <w:t xml:space="preserve">THE </w:t>
      </w:r>
      <w:r w:rsidR="00336872">
        <w:rPr>
          <w:rStyle w:val="None"/>
          <w:rFonts w:ascii="Arial" w:eastAsia="Arial" w:hAnsi="Arial" w:cs="Arial"/>
          <w:b/>
          <w:bCs/>
          <w:sz w:val="20"/>
          <w:szCs w:val="20"/>
          <w:u w:val="single"/>
        </w:rPr>
        <w:t>POST</w:t>
      </w:r>
    </w:p>
    <w:p w14:paraId="16AB3002" w14:textId="77777777" w:rsidR="00CA1DBA" w:rsidRPr="00CA1DBA" w:rsidRDefault="00CA1DBA" w:rsidP="008C72EC">
      <w:pPr>
        <w:pStyle w:val="ListParagraph"/>
        <w:ind w:left="1080"/>
        <w:jc w:val="both"/>
        <w:rPr>
          <w:rStyle w:val="None"/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405D7DFD" w14:textId="77777777" w:rsidR="00922BDC" w:rsidRDefault="00922BDC" w:rsidP="00922BDC">
      <w:pPr>
        <w:jc w:val="both"/>
        <w:rPr>
          <w:rStyle w:val="None"/>
          <w:rFonts w:ascii="Arial" w:eastAsia="Arial" w:hAnsi="Arial" w:cs="Arial"/>
          <w:sz w:val="20"/>
          <w:szCs w:val="20"/>
        </w:rPr>
      </w:pPr>
    </w:p>
    <w:p w14:paraId="5DB734C4" w14:textId="490C913E" w:rsidR="00336872" w:rsidRDefault="00336872" w:rsidP="00336872">
      <w:pPr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ab/>
      </w:r>
      <w:r>
        <w:rPr>
          <w:rStyle w:val="None"/>
          <w:rFonts w:ascii="Arial" w:hAnsi="Arial"/>
          <w:b/>
          <w:bCs/>
          <w:sz w:val="20"/>
          <w:szCs w:val="20"/>
        </w:rPr>
        <w:tab/>
        <w:t xml:space="preserve">TITLE: </w:t>
      </w:r>
      <w:r w:rsidR="005416D0" w:rsidRPr="00D9373D">
        <w:rPr>
          <w:rStyle w:val="None"/>
          <w:rFonts w:ascii="Arial" w:hAnsi="Arial"/>
          <w:bCs/>
        </w:rPr>
        <w:t xml:space="preserve">Interstitial Lung Disease </w:t>
      </w:r>
      <w:r w:rsidR="00AF2FD3">
        <w:rPr>
          <w:rStyle w:val="None"/>
          <w:rFonts w:ascii="Arial" w:hAnsi="Arial"/>
          <w:bCs/>
        </w:rPr>
        <w:t>Trust Doctor/</w:t>
      </w:r>
      <w:r w:rsidR="005416D0" w:rsidRPr="00D9373D">
        <w:rPr>
          <w:rStyle w:val="None"/>
          <w:rFonts w:ascii="Arial" w:hAnsi="Arial"/>
          <w:bCs/>
        </w:rPr>
        <w:t>Fellow</w:t>
      </w:r>
    </w:p>
    <w:p w14:paraId="58702595" w14:textId="77777777" w:rsidR="00336872" w:rsidRDefault="00336872" w:rsidP="00336872">
      <w:pPr>
        <w:rPr>
          <w:rStyle w:val="None"/>
          <w:rFonts w:ascii="Arial" w:eastAsia="Arial" w:hAnsi="Arial" w:cs="Arial"/>
          <w:sz w:val="20"/>
          <w:szCs w:val="20"/>
        </w:rPr>
      </w:pPr>
    </w:p>
    <w:p w14:paraId="615EB1EC" w14:textId="23768AE2" w:rsidR="00336872" w:rsidRDefault="00336872" w:rsidP="00336872">
      <w:pPr>
        <w:tabs>
          <w:tab w:val="left" w:pos="1440"/>
        </w:tabs>
        <w:ind w:left="360"/>
      </w:pPr>
      <w:r>
        <w:rPr>
          <w:rFonts w:ascii="Arial" w:hAnsi="Arial" w:cs="Arial"/>
          <w:b/>
        </w:rPr>
        <w:tab/>
        <w:t>GRADING/EQUIVALENT</w:t>
      </w:r>
      <w:r w:rsidR="002F0E52">
        <w:rPr>
          <w:rFonts w:ascii="Arial" w:hAnsi="Arial" w:cs="Arial"/>
        </w:rPr>
        <w:t xml:space="preserve">:    </w:t>
      </w:r>
      <w:r w:rsidR="00AF2FD3">
        <w:rPr>
          <w:rFonts w:ascii="Arial" w:hAnsi="Arial" w:cs="Arial"/>
        </w:rPr>
        <w:t>ST3</w:t>
      </w:r>
      <w:r w:rsidR="002F0E52">
        <w:rPr>
          <w:rFonts w:ascii="Arial" w:hAnsi="Arial" w:cs="Arial"/>
        </w:rPr>
        <w:t xml:space="preserve"> level or above</w:t>
      </w:r>
    </w:p>
    <w:p w14:paraId="08DCA10D" w14:textId="77777777" w:rsidR="00336872" w:rsidRDefault="00336872" w:rsidP="00336872">
      <w:pPr>
        <w:tabs>
          <w:tab w:val="left" w:pos="14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ab/>
      </w:r>
    </w:p>
    <w:p w14:paraId="131B1BEF" w14:textId="2B598478" w:rsidR="00336872" w:rsidRDefault="00336872" w:rsidP="00336872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DURATION OF POST:      </w:t>
      </w:r>
      <w:r w:rsidRPr="00336872">
        <w:rPr>
          <w:rFonts w:ascii="Arial" w:hAnsi="Arial" w:cs="Arial"/>
        </w:rPr>
        <w:t xml:space="preserve">August </w:t>
      </w:r>
      <w:r w:rsidR="00AF2FD3">
        <w:rPr>
          <w:rFonts w:ascii="Arial" w:hAnsi="Arial" w:cs="Arial"/>
        </w:rPr>
        <w:t>2026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start (12 months duration)</w:t>
      </w:r>
    </w:p>
    <w:p w14:paraId="120B59BF" w14:textId="77777777" w:rsidR="00336872" w:rsidRDefault="00336872" w:rsidP="00336872">
      <w:pPr>
        <w:tabs>
          <w:tab w:val="left" w:pos="1440"/>
        </w:tabs>
        <w:rPr>
          <w:rFonts w:ascii="Arial" w:hAnsi="Arial" w:cs="Arial"/>
        </w:rPr>
      </w:pPr>
    </w:p>
    <w:p w14:paraId="587EB785" w14:textId="77777777" w:rsidR="00336872" w:rsidRDefault="00336872" w:rsidP="00336872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SALARY SCALE:   </w:t>
      </w:r>
      <w:r w:rsidRPr="00336872">
        <w:rPr>
          <w:rFonts w:ascii="Arial" w:hAnsi="Arial" w:cs="Arial"/>
        </w:rPr>
        <w:t>Pro-rata for training grade</w:t>
      </w:r>
    </w:p>
    <w:p w14:paraId="10535FEE" w14:textId="77777777" w:rsidR="00336872" w:rsidRDefault="00336872" w:rsidP="00336872">
      <w:pPr>
        <w:tabs>
          <w:tab w:val="left" w:pos="1440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993F58A" w14:textId="77777777" w:rsidR="00336872" w:rsidRDefault="00336872" w:rsidP="00336872">
      <w:pPr>
        <w:tabs>
          <w:tab w:val="left" w:pos="1440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BANDING: </w:t>
      </w:r>
      <w:r w:rsidRPr="00336872">
        <w:rPr>
          <w:rFonts w:ascii="Arial" w:hAnsi="Arial" w:cs="Arial"/>
        </w:rPr>
        <w:t>N/A</w:t>
      </w:r>
      <w:r>
        <w:rPr>
          <w:rFonts w:ascii="Arial" w:hAnsi="Arial" w:cs="Arial"/>
          <w:b/>
        </w:rPr>
        <w:t xml:space="preserve">   </w:t>
      </w:r>
    </w:p>
    <w:p w14:paraId="6C3FA54B" w14:textId="77777777" w:rsidR="00336872" w:rsidRDefault="00336872" w:rsidP="00336872">
      <w:pPr>
        <w:tabs>
          <w:tab w:val="left" w:pos="1440"/>
        </w:tabs>
        <w:ind w:left="360"/>
        <w:rPr>
          <w:rFonts w:ascii="Arial" w:hAnsi="Arial" w:cs="Arial"/>
          <w:b/>
        </w:rPr>
      </w:pPr>
    </w:p>
    <w:p w14:paraId="60B5193E" w14:textId="77777777" w:rsidR="00336872" w:rsidRDefault="00336872" w:rsidP="00336872">
      <w:pPr>
        <w:tabs>
          <w:tab w:val="left" w:pos="1440"/>
        </w:tabs>
        <w:ind w:left="14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ON-CALL COMMITMENT: </w:t>
      </w:r>
      <w:r>
        <w:rPr>
          <w:rFonts w:ascii="Arial" w:hAnsi="Arial" w:cs="Arial"/>
        </w:rPr>
        <w:t>N/A (unless requested)</w:t>
      </w:r>
    </w:p>
    <w:p w14:paraId="1E96480D" w14:textId="77777777" w:rsidR="00336872" w:rsidRDefault="00336872" w:rsidP="00336872">
      <w:pPr>
        <w:tabs>
          <w:tab w:val="left" w:pos="1440"/>
        </w:tabs>
        <w:ind w:left="360"/>
        <w:rPr>
          <w:rFonts w:ascii="Arial" w:hAnsi="Arial" w:cs="Arial"/>
        </w:rPr>
      </w:pPr>
    </w:p>
    <w:p w14:paraId="0656DD1D" w14:textId="77777777" w:rsidR="00336872" w:rsidRDefault="00336872" w:rsidP="00336872">
      <w:pPr>
        <w:tabs>
          <w:tab w:val="left" w:pos="1440"/>
        </w:tabs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ANNUAL LEAVE:     </w:t>
      </w:r>
      <w:r>
        <w:rPr>
          <w:rFonts w:ascii="Arial" w:hAnsi="Arial" w:cs="Arial"/>
        </w:rPr>
        <w:t>Pro-rata for the duration of the post</w:t>
      </w:r>
    </w:p>
    <w:p w14:paraId="4D6D5276" w14:textId="77777777" w:rsidR="00336872" w:rsidRDefault="00336872" w:rsidP="00336872">
      <w:pPr>
        <w:tabs>
          <w:tab w:val="left" w:pos="1440"/>
        </w:tabs>
        <w:ind w:left="360"/>
        <w:rPr>
          <w:rFonts w:ascii="Arial" w:hAnsi="Arial" w:cs="Arial"/>
          <w:b/>
        </w:rPr>
      </w:pPr>
    </w:p>
    <w:p w14:paraId="76016A28" w14:textId="77777777" w:rsidR="00336872" w:rsidRDefault="00336872" w:rsidP="00336872">
      <w:pPr>
        <w:tabs>
          <w:tab w:val="left" w:pos="1440"/>
        </w:tabs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STUDY LEAVE:     </w:t>
      </w:r>
      <w:r>
        <w:rPr>
          <w:rFonts w:ascii="Arial" w:hAnsi="Arial" w:cs="Arial"/>
        </w:rPr>
        <w:t>30 days total (not pro-rata)</w:t>
      </w:r>
    </w:p>
    <w:p w14:paraId="2F5272F3" w14:textId="77777777" w:rsidR="00336872" w:rsidRDefault="00336872" w:rsidP="00336872">
      <w:pPr>
        <w:tabs>
          <w:tab w:val="left" w:pos="1440"/>
        </w:tabs>
        <w:rPr>
          <w:rFonts w:ascii="Arial" w:hAnsi="Arial" w:cs="Arial"/>
          <w:b/>
        </w:rPr>
      </w:pPr>
    </w:p>
    <w:p w14:paraId="091095D8" w14:textId="77777777" w:rsidR="00336872" w:rsidRDefault="00336872" w:rsidP="00336872">
      <w:pPr>
        <w:tabs>
          <w:tab w:val="left" w:pos="1440"/>
        </w:tabs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CONDITIONS OF APPOINTMENT:   </w:t>
      </w:r>
      <w:r>
        <w:rPr>
          <w:rFonts w:ascii="Arial" w:hAnsi="Arial" w:cs="Arial"/>
        </w:rPr>
        <w:t>The post is subject to the Terms and Conditions of Service of Hospital Medical and Dental Staff as amended from time to time.</w:t>
      </w:r>
    </w:p>
    <w:p w14:paraId="5C513078" w14:textId="77777777" w:rsidR="00336872" w:rsidRDefault="00336872" w:rsidP="00336872">
      <w:pPr>
        <w:tabs>
          <w:tab w:val="left" w:pos="1440"/>
        </w:tabs>
        <w:rPr>
          <w:rFonts w:ascii="Arial" w:hAnsi="Arial" w:cs="Arial"/>
        </w:rPr>
      </w:pPr>
    </w:p>
    <w:p w14:paraId="31BD63DB" w14:textId="77777777" w:rsidR="00336872" w:rsidRDefault="00336872" w:rsidP="00336872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All appointment to Trust posts are subject to:-</w:t>
      </w:r>
    </w:p>
    <w:p w14:paraId="49AC907D" w14:textId="77777777" w:rsidR="00336872" w:rsidRDefault="00336872" w:rsidP="00336872">
      <w:pPr>
        <w:tabs>
          <w:tab w:val="left" w:pos="1440"/>
        </w:tabs>
        <w:rPr>
          <w:rFonts w:ascii="Arial" w:hAnsi="Arial" w:cs="Arial"/>
        </w:rPr>
      </w:pPr>
    </w:p>
    <w:p w14:paraId="7C2FF3A2" w14:textId="77777777" w:rsidR="00336872" w:rsidRDefault="00336872" w:rsidP="00336872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 w:cs="Arial"/>
        </w:rPr>
        <w:t>Appropriate Registration with the General Medical Council</w:t>
      </w:r>
    </w:p>
    <w:p w14:paraId="56A28117" w14:textId="77777777" w:rsidR="00336872" w:rsidRDefault="00336872" w:rsidP="00336872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 w:cs="Arial"/>
        </w:rPr>
        <w:t>Satisfactory Medical Examination including documentary validated evidence of Hep B, Hep C and HIV</w:t>
      </w:r>
    </w:p>
    <w:p w14:paraId="333F3748" w14:textId="77777777" w:rsidR="00336872" w:rsidRDefault="00336872" w:rsidP="00336872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 w:cs="Arial"/>
        </w:rPr>
        <w:t>Satisfactory clearance with the Criminal Records Bureau</w:t>
      </w:r>
    </w:p>
    <w:p w14:paraId="1B389C86" w14:textId="77777777" w:rsidR="00336872" w:rsidRDefault="00336872" w:rsidP="00336872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 w:cs="Arial"/>
        </w:rPr>
        <w:t>Two satisfactory references, one of which must be your present or most recent employer.</w:t>
      </w:r>
    </w:p>
    <w:p w14:paraId="65D99293" w14:textId="1174927F" w:rsidR="00336872" w:rsidRDefault="00336872" w:rsidP="00336872">
      <w:pPr>
        <w:ind w:left="1440"/>
        <w:rPr>
          <w:rFonts w:ascii="Arial" w:hAnsi="Arial" w:cs="Arial"/>
        </w:rPr>
      </w:pPr>
    </w:p>
    <w:p w14:paraId="4024D529" w14:textId="60125EDF" w:rsidR="00F921A5" w:rsidRDefault="00F921A5" w:rsidP="00336872">
      <w:pPr>
        <w:ind w:left="1440"/>
        <w:rPr>
          <w:rFonts w:ascii="Arial" w:hAnsi="Arial" w:cs="Arial"/>
        </w:rPr>
      </w:pPr>
    </w:p>
    <w:p w14:paraId="3BCE726B" w14:textId="7A0851CD" w:rsidR="00F921A5" w:rsidRDefault="00F921A5" w:rsidP="00336872">
      <w:pPr>
        <w:ind w:left="1440"/>
        <w:rPr>
          <w:rFonts w:ascii="Arial" w:hAnsi="Arial" w:cs="Arial"/>
        </w:rPr>
      </w:pPr>
    </w:p>
    <w:p w14:paraId="2C372AFF" w14:textId="5B79467C" w:rsidR="00F921A5" w:rsidRDefault="00F921A5" w:rsidP="00336872">
      <w:pPr>
        <w:ind w:left="1440"/>
        <w:rPr>
          <w:rFonts w:ascii="Arial" w:hAnsi="Arial" w:cs="Arial"/>
        </w:rPr>
      </w:pPr>
    </w:p>
    <w:p w14:paraId="5691F8AF" w14:textId="77777777" w:rsidR="00F921A5" w:rsidRDefault="00F921A5" w:rsidP="00F921A5">
      <w:pPr>
        <w:ind w:left="144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330071"/>
          <w:insideV w:val="single" w:sz="8" w:space="0" w:color="330071"/>
        </w:tblBorders>
        <w:tblLook w:val="04A0" w:firstRow="1" w:lastRow="0" w:firstColumn="1" w:lastColumn="0" w:noHBand="0" w:noVBand="1"/>
      </w:tblPr>
      <w:tblGrid>
        <w:gridCol w:w="2322"/>
        <w:gridCol w:w="4080"/>
        <w:gridCol w:w="2918"/>
      </w:tblGrid>
      <w:tr w:rsidR="00F921A5" w:rsidRPr="00924B8D" w14:paraId="6E4116EB" w14:textId="77777777" w:rsidTr="00B30071">
        <w:trPr>
          <w:cantSplit/>
          <w:trHeight w:val="253"/>
          <w:tblHeader/>
        </w:trPr>
        <w:tc>
          <w:tcPr>
            <w:tcW w:w="2515" w:type="dxa"/>
            <w:tcBorders>
              <w:right w:val="single" w:sz="2" w:space="0" w:color="330071"/>
            </w:tcBorders>
          </w:tcPr>
          <w:p w14:paraId="38FE3228" w14:textId="77777777" w:rsidR="00F921A5" w:rsidRPr="00214D79" w:rsidRDefault="00F921A5" w:rsidP="00B30071">
            <w:pPr>
              <w:pStyle w:val="Tablebody"/>
              <w:rPr>
                <w:b/>
                <w:bCs/>
              </w:rPr>
            </w:pPr>
            <w:r w:rsidRPr="00214D79">
              <w:rPr>
                <w:b/>
                <w:bCs/>
              </w:rPr>
              <w:t>Requirement</w:t>
            </w:r>
          </w:p>
        </w:tc>
        <w:tc>
          <w:tcPr>
            <w:tcW w:w="4680" w:type="dxa"/>
            <w:tcBorders>
              <w:left w:val="single" w:sz="2" w:space="0" w:color="330071"/>
            </w:tcBorders>
          </w:tcPr>
          <w:p w14:paraId="0AD7078B" w14:textId="77777777" w:rsidR="00F921A5" w:rsidRPr="00214D79" w:rsidRDefault="00F921A5" w:rsidP="00B30071">
            <w:pPr>
              <w:pStyle w:val="Tablebody"/>
              <w:rPr>
                <w:b/>
                <w:bCs/>
              </w:rPr>
            </w:pPr>
            <w:r w:rsidRPr="00214D79">
              <w:rPr>
                <w:b/>
                <w:bCs/>
              </w:rPr>
              <w:t xml:space="preserve">Essential </w:t>
            </w:r>
            <w:r>
              <w:rPr>
                <w:b/>
                <w:bCs/>
              </w:rPr>
              <w:t>a</w:t>
            </w:r>
            <w:r w:rsidRPr="00214D79">
              <w:rPr>
                <w:b/>
                <w:bCs/>
              </w:rPr>
              <w:t>ttributes</w:t>
            </w:r>
          </w:p>
        </w:tc>
        <w:tc>
          <w:tcPr>
            <w:tcW w:w="3261" w:type="dxa"/>
          </w:tcPr>
          <w:p w14:paraId="76491F42" w14:textId="77777777" w:rsidR="00F921A5" w:rsidRPr="00214D79" w:rsidRDefault="00F921A5" w:rsidP="00B30071">
            <w:pPr>
              <w:pStyle w:val="Tablebody"/>
              <w:rPr>
                <w:b/>
                <w:bCs/>
              </w:rPr>
            </w:pPr>
            <w:r w:rsidRPr="00214D79">
              <w:rPr>
                <w:b/>
                <w:bCs/>
              </w:rPr>
              <w:t xml:space="preserve">Desirable </w:t>
            </w:r>
            <w:r>
              <w:rPr>
                <w:b/>
                <w:bCs/>
              </w:rPr>
              <w:t>a</w:t>
            </w:r>
            <w:r w:rsidRPr="00214D79">
              <w:rPr>
                <w:b/>
                <w:bCs/>
              </w:rPr>
              <w:t>ttributes</w:t>
            </w:r>
          </w:p>
        </w:tc>
      </w:tr>
      <w:tr w:rsidR="00F921A5" w:rsidRPr="00924B8D" w14:paraId="28914389" w14:textId="77777777" w:rsidTr="00B30071">
        <w:trPr>
          <w:cantSplit/>
        </w:trPr>
        <w:tc>
          <w:tcPr>
            <w:tcW w:w="10456" w:type="dxa"/>
            <w:gridSpan w:val="3"/>
            <w:vAlign w:val="center"/>
          </w:tcPr>
          <w:p w14:paraId="52191D98" w14:textId="77777777" w:rsidR="00F921A5" w:rsidRPr="00214D79" w:rsidRDefault="00F921A5" w:rsidP="00B30071">
            <w:pPr>
              <w:pStyle w:val="Tablebody"/>
              <w:rPr>
                <w:b/>
                <w:bCs/>
              </w:rPr>
            </w:pPr>
            <w:r w:rsidRPr="00214D79">
              <w:rPr>
                <w:b/>
                <w:bCs/>
              </w:rPr>
              <w:t xml:space="preserve">Qualifications and </w:t>
            </w:r>
            <w:r>
              <w:rPr>
                <w:b/>
                <w:bCs/>
              </w:rPr>
              <w:t>t</w:t>
            </w:r>
            <w:r w:rsidRPr="00214D79">
              <w:rPr>
                <w:b/>
                <w:bCs/>
              </w:rPr>
              <w:t>raining</w:t>
            </w:r>
          </w:p>
        </w:tc>
      </w:tr>
      <w:tr w:rsidR="00F921A5" w:rsidRPr="00924B8D" w14:paraId="1924EB7E" w14:textId="77777777" w:rsidTr="00B30071">
        <w:trPr>
          <w:cantSplit/>
          <w:trHeight w:val="1092"/>
        </w:trPr>
        <w:tc>
          <w:tcPr>
            <w:tcW w:w="2515" w:type="dxa"/>
            <w:tcBorders>
              <w:bottom w:val="single" w:sz="2" w:space="0" w:color="330071"/>
              <w:right w:val="single" w:sz="2" w:space="0" w:color="330071"/>
            </w:tcBorders>
          </w:tcPr>
          <w:p w14:paraId="67D8A726" w14:textId="77777777" w:rsidR="00F921A5" w:rsidRPr="00924B8D" w:rsidRDefault="00F921A5" w:rsidP="00B30071">
            <w:pPr>
              <w:pStyle w:val="Tablebody"/>
            </w:pPr>
            <w:r w:rsidRPr="00924B8D">
              <w:t>Professional qualifications</w:t>
            </w:r>
          </w:p>
        </w:tc>
        <w:tc>
          <w:tcPr>
            <w:tcW w:w="4680" w:type="dxa"/>
            <w:tcBorders>
              <w:left w:val="single" w:sz="2" w:space="0" w:color="330071"/>
              <w:bottom w:val="single" w:sz="2" w:space="0" w:color="330071"/>
              <w:right w:val="single" w:sz="2" w:space="0" w:color="330071"/>
            </w:tcBorders>
          </w:tcPr>
          <w:p w14:paraId="7D914879" w14:textId="77777777" w:rsidR="00F921A5" w:rsidRPr="00F81AA6" w:rsidRDefault="00F921A5" w:rsidP="00B30071">
            <w:pPr>
              <w:pStyle w:val="Tablebody"/>
            </w:pPr>
            <w:r w:rsidRPr="00F81AA6">
              <w:t>Primary Medical Qualification (MBBS or equivalent).</w:t>
            </w:r>
          </w:p>
          <w:p w14:paraId="49964AD5" w14:textId="77777777" w:rsidR="00F921A5" w:rsidRPr="00924B8D" w:rsidRDefault="00F921A5" w:rsidP="00B30071">
            <w:pPr>
              <w:pStyle w:val="Tablebody"/>
            </w:pPr>
          </w:p>
        </w:tc>
        <w:tc>
          <w:tcPr>
            <w:tcW w:w="3261" w:type="dxa"/>
            <w:tcBorders>
              <w:left w:val="single" w:sz="2" w:space="0" w:color="330071"/>
              <w:bottom w:val="single" w:sz="2" w:space="0" w:color="330071"/>
            </w:tcBorders>
          </w:tcPr>
          <w:p w14:paraId="25C1B768" w14:textId="77777777" w:rsidR="00F921A5" w:rsidRPr="00F81AA6" w:rsidRDefault="00F921A5" w:rsidP="00B30071">
            <w:pPr>
              <w:pStyle w:val="Tablebody"/>
            </w:pPr>
            <w:r w:rsidRPr="00F81AA6">
              <w:t>Distinctions, Prizes, Scholarships.</w:t>
            </w:r>
          </w:p>
          <w:p w14:paraId="13A5C516" w14:textId="77777777" w:rsidR="00F921A5" w:rsidRPr="00F81AA6" w:rsidRDefault="00F921A5" w:rsidP="00B30071">
            <w:pPr>
              <w:pStyle w:val="Tablebody"/>
            </w:pPr>
            <w:r w:rsidRPr="00F81AA6">
              <w:t>Intercalated BSc or equivalent.</w:t>
            </w:r>
          </w:p>
          <w:p w14:paraId="59868839" w14:textId="77777777" w:rsidR="00F921A5" w:rsidRPr="00924B8D" w:rsidRDefault="00F921A5" w:rsidP="00B30071">
            <w:pPr>
              <w:pStyle w:val="Tablebody"/>
            </w:pPr>
            <w:r w:rsidRPr="00F81AA6">
              <w:rPr>
                <w:lang w:val="en-GB"/>
              </w:rPr>
              <w:t>Additional postgraduate qualifications.</w:t>
            </w:r>
          </w:p>
        </w:tc>
      </w:tr>
      <w:tr w:rsidR="00F921A5" w:rsidRPr="00924B8D" w14:paraId="12AA7256" w14:textId="77777777" w:rsidTr="00B30071">
        <w:trPr>
          <w:cantSplit/>
        </w:trPr>
        <w:tc>
          <w:tcPr>
            <w:tcW w:w="2515" w:type="dxa"/>
            <w:tcBorders>
              <w:top w:val="single" w:sz="2" w:space="0" w:color="330071"/>
              <w:right w:val="single" w:sz="2" w:space="0" w:color="330071"/>
            </w:tcBorders>
          </w:tcPr>
          <w:p w14:paraId="386B131F" w14:textId="77777777" w:rsidR="00F921A5" w:rsidRPr="00924B8D" w:rsidRDefault="00F921A5" w:rsidP="00B30071">
            <w:pPr>
              <w:pStyle w:val="Tablebody"/>
            </w:pPr>
            <w:r w:rsidRPr="00924B8D">
              <w:lastRenderedPageBreak/>
              <w:t>Professional training and memberships</w:t>
            </w:r>
          </w:p>
        </w:tc>
        <w:tc>
          <w:tcPr>
            <w:tcW w:w="4680" w:type="dxa"/>
            <w:tcBorders>
              <w:top w:val="single" w:sz="2" w:space="0" w:color="330071"/>
              <w:left w:val="single" w:sz="2" w:space="0" w:color="330071"/>
              <w:right w:val="single" w:sz="2" w:space="0" w:color="330071"/>
            </w:tcBorders>
          </w:tcPr>
          <w:p w14:paraId="7EC957A3" w14:textId="77777777" w:rsidR="00F921A5" w:rsidRPr="00F81AA6" w:rsidRDefault="00F921A5" w:rsidP="00B30071">
            <w:pPr>
              <w:pStyle w:val="Tablebody"/>
            </w:pPr>
            <w:r w:rsidRPr="00F81AA6">
              <w:t>Full GMC registration &amp; license to practice.</w:t>
            </w:r>
          </w:p>
          <w:p w14:paraId="0D33FE15" w14:textId="77777777" w:rsidR="00F921A5" w:rsidRPr="00924B8D" w:rsidRDefault="00F921A5" w:rsidP="00B30071">
            <w:pPr>
              <w:pStyle w:val="Tablebody"/>
            </w:pPr>
            <w:r w:rsidRPr="00F81AA6">
              <w:rPr>
                <w:lang w:val="en-GB"/>
              </w:rPr>
              <w:t>Eligible to work in the UK.</w:t>
            </w:r>
          </w:p>
        </w:tc>
        <w:tc>
          <w:tcPr>
            <w:tcW w:w="3261" w:type="dxa"/>
            <w:tcBorders>
              <w:top w:val="single" w:sz="2" w:space="0" w:color="330071"/>
              <w:left w:val="single" w:sz="2" w:space="0" w:color="330071"/>
            </w:tcBorders>
          </w:tcPr>
          <w:p w14:paraId="1EA71478" w14:textId="77777777" w:rsidR="00F921A5" w:rsidRPr="003F049A" w:rsidRDefault="00F921A5" w:rsidP="00B30071">
            <w:pPr>
              <w:pStyle w:val="Tablebody"/>
            </w:pPr>
            <w:r w:rsidRPr="003F049A">
              <w:t xml:space="preserve">Advanced Life Support </w:t>
            </w:r>
          </w:p>
          <w:p w14:paraId="0AC8F2D9" w14:textId="77777777" w:rsidR="00F921A5" w:rsidRPr="003F049A" w:rsidRDefault="00F921A5" w:rsidP="00B30071">
            <w:pPr>
              <w:pStyle w:val="Tablebody"/>
            </w:pPr>
            <w:r w:rsidRPr="003F049A">
              <w:t>Advanced Trauma Life Support (ATLS).</w:t>
            </w:r>
          </w:p>
          <w:p w14:paraId="5A192B99" w14:textId="77777777" w:rsidR="00F921A5" w:rsidRPr="00924B8D" w:rsidRDefault="00F921A5" w:rsidP="00B30071">
            <w:pPr>
              <w:pStyle w:val="Tablebody"/>
            </w:pPr>
            <w:r w:rsidRPr="003F049A">
              <w:rPr>
                <w:lang w:val="en-GB"/>
              </w:rPr>
              <w:t>Advanced or European Paediatric Life Support (APLS or EPLS).</w:t>
            </w:r>
          </w:p>
        </w:tc>
      </w:tr>
      <w:tr w:rsidR="00F921A5" w:rsidRPr="00924B8D" w14:paraId="4F8C7849" w14:textId="77777777" w:rsidTr="00B30071">
        <w:trPr>
          <w:cantSplit/>
        </w:trPr>
        <w:tc>
          <w:tcPr>
            <w:tcW w:w="10456" w:type="dxa"/>
            <w:gridSpan w:val="3"/>
          </w:tcPr>
          <w:p w14:paraId="2FF11A58" w14:textId="77777777" w:rsidR="00F921A5" w:rsidRPr="00214D79" w:rsidRDefault="00F921A5" w:rsidP="00B30071">
            <w:pPr>
              <w:pStyle w:val="Tablebody"/>
              <w:rPr>
                <w:b/>
                <w:bCs/>
                <w:lang w:val="en-GB"/>
              </w:rPr>
            </w:pPr>
            <w:r w:rsidRPr="00214D79">
              <w:rPr>
                <w:b/>
                <w:bCs/>
              </w:rPr>
              <w:t xml:space="preserve">Clinical </w:t>
            </w:r>
            <w:r>
              <w:rPr>
                <w:b/>
                <w:bCs/>
              </w:rPr>
              <w:t>e</w:t>
            </w:r>
            <w:r w:rsidRPr="00214D79">
              <w:rPr>
                <w:b/>
                <w:bCs/>
              </w:rPr>
              <w:t>xperience</w:t>
            </w:r>
          </w:p>
        </w:tc>
      </w:tr>
      <w:tr w:rsidR="00F921A5" w:rsidRPr="00924B8D" w14:paraId="1E042669" w14:textId="77777777" w:rsidTr="00B30071">
        <w:trPr>
          <w:cantSplit/>
        </w:trPr>
        <w:tc>
          <w:tcPr>
            <w:tcW w:w="2515" w:type="dxa"/>
            <w:tcBorders>
              <w:right w:val="single" w:sz="2" w:space="0" w:color="330071"/>
            </w:tcBorders>
          </w:tcPr>
          <w:p w14:paraId="5AEF6BF3" w14:textId="77777777" w:rsidR="00F921A5" w:rsidRPr="00924B8D" w:rsidRDefault="00F921A5" w:rsidP="00B30071">
            <w:pPr>
              <w:pStyle w:val="Tablebody"/>
              <w:rPr>
                <w:lang w:val="en-GB"/>
              </w:rPr>
            </w:pPr>
            <w:r>
              <w:t>Clinical knowledge and skills</w:t>
            </w:r>
          </w:p>
        </w:tc>
        <w:tc>
          <w:tcPr>
            <w:tcW w:w="4680" w:type="dxa"/>
            <w:tcBorders>
              <w:left w:val="single" w:sz="2" w:space="0" w:color="330071"/>
              <w:right w:val="single" w:sz="2" w:space="0" w:color="330071"/>
            </w:tcBorders>
          </w:tcPr>
          <w:p w14:paraId="2E0D248B" w14:textId="77777777" w:rsidR="00F921A5" w:rsidRPr="00F81AA6" w:rsidRDefault="00F921A5" w:rsidP="00B30071">
            <w:pPr>
              <w:pStyle w:val="Tablebody"/>
            </w:pPr>
            <w:r w:rsidRPr="00F81AA6">
              <w:t>Demonstrates a clear, logical approach to clinical problems and an appropriate level of clinical knowledge.</w:t>
            </w:r>
          </w:p>
          <w:p w14:paraId="493FA51D" w14:textId="77777777" w:rsidR="00F921A5" w:rsidRPr="00F81AA6" w:rsidRDefault="00F921A5" w:rsidP="00B30071">
            <w:pPr>
              <w:pStyle w:val="Tablebody"/>
            </w:pPr>
            <w:r w:rsidRPr="00F81AA6">
              <w:t>Able to priorities clinical need.</w:t>
            </w:r>
          </w:p>
          <w:p w14:paraId="29AE215A" w14:textId="77777777" w:rsidR="00F921A5" w:rsidRPr="00F81AA6" w:rsidRDefault="00F921A5" w:rsidP="00B30071">
            <w:pPr>
              <w:pStyle w:val="Tablebody"/>
            </w:pPr>
            <w:r w:rsidRPr="00F81AA6">
              <w:t>Caring approach to patients.</w:t>
            </w:r>
          </w:p>
          <w:p w14:paraId="18424F0B" w14:textId="77777777" w:rsidR="00F921A5" w:rsidRPr="00924B8D" w:rsidRDefault="00F921A5" w:rsidP="00B30071">
            <w:pPr>
              <w:pStyle w:val="Tablebody"/>
              <w:rPr>
                <w:lang w:val="en-GB"/>
              </w:rPr>
            </w:pPr>
          </w:p>
        </w:tc>
        <w:tc>
          <w:tcPr>
            <w:tcW w:w="3261" w:type="dxa"/>
            <w:tcBorders>
              <w:left w:val="single" w:sz="2" w:space="0" w:color="330071"/>
            </w:tcBorders>
          </w:tcPr>
          <w:p w14:paraId="42DF0833" w14:textId="77777777" w:rsidR="00F921A5" w:rsidRPr="00F81AA6" w:rsidRDefault="00F921A5" w:rsidP="00B30071">
            <w:pPr>
              <w:pStyle w:val="Tablebody"/>
            </w:pPr>
            <w:r w:rsidRPr="00F81AA6">
              <w:t>Experience in the transfer of ventilated patients.</w:t>
            </w:r>
          </w:p>
          <w:p w14:paraId="014A7701" w14:textId="77777777" w:rsidR="00F921A5" w:rsidRPr="00F81AA6" w:rsidRDefault="00F921A5" w:rsidP="00B30071">
            <w:pPr>
              <w:pStyle w:val="Tablebody"/>
            </w:pPr>
            <w:r w:rsidRPr="00F81AA6">
              <w:t>Demonstrates awareness of breadth of clinical issues.</w:t>
            </w:r>
          </w:p>
          <w:p w14:paraId="20C4191D" w14:textId="77777777" w:rsidR="00F921A5" w:rsidRPr="00924B8D" w:rsidRDefault="00F921A5" w:rsidP="00B30071">
            <w:pPr>
              <w:pStyle w:val="Tablebody"/>
              <w:rPr>
                <w:lang w:val="en-GB"/>
              </w:rPr>
            </w:pPr>
            <w:r w:rsidRPr="00F81AA6">
              <w:rPr>
                <w:lang w:val="en-GB"/>
              </w:rPr>
              <w:t>Clinical feedback from colleagues &amp; patients.</w:t>
            </w:r>
          </w:p>
        </w:tc>
      </w:tr>
      <w:tr w:rsidR="00F921A5" w:rsidRPr="00924B8D" w14:paraId="2935B382" w14:textId="77777777" w:rsidTr="00B30071">
        <w:trPr>
          <w:cantSplit/>
        </w:trPr>
        <w:tc>
          <w:tcPr>
            <w:tcW w:w="10456" w:type="dxa"/>
            <w:gridSpan w:val="3"/>
          </w:tcPr>
          <w:p w14:paraId="204243F4" w14:textId="77777777" w:rsidR="00F921A5" w:rsidRPr="00214D79" w:rsidRDefault="00F921A5" w:rsidP="00B30071">
            <w:pPr>
              <w:pStyle w:val="Tablebody"/>
              <w:rPr>
                <w:b/>
                <w:bCs/>
                <w:lang w:val="en-GB"/>
              </w:rPr>
            </w:pPr>
            <w:r w:rsidRPr="00214D79">
              <w:rPr>
                <w:b/>
                <w:bCs/>
              </w:rPr>
              <w:t>Non-clinical skills</w:t>
            </w:r>
          </w:p>
        </w:tc>
      </w:tr>
      <w:tr w:rsidR="00F921A5" w:rsidRPr="00924B8D" w14:paraId="11FC5F63" w14:textId="77777777" w:rsidTr="00B30071">
        <w:trPr>
          <w:cantSplit/>
        </w:trPr>
        <w:tc>
          <w:tcPr>
            <w:tcW w:w="2515" w:type="dxa"/>
            <w:tcBorders>
              <w:bottom w:val="single" w:sz="2" w:space="0" w:color="330071"/>
              <w:right w:val="single" w:sz="2" w:space="0" w:color="330071"/>
            </w:tcBorders>
          </w:tcPr>
          <w:p w14:paraId="0C34457A" w14:textId="77777777" w:rsidR="00F921A5" w:rsidRPr="00924B8D" w:rsidRDefault="00F921A5" w:rsidP="00B30071">
            <w:pPr>
              <w:pStyle w:val="Tablebody"/>
              <w:rPr>
                <w:lang w:val="en-GB"/>
              </w:rPr>
            </w:pPr>
            <w:r>
              <w:t>Teaching</w:t>
            </w:r>
          </w:p>
        </w:tc>
        <w:tc>
          <w:tcPr>
            <w:tcW w:w="4680" w:type="dxa"/>
            <w:tcBorders>
              <w:left w:val="single" w:sz="2" w:space="0" w:color="330071"/>
              <w:bottom w:val="single" w:sz="2" w:space="0" w:color="330071"/>
              <w:right w:val="single" w:sz="2" w:space="0" w:color="330071"/>
            </w:tcBorders>
          </w:tcPr>
          <w:p w14:paraId="4C5A20D7" w14:textId="77777777" w:rsidR="00F921A5" w:rsidRPr="00877572" w:rsidRDefault="00F921A5" w:rsidP="00B30071">
            <w:pPr>
              <w:pStyle w:val="Tablebody"/>
            </w:pPr>
            <w:r w:rsidRPr="00877572">
              <w:t>Enthusiasm for teaching &amp; training</w:t>
            </w:r>
          </w:p>
          <w:p w14:paraId="38AAAD30" w14:textId="77777777" w:rsidR="00F921A5" w:rsidRPr="00877572" w:rsidRDefault="00F921A5" w:rsidP="00B30071">
            <w:pPr>
              <w:pStyle w:val="Tablebody"/>
            </w:pPr>
            <w:r w:rsidRPr="00877572">
              <w:t xml:space="preserve">Evidence of contribution to Departmental / Trust / Regional teaching </w:t>
            </w:r>
            <w:proofErr w:type="spellStart"/>
            <w:r w:rsidRPr="00877572">
              <w:t>programmes</w:t>
            </w:r>
            <w:proofErr w:type="spellEnd"/>
          </w:p>
          <w:p w14:paraId="06C2DAC4" w14:textId="77777777" w:rsidR="00F921A5" w:rsidRPr="00924B8D" w:rsidRDefault="00F921A5" w:rsidP="00B30071">
            <w:pPr>
              <w:pStyle w:val="Tablebody"/>
              <w:rPr>
                <w:lang w:val="en-GB"/>
              </w:rPr>
            </w:pPr>
          </w:p>
        </w:tc>
        <w:tc>
          <w:tcPr>
            <w:tcW w:w="3261" w:type="dxa"/>
            <w:tcBorders>
              <w:left w:val="single" w:sz="2" w:space="0" w:color="330071"/>
              <w:bottom w:val="single" w:sz="2" w:space="0" w:color="330071"/>
            </w:tcBorders>
          </w:tcPr>
          <w:p w14:paraId="7C4F39E3" w14:textId="77777777" w:rsidR="00F921A5" w:rsidRPr="00877572" w:rsidRDefault="00F921A5" w:rsidP="00B30071">
            <w:pPr>
              <w:pStyle w:val="Tablebody"/>
            </w:pPr>
            <w:r w:rsidRPr="00877572">
              <w:t>Defined educational roles or qualifications</w:t>
            </w:r>
          </w:p>
          <w:p w14:paraId="066CAB82" w14:textId="77777777" w:rsidR="00F921A5" w:rsidRPr="00924B8D" w:rsidRDefault="00F921A5" w:rsidP="00B30071">
            <w:pPr>
              <w:pStyle w:val="Tablebody"/>
              <w:rPr>
                <w:lang w:val="en-GB"/>
              </w:rPr>
            </w:pPr>
            <w:r w:rsidRPr="00877572">
              <w:rPr>
                <w:lang w:val="en-GB"/>
              </w:rPr>
              <w:t>Higher qualification in medical education</w:t>
            </w:r>
          </w:p>
        </w:tc>
      </w:tr>
      <w:tr w:rsidR="00F921A5" w:rsidRPr="00924B8D" w14:paraId="323E0347" w14:textId="77777777" w:rsidTr="00B30071">
        <w:trPr>
          <w:cantSplit/>
        </w:trPr>
        <w:tc>
          <w:tcPr>
            <w:tcW w:w="2515" w:type="dxa"/>
            <w:tcBorders>
              <w:top w:val="single" w:sz="2" w:space="0" w:color="330071"/>
              <w:bottom w:val="single" w:sz="2" w:space="0" w:color="330071"/>
              <w:right w:val="single" w:sz="2" w:space="0" w:color="330071"/>
            </w:tcBorders>
          </w:tcPr>
          <w:p w14:paraId="19E4258B" w14:textId="77777777" w:rsidR="00F921A5" w:rsidRPr="00924B8D" w:rsidRDefault="00F921A5" w:rsidP="00B30071">
            <w:pPr>
              <w:pStyle w:val="Tablebody"/>
              <w:rPr>
                <w:lang w:val="en-GB"/>
              </w:rPr>
            </w:pPr>
            <w:r>
              <w:t>Management of change and quality improvement</w:t>
            </w:r>
          </w:p>
        </w:tc>
        <w:tc>
          <w:tcPr>
            <w:tcW w:w="4680" w:type="dxa"/>
            <w:tcBorders>
              <w:top w:val="single" w:sz="2" w:space="0" w:color="330071"/>
              <w:left w:val="single" w:sz="2" w:space="0" w:color="330071"/>
              <w:bottom w:val="single" w:sz="2" w:space="0" w:color="330071"/>
              <w:right w:val="single" w:sz="2" w:space="0" w:color="330071"/>
            </w:tcBorders>
          </w:tcPr>
          <w:p w14:paraId="60811166" w14:textId="77777777" w:rsidR="00F921A5" w:rsidRPr="00924B8D" w:rsidRDefault="00F921A5" w:rsidP="00B30071">
            <w:pPr>
              <w:pStyle w:val="Tablebody"/>
              <w:rPr>
                <w:lang w:val="en-GB"/>
              </w:rPr>
            </w:pPr>
            <w:r w:rsidRPr="00F81AA6">
              <w:t>Demonstrates willingness to implement evidence-based practice.</w:t>
            </w:r>
          </w:p>
        </w:tc>
        <w:tc>
          <w:tcPr>
            <w:tcW w:w="3261" w:type="dxa"/>
            <w:tcBorders>
              <w:top w:val="single" w:sz="2" w:space="0" w:color="330071"/>
              <w:left w:val="single" w:sz="2" w:space="0" w:color="330071"/>
              <w:bottom w:val="single" w:sz="2" w:space="0" w:color="330071"/>
            </w:tcBorders>
          </w:tcPr>
          <w:p w14:paraId="52854FF8" w14:textId="77777777" w:rsidR="00F921A5" w:rsidRPr="00F81AA6" w:rsidRDefault="00F921A5" w:rsidP="00B30071">
            <w:pPr>
              <w:pStyle w:val="Tablebody"/>
            </w:pPr>
            <w:r w:rsidRPr="00F81AA6">
              <w:t>Demonstrates understanding of quality improvement and clinical governance within the NHS.</w:t>
            </w:r>
          </w:p>
          <w:p w14:paraId="5F59B5BB" w14:textId="77777777" w:rsidR="00F921A5" w:rsidRPr="00F81AA6" w:rsidRDefault="00F921A5" w:rsidP="00B30071">
            <w:pPr>
              <w:pStyle w:val="Tablebody"/>
            </w:pPr>
            <w:r w:rsidRPr="00F81AA6">
              <w:t>Evidence of effective personal contributions to clinical audit, governance and risk reduction.</w:t>
            </w:r>
          </w:p>
          <w:p w14:paraId="0F9DC292" w14:textId="77777777" w:rsidR="00F921A5" w:rsidRPr="00924B8D" w:rsidRDefault="00F921A5" w:rsidP="00B30071">
            <w:pPr>
              <w:pStyle w:val="Tablebody"/>
              <w:rPr>
                <w:lang w:val="en-GB"/>
              </w:rPr>
            </w:pPr>
            <w:r w:rsidRPr="00F81AA6">
              <w:rPr>
                <w:lang w:val="en-GB"/>
              </w:rPr>
              <w:t>Evidence of involving patients in practice.</w:t>
            </w:r>
          </w:p>
        </w:tc>
      </w:tr>
      <w:tr w:rsidR="00F921A5" w:rsidRPr="00924B8D" w14:paraId="6945213D" w14:textId="77777777" w:rsidTr="00B30071">
        <w:trPr>
          <w:cantSplit/>
        </w:trPr>
        <w:tc>
          <w:tcPr>
            <w:tcW w:w="2515" w:type="dxa"/>
            <w:tcBorders>
              <w:top w:val="single" w:sz="2" w:space="0" w:color="330071"/>
              <w:bottom w:val="single" w:sz="2" w:space="0" w:color="330071"/>
              <w:right w:val="single" w:sz="2" w:space="0" w:color="330071"/>
            </w:tcBorders>
          </w:tcPr>
          <w:p w14:paraId="10108307" w14:textId="77777777" w:rsidR="00F921A5" w:rsidRPr="00924B8D" w:rsidRDefault="00F921A5" w:rsidP="00B30071">
            <w:pPr>
              <w:pStyle w:val="Tablebody"/>
              <w:rPr>
                <w:lang w:val="en-GB"/>
              </w:rPr>
            </w:pPr>
            <w:r>
              <w:t>Innovation, research, publications and presentations</w:t>
            </w:r>
          </w:p>
        </w:tc>
        <w:tc>
          <w:tcPr>
            <w:tcW w:w="4680" w:type="dxa"/>
            <w:tcBorders>
              <w:top w:val="single" w:sz="2" w:space="0" w:color="330071"/>
              <w:left w:val="single" w:sz="2" w:space="0" w:color="330071"/>
              <w:bottom w:val="single" w:sz="2" w:space="0" w:color="330071"/>
              <w:right w:val="single" w:sz="2" w:space="0" w:color="330071"/>
            </w:tcBorders>
          </w:tcPr>
          <w:p w14:paraId="647F5AEA" w14:textId="77777777" w:rsidR="00F921A5" w:rsidRPr="00877572" w:rsidRDefault="00F921A5" w:rsidP="00B30071">
            <w:pPr>
              <w:pStyle w:val="Tablebody"/>
            </w:pPr>
            <w:r w:rsidRPr="00877572">
              <w:t>Understanding of the principles of scientific method and interpretation of medical literature.</w:t>
            </w:r>
          </w:p>
          <w:p w14:paraId="04CFA5C4" w14:textId="77777777" w:rsidR="00F921A5" w:rsidRPr="00924B8D" w:rsidRDefault="00F921A5" w:rsidP="00B30071">
            <w:pPr>
              <w:pStyle w:val="Tablebody"/>
              <w:rPr>
                <w:lang w:val="en-GB"/>
              </w:rPr>
            </w:pPr>
            <w:r w:rsidRPr="00877572">
              <w:rPr>
                <w:lang w:val="en-GB"/>
              </w:rPr>
              <w:t>Demonstrates a critical and enquiring approach to knowledge acquisition.</w:t>
            </w:r>
          </w:p>
        </w:tc>
        <w:tc>
          <w:tcPr>
            <w:tcW w:w="3261" w:type="dxa"/>
            <w:tcBorders>
              <w:top w:val="single" w:sz="2" w:space="0" w:color="330071"/>
              <w:left w:val="single" w:sz="2" w:space="0" w:color="330071"/>
              <w:bottom w:val="single" w:sz="2" w:space="0" w:color="330071"/>
            </w:tcBorders>
          </w:tcPr>
          <w:p w14:paraId="2D17131E" w14:textId="77777777" w:rsidR="00F921A5" w:rsidRPr="00924B8D" w:rsidRDefault="00F921A5" w:rsidP="00B30071">
            <w:pPr>
              <w:pStyle w:val="Tablebody"/>
              <w:rPr>
                <w:lang w:val="en-GB"/>
              </w:rPr>
            </w:pPr>
            <w:r w:rsidRPr="00877572">
              <w:rPr>
                <w:lang w:val="en-GB"/>
              </w:rPr>
              <w:t>Evidence of relevant research, presentations or publications.</w:t>
            </w:r>
          </w:p>
        </w:tc>
      </w:tr>
      <w:tr w:rsidR="00F921A5" w:rsidRPr="00924B8D" w14:paraId="72EBFBD1" w14:textId="77777777" w:rsidTr="00B30071">
        <w:trPr>
          <w:cantSplit/>
        </w:trPr>
        <w:tc>
          <w:tcPr>
            <w:tcW w:w="2515" w:type="dxa"/>
            <w:tcBorders>
              <w:bottom w:val="single" w:sz="2" w:space="0" w:color="330071"/>
              <w:right w:val="single" w:sz="2" w:space="0" w:color="330071"/>
            </w:tcBorders>
          </w:tcPr>
          <w:p w14:paraId="1C191BF8" w14:textId="77777777" w:rsidR="00F921A5" w:rsidRPr="00924B8D" w:rsidRDefault="00F921A5" w:rsidP="00B30071">
            <w:pPr>
              <w:pStyle w:val="Tablebody"/>
              <w:rPr>
                <w:lang w:val="en-GB"/>
              </w:rPr>
            </w:pPr>
            <w:r>
              <w:t>Management and leadership experience</w:t>
            </w:r>
          </w:p>
        </w:tc>
        <w:tc>
          <w:tcPr>
            <w:tcW w:w="4680" w:type="dxa"/>
            <w:tcBorders>
              <w:left w:val="single" w:sz="2" w:space="0" w:color="330071"/>
              <w:bottom w:val="single" w:sz="2" w:space="0" w:color="330071"/>
              <w:right w:val="single" w:sz="2" w:space="0" w:color="330071"/>
            </w:tcBorders>
          </w:tcPr>
          <w:p w14:paraId="0A52C7C6" w14:textId="77777777" w:rsidR="00F921A5" w:rsidRPr="00924B8D" w:rsidRDefault="00F921A5" w:rsidP="00B30071">
            <w:pPr>
              <w:pStyle w:val="Tablebody"/>
              <w:rPr>
                <w:lang w:val="en-GB"/>
              </w:rPr>
            </w:pPr>
          </w:p>
        </w:tc>
        <w:tc>
          <w:tcPr>
            <w:tcW w:w="3261" w:type="dxa"/>
            <w:tcBorders>
              <w:left w:val="single" w:sz="2" w:space="0" w:color="330071"/>
              <w:bottom w:val="single" w:sz="2" w:space="0" w:color="330071"/>
            </w:tcBorders>
          </w:tcPr>
          <w:p w14:paraId="24C69FC5" w14:textId="77777777" w:rsidR="00F921A5" w:rsidRPr="00924B8D" w:rsidRDefault="00F921A5" w:rsidP="00B30071">
            <w:pPr>
              <w:pStyle w:val="Tablebody"/>
              <w:rPr>
                <w:lang w:val="en-GB"/>
              </w:rPr>
            </w:pPr>
            <w:r>
              <w:t>Experience of formal leadership roles or training.</w:t>
            </w:r>
          </w:p>
        </w:tc>
      </w:tr>
      <w:tr w:rsidR="00F921A5" w:rsidRPr="00924B8D" w14:paraId="1839F54A" w14:textId="77777777" w:rsidTr="00B30071">
        <w:trPr>
          <w:cantSplit/>
        </w:trPr>
        <w:tc>
          <w:tcPr>
            <w:tcW w:w="2515" w:type="dxa"/>
            <w:tcBorders>
              <w:top w:val="single" w:sz="2" w:space="0" w:color="330071"/>
              <w:right w:val="single" w:sz="2" w:space="0" w:color="330071"/>
            </w:tcBorders>
          </w:tcPr>
          <w:p w14:paraId="6228640E" w14:textId="77777777" w:rsidR="00F921A5" w:rsidRDefault="00F921A5" w:rsidP="00B30071">
            <w:pPr>
              <w:pStyle w:val="Tablebody"/>
            </w:pPr>
            <w:r>
              <w:t>Communication and personal skills</w:t>
            </w:r>
          </w:p>
        </w:tc>
        <w:tc>
          <w:tcPr>
            <w:tcW w:w="4680" w:type="dxa"/>
            <w:tcBorders>
              <w:top w:val="single" w:sz="2" w:space="0" w:color="330071"/>
              <w:left w:val="single" w:sz="2" w:space="0" w:color="330071"/>
              <w:right w:val="single" w:sz="2" w:space="0" w:color="330071"/>
            </w:tcBorders>
          </w:tcPr>
          <w:p w14:paraId="429352EA" w14:textId="77777777" w:rsidR="00F921A5" w:rsidRPr="00877572" w:rsidRDefault="00F921A5" w:rsidP="00B30071">
            <w:pPr>
              <w:pStyle w:val="Tablebody"/>
            </w:pPr>
            <w:r w:rsidRPr="00877572">
              <w:t xml:space="preserve">Good spoken </w:t>
            </w:r>
            <w:r>
              <w:t>and</w:t>
            </w:r>
            <w:r w:rsidRPr="00877572">
              <w:t xml:space="preserve"> written English language skills.</w:t>
            </w:r>
          </w:p>
          <w:p w14:paraId="28E0AF14" w14:textId="77777777" w:rsidR="00F921A5" w:rsidRPr="00877572" w:rsidRDefault="00F921A5" w:rsidP="00B30071">
            <w:pPr>
              <w:pStyle w:val="Tablebody"/>
            </w:pPr>
            <w:r w:rsidRPr="00877572">
              <w:t>Communicates effectively with patients, relatives, colleagues, nurses, and allied health professionals.</w:t>
            </w:r>
          </w:p>
          <w:p w14:paraId="4EA96476" w14:textId="77777777" w:rsidR="00F921A5" w:rsidRPr="00877572" w:rsidRDefault="00F921A5" w:rsidP="00B30071">
            <w:pPr>
              <w:pStyle w:val="Tablebody"/>
            </w:pPr>
            <w:r w:rsidRPr="00877572">
              <w:t>Information technology skills.</w:t>
            </w:r>
          </w:p>
          <w:p w14:paraId="537FE6AC" w14:textId="77777777" w:rsidR="00F921A5" w:rsidRDefault="00F921A5" w:rsidP="00B30071">
            <w:pPr>
              <w:pStyle w:val="Tablebody"/>
            </w:pPr>
            <w:r w:rsidRPr="00877572">
              <w:rPr>
                <w:lang w:val="en-GB"/>
              </w:rPr>
              <w:t>Ability to work with multi-professional teams and to establish good professional relationships.</w:t>
            </w:r>
          </w:p>
        </w:tc>
        <w:tc>
          <w:tcPr>
            <w:tcW w:w="3261" w:type="dxa"/>
            <w:tcBorders>
              <w:top w:val="single" w:sz="2" w:space="0" w:color="330071"/>
              <w:left w:val="single" w:sz="2" w:space="0" w:color="330071"/>
            </w:tcBorders>
          </w:tcPr>
          <w:p w14:paraId="6CC12C39" w14:textId="77777777" w:rsidR="00F921A5" w:rsidRDefault="00F921A5" w:rsidP="00B30071">
            <w:pPr>
              <w:pStyle w:val="Tablebody"/>
            </w:pPr>
            <w:r>
              <w:t>Evidence of patient and colleague feedback.</w:t>
            </w:r>
          </w:p>
          <w:p w14:paraId="49CA7B72" w14:textId="77777777" w:rsidR="00F921A5" w:rsidRDefault="00F921A5" w:rsidP="00B30071">
            <w:pPr>
              <w:pStyle w:val="Tablebody"/>
            </w:pPr>
            <w:r>
              <w:t>Excellent presentation skills, engages audience.</w:t>
            </w:r>
          </w:p>
          <w:p w14:paraId="77EE9E40" w14:textId="77777777" w:rsidR="00F921A5" w:rsidRDefault="00F921A5" w:rsidP="00B30071">
            <w:pPr>
              <w:pStyle w:val="Tablebody"/>
            </w:pPr>
            <w:r w:rsidRPr="003404EB">
              <w:t>Information technology skills</w:t>
            </w:r>
          </w:p>
        </w:tc>
      </w:tr>
      <w:tr w:rsidR="00F921A5" w:rsidRPr="00924B8D" w14:paraId="1511DA9D" w14:textId="77777777" w:rsidTr="00B30071">
        <w:trPr>
          <w:cantSplit/>
        </w:trPr>
        <w:tc>
          <w:tcPr>
            <w:tcW w:w="10456" w:type="dxa"/>
            <w:gridSpan w:val="3"/>
          </w:tcPr>
          <w:p w14:paraId="0283CB10" w14:textId="77777777" w:rsidR="00F921A5" w:rsidRPr="00214D79" w:rsidRDefault="00F921A5" w:rsidP="00B30071">
            <w:pPr>
              <w:pStyle w:val="Tablebody"/>
              <w:rPr>
                <w:b/>
                <w:bCs/>
              </w:rPr>
            </w:pPr>
            <w:r w:rsidRPr="00214D79">
              <w:rPr>
                <w:b/>
                <w:bCs/>
              </w:rPr>
              <w:t>Other requirements</w:t>
            </w:r>
          </w:p>
        </w:tc>
      </w:tr>
      <w:tr w:rsidR="00F921A5" w:rsidRPr="00924B8D" w14:paraId="56A24CC6" w14:textId="77777777" w:rsidTr="00B30071">
        <w:trPr>
          <w:cantSplit/>
        </w:trPr>
        <w:tc>
          <w:tcPr>
            <w:tcW w:w="2515" w:type="dxa"/>
            <w:tcBorders>
              <w:bottom w:val="single" w:sz="2" w:space="0" w:color="330071"/>
              <w:right w:val="single" w:sz="2" w:space="0" w:color="330071"/>
            </w:tcBorders>
          </w:tcPr>
          <w:p w14:paraId="68FC7C8C" w14:textId="77777777" w:rsidR="00F921A5" w:rsidRPr="00112D47" w:rsidRDefault="00F921A5" w:rsidP="00B30071">
            <w:pPr>
              <w:pStyle w:val="Tablebody"/>
            </w:pPr>
            <w:r w:rsidRPr="00112D47">
              <w:lastRenderedPageBreak/>
              <w:t>Motivation</w:t>
            </w:r>
            <w:r>
              <w:t xml:space="preserve"> and management of personal practice</w:t>
            </w:r>
          </w:p>
        </w:tc>
        <w:tc>
          <w:tcPr>
            <w:tcW w:w="4680" w:type="dxa"/>
            <w:tcBorders>
              <w:left w:val="single" w:sz="2" w:space="0" w:color="330071"/>
              <w:bottom w:val="single" w:sz="2" w:space="0" w:color="330071"/>
              <w:right w:val="single" w:sz="2" w:space="0" w:color="330071"/>
            </w:tcBorders>
          </w:tcPr>
          <w:p w14:paraId="3942EA97" w14:textId="77777777" w:rsidR="00F921A5" w:rsidRDefault="00F921A5" w:rsidP="00B30071">
            <w:pPr>
              <w:pStyle w:val="Tablebody"/>
            </w:pPr>
            <w:r>
              <w:t>Punctual and reliable.</w:t>
            </w:r>
          </w:p>
          <w:p w14:paraId="572E73A1" w14:textId="77777777" w:rsidR="00F921A5" w:rsidRDefault="00F921A5" w:rsidP="00B30071">
            <w:pPr>
              <w:pStyle w:val="Tablebody"/>
            </w:pPr>
            <w:r>
              <w:t>Good personal organizational and prioritization skills, achieve deadlines.</w:t>
            </w:r>
          </w:p>
          <w:p w14:paraId="2C16B9FC" w14:textId="77777777" w:rsidR="00F921A5" w:rsidRDefault="00F921A5" w:rsidP="00B30071">
            <w:pPr>
              <w:pStyle w:val="Tablebody"/>
            </w:pPr>
            <w:r>
              <w:t>Takes responsibility for personal practice and is able to cope well with stressful situations.</w:t>
            </w:r>
          </w:p>
          <w:p w14:paraId="7EE9D1DC" w14:textId="77777777" w:rsidR="00F921A5" w:rsidRDefault="00F921A5" w:rsidP="00B30071">
            <w:pPr>
              <w:pStyle w:val="Tablebody"/>
            </w:pPr>
            <w:r>
              <w:t>Commitment to continuing medical education and professional development.</w:t>
            </w:r>
          </w:p>
          <w:p w14:paraId="6B24D28A" w14:textId="77777777" w:rsidR="00F921A5" w:rsidRPr="00112D47" w:rsidRDefault="00F921A5" w:rsidP="00B30071">
            <w:pPr>
              <w:pStyle w:val="Tablebody"/>
            </w:pPr>
            <w:r>
              <w:t>Flexible and adaptable attitude.</w:t>
            </w:r>
          </w:p>
        </w:tc>
        <w:tc>
          <w:tcPr>
            <w:tcW w:w="3261" w:type="dxa"/>
            <w:tcBorders>
              <w:left w:val="single" w:sz="2" w:space="0" w:color="330071"/>
              <w:bottom w:val="single" w:sz="2" w:space="0" w:color="330071"/>
            </w:tcBorders>
          </w:tcPr>
          <w:p w14:paraId="7EADEE71" w14:textId="77777777" w:rsidR="00F921A5" w:rsidRDefault="00F921A5" w:rsidP="00B30071">
            <w:pPr>
              <w:pStyle w:val="Tablebody"/>
            </w:pPr>
            <w:r>
              <w:t>Demonstrates initiative in personal practice.</w:t>
            </w:r>
          </w:p>
          <w:p w14:paraId="71A15E0F" w14:textId="77777777" w:rsidR="00F921A5" w:rsidRPr="00112D47" w:rsidRDefault="00F921A5" w:rsidP="00B30071">
            <w:pPr>
              <w:pStyle w:val="Tablebody"/>
            </w:pPr>
            <w:r>
              <w:t xml:space="preserve">Willingness to undertake additional professional responsibilities at </w:t>
            </w:r>
            <w:r>
              <w:br/>
              <w:t>local level.</w:t>
            </w:r>
          </w:p>
        </w:tc>
      </w:tr>
      <w:tr w:rsidR="00F921A5" w:rsidRPr="00924B8D" w14:paraId="4CE47EBC" w14:textId="77777777" w:rsidTr="00B30071">
        <w:trPr>
          <w:cantSplit/>
        </w:trPr>
        <w:tc>
          <w:tcPr>
            <w:tcW w:w="2515" w:type="dxa"/>
            <w:tcBorders>
              <w:top w:val="single" w:sz="2" w:space="0" w:color="330071"/>
              <w:right w:val="single" w:sz="2" w:space="0" w:color="330071"/>
            </w:tcBorders>
          </w:tcPr>
          <w:p w14:paraId="2B68345A" w14:textId="77777777" w:rsidR="00F921A5" w:rsidRPr="00112D47" w:rsidRDefault="00F921A5" w:rsidP="00B30071">
            <w:pPr>
              <w:pStyle w:val="Tablebody"/>
            </w:pPr>
            <w:r>
              <w:t>Commitment to post</w:t>
            </w:r>
          </w:p>
        </w:tc>
        <w:tc>
          <w:tcPr>
            <w:tcW w:w="4680" w:type="dxa"/>
            <w:tcBorders>
              <w:top w:val="single" w:sz="2" w:space="0" w:color="330071"/>
              <w:left w:val="single" w:sz="2" w:space="0" w:color="330071"/>
              <w:right w:val="single" w:sz="2" w:space="0" w:color="330071"/>
            </w:tcBorders>
          </w:tcPr>
          <w:p w14:paraId="57AD342A" w14:textId="77777777" w:rsidR="00F921A5" w:rsidRDefault="00F921A5" w:rsidP="00B30071">
            <w:pPr>
              <w:pStyle w:val="Tablebody"/>
            </w:pPr>
            <w:r w:rsidRPr="00877572">
              <w:t xml:space="preserve">Demonstrates enthusiasm for </w:t>
            </w:r>
            <w:r>
              <w:t>RDUH</w:t>
            </w:r>
            <w:r w:rsidRPr="00877572">
              <w:t xml:space="preserve"> as a place to work.</w:t>
            </w:r>
          </w:p>
        </w:tc>
        <w:tc>
          <w:tcPr>
            <w:tcW w:w="3261" w:type="dxa"/>
            <w:tcBorders>
              <w:top w:val="single" w:sz="2" w:space="0" w:color="330071"/>
              <w:left w:val="single" w:sz="2" w:space="0" w:color="330071"/>
            </w:tcBorders>
          </w:tcPr>
          <w:p w14:paraId="2AB71670" w14:textId="77777777" w:rsidR="00F921A5" w:rsidRDefault="00F921A5" w:rsidP="00B30071">
            <w:pPr>
              <w:pStyle w:val="Tablebody"/>
            </w:pPr>
          </w:p>
        </w:tc>
      </w:tr>
    </w:tbl>
    <w:p w14:paraId="74DEC70A" w14:textId="77777777" w:rsidR="00F921A5" w:rsidRDefault="00F921A5" w:rsidP="00F921A5"/>
    <w:p w14:paraId="66D8FFB2" w14:textId="77777777" w:rsidR="00922BDC" w:rsidRDefault="00922BDC" w:rsidP="00336872">
      <w:pPr>
        <w:ind w:left="720"/>
        <w:jc w:val="both"/>
        <w:rPr>
          <w:rStyle w:val="None"/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2DD637E4" w14:textId="77777777" w:rsidR="000C04F9" w:rsidRPr="000C04F9" w:rsidRDefault="000C04F9" w:rsidP="000C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220"/>
        </w:tabs>
        <w:rPr>
          <w:rFonts w:ascii="Cambria" w:eastAsia="MS Mincho" w:hAnsi="Cambria" w:cs="Times New Roman"/>
          <w:b/>
          <w:color w:val="auto"/>
          <w:sz w:val="24"/>
          <w:szCs w:val="24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C04F9">
        <w:rPr>
          <w:rFonts w:ascii="Cambria" w:eastAsia="MS Mincho" w:hAnsi="Cambria" w:cs="Times New Roman"/>
          <w:b/>
          <w:color w:val="auto"/>
          <w:sz w:val="24"/>
          <w:szCs w:val="24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0E2AF2B5" w14:textId="77777777" w:rsidR="004F72DF" w:rsidRDefault="004F72DF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20ADCB2B" w14:textId="77777777" w:rsidR="008C72EC" w:rsidRDefault="008C72EC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4657FA0D" w14:textId="77777777" w:rsidR="00D9373D" w:rsidRDefault="00D9373D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38209EDD" w14:textId="77777777" w:rsidR="00D9373D" w:rsidRDefault="00D9373D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567B4B77" w14:textId="77777777" w:rsidR="00D9373D" w:rsidRDefault="00D9373D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530B0380" w14:textId="77777777" w:rsidR="00D9373D" w:rsidRDefault="00D9373D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68921539" w14:textId="77777777" w:rsidR="00D9373D" w:rsidRDefault="00D9373D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47450FBC" w14:textId="77777777" w:rsidR="00D9373D" w:rsidRDefault="00D9373D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3F798BF1" w14:textId="77777777" w:rsidR="00D9373D" w:rsidRDefault="00D9373D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34FA84ED" w14:textId="77777777" w:rsidR="00D9373D" w:rsidRDefault="00D9373D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09CA52EA" w14:textId="77777777" w:rsidR="00D9373D" w:rsidRDefault="00D9373D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31DB942E" w14:textId="77777777" w:rsidR="00D9373D" w:rsidRDefault="00D9373D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4FD072E4" w14:textId="77777777" w:rsidR="00D9373D" w:rsidRDefault="00D9373D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0AD467ED" w14:textId="0C860905" w:rsidR="00D9373D" w:rsidRDefault="00D9373D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0D14B0E1" w14:textId="6DD253B8" w:rsidR="00BF4A41" w:rsidRDefault="00BF4A41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38E2AB96" w14:textId="6ADD6924" w:rsidR="00BF4A41" w:rsidRDefault="00BF4A41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4B176724" w14:textId="77777777" w:rsidR="00BF4A41" w:rsidRDefault="00BF4A41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11A3B36F" w14:textId="77777777" w:rsidR="00D9373D" w:rsidRDefault="00D9373D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502775FA" w14:textId="77777777" w:rsidR="004F72DF" w:rsidRDefault="00471818" w:rsidP="00471818">
      <w:pPr>
        <w:pStyle w:val="Heading2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ab/>
      </w:r>
      <w:r w:rsidR="00711427">
        <w:rPr>
          <w:rStyle w:val="None"/>
          <w:sz w:val="20"/>
          <w:szCs w:val="20"/>
        </w:rPr>
        <w:t>FURTHER INFORMATION</w:t>
      </w:r>
    </w:p>
    <w:p w14:paraId="71575CB1" w14:textId="77777777" w:rsidR="0065632E" w:rsidRDefault="00471818" w:rsidP="005416D0">
      <w:pPr>
        <w:tabs>
          <w:tab w:val="left" w:pos="3664"/>
        </w:tabs>
        <w:ind w:firstLine="720"/>
        <w:jc w:val="both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Can be obtained from:               </w:t>
      </w:r>
    </w:p>
    <w:p w14:paraId="724A5AF0" w14:textId="77777777" w:rsidR="0065632E" w:rsidRDefault="0065632E" w:rsidP="005416D0">
      <w:pPr>
        <w:tabs>
          <w:tab w:val="left" w:pos="3664"/>
        </w:tabs>
        <w:ind w:firstLine="720"/>
        <w:jc w:val="both"/>
        <w:rPr>
          <w:rStyle w:val="None"/>
          <w:rFonts w:ascii="Arial" w:hAnsi="Arial"/>
          <w:sz w:val="20"/>
          <w:szCs w:val="20"/>
        </w:rPr>
      </w:pPr>
    </w:p>
    <w:p w14:paraId="73EF128C" w14:textId="0716FE80" w:rsidR="0065632E" w:rsidRDefault="005416D0" w:rsidP="0065632E">
      <w:pPr>
        <w:tabs>
          <w:tab w:val="left" w:pos="3664"/>
        </w:tabs>
        <w:jc w:val="both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ILD Lead</w:t>
      </w:r>
      <w:r>
        <w:rPr>
          <w:rStyle w:val="None"/>
          <w:rFonts w:ascii="Arial" w:hAnsi="Arial"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</w:rPr>
        <w:tab/>
      </w:r>
    </w:p>
    <w:p w14:paraId="4E9DBE18" w14:textId="3F8BDECC" w:rsidR="005416D0" w:rsidRDefault="005416D0" w:rsidP="0065632E">
      <w:pPr>
        <w:jc w:val="both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Professor Michael Gibbons </w:t>
      </w:r>
    </w:p>
    <w:p w14:paraId="149277BD" w14:textId="469B2469" w:rsidR="005416D0" w:rsidRDefault="005416D0" w:rsidP="0065632E">
      <w:pPr>
        <w:jc w:val="both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eastAsia="Arial" w:hAnsi="Arial" w:cs="Arial"/>
          <w:sz w:val="20"/>
          <w:szCs w:val="20"/>
        </w:rPr>
        <w:t>Respiratory Consultant</w:t>
      </w:r>
    </w:p>
    <w:p w14:paraId="74C801B1" w14:textId="7AFF7501" w:rsidR="0065632E" w:rsidRDefault="0065632E" w:rsidP="0065632E">
      <w:pPr>
        <w:jc w:val="both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( </w:t>
      </w:r>
      <w:hyperlink r:id="rId15" w:history="1">
        <w:r w:rsidRPr="00CC557C">
          <w:rPr>
            <w:rStyle w:val="Hyperlink"/>
            <w:rFonts w:ascii="Arial" w:hAnsi="Arial"/>
            <w:sz w:val="20"/>
            <w:szCs w:val="20"/>
          </w:rPr>
          <w:t>michael.gibbons2@nhs.net</w:t>
        </w:r>
      </w:hyperlink>
      <w:r>
        <w:rPr>
          <w:rStyle w:val="None"/>
          <w:rFonts w:ascii="Arial" w:hAnsi="Arial"/>
          <w:sz w:val="20"/>
          <w:szCs w:val="20"/>
        </w:rPr>
        <w:t xml:space="preserve"> )</w:t>
      </w:r>
    </w:p>
    <w:p w14:paraId="34FC31EF" w14:textId="4A1723DF" w:rsidR="0065632E" w:rsidRDefault="0065632E" w:rsidP="005416D0">
      <w:pPr>
        <w:ind w:left="709"/>
        <w:jc w:val="both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eastAsia="Arial" w:hAnsi="Arial" w:cs="Arial"/>
          <w:sz w:val="20"/>
          <w:szCs w:val="20"/>
        </w:rPr>
        <w:t xml:space="preserve">                              </w:t>
      </w:r>
    </w:p>
    <w:p w14:paraId="605B46E4" w14:textId="77777777" w:rsidR="00CF5FC3" w:rsidRDefault="00CF5FC3" w:rsidP="00CF5FC3">
      <w:pPr>
        <w:jc w:val="both"/>
        <w:rPr>
          <w:rFonts w:ascii="Arial" w:hAnsi="Arial" w:cs="Arial"/>
          <w:sz w:val="20"/>
          <w:szCs w:val="20"/>
        </w:rPr>
      </w:pPr>
      <w:bookmarkStart w:id="1" w:name="_Hlk159233205"/>
    </w:p>
    <w:p w14:paraId="28BB8B65" w14:textId="77777777" w:rsidR="00CF5FC3" w:rsidRDefault="00CF5FC3" w:rsidP="00CF5FC3">
      <w:pPr>
        <w:tabs>
          <w:tab w:val="left" w:pos="3664"/>
        </w:tabs>
        <w:jc w:val="both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Respiratory Joint Clinical Lead</w:t>
      </w:r>
    </w:p>
    <w:p w14:paraId="3DDF711E" w14:textId="77777777" w:rsidR="00CF5FC3" w:rsidRPr="0065632E" w:rsidRDefault="00CF5FC3" w:rsidP="00CF5FC3">
      <w:pPr>
        <w:jc w:val="both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Dr Chris Dickson </w:t>
      </w:r>
    </w:p>
    <w:p w14:paraId="4003540E" w14:textId="77777777" w:rsidR="00CF5FC3" w:rsidRDefault="00CF5FC3" w:rsidP="00CF5FC3">
      <w:pPr>
        <w:jc w:val="both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(</w:t>
      </w:r>
      <w:hyperlink r:id="rId16" w:history="1">
        <w:r w:rsidRPr="000F2B4C">
          <w:rPr>
            <w:rStyle w:val="Hyperlink"/>
            <w:rFonts w:ascii="Arial" w:hAnsi="Arial"/>
            <w:sz w:val="20"/>
            <w:szCs w:val="20"/>
          </w:rPr>
          <w:t>christopherdickson@nhs.net</w:t>
        </w:r>
      </w:hyperlink>
      <w:r>
        <w:rPr>
          <w:rStyle w:val="None"/>
          <w:rFonts w:ascii="Arial" w:hAnsi="Arial"/>
          <w:sz w:val="20"/>
          <w:szCs w:val="20"/>
        </w:rPr>
        <w:t>)</w:t>
      </w:r>
    </w:p>
    <w:p w14:paraId="5ABC73DA" w14:textId="77777777" w:rsidR="00CF5FC3" w:rsidRDefault="00CF5FC3" w:rsidP="00CF5FC3">
      <w:pPr>
        <w:jc w:val="both"/>
        <w:rPr>
          <w:rFonts w:ascii="Arial" w:hAnsi="Arial"/>
          <w:sz w:val="20"/>
          <w:szCs w:val="20"/>
        </w:rPr>
      </w:pPr>
    </w:p>
    <w:p w14:paraId="0AB55913" w14:textId="77777777" w:rsidR="00CF5FC3" w:rsidRDefault="00CF5FC3" w:rsidP="00CF5FC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Respiratory Joint Clinical Lead</w:t>
      </w:r>
    </w:p>
    <w:p w14:paraId="6A26F070" w14:textId="77777777" w:rsidR="00CF5FC3" w:rsidRDefault="00CF5FC3" w:rsidP="00CF5FC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Dr Tom Burden</w:t>
      </w:r>
    </w:p>
    <w:p w14:paraId="72E2DDEA" w14:textId="77777777" w:rsidR="00CF5FC3" w:rsidRDefault="00CF5FC3" w:rsidP="00CF5FC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hyperlink r:id="rId17" w:history="1">
        <w:r w:rsidRPr="00AB07D3">
          <w:rPr>
            <w:rStyle w:val="Hyperlink"/>
            <w:rFonts w:ascii="Arial" w:hAnsi="Arial"/>
            <w:sz w:val="20"/>
            <w:szCs w:val="20"/>
          </w:rPr>
          <w:t>thomas.burden@nhs.net</w:t>
        </w:r>
      </w:hyperlink>
      <w:r>
        <w:rPr>
          <w:rFonts w:ascii="Arial" w:hAnsi="Arial"/>
          <w:sz w:val="20"/>
          <w:szCs w:val="20"/>
        </w:rPr>
        <w:t>)</w:t>
      </w:r>
    </w:p>
    <w:p w14:paraId="5920D588" w14:textId="06598645" w:rsidR="0065632E" w:rsidRDefault="0065632E" w:rsidP="0065632E">
      <w:pPr>
        <w:jc w:val="both"/>
        <w:rPr>
          <w:rFonts w:ascii="Arial" w:hAnsi="Arial"/>
          <w:sz w:val="20"/>
          <w:szCs w:val="20"/>
        </w:rPr>
      </w:pPr>
    </w:p>
    <w:p w14:paraId="5E7D5DD9" w14:textId="724AC7E0" w:rsidR="0065632E" w:rsidRDefault="0065632E" w:rsidP="0065632E">
      <w:pPr>
        <w:spacing w:before="100" w:beforeAutospacing="1" w:after="100" w:afterAutospacing="1"/>
        <w:jc w:val="both"/>
        <w:rPr>
          <w:sz w:val="24"/>
          <w:szCs w:val="24"/>
        </w:rPr>
      </w:pPr>
      <w:bookmarkStart w:id="2" w:name="_Hlk159233347"/>
      <w:r w:rsidRPr="0065632E">
        <w:rPr>
          <w:rFonts w:ascii="Arial" w:hAnsi="Arial" w:cs="Arial"/>
          <w:szCs w:val="24"/>
        </w:rPr>
        <w:t>Address:</w:t>
      </w:r>
      <w:r w:rsidRPr="0065632E">
        <w:rPr>
          <w:szCs w:val="24"/>
        </w:rPr>
        <w:t xml:space="preserve"> </w:t>
      </w:r>
      <w:r>
        <w:rPr>
          <w:rStyle w:val="contentpasted0"/>
          <w:rFonts w:ascii="Arial" w:hAnsi="Arial" w:cs="Arial"/>
          <w:sz w:val="20"/>
          <w:szCs w:val="20"/>
        </w:rPr>
        <w:t>Royal Devon University Healthcare NHS Foundation Trust, Barrack Road,</w:t>
      </w:r>
      <w:r>
        <w:rPr>
          <w:sz w:val="24"/>
          <w:szCs w:val="24"/>
        </w:rPr>
        <w:t xml:space="preserve"> </w:t>
      </w:r>
      <w:r>
        <w:rPr>
          <w:rStyle w:val="contentpasted0"/>
          <w:rFonts w:ascii="Arial" w:hAnsi="Arial" w:cs="Arial"/>
          <w:sz w:val="20"/>
          <w:szCs w:val="20"/>
        </w:rPr>
        <w:t>Exeter EX2 5DW</w:t>
      </w:r>
    </w:p>
    <w:bookmarkEnd w:id="1"/>
    <w:bookmarkEnd w:id="2"/>
    <w:p w14:paraId="3380AD01" w14:textId="77777777" w:rsidR="0065632E" w:rsidRPr="00471818" w:rsidRDefault="0065632E" w:rsidP="0065632E">
      <w:pPr>
        <w:jc w:val="both"/>
        <w:rPr>
          <w:rFonts w:ascii="Arial" w:hAnsi="Arial"/>
          <w:sz w:val="20"/>
          <w:szCs w:val="20"/>
        </w:rPr>
      </w:pPr>
    </w:p>
    <w:sectPr w:rsidR="0065632E" w:rsidRPr="00471818">
      <w:headerReference w:type="default" r:id="rId18"/>
      <w:footerReference w:type="default" r:id="rId19"/>
      <w:pgSz w:w="11900" w:h="16840"/>
      <w:pgMar w:top="851" w:right="1140" w:bottom="11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6AAE2" w14:textId="77777777" w:rsidR="00C16CA4" w:rsidRDefault="00C16CA4">
      <w:r>
        <w:separator/>
      </w:r>
    </w:p>
  </w:endnote>
  <w:endnote w:type="continuationSeparator" w:id="0">
    <w:p w14:paraId="073482B1" w14:textId="77777777" w:rsidR="00C16CA4" w:rsidRDefault="00C1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A37EA" w14:textId="4F1CAD42" w:rsidR="00565AB2" w:rsidRDefault="00565AB2">
    <w:pPr>
      <w:pStyle w:val="Footer"/>
    </w:pPr>
    <w:r>
      <w:rPr>
        <w:rFonts w:ascii="Arial" w:hAnsi="Arial"/>
        <w:sz w:val="18"/>
        <w:szCs w:val="18"/>
      </w:rPr>
      <w:t>Interstitial Lung Disease Clinical Fello</w:t>
    </w:r>
    <w:r w:rsidR="001B7DFA">
      <w:rPr>
        <w:rFonts w:ascii="Arial" w:hAnsi="Arial"/>
        <w:sz w:val="18"/>
        <w:szCs w:val="18"/>
      </w:rPr>
      <w:t xml:space="preserve">w </w:t>
    </w:r>
    <w:r w:rsidR="00AF2FD3">
      <w:rPr>
        <w:rFonts w:ascii="Arial" w:hAnsi="Arial"/>
        <w:sz w:val="18"/>
        <w:szCs w:val="18"/>
      </w:rPr>
      <w:t>October</w:t>
    </w:r>
    <w:r w:rsidR="001B7DFA">
      <w:rPr>
        <w:rFonts w:ascii="Arial" w:hAnsi="Arial"/>
        <w:sz w:val="18"/>
        <w:szCs w:val="18"/>
      </w:rPr>
      <w:t xml:space="preserve"> </w:t>
    </w:r>
    <w:r w:rsidR="00AF2FD3">
      <w:rPr>
        <w:rFonts w:ascii="Arial" w:hAnsi="Arial"/>
        <w:sz w:val="18"/>
        <w:szCs w:val="18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674DB" w14:textId="77777777" w:rsidR="00C16CA4" w:rsidRDefault="00C16CA4">
      <w:r>
        <w:separator/>
      </w:r>
    </w:p>
  </w:footnote>
  <w:footnote w:type="continuationSeparator" w:id="0">
    <w:p w14:paraId="7366D685" w14:textId="77777777" w:rsidR="00C16CA4" w:rsidRDefault="00C16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A0211" w14:textId="77777777" w:rsidR="00565AB2" w:rsidRDefault="00565AB2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53827E0" wp14:editId="465E8FC5">
              <wp:simplePos x="0" y="0"/>
              <wp:positionH relativeFrom="page">
                <wp:posOffset>5760719</wp:posOffset>
              </wp:positionH>
              <wp:positionV relativeFrom="page">
                <wp:posOffset>9990454</wp:posOffset>
              </wp:positionV>
              <wp:extent cx="1097281" cy="274321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7281" cy="2743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4BE58C6" w14:textId="77777777" w:rsidR="00565AB2" w:rsidRDefault="00565AB2"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Page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D56EA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827E0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453.6pt;margin-top:786.65pt;width:86.4pt;height:21.6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" stroked="f" strokeweight="1pt">
              <v:stroke miterlimit="4"/>
              <v:textbox inset="1.2699mm,1.2699mm,1.2699mm,1.2699mm">
                <w:txbxContent>
                  <w:p w14:paraId="34BE58C6" w14:textId="77777777" w:rsidR="00565AB2" w:rsidRDefault="00565AB2"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Page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8D56EA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07623"/>
    <w:multiLevelType w:val="hybridMultilevel"/>
    <w:tmpl w:val="10CE26E8"/>
    <w:lvl w:ilvl="0" w:tplc="FD6018B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640969"/>
    <w:multiLevelType w:val="hybridMultilevel"/>
    <w:tmpl w:val="A90E17DE"/>
    <w:lvl w:ilvl="0" w:tplc="6C462AB4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D1970"/>
    <w:multiLevelType w:val="hybridMultilevel"/>
    <w:tmpl w:val="0ADE341C"/>
    <w:styleLink w:val="ImportedStyle1"/>
    <w:lvl w:ilvl="0" w:tplc="9744777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A8FA2A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16E41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128CE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B068B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0CA14A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3E86A0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48508C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C6060A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8577FC4"/>
    <w:multiLevelType w:val="hybridMultilevel"/>
    <w:tmpl w:val="0ADE341C"/>
    <w:numStyleLink w:val="ImportedStyle1"/>
  </w:abstractNum>
  <w:abstractNum w:abstractNumId="4" w15:restartNumberingAfterBreak="0">
    <w:nsid w:val="4BFF31EC"/>
    <w:multiLevelType w:val="hybridMultilevel"/>
    <w:tmpl w:val="77EC1BA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6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DF"/>
    <w:rsid w:val="00000B44"/>
    <w:rsid w:val="00002FED"/>
    <w:rsid w:val="000240FF"/>
    <w:rsid w:val="00064E23"/>
    <w:rsid w:val="00071F39"/>
    <w:rsid w:val="00091EA9"/>
    <w:rsid w:val="000C04F9"/>
    <w:rsid w:val="000E1643"/>
    <w:rsid w:val="000E565E"/>
    <w:rsid w:val="000F12F5"/>
    <w:rsid w:val="001B7642"/>
    <w:rsid w:val="001B7DFA"/>
    <w:rsid w:val="001F7295"/>
    <w:rsid w:val="00256CB2"/>
    <w:rsid w:val="00266CA0"/>
    <w:rsid w:val="002D5EFB"/>
    <w:rsid w:val="002E7A53"/>
    <w:rsid w:val="002F0E52"/>
    <w:rsid w:val="003364F2"/>
    <w:rsid w:val="00336872"/>
    <w:rsid w:val="00363C2E"/>
    <w:rsid w:val="003677B9"/>
    <w:rsid w:val="0037113A"/>
    <w:rsid w:val="003A73CF"/>
    <w:rsid w:val="003C4FC4"/>
    <w:rsid w:val="00437A17"/>
    <w:rsid w:val="004667D1"/>
    <w:rsid w:val="00471818"/>
    <w:rsid w:val="004F72DF"/>
    <w:rsid w:val="005361BB"/>
    <w:rsid w:val="005416D0"/>
    <w:rsid w:val="00565AB2"/>
    <w:rsid w:val="005819F4"/>
    <w:rsid w:val="00586937"/>
    <w:rsid w:val="005A2C0E"/>
    <w:rsid w:val="005A78F5"/>
    <w:rsid w:val="0065632E"/>
    <w:rsid w:val="006669D9"/>
    <w:rsid w:val="006B6A02"/>
    <w:rsid w:val="006C4970"/>
    <w:rsid w:val="006E7847"/>
    <w:rsid w:val="006F432C"/>
    <w:rsid w:val="00711427"/>
    <w:rsid w:val="00715038"/>
    <w:rsid w:val="007236AC"/>
    <w:rsid w:val="007254A6"/>
    <w:rsid w:val="007D62E9"/>
    <w:rsid w:val="008943EC"/>
    <w:rsid w:val="008C72EC"/>
    <w:rsid w:val="008D56EA"/>
    <w:rsid w:val="00922282"/>
    <w:rsid w:val="00922BDC"/>
    <w:rsid w:val="009429AD"/>
    <w:rsid w:val="00945E5E"/>
    <w:rsid w:val="00966906"/>
    <w:rsid w:val="009A4DAA"/>
    <w:rsid w:val="009B2D4E"/>
    <w:rsid w:val="009E3119"/>
    <w:rsid w:val="00A311DE"/>
    <w:rsid w:val="00A365CF"/>
    <w:rsid w:val="00A4684B"/>
    <w:rsid w:val="00A71D30"/>
    <w:rsid w:val="00AA2D6B"/>
    <w:rsid w:val="00AD661F"/>
    <w:rsid w:val="00AF2FD3"/>
    <w:rsid w:val="00B075F2"/>
    <w:rsid w:val="00BD6C49"/>
    <w:rsid w:val="00BD7719"/>
    <w:rsid w:val="00BD7C01"/>
    <w:rsid w:val="00BF4A41"/>
    <w:rsid w:val="00C13F9F"/>
    <w:rsid w:val="00C16CA4"/>
    <w:rsid w:val="00C177B3"/>
    <w:rsid w:val="00C554E1"/>
    <w:rsid w:val="00C82132"/>
    <w:rsid w:val="00C9325C"/>
    <w:rsid w:val="00CA1DBA"/>
    <w:rsid w:val="00CA3C4B"/>
    <w:rsid w:val="00CB3A00"/>
    <w:rsid w:val="00CF3E75"/>
    <w:rsid w:val="00CF5FC3"/>
    <w:rsid w:val="00D93226"/>
    <w:rsid w:val="00D9373D"/>
    <w:rsid w:val="00E305D0"/>
    <w:rsid w:val="00E42E4C"/>
    <w:rsid w:val="00E8792E"/>
    <w:rsid w:val="00F921A5"/>
    <w:rsid w:val="00F97B57"/>
    <w:rsid w:val="00FB0B0C"/>
    <w:rsid w:val="00FE23DD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4EFF8"/>
  <w15:docId w15:val="{8E44B6D4-AAF3-0B4F-9E0F-0B499135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1">
    <w:name w:val="heading 1"/>
    <w:next w:val="Normal"/>
    <w:pPr>
      <w:keepNext/>
      <w:ind w:left="720"/>
      <w:jc w:val="both"/>
      <w:outlineLvl w:val="0"/>
    </w:pPr>
    <w:rPr>
      <w:rFonts w:cs="Arial Unicode MS"/>
      <w:b/>
      <w:bCs/>
      <w:color w:val="000000"/>
      <w:sz w:val="22"/>
      <w:szCs w:val="22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2">
    <w:name w:val="heading 2"/>
    <w:next w:val="Normal"/>
    <w:pPr>
      <w:keepNext/>
      <w:jc w:val="both"/>
      <w:outlineLvl w:val="1"/>
    </w:pPr>
    <w:rPr>
      <w:rFonts w:ascii="Arial" w:hAnsi="Arial" w:cs="Arial Unicode MS"/>
      <w:b/>
      <w:bCs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5">
    <w:name w:val="heading 5"/>
    <w:next w:val="Normal"/>
    <w:pPr>
      <w:keepNext/>
      <w:ind w:left="720"/>
      <w:outlineLvl w:val="4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eastAsia="Times New Roman"/>
      <w:color w:val="000000"/>
      <w:sz w:val="22"/>
      <w:szCs w:val="22"/>
      <w:u w:color="000000"/>
      <w:lang w:val="en-US"/>
    </w:rPr>
  </w:style>
  <w:style w:type="paragraph" w:styleId="BodyText">
    <w:name w:val="Body Text"/>
    <w:pPr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PageNumber">
    <w:name w:val="page number"/>
    <w:rPr>
      <w:lang w:val="en-US"/>
    </w:rPr>
  </w:style>
  <w:style w:type="character" w:customStyle="1" w:styleId="Hyperlink1">
    <w:name w:val="Hyperlink.1"/>
    <w:basedOn w:val="Non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BodyTextIndent">
    <w:name w:val="Body Text Indent"/>
    <w:pPr>
      <w:ind w:left="720"/>
      <w:jc w:val="both"/>
    </w:pPr>
    <w:rPr>
      <w:rFonts w:eastAsia="Times New Roman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odyTextIndent3">
    <w:name w:val="Body Text Indent 3"/>
    <w:pPr>
      <w:tabs>
        <w:tab w:val="left" w:pos="3600"/>
      </w:tabs>
      <w:ind w:left="720" w:hanging="720"/>
      <w:jc w:val="both"/>
    </w:pPr>
    <w:rPr>
      <w:rFonts w:ascii="Arial" w:eastAsia="Arial" w:hAnsi="Arial" w:cs="Arial"/>
      <w:color w:val="000000"/>
      <w:sz w:val="22"/>
      <w:szCs w:val="22"/>
      <w:u w:color="000000"/>
      <w:lang w:val="en-US"/>
    </w:rPr>
  </w:style>
  <w:style w:type="paragraph" w:styleId="BodyText3">
    <w:name w:val="Body Text 3"/>
    <w:pPr>
      <w:spacing w:after="120"/>
    </w:pPr>
    <w:rPr>
      <w:rFonts w:eastAsia="Times New Roman"/>
      <w:color w:val="000000"/>
      <w:sz w:val="16"/>
      <w:szCs w:val="16"/>
      <w:u w:color="000000"/>
      <w:lang w:val="en-US"/>
    </w:rPr>
  </w:style>
  <w:style w:type="paragraph" w:customStyle="1" w:styleId="CharChar2CharCharCharChar">
    <w:name w:val="Char Char2 Char Char Char Char"/>
    <w:basedOn w:val="Normal"/>
    <w:rsid w:val="004667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bdr w:val="none" w:sz="0" w:space="0" w:color="auto"/>
      <w:lang w:val="en-GB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CA1D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19F4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65632E"/>
  </w:style>
  <w:style w:type="paragraph" w:customStyle="1" w:styleId="Columnstyle">
    <w:name w:val="Column style"/>
    <w:basedOn w:val="Normal"/>
    <w:qFormat/>
    <w:rsid w:val="00CF5F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240" w:line="288" w:lineRule="auto"/>
    </w:pPr>
    <w:rPr>
      <w:rFonts w:ascii="Arial" w:eastAsiaTheme="minorHAnsi" w:hAnsi="Arial" w:cs="Arial"/>
      <w:color w:val="auto"/>
      <w:sz w:val="20"/>
      <w:szCs w:val="20"/>
      <w:bdr w:val="none" w:sz="0" w:space="0" w:color="auto"/>
      <w:lang w:val="en-GB" w:eastAsia="en-US"/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F921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Normal"/>
    <w:uiPriority w:val="99"/>
    <w:qFormat/>
    <w:rsid w:val="00F921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Arial" w:eastAsiaTheme="minorHAnsi" w:hAnsi="Arial" w:cs="Arial"/>
      <w:sz w:val="18"/>
      <w:szCs w:val="18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ihr.ac.uk/explore-nihr/support/experimental-medicine.ht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logs.exeter.ac.uk/eri/research-opportunities/epic" TargetMode="External"/><Relationship Id="rId17" Type="http://schemas.openxmlformats.org/officeDocument/2006/relationships/hyperlink" Target="mailto:thomas.burden@nhs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ristopherdickson@nhs.ne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xeter.ac.uk/resea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chael.gibbons2@nhs.net" TargetMode="External"/><Relationship Id="rId10" Type="http://schemas.openxmlformats.org/officeDocument/2006/relationships/hyperlink" Target="https://exetercrfnihr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logs.exeter.ac.uk/eri/patie" TargetMode="External"/><Relationship Id="rId14" Type="http://schemas.openxmlformats.org/officeDocument/2006/relationships/hyperlink" Target="https://www.exeter.ac.uk/research/medicalmycology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819FC-0871-4140-8A57-DE806859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2743</Words>
  <Characters>15775</Characters>
  <Application>Microsoft Office Word</Application>
  <DocSecurity>0</DocSecurity>
  <Lines>342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</dc:creator>
  <cp:lastModifiedBy>WALTERS, Jersie-Jae (ROYAL DEVON UNIVERSITY HEALTHCARE NHS FOUNDATION TRUST)</cp:lastModifiedBy>
  <cp:revision>2</cp:revision>
  <dcterms:created xsi:type="dcterms:W3CDTF">2026-06-22T15:28:00Z</dcterms:created>
  <dcterms:modified xsi:type="dcterms:W3CDTF">2026-06-22T15:28:00Z</dcterms:modified>
</cp:coreProperties>
</file>