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2CB" w:rsidRDefault="003347A9">
      <w:pPr>
        <w:pBdr>
          <w:top w:val="none" w:sz="0" w:space="0" w:color="auto"/>
          <w:left w:val="none" w:sz="0" w:space="0" w:color="auto"/>
          <w:bottom w:val="none" w:sz="0" w:space="0" w:color="auto"/>
          <w:right w:val="none" w:sz="0" w:space="0" w:color="auto"/>
        </w:pBdr>
        <w:spacing w:after="37" w:line="259" w:lineRule="auto"/>
        <w:ind w:left="7138" w:right="-184" w:firstLine="0"/>
        <w:jc w:val="left"/>
      </w:pPr>
      <w:r>
        <w:rPr>
          <w:rFonts w:ascii="Calibri" w:eastAsia="Calibri" w:hAnsi="Calibri" w:cs="Calibri"/>
          <w:noProof/>
        </w:rPr>
        <mc:AlternateContent>
          <mc:Choice Requires="wpg">
            <w:drawing>
              <wp:inline distT="0" distB="0" distL="0" distR="0">
                <wp:extent cx="2052320" cy="857212"/>
                <wp:effectExtent l="0" t="0" r="0" b="0"/>
                <wp:docPr id="23592" name="Group 23592"/>
                <wp:cNvGraphicFramePr/>
                <a:graphic xmlns:a="http://schemas.openxmlformats.org/drawingml/2006/main">
                  <a:graphicData uri="http://schemas.microsoft.com/office/word/2010/wordprocessingGroup">
                    <wpg:wgp>
                      <wpg:cNvGrpSpPr/>
                      <wpg:grpSpPr>
                        <a:xfrm>
                          <a:off x="0" y="0"/>
                          <a:ext cx="2052320" cy="857212"/>
                          <a:chOff x="0" y="0"/>
                          <a:chExt cx="2052320" cy="857212"/>
                        </a:xfrm>
                      </wpg:grpSpPr>
                      <wps:wsp>
                        <wps:cNvPr id="18" name="Rectangle 18"/>
                        <wps:cNvSpPr/>
                        <wps:spPr>
                          <a:xfrm>
                            <a:off x="1542034" y="580224"/>
                            <a:ext cx="42144" cy="189937"/>
                          </a:xfrm>
                          <a:prstGeom prst="rect">
                            <a:avLst/>
                          </a:prstGeom>
                          <a:ln>
                            <a:noFill/>
                          </a:ln>
                        </wps:spPr>
                        <wps:txbx>
                          <w:txbxContent>
                            <w:p w:rsidR="004262CB" w:rsidRDefault="003347A9">
                              <w:pPr>
                                <w:pBdr>
                                  <w:top w:val="none" w:sz="0" w:space="0" w:color="auto"/>
                                  <w:left w:val="none" w:sz="0" w:space="0" w:color="auto"/>
                                  <w:bottom w:val="none" w:sz="0" w:space="0" w:color="auto"/>
                                  <w:right w:val="none" w:sz="0" w:space="0" w:color="auto"/>
                                </w:pBd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19" name="Picture 219"/>
                          <pic:cNvPicPr/>
                        </pic:nvPicPr>
                        <pic:blipFill>
                          <a:blip r:embed="rId7"/>
                          <a:stretch>
                            <a:fillRect/>
                          </a:stretch>
                        </pic:blipFill>
                        <pic:spPr>
                          <a:xfrm>
                            <a:off x="0" y="0"/>
                            <a:ext cx="2052320" cy="857212"/>
                          </a:xfrm>
                          <a:prstGeom prst="rect">
                            <a:avLst/>
                          </a:prstGeom>
                        </pic:spPr>
                      </pic:pic>
                    </wpg:wgp>
                  </a:graphicData>
                </a:graphic>
              </wp:inline>
            </w:drawing>
          </mc:Choice>
          <mc:Fallback>
            <w:pict>
              <v:group id="Group 23592" o:spid="_x0000_s1026" style="width:161.6pt;height:67.5pt;mso-position-horizontal-relative:char;mso-position-vertical-relative:line" coordsize="20523,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">
                <v:rect id="Rectangle 18" o:spid="_x0000_s1027" style="position:absolute;left:15420;top:580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4262CB" w:rsidRDefault="003347A9">
                        <w:pPr>
                          <w:pBdr>
                            <w:top w:val="none" w:sz="0" w:space="0" w:color="auto"/>
                            <w:left w:val="none" w:sz="0" w:space="0" w:color="auto"/>
                            <w:bottom w:val="none" w:sz="0" w:space="0" w:color="auto"/>
                            <w:right w:val="none" w:sz="0" w:space="0" w:color="auto"/>
                          </w:pBdr>
                          <w:spacing w:after="160" w:line="259"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9" o:spid="_x0000_s1028" type="#_x0000_t75" style="position:absolute;width:2052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">
                  <v:imagedata r:id="rId8" o:title=""/>
                </v:shape>
                <w10:anchorlock/>
              </v:group>
            </w:pict>
          </mc:Fallback>
        </mc:AlternateContent>
      </w:r>
    </w:p>
    <w:p w:rsidR="004262CB" w:rsidRDefault="003347A9">
      <w:pPr>
        <w:pBdr>
          <w:top w:val="none" w:sz="0" w:space="0" w:color="auto"/>
          <w:left w:val="none" w:sz="0" w:space="0" w:color="auto"/>
          <w:bottom w:val="none" w:sz="0" w:space="0" w:color="auto"/>
          <w:right w:val="none" w:sz="0" w:space="0" w:color="auto"/>
        </w:pBdr>
        <w:spacing w:after="170" w:line="259" w:lineRule="auto"/>
        <w:ind w:left="0" w:right="120" w:firstLine="0"/>
        <w:jc w:val="center"/>
      </w:pPr>
      <w:r>
        <w:rPr>
          <w:sz w:val="20"/>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right="177" w:firstLine="0"/>
        <w:jc w:val="center"/>
      </w:pPr>
      <w:r>
        <w:rPr>
          <w:sz w:val="40"/>
        </w:rPr>
        <w:t xml:space="preserve">JOB DESCRIPTION </w:t>
      </w:r>
    </w:p>
    <w:p w:rsidR="004262CB" w:rsidRDefault="004262CB">
      <w:pPr>
        <w:pBdr>
          <w:top w:val="none" w:sz="0" w:space="0" w:color="auto"/>
          <w:left w:val="none" w:sz="0" w:space="0" w:color="auto"/>
          <w:bottom w:val="none" w:sz="0" w:space="0" w:color="auto"/>
          <w:right w:val="none" w:sz="0" w:space="0" w:color="auto"/>
        </w:pBdr>
        <w:spacing w:after="0" w:line="259" w:lineRule="auto"/>
        <w:ind w:left="0" w:right="23" w:firstLine="0"/>
        <w:jc w:val="center"/>
      </w:pPr>
    </w:p>
    <w:tbl>
      <w:tblPr>
        <w:tblStyle w:val="TableGrid"/>
        <w:tblW w:w="10204" w:type="dxa"/>
        <w:tblInd w:w="85" w:type="dxa"/>
        <w:tblCellMar>
          <w:top w:w="10" w:type="dxa"/>
          <w:left w:w="106" w:type="dxa"/>
          <w:bottom w:w="0" w:type="dxa"/>
          <w:right w:w="46" w:type="dxa"/>
        </w:tblCellMar>
        <w:tblLook w:val="04A0" w:firstRow="1" w:lastRow="0" w:firstColumn="1" w:lastColumn="0" w:noHBand="0" w:noVBand="1"/>
      </w:tblPr>
      <w:tblGrid>
        <w:gridCol w:w="5501"/>
        <w:gridCol w:w="4703"/>
      </w:tblGrid>
      <w:tr w:rsidR="004262CB">
        <w:trPr>
          <w:trHeight w:val="259"/>
        </w:trPr>
        <w:tc>
          <w:tcPr>
            <w:tcW w:w="5501" w:type="dxa"/>
            <w:tcBorders>
              <w:top w:val="single" w:sz="4" w:space="0" w:color="000000"/>
              <w:left w:val="single" w:sz="4" w:space="0" w:color="000000"/>
              <w:bottom w:val="single" w:sz="4" w:space="0" w:color="000000"/>
              <w:right w:val="nil"/>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b/>
                <w:color w:val="FFFFFF"/>
              </w:rPr>
              <w:t xml:space="preserve">JOB DETAILS  </w:t>
            </w:r>
          </w:p>
        </w:tc>
        <w:tc>
          <w:tcPr>
            <w:tcW w:w="4704" w:type="dxa"/>
            <w:tcBorders>
              <w:top w:val="single" w:sz="4" w:space="0" w:color="000000"/>
              <w:left w:val="nil"/>
              <w:bottom w:val="single" w:sz="4" w:space="0" w:color="000000"/>
              <w:right w:val="single" w:sz="4" w:space="0" w:color="000000"/>
            </w:tcBorders>
            <w:shd w:val="clear" w:color="auto" w:fill="002060"/>
          </w:tcPr>
          <w:p w:rsidR="004262CB" w:rsidRDefault="004262CB">
            <w:pPr>
              <w:spacing w:after="160" w:line="259" w:lineRule="auto"/>
              <w:ind w:left="0" w:firstLine="0"/>
              <w:jc w:val="left"/>
            </w:pPr>
          </w:p>
        </w:tc>
      </w:tr>
      <w:tr w:rsidR="004262CB">
        <w:trPr>
          <w:trHeight w:val="265"/>
        </w:trPr>
        <w:tc>
          <w:tcPr>
            <w:tcW w:w="5501"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Job Title  </w:t>
            </w:r>
          </w:p>
        </w:tc>
        <w:tc>
          <w:tcPr>
            <w:tcW w:w="4704"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Assistant Practitioner </w:t>
            </w:r>
          </w:p>
        </w:tc>
      </w:tr>
      <w:tr w:rsidR="004262CB">
        <w:trPr>
          <w:trHeight w:val="516"/>
        </w:trPr>
        <w:tc>
          <w:tcPr>
            <w:tcW w:w="5501"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Reports to  </w:t>
            </w:r>
          </w:p>
        </w:tc>
        <w:tc>
          <w:tcPr>
            <w:tcW w:w="4704"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pPr>
            <w:r>
              <w:t>Therapy Orthopaedic Team Lead / Highly Specialist OT / PT</w:t>
            </w:r>
            <w:r>
              <w:rPr>
                <w:color w:val="FF0000"/>
              </w:rPr>
              <w:t xml:space="preserve"> </w:t>
            </w:r>
          </w:p>
        </w:tc>
      </w:tr>
      <w:tr w:rsidR="004262CB">
        <w:trPr>
          <w:trHeight w:val="262"/>
        </w:trPr>
        <w:tc>
          <w:tcPr>
            <w:tcW w:w="5501"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Band  </w:t>
            </w:r>
          </w:p>
        </w:tc>
        <w:tc>
          <w:tcPr>
            <w:tcW w:w="4704"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Band 4 </w:t>
            </w:r>
          </w:p>
        </w:tc>
      </w:tr>
      <w:tr w:rsidR="004262CB">
        <w:trPr>
          <w:trHeight w:val="516"/>
        </w:trPr>
        <w:tc>
          <w:tcPr>
            <w:tcW w:w="5501"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Department/Directorate  </w:t>
            </w:r>
          </w:p>
        </w:tc>
        <w:tc>
          <w:tcPr>
            <w:tcW w:w="4704"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Physiotherapy / Occupational Therapy /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Clinical Support and Specialist Services</w:t>
            </w:r>
            <w:r>
              <w:rPr>
                <w:color w:val="FF0000"/>
              </w:rPr>
              <w:t xml:space="preserve"> </w:t>
            </w:r>
          </w:p>
        </w:tc>
      </w:tr>
    </w:tbl>
    <w:p w:rsidR="004262CB" w:rsidRDefault="003347A9">
      <w:pPr>
        <w:pBdr>
          <w:top w:val="none" w:sz="0" w:space="0" w:color="auto"/>
          <w:left w:val="none" w:sz="0" w:space="0" w:color="auto"/>
          <w:bottom w:val="none" w:sz="0" w:space="0" w:color="auto"/>
          <w:right w:val="none" w:sz="0" w:space="0" w:color="auto"/>
        </w:pBdr>
        <w:spacing w:after="0" w:line="259" w:lineRule="auto"/>
        <w:ind w:left="538" w:firstLine="0"/>
        <w:jc w:val="left"/>
      </w:pPr>
      <w:r>
        <w:t xml:space="preserve"> </w:t>
      </w:r>
    </w:p>
    <w:tbl>
      <w:tblPr>
        <w:tblStyle w:val="TableGrid"/>
        <w:tblW w:w="10204" w:type="dxa"/>
        <w:tblInd w:w="85" w:type="dxa"/>
        <w:tblCellMar>
          <w:top w:w="10" w:type="dxa"/>
          <w:left w:w="107" w:type="dxa"/>
          <w:bottom w:w="0" w:type="dxa"/>
          <w:right w:w="115" w:type="dxa"/>
        </w:tblCellMar>
        <w:tblLook w:val="04A0" w:firstRow="1" w:lastRow="0" w:firstColumn="1" w:lastColumn="0" w:noHBand="0" w:noVBand="1"/>
      </w:tblPr>
      <w:tblGrid>
        <w:gridCol w:w="10204"/>
      </w:tblGrid>
      <w:tr w:rsidR="004262CB">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JOB PURPOSE  </w:t>
            </w:r>
          </w:p>
        </w:tc>
      </w:tr>
      <w:tr w:rsidR="004262CB">
        <w:trPr>
          <w:trHeight w:val="2797"/>
        </w:trPr>
        <w:tc>
          <w:tcPr>
            <w:tcW w:w="10204"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color w:val="FF0000"/>
              </w:rPr>
              <w:t xml:space="preserve"> </w:t>
            </w:r>
          </w:p>
          <w:p w:rsidR="004262CB" w:rsidRDefault="003347A9">
            <w:pPr>
              <w:pBdr>
                <w:top w:val="none" w:sz="0" w:space="0" w:color="auto"/>
                <w:left w:val="none" w:sz="0" w:space="0" w:color="auto"/>
                <w:bottom w:val="none" w:sz="0" w:space="0" w:color="auto"/>
                <w:right w:val="none" w:sz="0" w:space="0" w:color="auto"/>
              </w:pBdr>
              <w:spacing w:after="2"/>
              <w:ind w:left="0" w:firstLine="0"/>
              <w:jc w:val="left"/>
            </w:pPr>
            <w:r>
              <w:t xml:space="preserve">The role of the Assistant Practitioner is to support the Nursing and Therapy practitioners by undertaking </w:t>
            </w:r>
            <w:r>
              <w:t xml:space="preserve">delegated aspects of their role for which they will have been trained and deemed competent. The Assistant Practitioner on completion of training always continues to act under the guidance of a registered practitioner.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ind w:left="0" w:firstLine="0"/>
              <w:jc w:val="left"/>
            </w:pPr>
            <w:r>
              <w:t xml:space="preserve">The Assistant Practitioner does not require daily supervision and should be able to take responsibility for their work within pathways of care and that of others within a broad framework laid down by and as directed by the supervisor of practice.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color w:val="FF0000"/>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K </w:t>
            </w:r>
          </w:p>
        </w:tc>
      </w:tr>
      <w:tr w:rsidR="004262CB">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KEY RESULT AREAS/PRINCIPAL DUTIES AND RESPONSIBILITIES</w:t>
            </w:r>
            <w:r>
              <w:rPr>
                <w:color w:val="FFFFFF"/>
              </w:rPr>
              <w:t xml:space="preserve"> </w:t>
            </w:r>
          </w:p>
        </w:tc>
      </w:tr>
      <w:tr w:rsidR="004262CB">
        <w:trPr>
          <w:trHeight w:val="6336"/>
        </w:trPr>
        <w:tc>
          <w:tcPr>
            <w:tcW w:w="10204"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ind w:left="0" w:firstLine="0"/>
              <w:jc w:val="left"/>
            </w:pPr>
            <w:r>
              <w:lastRenderedPageBreak/>
              <w:t xml:space="preserve">The post holder will work as part of the </w:t>
            </w:r>
            <w:r>
              <w:t xml:space="preserve">Adult Health and Social Care Team delivering health and/or social care that focus on the direct need of patient/service users, within the home environment or alternative care setting.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ind w:left="0" w:firstLine="0"/>
              <w:jc w:val="left"/>
            </w:pPr>
            <w:r>
              <w:t xml:space="preserve">The post holder will work autonomously within the clearly defined boundaries of their assistant practitioner competencies and carry out specific delegated clinical tasks and responsibilities that may cross professional demarcations of care.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2" w:line="238" w:lineRule="auto"/>
              <w:ind w:left="0" w:firstLine="0"/>
              <w:jc w:val="left"/>
            </w:pPr>
            <w:r>
              <w:t>As part of t</w:t>
            </w:r>
            <w:r>
              <w:t xml:space="preserve">he multi-disciplinary team, they will provide a key role in providing care and support to individuals as specified in a written care or service plans, in a range of environments as outlined.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ind w:left="0" w:firstLine="0"/>
              <w:jc w:val="left"/>
            </w:pPr>
            <w:r>
              <w:t xml:space="preserve">The objectives are to support people, who need help because of age, disability or personal circumstances, to enable them to remain in their own homes or alternative care setting with as much independence as possible.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2" w:line="238" w:lineRule="auto"/>
              <w:ind w:left="0" w:firstLine="0"/>
              <w:jc w:val="left"/>
            </w:pPr>
            <w:r>
              <w:t xml:space="preserve">To participate in the assessment process and contribute to the on-going monitoring and review of the goals set for an individual by the Adult Health and Social Care Team.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2" w:line="238" w:lineRule="auto"/>
              <w:ind w:left="0" w:firstLine="0"/>
              <w:jc w:val="left"/>
            </w:pPr>
            <w:r>
              <w:t>To ensure that all activities undertaken with the patient, relative, carers or oth</w:t>
            </w:r>
            <w:r>
              <w:t xml:space="preserve">er people involved follow the policies and procedures laid down nationally and locally.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ind w:left="0" w:firstLine="0"/>
              <w:jc w:val="left"/>
            </w:pPr>
            <w:r>
              <w:t xml:space="preserve">There will be an element of lone working, remote working without direct supervision and </w:t>
            </w:r>
            <w:r>
              <w:t xml:space="preserve">supervising, teaching and involvement with the development of peers and other relevant team members, carers and clients.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bl>
    <w:p w:rsidR="004262CB" w:rsidRDefault="004262CB">
      <w:pPr>
        <w:pBdr>
          <w:top w:val="none" w:sz="0" w:space="0" w:color="auto"/>
          <w:left w:val="none" w:sz="0" w:space="0" w:color="auto"/>
          <w:bottom w:val="none" w:sz="0" w:space="0" w:color="auto"/>
          <w:right w:val="none" w:sz="0" w:space="0" w:color="auto"/>
        </w:pBdr>
        <w:spacing w:after="0" w:line="259" w:lineRule="auto"/>
        <w:ind w:left="-902" w:right="11088" w:firstLine="0"/>
        <w:jc w:val="left"/>
      </w:pPr>
    </w:p>
    <w:tbl>
      <w:tblPr>
        <w:tblStyle w:val="TableGrid"/>
        <w:tblW w:w="10204" w:type="dxa"/>
        <w:tblInd w:w="85" w:type="dxa"/>
        <w:tblCellMar>
          <w:top w:w="11" w:type="dxa"/>
          <w:left w:w="107" w:type="dxa"/>
          <w:bottom w:w="0" w:type="dxa"/>
          <w:right w:w="44" w:type="dxa"/>
        </w:tblCellMar>
        <w:tblLook w:val="04A0" w:firstRow="1" w:lastRow="0" w:firstColumn="1" w:lastColumn="0" w:noHBand="0" w:noVBand="1"/>
      </w:tblPr>
      <w:tblGrid>
        <w:gridCol w:w="10204"/>
      </w:tblGrid>
      <w:tr w:rsidR="004262CB">
        <w:trPr>
          <w:trHeight w:val="5831"/>
        </w:trPr>
        <w:tc>
          <w:tcPr>
            <w:tcW w:w="10204"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3" w:line="238" w:lineRule="auto"/>
              <w:ind w:left="0" w:firstLine="0"/>
              <w:jc w:val="left"/>
            </w:pPr>
            <w:r>
              <w:t xml:space="preserve">The post holder will fulfil all tasks and work as part of a team to meet the needs of the service.  The post holder may be required to work in other areas as appropriate as directed by the line manager.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40" w:lineRule="auto"/>
              <w:ind w:left="0" w:firstLine="0"/>
              <w:jc w:val="left"/>
            </w:pPr>
            <w:r>
              <w:t>To work as part of the multi-</w:t>
            </w:r>
            <w:r>
              <w:t xml:space="preserve">disciplinary Adult Health and Social Care Team to prevent admission and support early discharge from acute and community hospitals.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To assist and promote independent social and living skills based on a </w:t>
            </w:r>
            <w:proofErr w:type="gramStart"/>
            <w:r>
              <w:t>person centred</w:t>
            </w:r>
            <w:proofErr w:type="gramEnd"/>
            <w:r>
              <w:t xml:space="preserve"> approach.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To assist in the delive</w:t>
            </w:r>
            <w:r>
              <w:t xml:space="preserve">ry of nursing and or therapy interventions as appropriate.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2" w:line="238" w:lineRule="auto"/>
              <w:ind w:left="0" w:firstLine="0"/>
              <w:jc w:val="left"/>
            </w:pPr>
            <w:r>
              <w:t xml:space="preserve">To feedback any outcomes/concerns/progression/deterioration with regard to the achievement of the set goals.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To maintain patient records using appropriate documentation for intervention carried out.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To enable and empower patients to develop self and environmental management skills.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To promote and facilitate access to community resources.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Enable individua</w:t>
            </w:r>
            <w:r>
              <w:t xml:space="preserve">ls to sustain and improve their overall health and wellbeing.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Identify, act and minimise risk to patients and clients.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4262CB">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KEY WORKING RELATIONSHIPS </w:t>
            </w:r>
            <w:r>
              <w:rPr>
                <w:color w:val="FFFFFF"/>
              </w:rPr>
              <w:t xml:space="preserve"> </w:t>
            </w:r>
          </w:p>
        </w:tc>
      </w:tr>
      <w:tr w:rsidR="004262CB">
        <w:trPr>
          <w:trHeight w:val="5526"/>
        </w:trPr>
        <w:tc>
          <w:tcPr>
            <w:tcW w:w="10204"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16" w:lineRule="auto"/>
              <w:ind w:left="0" w:right="161" w:firstLine="0"/>
              <w:jc w:val="left"/>
            </w:pPr>
            <w:proofErr w:type="gramStart"/>
            <w:r>
              <w:lastRenderedPageBreak/>
              <w:t>Areas  of</w:t>
            </w:r>
            <w:proofErr w:type="gramEnd"/>
            <w:r>
              <w:t xml:space="preserve">  Responsibility; To carry a delegated caseload across Therapy including assessments </w:t>
            </w:r>
            <w:proofErr w:type="spellStart"/>
            <w:r>
              <w:t>e.</w:t>
            </w:r>
            <w:r>
              <w:t>g</w:t>
            </w:r>
            <w:proofErr w:type="spellEnd"/>
            <w:r>
              <w:t xml:space="preserve"> gathering information, personal care, transfers, mobility, home environment, equipment provision, and onward treatment with in clinical boundaries. Majority </w:t>
            </w:r>
            <w:proofErr w:type="gramStart"/>
            <w:r>
              <w:t>ward based</w:t>
            </w:r>
            <w:proofErr w:type="gramEnd"/>
            <w:r>
              <w:t xml:space="preserve"> work, will also include pre elective assessments and community visits. </w:t>
            </w:r>
            <w:r>
              <w:rPr>
                <w:rFonts w:ascii="Segoe UI" w:eastAsia="Segoe UI" w:hAnsi="Segoe UI" w:cs="Segoe UI"/>
                <w:b/>
                <w:sz w:val="28"/>
                <w:vertAlign w:val="subscript"/>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Segoe UI" w:eastAsia="Segoe UI" w:hAnsi="Segoe UI" w:cs="Segoe UI"/>
                <w:b/>
                <w:sz w:val="18"/>
              </w:rPr>
              <w:t xml:space="preserve"> </w:t>
            </w:r>
          </w:p>
          <w:p w:rsidR="004262CB" w:rsidRDefault="003347A9">
            <w:pPr>
              <w:pBdr>
                <w:top w:val="none" w:sz="0" w:space="0" w:color="auto"/>
                <w:left w:val="none" w:sz="0" w:space="0" w:color="auto"/>
                <w:bottom w:val="none" w:sz="0" w:space="0" w:color="auto"/>
                <w:right w:val="none" w:sz="0" w:space="0" w:color="auto"/>
              </w:pBdr>
              <w:spacing w:after="11" w:line="259" w:lineRule="auto"/>
              <w:ind w:left="0" w:firstLine="0"/>
              <w:jc w:val="left"/>
            </w:pPr>
            <w:r>
              <w:t xml:space="preserve">No. of Staff reporting to this role: (If applicable) N/A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color w:val="FF0000"/>
              </w:rPr>
              <w:t xml:space="preserve"> </w:t>
            </w:r>
            <w:r>
              <w:rPr>
                <w:rFonts w:ascii="Segoe UI" w:eastAsia="Segoe UI" w:hAnsi="Segoe UI" w:cs="Segoe UI"/>
                <w:sz w:val="18"/>
              </w:rPr>
              <w:t xml:space="preserve"> </w:t>
            </w:r>
          </w:p>
          <w:p w:rsidR="004262CB" w:rsidRDefault="003347A9">
            <w:pPr>
              <w:pBdr>
                <w:top w:val="none" w:sz="0" w:space="0" w:color="auto"/>
                <w:left w:val="none" w:sz="0" w:space="0" w:color="auto"/>
                <w:bottom w:val="none" w:sz="0" w:space="0" w:color="auto"/>
                <w:right w:val="none" w:sz="0" w:space="0" w:color="auto"/>
              </w:pBdr>
              <w:spacing w:after="0" w:line="241" w:lineRule="auto"/>
              <w:ind w:left="0" w:firstLine="0"/>
            </w:pPr>
            <w:r>
              <w:t xml:space="preserve">The post holder is required to deal effectively with staff of all levels throughout the Trust as and when they encounter on a day to day basis  </w:t>
            </w:r>
          </w:p>
          <w:p w:rsidR="004262CB" w:rsidRDefault="003347A9">
            <w:pPr>
              <w:pBdr>
                <w:top w:val="none" w:sz="0" w:space="0" w:color="auto"/>
                <w:left w:val="none" w:sz="0" w:space="0" w:color="auto"/>
                <w:bottom w:val="none" w:sz="0" w:space="0" w:color="auto"/>
                <w:right w:val="none" w:sz="0" w:space="0" w:color="auto"/>
              </w:pBdr>
              <w:spacing w:after="0" w:line="240" w:lineRule="auto"/>
              <w:ind w:left="0" w:firstLine="0"/>
            </w:pPr>
            <w:r>
              <w:t xml:space="preserve">In </w:t>
            </w:r>
            <w:proofErr w:type="gramStart"/>
            <w:r>
              <w:t>addition</w:t>
            </w:r>
            <w:proofErr w:type="gramEnd"/>
            <w:r>
              <w:t xml:space="preserve"> the post holder will deal with the wider healthcare community, external organisations and the public.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This will include verbal, written and electronic media.  </w:t>
            </w:r>
          </w:p>
          <w:p w:rsidR="004262CB" w:rsidRDefault="003347A9">
            <w:pPr>
              <w:pBdr>
                <w:top w:val="none" w:sz="0" w:space="0" w:color="auto"/>
                <w:left w:val="none" w:sz="0" w:space="0" w:color="auto"/>
                <w:bottom w:val="none" w:sz="0" w:space="0" w:color="auto"/>
                <w:right w:val="none" w:sz="0" w:space="0" w:color="auto"/>
              </w:pBdr>
              <w:spacing w:after="11" w:line="259" w:lineRule="auto"/>
              <w:ind w:left="0" w:firstLine="0"/>
              <w:jc w:val="left"/>
            </w:pPr>
            <w:r>
              <w:rPr>
                <w:color w:val="FF0000"/>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Of particular importance are working relationships with:</w:t>
            </w:r>
            <w:r>
              <w:rPr>
                <w:rFonts w:ascii="Times New Roman" w:eastAsia="Times New Roman" w:hAnsi="Times New Roman" w:cs="Times New Roman"/>
                <w:sz w:val="24"/>
              </w:rPr>
              <w:t xml:space="preserve">  </w:t>
            </w:r>
          </w:p>
          <w:tbl>
            <w:tblPr>
              <w:tblStyle w:val="TableGrid"/>
              <w:tblW w:w="8874" w:type="dxa"/>
              <w:tblInd w:w="557" w:type="dxa"/>
              <w:tblCellMar>
                <w:top w:w="8" w:type="dxa"/>
                <w:left w:w="2" w:type="dxa"/>
                <w:bottom w:w="0" w:type="dxa"/>
                <w:right w:w="115" w:type="dxa"/>
              </w:tblCellMar>
              <w:tblLook w:val="04A0" w:firstRow="1" w:lastRow="0" w:firstColumn="1" w:lastColumn="0" w:noHBand="0" w:noVBand="1"/>
            </w:tblPr>
            <w:tblGrid>
              <w:gridCol w:w="5143"/>
              <w:gridCol w:w="3731"/>
            </w:tblGrid>
            <w:tr w:rsidR="004262CB">
              <w:trPr>
                <w:trHeight w:val="263"/>
              </w:trPr>
              <w:tc>
                <w:tcPr>
                  <w:tcW w:w="5143" w:type="dxa"/>
                  <w:tcBorders>
                    <w:top w:val="single" w:sz="6" w:space="0" w:color="000000"/>
                    <w:left w:val="single" w:sz="6" w:space="0" w:color="000000"/>
                    <w:bottom w:val="single" w:sz="6" w:space="0" w:color="000000"/>
                    <w:right w:val="single" w:sz="6"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4" w:firstLine="0"/>
                    <w:jc w:val="left"/>
                  </w:pPr>
                  <w:r>
                    <w:rPr>
                      <w:b/>
                      <w:color w:val="FFFFFF"/>
                    </w:rPr>
                    <w:t>Internal to the Trust</w:t>
                  </w:r>
                  <w:r>
                    <w:rPr>
                      <w:color w:val="FFFFFF"/>
                    </w:rPr>
                    <w:t xml:space="preserve"> </w:t>
                  </w:r>
                  <w:r>
                    <w:rPr>
                      <w:rFonts w:ascii="Times New Roman" w:eastAsia="Times New Roman" w:hAnsi="Times New Roman" w:cs="Times New Roman"/>
                      <w:sz w:val="24"/>
                    </w:rPr>
                    <w:t xml:space="preserve"> </w:t>
                  </w:r>
                </w:p>
              </w:tc>
              <w:tc>
                <w:tcPr>
                  <w:tcW w:w="3731" w:type="dxa"/>
                  <w:tcBorders>
                    <w:top w:val="single" w:sz="6" w:space="0" w:color="000000"/>
                    <w:left w:val="single" w:sz="6" w:space="0" w:color="000000"/>
                    <w:bottom w:val="single" w:sz="6" w:space="0" w:color="000000"/>
                    <w:right w:val="single" w:sz="6"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External to the Trust</w:t>
                  </w:r>
                  <w:r>
                    <w:rPr>
                      <w:color w:val="FFFFFF"/>
                    </w:rPr>
                    <w:t xml:space="preserve"> </w:t>
                  </w:r>
                  <w:r>
                    <w:rPr>
                      <w:rFonts w:ascii="Times New Roman" w:eastAsia="Times New Roman" w:hAnsi="Times New Roman" w:cs="Times New Roman"/>
                      <w:sz w:val="24"/>
                    </w:rPr>
                    <w:t xml:space="preserve"> </w:t>
                  </w:r>
                </w:p>
              </w:tc>
            </w:tr>
            <w:tr w:rsidR="004262CB">
              <w:trPr>
                <w:trHeight w:val="312"/>
              </w:trPr>
              <w:tc>
                <w:tcPr>
                  <w:tcW w:w="5143" w:type="dxa"/>
                  <w:tcBorders>
                    <w:top w:val="single" w:sz="6" w:space="0" w:color="000000"/>
                    <w:left w:val="single" w:sz="6" w:space="0" w:color="000000"/>
                    <w:bottom w:val="nil"/>
                    <w:right w:val="single" w:sz="6" w:space="0" w:color="000000"/>
                  </w:tcBorders>
                </w:tcPr>
                <w:p w:rsidR="004262CB" w:rsidRDefault="003347A9">
                  <w:pPr>
                    <w:pBdr>
                      <w:top w:val="none" w:sz="0" w:space="0" w:color="auto"/>
                      <w:left w:val="none" w:sz="0" w:space="0" w:color="auto"/>
                      <w:bottom w:val="none" w:sz="0" w:space="0" w:color="auto"/>
                      <w:right w:val="none" w:sz="0" w:space="0" w:color="auto"/>
                    </w:pBdr>
                    <w:tabs>
                      <w:tab w:val="center" w:pos="401"/>
                      <w:tab w:val="center" w:pos="1244"/>
                    </w:tabs>
                    <w:spacing w:after="0" w:line="259" w:lineRule="auto"/>
                    <w:ind w:left="0" w:firstLine="0"/>
                    <w:jc w:val="left"/>
                  </w:pPr>
                  <w:r>
                    <w:rPr>
                      <w:rFonts w:ascii="Calibri" w:eastAsia="Calibri" w:hAnsi="Calibri" w:cs="Calibri"/>
                    </w:rPr>
                    <w:tab/>
                  </w:r>
                  <w:r>
                    <w:rPr>
                      <w:rFonts w:ascii="Segoe UI Symbol" w:eastAsia="Segoe UI Symbol" w:hAnsi="Segoe UI Symbol" w:cs="Segoe UI Symbol"/>
                      <w:sz w:val="16"/>
                    </w:rPr>
                    <w:t>•</w:t>
                  </w:r>
                  <w:r>
                    <w:rPr>
                      <w:sz w:val="16"/>
                    </w:rPr>
                    <w:t xml:space="preserve"> </w:t>
                  </w:r>
                  <w:r>
                    <w:rPr>
                      <w:sz w:val="16"/>
                    </w:rPr>
                    <w:tab/>
                    <w:t xml:space="preserve">Therapy Team  </w:t>
                  </w:r>
                </w:p>
              </w:tc>
              <w:tc>
                <w:tcPr>
                  <w:tcW w:w="3731" w:type="dxa"/>
                  <w:tcBorders>
                    <w:top w:val="single" w:sz="6" w:space="0" w:color="000000"/>
                    <w:left w:val="single" w:sz="6" w:space="0" w:color="000000"/>
                    <w:bottom w:val="nil"/>
                    <w:right w:val="single" w:sz="6"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360" w:firstLine="0"/>
                    <w:jc w:val="left"/>
                  </w:pPr>
                  <w:r>
                    <w:rPr>
                      <w:rFonts w:ascii="Segoe UI Symbol" w:eastAsia="Segoe UI Symbol" w:hAnsi="Segoe UI Symbol" w:cs="Segoe UI Symbol"/>
                      <w:sz w:val="24"/>
                    </w:rPr>
                    <w:t>•</w:t>
                  </w:r>
                  <w:r>
                    <w:rPr>
                      <w:sz w:val="24"/>
                    </w:rPr>
                    <w:t xml:space="preserve"> </w:t>
                  </w:r>
                  <w:r>
                    <w:rPr>
                      <w:rFonts w:ascii="Times New Roman" w:eastAsia="Times New Roman" w:hAnsi="Times New Roman" w:cs="Times New Roman"/>
                      <w:sz w:val="24"/>
                    </w:rPr>
                    <w:t xml:space="preserve"> </w:t>
                  </w:r>
                </w:p>
              </w:tc>
            </w:tr>
            <w:tr w:rsidR="004262CB">
              <w:trPr>
                <w:trHeight w:val="293"/>
              </w:trPr>
              <w:tc>
                <w:tcPr>
                  <w:tcW w:w="5143" w:type="dxa"/>
                  <w:tcBorders>
                    <w:top w:val="nil"/>
                    <w:left w:val="single" w:sz="6" w:space="0" w:color="000000"/>
                    <w:bottom w:val="nil"/>
                    <w:right w:val="single" w:sz="6" w:space="0" w:color="000000"/>
                  </w:tcBorders>
                </w:tcPr>
                <w:p w:rsidR="004262CB" w:rsidRDefault="003347A9">
                  <w:pPr>
                    <w:pBdr>
                      <w:top w:val="none" w:sz="0" w:space="0" w:color="auto"/>
                      <w:left w:val="none" w:sz="0" w:space="0" w:color="auto"/>
                      <w:bottom w:val="none" w:sz="0" w:space="0" w:color="auto"/>
                      <w:right w:val="none" w:sz="0" w:space="0" w:color="auto"/>
                    </w:pBdr>
                    <w:tabs>
                      <w:tab w:val="center" w:pos="401"/>
                      <w:tab w:val="center" w:pos="1898"/>
                    </w:tabs>
                    <w:spacing w:after="0" w:line="259" w:lineRule="auto"/>
                    <w:ind w:left="0" w:firstLine="0"/>
                    <w:jc w:val="left"/>
                  </w:pPr>
                  <w:r>
                    <w:rPr>
                      <w:rFonts w:ascii="Calibri" w:eastAsia="Calibri" w:hAnsi="Calibri" w:cs="Calibri"/>
                    </w:rPr>
                    <w:tab/>
                  </w:r>
                  <w:r>
                    <w:rPr>
                      <w:rFonts w:ascii="Segoe UI Symbol" w:eastAsia="Segoe UI Symbol" w:hAnsi="Segoe UI Symbol" w:cs="Segoe UI Symbol"/>
                      <w:sz w:val="16"/>
                    </w:rPr>
                    <w:t>•</w:t>
                  </w:r>
                  <w:r>
                    <w:rPr>
                      <w:sz w:val="16"/>
                    </w:rPr>
                    <w:t xml:space="preserve"> </w:t>
                  </w:r>
                  <w:r>
                    <w:rPr>
                      <w:sz w:val="16"/>
                    </w:rPr>
                    <w:tab/>
                    <w:t xml:space="preserve">Community Therapy and Nursing  </w:t>
                  </w:r>
                </w:p>
              </w:tc>
              <w:tc>
                <w:tcPr>
                  <w:tcW w:w="3731" w:type="dxa"/>
                  <w:tcBorders>
                    <w:top w:val="nil"/>
                    <w:left w:val="single" w:sz="6" w:space="0" w:color="000000"/>
                    <w:bottom w:val="nil"/>
                    <w:right w:val="single" w:sz="6"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360" w:firstLine="0"/>
                    <w:jc w:val="left"/>
                  </w:pPr>
                  <w:r>
                    <w:rPr>
                      <w:rFonts w:ascii="Segoe UI Symbol" w:eastAsia="Segoe UI Symbol" w:hAnsi="Segoe UI Symbol" w:cs="Segoe UI Symbol"/>
                      <w:sz w:val="24"/>
                    </w:rPr>
                    <w:t>•</w:t>
                  </w:r>
                  <w:r>
                    <w:rPr>
                      <w:sz w:val="24"/>
                    </w:rPr>
                    <w:t xml:space="preserve"> </w:t>
                  </w:r>
                  <w:r>
                    <w:rPr>
                      <w:rFonts w:ascii="Times New Roman" w:eastAsia="Times New Roman" w:hAnsi="Times New Roman" w:cs="Times New Roman"/>
                      <w:sz w:val="24"/>
                    </w:rPr>
                    <w:t xml:space="preserve"> </w:t>
                  </w:r>
                </w:p>
              </w:tc>
            </w:tr>
            <w:tr w:rsidR="004262CB">
              <w:trPr>
                <w:trHeight w:val="293"/>
              </w:trPr>
              <w:tc>
                <w:tcPr>
                  <w:tcW w:w="5143" w:type="dxa"/>
                  <w:tcBorders>
                    <w:top w:val="nil"/>
                    <w:left w:val="single" w:sz="6" w:space="0" w:color="000000"/>
                    <w:bottom w:val="nil"/>
                    <w:right w:val="single" w:sz="6" w:space="0" w:color="000000"/>
                  </w:tcBorders>
                </w:tcPr>
                <w:p w:rsidR="004262CB" w:rsidRDefault="003347A9">
                  <w:pPr>
                    <w:pBdr>
                      <w:top w:val="none" w:sz="0" w:space="0" w:color="auto"/>
                      <w:left w:val="none" w:sz="0" w:space="0" w:color="auto"/>
                      <w:bottom w:val="none" w:sz="0" w:space="0" w:color="auto"/>
                      <w:right w:val="none" w:sz="0" w:space="0" w:color="auto"/>
                    </w:pBdr>
                    <w:tabs>
                      <w:tab w:val="center" w:pos="401"/>
                      <w:tab w:val="center" w:pos="1374"/>
                    </w:tabs>
                    <w:spacing w:after="0" w:line="259" w:lineRule="auto"/>
                    <w:ind w:left="0" w:firstLine="0"/>
                    <w:jc w:val="left"/>
                  </w:pPr>
                  <w:r>
                    <w:rPr>
                      <w:rFonts w:ascii="Calibri" w:eastAsia="Calibri" w:hAnsi="Calibri" w:cs="Calibri"/>
                    </w:rPr>
                    <w:tab/>
                  </w:r>
                  <w:r>
                    <w:rPr>
                      <w:rFonts w:ascii="Segoe UI Symbol" w:eastAsia="Segoe UI Symbol" w:hAnsi="Segoe UI Symbol" w:cs="Segoe UI Symbol"/>
                      <w:sz w:val="16"/>
                    </w:rPr>
                    <w:t>•</w:t>
                  </w:r>
                  <w:r>
                    <w:rPr>
                      <w:sz w:val="16"/>
                    </w:rPr>
                    <w:t xml:space="preserve"> </w:t>
                  </w:r>
                  <w:r>
                    <w:rPr>
                      <w:sz w:val="16"/>
                    </w:rPr>
                    <w:tab/>
                    <w:t xml:space="preserve">Care Transfer hub  </w:t>
                  </w:r>
                </w:p>
              </w:tc>
              <w:tc>
                <w:tcPr>
                  <w:tcW w:w="3731" w:type="dxa"/>
                  <w:tcBorders>
                    <w:top w:val="nil"/>
                    <w:left w:val="single" w:sz="6" w:space="0" w:color="000000"/>
                    <w:bottom w:val="nil"/>
                    <w:right w:val="single" w:sz="6"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360" w:firstLine="0"/>
                    <w:jc w:val="left"/>
                  </w:pPr>
                  <w:r>
                    <w:rPr>
                      <w:rFonts w:ascii="Segoe UI Symbol" w:eastAsia="Segoe UI Symbol" w:hAnsi="Segoe UI Symbol" w:cs="Segoe UI Symbol"/>
                      <w:sz w:val="24"/>
                    </w:rPr>
                    <w:t>•</w:t>
                  </w:r>
                  <w:r>
                    <w:rPr>
                      <w:sz w:val="24"/>
                    </w:rPr>
                    <w:t xml:space="preserve"> </w:t>
                  </w:r>
                  <w:r>
                    <w:rPr>
                      <w:rFonts w:ascii="Times New Roman" w:eastAsia="Times New Roman" w:hAnsi="Times New Roman" w:cs="Times New Roman"/>
                      <w:sz w:val="24"/>
                    </w:rPr>
                    <w:t xml:space="preserve"> </w:t>
                  </w:r>
                </w:p>
              </w:tc>
            </w:tr>
            <w:tr w:rsidR="004262CB">
              <w:trPr>
                <w:trHeight w:val="295"/>
              </w:trPr>
              <w:tc>
                <w:tcPr>
                  <w:tcW w:w="5143" w:type="dxa"/>
                  <w:tcBorders>
                    <w:top w:val="nil"/>
                    <w:left w:val="single" w:sz="6" w:space="0" w:color="000000"/>
                    <w:bottom w:val="single" w:sz="6" w:space="0" w:color="000000"/>
                    <w:right w:val="single" w:sz="6" w:space="0" w:color="000000"/>
                  </w:tcBorders>
                </w:tcPr>
                <w:p w:rsidR="004262CB" w:rsidRDefault="003347A9">
                  <w:pPr>
                    <w:pBdr>
                      <w:top w:val="none" w:sz="0" w:space="0" w:color="auto"/>
                      <w:left w:val="none" w:sz="0" w:space="0" w:color="auto"/>
                      <w:bottom w:val="none" w:sz="0" w:space="0" w:color="auto"/>
                      <w:right w:val="none" w:sz="0" w:space="0" w:color="auto"/>
                    </w:pBdr>
                    <w:tabs>
                      <w:tab w:val="center" w:pos="401"/>
                      <w:tab w:val="center" w:pos="2253"/>
                    </w:tabs>
                    <w:spacing w:after="0" w:line="259" w:lineRule="auto"/>
                    <w:ind w:left="0" w:firstLine="0"/>
                    <w:jc w:val="left"/>
                  </w:pPr>
                  <w:r>
                    <w:rPr>
                      <w:rFonts w:ascii="Calibri" w:eastAsia="Calibri" w:hAnsi="Calibri" w:cs="Calibri"/>
                    </w:rPr>
                    <w:tab/>
                  </w:r>
                  <w:r>
                    <w:rPr>
                      <w:rFonts w:ascii="Segoe UI Symbol" w:eastAsia="Segoe UI Symbol" w:hAnsi="Segoe UI Symbol" w:cs="Segoe UI Symbol"/>
                      <w:sz w:val="16"/>
                    </w:rPr>
                    <w:t>•</w:t>
                  </w:r>
                  <w:r>
                    <w:rPr>
                      <w:sz w:val="16"/>
                    </w:rPr>
                    <w:t xml:space="preserve"> </w:t>
                  </w:r>
                  <w:r>
                    <w:rPr>
                      <w:sz w:val="16"/>
                    </w:rPr>
                    <w:tab/>
                    <w:t xml:space="preserve">Ward MDT including Discharge coordinator  </w:t>
                  </w:r>
                </w:p>
              </w:tc>
              <w:tc>
                <w:tcPr>
                  <w:tcW w:w="3731" w:type="dxa"/>
                  <w:tcBorders>
                    <w:top w:val="nil"/>
                    <w:left w:val="single" w:sz="6" w:space="0" w:color="000000"/>
                    <w:bottom w:val="single" w:sz="6" w:space="0" w:color="000000"/>
                    <w:right w:val="single" w:sz="6"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360" w:firstLine="0"/>
                    <w:jc w:val="left"/>
                  </w:pPr>
                  <w:r>
                    <w:rPr>
                      <w:rFonts w:ascii="Segoe UI Symbol" w:eastAsia="Segoe UI Symbol" w:hAnsi="Segoe UI Symbol" w:cs="Segoe UI Symbol"/>
                      <w:sz w:val="24"/>
                    </w:rPr>
                    <w:t>•</w:t>
                  </w:r>
                  <w:r>
                    <w:rPr>
                      <w:sz w:val="24"/>
                    </w:rPr>
                    <w:t xml:space="preserve"> </w:t>
                  </w:r>
                  <w:r>
                    <w:rPr>
                      <w:rFonts w:ascii="Times New Roman" w:eastAsia="Times New Roman" w:hAnsi="Times New Roman" w:cs="Times New Roman"/>
                      <w:sz w:val="24"/>
                    </w:rPr>
                    <w:t xml:space="preserve"> </w:t>
                  </w:r>
                </w:p>
              </w:tc>
            </w:tr>
          </w:tbl>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Segoe UI" w:eastAsia="Segoe UI" w:hAnsi="Segoe UI" w:cs="Segoe UI"/>
                <w:sz w:val="18"/>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color w:val="FF0000"/>
              </w:rPr>
              <w:t xml:space="preserve"> </w:t>
            </w:r>
          </w:p>
        </w:tc>
      </w:tr>
    </w:tbl>
    <w:p w:rsidR="004262CB" w:rsidRDefault="004262CB">
      <w:pPr>
        <w:pBdr>
          <w:top w:val="none" w:sz="0" w:space="0" w:color="auto"/>
          <w:left w:val="none" w:sz="0" w:space="0" w:color="auto"/>
          <w:bottom w:val="none" w:sz="0" w:space="0" w:color="auto"/>
          <w:right w:val="none" w:sz="0" w:space="0" w:color="auto"/>
        </w:pBdr>
        <w:spacing w:after="0" w:line="259" w:lineRule="auto"/>
        <w:ind w:left="-902" w:right="11088" w:firstLine="0"/>
        <w:jc w:val="left"/>
      </w:pPr>
    </w:p>
    <w:tbl>
      <w:tblPr>
        <w:tblStyle w:val="TableGrid"/>
        <w:tblW w:w="10317" w:type="dxa"/>
        <w:tblInd w:w="-28" w:type="dxa"/>
        <w:tblCellMar>
          <w:top w:w="10" w:type="dxa"/>
          <w:left w:w="107" w:type="dxa"/>
          <w:bottom w:w="0" w:type="dxa"/>
          <w:right w:w="43" w:type="dxa"/>
        </w:tblCellMar>
        <w:tblLook w:val="04A0" w:firstRow="1" w:lastRow="0" w:firstColumn="1" w:lastColumn="0" w:noHBand="0" w:noVBand="1"/>
      </w:tblPr>
      <w:tblGrid>
        <w:gridCol w:w="10317"/>
      </w:tblGrid>
      <w:tr w:rsidR="004262CB">
        <w:trPr>
          <w:trHeight w:val="259"/>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ORGANISATIONAL CHART  </w:t>
            </w:r>
          </w:p>
        </w:tc>
      </w:tr>
      <w:tr w:rsidR="004262CB">
        <w:trPr>
          <w:trHeight w:val="5846"/>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4262CB">
            <w:pPr>
              <w:pBdr>
                <w:top w:val="none" w:sz="0" w:space="0" w:color="auto"/>
                <w:left w:val="none" w:sz="0" w:space="0" w:color="auto"/>
                <w:bottom w:val="none" w:sz="0" w:space="0" w:color="auto"/>
                <w:right w:val="none" w:sz="0" w:space="0" w:color="auto"/>
              </w:pBdr>
              <w:spacing w:after="0" w:line="259" w:lineRule="auto"/>
              <w:ind w:left="0" w:firstLine="0"/>
              <w:jc w:val="left"/>
            </w:pPr>
            <w:bookmarkStart w:id="0" w:name="_GoBack"/>
            <w:bookmarkEnd w:id="0"/>
          </w:p>
          <w:p w:rsidR="004262CB" w:rsidRDefault="003347A9">
            <w:pPr>
              <w:pBdr>
                <w:top w:val="none" w:sz="0" w:space="0" w:color="auto"/>
                <w:left w:val="none" w:sz="0" w:space="0" w:color="auto"/>
                <w:bottom w:val="none" w:sz="0" w:space="0" w:color="auto"/>
                <w:right w:val="none" w:sz="0" w:space="0" w:color="auto"/>
              </w:pBdr>
              <w:spacing w:after="22" w:line="259" w:lineRule="auto"/>
              <w:ind w:left="2792" w:firstLine="0"/>
              <w:jc w:val="left"/>
            </w:pPr>
            <w:r>
              <w:rPr>
                <w:rFonts w:ascii="Calibri" w:eastAsia="Calibri" w:hAnsi="Calibri" w:cs="Calibri"/>
                <w:noProof/>
              </w:rPr>
              <mc:AlternateContent>
                <mc:Choice Requires="wpg">
                  <w:drawing>
                    <wp:inline distT="0" distB="0" distL="0" distR="0">
                      <wp:extent cx="2070189" cy="1799438"/>
                      <wp:effectExtent l="0" t="0" r="0" b="0"/>
                      <wp:docPr id="22131" name="Group 22131"/>
                      <wp:cNvGraphicFramePr/>
                      <a:graphic xmlns:a="http://schemas.openxmlformats.org/drawingml/2006/main">
                        <a:graphicData uri="http://schemas.microsoft.com/office/word/2010/wordprocessingGroup">
                          <wpg:wgp>
                            <wpg:cNvGrpSpPr/>
                            <wpg:grpSpPr>
                              <a:xfrm>
                                <a:off x="0" y="0"/>
                                <a:ext cx="2070189" cy="1799438"/>
                                <a:chOff x="0" y="0"/>
                                <a:chExt cx="2070189" cy="1799438"/>
                              </a:xfrm>
                            </wpg:grpSpPr>
                            <wps:wsp>
                              <wps:cNvPr id="656" name="Shape 656"/>
                              <wps:cNvSpPr/>
                              <wps:spPr>
                                <a:xfrm>
                                  <a:off x="936752" y="468350"/>
                                  <a:ext cx="98298" cy="431800"/>
                                </a:xfrm>
                                <a:custGeom>
                                  <a:avLst/>
                                  <a:gdLst/>
                                  <a:ahLst/>
                                  <a:cxnLst/>
                                  <a:rect l="0" t="0" r="0" b="0"/>
                                  <a:pathLst>
                                    <a:path w="98298" h="431800">
                                      <a:moveTo>
                                        <a:pt x="98298" y="0"/>
                                      </a:moveTo>
                                      <a:lnTo>
                                        <a:pt x="98298" y="431800"/>
                                      </a:lnTo>
                                      <a:lnTo>
                                        <a:pt x="0" y="431800"/>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657" name="Shape 657"/>
                              <wps:cNvSpPr/>
                              <wps:spPr>
                                <a:xfrm>
                                  <a:off x="1035050" y="468350"/>
                                  <a:ext cx="566801" cy="862711"/>
                                </a:xfrm>
                                <a:custGeom>
                                  <a:avLst/>
                                  <a:gdLst/>
                                  <a:ahLst/>
                                  <a:cxnLst/>
                                  <a:rect l="0" t="0" r="0" b="0"/>
                                  <a:pathLst>
                                    <a:path w="566801" h="862711">
                                      <a:moveTo>
                                        <a:pt x="0" y="0"/>
                                      </a:moveTo>
                                      <a:lnTo>
                                        <a:pt x="0" y="764286"/>
                                      </a:lnTo>
                                      <a:lnTo>
                                        <a:pt x="566801" y="764286"/>
                                      </a:lnTo>
                                      <a:lnTo>
                                        <a:pt x="566801" y="862711"/>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658" name="Shape 658"/>
                              <wps:cNvSpPr/>
                              <wps:spPr>
                                <a:xfrm>
                                  <a:off x="468376" y="468350"/>
                                  <a:ext cx="566674" cy="862711"/>
                                </a:xfrm>
                                <a:custGeom>
                                  <a:avLst/>
                                  <a:gdLst/>
                                  <a:ahLst/>
                                  <a:cxnLst/>
                                  <a:rect l="0" t="0" r="0" b="0"/>
                                  <a:pathLst>
                                    <a:path w="566674" h="862711">
                                      <a:moveTo>
                                        <a:pt x="566674" y="0"/>
                                      </a:moveTo>
                                      <a:lnTo>
                                        <a:pt x="566674" y="764286"/>
                                      </a:lnTo>
                                      <a:lnTo>
                                        <a:pt x="0" y="764286"/>
                                      </a:lnTo>
                                      <a:lnTo>
                                        <a:pt x="0" y="862711"/>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29128" name="Shape 29128"/>
                              <wps:cNvSpPr/>
                              <wps:spPr>
                                <a:xfrm>
                                  <a:off x="600329" y="0"/>
                                  <a:ext cx="869518" cy="468350"/>
                                </a:xfrm>
                                <a:custGeom>
                                  <a:avLst/>
                                  <a:gdLst/>
                                  <a:ahLst/>
                                  <a:cxnLst/>
                                  <a:rect l="0" t="0" r="0" b="0"/>
                                  <a:pathLst>
                                    <a:path w="869518" h="468350">
                                      <a:moveTo>
                                        <a:pt x="0" y="0"/>
                                      </a:moveTo>
                                      <a:lnTo>
                                        <a:pt x="869518" y="0"/>
                                      </a:lnTo>
                                      <a:lnTo>
                                        <a:pt x="869518" y="468350"/>
                                      </a:lnTo>
                                      <a:lnTo>
                                        <a:pt x="0" y="46835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60" name="Shape 660"/>
                              <wps:cNvSpPr/>
                              <wps:spPr>
                                <a:xfrm>
                                  <a:off x="600329" y="0"/>
                                  <a:ext cx="869518" cy="468350"/>
                                </a:xfrm>
                                <a:custGeom>
                                  <a:avLst/>
                                  <a:gdLst/>
                                  <a:ahLst/>
                                  <a:cxnLst/>
                                  <a:rect l="0" t="0" r="0" b="0"/>
                                  <a:pathLst>
                                    <a:path w="869518" h="468350">
                                      <a:moveTo>
                                        <a:pt x="0" y="468350"/>
                                      </a:moveTo>
                                      <a:lnTo>
                                        <a:pt x="869518" y="468350"/>
                                      </a:lnTo>
                                      <a:lnTo>
                                        <a:pt x="869518"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661" name="Rectangle 661"/>
                              <wps:cNvSpPr/>
                              <wps:spPr>
                                <a:xfrm>
                                  <a:off x="656463" y="74269"/>
                                  <a:ext cx="1037947" cy="138324"/>
                                </a:xfrm>
                                <a:prstGeom prst="rect">
                                  <a:avLst/>
                                </a:prstGeom>
                                <a:ln>
                                  <a:noFill/>
                                </a:ln>
                              </wps:spPr>
                              <wps:txbx>
                                <w:txbxContent>
                                  <w:p w:rsidR="004262CB" w:rsidRDefault="003347A9">
                                    <w:pPr>
                                      <w:pBdr>
                                        <w:top w:val="none" w:sz="0" w:space="0" w:color="auto"/>
                                        <w:left w:val="none" w:sz="0" w:space="0" w:color="auto"/>
                                        <w:bottom w:val="none" w:sz="0" w:space="0" w:color="auto"/>
                                        <w:right w:val="none" w:sz="0" w:space="0" w:color="auto"/>
                                      </w:pBdr>
                                      <w:spacing w:after="160" w:line="259" w:lineRule="auto"/>
                                      <w:ind w:left="0" w:firstLine="0"/>
                                      <w:jc w:val="left"/>
                                    </w:pPr>
                                    <w:r>
                                      <w:rPr>
                                        <w:rFonts w:ascii="Calibri" w:eastAsia="Calibri" w:hAnsi="Calibri" w:cs="Calibri"/>
                                        <w:color w:val="FFFFFF"/>
                                        <w:sz w:val="16"/>
                                      </w:rPr>
                                      <w:t xml:space="preserve">Ortho Team lead / </w:t>
                                    </w:r>
                                  </w:p>
                                </w:txbxContent>
                              </wps:txbx>
                              <wps:bodyPr horzOverflow="overflow" vert="horz" lIns="0" tIns="0" rIns="0" bIns="0" rtlCol="0">
                                <a:noAutofit/>
                              </wps:bodyPr>
                            </wps:wsp>
                            <wps:wsp>
                              <wps:cNvPr id="662" name="Rectangle 662"/>
                              <wps:cNvSpPr/>
                              <wps:spPr>
                                <a:xfrm>
                                  <a:off x="632079" y="187045"/>
                                  <a:ext cx="1102454" cy="138324"/>
                                </a:xfrm>
                                <a:prstGeom prst="rect">
                                  <a:avLst/>
                                </a:prstGeom>
                                <a:ln>
                                  <a:noFill/>
                                </a:ln>
                              </wps:spPr>
                              <wps:txbx>
                                <w:txbxContent>
                                  <w:p w:rsidR="004262CB" w:rsidRDefault="003347A9">
                                    <w:pPr>
                                      <w:pBdr>
                                        <w:top w:val="none" w:sz="0" w:space="0" w:color="auto"/>
                                        <w:left w:val="none" w:sz="0" w:space="0" w:color="auto"/>
                                        <w:bottom w:val="none" w:sz="0" w:space="0" w:color="auto"/>
                                        <w:right w:val="none" w:sz="0" w:space="0" w:color="auto"/>
                                      </w:pBdr>
                                      <w:spacing w:after="160" w:line="259" w:lineRule="auto"/>
                                      <w:ind w:left="0" w:firstLine="0"/>
                                      <w:jc w:val="left"/>
                                    </w:pPr>
                                    <w:r>
                                      <w:rPr>
                                        <w:rFonts w:ascii="Calibri" w:eastAsia="Calibri" w:hAnsi="Calibri" w:cs="Calibri"/>
                                        <w:color w:val="FFFFFF"/>
                                        <w:sz w:val="16"/>
                                      </w:rPr>
                                      <w:t xml:space="preserve">Highly Specialist OT </w:t>
                                    </w:r>
                                  </w:p>
                                </w:txbxContent>
                              </wps:txbx>
                              <wps:bodyPr horzOverflow="overflow" vert="horz" lIns="0" tIns="0" rIns="0" bIns="0" rtlCol="0">
                                <a:noAutofit/>
                              </wps:bodyPr>
                            </wps:wsp>
                            <wps:wsp>
                              <wps:cNvPr id="663" name="Rectangle 663"/>
                              <wps:cNvSpPr/>
                              <wps:spPr>
                                <a:xfrm>
                                  <a:off x="952119" y="298297"/>
                                  <a:ext cx="251373" cy="138324"/>
                                </a:xfrm>
                                <a:prstGeom prst="rect">
                                  <a:avLst/>
                                </a:prstGeom>
                                <a:ln>
                                  <a:noFill/>
                                </a:ln>
                              </wps:spPr>
                              <wps:txbx>
                                <w:txbxContent>
                                  <w:p w:rsidR="004262CB" w:rsidRDefault="003347A9">
                                    <w:pPr>
                                      <w:pBdr>
                                        <w:top w:val="none" w:sz="0" w:space="0" w:color="auto"/>
                                        <w:left w:val="none" w:sz="0" w:space="0" w:color="auto"/>
                                        <w:bottom w:val="none" w:sz="0" w:space="0" w:color="auto"/>
                                        <w:right w:val="none" w:sz="0" w:space="0" w:color="auto"/>
                                      </w:pBdr>
                                      <w:spacing w:after="160" w:line="259" w:lineRule="auto"/>
                                      <w:ind w:left="0" w:firstLine="0"/>
                                      <w:jc w:val="left"/>
                                    </w:pPr>
                                    <w:r>
                                      <w:rPr>
                                        <w:rFonts w:ascii="Calibri" w:eastAsia="Calibri" w:hAnsi="Calibri" w:cs="Calibri"/>
                                        <w:color w:val="FFFFFF"/>
                                        <w:sz w:val="16"/>
                                      </w:rPr>
                                      <w:t xml:space="preserve">/ PT </w:t>
                                    </w:r>
                                  </w:p>
                                </w:txbxContent>
                              </wps:txbx>
                              <wps:bodyPr horzOverflow="overflow" vert="horz" lIns="0" tIns="0" rIns="0" bIns="0" rtlCol="0">
                                <a:noAutofit/>
                              </wps:bodyPr>
                            </wps:wsp>
                            <wps:wsp>
                              <wps:cNvPr id="29129" name="Shape 29129"/>
                              <wps:cNvSpPr/>
                              <wps:spPr>
                                <a:xfrm>
                                  <a:off x="0" y="1331087"/>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65" name="Shape 665"/>
                              <wps:cNvSpPr/>
                              <wps:spPr>
                                <a:xfrm>
                                  <a:off x="0" y="1331087"/>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666" name="Rectangle 666"/>
                              <wps:cNvSpPr/>
                              <wps:spPr>
                                <a:xfrm>
                                  <a:off x="200787" y="1517243"/>
                                  <a:ext cx="743932" cy="138324"/>
                                </a:xfrm>
                                <a:prstGeom prst="rect">
                                  <a:avLst/>
                                </a:prstGeom>
                                <a:ln>
                                  <a:noFill/>
                                </a:ln>
                              </wps:spPr>
                              <wps:txbx>
                                <w:txbxContent>
                                  <w:p w:rsidR="004262CB" w:rsidRDefault="003347A9">
                                    <w:pPr>
                                      <w:pBdr>
                                        <w:top w:val="none" w:sz="0" w:space="0" w:color="auto"/>
                                        <w:left w:val="none" w:sz="0" w:space="0" w:color="auto"/>
                                        <w:bottom w:val="none" w:sz="0" w:space="0" w:color="auto"/>
                                        <w:right w:val="none" w:sz="0" w:space="0" w:color="auto"/>
                                      </w:pBdr>
                                      <w:spacing w:after="160" w:line="259" w:lineRule="auto"/>
                                      <w:ind w:left="0" w:firstLine="0"/>
                                      <w:jc w:val="left"/>
                                    </w:pPr>
                                    <w:r>
                                      <w:rPr>
                                        <w:rFonts w:ascii="Calibri" w:eastAsia="Calibri" w:hAnsi="Calibri" w:cs="Calibri"/>
                                        <w:color w:val="FFFFFF"/>
                                        <w:sz w:val="16"/>
                                      </w:rPr>
                                      <w:t xml:space="preserve">Support staff </w:t>
                                    </w:r>
                                  </w:p>
                                </w:txbxContent>
                              </wps:txbx>
                              <wps:bodyPr horzOverflow="overflow" vert="horz" lIns="0" tIns="0" rIns="0" bIns="0" rtlCol="0">
                                <a:noAutofit/>
                              </wps:bodyPr>
                            </wps:wsp>
                            <wps:wsp>
                              <wps:cNvPr id="29130" name="Shape 29130"/>
                              <wps:cNvSpPr/>
                              <wps:spPr>
                                <a:xfrm>
                                  <a:off x="1133475" y="1331087"/>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668" name="Shape 668"/>
                              <wps:cNvSpPr/>
                              <wps:spPr>
                                <a:xfrm>
                                  <a:off x="1133475" y="1331087"/>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669" name="Rectangle 669"/>
                              <wps:cNvSpPr/>
                              <wps:spPr>
                                <a:xfrm>
                                  <a:off x="1162177" y="1517243"/>
                                  <a:ext cx="1199554" cy="138324"/>
                                </a:xfrm>
                                <a:prstGeom prst="rect">
                                  <a:avLst/>
                                </a:prstGeom>
                                <a:ln>
                                  <a:noFill/>
                                </a:ln>
                              </wps:spPr>
                              <wps:txbx>
                                <w:txbxContent>
                                  <w:p w:rsidR="004262CB" w:rsidRDefault="003347A9">
                                    <w:pPr>
                                      <w:pBdr>
                                        <w:top w:val="none" w:sz="0" w:space="0" w:color="auto"/>
                                        <w:left w:val="none" w:sz="0" w:space="0" w:color="auto"/>
                                        <w:bottom w:val="none" w:sz="0" w:space="0" w:color="auto"/>
                                        <w:right w:val="none" w:sz="0" w:space="0" w:color="auto"/>
                                      </w:pBdr>
                                      <w:spacing w:after="160" w:line="259" w:lineRule="auto"/>
                                      <w:ind w:left="0" w:firstLine="0"/>
                                      <w:jc w:val="left"/>
                                    </w:pPr>
                                    <w:r>
                                      <w:rPr>
                                        <w:rFonts w:ascii="Calibri" w:eastAsia="Calibri" w:hAnsi="Calibri" w:cs="Calibri"/>
                                        <w:color w:val="FFFFFF"/>
                                        <w:sz w:val="16"/>
                                      </w:rPr>
                                      <w:t xml:space="preserve">Assistant Practitioner </w:t>
                                    </w:r>
                                  </w:p>
                                </w:txbxContent>
                              </wps:txbx>
                              <wps:bodyPr horzOverflow="overflow" vert="horz" lIns="0" tIns="0" rIns="0" bIns="0" rtlCol="0">
                                <a:noAutofit/>
                              </wps:bodyPr>
                            </wps:wsp>
                            <wps:wsp>
                              <wps:cNvPr id="29131" name="Shape 29131"/>
                              <wps:cNvSpPr/>
                              <wps:spPr>
                                <a:xfrm>
                                  <a:off x="0" y="665988"/>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71" name="Shape 671"/>
                              <wps:cNvSpPr/>
                              <wps:spPr>
                                <a:xfrm>
                                  <a:off x="0" y="665988"/>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672" name="Rectangle 672"/>
                              <wps:cNvSpPr/>
                              <wps:spPr>
                                <a:xfrm>
                                  <a:off x="83439" y="851890"/>
                                  <a:ext cx="1053836" cy="138324"/>
                                </a:xfrm>
                                <a:prstGeom prst="rect">
                                  <a:avLst/>
                                </a:prstGeom>
                                <a:ln>
                                  <a:noFill/>
                                </a:ln>
                              </wps:spPr>
                              <wps:txbx>
                                <w:txbxContent>
                                  <w:p w:rsidR="004262CB" w:rsidRDefault="003347A9">
                                    <w:pPr>
                                      <w:pBdr>
                                        <w:top w:val="none" w:sz="0" w:space="0" w:color="auto"/>
                                        <w:left w:val="none" w:sz="0" w:space="0" w:color="auto"/>
                                        <w:bottom w:val="none" w:sz="0" w:space="0" w:color="auto"/>
                                        <w:right w:val="none" w:sz="0" w:space="0" w:color="auto"/>
                                      </w:pBdr>
                                      <w:spacing w:after="160" w:line="259" w:lineRule="auto"/>
                                      <w:ind w:left="0" w:firstLine="0"/>
                                      <w:jc w:val="left"/>
                                    </w:pPr>
                                    <w:r>
                                      <w:rPr>
                                        <w:rFonts w:ascii="Calibri" w:eastAsia="Calibri" w:hAnsi="Calibri" w:cs="Calibri"/>
                                        <w:color w:val="FFFFFF"/>
                                        <w:sz w:val="16"/>
                                      </w:rPr>
                                      <w:t xml:space="preserve">Registered OT / PT </w:t>
                                    </w:r>
                                  </w:p>
                                </w:txbxContent>
                              </wps:txbx>
                              <wps:bodyPr horzOverflow="overflow" vert="horz" lIns="0" tIns="0" rIns="0" bIns="0" rtlCol="0">
                                <a:noAutofit/>
                              </wps:bodyPr>
                            </wps:wsp>
                          </wpg:wgp>
                        </a:graphicData>
                      </a:graphic>
                    </wp:inline>
                  </w:drawing>
                </mc:Choice>
                <mc:Fallback>
                  <w:pict>
                    <v:group id="Group 22131" o:spid="_x0000_s1029" style="width:163pt;height:141.7pt;mso-position-horizontal-relative:char;mso-position-vertical-relative:line" coordsize="20701,17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">
                      <v:shape id="Shape 656" o:spid="_x0000_s1030" style="position:absolute;left:9367;top:4683;width:983;height:4318;visibility:visible;mso-wrap-style:square;v-text-anchor:top" coordsize="98298,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" path="m98298,r,431800l,431800e" filled="f" strokecolor="#3d6696" strokeweight="2pt">
                        <v:path arrowok="t" textboxrect="0,0,98298,431800"/>
                      </v:shape>
                      <v:shape id="Shape 657" o:spid="_x0000_s1031" style="position:absolute;left:10350;top:4683;width:5668;height:8627;visibility:visible;mso-wrap-style:square;v-text-anchor:top" coordsize="566801,862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" path="m,l,764286r566801,l566801,862711e" filled="f" strokecolor="#3d6696" strokeweight="2pt">
                        <v:path arrowok="t" textboxrect="0,0,566801,862711"/>
                      </v:shape>
                      <v:shape id="Shape 658" o:spid="_x0000_s1032" style="position:absolute;left:4683;top:4683;width:5667;height:8627;visibility:visible;mso-wrap-style:square;v-text-anchor:top" coordsize="566674,862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" path="m566674,r,764286l,764286r,98425e" filled="f" strokecolor="#3d6696" strokeweight="2pt">
                        <v:path arrowok="t" textboxrect="0,0,566674,862711"/>
                      </v:shape>
                      <v:shape id="Shape 29128" o:spid="_x0000_s1033" style="position:absolute;left:6003;width:8695;height:4683;visibility:visible;mso-wrap-style:square;v-text-anchor:top" coordsize="869518,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" path="m,l869518,r,468350l,468350,,e" fillcolor="#4f81bd" stroked="f" strokeweight="0">
                        <v:path arrowok="t" textboxrect="0,0,869518,468350"/>
                      </v:shape>
                      <v:shape id="Shape 660" o:spid="_x0000_s1034" style="position:absolute;left:6003;width:8695;height:4683;visibility:visible;mso-wrap-style:square;v-text-anchor:top" coordsize="869518,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" path="m,468350r869518,l869518,,,,,468350xe" filled="f" strokecolor="white" strokeweight="2pt">
                        <v:path arrowok="t" textboxrect="0,0,869518,468350"/>
                      </v:shape>
                      <v:rect id="Rectangle 661" o:spid="_x0000_s1035" style="position:absolute;left:6564;top:742;width:10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" filled="f" stroked="f">
                        <v:textbox inset="0,0,0,0">
                          <w:txbxContent>
                            <w:p w:rsidR="004262CB" w:rsidRDefault="003347A9">
                              <w:pPr>
                                <w:pBdr>
                                  <w:top w:val="none" w:sz="0" w:space="0" w:color="auto"/>
                                  <w:left w:val="none" w:sz="0" w:space="0" w:color="auto"/>
                                  <w:bottom w:val="none" w:sz="0" w:space="0" w:color="auto"/>
                                  <w:right w:val="none" w:sz="0" w:space="0" w:color="auto"/>
                                </w:pBdr>
                                <w:spacing w:after="160" w:line="259" w:lineRule="auto"/>
                                <w:ind w:left="0" w:firstLine="0"/>
                                <w:jc w:val="left"/>
                              </w:pPr>
                              <w:r>
                                <w:rPr>
                                  <w:rFonts w:ascii="Calibri" w:eastAsia="Calibri" w:hAnsi="Calibri" w:cs="Calibri"/>
                                  <w:color w:val="FFFFFF"/>
                                  <w:sz w:val="16"/>
                                </w:rPr>
                                <w:t xml:space="preserve">Ortho Team lead / </w:t>
                              </w:r>
                            </w:p>
                          </w:txbxContent>
                        </v:textbox>
                      </v:rect>
                      <v:rect id="Rectangle 662" o:spid="_x0000_s1036" style="position:absolute;left:6320;top:1870;width:1102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" filled="f" stroked="f">
                        <v:textbox inset="0,0,0,0">
                          <w:txbxContent>
                            <w:p w:rsidR="004262CB" w:rsidRDefault="003347A9">
                              <w:pPr>
                                <w:pBdr>
                                  <w:top w:val="none" w:sz="0" w:space="0" w:color="auto"/>
                                  <w:left w:val="none" w:sz="0" w:space="0" w:color="auto"/>
                                  <w:bottom w:val="none" w:sz="0" w:space="0" w:color="auto"/>
                                  <w:right w:val="none" w:sz="0" w:space="0" w:color="auto"/>
                                </w:pBdr>
                                <w:spacing w:after="160" w:line="259" w:lineRule="auto"/>
                                <w:ind w:left="0" w:firstLine="0"/>
                                <w:jc w:val="left"/>
                              </w:pPr>
                              <w:r>
                                <w:rPr>
                                  <w:rFonts w:ascii="Calibri" w:eastAsia="Calibri" w:hAnsi="Calibri" w:cs="Calibri"/>
                                  <w:color w:val="FFFFFF"/>
                                  <w:sz w:val="16"/>
                                </w:rPr>
                                <w:t xml:space="preserve">Highly Specialist OT </w:t>
                              </w:r>
                            </w:p>
                          </w:txbxContent>
                        </v:textbox>
                      </v:rect>
                      <v:rect id="Rectangle 663" o:spid="_x0000_s1037" style="position:absolute;left:9521;top:2982;width:251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r4xgAAANwAAAAPAAAAZHJzL2Rvd25yZXYueG1sRI/NasMw&#10;EITvgb6D2EJvidwU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Ipxa+MYAAADcAAAA&#10;DwAAAAAAAAAAAAAAAAAHAgAAZHJzL2Rvd25yZXYueG1sUEsFBgAAAAADAAMAtwAAAPoCAAAAAA==&#10;" filled="f" stroked="f">
                        <v:textbox inset="0,0,0,0">
                          <w:txbxContent>
                            <w:p w:rsidR="004262CB" w:rsidRDefault="003347A9">
                              <w:pPr>
                                <w:pBdr>
                                  <w:top w:val="none" w:sz="0" w:space="0" w:color="auto"/>
                                  <w:left w:val="none" w:sz="0" w:space="0" w:color="auto"/>
                                  <w:bottom w:val="none" w:sz="0" w:space="0" w:color="auto"/>
                                  <w:right w:val="none" w:sz="0" w:space="0" w:color="auto"/>
                                </w:pBdr>
                                <w:spacing w:after="160" w:line="259" w:lineRule="auto"/>
                                <w:ind w:left="0" w:firstLine="0"/>
                                <w:jc w:val="left"/>
                              </w:pPr>
                              <w:r>
                                <w:rPr>
                                  <w:rFonts w:ascii="Calibri" w:eastAsia="Calibri" w:hAnsi="Calibri" w:cs="Calibri"/>
                                  <w:color w:val="FFFFFF"/>
                                  <w:sz w:val="16"/>
                                </w:rPr>
                                <w:t xml:space="preserve">/ PT </w:t>
                              </w:r>
                            </w:p>
                          </w:txbxContent>
                        </v:textbox>
                      </v:rect>
                      <v:shape id="Shape 29129" o:spid="_x0000_s1038" style="position:absolute;top:13310;width:9367;height:4684;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" path="m,l936714,r,468350l,468350,,e" fillcolor="#4f81bd" stroked="f" strokeweight="0">
                        <v:path arrowok="t" textboxrect="0,0,936714,468350"/>
                      </v:shape>
                      <v:shape id="Shape 665" o:spid="_x0000_s1039" style="position:absolute;top:13310;width:9367;height:4684;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" path="m,468350r936714,l936714,,,,,468350xe" filled="f" strokecolor="white" strokeweight="2pt">
                        <v:path arrowok="t" textboxrect="0,0,936714,468350"/>
                      </v:shape>
                      <v:rect id="Rectangle 666" o:spid="_x0000_s1040" style="position:absolute;left:2007;top:15172;width:744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" filled="f" stroked="f">
                        <v:textbox inset="0,0,0,0">
                          <w:txbxContent>
                            <w:p w:rsidR="004262CB" w:rsidRDefault="003347A9">
                              <w:pPr>
                                <w:pBdr>
                                  <w:top w:val="none" w:sz="0" w:space="0" w:color="auto"/>
                                  <w:left w:val="none" w:sz="0" w:space="0" w:color="auto"/>
                                  <w:bottom w:val="none" w:sz="0" w:space="0" w:color="auto"/>
                                  <w:right w:val="none" w:sz="0" w:space="0" w:color="auto"/>
                                </w:pBdr>
                                <w:spacing w:after="160" w:line="259" w:lineRule="auto"/>
                                <w:ind w:left="0" w:firstLine="0"/>
                                <w:jc w:val="left"/>
                              </w:pPr>
                              <w:r>
                                <w:rPr>
                                  <w:rFonts w:ascii="Calibri" w:eastAsia="Calibri" w:hAnsi="Calibri" w:cs="Calibri"/>
                                  <w:color w:val="FFFFFF"/>
                                  <w:sz w:val="16"/>
                                </w:rPr>
                                <w:t xml:space="preserve">Support staff </w:t>
                              </w:r>
                            </w:p>
                          </w:txbxContent>
                        </v:textbox>
                      </v:rect>
                      <v:shape id="Shape 29130" o:spid="_x0000_s1041" style="position:absolute;left:11334;top:13310;width:9367;height:4684;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" path="m,l936714,r,468350l,468350,,e" fillcolor="#c0504d" stroked="f" strokeweight="0">
                        <v:path arrowok="t" textboxrect="0,0,936714,468350"/>
                      </v:shape>
                      <v:shape id="Shape 668" o:spid="_x0000_s1042" style="position:absolute;left:11334;top:13310;width:9367;height:4684;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" path="m,468350r936714,l936714,,,,,468350xe" filled="f" strokecolor="white" strokeweight="2pt">
                        <v:path arrowok="t" textboxrect="0,0,936714,468350"/>
                      </v:shape>
                      <v:rect id="Rectangle 669" o:spid="_x0000_s1043" style="position:absolute;left:11621;top:15172;width:1199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filled="f" stroked="f">
                        <v:textbox inset="0,0,0,0">
                          <w:txbxContent>
                            <w:p w:rsidR="004262CB" w:rsidRDefault="003347A9">
                              <w:pPr>
                                <w:pBdr>
                                  <w:top w:val="none" w:sz="0" w:space="0" w:color="auto"/>
                                  <w:left w:val="none" w:sz="0" w:space="0" w:color="auto"/>
                                  <w:bottom w:val="none" w:sz="0" w:space="0" w:color="auto"/>
                                  <w:right w:val="none" w:sz="0" w:space="0" w:color="auto"/>
                                </w:pBdr>
                                <w:spacing w:after="160" w:line="259" w:lineRule="auto"/>
                                <w:ind w:left="0" w:firstLine="0"/>
                                <w:jc w:val="left"/>
                              </w:pPr>
                              <w:r>
                                <w:rPr>
                                  <w:rFonts w:ascii="Calibri" w:eastAsia="Calibri" w:hAnsi="Calibri" w:cs="Calibri"/>
                                  <w:color w:val="FFFFFF"/>
                                  <w:sz w:val="16"/>
                                </w:rPr>
                                <w:t xml:space="preserve">Assistant Practitioner </w:t>
                              </w:r>
                            </w:p>
                          </w:txbxContent>
                        </v:textbox>
                      </v:rect>
                      <v:shape id="Shape 29131" o:spid="_x0000_s1044" style="position:absolute;top:6659;width:9367;height:4684;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" path="m,l936714,r,468350l,468350,,e" fillcolor="#4f81bd" stroked="f" strokeweight="0">
                        <v:path arrowok="t" textboxrect="0,0,936714,468350"/>
                      </v:shape>
                      <v:shape id="Shape 671" o:spid="_x0000_s1045" style="position:absolute;top:6659;width:9367;height:4684;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" path="m,468350r936714,l936714,,,,,468350xe" filled="f" strokecolor="white" strokeweight="2pt">
                        <v:path arrowok="t" textboxrect="0,0,936714,468350"/>
                      </v:shape>
                      <v:rect id="Rectangle 672" o:spid="_x0000_s1046" style="position:absolute;left:834;top:8518;width:1053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m+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nMP/mXAE5PYPAAD//wMAUEsBAi0AFAAGAAgAAAAhANvh9svuAAAAhQEAABMAAAAAAAAA&#10;AAAAAAAAAAAAAFtDb250ZW50X1R5cGVzXS54bWxQSwECLQAUAAYACAAAACEAWvQsW78AAAAVAQAA&#10;CwAAAAAAAAAAAAAAAAAfAQAAX3JlbHMvLnJlbHNQSwECLQAUAAYACAAAACEAyAlpvsYAAADcAAAA&#10;DwAAAAAAAAAAAAAAAAAHAgAAZHJzL2Rvd25yZXYueG1sUEsFBgAAAAADAAMAtwAAAPoCAAAAAA==&#10;" filled="f" stroked="f">
                        <v:textbox inset="0,0,0,0">
                          <w:txbxContent>
                            <w:p w:rsidR="004262CB" w:rsidRDefault="003347A9">
                              <w:pPr>
                                <w:pBdr>
                                  <w:top w:val="none" w:sz="0" w:space="0" w:color="auto"/>
                                  <w:left w:val="none" w:sz="0" w:space="0" w:color="auto"/>
                                  <w:bottom w:val="none" w:sz="0" w:space="0" w:color="auto"/>
                                  <w:right w:val="none" w:sz="0" w:space="0" w:color="auto"/>
                                </w:pBdr>
                                <w:spacing w:after="160" w:line="259" w:lineRule="auto"/>
                                <w:ind w:left="0" w:firstLine="0"/>
                                <w:jc w:val="left"/>
                              </w:pPr>
                              <w:r>
                                <w:rPr>
                                  <w:rFonts w:ascii="Calibri" w:eastAsia="Calibri" w:hAnsi="Calibri" w:cs="Calibri"/>
                                  <w:color w:val="FFFFFF"/>
                                  <w:sz w:val="16"/>
                                </w:rPr>
                                <w:t xml:space="preserve">Registered OT / PT </w:t>
                              </w:r>
                            </w:p>
                          </w:txbxContent>
                        </v:textbox>
                      </v:rect>
                      <w10:anchorlock/>
                    </v:group>
                  </w:pict>
                </mc:Fallback>
              </mc:AlternateConten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4262CB">
        <w:trPr>
          <w:trHeight w:val="265"/>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0000"/>
              </w:rPr>
              <w:t xml:space="preserve"> </w:t>
            </w:r>
          </w:p>
        </w:tc>
      </w:tr>
      <w:tr w:rsidR="004262CB">
        <w:trPr>
          <w:trHeight w:val="262"/>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FREEDOM TO ACT  </w:t>
            </w:r>
          </w:p>
        </w:tc>
      </w:tr>
      <w:tr w:rsidR="004262CB">
        <w:trPr>
          <w:trHeight w:val="3048"/>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lastRenderedPageBreak/>
              <w:t xml:space="preserve">Work is managed rather than directly supervised.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Work within organisational Policies, Procedures and Standard Operating procedures (SOP)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40" w:lineRule="auto"/>
              <w:ind w:left="0" w:firstLine="0"/>
            </w:pPr>
            <w:r>
              <w:t xml:space="preserve">May be required to take decisions alone and then escalate to the registered nurse, nurse specialist (community) or therapist.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Can identify through risk assessment when to escalate </w:t>
            </w:r>
            <w:proofErr w:type="gramStart"/>
            <w:r>
              <w:t>to :</w:t>
            </w:r>
            <w:proofErr w:type="gramEnd"/>
            <w:r>
              <w:t xml:space="preserve"> Registered Nurse, Therapist, Nurse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Specialist Community, Therapy Practitioner, Community Nurse Team Manager, Senior Nurse </w:t>
            </w:r>
          </w:p>
          <w:p w:rsidR="004262CB" w:rsidRDefault="003347A9">
            <w:pPr>
              <w:pBdr>
                <w:top w:val="none" w:sz="0" w:space="0" w:color="auto"/>
                <w:left w:val="none" w:sz="0" w:space="0" w:color="auto"/>
                <w:bottom w:val="none" w:sz="0" w:space="0" w:color="auto"/>
                <w:right w:val="none" w:sz="0" w:space="0" w:color="auto"/>
              </w:pBdr>
              <w:spacing w:after="0" w:line="240" w:lineRule="auto"/>
              <w:ind w:left="0" w:right="61" w:firstLine="0"/>
              <w:jc w:val="left"/>
            </w:pPr>
            <w:r>
              <w:t xml:space="preserve">Community, Professional Lead for Therapy and Community Services Manager and if required the use of the on-call escalation process and other healthcare professionals.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4262CB">
        <w:trPr>
          <w:trHeight w:val="259"/>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COMMUNICATION/RELATIONSHIP SKILLS </w:t>
            </w:r>
            <w:r>
              <w:rPr>
                <w:color w:val="FFFFFF"/>
              </w:rPr>
              <w:t xml:space="preserve"> </w:t>
            </w:r>
          </w:p>
        </w:tc>
      </w:tr>
      <w:tr w:rsidR="004262CB">
        <w:trPr>
          <w:trHeight w:val="3808"/>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Exchange information with patients/clients requiring support, tact and reassurance.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40" w:lineRule="auto"/>
              <w:ind w:left="0" w:firstLine="0"/>
              <w:jc w:val="left"/>
            </w:pPr>
            <w:r>
              <w:t xml:space="preserve">Form professional relationships with patients/clients and communicate and cooperates with them in a way that respects their views, autonomy and culture.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40" w:lineRule="auto"/>
              <w:ind w:left="0" w:firstLine="0"/>
              <w:jc w:val="left"/>
            </w:pPr>
            <w:r>
              <w:t xml:space="preserve">Constructively manage barriers to effective communication and works cooperatively with patients and team members.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Instruct and guide individuals/groups of patients in therapeutic/nursing programmes and activities.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Understand the implications of the Mental Capacity Act and acts to assess capacity as appropriate.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40" w:lineRule="auto"/>
              <w:ind w:left="0" w:firstLine="0"/>
              <w:jc w:val="left"/>
            </w:pPr>
            <w:r>
              <w:t xml:space="preserve">Understand the safeguarding adult’s issues and act within the guidance of the policy to keep adults within their care safe.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bl>
    <w:p w:rsidR="004262CB" w:rsidRDefault="004262CB">
      <w:pPr>
        <w:pBdr>
          <w:top w:val="none" w:sz="0" w:space="0" w:color="auto"/>
          <w:left w:val="none" w:sz="0" w:space="0" w:color="auto"/>
          <w:bottom w:val="none" w:sz="0" w:space="0" w:color="auto"/>
          <w:right w:val="none" w:sz="0" w:space="0" w:color="auto"/>
        </w:pBdr>
        <w:spacing w:after="0" w:line="259" w:lineRule="auto"/>
        <w:ind w:left="-902" w:right="11088" w:firstLine="0"/>
        <w:jc w:val="left"/>
      </w:pPr>
    </w:p>
    <w:tbl>
      <w:tblPr>
        <w:tblStyle w:val="TableGrid"/>
        <w:tblW w:w="10317" w:type="dxa"/>
        <w:tblInd w:w="-28" w:type="dxa"/>
        <w:tblCellMar>
          <w:top w:w="10" w:type="dxa"/>
          <w:left w:w="107" w:type="dxa"/>
          <w:bottom w:w="0" w:type="dxa"/>
          <w:right w:w="75" w:type="dxa"/>
        </w:tblCellMar>
        <w:tblLook w:val="04A0" w:firstRow="1" w:lastRow="0" w:firstColumn="1" w:lastColumn="0" w:noHBand="0" w:noVBand="1"/>
      </w:tblPr>
      <w:tblGrid>
        <w:gridCol w:w="10317"/>
      </w:tblGrid>
      <w:tr w:rsidR="004262CB">
        <w:trPr>
          <w:trHeight w:val="4059"/>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2"/>
              <w:ind w:left="0" w:firstLine="0"/>
              <w:jc w:val="left"/>
            </w:pPr>
            <w:r>
              <w:t xml:space="preserve">Able to keep accurate contemporaneous documentation using and supporting the organisation’s documentation.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Report effectively to the relevant team on patients’ progress.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2" w:line="238" w:lineRule="auto"/>
              <w:ind w:left="0" w:firstLine="0"/>
              <w:jc w:val="left"/>
            </w:pPr>
            <w:r>
              <w:t xml:space="preserve">Communicate with other staff and agencies as appropriate in written and oral format to report on patient progress.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Attend meetings and feedback relevant information.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2" w:line="238" w:lineRule="auto"/>
              <w:ind w:left="0" w:firstLine="0"/>
              <w:jc w:val="left"/>
            </w:pPr>
            <w:r>
              <w:t>Assist in obtaining valid patient consent and work within a legal framework with pat</w:t>
            </w:r>
            <w:r>
              <w:t xml:space="preserve">ients who lack capacity to consent to treatment.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75" w:lineRule="auto"/>
              <w:ind w:left="0" w:firstLine="0"/>
              <w:jc w:val="left"/>
            </w:pPr>
            <w:r>
              <w:t xml:space="preserve">Contribute to multi-disciplinary meetings and case conferences helping to ensure that there is an integrated approach which benefits the patient’s overall care and discharge plans.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4262CB">
        <w:trPr>
          <w:trHeight w:val="260"/>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ANALYTICAL/JUDGEMENTAL SKILLS</w:t>
            </w:r>
            <w:r>
              <w:rPr>
                <w:color w:val="FFFFFF"/>
              </w:rPr>
              <w:t xml:space="preserve"> </w:t>
            </w:r>
          </w:p>
        </w:tc>
      </w:tr>
      <w:tr w:rsidR="004262CB">
        <w:trPr>
          <w:trHeight w:val="2037"/>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41" w:lineRule="auto"/>
              <w:ind w:left="0" w:firstLine="0"/>
              <w:jc w:val="left"/>
            </w:pPr>
            <w:r>
              <w:t>Carries out delegated assessment of patients and their condition and monitors the patient’s response to intervention.</w:t>
            </w:r>
            <w:r>
              <w:rPr>
                <w:color w:val="3366FF"/>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9" w:line="228" w:lineRule="auto"/>
              <w:ind w:left="0" w:firstLine="0"/>
              <w:jc w:val="left"/>
            </w:pPr>
            <w:r>
              <w:t>Undertake delegated risk assessments providing accurate feedback to the team as necessary e.g. in relation to lone working.</w:t>
            </w:r>
            <w:r>
              <w:rPr>
                <w:rFonts w:ascii="Calibri" w:eastAsia="Calibri" w:hAnsi="Calibri" w:cs="Calibri"/>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Recognise the need for further advice, guidance and support as appropriate.</w:t>
            </w:r>
            <w:r>
              <w:rPr>
                <w:rFonts w:ascii="Calibri" w:eastAsia="Calibri" w:hAnsi="Calibri" w:cs="Calibri"/>
              </w:rPr>
              <w:t xml:space="preserve"> </w:t>
            </w: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4262CB">
        <w:trPr>
          <w:trHeight w:val="260"/>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PLANNING/ORGANISATIONAL SKILLS</w:t>
            </w:r>
            <w:r>
              <w:rPr>
                <w:color w:val="FFFFFF"/>
              </w:rPr>
              <w:t xml:space="preserve"> </w:t>
            </w:r>
          </w:p>
        </w:tc>
      </w:tr>
      <w:tr w:rsidR="004262CB">
        <w:trPr>
          <w:trHeight w:val="3048"/>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lastRenderedPageBreak/>
              <w:t xml:space="preserve">The post holder will be expected to: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Support the planning, implementing and evaluating programmes of care for individual patients.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40" w:lineRule="auto"/>
              <w:ind w:left="0" w:firstLine="0"/>
              <w:jc w:val="left"/>
            </w:pPr>
            <w:r>
              <w:t xml:space="preserve">Work without direct supervision of the registered practitioner in the implementation of programmes of care appropriate to the community and evaluate the effectiveness of interventions and feedback appropriately.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Prioritise own tasks under the appropriat</w:t>
            </w:r>
            <w:r>
              <w:t xml:space="preserve">e delegation of the registered practitioner.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Liaise with other providers regarding care provision.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4262CB">
        <w:trPr>
          <w:trHeight w:val="262"/>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PATIENT/CLIENT CARE </w:t>
            </w:r>
            <w:r>
              <w:rPr>
                <w:color w:val="FFFFFF"/>
              </w:rPr>
              <w:t xml:space="preserve"> </w:t>
            </w:r>
          </w:p>
        </w:tc>
      </w:tr>
      <w:tr w:rsidR="004262CB">
        <w:trPr>
          <w:trHeight w:val="4060"/>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To always work within clearly defined accountability framework.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38" w:lineRule="auto"/>
              <w:ind w:left="0" w:firstLine="0"/>
              <w:jc w:val="left"/>
            </w:pPr>
            <w:r>
              <w:t xml:space="preserve">To demonstrate clinical competence developed through continual professional development, reflective practice and maintain a skills portfolio relevant to the service specification.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2" w:line="238" w:lineRule="auto"/>
              <w:ind w:left="0" w:firstLine="0"/>
              <w:jc w:val="left"/>
            </w:pPr>
            <w:r>
              <w:t xml:space="preserve">To undertake training to develop a range of knowledge and skills in order to deliver high quality clinical interventions.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40" w:lineRule="auto"/>
              <w:ind w:left="0" w:firstLine="0"/>
              <w:jc w:val="left"/>
            </w:pPr>
            <w:r>
              <w:t>To recognise and appropriately address risk factors to patients/clients and carers within their healthcare setting and feedback app</w:t>
            </w:r>
            <w:r>
              <w:t xml:space="preserve">ropriately to the registered practitioner/nurse.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40" w:lineRule="auto"/>
              <w:ind w:left="0" w:firstLine="0"/>
              <w:jc w:val="left"/>
            </w:pPr>
            <w:r>
              <w:t xml:space="preserve">To undertake delegated nursing interventions, identify any changes in the patient’s condition and refer and feedback to the appropriate professional.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To report any untoward incidents, complaints and cl</w:t>
            </w:r>
            <w:r>
              <w:t xml:space="preserve">inical emergencies to the appropriate professional within the appropriate timescales. </w:t>
            </w:r>
          </w:p>
        </w:tc>
      </w:tr>
    </w:tbl>
    <w:p w:rsidR="004262CB" w:rsidRDefault="004262CB">
      <w:pPr>
        <w:pBdr>
          <w:top w:val="none" w:sz="0" w:space="0" w:color="auto"/>
          <w:left w:val="none" w:sz="0" w:space="0" w:color="auto"/>
          <w:bottom w:val="none" w:sz="0" w:space="0" w:color="auto"/>
          <w:right w:val="none" w:sz="0" w:space="0" w:color="auto"/>
        </w:pBdr>
        <w:spacing w:after="0" w:line="259" w:lineRule="auto"/>
        <w:ind w:left="-902" w:right="11088" w:firstLine="0"/>
        <w:jc w:val="left"/>
      </w:pPr>
    </w:p>
    <w:tbl>
      <w:tblPr>
        <w:tblStyle w:val="TableGrid"/>
        <w:tblW w:w="10317" w:type="dxa"/>
        <w:tblInd w:w="-28" w:type="dxa"/>
        <w:tblCellMar>
          <w:top w:w="10" w:type="dxa"/>
          <w:left w:w="107" w:type="dxa"/>
          <w:bottom w:w="0" w:type="dxa"/>
          <w:right w:w="94" w:type="dxa"/>
        </w:tblCellMar>
        <w:tblLook w:val="04A0" w:firstRow="1" w:lastRow="0" w:firstColumn="1" w:lastColumn="0" w:noHBand="0" w:noVBand="1"/>
      </w:tblPr>
      <w:tblGrid>
        <w:gridCol w:w="10317"/>
      </w:tblGrid>
      <w:tr w:rsidR="004262CB">
        <w:trPr>
          <w:trHeight w:val="1292"/>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To prevent adverse effects on health and wellbeing.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To support good health for all patients within the local community.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r w:rsidR="004262CB">
        <w:trPr>
          <w:trHeight w:val="260"/>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POLICY/SERVICE DEVELOPMENT </w:t>
            </w:r>
            <w:r>
              <w:rPr>
                <w:color w:val="FFFFFF"/>
              </w:rPr>
              <w:t xml:space="preserve"> </w:t>
            </w:r>
          </w:p>
        </w:tc>
      </w:tr>
      <w:tr w:rsidR="004262CB">
        <w:trPr>
          <w:trHeight w:val="1531"/>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To work to Trust Policies, Procedures and Standard Operating Procedures (SOP).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To maintain Trust Standards of Clinical Governance.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To support Professional Standards of Practice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4262CB">
        <w:trPr>
          <w:trHeight w:val="259"/>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FINANCIAL/PHYSICAL RESOURCES </w:t>
            </w:r>
            <w:r>
              <w:rPr>
                <w:color w:val="FFFFFF"/>
              </w:rPr>
              <w:t xml:space="preserve"> </w:t>
            </w:r>
          </w:p>
        </w:tc>
      </w:tr>
      <w:tr w:rsidR="004262CB">
        <w:trPr>
          <w:trHeight w:val="4568"/>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lastRenderedPageBreak/>
              <w:t xml:space="preserve">Support the efficient use of resources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Assist with maintaining stocks and supplies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Prescribing equipment from community equipment store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Order equipment &amp; resources as agreed or directed.</w:t>
            </w:r>
            <w:r>
              <w:rPr>
                <w:rFonts w:ascii="Calibri" w:eastAsia="Calibri" w:hAnsi="Calibri" w:cs="Calibri"/>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Ensure safe and efficient use of stock and equipment.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Ensure equipment is checked appropriately.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Report any equipment defects.</w:t>
            </w:r>
            <w:r>
              <w:rPr>
                <w:rFonts w:ascii="Calibri" w:eastAsia="Calibri" w:hAnsi="Calibri" w:cs="Calibri"/>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Demonstrate and instruct the use of equipment to ensure safety.</w:t>
            </w:r>
            <w:r>
              <w:rPr>
                <w:rFonts w:ascii="Calibri" w:eastAsia="Calibri" w:hAnsi="Calibri" w:cs="Calibri"/>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Understand and apply the eligibility criteria for services.</w:t>
            </w:r>
            <w:r>
              <w:rPr>
                <w:rFonts w:ascii="Calibri" w:eastAsia="Calibri" w:hAnsi="Calibri" w:cs="Calibri"/>
              </w:rPr>
              <w:t xml:space="preserve"> </w:t>
            </w: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color w:val="FF0000"/>
              </w:rPr>
              <w:t xml:space="preserve"> </w:t>
            </w:r>
          </w:p>
        </w:tc>
      </w:tr>
      <w:tr w:rsidR="004262CB">
        <w:trPr>
          <w:trHeight w:val="259"/>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HUMAN RESOURCES </w:t>
            </w:r>
            <w:r>
              <w:rPr>
                <w:color w:val="FFFFFF"/>
              </w:rPr>
              <w:t xml:space="preserve"> </w:t>
            </w:r>
          </w:p>
        </w:tc>
      </w:tr>
      <w:tr w:rsidR="004262CB">
        <w:trPr>
          <w:trHeight w:val="5580"/>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40" w:lineRule="auto"/>
              <w:ind w:left="0" w:firstLine="0"/>
              <w:jc w:val="left"/>
            </w:pPr>
            <w:r>
              <w:t xml:space="preserve">Supporting the training and development of new staff, pre-registration students, those undertaking Care Certificate, work experience students, support workers, formal and informal carers.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Individual responsibility for ensuring attendance at mandatory tr</w:t>
            </w:r>
            <w:r>
              <w:t xml:space="preserve">aining.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Be prepared to share knowledge and experience both formally and informally.</w:t>
            </w:r>
            <w:r>
              <w:rPr>
                <w:rFonts w:ascii="Calibri" w:eastAsia="Calibri" w:hAnsi="Calibri" w:cs="Calibri"/>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Take a flexible approach in supporting colleagues during times of caseload pressures.</w:t>
            </w:r>
            <w:r>
              <w:rPr>
                <w:rFonts w:ascii="Calibri" w:eastAsia="Calibri" w:hAnsi="Calibri" w:cs="Calibri"/>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Participate in the training and induction of other staff/students as approp</w:t>
            </w:r>
            <w:r>
              <w:t xml:space="preserve">riate.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r>
              <w:t xml:space="preserve"> </w:t>
            </w:r>
          </w:p>
          <w:p w:rsidR="004262CB" w:rsidRDefault="003347A9">
            <w:pPr>
              <w:pBdr>
                <w:top w:val="none" w:sz="0" w:space="0" w:color="auto"/>
                <w:left w:val="none" w:sz="0" w:space="0" w:color="auto"/>
                <w:bottom w:val="none" w:sz="0" w:space="0" w:color="auto"/>
                <w:right w:val="none" w:sz="0" w:space="0" w:color="auto"/>
              </w:pBdr>
              <w:spacing w:after="15" w:line="225" w:lineRule="auto"/>
              <w:ind w:left="0" w:firstLine="0"/>
              <w:jc w:val="left"/>
            </w:pPr>
            <w:r>
              <w:t>Participate in supervision and appraisal process, identifying own areas of development, &amp; undertaking relevant activities to meet objectives set in Personal Development Plan.</w:t>
            </w:r>
            <w:r>
              <w:rPr>
                <w:rFonts w:ascii="Calibri" w:eastAsia="Calibri" w:hAnsi="Calibri" w:cs="Calibri"/>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Teach therapy </w:t>
            </w:r>
            <w:r>
              <w:t xml:space="preserve">related skills and techniques to other support staff e.g. care home staff.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14" w:line="225" w:lineRule="auto"/>
              <w:ind w:left="0" w:firstLine="0"/>
              <w:jc w:val="left"/>
            </w:pPr>
            <w:r>
              <w:t>Keep a record of own training and development, maintain a portfolio, working to sustain acquired competencies for the post.</w:t>
            </w:r>
            <w:r>
              <w:rPr>
                <w:rFonts w:ascii="Calibri" w:eastAsia="Calibri" w:hAnsi="Calibri" w:cs="Calibri"/>
              </w:rPr>
              <w:t xml:space="preserve"> </w:t>
            </w: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color w:val="FF0000"/>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color w:val="FF0000"/>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color w:val="FF0000"/>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color w:val="FF0000"/>
              </w:rPr>
              <w:t xml:space="preserve"> </w:t>
            </w:r>
          </w:p>
        </w:tc>
      </w:tr>
    </w:tbl>
    <w:p w:rsidR="004262CB" w:rsidRDefault="004262CB">
      <w:pPr>
        <w:pBdr>
          <w:top w:val="none" w:sz="0" w:space="0" w:color="auto"/>
          <w:left w:val="none" w:sz="0" w:space="0" w:color="auto"/>
          <w:bottom w:val="none" w:sz="0" w:space="0" w:color="auto"/>
          <w:right w:val="none" w:sz="0" w:space="0" w:color="auto"/>
        </w:pBdr>
        <w:spacing w:after="0" w:line="259" w:lineRule="auto"/>
        <w:ind w:left="-902" w:right="11088" w:firstLine="0"/>
        <w:jc w:val="left"/>
      </w:pPr>
    </w:p>
    <w:tbl>
      <w:tblPr>
        <w:tblStyle w:val="TableGrid"/>
        <w:tblW w:w="10317" w:type="dxa"/>
        <w:tblInd w:w="-28" w:type="dxa"/>
        <w:tblCellMar>
          <w:top w:w="10" w:type="dxa"/>
          <w:left w:w="107" w:type="dxa"/>
          <w:bottom w:w="0" w:type="dxa"/>
          <w:right w:w="44" w:type="dxa"/>
        </w:tblCellMar>
        <w:tblLook w:val="04A0" w:firstRow="1" w:lastRow="0" w:firstColumn="1" w:lastColumn="0" w:noHBand="0" w:noVBand="1"/>
      </w:tblPr>
      <w:tblGrid>
        <w:gridCol w:w="10317"/>
      </w:tblGrid>
      <w:tr w:rsidR="004262CB">
        <w:trPr>
          <w:trHeight w:val="259"/>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INFORMATION RESOURCES </w:t>
            </w:r>
            <w:r>
              <w:rPr>
                <w:color w:val="FFFFFF"/>
              </w:rPr>
              <w:t xml:space="preserve"> </w:t>
            </w:r>
          </w:p>
        </w:tc>
      </w:tr>
      <w:tr w:rsidR="004262CB">
        <w:trPr>
          <w:trHeight w:val="1532"/>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34" w:firstLine="0"/>
              <w:jc w:val="left"/>
            </w:pPr>
            <w:r>
              <w:t xml:space="preserve">Inputting, storing and providing information on relevant IT systems and patient records. </w:t>
            </w:r>
          </w:p>
          <w:p w:rsidR="004262CB" w:rsidRDefault="003347A9">
            <w:pPr>
              <w:pBdr>
                <w:top w:val="none" w:sz="0" w:space="0" w:color="auto"/>
                <w:left w:val="none" w:sz="0" w:space="0" w:color="auto"/>
                <w:bottom w:val="none" w:sz="0" w:space="0" w:color="auto"/>
                <w:right w:val="none" w:sz="0" w:space="0" w:color="auto"/>
              </w:pBdr>
              <w:spacing w:after="0" w:line="259" w:lineRule="auto"/>
              <w:ind w:left="34"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34" w:firstLine="0"/>
              <w:jc w:val="left"/>
            </w:pPr>
            <w:r>
              <w:t xml:space="preserve">Accurately completing and maintaining effective patient records including confidentiality issues. </w:t>
            </w:r>
          </w:p>
          <w:p w:rsidR="004262CB" w:rsidRDefault="003347A9">
            <w:pPr>
              <w:pBdr>
                <w:top w:val="none" w:sz="0" w:space="0" w:color="auto"/>
                <w:left w:val="none" w:sz="0" w:space="0" w:color="auto"/>
                <w:bottom w:val="none" w:sz="0" w:space="0" w:color="auto"/>
                <w:right w:val="none" w:sz="0" w:space="0" w:color="auto"/>
              </w:pBdr>
              <w:spacing w:after="0" w:line="259" w:lineRule="auto"/>
              <w:ind w:left="34"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34" w:firstLine="0"/>
              <w:jc w:val="left"/>
            </w:pPr>
            <w:r>
              <w:t>Completing activity data using the Trust agreed data collection</w:t>
            </w:r>
            <w:r>
              <w:t xml:space="preserve"> sets.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4262CB">
        <w:trPr>
          <w:trHeight w:val="262"/>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RESEARCH AND DEVELOPMENT </w:t>
            </w:r>
            <w:r>
              <w:rPr>
                <w:color w:val="FFFFFF"/>
              </w:rPr>
              <w:t xml:space="preserve"> </w:t>
            </w:r>
          </w:p>
        </w:tc>
      </w:tr>
      <w:tr w:rsidR="004262CB">
        <w:trPr>
          <w:trHeight w:val="786"/>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2" w:line="238" w:lineRule="auto"/>
              <w:ind w:left="34" w:right="4" w:firstLine="0"/>
              <w:jc w:val="left"/>
            </w:pPr>
            <w:r>
              <w:t xml:space="preserve">Contribute to developing own and team evidenced based practice including research and involvement in the audit process.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r w:rsidR="004262CB">
        <w:trPr>
          <w:trHeight w:val="260"/>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PHYSICAL SKILLS</w:t>
            </w:r>
            <w:r>
              <w:rPr>
                <w:b/>
                <w:color w:val="FF0000"/>
              </w:rPr>
              <w:t xml:space="preserve"> </w:t>
            </w:r>
          </w:p>
        </w:tc>
      </w:tr>
      <w:tr w:rsidR="004262CB">
        <w:trPr>
          <w:trHeight w:val="518"/>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lastRenderedPageBreak/>
              <w:t xml:space="preserve">A range of clinical skills including e.g. dexterity and accuracy for therapy and nursing interventions.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4262CB">
        <w:trPr>
          <w:trHeight w:val="262"/>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PHYSICAL EFFORT </w:t>
            </w:r>
          </w:p>
        </w:tc>
      </w:tr>
      <w:tr w:rsidR="004262CB">
        <w:trPr>
          <w:trHeight w:val="4345"/>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3" w:line="238" w:lineRule="auto"/>
              <w:ind w:left="0" w:right="14" w:firstLine="0"/>
              <w:jc w:val="left"/>
            </w:pPr>
            <w:r>
              <w:t xml:space="preserve">Daily work involves frequent driving, sitting/standing, walking, moving equipment and manual handling in restricted positions.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Working hours negotiated according to service need.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Moving &amp; Handling in relation to equipment and resources required for therapeutic rehabilitation.</w:t>
            </w:r>
            <w:r>
              <w:rPr>
                <w:rFonts w:ascii="Calibri" w:eastAsia="Calibri" w:hAnsi="Calibri" w:cs="Calibri"/>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Treatment will necessitate frequently working in restricted positions or limited space.</w:t>
            </w:r>
            <w:r>
              <w:rPr>
                <w:rFonts w:ascii="Calibri" w:eastAsia="Calibri" w:hAnsi="Calibri" w:cs="Calibri"/>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10" w:line="227" w:lineRule="auto"/>
              <w:ind w:left="0" w:right="27" w:firstLine="0"/>
              <w:jc w:val="left"/>
            </w:pPr>
            <w:r>
              <w:t>Moving &amp; Handling of patients in relation to assessment, treatment and rehabilitation which at times may require prolonged physical effort for example during balance groups.</w:t>
            </w:r>
            <w:r>
              <w:rPr>
                <w:rFonts w:ascii="Calibri" w:eastAsia="Calibri" w:hAnsi="Calibri" w:cs="Calibri"/>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11" w:line="227" w:lineRule="auto"/>
              <w:ind w:left="0" w:firstLine="0"/>
              <w:jc w:val="left"/>
            </w:pPr>
            <w:r>
              <w:t>Work in the community where appropriate equipment is often not available. (e.g</w:t>
            </w:r>
            <w:r>
              <w:t>. moving &amp; handling equipment)</w:t>
            </w:r>
            <w:r>
              <w:rPr>
                <w:rFonts w:ascii="Calibri" w:eastAsia="Calibri" w:hAnsi="Calibri" w:cs="Calibri"/>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Use of IT equipment.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r w:rsidR="004262CB">
        <w:trPr>
          <w:trHeight w:val="260"/>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MENTAL EFFORT</w:t>
            </w:r>
            <w:r>
              <w:rPr>
                <w:b/>
              </w:rPr>
              <w:t xml:space="preserve"> </w:t>
            </w:r>
          </w:p>
        </w:tc>
      </w:tr>
      <w:tr w:rsidR="004262CB">
        <w:trPr>
          <w:trHeight w:val="5325"/>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Understanding of a range of procedures which are evidenced based: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Community procedures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Clinical observations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Basic life support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Support assessing, planning, implementing and evaluating patient care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Infection control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Instigate emergency procedures i.e. finding a collapsed patient and commencing basic life support. </w:t>
            </w:r>
          </w:p>
          <w:p w:rsidR="004262CB" w:rsidRDefault="003347A9">
            <w:pPr>
              <w:pBdr>
                <w:top w:val="none" w:sz="0" w:space="0" w:color="auto"/>
                <w:left w:val="none" w:sz="0" w:space="0" w:color="auto"/>
                <w:bottom w:val="none" w:sz="0" w:space="0" w:color="auto"/>
                <w:right w:val="none" w:sz="0" w:space="0" w:color="auto"/>
              </w:pBdr>
              <w:spacing w:after="13"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41" w:lineRule="auto"/>
              <w:ind w:left="0" w:firstLine="0"/>
              <w:jc w:val="left"/>
            </w:pPr>
            <w:r>
              <w:t xml:space="preserve">Accurately completing and maintaining effective patient’s records including addressing confidentiality issues.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40" w:lineRule="auto"/>
              <w:ind w:left="0" w:firstLine="0"/>
            </w:pPr>
            <w:r>
              <w:t xml:space="preserve">Work pattern is unpredictable and subject to interruption i.e. calls being prioritised, other work colleagues, family/patient/carers needs.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Ability to use and concentrate for long periods using IT. </w:t>
            </w:r>
          </w:p>
        </w:tc>
      </w:tr>
    </w:tbl>
    <w:p w:rsidR="004262CB" w:rsidRDefault="004262CB">
      <w:pPr>
        <w:pBdr>
          <w:top w:val="none" w:sz="0" w:space="0" w:color="auto"/>
          <w:left w:val="none" w:sz="0" w:space="0" w:color="auto"/>
          <w:bottom w:val="none" w:sz="0" w:space="0" w:color="auto"/>
          <w:right w:val="none" w:sz="0" w:space="0" w:color="auto"/>
        </w:pBdr>
        <w:spacing w:after="0" w:line="259" w:lineRule="auto"/>
        <w:ind w:left="-902" w:right="11088" w:firstLine="0"/>
        <w:jc w:val="left"/>
      </w:pPr>
    </w:p>
    <w:tbl>
      <w:tblPr>
        <w:tblStyle w:val="TableGrid"/>
        <w:tblW w:w="10317" w:type="dxa"/>
        <w:tblInd w:w="-28" w:type="dxa"/>
        <w:tblCellMar>
          <w:top w:w="10" w:type="dxa"/>
          <w:left w:w="107" w:type="dxa"/>
          <w:bottom w:w="0" w:type="dxa"/>
          <w:right w:w="43" w:type="dxa"/>
        </w:tblCellMar>
        <w:tblLook w:val="04A0" w:firstRow="1" w:lastRow="0" w:firstColumn="1" w:lastColumn="0" w:noHBand="0" w:noVBand="1"/>
      </w:tblPr>
      <w:tblGrid>
        <w:gridCol w:w="10317"/>
      </w:tblGrid>
      <w:tr w:rsidR="004262CB">
        <w:trPr>
          <w:trHeight w:val="259"/>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EMOTIONAL EFFORT </w:t>
            </w:r>
          </w:p>
        </w:tc>
      </w:tr>
      <w:tr w:rsidR="004262CB">
        <w:trPr>
          <w:trHeight w:val="1785"/>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ind w:left="0" w:firstLine="0"/>
            </w:pPr>
            <w:r>
              <w:t xml:space="preserve">Caring for patients at end of life, chronic conditions and their families, carers and friends.  This may include supporting patients, relatives and carers in dealing with emotional circumstances.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Working with patients with mental health, learning disabi</w:t>
            </w:r>
            <w:r>
              <w:t xml:space="preserve">lities and challenging behaviour.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Ability to cope and deal with areas of conflict.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4262CB">
        <w:trPr>
          <w:trHeight w:val="260"/>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WORKING CONDITIONS</w:t>
            </w:r>
            <w:r>
              <w:rPr>
                <w:b/>
                <w:color w:val="FF0000"/>
              </w:rPr>
              <w:t xml:space="preserve"> </w:t>
            </w:r>
          </w:p>
        </w:tc>
      </w:tr>
      <w:tr w:rsidR="004262CB">
        <w:trPr>
          <w:trHeight w:val="2782"/>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116" w:line="259" w:lineRule="auto"/>
              <w:ind w:left="0" w:firstLine="0"/>
              <w:jc w:val="left"/>
            </w:pPr>
            <w:r>
              <w:lastRenderedPageBreak/>
              <w:t xml:space="preserve">Frequent daily contact with: </w:t>
            </w:r>
          </w:p>
          <w:p w:rsidR="004262CB" w:rsidRDefault="003347A9">
            <w:pPr>
              <w:numPr>
                <w:ilvl w:val="0"/>
                <w:numId w:val="1"/>
              </w:numPr>
              <w:pBdr>
                <w:top w:val="none" w:sz="0" w:space="0" w:color="auto"/>
                <w:left w:val="none" w:sz="0" w:space="0" w:color="auto"/>
                <w:bottom w:val="none" w:sz="0" w:space="0" w:color="auto"/>
                <w:right w:val="none" w:sz="0" w:space="0" w:color="auto"/>
              </w:pBdr>
              <w:spacing w:after="0" w:line="259" w:lineRule="auto"/>
              <w:ind w:hanging="360"/>
              <w:jc w:val="left"/>
            </w:pPr>
            <w:r>
              <w:t xml:space="preserve">Body fluids e.g. faeces, vomit </w:t>
            </w:r>
          </w:p>
          <w:p w:rsidR="004262CB" w:rsidRDefault="003347A9">
            <w:pPr>
              <w:numPr>
                <w:ilvl w:val="0"/>
                <w:numId w:val="1"/>
              </w:numPr>
              <w:pBdr>
                <w:top w:val="none" w:sz="0" w:space="0" w:color="auto"/>
                <w:left w:val="none" w:sz="0" w:space="0" w:color="auto"/>
                <w:bottom w:val="none" w:sz="0" w:space="0" w:color="auto"/>
                <w:right w:val="none" w:sz="0" w:space="0" w:color="auto"/>
              </w:pBdr>
              <w:spacing w:after="0" w:line="259" w:lineRule="auto"/>
              <w:ind w:hanging="360"/>
              <w:jc w:val="left"/>
            </w:pPr>
            <w:r>
              <w:t xml:space="preserve">Smells </w:t>
            </w:r>
          </w:p>
          <w:p w:rsidR="004262CB" w:rsidRDefault="003347A9">
            <w:pPr>
              <w:numPr>
                <w:ilvl w:val="0"/>
                <w:numId w:val="1"/>
              </w:numPr>
              <w:pBdr>
                <w:top w:val="none" w:sz="0" w:space="0" w:color="auto"/>
                <w:left w:val="none" w:sz="0" w:space="0" w:color="auto"/>
                <w:bottom w:val="none" w:sz="0" w:space="0" w:color="auto"/>
                <w:right w:val="none" w:sz="0" w:space="0" w:color="auto"/>
              </w:pBdr>
              <w:spacing w:after="0" w:line="259" w:lineRule="auto"/>
              <w:ind w:hanging="360"/>
              <w:jc w:val="left"/>
            </w:pPr>
            <w:r>
              <w:t xml:space="preserve">Infections </w:t>
            </w:r>
          </w:p>
          <w:p w:rsidR="004262CB" w:rsidRDefault="003347A9">
            <w:pPr>
              <w:numPr>
                <w:ilvl w:val="0"/>
                <w:numId w:val="1"/>
              </w:numPr>
              <w:pBdr>
                <w:top w:val="none" w:sz="0" w:space="0" w:color="auto"/>
                <w:left w:val="none" w:sz="0" w:space="0" w:color="auto"/>
                <w:bottom w:val="none" w:sz="0" w:space="0" w:color="auto"/>
                <w:right w:val="none" w:sz="0" w:space="0" w:color="auto"/>
              </w:pBdr>
              <w:spacing w:after="0" w:line="259" w:lineRule="auto"/>
              <w:ind w:hanging="360"/>
              <w:jc w:val="left"/>
            </w:pPr>
            <w:r>
              <w:t xml:space="preserve">Dust </w:t>
            </w:r>
          </w:p>
          <w:p w:rsidR="004262CB" w:rsidRDefault="003347A9">
            <w:pPr>
              <w:numPr>
                <w:ilvl w:val="0"/>
                <w:numId w:val="1"/>
              </w:numPr>
              <w:pBdr>
                <w:top w:val="none" w:sz="0" w:space="0" w:color="auto"/>
                <w:left w:val="none" w:sz="0" w:space="0" w:color="auto"/>
                <w:bottom w:val="none" w:sz="0" w:space="0" w:color="auto"/>
                <w:right w:val="none" w:sz="0" w:space="0" w:color="auto"/>
              </w:pBdr>
              <w:spacing w:after="0" w:line="259" w:lineRule="auto"/>
              <w:ind w:hanging="360"/>
              <w:jc w:val="left"/>
            </w:pPr>
            <w:r>
              <w:t xml:space="preserve">Occasional exposure to unpleasant working environment </w:t>
            </w:r>
          </w:p>
          <w:p w:rsidR="004262CB" w:rsidRDefault="003347A9">
            <w:pPr>
              <w:numPr>
                <w:ilvl w:val="0"/>
                <w:numId w:val="1"/>
              </w:numPr>
              <w:pBdr>
                <w:top w:val="none" w:sz="0" w:space="0" w:color="auto"/>
                <w:left w:val="none" w:sz="0" w:space="0" w:color="auto"/>
                <w:bottom w:val="none" w:sz="0" w:space="0" w:color="auto"/>
                <w:right w:val="none" w:sz="0" w:space="0" w:color="auto"/>
              </w:pBdr>
              <w:spacing w:after="0" w:line="259" w:lineRule="auto"/>
              <w:ind w:hanging="360"/>
              <w:jc w:val="left"/>
            </w:pPr>
            <w:r>
              <w:t xml:space="preserve">Driving hazards </w:t>
            </w:r>
          </w:p>
          <w:p w:rsidR="004262CB" w:rsidRDefault="003347A9">
            <w:pPr>
              <w:numPr>
                <w:ilvl w:val="0"/>
                <w:numId w:val="1"/>
              </w:numPr>
              <w:pBdr>
                <w:top w:val="none" w:sz="0" w:space="0" w:color="auto"/>
                <w:left w:val="none" w:sz="0" w:space="0" w:color="auto"/>
                <w:bottom w:val="none" w:sz="0" w:space="0" w:color="auto"/>
                <w:right w:val="none" w:sz="0" w:space="0" w:color="auto"/>
              </w:pBdr>
              <w:spacing w:after="0" w:line="259" w:lineRule="auto"/>
              <w:ind w:hanging="360"/>
              <w:jc w:val="left"/>
            </w:pPr>
            <w:r>
              <w:t xml:space="preserve">Transportation of samples in own vehicle </w:t>
            </w:r>
          </w:p>
          <w:p w:rsidR="004262CB" w:rsidRDefault="003347A9">
            <w:pPr>
              <w:numPr>
                <w:ilvl w:val="0"/>
                <w:numId w:val="1"/>
              </w:numPr>
              <w:pBdr>
                <w:top w:val="none" w:sz="0" w:space="0" w:color="auto"/>
                <w:left w:val="none" w:sz="0" w:space="0" w:color="auto"/>
                <w:bottom w:val="none" w:sz="0" w:space="0" w:color="auto"/>
                <w:right w:val="none" w:sz="0" w:space="0" w:color="auto"/>
              </w:pBdr>
              <w:spacing w:after="0" w:line="259" w:lineRule="auto"/>
              <w:ind w:hanging="360"/>
              <w:jc w:val="left"/>
            </w:pPr>
            <w:r>
              <w:t xml:space="preserve">Visual Display Unit (VDU)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4262CB">
        <w:trPr>
          <w:trHeight w:val="259"/>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OTHER RESPONSIBILITIES </w:t>
            </w:r>
            <w:r>
              <w:rPr>
                <w:color w:val="FFFFFF"/>
              </w:rPr>
              <w:t xml:space="preserve"> </w:t>
            </w:r>
          </w:p>
        </w:tc>
      </w:tr>
      <w:tr w:rsidR="004262CB">
        <w:trPr>
          <w:trHeight w:val="5669"/>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Take part in regular performance appraisal.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40" w:lineRule="auto"/>
              <w:ind w:left="0" w:firstLine="0"/>
            </w:pPr>
            <w:r>
              <w:t xml:space="preserve">Undertake any training required in order to maintain competency including mandatory training, e.g. Manual Handling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Contribute to and work within a safe working environment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 </w:t>
            </w:r>
          </w:p>
          <w:p w:rsidR="004262CB" w:rsidRDefault="003347A9">
            <w:pPr>
              <w:pBdr>
                <w:top w:val="none" w:sz="0" w:space="0" w:color="auto"/>
                <w:left w:val="none" w:sz="0" w:space="0" w:color="auto"/>
                <w:bottom w:val="none" w:sz="0" w:space="0" w:color="auto"/>
                <w:right w:val="none" w:sz="0" w:space="0" w:color="auto"/>
              </w:pBdr>
              <w:spacing w:after="0" w:line="240" w:lineRule="auto"/>
              <w:ind w:left="0" w:firstLine="0"/>
            </w:pPr>
            <w:r>
              <w:t xml:space="preserve">You are expected to comply with Trust Infection Control Policies and conduct </w:t>
            </w:r>
            <w:r>
              <w:t xml:space="preserve">him/herself at all times in such a manner as to minimise the risk of healthcare associated infection </w:t>
            </w:r>
          </w:p>
          <w:p w:rsidR="004262CB" w:rsidRDefault="003347A9">
            <w:pPr>
              <w:pBdr>
                <w:top w:val="none" w:sz="0" w:space="0" w:color="auto"/>
                <w:left w:val="none" w:sz="0" w:space="0" w:color="auto"/>
                <w:bottom w:val="none" w:sz="0" w:space="0" w:color="auto"/>
                <w:right w:val="none" w:sz="0" w:space="0" w:color="auto"/>
              </w:pBdr>
              <w:spacing w:after="0" w:line="259" w:lineRule="auto"/>
              <w:ind w:left="72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4" w:lineRule="auto"/>
              <w:ind w:left="0" w:right="62" w:firstLine="0"/>
            </w:pPr>
            <w:r>
              <w:t xml:space="preserve">As an employee of the Trust, it is a contractual duty that you abide by any relevant code of professional conduct and/or practice applicable to you.  A breach of this requirement may result in action being taken against you (in accordance with the Trust’s </w:t>
            </w:r>
            <w:r>
              <w:t xml:space="preserve">disciplinary policy) up to and including dismissal.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You must also take responsibility for your workplace health and wellbeing: </w:t>
            </w:r>
          </w:p>
          <w:p w:rsidR="004262CB" w:rsidRDefault="003347A9">
            <w:pPr>
              <w:numPr>
                <w:ilvl w:val="0"/>
                <w:numId w:val="2"/>
              </w:numPr>
              <w:pBdr>
                <w:top w:val="none" w:sz="0" w:space="0" w:color="auto"/>
                <w:left w:val="none" w:sz="0" w:space="0" w:color="auto"/>
                <w:bottom w:val="none" w:sz="0" w:space="0" w:color="auto"/>
                <w:right w:val="none" w:sz="0" w:space="0" w:color="auto"/>
              </w:pBdr>
              <w:spacing w:after="0" w:line="259" w:lineRule="auto"/>
              <w:ind w:hanging="360"/>
              <w:jc w:val="left"/>
            </w:pPr>
            <w:r>
              <w:t xml:space="preserve">When required, gain support from Occupational Health, Human Resources or other sources. </w:t>
            </w:r>
          </w:p>
          <w:p w:rsidR="004262CB" w:rsidRDefault="003347A9">
            <w:pPr>
              <w:numPr>
                <w:ilvl w:val="0"/>
                <w:numId w:val="2"/>
              </w:numPr>
              <w:pBdr>
                <w:top w:val="none" w:sz="0" w:space="0" w:color="auto"/>
                <w:left w:val="none" w:sz="0" w:space="0" w:color="auto"/>
                <w:bottom w:val="none" w:sz="0" w:space="0" w:color="auto"/>
                <w:right w:val="none" w:sz="0" w:space="0" w:color="auto"/>
              </w:pBdr>
              <w:spacing w:after="48" w:line="245" w:lineRule="auto"/>
              <w:ind w:hanging="360"/>
              <w:jc w:val="left"/>
            </w:pPr>
            <w:r>
              <w:t xml:space="preserve">Familiarise yourself with the health and wellbeing support available from policies and/or Occupational Health. </w:t>
            </w:r>
          </w:p>
          <w:p w:rsidR="004262CB" w:rsidRDefault="003347A9">
            <w:pPr>
              <w:numPr>
                <w:ilvl w:val="0"/>
                <w:numId w:val="2"/>
              </w:numPr>
              <w:pBdr>
                <w:top w:val="none" w:sz="0" w:space="0" w:color="auto"/>
                <w:left w:val="none" w:sz="0" w:space="0" w:color="auto"/>
                <w:bottom w:val="none" w:sz="0" w:space="0" w:color="auto"/>
                <w:right w:val="none" w:sz="0" w:space="0" w:color="auto"/>
              </w:pBdr>
              <w:spacing w:after="0" w:line="259" w:lineRule="auto"/>
              <w:ind w:hanging="360"/>
              <w:jc w:val="left"/>
            </w:pPr>
            <w:r>
              <w:t xml:space="preserve">Follow the Trust’s health and wellbeing vision of healthy body, healthy mind, healthy you.  </w:t>
            </w:r>
          </w:p>
          <w:p w:rsidR="004262CB" w:rsidRDefault="003347A9">
            <w:pPr>
              <w:numPr>
                <w:ilvl w:val="0"/>
                <w:numId w:val="2"/>
              </w:numPr>
              <w:pBdr>
                <w:top w:val="none" w:sz="0" w:space="0" w:color="auto"/>
                <w:left w:val="none" w:sz="0" w:space="0" w:color="auto"/>
                <w:bottom w:val="none" w:sz="0" w:space="0" w:color="auto"/>
                <w:right w:val="none" w:sz="0" w:space="0" w:color="auto"/>
              </w:pBdr>
              <w:spacing w:after="0" w:line="259" w:lineRule="auto"/>
              <w:ind w:hanging="360"/>
              <w:jc w:val="left"/>
            </w:pPr>
            <w:r>
              <w:t>Undertake a Display Screen Equipment assessment (DE</w:t>
            </w:r>
            <w:r>
              <w:t xml:space="preserve">S) if appropriate to role.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r w:rsidR="004262CB">
        <w:trPr>
          <w:trHeight w:val="262"/>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APPLICABLE TO MANAGERS ONLY </w:t>
            </w:r>
            <w:r>
              <w:rPr>
                <w:color w:val="FFFFFF"/>
              </w:rPr>
              <w:t xml:space="preserve"> </w:t>
            </w:r>
          </w:p>
        </w:tc>
      </w:tr>
      <w:tr w:rsidR="004262CB">
        <w:trPr>
          <w:trHeight w:val="264"/>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720" w:firstLine="0"/>
              <w:jc w:val="left"/>
            </w:pPr>
            <w:r>
              <w:rPr>
                <w:color w:val="FF0000"/>
              </w:rPr>
              <w:t xml:space="preserve"> </w:t>
            </w:r>
          </w:p>
        </w:tc>
      </w:tr>
      <w:tr w:rsidR="004262CB">
        <w:trPr>
          <w:trHeight w:val="262"/>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DISCLOSURE AND BARRING SERVICE CHECKS  </w:t>
            </w:r>
          </w:p>
        </w:tc>
      </w:tr>
      <w:tr w:rsidR="004262CB">
        <w:trPr>
          <w:trHeight w:val="771"/>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right="61" w:firstLine="0"/>
            </w:pPr>
            <w:r>
              <w:t>This post has been identified as involving access to vulnerable adults and/or children and in line with Trust policy successful applicants will be required to undertake a Disclosure &amp; Barring Service Disclosure Check.</w:t>
            </w:r>
            <w:r>
              <w:rPr>
                <w:b/>
              </w:rPr>
              <w:t xml:space="preserve"> </w:t>
            </w:r>
          </w:p>
        </w:tc>
      </w:tr>
      <w:tr w:rsidR="004262CB">
        <w:trPr>
          <w:trHeight w:val="262"/>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GENERAL </w:t>
            </w:r>
            <w:r>
              <w:rPr>
                <w:color w:val="FFFFFF"/>
              </w:rPr>
              <w:t xml:space="preserve"> </w:t>
            </w:r>
          </w:p>
        </w:tc>
      </w:tr>
      <w:tr w:rsidR="004262CB">
        <w:trPr>
          <w:trHeight w:val="1024"/>
        </w:trPr>
        <w:tc>
          <w:tcPr>
            <w:tcW w:w="1031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right="61" w:firstLine="0"/>
            </w:pPr>
            <w:r>
              <w:t>This is a description of the job as it is now.  We periodically examine employees' job descriptions and update them to ensure that they reflect the job as it is then being performed, or to incorporate any changes being proposed.  This procedure is conducte</w:t>
            </w:r>
            <w:r>
              <w:t xml:space="preserve">d by the manager in consultation with the jobholder.  You will, therefore, be expected to participate fully in such discussions.   We aim to reach agreement on </w:t>
            </w:r>
          </w:p>
        </w:tc>
      </w:tr>
    </w:tbl>
    <w:p w:rsidR="004262CB" w:rsidRDefault="003347A9">
      <w:pPr>
        <w:ind w:left="82" w:right="-4"/>
      </w:pPr>
      <w:r>
        <w:t xml:space="preserve">reasonable changes, but if agreement is not possible, we reserve the right to insist on changes to your job description after consultation with you. </w:t>
      </w:r>
    </w:p>
    <w:p w:rsidR="004262CB" w:rsidRDefault="003347A9">
      <w:pPr>
        <w:spacing w:after="179" w:line="259" w:lineRule="auto"/>
        <w:ind w:left="72" w:right="-4" w:firstLine="0"/>
        <w:jc w:val="left"/>
      </w:pPr>
      <w:r>
        <w:t xml:space="preserve"> </w:t>
      </w:r>
    </w:p>
    <w:p w:rsidR="004262CB" w:rsidRDefault="003347A9">
      <w:pPr>
        <w:ind w:left="82" w:right="-4"/>
      </w:pPr>
      <w:r>
        <w:t xml:space="preserve">Everyone within the Trust has a responsibility for, and is committed to, safeguarding and promoting the </w:t>
      </w:r>
      <w:r>
        <w:t xml:space="preserve">welfare of vulnerable adults, children and young people and for ensuring that they are protected from harm, ensuring that the Trusts Child Protection and Safeguarding Adult policies and procedures are promoted and adhered to by all members of staff.  </w:t>
      </w:r>
    </w:p>
    <w:p w:rsidR="004262CB" w:rsidRDefault="003347A9">
      <w:pPr>
        <w:spacing w:after="242" w:line="259" w:lineRule="auto"/>
        <w:ind w:left="72" w:right="-4"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538" w:firstLine="0"/>
        <w:jc w:val="left"/>
      </w:pPr>
      <w:r>
        <w:lastRenderedPageBreak/>
        <w:t xml:space="preserve"> </w:t>
      </w:r>
      <w:r>
        <w:br w:type="page"/>
      </w:r>
    </w:p>
    <w:p w:rsidR="004262CB" w:rsidRDefault="003347A9">
      <w:pPr>
        <w:pBdr>
          <w:top w:val="none" w:sz="0" w:space="0" w:color="auto"/>
          <w:left w:val="none" w:sz="0" w:space="0" w:color="auto"/>
          <w:bottom w:val="none" w:sz="0" w:space="0" w:color="auto"/>
          <w:right w:val="none" w:sz="0" w:space="0" w:color="auto"/>
        </w:pBdr>
        <w:spacing w:after="148" w:line="259" w:lineRule="auto"/>
        <w:ind w:left="538" w:firstLine="0"/>
        <w:jc w:val="left"/>
      </w:pPr>
      <w:r>
        <w:lastRenderedPageBreak/>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right="2747" w:firstLine="0"/>
        <w:jc w:val="right"/>
      </w:pPr>
      <w:r>
        <w:rPr>
          <w:sz w:val="40"/>
        </w:rPr>
        <w:t xml:space="preserve">PERSON SPECIFICATION </w:t>
      </w:r>
    </w:p>
    <w:p w:rsidR="004262CB" w:rsidRDefault="003347A9">
      <w:pPr>
        <w:pBdr>
          <w:top w:val="none" w:sz="0" w:space="0" w:color="auto"/>
          <w:left w:val="none" w:sz="0" w:space="0" w:color="auto"/>
          <w:bottom w:val="none" w:sz="0" w:space="0" w:color="auto"/>
          <w:right w:val="none" w:sz="0" w:space="0" w:color="auto"/>
        </w:pBdr>
        <w:spacing w:after="0" w:line="259" w:lineRule="auto"/>
        <w:ind w:left="538" w:firstLine="0"/>
        <w:jc w:val="left"/>
      </w:pPr>
      <w:r>
        <w:t xml:space="preserve"> </w:t>
      </w:r>
    </w:p>
    <w:tbl>
      <w:tblPr>
        <w:tblStyle w:val="TableGrid"/>
        <w:tblW w:w="10207" w:type="dxa"/>
        <w:tblInd w:w="84" w:type="dxa"/>
        <w:tblCellMar>
          <w:top w:w="11" w:type="dxa"/>
          <w:left w:w="108" w:type="dxa"/>
          <w:bottom w:w="0" w:type="dxa"/>
          <w:right w:w="115" w:type="dxa"/>
        </w:tblCellMar>
        <w:tblLook w:val="04A0" w:firstRow="1" w:lastRow="0" w:firstColumn="1" w:lastColumn="0" w:noHBand="0" w:noVBand="1"/>
      </w:tblPr>
      <w:tblGrid>
        <w:gridCol w:w="1985"/>
        <w:gridCol w:w="8222"/>
      </w:tblGrid>
      <w:tr w:rsidR="004262CB">
        <w:trPr>
          <w:trHeight w:val="262"/>
        </w:trPr>
        <w:tc>
          <w:tcPr>
            <w:tcW w:w="1985"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Assistant Practitioner </w:t>
            </w:r>
          </w:p>
        </w:tc>
      </w:tr>
    </w:tbl>
    <w:p w:rsidR="004262CB" w:rsidRDefault="003347A9">
      <w:pPr>
        <w:pBdr>
          <w:top w:val="none" w:sz="0" w:space="0" w:color="auto"/>
          <w:left w:val="none" w:sz="0" w:space="0" w:color="auto"/>
          <w:bottom w:val="none" w:sz="0" w:space="0" w:color="auto"/>
          <w:right w:val="none" w:sz="0" w:space="0" w:color="auto"/>
        </w:pBdr>
        <w:spacing w:after="0" w:line="259" w:lineRule="auto"/>
        <w:ind w:left="538" w:firstLine="0"/>
        <w:jc w:val="left"/>
      </w:pPr>
      <w:r>
        <w:rPr>
          <w:color w:val="FF0000"/>
        </w:rPr>
        <w:t xml:space="preserve"> </w:t>
      </w:r>
    </w:p>
    <w:tbl>
      <w:tblPr>
        <w:tblStyle w:val="TableGrid"/>
        <w:tblW w:w="10315" w:type="dxa"/>
        <w:tblInd w:w="44" w:type="dxa"/>
        <w:tblCellMar>
          <w:top w:w="10" w:type="dxa"/>
          <w:left w:w="107" w:type="dxa"/>
          <w:bottom w:w="0" w:type="dxa"/>
          <w:right w:w="115" w:type="dxa"/>
        </w:tblCellMar>
        <w:tblLook w:val="04A0" w:firstRow="1" w:lastRow="0" w:firstColumn="1" w:lastColumn="0" w:noHBand="0" w:noVBand="1"/>
      </w:tblPr>
      <w:tblGrid>
        <w:gridCol w:w="7642"/>
        <w:gridCol w:w="1399"/>
        <w:gridCol w:w="1274"/>
      </w:tblGrid>
      <w:tr w:rsidR="004262CB">
        <w:trPr>
          <w:trHeight w:val="262"/>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b/>
                <w:color w:val="FFFFFF"/>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Desirable </w:t>
            </w:r>
          </w:p>
        </w:tc>
      </w:tr>
      <w:tr w:rsidR="004262CB">
        <w:trPr>
          <w:trHeight w:val="2540"/>
        </w:trPr>
        <w:tc>
          <w:tcPr>
            <w:tcW w:w="7642"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QUALIFICATION/ SPECIAL TRAINING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color w:val="FF0000"/>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Foundation Degree or working towards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Programme or Equivalent relevant qualification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National Vocational Qualification (NVQ) Level 3: Credit Framework QCF   </w:t>
            </w:r>
          </w:p>
        </w:tc>
        <w:tc>
          <w:tcPr>
            <w:tcW w:w="139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4262CB">
        <w:trPr>
          <w:trHeight w:val="3046"/>
        </w:trPr>
        <w:tc>
          <w:tcPr>
            <w:tcW w:w="7642"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KNOWLEDGE/SKILLS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Knowledge/ understanding of promoting independence.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Awareness of Health and Social care.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Knowledge of client conditions related to therapy/nursing setting.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Demonstrate a commitment to lifelong learning.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Basic IT Skills </w:t>
            </w:r>
          </w:p>
        </w:tc>
        <w:tc>
          <w:tcPr>
            <w:tcW w:w="139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D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D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D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4262CB">
        <w:trPr>
          <w:trHeight w:val="1560"/>
        </w:trPr>
        <w:tc>
          <w:tcPr>
            <w:tcW w:w="7642"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EXPERIENCE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Experience of working in a Health and Social Care Setting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Experience of training others in technical skills/life skills.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D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4262CB">
        <w:trPr>
          <w:trHeight w:val="5069"/>
        </w:trPr>
        <w:tc>
          <w:tcPr>
            <w:tcW w:w="7642"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rPr>
              <w:lastRenderedPageBreak/>
              <w:t xml:space="preserve">PERSONAL ATTRIBUTES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Ability to work single handed.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Ability to work under pressure and with flexibility.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Basic computer skills.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Competent listening and observation skills.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Good communication skills, written and verbal.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Positive interpersonal skills.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Good co-ordination/organization skills.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Ability to work as part of a team.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Ability to teach technical skills/life skills to clients.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39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bl>
    <w:p w:rsidR="004262CB" w:rsidRDefault="004262CB">
      <w:pPr>
        <w:pBdr>
          <w:top w:val="none" w:sz="0" w:space="0" w:color="auto"/>
          <w:left w:val="none" w:sz="0" w:space="0" w:color="auto"/>
          <w:bottom w:val="none" w:sz="0" w:space="0" w:color="auto"/>
          <w:right w:val="none" w:sz="0" w:space="0" w:color="auto"/>
        </w:pBdr>
        <w:spacing w:after="0" w:line="259" w:lineRule="auto"/>
        <w:ind w:left="-902" w:right="11088" w:firstLine="0"/>
        <w:jc w:val="left"/>
      </w:pPr>
    </w:p>
    <w:tbl>
      <w:tblPr>
        <w:tblStyle w:val="TableGrid"/>
        <w:tblW w:w="10317" w:type="dxa"/>
        <w:tblInd w:w="43" w:type="dxa"/>
        <w:tblCellMar>
          <w:top w:w="11" w:type="dxa"/>
          <w:left w:w="108" w:type="dxa"/>
          <w:bottom w:w="0" w:type="dxa"/>
          <w:right w:w="115" w:type="dxa"/>
        </w:tblCellMar>
        <w:tblLook w:val="04A0" w:firstRow="1" w:lastRow="0" w:firstColumn="1" w:lastColumn="0" w:noHBand="0" w:noVBand="1"/>
      </w:tblPr>
      <w:tblGrid>
        <w:gridCol w:w="7643"/>
        <w:gridCol w:w="1397"/>
        <w:gridCol w:w="1277"/>
      </w:tblGrid>
      <w:tr w:rsidR="004262CB">
        <w:trPr>
          <w:trHeight w:val="516"/>
        </w:trPr>
        <w:tc>
          <w:tcPr>
            <w:tcW w:w="7643"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Able to contribute to the training of other staff/students.</w:t>
            </w:r>
            <w:r>
              <w:rPr>
                <w:color w:val="FF000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4262CB" w:rsidRDefault="004262CB">
            <w:pPr>
              <w:spacing w:after="160" w:line="259" w:lineRule="auto"/>
              <w:ind w:left="0" w:firstLine="0"/>
              <w:jc w:val="left"/>
            </w:pPr>
          </w:p>
        </w:tc>
        <w:tc>
          <w:tcPr>
            <w:tcW w:w="127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D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4262CB">
        <w:trPr>
          <w:trHeight w:val="3116"/>
        </w:trPr>
        <w:tc>
          <w:tcPr>
            <w:tcW w:w="7643"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OTHER REQUIREMENTS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40" w:lineRule="auto"/>
              <w:ind w:left="0" w:firstLine="0"/>
              <w:jc w:val="left"/>
            </w:pPr>
            <w:r>
              <w:t xml:space="preserve">The post holder must demonstrate a positive commitment to uphold diversity and equality policies approved by Trust.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To be willing to work throughout the Trust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40" w:lineRule="auto"/>
              <w:ind w:left="0" w:firstLine="0"/>
              <w:jc w:val="left"/>
            </w:pPr>
            <w:r>
              <w:t xml:space="preserve">Flexible working re working in a range of clinical </w:t>
            </w:r>
            <w:r>
              <w:t xml:space="preserve">settings and environments and shift patterns.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right="3652" w:firstLine="0"/>
              <w:jc w:val="left"/>
            </w:pPr>
            <w:r>
              <w:t xml:space="preserve">Able to travel to meet needs of the job </w:t>
            </w:r>
            <w:r>
              <w:rPr>
                <w:b/>
                <w:sz w:val="28"/>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 </w:t>
            </w:r>
          </w:p>
        </w:tc>
        <w:tc>
          <w:tcPr>
            <w:tcW w:w="127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bl>
    <w:p w:rsidR="004262CB" w:rsidRDefault="003347A9">
      <w:r>
        <w:br w:type="page"/>
      </w:r>
    </w:p>
    <w:p w:rsidR="004262CB" w:rsidRDefault="003347A9">
      <w:pPr>
        <w:pBdr>
          <w:top w:val="none" w:sz="0" w:space="0" w:color="auto"/>
          <w:left w:val="none" w:sz="0" w:space="0" w:color="auto"/>
          <w:bottom w:val="none" w:sz="0" w:space="0" w:color="auto"/>
          <w:right w:val="none" w:sz="0" w:space="0" w:color="auto"/>
        </w:pBdr>
        <w:spacing w:after="0" w:line="259" w:lineRule="auto"/>
        <w:ind w:left="538" w:firstLine="0"/>
      </w:pPr>
      <w:r>
        <w:rPr>
          <w:color w:val="FF0000"/>
        </w:rPr>
        <w:lastRenderedPageBreak/>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538" w:firstLine="0"/>
      </w:pPr>
      <w:r>
        <w:t xml:space="preserve"> </w:t>
      </w:r>
    </w:p>
    <w:tbl>
      <w:tblPr>
        <w:tblStyle w:val="TableGrid"/>
        <w:tblW w:w="10315" w:type="dxa"/>
        <w:tblInd w:w="16" w:type="dxa"/>
        <w:tblCellMar>
          <w:top w:w="10" w:type="dxa"/>
          <w:left w:w="107" w:type="dxa"/>
          <w:bottom w:w="0" w:type="dxa"/>
          <w:right w:w="51" w:type="dxa"/>
        </w:tblCellMar>
        <w:tblLook w:val="04A0" w:firstRow="1" w:lastRow="0" w:firstColumn="1" w:lastColumn="0" w:noHBand="0" w:noVBand="1"/>
      </w:tblPr>
      <w:tblGrid>
        <w:gridCol w:w="6630"/>
        <w:gridCol w:w="710"/>
        <w:gridCol w:w="769"/>
        <w:gridCol w:w="789"/>
        <w:gridCol w:w="710"/>
        <w:gridCol w:w="707"/>
      </w:tblGrid>
      <w:tr w:rsidR="004262CB">
        <w:trPr>
          <w:trHeight w:val="1020"/>
        </w:trPr>
        <w:tc>
          <w:tcPr>
            <w:tcW w:w="6629" w:type="dxa"/>
            <w:tcBorders>
              <w:top w:val="single" w:sz="4" w:space="0" w:color="000000"/>
              <w:left w:val="single" w:sz="4" w:space="0" w:color="000000"/>
              <w:bottom w:val="single" w:sz="4" w:space="0" w:color="000000"/>
              <w:right w:val="nil"/>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4262CB" w:rsidRDefault="004262CB">
            <w:pPr>
              <w:spacing w:after="160" w:line="259" w:lineRule="auto"/>
              <w:ind w:left="0" w:firstLine="0"/>
              <w:jc w:val="left"/>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right="57" w:firstLine="0"/>
              <w:jc w:val="center"/>
            </w:pPr>
            <w:r>
              <w:rPr>
                <w:b/>
                <w:color w:val="FFFFFF"/>
              </w:rPr>
              <w:t xml:space="preserve">FREQUENCY </w:t>
            </w:r>
          </w:p>
          <w:p w:rsidR="004262CB" w:rsidRDefault="003347A9">
            <w:pPr>
              <w:pBdr>
                <w:top w:val="none" w:sz="0" w:space="0" w:color="auto"/>
                <w:left w:val="none" w:sz="0" w:space="0" w:color="auto"/>
                <w:bottom w:val="none" w:sz="0" w:space="0" w:color="auto"/>
                <w:right w:val="none" w:sz="0" w:space="0" w:color="auto"/>
              </w:pBdr>
              <w:spacing w:after="0" w:line="259" w:lineRule="auto"/>
              <w:ind w:left="7" w:firstLine="0"/>
              <w:jc w:val="center"/>
            </w:pPr>
            <w:r>
              <w:rPr>
                <w:b/>
                <w:color w:val="FFFFFF"/>
              </w:rPr>
              <w:t xml:space="preserve"> </w:t>
            </w:r>
          </w:p>
          <w:p w:rsidR="004262CB" w:rsidRDefault="003347A9">
            <w:pPr>
              <w:pBdr>
                <w:top w:val="none" w:sz="0" w:space="0" w:color="auto"/>
                <w:left w:val="none" w:sz="0" w:space="0" w:color="auto"/>
                <w:bottom w:val="none" w:sz="0" w:space="0" w:color="auto"/>
                <w:right w:val="none" w:sz="0" w:space="0" w:color="auto"/>
              </w:pBdr>
              <w:spacing w:after="0" w:line="259" w:lineRule="auto"/>
              <w:ind w:left="263" w:firstLine="0"/>
              <w:jc w:val="left"/>
            </w:pPr>
            <w:r>
              <w:rPr>
                <w:b/>
                <w:color w:val="FFFFFF"/>
              </w:rPr>
              <w:t xml:space="preserve">(Rare/ Occasional/ </w:t>
            </w:r>
          </w:p>
          <w:p w:rsidR="004262CB" w:rsidRDefault="003347A9">
            <w:pPr>
              <w:pBdr>
                <w:top w:val="none" w:sz="0" w:space="0" w:color="auto"/>
                <w:left w:val="none" w:sz="0" w:space="0" w:color="auto"/>
                <w:bottom w:val="none" w:sz="0" w:space="0" w:color="auto"/>
                <w:right w:val="none" w:sz="0" w:space="0" w:color="auto"/>
              </w:pBdr>
              <w:spacing w:after="0" w:line="259" w:lineRule="auto"/>
              <w:ind w:left="164" w:firstLine="0"/>
              <w:jc w:val="left"/>
            </w:pPr>
            <w:r>
              <w:rPr>
                <w:b/>
                <w:color w:val="FFFFFF"/>
              </w:rPr>
              <w:t xml:space="preserve">Moderate/ Frequent) </w:t>
            </w:r>
          </w:p>
        </w:tc>
      </w:tr>
      <w:tr w:rsidR="004262CB">
        <w:trPr>
          <w:trHeight w:val="263"/>
        </w:trPr>
        <w:tc>
          <w:tcPr>
            <w:tcW w:w="6629" w:type="dxa"/>
            <w:tcBorders>
              <w:top w:val="single" w:sz="4" w:space="0" w:color="000000"/>
              <w:left w:val="single" w:sz="4" w:space="0" w:color="000000"/>
              <w:bottom w:val="single" w:sz="4" w:space="0" w:color="000000"/>
              <w:right w:val="nil"/>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1728" w:firstLine="0"/>
              <w:jc w:val="left"/>
            </w:pPr>
            <w:r>
              <w:rPr>
                <w:b/>
                <w:color w:val="FFFFFF"/>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4262CB" w:rsidRDefault="004262CB">
            <w:pPr>
              <w:spacing w:after="160" w:line="259" w:lineRule="auto"/>
              <w:ind w:lef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right="56" w:firstLine="0"/>
              <w:jc w:val="center"/>
            </w:pPr>
            <w:r>
              <w:rPr>
                <w:b/>
                <w:color w:val="FFFFFF"/>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right="55" w:firstLine="0"/>
              <w:jc w:val="center"/>
            </w:pPr>
            <w:r>
              <w:rPr>
                <w:b/>
                <w:color w:val="FFFFFF"/>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right="59" w:firstLine="0"/>
              <w:jc w:val="center"/>
            </w:pPr>
            <w:r>
              <w:rPr>
                <w:b/>
                <w:color w:val="FFFFFF"/>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right="56" w:firstLine="0"/>
              <w:jc w:val="center"/>
            </w:pPr>
            <w:r>
              <w:rPr>
                <w:b/>
                <w:color w:val="FFFFFF"/>
              </w:rPr>
              <w:t xml:space="preserve">F </w:t>
            </w:r>
          </w:p>
        </w:tc>
      </w:tr>
      <w:tr w:rsidR="004262CB">
        <w:trPr>
          <w:trHeight w:val="300"/>
        </w:trPr>
        <w:tc>
          <w:tcPr>
            <w:tcW w:w="6629" w:type="dxa"/>
            <w:tcBorders>
              <w:top w:val="single" w:sz="4" w:space="0" w:color="000000"/>
              <w:left w:val="single" w:sz="4" w:space="0" w:color="000000"/>
              <w:bottom w:val="single" w:sz="4" w:space="0" w:color="000000"/>
              <w:right w:val="nil"/>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3687" w:firstLine="0"/>
              <w:jc w:val="center"/>
            </w:pPr>
            <w:r>
              <w:rPr>
                <w:b/>
              </w:rPr>
              <w:t xml:space="preserve"> </w:t>
            </w:r>
          </w:p>
        </w:tc>
        <w:tc>
          <w:tcPr>
            <w:tcW w:w="710" w:type="dxa"/>
            <w:tcBorders>
              <w:top w:val="single" w:sz="4" w:space="0" w:color="000000"/>
              <w:left w:val="nil"/>
              <w:bottom w:val="single" w:sz="4" w:space="0" w:color="000000"/>
              <w:right w:val="nil"/>
            </w:tcBorders>
          </w:tcPr>
          <w:p w:rsidR="004262CB" w:rsidRDefault="004262CB">
            <w:pPr>
              <w:spacing w:after="160" w:line="259" w:lineRule="auto"/>
              <w:ind w:left="0" w:firstLine="0"/>
              <w:jc w:val="left"/>
            </w:pPr>
          </w:p>
        </w:tc>
        <w:tc>
          <w:tcPr>
            <w:tcW w:w="2975" w:type="dxa"/>
            <w:gridSpan w:val="4"/>
            <w:tcBorders>
              <w:top w:val="single" w:sz="4" w:space="0" w:color="000000"/>
              <w:left w:val="nil"/>
              <w:bottom w:val="single" w:sz="4" w:space="0" w:color="000000"/>
              <w:right w:val="single" w:sz="4" w:space="0" w:color="000000"/>
            </w:tcBorders>
          </w:tcPr>
          <w:p w:rsidR="004262CB" w:rsidRDefault="004262CB">
            <w:pPr>
              <w:spacing w:after="160" w:line="259" w:lineRule="auto"/>
              <w:ind w:left="0" w:firstLine="0"/>
              <w:jc w:val="left"/>
            </w:pPr>
          </w:p>
        </w:tc>
      </w:tr>
      <w:tr w:rsidR="004262CB">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Hazards/ Risks requiring Immunisation Screening</w:t>
            </w:r>
            <w:r>
              <w:rPr>
                <w:color w:val="0070C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4262CB" w:rsidRDefault="004262CB">
            <w:pPr>
              <w:spacing w:after="160" w:line="259" w:lineRule="auto"/>
              <w:ind w:lef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4" w:firstLine="0"/>
              <w:jc w:val="center"/>
            </w:pPr>
            <w:r>
              <w:rPr>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3" w:firstLine="0"/>
              <w:jc w:val="center"/>
            </w:pPr>
            <w:r>
              <w:rPr>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center"/>
            </w:pPr>
            <w:r>
              <w:rPr>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4" w:firstLine="0"/>
              <w:jc w:val="center"/>
            </w:pPr>
            <w:r>
              <w:rPr>
                <w:b/>
                <w:color w:val="FFFFFF"/>
              </w:rPr>
              <w:t xml:space="preserve"> </w:t>
            </w:r>
          </w:p>
        </w:tc>
      </w:tr>
      <w:tr w:rsidR="004262CB">
        <w:trPr>
          <w:trHeight w:val="266"/>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X </w:t>
            </w:r>
          </w:p>
        </w:tc>
      </w:tr>
      <w:tr w:rsidR="004262CB">
        <w:trPr>
          <w:trHeight w:val="259"/>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X </w:t>
            </w:r>
          </w:p>
        </w:tc>
      </w:tr>
      <w:tr w:rsidR="004262CB">
        <w:trPr>
          <w:trHeight w:val="265"/>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r>
      <w:tr w:rsidR="004262CB">
        <w:trPr>
          <w:trHeight w:val="262"/>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X </w:t>
            </w:r>
          </w:p>
        </w:tc>
      </w:tr>
      <w:tr w:rsidR="004262CB">
        <w:trPr>
          <w:trHeight w:val="264"/>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X </w:t>
            </w:r>
          </w:p>
        </w:tc>
      </w:tr>
      <w:tr w:rsidR="004262CB">
        <w:trPr>
          <w:trHeight w:val="265"/>
        </w:trPr>
        <w:tc>
          <w:tcPr>
            <w:tcW w:w="6629" w:type="dxa"/>
            <w:tcBorders>
              <w:top w:val="single" w:sz="4" w:space="0" w:color="000000"/>
              <w:left w:val="single" w:sz="4" w:space="0" w:color="000000"/>
              <w:bottom w:val="single" w:sz="4" w:space="0" w:color="000000"/>
              <w:right w:val="nil"/>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color w:val="002060"/>
              </w:rPr>
              <w:t xml:space="preserve"> </w:t>
            </w:r>
          </w:p>
        </w:tc>
        <w:tc>
          <w:tcPr>
            <w:tcW w:w="710" w:type="dxa"/>
            <w:tcBorders>
              <w:top w:val="single" w:sz="4" w:space="0" w:color="000000"/>
              <w:left w:val="nil"/>
              <w:bottom w:val="single" w:sz="4" w:space="0" w:color="000000"/>
              <w:right w:val="nil"/>
            </w:tcBorders>
          </w:tcPr>
          <w:p w:rsidR="004262CB" w:rsidRDefault="004262CB">
            <w:pPr>
              <w:spacing w:after="160" w:line="259" w:lineRule="auto"/>
              <w:ind w:left="0" w:firstLine="0"/>
              <w:jc w:val="left"/>
            </w:pPr>
          </w:p>
        </w:tc>
        <w:tc>
          <w:tcPr>
            <w:tcW w:w="2975" w:type="dxa"/>
            <w:gridSpan w:val="4"/>
            <w:tcBorders>
              <w:top w:val="single" w:sz="4" w:space="0" w:color="000000"/>
              <w:left w:val="nil"/>
              <w:bottom w:val="single" w:sz="4" w:space="0" w:color="000000"/>
              <w:right w:val="single" w:sz="4" w:space="0" w:color="000000"/>
            </w:tcBorders>
          </w:tcPr>
          <w:p w:rsidR="004262CB" w:rsidRDefault="004262CB">
            <w:pPr>
              <w:spacing w:after="160" w:line="259" w:lineRule="auto"/>
              <w:ind w:left="0" w:firstLine="0"/>
              <w:jc w:val="left"/>
            </w:pPr>
          </w:p>
        </w:tc>
      </w:tr>
      <w:tr w:rsidR="004262CB">
        <w:trPr>
          <w:trHeight w:val="259"/>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Hazard/Risks requiring Respiratory Health Surveillance</w:t>
            </w: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002060"/>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002060"/>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color w:val="00206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002060"/>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002060"/>
              </w:rPr>
              <w:t xml:space="preserve"> </w:t>
            </w:r>
          </w:p>
        </w:tc>
      </w:tr>
      <w:tr w:rsidR="004262CB">
        <w:trPr>
          <w:trHeight w:val="266"/>
        </w:trPr>
        <w:tc>
          <w:tcPr>
            <w:tcW w:w="6629" w:type="dxa"/>
            <w:tcBorders>
              <w:top w:val="single" w:sz="4" w:space="0" w:color="000000"/>
              <w:left w:val="single" w:sz="4" w:space="0" w:color="000000"/>
              <w:bottom w:val="single" w:sz="4" w:space="0" w:color="000000"/>
              <w:right w:val="nil"/>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 </w:t>
            </w:r>
          </w:p>
        </w:tc>
        <w:tc>
          <w:tcPr>
            <w:tcW w:w="710" w:type="dxa"/>
            <w:tcBorders>
              <w:top w:val="single" w:sz="4" w:space="0" w:color="000000"/>
              <w:left w:val="nil"/>
              <w:bottom w:val="single" w:sz="4" w:space="0" w:color="000000"/>
              <w:right w:val="nil"/>
            </w:tcBorders>
          </w:tcPr>
          <w:p w:rsidR="004262CB" w:rsidRDefault="004262CB">
            <w:pPr>
              <w:spacing w:after="160" w:line="259" w:lineRule="auto"/>
              <w:ind w:left="0" w:firstLine="0"/>
              <w:jc w:val="left"/>
            </w:pPr>
          </w:p>
        </w:tc>
        <w:tc>
          <w:tcPr>
            <w:tcW w:w="2975" w:type="dxa"/>
            <w:gridSpan w:val="4"/>
            <w:tcBorders>
              <w:top w:val="single" w:sz="4" w:space="0" w:color="000000"/>
              <w:left w:val="nil"/>
              <w:bottom w:val="single" w:sz="4" w:space="0" w:color="000000"/>
              <w:right w:val="single" w:sz="4" w:space="0" w:color="000000"/>
            </w:tcBorders>
          </w:tcPr>
          <w:p w:rsidR="004262CB" w:rsidRDefault="004262CB">
            <w:pPr>
              <w:spacing w:after="160" w:line="259" w:lineRule="auto"/>
              <w:ind w:left="0" w:firstLine="0"/>
              <w:jc w:val="left"/>
            </w:pPr>
          </w:p>
        </w:tc>
      </w:tr>
      <w:tr w:rsidR="004262CB">
        <w:trPr>
          <w:trHeight w:val="516"/>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r>
      <w:tr w:rsidR="004262CB">
        <w:trPr>
          <w:trHeight w:val="262"/>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Respiratory </w:t>
            </w:r>
            <w:proofErr w:type="spellStart"/>
            <w:r>
              <w:t>sensitisers</w:t>
            </w:r>
            <w:proofErr w:type="spellEnd"/>
            <w:r>
              <w:t xml:space="preserve"> (</w:t>
            </w:r>
            <w:proofErr w:type="spellStart"/>
            <w:r>
              <w:t>e.g</w:t>
            </w:r>
            <w:proofErr w:type="spellEnd"/>
            <w:r>
              <w:t xml:space="preserve"> isocyanates)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r>
      <w:tr w:rsidR="004262CB">
        <w:trPr>
          <w:trHeight w:val="516"/>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right="2618" w:firstLine="0"/>
              <w:jc w:val="left"/>
            </w:pPr>
            <w:r>
              <w:t xml:space="preserve">Chlorine based cleaning </w:t>
            </w:r>
            <w:proofErr w:type="gramStart"/>
            <w:r>
              <w:t>solutions  (</w:t>
            </w:r>
            <w:proofErr w:type="gramEnd"/>
            <w:r>
              <w:t xml:space="preserve">e.g. </w:t>
            </w:r>
            <w:proofErr w:type="spellStart"/>
            <w:r>
              <w:t>Chlorclean</w:t>
            </w:r>
            <w:proofErr w:type="spellEnd"/>
            <w:r>
              <w:t xml:space="preserve">, </w:t>
            </w:r>
            <w:proofErr w:type="spellStart"/>
            <w:r>
              <w:t>Actichlor</w:t>
            </w:r>
            <w:proofErr w:type="spellEnd"/>
            <w:r>
              <w:t xml:space="preserve">, </w:t>
            </w:r>
            <w:proofErr w:type="spellStart"/>
            <w:r>
              <w:t>Tristel</w:t>
            </w:r>
            <w:proofErr w:type="spellEnd"/>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r>
      <w:tr w:rsidR="004262CB">
        <w:trPr>
          <w:trHeight w:val="264"/>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r>
      <w:tr w:rsidR="004262CB">
        <w:trPr>
          <w:trHeight w:val="262"/>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r>
      <w:tr w:rsidR="004262CB">
        <w:trPr>
          <w:trHeight w:val="265"/>
        </w:trPr>
        <w:tc>
          <w:tcPr>
            <w:tcW w:w="6629" w:type="dxa"/>
            <w:tcBorders>
              <w:top w:val="single" w:sz="4" w:space="0" w:color="000000"/>
              <w:left w:val="single" w:sz="4" w:space="0" w:color="000000"/>
              <w:bottom w:val="single" w:sz="4" w:space="0" w:color="000000"/>
              <w:right w:val="nil"/>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 </w:t>
            </w:r>
          </w:p>
        </w:tc>
        <w:tc>
          <w:tcPr>
            <w:tcW w:w="710" w:type="dxa"/>
            <w:tcBorders>
              <w:top w:val="single" w:sz="4" w:space="0" w:color="000000"/>
              <w:left w:val="nil"/>
              <w:bottom w:val="single" w:sz="4" w:space="0" w:color="000000"/>
              <w:right w:val="single" w:sz="4" w:space="0" w:color="000000"/>
            </w:tcBorders>
          </w:tcPr>
          <w:p w:rsidR="004262CB" w:rsidRDefault="004262CB">
            <w:pPr>
              <w:spacing w:after="160" w:line="259" w:lineRule="auto"/>
              <w:ind w:left="0" w:firstLine="0"/>
              <w:jc w:val="left"/>
            </w:pP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b/>
                <w:color w:val="FFFFFF"/>
              </w:rPr>
              <w:t xml:space="preserve"> </w:t>
            </w:r>
          </w:p>
        </w:tc>
      </w:tr>
      <w:tr w:rsidR="004262CB">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Risks requiring Other Health Surveillance</w:t>
            </w:r>
            <w:r>
              <w:rPr>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4262CB" w:rsidRDefault="004262CB">
            <w:pPr>
              <w:spacing w:after="160" w:line="259" w:lineRule="auto"/>
              <w:ind w:lef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b/>
                <w:color w:val="FFFFFF"/>
              </w:rPr>
              <w:t xml:space="preserve"> </w:t>
            </w:r>
          </w:p>
        </w:tc>
      </w:tr>
      <w:tr w:rsidR="004262CB">
        <w:trPr>
          <w:trHeight w:val="263"/>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r>
      <w:tr w:rsidR="004262CB">
        <w:trPr>
          <w:trHeight w:val="264"/>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r>
      <w:tr w:rsidR="004262CB">
        <w:trPr>
          <w:trHeight w:val="262"/>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r>
      <w:tr w:rsidR="004262CB">
        <w:trPr>
          <w:trHeight w:val="264"/>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r>
      <w:tr w:rsidR="004262CB">
        <w:trPr>
          <w:trHeight w:val="262"/>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r>
      <w:tr w:rsidR="004262CB">
        <w:trPr>
          <w:trHeight w:val="265"/>
        </w:trPr>
        <w:tc>
          <w:tcPr>
            <w:tcW w:w="6629" w:type="dxa"/>
            <w:tcBorders>
              <w:top w:val="single" w:sz="4" w:space="0" w:color="000000"/>
              <w:left w:val="single" w:sz="4" w:space="0" w:color="000000"/>
              <w:bottom w:val="single" w:sz="4" w:space="0" w:color="000000"/>
              <w:right w:val="nil"/>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 </w:t>
            </w:r>
          </w:p>
        </w:tc>
        <w:tc>
          <w:tcPr>
            <w:tcW w:w="710" w:type="dxa"/>
            <w:tcBorders>
              <w:top w:val="single" w:sz="4" w:space="0" w:color="000000"/>
              <w:left w:val="nil"/>
              <w:bottom w:val="single" w:sz="4" w:space="0" w:color="000000"/>
              <w:right w:val="nil"/>
            </w:tcBorders>
          </w:tcPr>
          <w:p w:rsidR="004262CB" w:rsidRDefault="004262CB">
            <w:pPr>
              <w:spacing w:after="160" w:line="259" w:lineRule="auto"/>
              <w:ind w:left="0" w:firstLine="0"/>
              <w:jc w:val="left"/>
            </w:pPr>
          </w:p>
        </w:tc>
        <w:tc>
          <w:tcPr>
            <w:tcW w:w="2975" w:type="dxa"/>
            <w:gridSpan w:val="4"/>
            <w:tcBorders>
              <w:top w:val="single" w:sz="4" w:space="0" w:color="000000"/>
              <w:left w:val="nil"/>
              <w:bottom w:val="single" w:sz="4" w:space="0" w:color="000000"/>
              <w:right w:val="single" w:sz="4" w:space="0" w:color="000000"/>
            </w:tcBorders>
          </w:tcPr>
          <w:p w:rsidR="004262CB" w:rsidRDefault="004262CB">
            <w:pPr>
              <w:spacing w:after="160" w:line="259" w:lineRule="auto"/>
              <w:ind w:left="0" w:firstLine="0"/>
              <w:jc w:val="left"/>
            </w:pPr>
          </w:p>
        </w:tc>
      </w:tr>
      <w:tr w:rsidR="004262CB">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Other General Hazards/ Risks</w:t>
            </w:r>
            <w:r>
              <w:rPr>
                <w:b/>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4262CB" w:rsidRDefault="004262CB">
            <w:pPr>
              <w:spacing w:after="160" w:line="259" w:lineRule="auto"/>
              <w:ind w:lef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rPr>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rPr>
                <w:b/>
                <w:color w:val="FFFFFF"/>
              </w:rPr>
              <w:t xml:space="preserve"> </w:t>
            </w:r>
          </w:p>
        </w:tc>
      </w:tr>
      <w:tr w:rsidR="004262CB">
        <w:trPr>
          <w:trHeight w:val="263"/>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VDU use </w:t>
            </w:r>
            <w:proofErr w:type="gramStart"/>
            <w:r>
              <w:t>( &gt;</w:t>
            </w:r>
            <w:proofErr w:type="gramEnd"/>
            <w: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X </w:t>
            </w:r>
          </w:p>
        </w:tc>
      </w:tr>
      <w:tr w:rsidR="004262CB">
        <w:trPr>
          <w:trHeight w:val="264"/>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X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r>
      <w:tr w:rsidR="004262CB">
        <w:trPr>
          <w:trHeight w:val="262"/>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X </w:t>
            </w:r>
          </w:p>
        </w:tc>
      </w:tr>
      <w:tr w:rsidR="004262CB">
        <w:trPr>
          <w:trHeight w:val="264"/>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r>
      <w:tr w:rsidR="004262CB">
        <w:trPr>
          <w:trHeight w:val="262"/>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r>
      <w:tr w:rsidR="004262CB">
        <w:trPr>
          <w:trHeight w:val="264"/>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r>
      <w:tr w:rsidR="004262CB">
        <w:trPr>
          <w:trHeight w:val="264"/>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Y</w:t>
            </w:r>
            <w:r>
              <w:rPr>
                <w:rFonts w:ascii="Calibri" w:eastAsia="Calibri" w:hAnsi="Calibri" w:cs="Calibri"/>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X </w:t>
            </w:r>
          </w:p>
        </w:tc>
      </w:tr>
      <w:tr w:rsidR="004262CB">
        <w:trPr>
          <w:trHeight w:val="262"/>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Y</w:t>
            </w:r>
            <w:r>
              <w:rPr>
                <w:rFonts w:ascii="Calibri" w:eastAsia="Calibri" w:hAnsi="Calibri" w:cs="Calibri"/>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X </w:t>
            </w:r>
          </w:p>
        </w:tc>
      </w:tr>
      <w:tr w:rsidR="004262CB">
        <w:trPr>
          <w:trHeight w:val="264"/>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Y</w:t>
            </w:r>
            <w:r>
              <w:rPr>
                <w:rFonts w:ascii="Calibri" w:eastAsia="Calibri" w:hAnsi="Calibri" w:cs="Calibri"/>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X </w:t>
            </w:r>
          </w:p>
        </w:tc>
      </w:tr>
      <w:tr w:rsidR="004262CB">
        <w:trPr>
          <w:trHeight w:val="262"/>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X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r>
      <w:tr w:rsidR="004262CB">
        <w:trPr>
          <w:trHeight w:val="264"/>
        </w:trPr>
        <w:tc>
          <w:tcPr>
            <w:tcW w:w="662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X </w:t>
            </w:r>
          </w:p>
        </w:tc>
        <w:tc>
          <w:tcPr>
            <w:tcW w:w="710"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4262CB" w:rsidRDefault="003347A9">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r>
    </w:tbl>
    <w:p w:rsidR="004262CB" w:rsidRDefault="003347A9">
      <w:pPr>
        <w:pBdr>
          <w:top w:val="none" w:sz="0" w:space="0" w:color="auto"/>
          <w:left w:val="none" w:sz="0" w:space="0" w:color="auto"/>
          <w:bottom w:val="none" w:sz="0" w:space="0" w:color="auto"/>
          <w:right w:val="none" w:sz="0" w:space="0" w:color="auto"/>
        </w:pBdr>
        <w:spacing w:after="0" w:line="259" w:lineRule="auto"/>
        <w:ind w:left="538" w:firstLine="0"/>
      </w:pPr>
      <w:r>
        <w:rPr>
          <w:sz w:val="20"/>
        </w:rPr>
        <w:t xml:space="preserve"> </w:t>
      </w:r>
    </w:p>
    <w:sectPr w:rsidR="004262CB">
      <w:footerReference w:type="even" r:id="rId9"/>
      <w:footerReference w:type="default" r:id="rId10"/>
      <w:footerReference w:type="first" r:id="rId11"/>
      <w:pgSz w:w="11906" w:h="16838"/>
      <w:pgMar w:top="375" w:right="819" w:bottom="1601" w:left="902"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347A9">
      <w:pPr>
        <w:spacing w:after="0" w:line="240" w:lineRule="auto"/>
      </w:pPr>
      <w:r>
        <w:separator/>
      </w:r>
    </w:p>
  </w:endnote>
  <w:endnote w:type="continuationSeparator" w:id="0">
    <w:p w:rsidR="00000000" w:rsidRDefault="00334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2CB" w:rsidRDefault="003347A9">
    <w:pPr>
      <w:pBdr>
        <w:top w:val="none" w:sz="0" w:space="0" w:color="auto"/>
        <w:left w:val="none" w:sz="0" w:space="0" w:color="auto"/>
        <w:bottom w:val="none" w:sz="0" w:space="0" w:color="auto"/>
        <w:right w:val="none" w:sz="0" w:space="0" w:color="auto"/>
      </w:pBdr>
      <w:spacing w:after="43" w:line="259" w:lineRule="auto"/>
      <w:ind w:left="538" w:firstLine="0"/>
      <w:jc w:val="left"/>
    </w:pPr>
    <w:r>
      <w:rPr>
        <w:sz w:val="16"/>
      </w:rPr>
      <w:t xml:space="preserve">JE ref:642            Assistant Practitioner May 2016 </w:t>
    </w:r>
  </w:p>
  <w:p w:rsidR="004262CB" w:rsidRDefault="003347A9">
    <w:pPr>
      <w:pBdr>
        <w:top w:val="none" w:sz="0" w:space="0" w:color="auto"/>
        <w:left w:val="none" w:sz="0" w:space="0" w:color="auto"/>
        <w:bottom w:val="none" w:sz="0" w:space="0" w:color="auto"/>
        <w:right w:val="none" w:sz="0" w:space="0" w:color="auto"/>
      </w:pBdr>
      <w:spacing w:after="10" w:line="274" w:lineRule="auto"/>
      <w:ind w:left="538" w:right="618"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rPr>
        <w:sz w:val="16"/>
      </w:rPr>
      <w:t xml:space="preserve">Updated February 2023 </w:t>
    </w:r>
  </w:p>
  <w:p w:rsidR="004262CB" w:rsidRDefault="003347A9">
    <w:pPr>
      <w:pBdr>
        <w:top w:val="none" w:sz="0" w:space="0" w:color="auto"/>
        <w:left w:val="none" w:sz="0" w:space="0" w:color="auto"/>
        <w:bottom w:val="none" w:sz="0" w:space="0" w:color="auto"/>
        <w:right w:val="none" w:sz="0" w:space="0" w:color="auto"/>
      </w:pBdr>
      <w:tabs>
        <w:tab w:val="center" w:pos="538"/>
        <w:tab w:val="center" w:pos="5051"/>
      </w:tabs>
      <w:spacing w:after="0" w:line="259" w:lineRule="auto"/>
      <w:ind w:left="0" w:firstLine="0"/>
      <w:jc w:val="left"/>
    </w:pPr>
    <w:r>
      <w:rPr>
        <w:rFonts w:ascii="Calibri" w:eastAsia="Calibri" w:hAnsi="Calibri" w:cs="Calibri"/>
      </w:rPr>
      <w:tab/>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2CB" w:rsidRDefault="003347A9">
    <w:pPr>
      <w:pBdr>
        <w:top w:val="none" w:sz="0" w:space="0" w:color="auto"/>
        <w:left w:val="none" w:sz="0" w:space="0" w:color="auto"/>
        <w:bottom w:val="none" w:sz="0" w:space="0" w:color="auto"/>
        <w:right w:val="none" w:sz="0" w:space="0" w:color="auto"/>
      </w:pBdr>
      <w:spacing w:after="43" w:line="259" w:lineRule="auto"/>
      <w:ind w:left="538" w:firstLine="0"/>
      <w:jc w:val="left"/>
    </w:pPr>
    <w:r>
      <w:rPr>
        <w:sz w:val="16"/>
      </w:rPr>
      <w:t xml:space="preserve">JE ref:642            Assistant Practitioner May 2016 </w:t>
    </w:r>
  </w:p>
  <w:p w:rsidR="004262CB" w:rsidRDefault="003347A9">
    <w:pPr>
      <w:pBdr>
        <w:top w:val="none" w:sz="0" w:space="0" w:color="auto"/>
        <w:left w:val="none" w:sz="0" w:space="0" w:color="auto"/>
        <w:bottom w:val="none" w:sz="0" w:space="0" w:color="auto"/>
        <w:right w:val="none" w:sz="0" w:space="0" w:color="auto"/>
      </w:pBdr>
      <w:spacing w:after="10" w:line="274" w:lineRule="auto"/>
      <w:ind w:left="538" w:right="618"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rPr>
        <w:sz w:val="16"/>
      </w:rPr>
      <w:t xml:space="preserve">Updated February 2023 </w:t>
    </w:r>
  </w:p>
  <w:p w:rsidR="004262CB" w:rsidRDefault="003347A9">
    <w:pPr>
      <w:pBdr>
        <w:top w:val="none" w:sz="0" w:space="0" w:color="auto"/>
        <w:left w:val="none" w:sz="0" w:space="0" w:color="auto"/>
        <w:bottom w:val="none" w:sz="0" w:space="0" w:color="auto"/>
        <w:right w:val="none" w:sz="0" w:space="0" w:color="auto"/>
      </w:pBdr>
      <w:tabs>
        <w:tab w:val="center" w:pos="538"/>
        <w:tab w:val="center" w:pos="5051"/>
      </w:tabs>
      <w:spacing w:after="0" w:line="259" w:lineRule="auto"/>
      <w:ind w:left="0" w:firstLine="0"/>
      <w:jc w:val="left"/>
    </w:pPr>
    <w:r>
      <w:rPr>
        <w:rFonts w:ascii="Calibri" w:eastAsia="Calibri" w:hAnsi="Calibri" w:cs="Calibri"/>
      </w:rPr>
      <w:tab/>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2CB" w:rsidRDefault="003347A9">
    <w:pPr>
      <w:pBdr>
        <w:top w:val="none" w:sz="0" w:space="0" w:color="auto"/>
        <w:left w:val="none" w:sz="0" w:space="0" w:color="auto"/>
        <w:bottom w:val="none" w:sz="0" w:space="0" w:color="auto"/>
        <w:right w:val="none" w:sz="0" w:space="0" w:color="auto"/>
      </w:pBdr>
      <w:spacing w:after="43" w:line="259" w:lineRule="auto"/>
      <w:ind w:left="538" w:firstLine="0"/>
      <w:jc w:val="left"/>
    </w:pPr>
    <w:r>
      <w:rPr>
        <w:sz w:val="16"/>
      </w:rPr>
      <w:t xml:space="preserve">JE ref:642            Assistant Practitioner May 2016 </w:t>
    </w:r>
  </w:p>
  <w:p w:rsidR="004262CB" w:rsidRDefault="003347A9">
    <w:pPr>
      <w:pBdr>
        <w:top w:val="none" w:sz="0" w:space="0" w:color="auto"/>
        <w:left w:val="none" w:sz="0" w:space="0" w:color="auto"/>
        <w:bottom w:val="none" w:sz="0" w:space="0" w:color="auto"/>
        <w:right w:val="none" w:sz="0" w:space="0" w:color="auto"/>
      </w:pBdr>
      <w:spacing w:after="10" w:line="274" w:lineRule="auto"/>
      <w:ind w:left="538" w:right="618"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rPr>
        <w:sz w:val="16"/>
      </w:rPr>
      <w:t xml:space="preserve">Updated February 2023 </w:t>
    </w:r>
  </w:p>
  <w:p w:rsidR="004262CB" w:rsidRDefault="003347A9">
    <w:pPr>
      <w:pBdr>
        <w:top w:val="none" w:sz="0" w:space="0" w:color="auto"/>
        <w:left w:val="none" w:sz="0" w:space="0" w:color="auto"/>
        <w:bottom w:val="none" w:sz="0" w:space="0" w:color="auto"/>
        <w:right w:val="none" w:sz="0" w:space="0" w:color="auto"/>
      </w:pBdr>
      <w:tabs>
        <w:tab w:val="center" w:pos="538"/>
        <w:tab w:val="center" w:pos="5051"/>
      </w:tabs>
      <w:spacing w:after="0" w:line="259" w:lineRule="auto"/>
      <w:ind w:left="0" w:firstLine="0"/>
      <w:jc w:val="left"/>
    </w:pPr>
    <w:r>
      <w:rPr>
        <w:rFonts w:ascii="Calibri" w:eastAsia="Calibri" w:hAnsi="Calibri" w:cs="Calibri"/>
      </w:rPr>
      <w:tab/>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347A9">
      <w:pPr>
        <w:spacing w:after="0" w:line="240" w:lineRule="auto"/>
      </w:pPr>
      <w:r>
        <w:separator/>
      </w:r>
    </w:p>
  </w:footnote>
  <w:footnote w:type="continuationSeparator" w:id="0">
    <w:p w:rsidR="00000000" w:rsidRDefault="00334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0A70A7"/>
    <w:multiLevelType w:val="hybridMultilevel"/>
    <w:tmpl w:val="2BD4F3D2"/>
    <w:lvl w:ilvl="0" w:tplc="4574F0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26BDA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D8776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AE43D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0A91C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B4641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1456E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62CAB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1C104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68773B6"/>
    <w:multiLevelType w:val="hybridMultilevel"/>
    <w:tmpl w:val="E112092E"/>
    <w:lvl w:ilvl="0" w:tplc="8CAAE7B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62D60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F2F0C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80CAA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14B4D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0E963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92080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967D8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DEF0F6">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2CB"/>
    <w:rsid w:val="003347A9"/>
    <w:rsid w:val="00426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1ED5"/>
  <w15:docId w15:val="{C1518EE6-D3CF-4926-8C64-3C2891C1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1" w:line="239" w:lineRule="auto"/>
      <w:ind w:left="89"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2720</Words>
  <Characters>15506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COCKING, Lily (ROYAL DEVON UNIVERSITY HEALTHCARE NHS FOUNDATION TRUST)</cp:lastModifiedBy>
  <cp:revision>2</cp:revision>
  <dcterms:created xsi:type="dcterms:W3CDTF">2026-04-02T14:03:00Z</dcterms:created>
  <dcterms:modified xsi:type="dcterms:W3CDTF">2026-04-02T14:03:00Z</dcterms:modified>
</cp:coreProperties>
</file>