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103"/>
        <w:gridCol w:w="5103"/>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27766">
        <w:tc>
          <w:tcPr>
            <w:tcW w:w="5103"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03" w:type="dxa"/>
          </w:tcPr>
          <w:p w14:paraId="44846914" w14:textId="7E7755D7" w:rsidR="00213541" w:rsidRPr="008D6D42" w:rsidRDefault="008D6D42" w:rsidP="00F607B2">
            <w:pPr>
              <w:jc w:val="both"/>
              <w:rPr>
                <w:rFonts w:ascii="Arial" w:hAnsi="Arial" w:cs="Arial"/>
              </w:rPr>
            </w:pPr>
            <w:r w:rsidRPr="008D6D42">
              <w:rPr>
                <w:rFonts w:ascii="Arial" w:hAnsi="Arial" w:cs="Arial"/>
              </w:rPr>
              <w:t>Psycholog</w:t>
            </w:r>
            <w:r w:rsidR="00977768">
              <w:rPr>
                <w:rFonts w:ascii="Arial" w:hAnsi="Arial" w:cs="Arial"/>
              </w:rPr>
              <w:t>y Assistant</w:t>
            </w:r>
          </w:p>
        </w:tc>
      </w:tr>
      <w:tr w:rsidR="008D6D42" w:rsidRPr="00F607B2" w14:paraId="75FF4744" w14:textId="77777777" w:rsidTr="00827766">
        <w:tc>
          <w:tcPr>
            <w:tcW w:w="5103" w:type="dxa"/>
          </w:tcPr>
          <w:p w14:paraId="2F9DE246" w14:textId="77777777" w:rsidR="008D6D42" w:rsidRPr="00F607B2" w:rsidRDefault="008D6D42" w:rsidP="008D6D42">
            <w:pPr>
              <w:jc w:val="both"/>
              <w:rPr>
                <w:rFonts w:ascii="Arial" w:hAnsi="Arial" w:cs="Arial"/>
                <w:b/>
              </w:rPr>
            </w:pPr>
            <w:r w:rsidRPr="00F607B2">
              <w:rPr>
                <w:rFonts w:ascii="Arial" w:hAnsi="Arial" w:cs="Arial"/>
                <w:b/>
              </w:rPr>
              <w:t xml:space="preserve">Reports to </w:t>
            </w:r>
          </w:p>
        </w:tc>
        <w:tc>
          <w:tcPr>
            <w:tcW w:w="5103" w:type="dxa"/>
          </w:tcPr>
          <w:p w14:paraId="56FE5492" w14:textId="39E5D882" w:rsidR="008D6D42" w:rsidRPr="008D2B53" w:rsidRDefault="008D6D42" w:rsidP="008D6D42">
            <w:pPr>
              <w:jc w:val="both"/>
              <w:rPr>
                <w:rFonts w:ascii="Arial" w:hAnsi="Arial" w:cs="Arial"/>
              </w:rPr>
            </w:pPr>
            <w:r>
              <w:rPr>
                <w:rFonts w:ascii="Arial" w:hAnsi="Arial" w:cs="Arial"/>
              </w:rPr>
              <w:t>Specialist Practitioner Psychologist</w:t>
            </w:r>
          </w:p>
        </w:tc>
      </w:tr>
      <w:tr w:rsidR="008D6D42" w:rsidRPr="00F607B2" w14:paraId="5E251472" w14:textId="77777777" w:rsidTr="00827766">
        <w:tc>
          <w:tcPr>
            <w:tcW w:w="5103" w:type="dxa"/>
          </w:tcPr>
          <w:p w14:paraId="5D5E00ED" w14:textId="77777777" w:rsidR="008D6D42" w:rsidRPr="00F607B2" w:rsidRDefault="008D6D42" w:rsidP="008D6D42">
            <w:pPr>
              <w:jc w:val="both"/>
              <w:rPr>
                <w:rFonts w:ascii="Arial" w:hAnsi="Arial" w:cs="Arial"/>
                <w:b/>
              </w:rPr>
            </w:pPr>
            <w:r w:rsidRPr="00F607B2">
              <w:rPr>
                <w:rFonts w:ascii="Arial" w:hAnsi="Arial" w:cs="Arial"/>
                <w:b/>
              </w:rPr>
              <w:t xml:space="preserve">Band </w:t>
            </w:r>
          </w:p>
        </w:tc>
        <w:tc>
          <w:tcPr>
            <w:tcW w:w="5103" w:type="dxa"/>
          </w:tcPr>
          <w:p w14:paraId="7A565C6F" w14:textId="1B5F1361" w:rsidR="008D6D42" w:rsidRPr="008D2B53" w:rsidRDefault="003540BC" w:rsidP="008D6D42">
            <w:pPr>
              <w:jc w:val="both"/>
              <w:rPr>
                <w:rFonts w:ascii="Arial" w:hAnsi="Arial" w:cs="Arial"/>
              </w:rPr>
            </w:pPr>
            <w:r>
              <w:rPr>
                <w:rFonts w:ascii="Arial" w:hAnsi="Arial" w:cs="Arial"/>
              </w:rPr>
              <w:t>4</w:t>
            </w:r>
          </w:p>
        </w:tc>
      </w:tr>
      <w:tr w:rsidR="008D6D42" w:rsidRPr="00F607B2" w14:paraId="4E9E9009" w14:textId="77777777" w:rsidTr="00827766">
        <w:tc>
          <w:tcPr>
            <w:tcW w:w="5103" w:type="dxa"/>
          </w:tcPr>
          <w:p w14:paraId="4F8E38A6" w14:textId="77777777" w:rsidR="008D6D42" w:rsidRPr="00F607B2" w:rsidRDefault="008D6D42" w:rsidP="008D6D42">
            <w:pPr>
              <w:jc w:val="both"/>
              <w:rPr>
                <w:rFonts w:ascii="Arial" w:hAnsi="Arial" w:cs="Arial"/>
                <w:b/>
              </w:rPr>
            </w:pPr>
            <w:r w:rsidRPr="00F607B2">
              <w:rPr>
                <w:rFonts w:ascii="Arial" w:hAnsi="Arial" w:cs="Arial"/>
                <w:b/>
              </w:rPr>
              <w:t xml:space="preserve">Department/Directorate </w:t>
            </w:r>
          </w:p>
        </w:tc>
        <w:tc>
          <w:tcPr>
            <w:tcW w:w="5103" w:type="dxa"/>
          </w:tcPr>
          <w:p w14:paraId="1E200CFA" w14:textId="44270322" w:rsidR="008D6D42" w:rsidRPr="008D2B53" w:rsidRDefault="008D6D42" w:rsidP="008D6D42">
            <w:pPr>
              <w:jc w:val="both"/>
              <w:rPr>
                <w:rFonts w:ascii="Arial" w:hAnsi="Arial" w:cs="Arial"/>
              </w:rPr>
            </w:pPr>
            <w:r w:rsidRPr="008D2B53">
              <w:rPr>
                <w:rFonts w:ascii="Arial" w:hAnsi="Arial" w:cs="Arial"/>
              </w:rPr>
              <w:t>Neuro-Rehab/Clinical Support and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8D6D42" w:rsidRPr="008D6D42" w14:paraId="64A60C16" w14:textId="77777777" w:rsidTr="00977768">
        <w:trPr>
          <w:trHeight w:val="860"/>
        </w:trPr>
        <w:tc>
          <w:tcPr>
            <w:tcW w:w="10206" w:type="dxa"/>
            <w:tcBorders>
              <w:bottom w:val="single" w:sz="4" w:space="0" w:color="auto"/>
            </w:tcBorders>
          </w:tcPr>
          <w:p w14:paraId="285875A5" w14:textId="20EA2F11" w:rsidR="00213541" w:rsidRPr="008D6D42" w:rsidRDefault="008D2B53" w:rsidP="00845BF9">
            <w:pPr>
              <w:rPr>
                <w:rFonts w:ascii="Arial" w:hAnsi="Arial"/>
                <w:color w:val="FF0000"/>
              </w:rPr>
            </w:pPr>
            <w:r w:rsidRPr="00977768">
              <w:rPr>
                <w:rFonts w:ascii="Arial" w:hAnsi="Arial"/>
              </w:rPr>
              <w:t>The principal purpose of the job is to improve the psychological health &amp; wellbeing of people fo</w:t>
            </w:r>
            <w:r w:rsidR="007428B2" w:rsidRPr="00977768">
              <w:rPr>
                <w:rFonts w:ascii="Arial" w:hAnsi="Arial"/>
              </w:rPr>
              <w:t>r people with stroke/neurological conditions</w:t>
            </w:r>
            <w:r w:rsidR="003370A5" w:rsidRPr="00977768">
              <w:rPr>
                <w:rFonts w:ascii="Arial" w:hAnsi="Arial"/>
              </w:rPr>
              <w:t xml:space="preserve">, through </w:t>
            </w:r>
            <w:r w:rsidR="00977768" w:rsidRPr="00977768">
              <w:rPr>
                <w:rFonts w:ascii="Arial" w:hAnsi="Arial"/>
              </w:rPr>
              <w:t>supporting the work of qualified Practitioner Psychologists in the Stroke/Neuro-Rehab pathways.</w:t>
            </w:r>
          </w:p>
        </w:tc>
      </w:tr>
      <w:tr w:rsidR="008D6D42" w:rsidRPr="008D6D42" w14:paraId="0979D453" w14:textId="77777777" w:rsidTr="00492F20">
        <w:tc>
          <w:tcPr>
            <w:tcW w:w="10206" w:type="dxa"/>
            <w:shd w:val="clear" w:color="auto" w:fill="002060"/>
          </w:tcPr>
          <w:p w14:paraId="7AE6F60A" w14:textId="20C50DE6" w:rsidR="00884334" w:rsidRPr="00977768" w:rsidRDefault="00884334" w:rsidP="00F607B2">
            <w:pPr>
              <w:jc w:val="both"/>
              <w:rPr>
                <w:rFonts w:ascii="Arial" w:hAnsi="Arial" w:cs="Arial"/>
                <w:color w:val="FFFFFF" w:themeColor="background1"/>
              </w:rPr>
            </w:pPr>
            <w:r w:rsidRPr="00977768">
              <w:rPr>
                <w:rFonts w:ascii="Arial" w:hAnsi="Arial" w:cs="Arial"/>
                <w:b/>
                <w:color w:val="FFFFFF" w:themeColor="background1"/>
              </w:rPr>
              <w:t>KEY RESULT AREAS/PRINCIPAL DUTIES AND RESPONSIBILITIES</w:t>
            </w:r>
          </w:p>
        </w:tc>
      </w:tr>
      <w:tr w:rsidR="008D6D42" w:rsidRPr="008D6D42" w14:paraId="54D04B01" w14:textId="77777777" w:rsidTr="00884334">
        <w:tc>
          <w:tcPr>
            <w:tcW w:w="10206" w:type="dxa"/>
            <w:shd w:val="clear" w:color="auto" w:fill="auto"/>
          </w:tcPr>
          <w:p w14:paraId="6F6331FC" w14:textId="6BEA646C" w:rsidR="002C6806" w:rsidRPr="008D6D42" w:rsidRDefault="00905EF2" w:rsidP="00845BF9">
            <w:pPr>
              <w:numPr>
                <w:ilvl w:val="0"/>
                <w:numId w:val="7"/>
              </w:numPr>
              <w:tabs>
                <w:tab w:val="clear" w:pos="360"/>
                <w:tab w:val="num" w:pos="773"/>
              </w:tabs>
              <w:spacing w:before="60" w:after="60"/>
              <w:ind w:left="773" w:hanging="360"/>
              <w:rPr>
                <w:rFonts w:ascii="Arial" w:hAnsi="Arial"/>
                <w:color w:val="FF0000"/>
              </w:rPr>
            </w:pPr>
            <w:r>
              <w:rPr>
                <w:rFonts w:ascii="Arial" w:hAnsi="Arial" w:cs="Arial"/>
                <w:iCs/>
              </w:rPr>
              <w:t>S</w:t>
            </w:r>
            <w:r w:rsidR="006E5334" w:rsidRPr="009920C6">
              <w:rPr>
                <w:rFonts w:ascii="Arial" w:hAnsi="Arial" w:cs="Arial"/>
                <w:iCs/>
              </w:rPr>
              <w:t>upport and enhance the professional psychological care of service users by assisting qualified psychologists in the delivery and evaluation of cost-effective services that meet national strategic and policy guidelines</w:t>
            </w:r>
            <w:r>
              <w:rPr>
                <w:rFonts w:ascii="Arial" w:hAnsi="Arial" w:cs="Arial"/>
                <w:iCs/>
              </w:rPr>
              <w:t>,</w:t>
            </w:r>
            <w:r w:rsidR="006E5334" w:rsidRPr="009920C6">
              <w:rPr>
                <w:rFonts w:ascii="Arial" w:hAnsi="Arial" w:cs="Arial"/>
                <w:iCs/>
              </w:rPr>
              <w:t xml:space="preserve"> and user and carer needs and expectations. To thereby help understand, prevent and ameliorate psychological distress and disorder and improve the health and wellbeing of service users.</w:t>
            </w:r>
          </w:p>
          <w:p w14:paraId="40DDB2A3" w14:textId="35FF123B" w:rsidR="002C6806" w:rsidRPr="008D6D42" w:rsidRDefault="00905EF2" w:rsidP="00845BF9">
            <w:pPr>
              <w:numPr>
                <w:ilvl w:val="0"/>
                <w:numId w:val="7"/>
              </w:numPr>
              <w:tabs>
                <w:tab w:val="clear" w:pos="360"/>
                <w:tab w:val="num" w:pos="773"/>
              </w:tabs>
              <w:spacing w:before="60" w:after="60"/>
              <w:ind w:left="773" w:hanging="360"/>
              <w:rPr>
                <w:rFonts w:ascii="Arial" w:hAnsi="Arial"/>
                <w:color w:val="FF0000"/>
              </w:rPr>
            </w:pPr>
            <w:r>
              <w:rPr>
                <w:rFonts w:ascii="Arial" w:hAnsi="Arial" w:cs="Arial"/>
                <w:iCs/>
              </w:rPr>
              <w:t>P</w:t>
            </w:r>
            <w:r w:rsidRPr="009920C6">
              <w:rPr>
                <w:rFonts w:ascii="Arial" w:hAnsi="Arial" w:cs="Arial"/>
                <w:iCs/>
              </w:rPr>
              <w:t>rovid</w:t>
            </w:r>
            <w:r>
              <w:rPr>
                <w:rFonts w:ascii="Arial" w:hAnsi="Arial" w:cs="Arial"/>
                <w:iCs/>
              </w:rPr>
              <w:t>e</w:t>
            </w:r>
            <w:r w:rsidRPr="009920C6">
              <w:rPr>
                <w:rFonts w:ascii="Arial" w:hAnsi="Arial" w:cs="Arial"/>
                <w:iCs/>
              </w:rPr>
              <w:t xml:space="preserve"> psychological assessment and psychological interventions under the supervision of the Consultant Clinical Neuropsychologist</w:t>
            </w:r>
            <w:r>
              <w:rPr>
                <w:rFonts w:ascii="Arial" w:hAnsi="Arial" w:cs="Arial"/>
                <w:iCs/>
              </w:rPr>
              <w:t xml:space="preserve"> and other Practitioner Psychologists</w:t>
            </w:r>
            <w:r w:rsidRPr="009920C6">
              <w:rPr>
                <w:rFonts w:ascii="Arial" w:hAnsi="Arial" w:cs="Arial"/>
                <w:iCs/>
              </w:rPr>
              <w:t>, working independently according to a plan agreed with the supervising psychologist and within the overall framework of the team</w:t>
            </w:r>
            <w:r w:rsidR="00EE3C90">
              <w:rPr>
                <w:rFonts w:ascii="Arial" w:hAnsi="Arial" w:cs="Arial"/>
                <w:iCs/>
              </w:rPr>
              <w:t>’</w:t>
            </w:r>
            <w:r w:rsidRPr="009920C6">
              <w:rPr>
                <w:rFonts w:ascii="Arial" w:hAnsi="Arial" w:cs="Arial"/>
                <w:iCs/>
              </w:rPr>
              <w:t>s policies and procedures.</w:t>
            </w:r>
          </w:p>
          <w:p w14:paraId="02B84744" w14:textId="77777777" w:rsidR="00EE3C90" w:rsidRPr="00EE3C90" w:rsidRDefault="00905EF2" w:rsidP="00845BF9">
            <w:pPr>
              <w:numPr>
                <w:ilvl w:val="0"/>
                <w:numId w:val="7"/>
              </w:numPr>
              <w:tabs>
                <w:tab w:val="clear" w:pos="360"/>
                <w:tab w:val="num" w:pos="773"/>
              </w:tabs>
              <w:spacing w:before="60" w:after="60"/>
              <w:ind w:left="773" w:hanging="360"/>
              <w:rPr>
                <w:rFonts w:ascii="Arial" w:hAnsi="Arial"/>
                <w:color w:val="FF0000"/>
              </w:rPr>
            </w:pPr>
            <w:r>
              <w:rPr>
                <w:rFonts w:ascii="Arial" w:hAnsi="Arial" w:cs="Arial"/>
                <w:iCs/>
              </w:rPr>
              <w:t>A</w:t>
            </w:r>
            <w:r w:rsidRPr="009920C6">
              <w:rPr>
                <w:rFonts w:ascii="Arial" w:hAnsi="Arial" w:cs="Arial"/>
                <w:iCs/>
              </w:rPr>
              <w:t xml:space="preserve">ssist in </w:t>
            </w:r>
            <w:r w:rsidRPr="00905EF2">
              <w:rPr>
                <w:rFonts w:ascii="Arial" w:hAnsi="Arial" w:cs="Arial"/>
                <w:iCs/>
              </w:rPr>
              <w:t>gathering, analysing, recording and reporting on both therapeutic outcomes as well as service user’s experience</w:t>
            </w:r>
            <w:r w:rsidR="00EE3C90">
              <w:rPr>
                <w:rFonts w:ascii="Arial" w:hAnsi="Arial" w:cs="Arial"/>
                <w:iCs/>
              </w:rPr>
              <w:t>, as delegated by the qualified psychologists and team lead</w:t>
            </w:r>
            <w:r>
              <w:rPr>
                <w:rFonts w:ascii="Arial" w:hAnsi="Arial" w:cs="Arial"/>
                <w:iCs/>
              </w:rPr>
              <w:t>.</w:t>
            </w:r>
            <w:r w:rsidR="00EE3C90" w:rsidRPr="00EE3C90">
              <w:rPr>
                <w:rFonts w:ascii="Arial" w:hAnsi="Arial" w:cs="Arial"/>
                <w:iCs/>
              </w:rPr>
              <w:t xml:space="preserve"> </w:t>
            </w:r>
          </w:p>
          <w:p w14:paraId="512118BE" w14:textId="77777777" w:rsidR="00EE3C90" w:rsidRDefault="00EE3C90" w:rsidP="00EE3C90">
            <w:pPr>
              <w:numPr>
                <w:ilvl w:val="0"/>
                <w:numId w:val="7"/>
              </w:numPr>
              <w:tabs>
                <w:tab w:val="clear" w:pos="360"/>
                <w:tab w:val="num" w:pos="773"/>
              </w:tabs>
              <w:spacing w:before="60" w:after="60"/>
              <w:ind w:left="773" w:hanging="360"/>
              <w:rPr>
                <w:rFonts w:ascii="Arial" w:hAnsi="Arial"/>
                <w:color w:val="FF0000"/>
              </w:rPr>
            </w:pPr>
            <w:r>
              <w:rPr>
                <w:rFonts w:ascii="Arial" w:hAnsi="Arial" w:cs="Arial"/>
                <w:iCs/>
              </w:rPr>
              <w:t>W</w:t>
            </w:r>
            <w:r w:rsidRPr="00EE3C90">
              <w:rPr>
                <w:rFonts w:ascii="Arial" w:hAnsi="Arial" w:cs="Arial"/>
                <w:iCs/>
              </w:rPr>
              <w:t>ork within professional guidelines and service procedures and protocols.</w:t>
            </w:r>
          </w:p>
          <w:p w14:paraId="640841EA" w14:textId="77777777" w:rsidR="00EE3C90" w:rsidRPr="00EE3C90" w:rsidRDefault="00EE3C90" w:rsidP="00EE3C90">
            <w:pPr>
              <w:numPr>
                <w:ilvl w:val="0"/>
                <w:numId w:val="7"/>
              </w:numPr>
              <w:tabs>
                <w:tab w:val="clear" w:pos="360"/>
                <w:tab w:val="num" w:pos="773"/>
              </w:tabs>
              <w:spacing w:before="60" w:after="60"/>
              <w:ind w:left="773" w:hanging="360"/>
              <w:rPr>
                <w:rFonts w:ascii="Arial" w:hAnsi="Arial"/>
                <w:color w:val="FF0000"/>
              </w:rPr>
            </w:pPr>
            <w:r>
              <w:rPr>
                <w:rFonts w:ascii="Arial" w:hAnsi="Arial" w:cs="Arial"/>
                <w:iCs/>
              </w:rPr>
              <w:t>R</w:t>
            </w:r>
            <w:r w:rsidRPr="00EE3C90">
              <w:rPr>
                <w:rFonts w:ascii="Arial" w:hAnsi="Arial" w:cs="Arial"/>
                <w:iCs/>
              </w:rPr>
              <w:t>eceive regular professional and clinical supervision in accordance to Trust policy and to Professional Practice Guidelines set out by the British Psychological Society or appropriate designated Professional Body.</w:t>
            </w:r>
          </w:p>
          <w:p w14:paraId="4DE16EC4" w14:textId="77777777" w:rsidR="00827766" w:rsidRDefault="00905EF2" w:rsidP="00827766">
            <w:pPr>
              <w:numPr>
                <w:ilvl w:val="0"/>
                <w:numId w:val="7"/>
              </w:numPr>
              <w:tabs>
                <w:tab w:val="clear" w:pos="360"/>
                <w:tab w:val="num" w:pos="773"/>
              </w:tabs>
              <w:spacing w:before="60" w:after="60"/>
              <w:ind w:left="773" w:hanging="360"/>
              <w:rPr>
                <w:rFonts w:ascii="Arial" w:hAnsi="Arial"/>
                <w:color w:val="FF0000"/>
              </w:rPr>
            </w:pPr>
            <w:r w:rsidRPr="00EE3C90">
              <w:rPr>
                <w:rFonts w:ascii="Arial" w:hAnsi="Arial" w:cs="Arial"/>
                <w:iCs/>
              </w:rPr>
              <w:t>Participate in initiatives and training to support continued professional development as required within the service.</w:t>
            </w:r>
            <w:r w:rsidR="002C6806" w:rsidRPr="00EE3C90">
              <w:rPr>
                <w:rFonts w:ascii="Arial" w:hAnsi="Arial" w:cs="Arial"/>
                <w:color w:val="FF0000"/>
              </w:rPr>
              <w:t xml:space="preserve"> </w:t>
            </w:r>
          </w:p>
          <w:p w14:paraId="5108AC8C" w14:textId="24398649" w:rsidR="00827766" w:rsidRPr="00827766" w:rsidRDefault="00827766" w:rsidP="00827766">
            <w:pPr>
              <w:spacing w:before="60" w:after="60"/>
              <w:ind w:left="773"/>
              <w:rPr>
                <w:rFonts w:ascii="Arial" w:hAnsi="Arial"/>
                <w:color w:val="FF0000"/>
              </w:rPr>
            </w:pPr>
          </w:p>
        </w:tc>
      </w:tr>
      <w:tr w:rsidR="008D6D42" w:rsidRPr="008D6D42" w14:paraId="0FEB8BFD" w14:textId="77777777" w:rsidTr="009D3363">
        <w:tc>
          <w:tcPr>
            <w:tcW w:w="10206" w:type="dxa"/>
            <w:shd w:val="clear" w:color="auto" w:fill="002060"/>
          </w:tcPr>
          <w:p w14:paraId="6AE28A96" w14:textId="7FE0665E" w:rsidR="00884334" w:rsidRPr="008D6D42" w:rsidRDefault="00884334" w:rsidP="00845BF9">
            <w:pPr>
              <w:rPr>
                <w:rFonts w:ascii="Arial" w:hAnsi="Arial" w:cs="Arial"/>
                <w:color w:val="FF0000"/>
              </w:rPr>
            </w:pPr>
            <w:r w:rsidRPr="00EE3C90">
              <w:rPr>
                <w:rFonts w:ascii="Arial" w:hAnsi="Arial" w:cs="Arial"/>
                <w:b/>
                <w:color w:val="FFFFFF" w:themeColor="background1"/>
              </w:rPr>
              <w:t xml:space="preserve">KEY WORKING RELATIONSHIPS </w:t>
            </w:r>
          </w:p>
        </w:tc>
      </w:tr>
      <w:tr w:rsidR="008D6D42" w:rsidRPr="008D6D42" w14:paraId="42BDB81E" w14:textId="77777777" w:rsidTr="00827766">
        <w:trPr>
          <w:trHeight w:val="584"/>
        </w:trPr>
        <w:tc>
          <w:tcPr>
            <w:tcW w:w="10206" w:type="dxa"/>
            <w:tcBorders>
              <w:bottom w:val="single" w:sz="4" w:space="0" w:color="auto"/>
            </w:tcBorders>
          </w:tcPr>
          <w:p w14:paraId="5A66272D" w14:textId="0F60557A" w:rsidR="0026716D" w:rsidRPr="00EE3C90" w:rsidRDefault="0026716D" w:rsidP="00845BF9">
            <w:pPr>
              <w:pStyle w:val="paragraph"/>
              <w:spacing w:before="0" w:beforeAutospacing="0" w:after="0" w:afterAutospacing="0"/>
              <w:ind w:right="225"/>
              <w:textAlignment w:val="baseline"/>
              <w:rPr>
                <w:rFonts w:ascii="Segoe UI" w:hAnsi="Segoe UI" w:cs="Segoe UI"/>
                <w:b/>
                <w:bCs/>
                <w:sz w:val="18"/>
                <w:szCs w:val="18"/>
              </w:rPr>
            </w:pPr>
            <w:r w:rsidRPr="00EE3C90">
              <w:rPr>
                <w:rStyle w:val="normaltextrun"/>
                <w:rFonts w:ascii="Arial" w:hAnsi="Arial" w:cs="Arial"/>
                <w:sz w:val="22"/>
                <w:szCs w:val="22"/>
              </w:rPr>
              <w:t>Areas of Responsibility: </w:t>
            </w:r>
            <w:r w:rsidR="007428B2" w:rsidRPr="00EE3C90">
              <w:rPr>
                <w:rStyle w:val="normaltextrun"/>
                <w:rFonts w:ascii="Arial" w:hAnsi="Arial" w:cs="Arial"/>
                <w:sz w:val="22"/>
                <w:szCs w:val="22"/>
              </w:rPr>
              <w:t>The post-holder will be part of the inter-disciplinary community stroke/neuro team</w:t>
            </w:r>
            <w:r w:rsidR="00EE3C90" w:rsidRPr="00EE3C90">
              <w:rPr>
                <w:rStyle w:val="normaltextrun"/>
                <w:rFonts w:ascii="Arial" w:hAnsi="Arial" w:cs="Arial"/>
                <w:sz w:val="22"/>
                <w:szCs w:val="22"/>
              </w:rPr>
              <w:t>.  They will be expected to assist the work of less experienced assistants and/or trainees as required, but will not have direct responsibility for other members of staff</w:t>
            </w:r>
            <w:r w:rsidR="00E16A52" w:rsidRPr="00EE3C90">
              <w:rPr>
                <w:rStyle w:val="normaltextrun"/>
                <w:rFonts w:ascii="Arial" w:hAnsi="Arial" w:cs="Arial"/>
                <w:sz w:val="22"/>
                <w:szCs w:val="22"/>
              </w:rPr>
              <w:t>.</w:t>
            </w:r>
          </w:p>
          <w:p w14:paraId="1BF9C104" w14:textId="77777777" w:rsidR="00F8071E" w:rsidRPr="00EE3C90" w:rsidRDefault="00F8071E" w:rsidP="00845BF9">
            <w:pPr>
              <w:pStyle w:val="paragraph"/>
              <w:spacing w:before="0" w:beforeAutospacing="0" w:after="0" w:afterAutospacing="0"/>
              <w:ind w:right="6675"/>
              <w:textAlignment w:val="baseline"/>
              <w:rPr>
                <w:rFonts w:ascii="Segoe UI" w:hAnsi="Segoe UI" w:cs="Segoe UI"/>
                <w:b/>
                <w:bCs/>
                <w:sz w:val="18"/>
                <w:szCs w:val="18"/>
              </w:rPr>
            </w:pPr>
          </w:p>
          <w:p w14:paraId="576E7DDC" w14:textId="033A0700" w:rsidR="00F8071E" w:rsidRPr="00EE3C90" w:rsidRDefault="00F8071E" w:rsidP="00845BF9">
            <w:pPr>
              <w:pStyle w:val="paragraph"/>
              <w:spacing w:before="0" w:beforeAutospacing="0" w:after="0" w:afterAutospacing="0"/>
              <w:ind w:right="225"/>
              <w:textAlignment w:val="baseline"/>
              <w:rPr>
                <w:rStyle w:val="normaltextrun"/>
                <w:rFonts w:ascii="Arial" w:hAnsi="Arial" w:cs="Arial"/>
                <w:sz w:val="22"/>
                <w:szCs w:val="22"/>
              </w:rPr>
            </w:pPr>
            <w:r w:rsidRPr="00EE3C90">
              <w:rPr>
                <w:rStyle w:val="normaltextrun"/>
                <w:rFonts w:ascii="Arial" w:hAnsi="Arial" w:cs="Arial"/>
                <w:sz w:val="22"/>
                <w:szCs w:val="22"/>
              </w:rPr>
              <w:t>No. of Staff</w:t>
            </w:r>
            <w:r w:rsidR="00831738" w:rsidRPr="00EE3C90">
              <w:rPr>
                <w:rStyle w:val="normaltextrun"/>
                <w:rFonts w:ascii="Arial" w:hAnsi="Arial" w:cs="Arial"/>
                <w:sz w:val="22"/>
                <w:szCs w:val="22"/>
              </w:rPr>
              <w:t xml:space="preserve"> reporting to this role</w:t>
            </w:r>
            <w:r w:rsidRPr="00EE3C90">
              <w:rPr>
                <w:rStyle w:val="normaltextrun"/>
                <w:rFonts w:ascii="Arial" w:hAnsi="Arial" w:cs="Arial"/>
                <w:sz w:val="22"/>
                <w:szCs w:val="22"/>
              </w:rPr>
              <w:t xml:space="preserve">: </w:t>
            </w:r>
            <w:r w:rsidR="00977768" w:rsidRPr="00EE3C90">
              <w:rPr>
                <w:rStyle w:val="normaltextrun"/>
                <w:rFonts w:ascii="Arial" w:hAnsi="Arial" w:cs="Arial"/>
                <w:sz w:val="22"/>
                <w:szCs w:val="22"/>
              </w:rPr>
              <w:t>0</w:t>
            </w:r>
          </w:p>
          <w:p w14:paraId="44DF3EBB" w14:textId="77777777" w:rsidR="0026716D" w:rsidRPr="00EE3C90" w:rsidRDefault="0026716D" w:rsidP="00845BF9">
            <w:pPr>
              <w:pStyle w:val="paragraph"/>
              <w:spacing w:before="0" w:beforeAutospacing="0" w:after="0" w:afterAutospacing="0"/>
              <w:textAlignment w:val="baseline"/>
              <w:rPr>
                <w:rFonts w:ascii="Segoe UI" w:hAnsi="Segoe UI" w:cs="Segoe UI"/>
                <w:sz w:val="18"/>
                <w:szCs w:val="18"/>
              </w:rPr>
            </w:pPr>
            <w:r w:rsidRPr="00EE3C90">
              <w:rPr>
                <w:rStyle w:val="eop"/>
                <w:rFonts w:ascii="Arial" w:hAnsi="Arial" w:cs="Arial"/>
                <w:sz w:val="22"/>
                <w:szCs w:val="22"/>
              </w:rPr>
              <w:t> </w:t>
            </w:r>
          </w:p>
          <w:p w14:paraId="437675A8" w14:textId="165D50A6" w:rsidR="003A5DEC" w:rsidRPr="00EE3C90" w:rsidRDefault="001D629F" w:rsidP="00845BF9">
            <w:pPr>
              <w:pStyle w:val="paragraph"/>
              <w:spacing w:before="0" w:beforeAutospacing="0" w:after="0" w:afterAutospacing="0"/>
              <w:textAlignment w:val="baseline"/>
              <w:rPr>
                <w:rStyle w:val="normaltextrun"/>
                <w:rFonts w:ascii="Arial" w:hAnsi="Arial"/>
                <w:sz w:val="22"/>
              </w:rPr>
            </w:pPr>
            <w:r w:rsidRPr="00EE3C90">
              <w:rPr>
                <w:rStyle w:val="normaltextrun"/>
                <w:rFonts w:ascii="Arial" w:hAnsi="Arial"/>
                <w:sz w:val="22"/>
              </w:rPr>
              <w:t>The post holder is required to deal effectively with staff of all levels throughout the Trust</w:t>
            </w:r>
            <w:r w:rsidR="00ED356C" w:rsidRPr="00EE3C90">
              <w:rPr>
                <w:rStyle w:val="normaltextrun"/>
                <w:rFonts w:ascii="Arial" w:hAnsi="Arial"/>
                <w:sz w:val="22"/>
              </w:rPr>
              <w:t xml:space="preserve"> as and when they encounter on a day to day basis</w:t>
            </w:r>
            <w:r w:rsidR="00E16A52" w:rsidRPr="00EE3C90">
              <w:rPr>
                <w:rStyle w:val="normaltextrun"/>
                <w:rFonts w:ascii="Arial" w:hAnsi="Arial"/>
                <w:sz w:val="22"/>
              </w:rPr>
              <w:t xml:space="preserve">.  </w:t>
            </w:r>
            <w:r w:rsidR="00ED356C" w:rsidRPr="00EE3C90">
              <w:rPr>
                <w:rStyle w:val="normaltextrun"/>
                <w:rFonts w:ascii="Arial" w:hAnsi="Arial"/>
                <w:sz w:val="22"/>
              </w:rPr>
              <w:t xml:space="preserve">In </w:t>
            </w:r>
            <w:r w:rsidR="00E16A52" w:rsidRPr="00EE3C90">
              <w:rPr>
                <w:rStyle w:val="normaltextrun"/>
                <w:rFonts w:ascii="Arial" w:hAnsi="Arial"/>
                <w:sz w:val="22"/>
              </w:rPr>
              <w:t>addition,</w:t>
            </w:r>
            <w:r w:rsidR="00ED356C" w:rsidRPr="00EE3C90">
              <w:rPr>
                <w:rStyle w:val="normaltextrun"/>
                <w:rFonts w:ascii="Arial" w:hAnsi="Arial"/>
                <w:sz w:val="22"/>
              </w:rPr>
              <w:t xml:space="preserve"> the post holder will deal with </w:t>
            </w:r>
            <w:r w:rsidRPr="00EE3C90">
              <w:rPr>
                <w:rStyle w:val="normaltextrun"/>
                <w:rFonts w:ascii="Arial" w:hAnsi="Arial"/>
                <w:sz w:val="22"/>
              </w:rPr>
              <w:t xml:space="preserve">the wider </w:t>
            </w:r>
            <w:r w:rsidR="00831738" w:rsidRPr="00EE3C90">
              <w:rPr>
                <w:rStyle w:val="normaltextrun"/>
                <w:rFonts w:ascii="Arial" w:hAnsi="Arial"/>
                <w:sz w:val="22"/>
              </w:rPr>
              <w:t>h</w:t>
            </w:r>
            <w:r w:rsidRPr="00EE3C90">
              <w:rPr>
                <w:rStyle w:val="normaltextrun"/>
                <w:rFonts w:ascii="Arial" w:hAnsi="Arial"/>
                <w:sz w:val="22"/>
              </w:rPr>
              <w:t>ealthcare community, external organisations and the public. This will include verbal, written and electronic media.</w:t>
            </w:r>
            <w:r w:rsidR="00ED356C" w:rsidRPr="00EE3C90">
              <w:rPr>
                <w:rStyle w:val="normaltextrun"/>
                <w:rFonts w:ascii="Arial" w:hAnsi="Arial"/>
                <w:sz w:val="22"/>
              </w:rPr>
              <w:t xml:space="preserve"> </w:t>
            </w:r>
          </w:p>
          <w:p w14:paraId="328C9330" w14:textId="77777777" w:rsidR="003A5DEC" w:rsidRPr="00EE3C90" w:rsidRDefault="003A5DEC" w:rsidP="00845BF9">
            <w:pPr>
              <w:pStyle w:val="paragraph"/>
              <w:spacing w:before="0" w:beforeAutospacing="0" w:after="0" w:afterAutospacing="0"/>
              <w:textAlignment w:val="baseline"/>
              <w:rPr>
                <w:rStyle w:val="normaltextrun"/>
                <w:rFonts w:ascii="Arial" w:hAnsi="Arial" w:cs="Arial"/>
                <w:sz w:val="22"/>
                <w:szCs w:val="22"/>
              </w:rPr>
            </w:pPr>
          </w:p>
          <w:p w14:paraId="55F75428" w14:textId="488FB4AD" w:rsidR="008E0D89" w:rsidRDefault="0026716D" w:rsidP="00845BF9">
            <w:pPr>
              <w:pStyle w:val="paragraph"/>
              <w:spacing w:before="0" w:beforeAutospacing="0" w:after="0" w:afterAutospacing="0"/>
              <w:textAlignment w:val="baseline"/>
              <w:rPr>
                <w:rStyle w:val="normaltextrun"/>
              </w:rPr>
            </w:pPr>
            <w:r w:rsidRPr="00EE3C90">
              <w:rPr>
                <w:rStyle w:val="normaltextrun"/>
                <w:rFonts w:ascii="Arial" w:hAnsi="Arial" w:cs="Arial"/>
                <w:sz w:val="22"/>
                <w:szCs w:val="22"/>
              </w:rPr>
              <w:t>Of particular importance are working relationships with:</w:t>
            </w:r>
            <w:r w:rsidRPr="00EE3C90">
              <w:rPr>
                <w:rStyle w:val="normaltextrun"/>
              </w:rPr>
              <w:t> </w:t>
            </w:r>
          </w:p>
          <w:p w14:paraId="4C132810" w14:textId="77777777" w:rsidR="00827766" w:rsidRPr="00EE3C90" w:rsidRDefault="00827766" w:rsidP="00845BF9">
            <w:pPr>
              <w:pStyle w:val="paragraph"/>
              <w:spacing w:before="0" w:beforeAutospacing="0" w:after="0" w:afterAutospacing="0"/>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EE3C90" w:rsidRPr="00EE3C90" w14:paraId="6D35FAB3" w14:textId="77777777" w:rsidTr="00D34763">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EE3C90" w:rsidRDefault="00884334" w:rsidP="00845BF9">
                  <w:pPr>
                    <w:pStyle w:val="paragraph"/>
                    <w:spacing w:before="0" w:beforeAutospacing="0" w:after="0" w:afterAutospacing="0"/>
                    <w:textAlignment w:val="baseline"/>
                  </w:pPr>
                  <w:r w:rsidRPr="00EE3C90">
                    <w:rPr>
                      <w:rStyle w:val="normaltextrun"/>
                      <w:rFonts w:ascii="Arial" w:hAnsi="Arial" w:cs="Arial"/>
                      <w:b/>
                      <w:bCs/>
                      <w:sz w:val="22"/>
                      <w:szCs w:val="22"/>
                    </w:rPr>
                    <w:t>Internal to the Trust</w:t>
                  </w:r>
                  <w:r w:rsidRPr="00EE3C90">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EE3C90" w:rsidRDefault="00884334" w:rsidP="00845BF9">
                  <w:pPr>
                    <w:pStyle w:val="paragraph"/>
                    <w:spacing w:before="0" w:beforeAutospacing="0" w:after="0" w:afterAutospacing="0"/>
                    <w:textAlignment w:val="baseline"/>
                  </w:pPr>
                  <w:r w:rsidRPr="00EE3C90">
                    <w:rPr>
                      <w:rStyle w:val="normaltextrun"/>
                      <w:rFonts w:ascii="Arial" w:hAnsi="Arial" w:cs="Arial"/>
                      <w:b/>
                      <w:bCs/>
                      <w:sz w:val="22"/>
                      <w:szCs w:val="22"/>
                    </w:rPr>
                    <w:t>External to the Trust</w:t>
                  </w:r>
                  <w:r w:rsidRPr="00EE3C90">
                    <w:rPr>
                      <w:rStyle w:val="eop"/>
                      <w:rFonts w:ascii="Arial" w:hAnsi="Arial" w:cs="Arial"/>
                      <w:sz w:val="22"/>
                      <w:szCs w:val="22"/>
                    </w:rPr>
                    <w:t> </w:t>
                  </w:r>
                </w:p>
              </w:tc>
            </w:tr>
            <w:tr w:rsidR="00EE3C90" w:rsidRPr="00EE3C90" w14:paraId="1953B27F" w14:textId="77777777" w:rsidTr="00D34763">
              <w:trPr>
                <w:jc w:val="center"/>
              </w:trPr>
              <w:tc>
                <w:tcPr>
                  <w:tcW w:w="5145" w:type="dxa"/>
                  <w:tcBorders>
                    <w:top w:val="nil"/>
                    <w:left w:val="single" w:sz="6" w:space="0" w:color="auto"/>
                    <w:bottom w:val="nil"/>
                    <w:right w:val="single" w:sz="6" w:space="0" w:color="auto"/>
                  </w:tcBorders>
                  <w:shd w:val="clear" w:color="auto" w:fill="auto"/>
                  <w:hideMark/>
                </w:tcPr>
                <w:p w14:paraId="02598716" w14:textId="77777777" w:rsidR="00E16A52" w:rsidRPr="00EE3C90" w:rsidRDefault="00E16A52" w:rsidP="00845BF9">
                  <w:pPr>
                    <w:pStyle w:val="paragraph"/>
                    <w:numPr>
                      <w:ilvl w:val="0"/>
                      <w:numId w:val="3"/>
                    </w:numPr>
                    <w:spacing w:before="0" w:beforeAutospacing="0" w:after="0" w:afterAutospacing="0"/>
                    <w:textAlignment w:val="baseline"/>
                    <w:rPr>
                      <w:rFonts w:ascii="Arial" w:hAnsi="Arial" w:cs="Arial"/>
                      <w:sz w:val="22"/>
                      <w:szCs w:val="22"/>
                    </w:rPr>
                  </w:pPr>
                  <w:r w:rsidRPr="00EE3C90">
                    <w:rPr>
                      <w:rFonts w:ascii="Arial" w:hAnsi="Arial" w:cs="Arial"/>
                      <w:sz w:val="22"/>
                      <w:szCs w:val="22"/>
                    </w:rPr>
                    <w:t>Patients, families and carers</w:t>
                  </w:r>
                </w:p>
                <w:p w14:paraId="4ADF8CF4" w14:textId="77E52174" w:rsidR="00E16A52" w:rsidRPr="00EE3C90" w:rsidRDefault="008F1F41" w:rsidP="00845BF9">
                  <w:pPr>
                    <w:pStyle w:val="paragraph"/>
                    <w:numPr>
                      <w:ilvl w:val="0"/>
                      <w:numId w:val="3"/>
                    </w:numPr>
                    <w:spacing w:before="0" w:beforeAutospacing="0" w:after="0" w:afterAutospacing="0"/>
                    <w:textAlignment w:val="baseline"/>
                    <w:rPr>
                      <w:rFonts w:ascii="Arial" w:hAnsi="Arial" w:cs="Arial"/>
                      <w:sz w:val="22"/>
                      <w:szCs w:val="22"/>
                    </w:rPr>
                  </w:pPr>
                  <w:r w:rsidRPr="00EE3C90">
                    <w:rPr>
                      <w:rFonts w:ascii="Arial" w:hAnsi="Arial" w:cs="Arial"/>
                      <w:sz w:val="22"/>
                      <w:szCs w:val="22"/>
                    </w:rPr>
                    <w:t xml:space="preserve">Stroke/Neuro </w:t>
                  </w:r>
                  <w:r w:rsidR="00E16A52" w:rsidRPr="00EE3C90">
                    <w:rPr>
                      <w:rFonts w:ascii="Arial" w:hAnsi="Arial" w:cs="Arial"/>
                      <w:sz w:val="22"/>
                      <w:szCs w:val="22"/>
                    </w:rPr>
                    <w:t xml:space="preserve">Multidisciplinary Team </w:t>
                  </w:r>
                </w:p>
              </w:tc>
              <w:tc>
                <w:tcPr>
                  <w:tcW w:w="3735" w:type="dxa"/>
                  <w:tcBorders>
                    <w:top w:val="nil"/>
                    <w:left w:val="nil"/>
                    <w:bottom w:val="nil"/>
                    <w:right w:val="single" w:sz="6" w:space="0" w:color="auto"/>
                  </w:tcBorders>
                  <w:shd w:val="clear" w:color="auto" w:fill="auto"/>
                  <w:hideMark/>
                </w:tcPr>
                <w:p w14:paraId="7D2F4414" w14:textId="44130D55" w:rsidR="00884334" w:rsidRPr="00EE3C90" w:rsidRDefault="00E16A52" w:rsidP="00845BF9">
                  <w:pPr>
                    <w:pStyle w:val="paragraph"/>
                    <w:numPr>
                      <w:ilvl w:val="0"/>
                      <w:numId w:val="3"/>
                    </w:numPr>
                    <w:spacing w:before="0" w:beforeAutospacing="0" w:after="0" w:afterAutospacing="0"/>
                    <w:textAlignment w:val="baseline"/>
                    <w:rPr>
                      <w:rFonts w:ascii="Arial" w:hAnsi="Arial" w:cs="Arial"/>
                      <w:sz w:val="22"/>
                      <w:szCs w:val="22"/>
                    </w:rPr>
                  </w:pPr>
                  <w:r w:rsidRPr="00EE3C90">
                    <w:rPr>
                      <w:rFonts w:ascii="Arial" w:hAnsi="Arial" w:cs="Arial"/>
                      <w:sz w:val="22"/>
                      <w:szCs w:val="22"/>
                    </w:rPr>
                    <w:t>Stroke Association and other voluntary organisations</w:t>
                  </w:r>
                </w:p>
              </w:tc>
            </w:tr>
            <w:tr w:rsidR="00EE3C90" w:rsidRPr="00EE3C90" w14:paraId="769A3E16" w14:textId="77777777" w:rsidTr="00D34763">
              <w:trPr>
                <w:jc w:val="center"/>
              </w:trPr>
              <w:tc>
                <w:tcPr>
                  <w:tcW w:w="5145" w:type="dxa"/>
                  <w:tcBorders>
                    <w:top w:val="nil"/>
                    <w:left w:val="single" w:sz="6" w:space="0" w:color="auto"/>
                    <w:bottom w:val="single" w:sz="4" w:space="0" w:color="auto"/>
                    <w:right w:val="single" w:sz="6" w:space="0" w:color="auto"/>
                  </w:tcBorders>
                  <w:shd w:val="clear" w:color="auto" w:fill="auto"/>
                </w:tcPr>
                <w:p w14:paraId="118ECA80" w14:textId="77777777" w:rsidR="008F1F41" w:rsidRPr="00EE3C90" w:rsidRDefault="00E16A52" w:rsidP="00845BF9">
                  <w:pPr>
                    <w:pStyle w:val="paragraph"/>
                    <w:numPr>
                      <w:ilvl w:val="0"/>
                      <w:numId w:val="3"/>
                    </w:numPr>
                    <w:spacing w:before="0" w:beforeAutospacing="0" w:after="0" w:afterAutospacing="0"/>
                    <w:textAlignment w:val="baseline"/>
                    <w:rPr>
                      <w:rFonts w:ascii="Arial" w:hAnsi="Arial" w:cs="Arial"/>
                      <w:sz w:val="22"/>
                      <w:szCs w:val="22"/>
                    </w:rPr>
                  </w:pPr>
                  <w:r w:rsidRPr="00EE3C90">
                    <w:rPr>
                      <w:rFonts w:ascii="Arial" w:hAnsi="Arial" w:cs="Arial"/>
                      <w:sz w:val="22"/>
                      <w:szCs w:val="22"/>
                    </w:rPr>
                    <w:t>AHP C</w:t>
                  </w:r>
                  <w:bookmarkStart w:id="0" w:name="_GoBack"/>
                  <w:bookmarkEnd w:id="0"/>
                  <w:r w:rsidRPr="00EE3C90">
                    <w:rPr>
                      <w:rFonts w:ascii="Arial" w:hAnsi="Arial" w:cs="Arial"/>
                      <w:sz w:val="22"/>
                      <w:szCs w:val="22"/>
                    </w:rPr>
                    <w:t>onsultants</w:t>
                  </w:r>
                </w:p>
                <w:p w14:paraId="5B22CE02" w14:textId="5FC7DDA4" w:rsidR="008F1F41" w:rsidRPr="00EE3C90" w:rsidRDefault="008F1F41" w:rsidP="00845BF9">
                  <w:pPr>
                    <w:pStyle w:val="paragraph"/>
                    <w:numPr>
                      <w:ilvl w:val="0"/>
                      <w:numId w:val="3"/>
                    </w:numPr>
                    <w:spacing w:before="0" w:beforeAutospacing="0" w:after="0" w:afterAutospacing="0"/>
                    <w:textAlignment w:val="baseline"/>
                    <w:rPr>
                      <w:rFonts w:ascii="Arial" w:hAnsi="Arial" w:cs="Arial"/>
                      <w:sz w:val="22"/>
                      <w:szCs w:val="22"/>
                    </w:rPr>
                  </w:pPr>
                  <w:r w:rsidRPr="00EE3C90">
                    <w:rPr>
                      <w:rFonts w:ascii="Arial" w:hAnsi="Arial" w:cs="Arial"/>
                      <w:sz w:val="22"/>
                      <w:szCs w:val="22"/>
                    </w:rPr>
                    <w:lastRenderedPageBreak/>
                    <w:t>Therapy Service Leads</w:t>
                  </w:r>
                </w:p>
                <w:p w14:paraId="3AF37619" w14:textId="7455EC3B" w:rsidR="008F1F41" w:rsidRPr="00EE3C90" w:rsidRDefault="008F1F41" w:rsidP="00845BF9">
                  <w:pPr>
                    <w:pStyle w:val="paragraph"/>
                    <w:numPr>
                      <w:ilvl w:val="0"/>
                      <w:numId w:val="3"/>
                    </w:numPr>
                    <w:spacing w:before="0" w:beforeAutospacing="0" w:after="0" w:afterAutospacing="0"/>
                    <w:textAlignment w:val="baseline"/>
                    <w:rPr>
                      <w:rFonts w:ascii="Arial" w:hAnsi="Arial" w:cs="Arial"/>
                      <w:sz w:val="22"/>
                      <w:szCs w:val="22"/>
                    </w:rPr>
                  </w:pPr>
                  <w:r w:rsidRPr="00EE3C90">
                    <w:rPr>
                      <w:rFonts w:ascii="Arial" w:hAnsi="Arial" w:cs="Arial"/>
                      <w:sz w:val="22"/>
                      <w:szCs w:val="22"/>
                    </w:rPr>
                    <w:t>Stroke Operational Managers</w:t>
                  </w:r>
                </w:p>
              </w:tc>
              <w:tc>
                <w:tcPr>
                  <w:tcW w:w="3735" w:type="dxa"/>
                  <w:tcBorders>
                    <w:top w:val="nil"/>
                    <w:left w:val="nil"/>
                    <w:bottom w:val="single" w:sz="4" w:space="0" w:color="auto"/>
                    <w:right w:val="single" w:sz="6" w:space="0" w:color="auto"/>
                  </w:tcBorders>
                  <w:shd w:val="clear" w:color="auto" w:fill="auto"/>
                </w:tcPr>
                <w:p w14:paraId="09BF30D4" w14:textId="77777777" w:rsidR="00884334" w:rsidRPr="00EE3C90" w:rsidRDefault="00E16A52" w:rsidP="00845BF9">
                  <w:pPr>
                    <w:pStyle w:val="paragraph"/>
                    <w:numPr>
                      <w:ilvl w:val="0"/>
                      <w:numId w:val="3"/>
                    </w:numPr>
                    <w:spacing w:before="0" w:beforeAutospacing="0" w:after="0" w:afterAutospacing="0"/>
                    <w:textAlignment w:val="baseline"/>
                    <w:rPr>
                      <w:rFonts w:ascii="Arial" w:hAnsi="Arial" w:cs="Arial"/>
                      <w:sz w:val="22"/>
                      <w:szCs w:val="22"/>
                    </w:rPr>
                  </w:pPr>
                  <w:r w:rsidRPr="00EE3C90">
                    <w:rPr>
                      <w:rFonts w:ascii="Arial" w:hAnsi="Arial" w:cs="Arial"/>
                      <w:sz w:val="22"/>
                      <w:szCs w:val="22"/>
                    </w:rPr>
                    <w:lastRenderedPageBreak/>
                    <w:t>Mental health services</w:t>
                  </w:r>
                </w:p>
                <w:p w14:paraId="29066D42" w14:textId="6E382128" w:rsidR="008F1F41" w:rsidRPr="00EE3C90" w:rsidRDefault="008F1F41" w:rsidP="00845BF9">
                  <w:pPr>
                    <w:pStyle w:val="paragraph"/>
                    <w:numPr>
                      <w:ilvl w:val="0"/>
                      <w:numId w:val="3"/>
                    </w:numPr>
                    <w:spacing w:before="0" w:beforeAutospacing="0" w:after="0" w:afterAutospacing="0"/>
                    <w:textAlignment w:val="baseline"/>
                    <w:rPr>
                      <w:rFonts w:ascii="Arial" w:hAnsi="Arial" w:cs="Arial"/>
                      <w:sz w:val="22"/>
                      <w:szCs w:val="22"/>
                    </w:rPr>
                  </w:pPr>
                  <w:r w:rsidRPr="00EE3C90">
                    <w:rPr>
                      <w:rFonts w:ascii="Arial" w:hAnsi="Arial" w:cs="Arial"/>
                      <w:sz w:val="22"/>
                      <w:szCs w:val="22"/>
                    </w:rPr>
                    <w:lastRenderedPageBreak/>
                    <w:t>Social Care staff</w:t>
                  </w:r>
                </w:p>
              </w:tc>
            </w:tr>
          </w:tbl>
          <w:p w14:paraId="66255F16" w14:textId="77777777" w:rsidR="008E0D89" w:rsidRPr="008D6D42" w:rsidRDefault="008E0D89" w:rsidP="00845BF9">
            <w:pPr>
              <w:rPr>
                <w:rFonts w:ascii="Arial" w:hAnsi="Arial" w:cs="Arial"/>
                <w:color w:val="FF0000"/>
              </w:rPr>
            </w:pPr>
          </w:p>
        </w:tc>
      </w:tr>
      <w:tr w:rsidR="00845BF9" w:rsidRPr="00F607B2" w14:paraId="34F2D64C" w14:textId="77777777" w:rsidTr="002E28F8">
        <w:tc>
          <w:tcPr>
            <w:tcW w:w="10206" w:type="dxa"/>
            <w:shd w:val="clear" w:color="auto" w:fill="002060"/>
          </w:tcPr>
          <w:p w14:paraId="4D1B8CBC" w14:textId="77777777" w:rsidR="00845BF9" w:rsidRPr="00F607B2" w:rsidRDefault="00845BF9" w:rsidP="00845BF9">
            <w:pPr>
              <w:rPr>
                <w:rFonts w:ascii="Arial" w:hAnsi="Arial" w:cs="Arial"/>
                <w:b/>
              </w:rPr>
            </w:pPr>
            <w:r w:rsidRPr="00F607B2">
              <w:rPr>
                <w:rFonts w:ascii="Arial" w:hAnsi="Arial" w:cs="Arial"/>
                <w:b/>
              </w:rPr>
              <w:lastRenderedPageBreak/>
              <w:t xml:space="preserve">ORGANISATIONAL CHART </w:t>
            </w:r>
          </w:p>
        </w:tc>
      </w:tr>
      <w:tr w:rsidR="00845BF9" w:rsidRPr="00F607B2" w14:paraId="19F80059" w14:textId="77777777" w:rsidTr="002E28F8">
        <w:tc>
          <w:tcPr>
            <w:tcW w:w="10206" w:type="dxa"/>
            <w:tcBorders>
              <w:bottom w:val="single" w:sz="4" w:space="0" w:color="auto"/>
            </w:tcBorders>
          </w:tcPr>
          <w:p w14:paraId="6313FED1" w14:textId="77777777" w:rsidR="00845BF9" w:rsidRDefault="00845BF9" w:rsidP="00845BF9">
            <w:pPr>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75B36789" wp14:editId="18346F0E">
                  <wp:simplePos x="0" y="0"/>
                  <wp:positionH relativeFrom="column">
                    <wp:posOffset>746125</wp:posOffset>
                  </wp:positionH>
                  <wp:positionV relativeFrom="paragraph">
                    <wp:posOffset>62230</wp:posOffset>
                  </wp:positionV>
                  <wp:extent cx="4410075" cy="1800225"/>
                  <wp:effectExtent l="0" t="19050" r="0" b="47625"/>
                  <wp:wrapTight wrapText="bothSides">
                    <wp:wrapPolygon edited="0">
                      <wp:start x="6811" y="-229"/>
                      <wp:lineTo x="6811" y="3657"/>
                      <wp:lineTo x="2613" y="5714"/>
                      <wp:lineTo x="2613" y="9600"/>
                      <wp:lineTo x="4105" y="10971"/>
                      <wp:lineTo x="2613" y="11429"/>
                      <wp:lineTo x="2613" y="21943"/>
                      <wp:lineTo x="19034" y="21943"/>
                      <wp:lineTo x="19221" y="11657"/>
                      <wp:lineTo x="18754" y="11200"/>
                      <wp:lineTo x="15395" y="10514"/>
                      <wp:lineTo x="11290" y="7314"/>
                      <wp:lineTo x="14835" y="3886"/>
                      <wp:lineTo x="14835" y="-229"/>
                      <wp:lineTo x="6811" y="-22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12396A2" w14:textId="77777777" w:rsidR="00845BF9" w:rsidRDefault="00845BF9" w:rsidP="00845BF9">
            <w:pPr>
              <w:rPr>
                <w:rFonts w:ascii="Arial" w:hAnsi="Arial" w:cs="Arial"/>
              </w:rPr>
            </w:pPr>
          </w:p>
          <w:p w14:paraId="1D567E40" w14:textId="77777777" w:rsidR="00845BF9" w:rsidRDefault="00845BF9" w:rsidP="00845BF9">
            <w:pPr>
              <w:rPr>
                <w:rFonts w:ascii="Arial" w:hAnsi="Arial" w:cs="Arial"/>
              </w:rPr>
            </w:pPr>
          </w:p>
          <w:p w14:paraId="1A3615F9" w14:textId="77777777" w:rsidR="00845BF9" w:rsidRDefault="00845BF9" w:rsidP="00845BF9">
            <w:pPr>
              <w:rPr>
                <w:rFonts w:ascii="Arial" w:hAnsi="Arial" w:cs="Arial"/>
              </w:rPr>
            </w:pPr>
          </w:p>
          <w:p w14:paraId="27F5B831" w14:textId="77777777" w:rsidR="00845BF9" w:rsidRDefault="00845BF9" w:rsidP="00845BF9">
            <w:pPr>
              <w:rPr>
                <w:rFonts w:ascii="Arial" w:hAnsi="Arial" w:cs="Arial"/>
              </w:rPr>
            </w:pPr>
          </w:p>
          <w:p w14:paraId="18A7F543" w14:textId="77777777" w:rsidR="00845BF9" w:rsidRDefault="00845BF9" w:rsidP="00845BF9">
            <w:pPr>
              <w:rPr>
                <w:rFonts w:ascii="Arial" w:hAnsi="Arial" w:cs="Arial"/>
              </w:rPr>
            </w:pPr>
          </w:p>
          <w:p w14:paraId="7E78CD6C" w14:textId="77777777" w:rsidR="00845BF9" w:rsidRPr="00F607B2" w:rsidRDefault="00845BF9" w:rsidP="00845BF9">
            <w:pPr>
              <w:rPr>
                <w:rFonts w:ascii="Arial" w:hAnsi="Arial" w:cs="Arial"/>
              </w:rPr>
            </w:pPr>
          </w:p>
          <w:p w14:paraId="7B6DB060" w14:textId="77777777" w:rsidR="00845BF9" w:rsidRPr="00F607B2" w:rsidRDefault="00845BF9" w:rsidP="00845BF9">
            <w:pPr>
              <w:rPr>
                <w:rFonts w:ascii="Arial" w:hAnsi="Arial" w:cs="Arial"/>
              </w:rPr>
            </w:pPr>
          </w:p>
          <w:p w14:paraId="3A1454BA" w14:textId="77777777" w:rsidR="00845BF9" w:rsidRPr="00F607B2" w:rsidRDefault="00845BF9" w:rsidP="00845BF9">
            <w:pPr>
              <w:rPr>
                <w:rFonts w:ascii="Arial" w:hAnsi="Arial" w:cs="Arial"/>
              </w:rPr>
            </w:pPr>
          </w:p>
          <w:p w14:paraId="3903352B" w14:textId="77777777" w:rsidR="00845BF9" w:rsidRPr="00F607B2" w:rsidRDefault="00845BF9" w:rsidP="00845BF9">
            <w:pPr>
              <w:rPr>
                <w:rFonts w:ascii="Arial" w:hAnsi="Arial" w:cs="Arial"/>
              </w:rPr>
            </w:pPr>
          </w:p>
          <w:p w14:paraId="4B1B850B" w14:textId="77777777" w:rsidR="00845BF9" w:rsidRPr="00F607B2" w:rsidRDefault="00845BF9" w:rsidP="00845BF9">
            <w:pPr>
              <w:rPr>
                <w:rFonts w:ascii="Arial" w:hAnsi="Arial" w:cs="Arial"/>
              </w:rPr>
            </w:pPr>
          </w:p>
          <w:p w14:paraId="79CBC957" w14:textId="77777777" w:rsidR="00845BF9" w:rsidRPr="00F607B2" w:rsidRDefault="00845BF9" w:rsidP="00845BF9">
            <w:pPr>
              <w:rPr>
                <w:rFonts w:ascii="Arial" w:hAnsi="Arial" w:cs="Arial"/>
              </w:rPr>
            </w:pPr>
          </w:p>
        </w:tc>
      </w:tr>
      <w:tr w:rsidR="00845BF9" w:rsidRPr="00F607B2" w14:paraId="50E7EB3E" w14:textId="77777777" w:rsidTr="002E28F8">
        <w:tc>
          <w:tcPr>
            <w:tcW w:w="10206" w:type="dxa"/>
            <w:shd w:val="clear" w:color="auto" w:fill="002060"/>
          </w:tcPr>
          <w:p w14:paraId="5A3225FB" w14:textId="77777777" w:rsidR="00845BF9" w:rsidRDefault="00845BF9" w:rsidP="00845BF9">
            <w:pPr>
              <w:rPr>
                <w:rFonts w:ascii="Arial" w:hAnsi="Arial" w:cs="Arial"/>
                <w:b/>
              </w:rPr>
            </w:pPr>
            <w:r w:rsidRPr="009F37F8">
              <w:rPr>
                <w:rFonts w:ascii="Arial" w:hAnsi="Arial" w:cs="Arial"/>
                <w:b/>
                <w:color w:val="FFFFFF" w:themeColor="background1"/>
              </w:rPr>
              <w:t xml:space="preserve">FREEDOM TO ACT </w:t>
            </w:r>
          </w:p>
        </w:tc>
      </w:tr>
      <w:tr w:rsidR="00845BF9" w:rsidRPr="00F607B2" w14:paraId="2CC75277" w14:textId="77777777" w:rsidTr="002E28F8">
        <w:tc>
          <w:tcPr>
            <w:tcW w:w="10206" w:type="dxa"/>
            <w:shd w:val="clear" w:color="auto" w:fill="FFFFFF" w:themeFill="background1"/>
          </w:tcPr>
          <w:p w14:paraId="6C389A4A" w14:textId="77777777" w:rsidR="00845BF9" w:rsidRPr="002A1D80" w:rsidRDefault="00845BF9" w:rsidP="00845BF9">
            <w:pPr>
              <w:pStyle w:val="ListParagraph"/>
              <w:numPr>
                <w:ilvl w:val="0"/>
                <w:numId w:val="9"/>
              </w:numPr>
              <w:spacing w:before="60" w:after="60"/>
              <w:jc w:val="left"/>
            </w:pPr>
            <w:r w:rsidRPr="002A1D80">
              <w:t>Accountable for their own professional actions, acting within Trust policies and procedures and Professional Practice Guidelines.</w:t>
            </w:r>
          </w:p>
          <w:p w14:paraId="2ABCEC70" w14:textId="41892DB3" w:rsidR="00845BF9" w:rsidRPr="002A1D80" w:rsidRDefault="002A1D80" w:rsidP="002A1D80">
            <w:pPr>
              <w:pStyle w:val="ListParagraph"/>
              <w:numPr>
                <w:ilvl w:val="0"/>
                <w:numId w:val="9"/>
              </w:numPr>
              <w:spacing w:before="60" w:after="60"/>
              <w:jc w:val="left"/>
              <w:rPr>
                <w:rFonts w:cs="Arial"/>
              </w:rPr>
            </w:pPr>
            <w:r w:rsidRPr="002A1D80">
              <w:rPr>
                <w:szCs w:val="22"/>
              </w:rPr>
              <w:t xml:space="preserve">In a supervised context, work within clinical professional guidelines and exercise responsibility for the governance of practice.  </w:t>
            </w:r>
          </w:p>
        </w:tc>
      </w:tr>
      <w:tr w:rsidR="0087013E" w:rsidRPr="00F607B2" w14:paraId="5BFB30B1" w14:textId="77777777" w:rsidTr="00884334">
        <w:tc>
          <w:tcPr>
            <w:tcW w:w="10206" w:type="dxa"/>
            <w:shd w:val="clear" w:color="auto" w:fill="002060"/>
          </w:tcPr>
          <w:p w14:paraId="7DA5C81E" w14:textId="7363AB03" w:rsidR="0087013E" w:rsidRPr="002A1D80" w:rsidRDefault="00D44AB0" w:rsidP="00F607B2">
            <w:pPr>
              <w:jc w:val="both"/>
              <w:rPr>
                <w:rFonts w:ascii="Arial" w:hAnsi="Arial" w:cs="Arial"/>
                <w:color w:val="FFFFFF" w:themeColor="background1"/>
              </w:rPr>
            </w:pPr>
            <w:r w:rsidRPr="002A1D80">
              <w:rPr>
                <w:rFonts w:ascii="Arial" w:hAnsi="Arial" w:cs="Arial"/>
                <w:b/>
                <w:color w:val="FFFFFF" w:themeColor="background1"/>
              </w:rPr>
              <w:t>COMMUNICATION/</w:t>
            </w:r>
            <w:r w:rsidR="0087013E" w:rsidRPr="002A1D80">
              <w:rPr>
                <w:rFonts w:ascii="Arial" w:hAnsi="Arial" w:cs="Arial"/>
                <w:b/>
                <w:color w:val="FFFFFF" w:themeColor="background1"/>
              </w:rPr>
              <w:t xml:space="preserve">RELATIONSHIP SKILLS </w:t>
            </w:r>
          </w:p>
        </w:tc>
      </w:tr>
      <w:tr w:rsidR="0087013E" w:rsidRPr="00F607B2" w14:paraId="4B82442A" w14:textId="77777777" w:rsidTr="00884334">
        <w:tc>
          <w:tcPr>
            <w:tcW w:w="10206" w:type="dxa"/>
            <w:tcBorders>
              <w:bottom w:val="single" w:sz="4" w:space="0" w:color="auto"/>
            </w:tcBorders>
          </w:tcPr>
          <w:p w14:paraId="416387E3" w14:textId="4D893173" w:rsidR="00CA1128" w:rsidRPr="00670115" w:rsidRDefault="003A1988" w:rsidP="00FD2F94">
            <w:pPr>
              <w:spacing w:before="60" w:after="60"/>
              <w:rPr>
                <w:rFonts w:ascii="Arial" w:hAnsi="Arial" w:cs="Arial"/>
              </w:rPr>
            </w:pPr>
            <w:r w:rsidRPr="00670115">
              <w:rPr>
                <w:rFonts w:ascii="Arial" w:hAnsi="Arial" w:cs="Arial"/>
              </w:rPr>
              <w:t>C</w:t>
            </w:r>
            <w:r w:rsidR="00CA1128" w:rsidRPr="00670115">
              <w:rPr>
                <w:rFonts w:ascii="Arial" w:hAnsi="Arial" w:cs="Arial"/>
              </w:rPr>
              <w:t>ommunicate with a wide range of people on a daily basis, including:</w:t>
            </w:r>
          </w:p>
          <w:p w14:paraId="6A927107" w14:textId="65B49DF8" w:rsidR="00CA1128" w:rsidRPr="00670115" w:rsidRDefault="00CA1128" w:rsidP="00FD2F94">
            <w:pPr>
              <w:pStyle w:val="ListParagraph"/>
              <w:numPr>
                <w:ilvl w:val="0"/>
                <w:numId w:val="8"/>
              </w:numPr>
              <w:spacing w:before="60" w:after="60"/>
              <w:jc w:val="left"/>
              <w:rPr>
                <w:rFonts w:cs="Arial"/>
              </w:rPr>
            </w:pPr>
            <w:r w:rsidRPr="00670115">
              <w:rPr>
                <w:u w:val="single"/>
              </w:rPr>
              <w:t>Clients, family and carers</w:t>
            </w:r>
            <w:r w:rsidRPr="00670115">
              <w:t xml:space="preserve">: </w:t>
            </w:r>
            <w:r w:rsidR="002A1D80" w:rsidRPr="00670115">
              <w:t>communicate condition related information in a sensitive manner with clients who may have specific difficulties in understand and/or communicating and who may be distressed. Deliver group therapy.</w:t>
            </w:r>
          </w:p>
          <w:p w14:paraId="0015A46B" w14:textId="2ACA80DC" w:rsidR="003A1988" w:rsidRPr="00670115" w:rsidRDefault="00CA1128" w:rsidP="00FD2F94">
            <w:pPr>
              <w:pStyle w:val="ListParagraph"/>
              <w:numPr>
                <w:ilvl w:val="0"/>
                <w:numId w:val="8"/>
              </w:numPr>
              <w:spacing w:before="60" w:after="60"/>
              <w:jc w:val="left"/>
              <w:rPr>
                <w:rFonts w:cs="Arial"/>
              </w:rPr>
            </w:pPr>
            <w:r w:rsidRPr="00670115">
              <w:rPr>
                <w:u w:val="single"/>
              </w:rPr>
              <w:t>Multidisciplinary team colleagues</w:t>
            </w:r>
            <w:r w:rsidRPr="00670115">
              <w:t>:</w:t>
            </w:r>
            <w:r w:rsidR="003A1988" w:rsidRPr="00670115">
              <w:t xml:space="preserve"> </w:t>
            </w:r>
            <w:r w:rsidR="002A1D80" w:rsidRPr="00670115">
              <w:t xml:space="preserve">communicate outcomes of </w:t>
            </w:r>
            <w:r w:rsidR="00A32499" w:rsidRPr="00670115">
              <w:t>treatment</w:t>
            </w:r>
            <w:r w:rsidR="002A1D80" w:rsidRPr="00670115">
              <w:t xml:space="preserve"> interventions with colleagues.</w:t>
            </w:r>
          </w:p>
          <w:p w14:paraId="4E87D1A3" w14:textId="42D7AED9" w:rsidR="0087013E" w:rsidRPr="00670115" w:rsidRDefault="003A1988" w:rsidP="00FD2F94">
            <w:pPr>
              <w:pStyle w:val="ListParagraph"/>
              <w:numPr>
                <w:ilvl w:val="0"/>
                <w:numId w:val="8"/>
              </w:numPr>
              <w:spacing w:before="60" w:after="60"/>
              <w:jc w:val="left"/>
              <w:rPr>
                <w:rFonts w:cs="Arial"/>
              </w:rPr>
            </w:pPr>
            <w:r w:rsidRPr="00670115">
              <w:rPr>
                <w:u w:val="single"/>
              </w:rPr>
              <w:t>Senior managers &amp; professional staff</w:t>
            </w:r>
            <w:r w:rsidRPr="00670115">
              <w:t>: Maintain and build good working relationships with senior professional staff and managers across the Trust, to foster a positive approach to the integrated mental health and wellbeing service.</w:t>
            </w:r>
          </w:p>
        </w:tc>
      </w:tr>
      <w:tr w:rsidR="0087013E" w:rsidRPr="00F607B2" w14:paraId="7912B05B" w14:textId="77777777" w:rsidTr="00884334">
        <w:tc>
          <w:tcPr>
            <w:tcW w:w="10206" w:type="dxa"/>
            <w:shd w:val="clear" w:color="auto" w:fill="002060"/>
          </w:tcPr>
          <w:p w14:paraId="5F7DD2F3" w14:textId="77777777" w:rsidR="0087013E" w:rsidRPr="008D6D42" w:rsidRDefault="00D44AB0" w:rsidP="00FD2F94">
            <w:pPr>
              <w:rPr>
                <w:rFonts w:ascii="Arial" w:hAnsi="Arial" w:cs="Arial"/>
                <w:color w:val="FF0000"/>
              </w:rPr>
            </w:pPr>
            <w:r w:rsidRPr="00670115">
              <w:rPr>
                <w:rFonts w:ascii="Arial" w:hAnsi="Arial" w:cs="Arial"/>
                <w:b/>
                <w:color w:val="FFFFFF" w:themeColor="background1"/>
              </w:rPr>
              <w:t>ANALYTICAL/</w:t>
            </w:r>
            <w:r w:rsidR="0087013E" w:rsidRPr="00670115">
              <w:rPr>
                <w:rFonts w:ascii="Arial" w:hAnsi="Arial" w:cs="Arial"/>
                <w:b/>
                <w:color w:val="FFFFFF" w:themeColor="background1"/>
              </w:rPr>
              <w:t>JUDGEMENTAL SKILLS</w:t>
            </w:r>
          </w:p>
        </w:tc>
      </w:tr>
      <w:tr w:rsidR="0087013E" w:rsidRPr="00F607B2" w14:paraId="1267508A" w14:textId="77777777" w:rsidTr="00884334">
        <w:tc>
          <w:tcPr>
            <w:tcW w:w="10206" w:type="dxa"/>
            <w:tcBorders>
              <w:bottom w:val="single" w:sz="4" w:space="0" w:color="auto"/>
            </w:tcBorders>
          </w:tcPr>
          <w:p w14:paraId="5D048B78" w14:textId="51D47AB5" w:rsidR="0087013E" w:rsidRPr="00670115" w:rsidRDefault="00856EB8" w:rsidP="00670115">
            <w:pPr>
              <w:pStyle w:val="ListParagraph"/>
              <w:numPr>
                <w:ilvl w:val="0"/>
                <w:numId w:val="19"/>
              </w:numPr>
              <w:spacing w:before="60" w:after="60"/>
              <w:rPr>
                <w:rFonts w:cs="Arial"/>
              </w:rPr>
            </w:pPr>
            <w:r w:rsidRPr="00670115">
              <w:rPr>
                <w:rFonts w:cs="Arial"/>
              </w:rPr>
              <w:t xml:space="preserve">Solid analytic and judgement skills will be necessary relative to the need to carry out research into patient experience and therapeutic effectiveness under the supervision of the </w:t>
            </w:r>
            <w:r w:rsidR="00670115" w:rsidRPr="00670115">
              <w:rPr>
                <w:rFonts w:cs="Arial"/>
              </w:rPr>
              <w:t>clinical psychologist.</w:t>
            </w:r>
          </w:p>
        </w:tc>
      </w:tr>
      <w:tr w:rsidR="0087013E" w:rsidRPr="00F607B2" w14:paraId="55CF48B6" w14:textId="77777777" w:rsidTr="00884334">
        <w:tc>
          <w:tcPr>
            <w:tcW w:w="10206" w:type="dxa"/>
            <w:shd w:val="clear" w:color="auto" w:fill="002060"/>
          </w:tcPr>
          <w:p w14:paraId="20897EB9" w14:textId="77777777" w:rsidR="0087013E" w:rsidRPr="00670115" w:rsidRDefault="00D44AB0" w:rsidP="00FD2F94">
            <w:pPr>
              <w:rPr>
                <w:rFonts w:ascii="Arial" w:hAnsi="Arial" w:cs="Arial"/>
                <w:color w:val="FFFFFF" w:themeColor="background1"/>
              </w:rPr>
            </w:pPr>
            <w:r w:rsidRPr="00670115">
              <w:rPr>
                <w:rFonts w:ascii="Arial" w:hAnsi="Arial" w:cs="Arial"/>
                <w:b/>
                <w:color w:val="FFFFFF" w:themeColor="background1"/>
              </w:rPr>
              <w:t>PLANNING/</w:t>
            </w:r>
            <w:r w:rsidR="0087013E" w:rsidRPr="00670115">
              <w:rPr>
                <w:rFonts w:ascii="Arial" w:hAnsi="Arial" w:cs="Arial"/>
                <w:b/>
                <w:color w:val="FFFFFF" w:themeColor="background1"/>
              </w:rPr>
              <w:t>ORGANISATIONAL SKILLS</w:t>
            </w:r>
          </w:p>
        </w:tc>
      </w:tr>
      <w:tr w:rsidR="0087013E" w:rsidRPr="00F607B2" w14:paraId="0E5D2722" w14:textId="77777777" w:rsidTr="00884334">
        <w:tc>
          <w:tcPr>
            <w:tcW w:w="10206" w:type="dxa"/>
            <w:tcBorders>
              <w:bottom w:val="single" w:sz="4" w:space="0" w:color="auto"/>
            </w:tcBorders>
          </w:tcPr>
          <w:p w14:paraId="0C254F3A" w14:textId="2D407D1D" w:rsidR="0087013E" w:rsidRPr="00670115" w:rsidRDefault="00670115" w:rsidP="00670115">
            <w:pPr>
              <w:pStyle w:val="ListParagraph"/>
              <w:numPr>
                <w:ilvl w:val="0"/>
                <w:numId w:val="19"/>
              </w:numPr>
              <w:spacing w:before="60" w:after="60"/>
              <w:rPr>
                <w:rFonts w:cs="Arial"/>
              </w:rPr>
            </w:pPr>
            <w:r w:rsidRPr="00670115">
              <w:rPr>
                <w:rFonts w:cs="Arial"/>
              </w:rPr>
              <w:t>Plans and prioritises own workload, with support from clinical and operational lead as required.</w:t>
            </w:r>
          </w:p>
        </w:tc>
      </w:tr>
      <w:tr w:rsidR="00D44AB0" w:rsidRPr="00F607B2" w14:paraId="3DF86F0E" w14:textId="77777777" w:rsidTr="00884334">
        <w:tc>
          <w:tcPr>
            <w:tcW w:w="10206" w:type="dxa"/>
            <w:shd w:val="clear" w:color="auto" w:fill="002060"/>
          </w:tcPr>
          <w:p w14:paraId="26B30CA2" w14:textId="77777777" w:rsidR="00D44AB0" w:rsidRPr="008D6D42" w:rsidRDefault="00D44AB0" w:rsidP="00FD2F94">
            <w:pPr>
              <w:rPr>
                <w:rFonts w:ascii="Arial" w:hAnsi="Arial" w:cs="Arial"/>
                <w:color w:val="FF0000"/>
              </w:rPr>
            </w:pPr>
            <w:r w:rsidRPr="00670115">
              <w:rPr>
                <w:rFonts w:ascii="Arial" w:hAnsi="Arial" w:cs="Arial"/>
                <w:b/>
                <w:color w:val="FFFFFF" w:themeColor="background1"/>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71769282" w:rsidR="0087013E" w:rsidRPr="006F6A44" w:rsidRDefault="00670115" w:rsidP="006F6A44">
            <w:pPr>
              <w:pStyle w:val="ListParagraph"/>
              <w:numPr>
                <w:ilvl w:val="0"/>
                <w:numId w:val="11"/>
              </w:numPr>
              <w:spacing w:before="60" w:after="60"/>
              <w:rPr>
                <w:rFonts w:cs="Arial"/>
              </w:rPr>
            </w:pPr>
            <w:r w:rsidRPr="006F6A44">
              <w:rPr>
                <w:rFonts w:cs="Arial"/>
              </w:rPr>
              <w:t>Implements therapy or other aspects of care programme under clinical supervision</w:t>
            </w:r>
            <w:r w:rsidR="006F6A44" w:rsidRPr="006F6A44">
              <w:rPr>
                <w:rFonts w:cs="Arial"/>
              </w:rPr>
              <w:t>.</w:t>
            </w:r>
            <w:r w:rsidRPr="006F6A44">
              <w:rPr>
                <w:rFonts w:cs="Arial"/>
              </w:rPr>
              <w:t xml:space="preserve"> </w:t>
            </w:r>
            <w:r w:rsidR="006F6A44" w:rsidRPr="006F6A44">
              <w:rPr>
                <w:rFonts w:cs="Arial"/>
              </w:rPr>
              <w:t xml:space="preserve">Interventions include delivering therapy and advice in </w:t>
            </w:r>
            <w:r w:rsidRPr="006F6A44">
              <w:rPr>
                <w:rFonts w:cs="Arial"/>
              </w:rPr>
              <w:t>group sessions</w:t>
            </w:r>
            <w:r w:rsidR="006F6A44" w:rsidRPr="006F6A44">
              <w:rPr>
                <w:rFonts w:cs="Arial"/>
              </w:rPr>
              <w:t xml:space="preserve"> or 1:1 format.</w:t>
            </w:r>
          </w:p>
        </w:tc>
      </w:tr>
      <w:tr w:rsidR="00D44AB0" w:rsidRPr="00F607B2" w14:paraId="02A714EB" w14:textId="77777777" w:rsidTr="00884334">
        <w:tc>
          <w:tcPr>
            <w:tcW w:w="10206" w:type="dxa"/>
            <w:shd w:val="clear" w:color="auto" w:fill="002060"/>
          </w:tcPr>
          <w:p w14:paraId="6713EE3A" w14:textId="77777777" w:rsidR="00D44AB0" w:rsidRPr="00670115" w:rsidRDefault="00D44AB0" w:rsidP="00FD2F94">
            <w:pPr>
              <w:rPr>
                <w:rFonts w:ascii="Arial" w:hAnsi="Arial" w:cs="Arial"/>
                <w:color w:val="FFFFFF" w:themeColor="background1"/>
              </w:rPr>
            </w:pPr>
            <w:r w:rsidRPr="00670115">
              <w:rPr>
                <w:rFonts w:ascii="Arial" w:hAnsi="Arial" w:cs="Arial"/>
                <w:b/>
                <w:color w:val="FFFFFF" w:themeColor="background1"/>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6D376A82" w:rsidR="008F7D36" w:rsidRPr="006F6A44" w:rsidRDefault="006F6A44" w:rsidP="00FD2F94">
            <w:pPr>
              <w:pStyle w:val="ListParagraph"/>
              <w:numPr>
                <w:ilvl w:val="0"/>
                <w:numId w:val="12"/>
              </w:numPr>
              <w:spacing w:before="60" w:after="60"/>
              <w:jc w:val="left"/>
              <w:rPr>
                <w:rFonts w:cs="Arial"/>
              </w:rPr>
            </w:pPr>
            <w:r w:rsidRPr="006F6A44">
              <w:rPr>
                <w:rFonts w:cs="Arial"/>
              </w:rPr>
              <w:t>Follow policy guidance in own role and to comment on proposed policy changes and service developments</w:t>
            </w:r>
          </w:p>
        </w:tc>
      </w:tr>
      <w:tr w:rsidR="00D44AB0" w:rsidRPr="00F607B2" w14:paraId="52DCE3E3" w14:textId="77777777" w:rsidTr="00884334">
        <w:tc>
          <w:tcPr>
            <w:tcW w:w="10206" w:type="dxa"/>
            <w:shd w:val="clear" w:color="auto" w:fill="002060"/>
          </w:tcPr>
          <w:p w14:paraId="78C9054A" w14:textId="77777777" w:rsidR="00D44AB0" w:rsidRPr="00670115" w:rsidRDefault="00D44AB0" w:rsidP="00FD2F94">
            <w:pPr>
              <w:rPr>
                <w:rFonts w:ascii="Arial" w:hAnsi="Arial" w:cs="Arial"/>
                <w:color w:val="FFFFFF" w:themeColor="background1"/>
              </w:rPr>
            </w:pPr>
            <w:r w:rsidRPr="00670115">
              <w:rPr>
                <w:rFonts w:ascii="Arial" w:hAnsi="Arial" w:cs="Arial"/>
                <w:b/>
                <w:color w:val="FFFFFF" w:themeColor="background1"/>
              </w:rPr>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7A13B0D9" w:rsidR="00D44AB0" w:rsidRPr="006F6A44" w:rsidRDefault="006F6A44" w:rsidP="00FD2F94">
            <w:pPr>
              <w:pStyle w:val="ListParagraph"/>
              <w:numPr>
                <w:ilvl w:val="0"/>
                <w:numId w:val="13"/>
              </w:numPr>
              <w:spacing w:before="60" w:after="60"/>
              <w:jc w:val="left"/>
              <w:rPr>
                <w:rFonts w:cs="Arial"/>
              </w:rPr>
            </w:pPr>
            <w:r w:rsidRPr="006F6A44">
              <w:rPr>
                <w:rFonts w:cs="Arial"/>
              </w:rPr>
              <w:t>Personal duty of care in relation to equipment, resources</w:t>
            </w:r>
          </w:p>
        </w:tc>
      </w:tr>
      <w:tr w:rsidR="00D44AB0" w:rsidRPr="00F607B2" w14:paraId="55F19603" w14:textId="77777777" w:rsidTr="00670115">
        <w:tc>
          <w:tcPr>
            <w:tcW w:w="10206" w:type="dxa"/>
            <w:shd w:val="clear" w:color="auto" w:fill="002060"/>
          </w:tcPr>
          <w:p w14:paraId="1185D2B8" w14:textId="77777777" w:rsidR="00D44AB0" w:rsidRPr="00670115" w:rsidRDefault="00D44AB0" w:rsidP="00FD2F94">
            <w:pPr>
              <w:rPr>
                <w:rFonts w:ascii="Arial" w:hAnsi="Arial" w:cs="Arial"/>
                <w:color w:val="FFFFFF" w:themeColor="background1"/>
              </w:rPr>
            </w:pPr>
            <w:r w:rsidRPr="00670115">
              <w:rPr>
                <w:rFonts w:ascii="Arial" w:hAnsi="Arial" w:cs="Arial"/>
                <w:b/>
                <w:color w:val="FFFFFF" w:themeColor="background1"/>
              </w:rPr>
              <w:t xml:space="preserve">HUMAN RESOURCES </w:t>
            </w:r>
          </w:p>
        </w:tc>
      </w:tr>
      <w:tr w:rsidR="00D44AB0" w:rsidRPr="00F607B2" w14:paraId="2C20D6F3" w14:textId="77777777" w:rsidTr="00884334">
        <w:tc>
          <w:tcPr>
            <w:tcW w:w="10206" w:type="dxa"/>
            <w:tcBorders>
              <w:bottom w:val="single" w:sz="4" w:space="0" w:color="auto"/>
            </w:tcBorders>
          </w:tcPr>
          <w:p w14:paraId="3014E1A2" w14:textId="5B1E08DE" w:rsidR="00D44AB0" w:rsidRPr="006F6A44" w:rsidRDefault="006F6A44" w:rsidP="006F6A44">
            <w:pPr>
              <w:pStyle w:val="ListParagraph"/>
              <w:numPr>
                <w:ilvl w:val="0"/>
                <w:numId w:val="13"/>
              </w:numPr>
              <w:spacing w:before="60" w:after="60"/>
            </w:pPr>
            <w:r w:rsidRPr="006F6A44">
              <w:t>Assist the work of less experienced assistants and/or trainees and occasionally provide practical training as required.</w:t>
            </w:r>
            <w:r w:rsidR="0005796B" w:rsidRPr="006F6A44">
              <w:rPr>
                <w:rFonts w:cs="Arial"/>
              </w:rPr>
              <w:t xml:space="preserve"> </w:t>
            </w:r>
          </w:p>
        </w:tc>
      </w:tr>
      <w:tr w:rsidR="00D44AB0" w:rsidRPr="00F607B2" w14:paraId="569C0FB0" w14:textId="77777777" w:rsidTr="00884334">
        <w:tc>
          <w:tcPr>
            <w:tcW w:w="10206" w:type="dxa"/>
            <w:shd w:val="clear" w:color="auto" w:fill="002060"/>
          </w:tcPr>
          <w:p w14:paraId="02E2EC9E" w14:textId="77777777" w:rsidR="00D44AB0" w:rsidRPr="00670115" w:rsidRDefault="00D44AB0" w:rsidP="00FD2F94">
            <w:pPr>
              <w:rPr>
                <w:rFonts w:ascii="Arial" w:hAnsi="Arial" w:cs="Arial"/>
                <w:color w:val="FFFFFF" w:themeColor="background1"/>
              </w:rPr>
            </w:pPr>
            <w:r w:rsidRPr="00670115">
              <w:rPr>
                <w:rFonts w:ascii="Arial" w:hAnsi="Arial" w:cs="Arial"/>
                <w:b/>
                <w:color w:val="FFFFFF" w:themeColor="background1"/>
              </w:rPr>
              <w:t xml:space="preserve">INFORMATION RESOURCES </w:t>
            </w:r>
          </w:p>
        </w:tc>
      </w:tr>
      <w:tr w:rsidR="00D44AB0" w:rsidRPr="00F607B2" w14:paraId="326FE2FF" w14:textId="77777777" w:rsidTr="00884334">
        <w:tc>
          <w:tcPr>
            <w:tcW w:w="10206" w:type="dxa"/>
            <w:tcBorders>
              <w:bottom w:val="single" w:sz="4" w:space="0" w:color="auto"/>
            </w:tcBorders>
          </w:tcPr>
          <w:p w14:paraId="17AB5158" w14:textId="1602431E" w:rsidR="006F6A44" w:rsidRPr="006F6A44" w:rsidRDefault="001D6983" w:rsidP="006F6A44">
            <w:pPr>
              <w:pStyle w:val="ListParagraph"/>
              <w:numPr>
                <w:ilvl w:val="0"/>
                <w:numId w:val="14"/>
              </w:numPr>
              <w:spacing w:before="60" w:after="60"/>
            </w:pPr>
            <w:r w:rsidRPr="006F6A44">
              <w:t>Maintain accurate records, compliant with Trust Practice Standards</w:t>
            </w:r>
            <w:r w:rsidR="006F6A44" w:rsidRPr="006F6A44">
              <w:t xml:space="preserve"> </w:t>
            </w:r>
          </w:p>
          <w:p w14:paraId="3C12A5D0" w14:textId="0DBD288B" w:rsidR="001D6983" w:rsidRPr="006F6A44" w:rsidRDefault="006F6A44" w:rsidP="006F6A44">
            <w:pPr>
              <w:pStyle w:val="ListParagraph"/>
              <w:numPr>
                <w:ilvl w:val="0"/>
                <w:numId w:val="14"/>
              </w:numPr>
              <w:spacing w:before="60" w:after="60"/>
            </w:pPr>
            <w:r w:rsidRPr="006F6A44">
              <w:t>Be responsible for the management and maintenance of a database.</w:t>
            </w:r>
          </w:p>
        </w:tc>
      </w:tr>
      <w:tr w:rsidR="00D44AB0" w:rsidRPr="00F607B2" w14:paraId="6142ED10" w14:textId="77777777" w:rsidTr="00884334">
        <w:tc>
          <w:tcPr>
            <w:tcW w:w="10206" w:type="dxa"/>
            <w:shd w:val="clear" w:color="auto" w:fill="002060"/>
          </w:tcPr>
          <w:p w14:paraId="09642097" w14:textId="77777777" w:rsidR="00D44AB0" w:rsidRPr="00670115" w:rsidRDefault="00D44AB0" w:rsidP="00FD2F94">
            <w:pPr>
              <w:rPr>
                <w:rFonts w:ascii="Arial" w:hAnsi="Arial" w:cs="Arial"/>
                <w:color w:val="FFFFFF" w:themeColor="background1"/>
              </w:rPr>
            </w:pPr>
            <w:r w:rsidRPr="00670115">
              <w:rPr>
                <w:rFonts w:ascii="Arial" w:hAnsi="Arial" w:cs="Arial"/>
                <w:b/>
                <w:color w:val="FFFFFF" w:themeColor="background1"/>
              </w:rPr>
              <w:lastRenderedPageBreak/>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770554CB" w:rsidR="00D44AB0" w:rsidRPr="00D41C8C" w:rsidRDefault="006F6A44" w:rsidP="00FD2F94">
            <w:pPr>
              <w:pStyle w:val="ListParagraph"/>
              <w:numPr>
                <w:ilvl w:val="0"/>
                <w:numId w:val="14"/>
              </w:numPr>
              <w:spacing w:before="60" w:after="60"/>
              <w:jc w:val="left"/>
              <w:rPr>
                <w:rFonts w:cs="Arial"/>
              </w:rPr>
            </w:pPr>
            <w:r w:rsidRPr="00D41C8C">
              <w:t xml:space="preserve">Undertake </w:t>
            </w:r>
            <w:r w:rsidR="00D41C8C" w:rsidRPr="00D41C8C">
              <w:rPr>
                <w:rFonts w:cs="Arial"/>
              </w:rPr>
              <w:t>service-relevant research and development activity delegated by the clinical psychologist.</w:t>
            </w:r>
            <w:r w:rsidR="00A96555">
              <w:rPr>
                <w:rFonts w:cs="Arial"/>
              </w:rPr>
              <w:t xml:space="preserve"> </w:t>
            </w:r>
            <w:r w:rsidR="00A96555" w:rsidRPr="00A96555">
              <w:rPr>
                <w:rFonts w:cs="Arial"/>
                <w:highlight w:val="yellow"/>
              </w:rPr>
              <w:t xml:space="preserve">Once </w:t>
            </w:r>
            <w:r w:rsidR="00266833">
              <w:rPr>
                <w:rFonts w:cs="Arial"/>
                <w:highlight w:val="yellow"/>
              </w:rPr>
              <w:t>per</w:t>
            </w:r>
            <w:r w:rsidR="00A96555" w:rsidRPr="00A96555">
              <w:rPr>
                <w:rFonts w:cs="Arial"/>
                <w:highlight w:val="yellow"/>
              </w:rPr>
              <w:t xml:space="preserve"> month.</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670115" w:rsidRDefault="0084654F" w:rsidP="00FD2F94">
            <w:pPr>
              <w:rPr>
                <w:rFonts w:ascii="Arial" w:hAnsi="Arial" w:cs="Arial"/>
                <w:b/>
                <w:bCs/>
                <w:color w:val="FFFFFF" w:themeColor="background1"/>
              </w:rPr>
            </w:pPr>
            <w:r w:rsidRPr="00670115">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65254A7" w14:textId="34514994" w:rsidR="000C0D4B" w:rsidRPr="00D41C8C" w:rsidRDefault="000C0D4B" w:rsidP="00FD2F94">
            <w:pPr>
              <w:pStyle w:val="ListParagraph"/>
              <w:numPr>
                <w:ilvl w:val="0"/>
                <w:numId w:val="15"/>
              </w:numPr>
              <w:spacing w:before="60" w:after="60"/>
              <w:jc w:val="left"/>
              <w:rPr>
                <w:rFonts w:cs="Arial"/>
              </w:rPr>
            </w:pPr>
            <w:r w:rsidRPr="00D41C8C">
              <w:rPr>
                <w:rFonts w:cs="Arial"/>
              </w:rPr>
              <w:t>Using a keyboard for short periods throughout the day.</w:t>
            </w:r>
          </w:p>
          <w:p w14:paraId="1B2E2591" w14:textId="1144834F" w:rsidR="007D3A41" w:rsidRPr="00D41C8C" w:rsidRDefault="000C0D4B" w:rsidP="00FD2F94">
            <w:pPr>
              <w:pStyle w:val="ListParagraph"/>
              <w:numPr>
                <w:ilvl w:val="0"/>
                <w:numId w:val="15"/>
              </w:numPr>
              <w:spacing w:before="60" w:after="60"/>
              <w:jc w:val="left"/>
              <w:rPr>
                <w:rFonts w:cs="Arial"/>
              </w:rPr>
            </w:pPr>
            <w:r w:rsidRPr="00D41C8C">
              <w:rPr>
                <w:rFonts w:cs="Arial"/>
              </w:rPr>
              <w:t xml:space="preserve">Infrequent requirement to </w:t>
            </w:r>
            <w:r w:rsidR="00C26D66">
              <w:rPr>
                <w:rFonts w:cs="Arial"/>
              </w:rPr>
              <w:t>travel between locations for clinics and appointments in patient homes</w:t>
            </w:r>
            <w:r w:rsidRPr="00D41C8C">
              <w:rPr>
                <w:rFonts w:cs="Arial"/>
              </w:rPr>
              <w:t>.</w:t>
            </w:r>
            <w:r w:rsidR="0084654F" w:rsidRPr="00D41C8C">
              <w:rPr>
                <w:rFonts w:cs="Arial"/>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670115" w:rsidRDefault="00C91114" w:rsidP="00FD2F94">
            <w:pPr>
              <w:rPr>
                <w:rFonts w:ascii="Arial" w:hAnsi="Arial" w:cs="Arial"/>
                <w:b/>
                <w:bCs/>
                <w:color w:val="FFFFFF" w:themeColor="background1"/>
              </w:rPr>
            </w:pPr>
            <w:r w:rsidRPr="00670115">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437DB153" w:rsidR="00C91114" w:rsidRPr="00D41C8C" w:rsidRDefault="000C0D4B" w:rsidP="00FD2F94">
            <w:pPr>
              <w:pStyle w:val="ListParagraph"/>
              <w:numPr>
                <w:ilvl w:val="0"/>
                <w:numId w:val="15"/>
              </w:numPr>
              <w:spacing w:before="60" w:after="60"/>
              <w:jc w:val="left"/>
              <w:rPr>
                <w:rFonts w:cs="Arial"/>
              </w:rPr>
            </w:pPr>
            <w:r w:rsidRPr="00D41C8C">
              <w:rPr>
                <w:rFonts w:cs="Arial"/>
              </w:rPr>
              <w:t>Light physical effort for short periods (frequent sitting for consultations)</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670115" w:rsidRDefault="0084654F" w:rsidP="00FD2F94">
            <w:pPr>
              <w:rPr>
                <w:rFonts w:ascii="Arial" w:hAnsi="Arial" w:cs="Arial"/>
                <w:b/>
                <w:bCs/>
                <w:color w:val="FFFFFF" w:themeColor="background1"/>
              </w:rPr>
            </w:pPr>
            <w:r w:rsidRPr="00670115">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59582942" w:rsidR="0084654F" w:rsidRPr="00D41C8C" w:rsidRDefault="00D41C8C" w:rsidP="00FD2F94">
            <w:pPr>
              <w:pStyle w:val="ListParagraph"/>
              <w:numPr>
                <w:ilvl w:val="0"/>
                <w:numId w:val="16"/>
              </w:numPr>
              <w:spacing w:before="60" w:after="60"/>
              <w:jc w:val="left"/>
              <w:rPr>
                <w:rFonts w:cs="Arial"/>
              </w:rPr>
            </w:pPr>
            <w:r w:rsidRPr="00D41C8C">
              <w:rPr>
                <w:rFonts w:cs="Arial"/>
              </w:rPr>
              <w:t>Frequent</w:t>
            </w:r>
            <w:r w:rsidR="000C0D4B" w:rsidRPr="00D41C8C">
              <w:rPr>
                <w:rFonts w:cs="Arial"/>
              </w:rPr>
              <w:t xml:space="preserve"> concentration for daily interaction with patients</w:t>
            </w:r>
            <w:r w:rsidRPr="00D41C8C">
              <w:rPr>
                <w:rFonts w:cs="Arial"/>
              </w:rPr>
              <w:t xml:space="preserve"> during client sessions.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670115" w:rsidRDefault="0084654F" w:rsidP="00FD2F94">
            <w:pPr>
              <w:rPr>
                <w:rFonts w:ascii="Arial" w:hAnsi="Arial" w:cs="Arial"/>
                <w:b/>
                <w:bCs/>
                <w:color w:val="FFFFFF" w:themeColor="background1"/>
              </w:rPr>
            </w:pPr>
            <w:r w:rsidRPr="00670115">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258FE901" w:rsidR="0084654F" w:rsidRPr="00560A1E" w:rsidRDefault="000C0D4B" w:rsidP="00FD2F94">
            <w:pPr>
              <w:pStyle w:val="ListParagraph"/>
              <w:numPr>
                <w:ilvl w:val="0"/>
                <w:numId w:val="16"/>
              </w:numPr>
              <w:spacing w:before="60" w:after="60"/>
              <w:jc w:val="left"/>
              <w:rPr>
                <w:rFonts w:cs="Arial"/>
              </w:rPr>
            </w:pPr>
            <w:r w:rsidRPr="00560A1E">
              <w:rPr>
                <w:rFonts w:cs="Arial"/>
              </w:rPr>
              <w:t>Frequent</w:t>
            </w:r>
            <w:r w:rsidR="00D41C8C" w:rsidRPr="00560A1E">
              <w:rPr>
                <w:rFonts w:cs="Arial"/>
              </w:rPr>
              <w:t>ly provides therapy</w:t>
            </w:r>
            <w:r w:rsidR="00560A1E" w:rsidRPr="00560A1E">
              <w:rPr>
                <w:rFonts w:cs="Arial"/>
              </w:rPr>
              <w:t xml:space="preserve"> and</w:t>
            </w:r>
            <w:r w:rsidRPr="00560A1E">
              <w:rPr>
                <w:rFonts w:cs="Arial"/>
              </w:rPr>
              <w:t xml:space="preserve"> interactions with </w:t>
            </w:r>
            <w:r w:rsidR="00D41C8C" w:rsidRPr="00560A1E">
              <w:rPr>
                <w:rFonts w:cs="Arial"/>
              </w:rPr>
              <w:t xml:space="preserve">emotionally demanding </w:t>
            </w:r>
            <w:r w:rsidRPr="00560A1E">
              <w:rPr>
                <w:rFonts w:cs="Arial"/>
              </w:rPr>
              <w:t>patients</w:t>
            </w:r>
            <w:r w:rsidR="00D41C8C" w:rsidRPr="00560A1E">
              <w:rPr>
                <w:rFonts w:cs="Arial"/>
              </w:rPr>
              <w:t>.</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670115" w:rsidRDefault="0084654F" w:rsidP="00FD2F94">
            <w:pPr>
              <w:rPr>
                <w:rFonts w:ascii="Arial" w:hAnsi="Arial" w:cs="Arial"/>
                <w:b/>
                <w:bCs/>
                <w:color w:val="FFFFFF" w:themeColor="background1"/>
              </w:rPr>
            </w:pPr>
            <w:r w:rsidRPr="00670115">
              <w:rPr>
                <w:rFonts w:ascii="Arial" w:hAnsi="Arial" w:cs="Arial"/>
                <w:b/>
                <w:bCs/>
                <w:color w:val="FFFFFF" w:themeColor="background1"/>
              </w:rPr>
              <w:t>WORKING CONDITIONS</w:t>
            </w:r>
          </w:p>
        </w:tc>
      </w:tr>
      <w:tr w:rsidR="000C0D4B" w:rsidRPr="000C0D4B" w14:paraId="79714D0C" w14:textId="77777777" w:rsidTr="00884334">
        <w:tc>
          <w:tcPr>
            <w:tcW w:w="10206" w:type="dxa"/>
            <w:tcBorders>
              <w:bottom w:val="single" w:sz="4" w:space="0" w:color="auto"/>
            </w:tcBorders>
          </w:tcPr>
          <w:p w14:paraId="7865E83B" w14:textId="77777777" w:rsidR="0084654F" w:rsidRDefault="000C0D4B" w:rsidP="00FD2F94">
            <w:pPr>
              <w:pStyle w:val="ListParagraph"/>
              <w:numPr>
                <w:ilvl w:val="0"/>
                <w:numId w:val="16"/>
              </w:numPr>
              <w:spacing w:before="60" w:after="60"/>
              <w:jc w:val="left"/>
              <w:rPr>
                <w:rFonts w:cs="Arial"/>
              </w:rPr>
            </w:pPr>
            <w:r w:rsidRPr="00560A1E">
              <w:rPr>
                <w:rFonts w:cs="Arial"/>
              </w:rPr>
              <w:t xml:space="preserve">Occasional exposure to verbal aggression and </w:t>
            </w:r>
            <w:r w:rsidR="00560A1E" w:rsidRPr="00560A1E">
              <w:rPr>
                <w:rFonts w:cs="Arial"/>
              </w:rPr>
              <w:t>hostility</w:t>
            </w:r>
            <w:r w:rsidRPr="00560A1E">
              <w:rPr>
                <w:rFonts w:cs="Arial"/>
              </w:rPr>
              <w:t>.</w:t>
            </w:r>
          </w:p>
          <w:p w14:paraId="5DC36A66" w14:textId="77777777" w:rsidR="00C26D66" w:rsidRDefault="00C26D66" w:rsidP="00FD2F94">
            <w:pPr>
              <w:pStyle w:val="ListParagraph"/>
              <w:numPr>
                <w:ilvl w:val="0"/>
                <w:numId w:val="16"/>
              </w:numPr>
              <w:spacing w:before="60" w:after="60"/>
              <w:jc w:val="left"/>
              <w:rPr>
                <w:rFonts w:cs="Arial"/>
              </w:rPr>
            </w:pPr>
            <w:r>
              <w:rPr>
                <w:rFonts w:cs="Arial"/>
              </w:rPr>
              <w:t>Rare exposure to bodily fluids.</w:t>
            </w:r>
          </w:p>
          <w:p w14:paraId="4C44760A" w14:textId="43E61C03" w:rsidR="00C26D66" w:rsidRPr="00560A1E" w:rsidRDefault="00C26D66" w:rsidP="00FD2F94">
            <w:pPr>
              <w:pStyle w:val="ListParagraph"/>
              <w:numPr>
                <w:ilvl w:val="0"/>
                <w:numId w:val="16"/>
              </w:numPr>
              <w:spacing w:before="60" w:after="60"/>
              <w:jc w:val="left"/>
              <w:rPr>
                <w:rFonts w:cs="Arial"/>
              </w:rPr>
            </w:pPr>
            <w:r>
              <w:rPr>
                <w:rFonts w:cs="Arial"/>
              </w:rPr>
              <w:t xml:space="preserve">Occasional requirement for lone working due to community visits </w:t>
            </w:r>
            <w:r w:rsidR="00944DC1">
              <w:rPr>
                <w:rFonts w:cs="Arial"/>
              </w:rPr>
              <w:t>and delivering groups in remote locations.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D2F94">
            <w:pPr>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D2F94">
            <w:pPr>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D2F94">
            <w:pPr>
              <w:rPr>
                <w:rFonts w:ascii="Arial" w:hAnsi="Arial" w:cs="Arial"/>
              </w:rPr>
            </w:pPr>
          </w:p>
          <w:p w14:paraId="56CB117C" w14:textId="52E005C6" w:rsidR="003B43F4" w:rsidRPr="00F607B2" w:rsidRDefault="000C1FB8" w:rsidP="00FD2F94">
            <w:pPr>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D2F94">
            <w:pPr>
              <w:rPr>
                <w:rFonts w:ascii="Arial" w:hAnsi="Arial" w:cs="Arial"/>
              </w:rPr>
            </w:pPr>
          </w:p>
          <w:p w14:paraId="604720FF" w14:textId="774A51AC" w:rsidR="003B43F4" w:rsidRPr="00F607B2" w:rsidRDefault="000C1FB8" w:rsidP="00FD2F94">
            <w:pPr>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D2F94">
            <w:pPr>
              <w:rPr>
                <w:rFonts w:ascii="Arial" w:hAnsi="Arial" w:cs="Arial"/>
                <w:b/>
              </w:rPr>
            </w:pPr>
          </w:p>
          <w:p w14:paraId="0EAEA587" w14:textId="77777777" w:rsidR="003B43F4" w:rsidRPr="00F607B2" w:rsidRDefault="00B735BB" w:rsidP="00FD2F94">
            <w:pPr>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D2F94">
            <w:pPr>
              <w:tabs>
                <w:tab w:val="left" w:pos="720"/>
                <w:tab w:val="left" w:pos="1440"/>
                <w:tab w:val="left" w:pos="2160"/>
                <w:tab w:val="left" w:pos="2880"/>
                <w:tab w:val="left" w:pos="3600"/>
                <w:tab w:val="left" w:pos="4320"/>
                <w:tab w:val="left" w:pos="5040"/>
                <w:tab w:val="left" w:pos="6480"/>
              </w:tabs>
              <w:ind w:left="720"/>
              <w:rPr>
                <w:rFonts w:ascii="Arial" w:hAnsi="Arial" w:cs="Arial"/>
              </w:rPr>
            </w:pPr>
          </w:p>
          <w:p w14:paraId="699B5729" w14:textId="77777777" w:rsidR="003B43F4" w:rsidRDefault="003B43F4" w:rsidP="00FD2F94">
            <w:pPr>
              <w:tabs>
                <w:tab w:val="left" w:pos="720"/>
                <w:tab w:val="left" w:pos="1440"/>
                <w:tab w:val="left" w:pos="2160"/>
                <w:tab w:val="left" w:pos="2880"/>
                <w:tab w:val="left" w:pos="3600"/>
                <w:tab w:val="left" w:pos="4320"/>
                <w:tab w:val="left" w:pos="5040"/>
                <w:tab w:val="left" w:pos="6480"/>
              </w:tabs>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D2F94">
            <w:pPr>
              <w:tabs>
                <w:tab w:val="left" w:pos="720"/>
                <w:tab w:val="left" w:pos="1440"/>
                <w:tab w:val="left" w:pos="2160"/>
                <w:tab w:val="left" w:pos="2880"/>
                <w:tab w:val="left" w:pos="3600"/>
                <w:tab w:val="left" w:pos="4320"/>
                <w:tab w:val="left" w:pos="5040"/>
                <w:tab w:val="left" w:pos="6480"/>
              </w:tabs>
              <w:rPr>
                <w:rFonts w:ascii="Arial" w:hAnsi="Arial" w:cs="Arial"/>
              </w:rPr>
            </w:pPr>
          </w:p>
          <w:p w14:paraId="4A3FA191" w14:textId="77777777" w:rsidR="00F73F8D" w:rsidRPr="00F73F8D" w:rsidRDefault="00F73F8D" w:rsidP="00FD2F94">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D2F9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D2F9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D2F9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5952C01A" w:rsidR="008F7D36" w:rsidRPr="00FD2F94" w:rsidRDefault="00ED356C" w:rsidP="00FD2F94">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FD2F94">
            <w:pPr>
              <w:rPr>
                <w:rFonts w:cs="Arial"/>
              </w:rPr>
            </w:pPr>
          </w:p>
        </w:tc>
      </w:tr>
      <w:tr w:rsidR="00B735BB" w:rsidRPr="00F607B2" w14:paraId="247A9B2E" w14:textId="77777777" w:rsidTr="00884334">
        <w:tc>
          <w:tcPr>
            <w:tcW w:w="10206" w:type="dxa"/>
            <w:shd w:val="clear" w:color="auto" w:fill="002060"/>
          </w:tcPr>
          <w:p w14:paraId="3BC23511" w14:textId="17D776C1" w:rsidR="00B735BB" w:rsidRPr="00F607B2" w:rsidRDefault="00B735BB" w:rsidP="00FD2F94">
            <w:pPr>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2BC8CA64" w14:textId="77777777" w:rsidR="00B735BB" w:rsidRDefault="00B735BB" w:rsidP="00FD2F94">
            <w:pPr>
              <w:rPr>
                <w:rFonts w:ascii="Arial" w:hAnsi="Arial" w:cs="Arial"/>
                <w:lang w:eastAsia="en-GB"/>
              </w:rPr>
            </w:pPr>
            <w:r w:rsidRPr="000C0D4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2E952C14" w:rsidR="00827766" w:rsidRPr="00F607B2" w:rsidRDefault="00827766" w:rsidP="00FD2F94">
            <w:pPr>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D2F94">
            <w:pPr>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D2F94">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 xml:space="preserve">anager in consultation with the jobholder.  You will, therefore, be expected to participate fully in such discussions.   We aim to reach </w:t>
            </w:r>
            <w:r w:rsidRPr="00F607B2">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14:paraId="5F2759E2" w14:textId="77777777" w:rsidR="00B735BB" w:rsidRPr="004E5CAD" w:rsidRDefault="00B735BB" w:rsidP="00FD2F94">
            <w:pPr>
              <w:pStyle w:val="ListParagraph"/>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3BABAD60" w:rsidR="002B7A29" w:rsidRPr="00F607B2" w:rsidRDefault="002B7A29" w:rsidP="00FD2F94">
            <w:pPr>
              <w:ind w:left="-709"/>
              <w:rPr>
                <w:rFonts w:ascii="Arial" w:hAnsi="Arial" w:cs="Arial"/>
              </w:rPr>
            </w:pPr>
            <w:r w:rsidRPr="00BD7483">
              <w:rPr>
                <w:rFonts w:cs="Arial"/>
                <w:i/>
                <w:iCs/>
              </w:rPr>
              <w:t xml:space="preserve">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104B33">
      <w:pPr>
        <w:spacing w:after="120" w:line="240" w:lineRule="auto"/>
        <w:ind w:left="-567" w:right="-472"/>
        <w:jc w:val="center"/>
        <w:rPr>
          <w:rFonts w:ascii="Arial" w:hAnsi="Arial" w:cs="Arial"/>
          <w:sz w:val="40"/>
        </w:rPr>
      </w:pPr>
      <w:r>
        <w:rPr>
          <w:rFonts w:ascii="Arial" w:hAnsi="Arial" w:cs="Arial"/>
          <w:sz w:val="40"/>
        </w:rPr>
        <w:t>PERSON SPECIFICATION</w:t>
      </w: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7251A19" w:rsidR="008F7D36" w:rsidRPr="00F607B2" w:rsidRDefault="000C0D4B" w:rsidP="00AE0EC0">
            <w:pPr>
              <w:jc w:val="both"/>
              <w:rPr>
                <w:rFonts w:ascii="Arial" w:hAnsi="Arial" w:cs="Arial"/>
              </w:rPr>
            </w:pPr>
            <w:r>
              <w:rPr>
                <w:rFonts w:ascii="Arial" w:hAnsi="Arial" w:cs="Arial"/>
              </w:rPr>
              <w:t>Specialist Practitioner Psychologist</w:t>
            </w:r>
          </w:p>
        </w:tc>
      </w:tr>
    </w:tbl>
    <w:p w14:paraId="52F37878" w14:textId="5A560B0A" w:rsidR="001D2D93" w:rsidRPr="00F607B2" w:rsidRDefault="001D2D93" w:rsidP="00104B33">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230A7E" w:rsidRDefault="001D2D93" w:rsidP="00FD2F94">
            <w:pPr>
              <w:spacing w:after="120"/>
              <w:jc w:val="both"/>
              <w:rPr>
                <w:rFonts w:ascii="Arial" w:hAnsi="Arial" w:cs="Arial"/>
                <w:b/>
              </w:rPr>
            </w:pPr>
            <w:r w:rsidRPr="00230A7E">
              <w:rPr>
                <w:rFonts w:ascii="Arial" w:hAnsi="Arial" w:cs="Arial"/>
                <w:b/>
              </w:rPr>
              <w:t>QUALIFICATION/ SPECIAL TRAINING</w:t>
            </w:r>
          </w:p>
          <w:p w14:paraId="2730F866" w14:textId="7475DC27" w:rsidR="00230A7E" w:rsidRPr="00FD2F94" w:rsidRDefault="00560A1E" w:rsidP="00FD2F94">
            <w:pPr>
              <w:spacing w:before="120" w:after="120"/>
              <w:rPr>
                <w:rFonts w:ascii="Arial" w:hAnsi="Arial" w:cs="Arial"/>
              </w:rPr>
            </w:pPr>
            <w:r w:rsidRPr="00560A1E">
              <w:rPr>
                <w:rFonts w:ascii="Arial" w:hAnsi="Arial" w:cs="Arial"/>
              </w:rPr>
              <w:t>BA or BSc in Psychology eligible recognised by the British Psychological Society.</w:t>
            </w:r>
          </w:p>
          <w:p w14:paraId="15885A2B" w14:textId="3DBCAABF" w:rsidR="001D2D93" w:rsidRPr="00560A1E" w:rsidRDefault="00560A1E" w:rsidP="00FD2F94">
            <w:pPr>
              <w:spacing w:before="120" w:after="120"/>
              <w:rPr>
                <w:rFonts w:ascii="Arial" w:hAnsi="Arial" w:cs="Arial"/>
              </w:rPr>
            </w:pPr>
            <w:r w:rsidRPr="00560A1E">
              <w:rPr>
                <w:rFonts w:ascii="Arial" w:hAnsi="Arial" w:cs="Arial"/>
              </w:rPr>
              <w:t>BA or BSc in either Psychology, or modular studies or related fields</w:t>
            </w:r>
          </w:p>
        </w:tc>
        <w:tc>
          <w:tcPr>
            <w:tcW w:w="1398" w:type="dxa"/>
          </w:tcPr>
          <w:p w14:paraId="7C1B76A4" w14:textId="77777777" w:rsidR="001D2D93" w:rsidRPr="00230A7E" w:rsidRDefault="001D2D93" w:rsidP="00FD2F94">
            <w:pPr>
              <w:spacing w:before="120" w:after="120"/>
              <w:jc w:val="both"/>
              <w:rPr>
                <w:rFonts w:ascii="Arial" w:hAnsi="Arial" w:cs="Arial"/>
              </w:rPr>
            </w:pPr>
          </w:p>
          <w:p w14:paraId="47AB5093" w14:textId="1457C216" w:rsidR="000C32E3" w:rsidRDefault="00230A7E" w:rsidP="00FD2F94">
            <w:pPr>
              <w:spacing w:before="120" w:after="120"/>
              <w:jc w:val="both"/>
              <w:rPr>
                <w:rFonts w:ascii="Arial" w:hAnsi="Arial" w:cs="Arial"/>
              </w:rPr>
            </w:pPr>
            <w:r w:rsidRPr="00230A7E">
              <w:rPr>
                <w:rFonts w:ascii="Arial" w:hAnsi="Arial" w:cs="Arial"/>
              </w:rPr>
              <w:t>X</w:t>
            </w:r>
          </w:p>
          <w:p w14:paraId="2AF7E629" w14:textId="3BD3B9D1" w:rsidR="00230A7E" w:rsidRPr="00230A7E" w:rsidRDefault="00230A7E" w:rsidP="00FD2F94">
            <w:pPr>
              <w:spacing w:before="120" w:after="120"/>
              <w:jc w:val="both"/>
              <w:rPr>
                <w:rFonts w:ascii="Arial" w:hAnsi="Arial" w:cs="Arial"/>
              </w:rPr>
            </w:pPr>
            <w:r>
              <w:rPr>
                <w:rFonts w:ascii="Arial" w:hAnsi="Arial" w:cs="Arial"/>
              </w:rPr>
              <w:t xml:space="preserve"> </w:t>
            </w:r>
          </w:p>
        </w:tc>
        <w:tc>
          <w:tcPr>
            <w:tcW w:w="1275" w:type="dxa"/>
          </w:tcPr>
          <w:p w14:paraId="47185F07" w14:textId="77777777" w:rsidR="001D2D93" w:rsidRDefault="001D2D93" w:rsidP="00FD2F94">
            <w:pPr>
              <w:spacing w:before="120" w:after="120"/>
              <w:jc w:val="both"/>
              <w:rPr>
                <w:rFonts w:ascii="Arial" w:hAnsi="Arial" w:cs="Arial"/>
              </w:rPr>
            </w:pPr>
          </w:p>
          <w:p w14:paraId="3271B0AD" w14:textId="77777777" w:rsidR="00230A7E" w:rsidRDefault="00230A7E" w:rsidP="00FD2F94">
            <w:pPr>
              <w:spacing w:before="120" w:after="120"/>
              <w:jc w:val="both"/>
              <w:rPr>
                <w:rFonts w:ascii="Arial" w:hAnsi="Arial" w:cs="Arial"/>
              </w:rPr>
            </w:pPr>
          </w:p>
          <w:p w14:paraId="034571C3" w14:textId="2A45ADEA" w:rsidR="00230A7E" w:rsidRPr="00F607B2" w:rsidRDefault="00230A7E" w:rsidP="00FD2F94">
            <w:pPr>
              <w:spacing w:before="120" w:after="120"/>
              <w:jc w:val="both"/>
              <w:rPr>
                <w:rFonts w:ascii="Arial" w:hAnsi="Arial" w:cs="Arial"/>
              </w:rPr>
            </w:pPr>
            <w:r>
              <w:rPr>
                <w:rFonts w:ascii="Arial" w:hAnsi="Arial" w:cs="Arial"/>
              </w:rPr>
              <w:t xml:space="preserve">X </w:t>
            </w:r>
          </w:p>
        </w:tc>
      </w:tr>
      <w:tr w:rsidR="001D2D93" w:rsidRPr="00F607B2" w14:paraId="0FFD6CF2" w14:textId="77777777" w:rsidTr="008F7D36">
        <w:tc>
          <w:tcPr>
            <w:tcW w:w="7641" w:type="dxa"/>
          </w:tcPr>
          <w:p w14:paraId="5995EFD8" w14:textId="77777777" w:rsidR="001D2D93" w:rsidRPr="00104B33" w:rsidRDefault="001D2D93" w:rsidP="00FD2F94">
            <w:pPr>
              <w:spacing w:after="120"/>
              <w:jc w:val="both"/>
              <w:rPr>
                <w:rFonts w:ascii="Arial" w:hAnsi="Arial" w:cs="Arial"/>
                <w:b/>
              </w:rPr>
            </w:pPr>
            <w:r w:rsidRPr="00104B33">
              <w:rPr>
                <w:rFonts w:ascii="Arial" w:hAnsi="Arial" w:cs="Arial"/>
                <w:b/>
              </w:rPr>
              <w:t>KNOWLEDGE/SKILLS</w:t>
            </w:r>
          </w:p>
          <w:p w14:paraId="481BD628" w14:textId="77777777" w:rsidR="00FD2F94" w:rsidRPr="00104B33" w:rsidRDefault="00FD2F94" w:rsidP="00FD2F94">
            <w:pPr>
              <w:spacing w:before="120" w:after="120"/>
              <w:jc w:val="both"/>
              <w:rPr>
                <w:rFonts w:ascii="Arial" w:hAnsi="Arial" w:cs="Arial"/>
              </w:rPr>
            </w:pPr>
            <w:r w:rsidRPr="00104B33">
              <w:rPr>
                <w:rFonts w:ascii="Arial" w:hAnsi="Arial" w:cs="Arial"/>
              </w:rPr>
              <w:t>IT skills</w:t>
            </w:r>
            <w:r w:rsidR="000E5016" w:rsidRPr="00104B33">
              <w:rPr>
                <w:rFonts w:ascii="Arial" w:hAnsi="Arial" w:cs="Arial"/>
              </w:rPr>
              <w:t xml:space="preserve"> </w:t>
            </w:r>
          </w:p>
          <w:p w14:paraId="1C457FEB" w14:textId="77777777" w:rsidR="00104B33" w:rsidRDefault="00560A1E" w:rsidP="00FD2F94">
            <w:pPr>
              <w:spacing w:before="120" w:after="120"/>
              <w:jc w:val="both"/>
              <w:rPr>
                <w:rFonts w:ascii="Arial" w:hAnsi="Arial" w:cs="Arial"/>
              </w:rPr>
            </w:pPr>
            <w:r>
              <w:rPr>
                <w:rFonts w:ascii="Arial" w:hAnsi="Arial" w:cs="Arial"/>
              </w:rPr>
              <w:t>Further training in applied/clinical psychology interventions</w:t>
            </w:r>
          </w:p>
          <w:p w14:paraId="73E9D6CA" w14:textId="27123990" w:rsidR="00560A1E" w:rsidRPr="00104B33" w:rsidRDefault="00560A1E" w:rsidP="00FD2F94">
            <w:pPr>
              <w:spacing w:before="120" w:after="120"/>
              <w:jc w:val="both"/>
              <w:rPr>
                <w:rFonts w:ascii="Arial" w:hAnsi="Arial" w:cs="Arial"/>
              </w:rPr>
            </w:pPr>
            <w:r>
              <w:rPr>
                <w:rFonts w:ascii="Arial" w:hAnsi="Arial" w:cs="Arial"/>
              </w:rPr>
              <w:t>Knowledge of quantitative and qualitative research methodologies</w:t>
            </w:r>
          </w:p>
        </w:tc>
        <w:tc>
          <w:tcPr>
            <w:tcW w:w="1398" w:type="dxa"/>
          </w:tcPr>
          <w:p w14:paraId="54D74DDB" w14:textId="77777777" w:rsidR="00FD2F94" w:rsidRDefault="00FD2F94" w:rsidP="00FD2F94">
            <w:pPr>
              <w:spacing w:after="120"/>
              <w:jc w:val="both"/>
              <w:rPr>
                <w:rFonts w:ascii="Arial" w:hAnsi="Arial" w:cs="Arial"/>
              </w:rPr>
            </w:pPr>
          </w:p>
          <w:p w14:paraId="39A909BB" w14:textId="77777777" w:rsidR="00FD2F94" w:rsidRDefault="00FD2F94" w:rsidP="00FD2F94">
            <w:pPr>
              <w:spacing w:before="120" w:after="120"/>
              <w:jc w:val="both"/>
              <w:rPr>
                <w:rFonts w:ascii="Arial" w:hAnsi="Arial" w:cs="Arial"/>
              </w:rPr>
            </w:pPr>
            <w:r>
              <w:rPr>
                <w:rFonts w:ascii="Arial" w:hAnsi="Arial" w:cs="Arial"/>
              </w:rPr>
              <w:t xml:space="preserve">X </w:t>
            </w:r>
          </w:p>
          <w:p w14:paraId="10EEDA4C" w14:textId="77777777" w:rsidR="00FD2F94" w:rsidRDefault="00FD2F94" w:rsidP="00FD2F94">
            <w:pPr>
              <w:spacing w:after="120"/>
              <w:jc w:val="both"/>
              <w:rPr>
                <w:rFonts w:ascii="Arial" w:hAnsi="Arial" w:cs="Arial"/>
              </w:rPr>
            </w:pPr>
          </w:p>
          <w:p w14:paraId="6CE1FBB7" w14:textId="1F237630" w:rsidR="00104B33" w:rsidRPr="00F607B2" w:rsidRDefault="00104B33" w:rsidP="00560A1E">
            <w:pPr>
              <w:spacing w:after="120"/>
              <w:jc w:val="both"/>
              <w:rPr>
                <w:rFonts w:ascii="Arial" w:hAnsi="Arial" w:cs="Arial"/>
              </w:rPr>
            </w:pPr>
          </w:p>
        </w:tc>
        <w:tc>
          <w:tcPr>
            <w:tcW w:w="1275" w:type="dxa"/>
          </w:tcPr>
          <w:p w14:paraId="461B43C8" w14:textId="77777777" w:rsidR="00560A1E" w:rsidRDefault="00560A1E" w:rsidP="00560A1E">
            <w:pPr>
              <w:spacing w:before="120"/>
              <w:jc w:val="both"/>
              <w:rPr>
                <w:rFonts w:ascii="Arial" w:hAnsi="Arial" w:cs="Arial"/>
              </w:rPr>
            </w:pPr>
          </w:p>
          <w:p w14:paraId="7CE12881" w14:textId="77777777" w:rsidR="00560A1E" w:rsidRDefault="00560A1E" w:rsidP="00560A1E">
            <w:pPr>
              <w:spacing w:before="120"/>
              <w:jc w:val="both"/>
              <w:rPr>
                <w:rFonts w:ascii="Arial" w:hAnsi="Arial" w:cs="Arial"/>
              </w:rPr>
            </w:pPr>
          </w:p>
          <w:p w14:paraId="2D3D2E3C" w14:textId="1F0423E1" w:rsidR="00560A1E" w:rsidRDefault="00560A1E" w:rsidP="00560A1E">
            <w:pPr>
              <w:spacing w:before="120"/>
              <w:jc w:val="both"/>
              <w:rPr>
                <w:rFonts w:ascii="Arial" w:hAnsi="Arial" w:cs="Arial"/>
              </w:rPr>
            </w:pPr>
            <w:r>
              <w:rPr>
                <w:rFonts w:ascii="Arial" w:hAnsi="Arial" w:cs="Arial"/>
              </w:rPr>
              <w:t>X</w:t>
            </w:r>
          </w:p>
          <w:p w14:paraId="348290E5" w14:textId="64DBDEC9" w:rsidR="001D2D93" w:rsidRPr="00F607B2" w:rsidRDefault="00560A1E" w:rsidP="00560A1E">
            <w:pPr>
              <w:spacing w:after="120"/>
              <w:jc w:val="both"/>
              <w:rPr>
                <w:rFonts w:ascii="Arial" w:hAnsi="Arial" w:cs="Arial"/>
              </w:rPr>
            </w:pPr>
            <w:r>
              <w:rPr>
                <w:rFonts w:ascii="Arial" w:hAnsi="Arial" w:cs="Arial"/>
              </w:rPr>
              <w:t xml:space="preserve">X </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FF8D750" w14:textId="4B5638C0" w:rsidR="00FD2F94" w:rsidRPr="00FD2F94" w:rsidRDefault="00FD2F94" w:rsidP="00923DED">
            <w:pPr>
              <w:spacing w:before="120" w:after="120"/>
              <w:rPr>
                <w:rFonts w:ascii="Arial" w:hAnsi="Arial" w:cs="Arial"/>
              </w:rPr>
            </w:pPr>
            <w:r w:rsidRPr="00FD2F94">
              <w:rPr>
                <w:rFonts w:ascii="Arial" w:hAnsi="Arial" w:cs="Arial"/>
              </w:rPr>
              <w:t xml:space="preserve">Experience of work in </w:t>
            </w:r>
            <w:r>
              <w:rPr>
                <w:rFonts w:ascii="Arial" w:hAnsi="Arial" w:cs="Arial"/>
              </w:rPr>
              <w:t>neurological</w:t>
            </w:r>
            <w:r w:rsidRPr="00FD2F94">
              <w:rPr>
                <w:rFonts w:ascii="Arial" w:hAnsi="Arial" w:cs="Arial"/>
              </w:rPr>
              <w:t xml:space="preserve"> conditions including cognitive impairments in a range of service settings or agencies.</w:t>
            </w:r>
          </w:p>
          <w:p w14:paraId="3888C4D8" w14:textId="74CB722E" w:rsidR="00560A1E" w:rsidRPr="00560A1E" w:rsidRDefault="00560A1E" w:rsidP="00560A1E">
            <w:pPr>
              <w:spacing w:before="120" w:after="120"/>
              <w:rPr>
                <w:rFonts w:ascii="Arial" w:hAnsi="Arial" w:cs="Arial"/>
              </w:rPr>
            </w:pPr>
            <w:r w:rsidRPr="00560A1E">
              <w:rPr>
                <w:rFonts w:ascii="Arial" w:hAnsi="Arial" w:cs="Arial"/>
              </w:rPr>
              <w:t xml:space="preserve">Experience of specialist psychological assessment and treatment of people who use services across a wide range of care settings, including outpatient, community, primary care and inpatient settings. </w:t>
            </w:r>
          </w:p>
          <w:p w14:paraId="71F4778B" w14:textId="3BE84313" w:rsidR="00560A1E" w:rsidRPr="00560A1E" w:rsidRDefault="00560A1E" w:rsidP="00560A1E">
            <w:pPr>
              <w:spacing w:before="120" w:after="120"/>
              <w:rPr>
                <w:rFonts w:ascii="Arial" w:hAnsi="Arial" w:cs="Arial"/>
              </w:rPr>
            </w:pPr>
            <w:r w:rsidRPr="00560A1E">
              <w:rPr>
                <w:rFonts w:ascii="Arial" w:hAnsi="Arial" w:cs="Arial"/>
              </w:rPr>
              <w:t>Experience, and/or training in diversity awareness and social inequality</w:t>
            </w:r>
          </w:p>
          <w:p w14:paraId="6C650F8E" w14:textId="77777777" w:rsidR="00560A1E" w:rsidRPr="00560A1E" w:rsidRDefault="00560A1E" w:rsidP="00560A1E">
            <w:pPr>
              <w:spacing w:before="120" w:after="120"/>
              <w:rPr>
                <w:rFonts w:ascii="Arial" w:hAnsi="Arial" w:cs="Arial"/>
              </w:rPr>
            </w:pPr>
            <w:r w:rsidRPr="00560A1E">
              <w:rPr>
                <w:rFonts w:ascii="Arial" w:hAnsi="Arial" w:cs="Arial"/>
              </w:rPr>
              <w:t>Experience gained during supervised training of working in applied psychology</w:t>
            </w:r>
          </w:p>
          <w:p w14:paraId="0F357F43" w14:textId="2F0445A4" w:rsidR="00104B33" w:rsidRPr="00F52533" w:rsidRDefault="00560A1E" w:rsidP="00923DED">
            <w:pPr>
              <w:spacing w:before="120" w:after="120"/>
              <w:rPr>
                <w:rFonts w:ascii="Arial" w:hAnsi="Arial" w:cs="Arial"/>
              </w:rPr>
            </w:pPr>
            <w:r w:rsidRPr="00560A1E">
              <w:rPr>
                <w:rFonts w:ascii="Arial" w:hAnsi="Arial" w:cs="Arial"/>
              </w:rPr>
              <w:t>Experience of teaching, training and/or supervision</w:t>
            </w:r>
          </w:p>
        </w:tc>
        <w:tc>
          <w:tcPr>
            <w:tcW w:w="1398" w:type="dxa"/>
          </w:tcPr>
          <w:p w14:paraId="320E3EE9" w14:textId="77777777" w:rsidR="001D2D93" w:rsidRDefault="001D2D93" w:rsidP="00884334">
            <w:pPr>
              <w:jc w:val="both"/>
              <w:rPr>
                <w:rFonts w:ascii="Arial" w:hAnsi="Arial" w:cs="Arial"/>
              </w:rPr>
            </w:pPr>
          </w:p>
          <w:p w14:paraId="0F399972" w14:textId="5E4FFF38" w:rsidR="00560A1E" w:rsidRDefault="00560A1E" w:rsidP="00560A1E">
            <w:pPr>
              <w:spacing w:after="240"/>
              <w:jc w:val="both"/>
              <w:rPr>
                <w:rFonts w:ascii="Arial" w:hAnsi="Arial" w:cs="Arial"/>
              </w:rPr>
            </w:pPr>
          </w:p>
          <w:p w14:paraId="3DFEE00F" w14:textId="75E67BAF" w:rsidR="00560A1E" w:rsidRDefault="00560A1E" w:rsidP="00560A1E">
            <w:pPr>
              <w:spacing w:after="240"/>
              <w:jc w:val="both"/>
              <w:rPr>
                <w:rFonts w:ascii="Arial" w:hAnsi="Arial" w:cs="Arial"/>
              </w:rPr>
            </w:pPr>
          </w:p>
          <w:p w14:paraId="2623D96B" w14:textId="4858A6A0" w:rsidR="00560A1E" w:rsidRDefault="00560A1E" w:rsidP="00560A1E">
            <w:pPr>
              <w:spacing w:after="240"/>
              <w:jc w:val="both"/>
              <w:rPr>
                <w:rFonts w:ascii="Arial" w:hAnsi="Arial" w:cs="Arial"/>
              </w:rPr>
            </w:pPr>
          </w:p>
          <w:p w14:paraId="127993ED" w14:textId="5C2C066C" w:rsidR="00560A1E" w:rsidRPr="00F607B2" w:rsidRDefault="00560A1E" w:rsidP="00560A1E">
            <w:pPr>
              <w:spacing w:before="360" w:after="240"/>
              <w:jc w:val="both"/>
              <w:rPr>
                <w:rFonts w:ascii="Arial" w:hAnsi="Arial" w:cs="Arial"/>
              </w:rPr>
            </w:pPr>
            <w:r>
              <w:rPr>
                <w:rFonts w:ascii="Arial" w:hAnsi="Arial" w:cs="Arial"/>
              </w:rPr>
              <w:t>X</w:t>
            </w:r>
          </w:p>
          <w:p w14:paraId="125FF640" w14:textId="23EBF86B" w:rsidR="00104B33" w:rsidRPr="00F607B2" w:rsidRDefault="00104B33" w:rsidP="00F52533">
            <w:pPr>
              <w:spacing w:before="360" w:after="120"/>
              <w:jc w:val="both"/>
              <w:rPr>
                <w:rFonts w:ascii="Arial" w:hAnsi="Arial" w:cs="Arial"/>
              </w:rPr>
            </w:pPr>
          </w:p>
        </w:tc>
        <w:tc>
          <w:tcPr>
            <w:tcW w:w="1275" w:type="dxa"/>
          </w:tcPr>
          <w:p w14:paraId="28D57D61" w14:textId="77777777" w:rsidR="00560A1E" w:rsidRDefault="00560A1E" w:rsidP="00560A1E">
            <w:pPr>
              <w:spacing w:before="120" w:after="120"/>
              <w:jc w:val="both"/>
              <w:rPr>
                <w:rFonts w:ascii="Arial" w:hAnsi="Arial" w:cs="Arial"/>
              </w:rPr>
            </w:pPr>
          </w:p>
          <w:p w14:paraId="08FBF263" w14:textId="2137B4DA" w:rsidR="00560A1E" w:rsidRDefault="00560A1E" w:rsidP="00560A1E">
            <w:pPr>
              <w:spacing w:before="120" w:after="120"/>
              <w:jc w:val="both"/>
              <w:rPr>
                <w:rFonts w:ascii="Arial" w:hAnsi="Arial" w:cs="Arial"/>
              </w:rPr>
            </w:pPr>
            <w:r>
              <w:rPr>
                <w:rFonts w:ascii="Arial" w:hAnsi="Arial" w:cs="Arial"/>
              </w:rPr>
              <w:t>X</w:t>
            </w:r>
          </w:p>
          <w:p w14:paraId="7121D507" w14:textId="39F65279" w:rsidR="00560A1E" w:rsidRDefault="00560A1E" w:rsidP="00560A1E">
            <w:pPr>
              <w:spacing w:before="120" w:after="120"/>
              <w:jc w:val="both"/>
              <w:rPr>
                <w:rFonts w:ascii="Arial" w:hAnsi="Arial" w:cs="Arial"/>
              </w:rPr>
            </w:pPr>
          </w:p>
          <w:p w14:paraId="39C6B935" w14:textId="50F266DE" w:rsidR="00560A1E" w:rsidRDefault="00560A1E" w:rsidP="00560A1E">
            <w:pPr>
              <w:spacing w:before="120" w:after="120"/>
              <w:jc w:val="both"/>
              <w:rPr>
                <w:rFonts w:ascii="Arial" w:hAnsi="Arial" w:cs="Arial"/>
              </w:rPr>
            </w:pPr>
            <w:r>
              <w:rPr>
                <w:rFonts w:ascii="Arial" w:hAnsi="Arial" w:cs="Arial"/>
              </w:rPr>
              <w:t>X</w:t>
            </w:r>
          </w:p>
          <w:p w14:paraId="7E6133FA" w14:textId="7213FC26" w:rsidR="00560A1E" w:rsidRDefault="00560A1E" w:rsidP="00560A1E">
            <w:pPr>
              <w:spacing w:before="120" w:after="120"/>
              <w:jc w:val="both"/>
              <w:rPr>
                <w:rFonts w:ascii="Arial" w:hAnsi="Arial" w:cs="Arial"/>
              </w:rPr>
            </w:pPr>
          </w:p>
          <w:p w14:paraId="03BD213D" w14:textId="09B0D623" w:rsidR="00560A1E" w:rsidRDefault="00560A1E" w:rsidP="00560A1E">
            <w:pPr>
              <w:spacing w:before="120" w:after="120"/>
              <w:jc w:val="both"/>
              <w:rPr>
                <w:rFonts w:ascii="Arial" w:hAnsi="Arial" w:cs="Arial"/>
              </w:rPr>
            </w:pPr>
          </w:p>
          <w:p w14:paraId="6013C04C" w14:textId="550FFED7" w:rsidR="00560A1E" w:rsidRDefault="00560A1E" w:rsidP="00560A1E">
            <w:pPr>
              <w:spacing w:before="120" w:after="120"/>
              <w:jc w:val="both"/>
              <w:rPr>
                <w:rFonts w:ascii="Arial" w:hAnsi="Arial" w:cs="Arial"/>
              </w:rPr>
            </w:pPr>
            <w:r>
              <w:rPr>
                <w:rFonts w:ascii="Arial" w:hAnsi="Arial" w:cs="Arial"/>
              </w:rPr>
              <w:t>X</w:t>
            </w:r>
          </w:p>
          <w:p w14:paraId="06769E9D" w14:textId="1EF16B2D" w:rsidR="001D2D93" w:rsidRPr="00F607B2" w:rsidRDefault="00560A1E" w:rsidP="00560A1E">
            <w:pPr>
              <w:spacing w:before="240" w:after="120"/>
              <w:jc w:val="both"/>
              <w:rPr>
                <w:rFonts w:ascii="Arial" w:hAnsi="Arial" w:cs="Arial"/>
              </w:rPr>
            </w:pPr>
            <w:r>
              <w:rPr>
                <w:rFonts w:ascii="Arial" w:hAnsi="Arial" w:cs="Arial"/>
              </w:rPr>
              <w:t>X</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BC5DDB0" w14:textId="10898C2F" w:rsidR="00923DED" w:rsidRDefault="00104B33" w:rsidP="00884334">
            <w:pPr>
              <w:jc w:val="both"/>
              <w:rPr>
                <w:rFonts w:ascii="Arial" w:hAnsi="Arial" w:cs="Arial"/>
              </w:rPr>
            </w:pPr>
            <w:r>
              <w:rPr>
                <w:rFonts w:ascii="Arial" w:hAnsi="Arial" w:cs="Arial"/>
              </w:rPr>
              <w:t>Team player with g</w:t>
            </w:r>
            <w:r w:rsidR="000E5016" w:rsidRPr="00923DED">
              <w:rPr>
                <w:rFonts w:ascii="Arial" w:hAnsi="Arial" w:cs="Arial"/>
              </w:rPr>
              <w:t xml:space="preserve">ood interpersonal </w:t>
            </w:r>
            <w:r>
              <w:rPr>
                <w:rFonts w:ascii="Arial" w:hAnsi="Arial" w:cs="Arial"/>
              </w:rPr>
              <w:t xml:space="preserve">and communication </w:t>
            </w:r>
            <w:r w:rsidR="000E5016" w:rsidRPr="00923DED">
              <w:rPr>
                <w:rFonts w:ascii="Arial" w:hAnsi="Arial" w:cs="Arial"/>
              </w:rPr>
              <w:t xml:space="preserve">skills, </w:t>
            </w:r>
            <w:r>
              <w:rPr>
                <w:rFonts w:ascii="Arial" w:hAnsi="Arial" w:cs="Arial"/>
              </w:rPr>
              <w:t>with an</w:t>
            </w:r>
            <w:r w:rsidR="000E5016" w:rsidRPr="00923DED">
              <w:rPr>
                <w:rFonts w:ascii="Arial" w:hAnsi="Arial" w:cs="Arial"/>
              </w:rPr>
              <w:t xml:space="preserve"> ability to be empathetic, </w:t>
            </w:r>
            <w:r>
              <w:rPr>
                <w:rFonts w:ascii="Arial" w:hAnsi="Arial" w:cs="Arial"/>
              </w:rPr>
              <w:t xml:space="preserve">and </w:t>
            </w:r>
            <w:r w:rsidR="000E5016" w:rsidRPr="00923DED">
              <w:rPr>
                <w:rFonts w:ascii="Arial" w:hAnsi="Arial" w:cs="Arial"/>
              </w:rPr>
              <w:t>handle difficult or emotional situations</w:t>
            </w:r>
            <w:r>
              <w:rPr>
                <w:rFonts w:ascii="Arial" w:hAnsi="Arial" w:cs="Arial"/>
              </w:rPr>
              <w:t>.</w:t>
            </w:r>
          </w:p>
          <w:p w14:paraId="201E18A7" w14:textId="77777777" w:rsidR="000E5016" w:rsidRDefault="00923DED" w:rsidP="00104B33">
            <w:pPr>
              <w:spacing w:before="120" w:after="120"/>
              <w:jc w:val="both"/>
              <w:rPr>
                <w:rFonts w:ascii="Arial" w:hAnsi="Arial" w:cs="Arial"/>
              </w:rPr>
            </w:pPr>
            <w:r>
              <w:rPr>
                <w:rFonts w:ascii="Arial" w:hAnsi="Arial" w:cs="Arial"/>
              </w:rPr>
              <w:t>G</w:t>
            </w:r>
            <w:r w:rsidR="000E5016" w:rsidRPr="00923DED">
              <w:rPr>
                <w:rFonts w:ascii="Arial" w:hAnsi="Arial" w:cs="Arial"/>
              </w:rPr>
              <w:t>ood organisational</w:t>
            </w:r>
            <w:r>
              <w:rPr>
                <w:rFonts w:ascii="Arial" w:hAnsi="Arial" w:cs="Arial"/>
              </w:rPr>
              <w:t xml:space="preserve">, planning </w:t>
            </w:r>
            <w:r w:rsidR="00104B33">
              <w:rPr>
                <w:rFonts w:ascii="Arial" w:hAnsi="Arial" w:cs="Arial"/>
              </w:rPr>
              <w:t>and</w:t>
            </w:r>
            <w:r>
              <w:rPr>
                <w:rFonts w:ascii="Arial" w:hAnsi="Arial" w:cs="Arial"/>
              </w:rPr>
              <w:t xml:space="preserve"> time management skills</w:t>
            </w:r>
            <w:r w:rsidR="000E5016" w:rsidRPr="00923DED">
              <w:rPr>
                <w:rFonts w:ascii="Arial" w:hAnsi="Arial" w:cs="Arial"/>
              </w:rPr>
              <w:t xml:space="preserve">. </w:t>
            </w:r>
          </w:p>
          <w:p w14:paraId="16E92198" w14:textId="27581F70" w:rsidR="00560A1E" w:rsidRPr="00560A1E" w:rsidRDefault="00560A1E" w:rsidP="00560A1E">
            <w:pPr>
              <w:spacing w:before="120" w:after="120"/>
              <w:jc w:val="both"/>
              <w:rPr>
                <w:rFonts w:ascii="Arial" w:hAnsi="Arial" w:cs="Arial"/>
              </w:rPr>
            </w:pPr>
            <w:r w:rsidRPr="00560A1E">
              <w:rPr>
                <w:rFonts w:ascii="Arial" w:hAnsi="Arial" w:cs="Arial"/>
              </w:rPr>
              <w:t>Ability to work independently within defined occupational procedures and use initiative within a community</w:t>
            </w:r>
            <w:r>
              <w:rPr>
                <w:rFonts w:ascii="Arial" w:hAnsi="Arial" w:cs="Arial"/>
              </w:rPr>
              <w:t>-</w:t>
            </w:r>
            <w:r w:rsidRPr="00560A1E">
              <w:rPr>
                <w:rFonts w:ascii="Arial" w:hAnsi="Arial" w:cs="Arial"/>
              </w:rPr>
              <w:t>based service</w:t>
            </w:r>
          </w:p>
          <w:p w14:paraId="2F314D8F" w14:textId="47C301EA" w:rsidR="00560A1E" w:rsidRPr="00104B33" w:rsidRDefault="00560A1E" w:rsidP="00560A1E">
            <w:pPr>
              <w:spacing w:before="120" w:after="120"/>
              <w:jc w:val="both"/>
              <w:rPr>
                <w:rFonts w:ascii="Arial" w:hAnsi="Arial" w:cs="Arial"/>
              </w:rPr>
            </w:pPr>
            <w:r w:rsidRPr="00560A1E">
              <w:rPr>
                <w:rFonts w:ascii="Arial" w:hAnsi="Arial" w:cs="Arial"/>
              </w:rPr>
              <w:t>Ability to tolerate ambiguity, and maintain own morale and motivation in challenging service delivery contexts.</w:t>
            </w:r>
          </w:p>
        </w:tc>
        <w:tc>
          <w:tcPr>
            <w:tcW w:w="1398" w:type="dxa"/>
          </w:tcPr>
          <w:p w14:paraId="2B9871D3" w14:textId="77777777" w:rsidR="001D2D93" w:rsidRDefault="001D2D93" w:rsidP="00884334">
            <w:pPr>
              <w:jc w:val="both"/>
              <w:rPr>
                <w:rFonts w:ascii="Arial" w:hAnsi="Arial" w:cs="Arial"/>
              </w:rPr>
            </w:pPr>
          </w:p>
          <w:p w14:paraId="6CDF4825" w14:textId="39EDB5DE" w:rsidR="00923DED" w:rsidRDefault="00923DED" w:rsidP="00884334">
            <w:pPr>
              <w:jc w:val="both"/>
              <w:rPr>
                <w:rFonts w:ascii="Arial" w:hAnsi="Arial" w:cs="Arial"/>
              </w:rPr>
            </w:pPr>
            <w:r>
              <w:rPr>
                <w:rFonts w:ascii="Arial" w:hAnsi="Arial" w:cs="Arial"/>
              </w:rPr>
              <w:t>X</w:t>
            </w:r>
          </w:p>
          <w:p w14:paraId="5514D88F" w14:textId="7ABAC980" w:rsidR="00923DED" w:rsidRDefault="00104B33" w:rsidP="00560A1E">
            <w:pPr>
              <w:spacing w:before="240"/>
              <w:jc w:val="both"/>
              <w:rPr>
                <w:rFonts w:ascii="Arial" w:hAnsi="Arial" w:cs="Arial"/>
              </w:rPr>
            </w:pPr>
            <w:r>
              <w:rPr>
                <w:rFonts w:ascii="Arial" w:hAnsi="Arial" w:cs="Arial"/>
              </w:rPr>
              <w:t>X</w:t>
            </w:r>
          </w:p>
          <w:p w14:paraId="3C9478E2" w14:textId="77777777" w:rsidR="00923DED" w:rsidRDefault="00923DED" w:rsidP="00560A1E">
            <w:pPr>
              <w:spacing w:before="240" w:after="120"/>
              <w:jc w:val="both"/>
              <w:rPr>
                <w:rFonts w:ascii="Arial" w:hAnsi="Arial" w:cs="Arial"/>
              </w:rPr>
            </w:pPr>
            <w:r>
              <w:rPr>
                <w:rFonts w:ascii="Arial" w:hAnsi="Arial" w:cs="Arial"/>
              </w:rPr>
              <w:t xml:space="preserve">X </w:t>
            </w:r>
          </w:p>
          <w:p w14:paraId="11793A0C" w14:textId="2E35B02F" w:rsidR="00104B33" w:rsidRPr="00F607B2" w:rsidRDefault="00104B33" w:rsidP="00104B33">
            <w:pPr>
              <w:spacing w:before="360" w:after="120"/>
              <w:jc w:val="both"/>
              <w:rPr>
                <w:rFonts w:ascii="Arial" w:hAnsi="Arial" w:cs="Arial"/>
              </w:rPr>
            </w:pPr>
            <w:r>
              <w:rPr>
                <w:rFonts w:ascii="Arial" w:hAnsi="Arial" w:cs="Arial"/>
              </w:rPr>
              <w:t>X</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923DED" w:rsidRDefault="000E5016" w:rsidP="00884334">
            <w:pPr>
              <w:jc w:val="both"/>
              <w:rPr>
                <w:rFonts w:ascii="Arial" w:hAnsi="Arial" w:cs="Arial"/>
              </w:rPr>
            </w:pPr>
            <w:r w:rsidRPr="00923DED">
              <w:rPr>
                <w:rFonts w:ascii="Arial" w:hAnsi="Arial" w:cs="Arial"/>
              </w:rPr>
              <w:t xml:space="preserve">The post holder must demonstrate a positive commitment to uphold diversity and equality policies approved by the Trust. </w:t>
            </w:r>
          </w:p>
          <w:p w14:paraId="15FEE045" w14:textId="276EA253" w:rsidR="003A310F" w:rsidRPr="00923DED" w:rsidRDefault="000E5016" w:rsidP="00923DED">
            <w:pPr>
              <w:spacing w:before="120" w:after="120"/>
              <w:jc w:val="both"/>
              <w:rPr>
                <w:rFonts w:ascii="Arial" w:hAnsi="Arial" w:cs="Arial"/>
                <w:color w:val="FF0000"/>
              </w:rPr>
            </w:pPr>
            <w:r w:rsidRPr="00923DED">
              <w:rPr>
                <w:rFonts w:ascii="Arial" w:hAnsi="Arial" w:cs="Arial"/>
              </w:rPr>
              <w:t xml:space="preserve">Ability to travel to other locations as required. </w:t>
            </w:r>
          </w:p>
        </w:tc>
        <w:tc>
          <w:tcPr>
            <w:tcW w:w="1398" w:type="dxa"/>
          </w:tcPr>
          <w:p w14:paraId="1D492FE3" w14:textId="77777777" w:rsidR="001D2D93" w:rsidRDefault="001D2D93" w:rsidP="00884334">
            <w:pPr>
              <w:jc w:val="both"/>
              <w:rPr>
                <w:rFonts w:ascii="Arial" w:hAnsi="Arial" w:cs="Arial"/>
              </w:rPr>
            </w:pPr>
          </w:p>
          <w:p w14:paraId="24AE297B" w14:textId="77777777" w:rsidR="00923DED" w:rsidRDefault="00923DED" w:rsidP="00884334">
            <w:pPr>
              <w:jc w:val="both"/>
              <w:rPr>
                <w:rFonts w:ascii="Arial" w:hAnsi="Arial" w:cs="Arial"/>
              </w:rPr>
            </w:pPr>
            <w:r>
              <w:rPr>
                <w:rFonts w:ascii="Arial" w:hAnsi="Arial" w:cs="Arial"/>
              </w:rPr>
              <w:t>X</w:t>
            </w:r>
          </w:p>
          <w:p w14:paraId="1114AC28" w14:textId="77777777" w:rsidR="00923DED" w:rsidRDefault="00923DED" w:rsidP="00884334">
            <w:pPr>
              <w:jc w:val="both"/>
              <w:rPr>
                <w:rFonts w:ascii="Arial" w:hAnsi="Arial" w:cs="Arial"/>
              </w:rPr>
            </w:pPr>
          </w:p>
          <w:p w14:paraId="6DEE6C90" w14:textId="67F11990" w:rsidR="00923DED" w:rsidRPr="00F607B2" w:rsidRDefault="00923DED" w:rsidP="00923DED">
            <w:pPr>
              <w:spacing w:before="120" w:after="120"/>
              <w:jc w:val="both"/>
              <w:rPr>
                <w:rFonts w:ascii="Arial" w:hAnsi="Arial" w:cs="Arial"/>
              </w:rPr>
            </w:pPr>
            <w:r>
              <w:rPr>
                <w:rFonts w:ascii="Arial" w:hAnsi="Arial" w:cs="Arial"/>
              </w:rPr>
              <w:t>X</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07E7CEF4" w:rsidR="00431F44" w:rsidRPr="00F607B2" w:rsidRDefault="00431F44" w:rsidP="00C92B5E">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77CF90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7692D1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9E38D4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C68C7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683F50A1" w:rsidR="00F607B2" w:rsidRPr="00F607B2" w:rsidRDefault="00561BDC" w:rsidP="000C32E3">
            <w:pPr>
              <w:jc w:val="both"/>
              <w:rPr>
                <w:rFonts w:ascii="Arial" w:hAnsi="Arial" w:cs="Arial"/>
              </w:rPr>
            </w:pPr>
            <w:r>
              <w:rPr>
                <w:rFonts w:ascii="Arial" w:hAnsi="Arial" w:cs="Arial"/>
              </w:rPr>
              <w:t>x</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E78495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EA3479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50B13D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E8F005D" w:rsidR="00F607B2" w:rsidRPr="00F607B2" w:rsidRDefault="00561BDC"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A0C09B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4B1DED3" w14:textId="5BB8CFEC" w:rsidR="00F607B2" w:rsidRPr="00C92B5E" w:rsidRDefault="00C92B5E" w:rsidP="000C32E3">
            <w:pPr>
              <w:jc w:val="both"/>
              <w:rPr>
                <w:rFonts w:ascii="Arial" w:hAnsi="Arial" w:cs="Arial"/>
              </w:rPr>
            </w:pPr>
            <w:r>
              <w:rPr>
                <w:rFonts w:ascii="Arial" w:hAnsi="Arial" w:cs="Arial"/>
              </w:rPr>
              <w:t>x</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6431FF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1C7374E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9B932F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0CD7AE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921AE9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F38104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5EC504C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2F59E2" w:rsidR="00F607B2" w:rsidRPr="00F607B2" w:rsidRDefault="00561BDC"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8CC6E7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0E6DA24" w:rsidR="00F607B2" w:rsidRPr="00F607B2" w:rsidRDefault="00944DC1"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334B59D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B8421E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F6B9ED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CBFDA0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948AE48" w:rsidR="00615705" w:rsidRDefault="00615705" w:rsidP="000C32E3">
            <w:r w:rsidRPr="00A52C35">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714F93E"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5C0D6793" w:rsidR="00615705" w:rsidRPr="00F607B2" w:rsidRDefault="00C92B5E" w:rsidP="000C32E3">
            <w:pPr>
              <w:jc w:val="both"/>
              <w:rPr>
                <w:rFonts w:ascii="Arial" w:hAnsi="Arial" w:cs="Arial"/>
              </w:rPr>
            </w:pPr>
            <w:r>
              <w:rPr>
                <w:rFonts w:ascii="Arial" w:hAnsi="Arial" w:cs="Arial"/>
              </w:rPr>
              <w:t>x</w:t>
            </w:r>
          </w:p>
        </w:tc>
        <w:tc>
          <w:tcPr>
            <w:tcW w:w="708" w:type="dxa"/>
          </w:tcPr>
          <w:p w14:paraId="5A10E13F" w14:textId="094B6040"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A30965C"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0EEAA1C8" w:rsidR="00615705" w:rsidRPr="00F607B2" w:rsidRDefault="00561BDC" w:rsidP="000C32E3">
            <w:pPr>
              <w:jc w:val="both"/>
              <w:rPr>
                <w:rFonts w:ascii="Arial" w:hAnsi="Arial" w:cs="Arial"/>
              </w:rPr>
            </w:pPr>
            <w:r>
              <w:rPr>
                <w:rFonts w:ascii="Arial" w:hAnsi="Arial" w:cs="Arial"/>
              </w:rPr>
              <w:t>x</w:t>
            </w:r>
          </w:p>
        </w:tc>
        <w:tc>
          <w:tcPr>
            <w:tcW w:w="708" w:type="dxa"/>
          </w:tcPr>
          <w:p w14:paraId="7A13E267" w14:textId="167E8615"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FC7D12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54EFA05C" w:rsidR="00F607B2" w:rsidRPr="00F607B2" w:rsidRDefault="00C92B5E" w:rsidP="000C32E3">
            <w:pPr>
              <w:jc w:val="both"/>
              <w:rPr>
                <w:rFonts w:ascii="Arial" w:hAnsi="Arial" w:cs="Arial"/>
              </w:rPr>
            </w:pPr>
            <w:r>
              <w:rPr>
                <w:rFonts w:ascii="Arial" w:hAnsi="Arial" w:cs="Arial"/>
              </w:rPr>
              <w:t>x</w:t>
            </w:r>
          </w:p>
        </w:tc>
        <w:tc>
          <w:tcPr>
            <w:tcW w:w="709" w:type="dxa"/>
          </w:tcPr>
          <w:p w14:paraId="22DC8AB7" w14:textId="2BB835AB"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AF91DB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1F6CCA6" w:rsidR="00F607B2" w:rsidRPr="00F607B2" w:rsidRDefault="00D13A97"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771E276" w:rsidR="000C32E3" w:rsidRDefault="00405A26">
    <w:pPr>
      <w:pStyle w:val="Footer"/>
    </w:pPr>
    <w:r>
      <w:t>JM</w:t>
    </w:r>
    <w:proofErr w:type="gramStart"/>
    <w:r>
      <w:t>0518</w:t>
    </w:r>
    <w:r w:rsidR="00A96555">
      <w:t xml:space="preserve"> </w:t>
    </w:r>
    <w:r w:rsidR="003540BC">
      <w:t xml:space="preserve"> matched</w:t>
    </w:r>
    <w:proofErr w:type="gramEnd"/>
    <w:r w:rsidR="003540BC">
      <w:t xml:space="preserve"> </w:t>
    </w:r>
    <w:r w:rsidR="00A96555">
      <w:t>1</w:t>
    </w:r>
    <w:r w:rsidR="003540BC">
      <w:t>3</w:t>
    </w:r>
    <w:r w:rsidR="00A96555">
      <w:t>.04.23</w:t>
    </w:r>
    <w:r w:rsidR="003540BC">
      <w:t xml:space="preserve">  approved 21.04.23</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413"/>
      </w:pPr>
      <w:rPr>
        <w:color w:val="000000"/>
        <w:position w:val="0"/>
      </w:rPr>
    </w:lvl>
    <w:lvl w:ilvl="1">
      <w:start w:val="1"/>
      <w:numFmt w:val="lowerLetter"/>
      <w:lvlText w:val="%2."/>
      <w:lvlJc w:val="left"/>
      <w:pPr>
        <w:tabs>
          <w:tab w:val="num" w:pos="360"/>
        </w:tabs>
        <w:ind w:left="360" w:firstLine="1133"/>
      </w:pPr>
      <w:rPr>
        <w:color w:val="000000"/>
        <w:position w:val="0"/>
      </w:rPr>
    </w:lvl>
    <w:lvl w:ilvl="2">
      <w:start w:val="1"/>
      <w:numFmt w:val="lowerRoman"/>
      <w:lvlText w:val="%3."/>
      <w:lvlJc w:val="left"/>
      <w:pPr>
        <w:tabs>
          <w:tab w:val="num" w:pos="340"/>
        </w:tabs>
        <w:ind w:left="340" w:firstLine="1873"/>
      </w:pPr>
      <w:rPr>
        <w:color w:val="000000"/>
        <w:position w:val="0"/>
      </w:rPr>
    </w:lvl>
    <w:lvl w:ilvl="3">
      <w:start w:val="1"/>
      <w:numFmt w:val="decimal"/>
      <w:isLgl/>
      <w:lvlText w:val="%4."/>
      <w:lvlJc w:val="left"/>
      <w:pPr>
        <w:tabs>
          <w:tab w:val="num" w:pos="360"/>
        </w:tabs>
        <w:ind w:left="360" w:firstLine="2573"/>
      </w:pPr>
      <w:rPr>
        <w:color w:val="000000"/>
        <w:position w:val="0"/>
      </w:rPr>
    </w:lvl>
    <w:lvl w:ilvl="4">
      <w:start w:val="1"/>
      <w:numFmt w:val="lowerLetter"/>
      <w:lvlText w:val="%5."/>
      <w:lvlJc w:val="left"/>
      <w:pPr>
        <w:tabs>
          <w:tab w:val="num" w:pos="360"/>
        </w:tabs>
        <w:ind w:left="360" w:firstLine="3293"/>
      </w:pPr>
      <w:rPr>
        <w:color w:val="000000"/>
        <w:position w:val="0"/>
      </w:rPr>
    </w:lvl>
    <w:lvl w:ilvl="5">
      <w:start w:val="1"/>
      <w:numFmt w:val="lowerRoman"/>
      <w:lvlText w:val="%6."/>
      <w:lvlJc w:val="left"/>
      <w:pPr>
        <w:tabs>
          <w:tab w:val="num" w:pos="340"/>
        </w:tabs>
        <w:ind w:left="340" w:firstLine="4033"/>
      </w:pPr>
      <w:rPr>
        <w:color w:val="000000"/>
        <w:position w:val="0"/>
      </w:rPr>
    </w:lvl>
    <w:lvl w:ilvl="6">
      <w:start w:val="1"/>
      <w:numFmt w:val="decimal"/>
      <w:isLgl/>
      <w:lvlText w:val="%7."/>
      <w:lvlJc w:val="left"/>
      <w:pPr>
        <w:tabs>
          <w:tab w:val="num" w:pos="360"/>
        </w:tabs>
        <w:ind w:left="360" w:firstLine="4733"/>
      </w:pPr>
      <w:rPr>
        <w:color w:val="000000"/>
        <w:position w:val="0"/>
      </w:rPr>
    </w:lvl>
    <w:lvl w:ilvl="7">
      <w:start w:val="1"/>
      <w:numFmt w:val="lowerLetter"/>
      <w:lvlText w:val="%8."/>
      <w:lvlJc w:val="left"/>
      <w:pPr>
        <w:tabs>
          <w:tab w:val="num" w:pos="360"/>
        </w:tabs>
        <w:ind w:left="360" w:firstLine="5453"/>
      </w:pPr>
      <w:rPr>
        <w:color w:val="000000"/>
        <w:position w:val="0"/>
      </w:rPr>
    </w:lvl>
    <w:lvl w:ilvl="8">
      <w:start w:val="1"/>
      <w:numFmt w:val="lowerRoman"/>
      <w:lvlText w:val="%9."/>
      <w:lvlJc w:val="left"/>
      <w:pPr>
        <w:tabs>
          <w:tab w:val="num" w:pos="340"/>
        </w:tabs>
        <w:ind w:left="340" w:firstLine="6193"/>
      </w:pPr>
      <w:rPr>
        <w:color w:val="000000"/>
        <w:position w:val="0"/>
      </w:rPr>
    </w:lvl>
  </w:abstractNum>
  <w:abstractNum w:abstractNumId="1" w15:restartNumberingAfterBreak="0">
    <w:nsid w:val="052635AA"/>
    <w:multiLevelType w:val="hybridMultilevel"/>
    <w:tmpl w:val="CEF8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83BB9"/>
    <w:multiLevelType w:val="multilevel"/>
    <w:tmpl w:val="894EE873"/>
    <w:lvl w:ilvl="0">
      <w:start w:val="1"/>
      <w:numFmt w:val="decimal"/>
      <w:isLgl/>
      <w:lvlText w:val="%1."/>
      <w:lvlJc w:val="left"/>
      <w:pPr>
        <w:tabs>
          <w:tab w:val="num" w:pos="360"/>
        </w:tabs>
        <w:ind w:left="360" w:firstLine="413"/>
      </w:pPr>
      <w:rPr>
        <w:color w:val="000000"/>
        <w:position w:val="0"/>
      </w:rPr>
    </w:lvl>
    <w:lvl w:ilvl="1">
      <w:start w:val="1"/>
      <w:numFmt w:val="lowerLetter"/>
      <w:lvlText w:val="%2."/>
      <w:lvlJc w:val="left"/>
      <w:pPr>
        <w:tabs>
          <w:tab w:val="num" w:pos="360"/>
        </w:tabs>
        <w:ind w:left="360" w:firstLine="1133"/>
      </w:pPr>
      <w:rPr>
        <w:color w:val="000000"/>
        <w:position w:val="0"/>
      </w:rPr>
    </w:lvl>
    <w:lvl w:ilvl="2">
      <w:start w:val="1"/>
      <w:numFmt w:val="lowerRoman"/>
      <w:lvlText w:val="%3."/>
      <w:lvlJc w:val="left"/>
      <w:pPr>
        <w:tabs>
          <w:tab w:val="num" w:pos="340"/>
        </w:tabs>
        <w:ind w:left="340" w:firstLine="1873"/>
      </w:pPr>
      <w:rPr>
        <w:color w:val="000000"/>
        <w:position w:val="0"/>
      </w:rPr>
    </w:lvl>
    <w:lvl w:ilvl="3">
      <w:start w:val="1"/>
      <w:numFmt w:val="decimal"/>
      <w:isLgl/>
      <w:lvlText w:val="%4."/>
      <w:lvlJc w:val="left"/>
      <w:pPr>
        <w:tabs>
          <w:tab w:val="num" w:pos="360"/>
        </w:tabs>
        <w:ind w:left="360" w:firstLine="2573"/>
      </w:pPr>
      <w:rPr>
        <w:color w:val="000000"/>
        <w:position w:val="0"/>
      </w:rPr>
    </w:lvl>
    <w:lvl w:ilvl="4">
      <w:start w:val="1"/>
      <w:numFmt w:val="lowerLetter"/>
      <w:lvlText w:val="%5."/>
      <w:lvlJc w:val="left"/>
      <w:pPr>
        <w:tabs>
          <w:tab w:val="num" w:pos="360"/>
        </w:tabs>
        <w:ind w:left="360" w:firstLine="3293"/>
      </w:pPr>
      <w:rPr>
        <w:color w:val="000000"/>
        <w:position w:val="0"/>
      </w:rPr>
    </w:lvl>
    <w:lvl w:ilvl="5">
      <w:start w:val="1"/>
      <w:numFmt w:val="lowerRoman"/>
      <w:lvlText w:val="%6."/>
      <w:lvlJc w:val="left"/>
      <w:pPr>
        <w:tabs>
          <w:tab w:val="num" w:pos="340"/>
        </w:tabs>
        <w:ind w:left="340" w:firstLine="4033"/>
      </w:pPr>
      <w:rPr>
        <w:color w:val="000000"/>
        <w:position w:val="0"/>
      </w:rPr>
    </w:lvl>
    <w:lvl w:ilvl="6">
      <w:start w:val="1"/>
      <w:numFmt w:val="decimal"/>
      <w:isLgl/>
      <w:lvlText w:val="%7."/>
      <w:lvlJc w:val="left"/>
      <w:pPr>
        <w:tabs>
          <w:tab w:val="num" w:pos="360"/>
        </w:tabs>
        <w:ind w:left="360" w:firstLine="4733"/>
      </w:pPr>
      <w:rPr>
        <w:color w:val="000000"/>
        <w:position w:val="0"/>
      </w:rPr>
    </w:lvl>
    <w:lvl w:ilvl="7">
      <w:start w:val="1"/>
      <w:numFmt w:val="lowerLetter"/>
      <w:lvlText w:val="%8."/>
      <w:lvlJc w:val="left"/>
      <w:pPr>
        <w:tabs>
          <w:tab w:val="num" w:pos="360"/>
        </w:tabs>
        <w:ind w:left="360" w:firstLine="5453"/>
      </w:pPr>
      <w:rPr>
        <w:color w:val="000000"/>
        <w:position w:val="0"/>
      </w:rPr>
    </w:lvl>
    <w:lvl w:ilvl="8">
      <w:start w:val="1"/>
      <w:numFmt w:val="lowerRoman"/>
      <w:lvlText w:val="%9."/>
      <w:lvlJc w:val="left"/>
      <w:pPr>
        <w:tabs>
          <w:tab w:val="num" w:pos="340"/>
        </w:tabs>
        <w:ind w:left="340" w:firstLine="6193"/>
      </w:pPr>
      <w:rPr>
        <w:color w:val="000000"/>
        <w:position w:val="0"/>
      </w:rPr>
    </w:lvl>
  </w:abstractNum>
  <w:abstractNum w:abstractNumId="5" w15:restartNumberingAfterBreak="0">
    <w:nsid w:val="297236F7"/>
    <w:multiLevelType w:val="hybridMultilevel"/>
    <w:tmpl w:val="A6F6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769C3"/>
    <w:multiLevelType w:val="hybridMultilevel"/>
    <w:tmpl w:val="3F66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036AF"/>
    <w:multiLevelType w:val="hybridMultilevel"/>
    <w:tmpl w:val="9010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5519C1"/>
    <w:multiLevelType w:val="hybridMultilevel"/>
    <w:tmpl w:val="90AA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A747F"/>
    <w:multiLevelType w:val="hybridMultilevel"/>
    <w:tmpl w:val="0B7C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CD6CAC"/>
    <w:multiLevelType w:val="hybridMultilevel"/>
    <w:tmpl w:val="B47A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A37E89"/>
    <w:multiLevelType w:val="hybridMultilevel"/>
    <w:tmpl w:val="4272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224C1F"/>
    <w:multiLevelType w:val="hybridMultilevel"/>
    <w:tmpl w:val="DBC0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F962121"/>
    <w:multiLevelType w:val="hybridMultilevel"/>
    <w:tmpl w:val="55D0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A6511"/>
    <w:multiLevelType w:val="hybridMultilevel"/>
    <w:tmpl w:val="3ADA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16"/>
  </w:num>
  <w:num w:numId="5">
    <w:abstractNumId w:val="14"/>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3"/>
  </w:num>
  <w:num w:numId="11">
    <w:abstractNumId w:val="5"/>
  </w:num>
  <w:num w:numId="12">
    <w:abstractNumId w:val="6"/>
  </w:num>
  <w:num w:numId="13">
    <w:abstractNumId w:val="18"/>
  </w:num>
  <w:num w:numId="14">
    <w:abstractNumId w:val="11"/>
  </w:num>
  <w:num w:numId="15">
    <w:abstractNumId w:val="7"/>
  </w:num>
  <w:num w:numId="16">
    <w:abstractNumId w:val="17"/>
  </w:num>
  <w:num w:numId="17">
    <w:abstractNumId w:val="1"/>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4EC0"/>
    <w:rsid w:val="00044290"/>
    <w:rsid w:val="0005796B"/>
    <w:rsid w:val="000818B2"/>
    <w:rsid w:val="00093AE3"/>
    <w:rsid w:val="000B1833"/>
    <w:rsid w:val="000B254B"/>
    <w:rsid w:val="000C0D4B"/>
    <w:rsid w:val="000C157D"/>
    <w:rsid w:val="000C1FB8"/>
    <w:rsid w:val="000C32E3"/>
    <w:rsid w:val="000D39EE"/>
    <w:rsid w:val="000E5016"/>
    <w:rsid w:val="000F4B28"/>
    <w:rsid w:val="00104B33"/>
    <w:rsid w:val="00120D94"/>
    <w:rsid w:val="001568A8"/>
    <w:rsid w:val="00172534"/>
    <w:rsid w:val="001B750B"/>
    <w:rsid w:val="001D2D93"/>
    <w:rsid w:val="001D629F"/>
    <w:rsid w:val="001D6983"/>
    <w:rsid w:val="00213541"/>
    <w:rsid w:val="00230A7E"/>
    <w:rsid w:val="00231A1A"/>
    <w:rsid w:val="00244F91"/>
    <w:rsid w:val="00257597"/>
    <w:rsid w:val="00263927"/>
    <w:rsid w:val="0026428B"/>
    <w:rsid w:val="00266833"/>
    <w:rsid w:val="0026716D"/>
    <w:rsid w:val="0027300D"/>
    <w:rsid w:val="00273101"/>
    <w:rsid w:val="002A1D80"/>
    <w:rsid w:val="002B7A29"/>
    <w:rsid w:val="002C2146"/>
    <w:rsid w:val="002C6806"/>
    <w:rsid w:val="002D75B4"/>
    <w:rsid w:val="002E3B93"/>
    <w:rsid w:val="0033014F"/>
    <w:rsid w:val="0033046E"/>
    <w:rsid w:val="003370A5"/>
    <w:rsid w:val="003540BC"/>
    <w:rsid w:val="00371EBD"/>
    <w:rsid w:val="00384D9D"/>
    <w:rsid w:val="003A1988"/>
    <w:rsid w:val="003A1F4C"/>
    <w:rsid w:val="003A310F"/>
    <w:rsid w:val="003A5DEC"/>
    <w:rsid w:val="003A67E9"/>
    <w:rsid w:val="003B04AD"/>
    <w:rsid w:val="003B0EE4"/>
    <w:rsid w:val="003B43F4"/>
    <w:rsid w:val="003B610F"/>
    <w:rsid w:val="003C5A3F"/>
    <w:rsid w:val="003E26C9"/>
    <w:rsid w:val="00403964"/>
    <w:rsid w:val="00405817"/>
    <w:rsid w:val="00405A26"/>
    <w:rsid w:val="00426AC6"/>
    <w:rsid w:val="00431F44"/>
    <w:rsid w:val="004733A7"/>
    <w:rsid w:val="004913D6"/>
    <w:rsid w:val="00495863"/>
    <w:rsid w:val="004B4DA4"/>
    <w:rsid w:val="004C2851"/>
    <w:rsid w:val="004E5CAD"/>
    <w:rsid w:val="004F7CE0"/>
    <w:rsid w:val="005033D7"/>
    <w:rsid w:val="00531696"/>
    <w:rsid w:val="00560A1E"/>
    <w:rsid w:val="00561BDC"/>
    <w:rsid w:val="005776BB"/>
    <w:rsid w:val="00581759"/>
    <w:rsid w:val="00582311"/>
    <w:rsid w:val="005C5A4D"/>
    <w:rsid w:val="005F2B85"/>
    <w:rsid w:val="005F796C"/>
    <w:rsid w:val="006048C9"/>
    <w:rsid w:val="00615705"/>
    <w:rsid w:val="00655528"/>
    <w:rsid w:val="006665AC"/>
    <w:rsid w:val="00670115"/>
    <w:rsid w:val="00690102"/>
    <w:rsid w:val="006C38CB"/>
    <w:rsid w:val="006E5334"/>
    <w:rsid w:val="006F4F61"/>
    <w:rsid w:val="006F5D1E"/>
    <w:rsid w:val="006F6A44"/>
    <w:rsid w:val="00722BF9"/>
    <w:rsid w:val="007428B2"/>
    <w:rsid w:val="007528E6"/>
    <w:rsid w:val="00752990"/>
    <w:rsid w:val="0079132F"/>
    <w:rsid w:val="007A099A"/>
    <w:rsid w:val="007A7E74"/>
    <w:rsid w:val="007B321A"/>
    <w:rsid w:val="007D3A41"/>
    <w:rsid w:val="00803402"/>
    <w:rsid w:val="008142D3"/>
    <w:rsid w:val="00822066"/>
    <w:rsid w:val="0082771D"/>
    <w:rsid w:val="00827766"/>
    <w:rsid w:val="00831738"/>
    <w:rsid w:val="00845BF9"/>
    <w:rsid w:val="0084654F"/>
    <w:rsid w:val="00856EB8"/>
    <w:rsid w:val="00863187"/>
    <w:rsid w:val="00863ED6"/>
    <w:rsid w:val="00864555"/>
    <w:rsid w:val="0087013E"/>
    <w:rsid w:val="00884334"/>
    <w:rsid w:val="0088512F"/>
    <w:rsid w:val="008D2B53"/>
    <w:rsid w:val="008D6D42"/>
    <w:rsid w:val="008D6EE5"/>
    <w:rsid w:val="008E0D89"/>
    <w:rsid w:val="008E27FD"/>
    <w:rsid w:val="008F1F41"/>
    <w:rsid w:val="008F42C4"/>
    <w:rsid w:val="008F7D36"/>
    <w:rsid w:val="008F7F1E"/>
    <w:rsid w:val="00903405"/>
    <w:rsid w:val="00905EF2"/>
    <w:rsid w:val="00923DED"/>
    <w:rsid w:val="00942EF3"/>
    <w:rsid w:val="00943D78"/>
    <w:rsid w:val="00944DC1"/>
    <w:rsid w:val="00955DBC"/>
    <w:rsid w:val="00977768"/>
    <w:rsid w:val="00987B17"/>
    <w:rsid w:val="009A2853"/>
    <w:rsid w:val="009D0DEA"/>
    <w:rsid w:val="009D551A"/>
    <w:rsid w:val="009E7256"/>
    <w:rsid w:val="009F37F8"/>
    <w:rsid w:val="00A1395C"/>
    <w:rsid w:val="00A14A3C"/>
    <w:rsid w:val="00A32499"/>
    <w:rsid w:val="00A37038"/>
    <w:rsid w:val="00A400B0"/>
    <w:rsid w:val="00A430A2"/>
    <w:rsid w:val="00A95BA6"/>
    <w:rsid w:val="00A96555"/>
    <w:rsid w:val="00AC177C"/>
    <w:rsid w:val="00AE43BA"/>
    <w:rsid w:val="00B35774"/>
    <w:rsid w:val="00B41A6D"/>
    <w:rsid w:val="00B62B9F"/>
    <w:rsid w:val="00B735BB"/>
    <w:rsid w:val="00B95A94"/>
    <w:rsid w:val="00BA280B"/>
    <w:rsid w:val="00BB0F99"/>
    <w:rsid w:val="00BB3FE0"/>
    <w:rsid w:val="00BD7483"/>
    <w:rsid w:val="00BE60E7"/>
    <w:rsid w:val="00BF126B"/>
    <w:rsid w:val="00C26D66"/>
    <w:rsid w:val="00C277DE"/>
    <w:rsid w:val="00C31196"/>
    <w:rsid w:val="00C34542"/>
    <w:rsid w:val="00C4469F"/>
    <w:rsid w:val="00C849A4"/>
    <w:rsid w:val="00C91114"/>
    <w:rsid w:val="00C92B5E"/>
    <w:rsid w:val="00C931B1"/>
    <w:rsid w:val="00CA1128"/>
    <w:rsid w:val="00CC1BBD"/>
    <w:rsid w:val="00CC2F4E"/>
    <w:rsid w:val="00CD0B18"/>
    <w:rsid w:val="00CE0BB5"/>
    <w:rsid w:val="00CF4F79"/>
    <w:rsid w:val="00CF69D0"/>
    <w:rsid w:val="00D050C9"/>
    <w:rsid w:val="00D13A97"/>
    <w:rsid w:val="00D244DD"/>
    <w:rsid w:val="00D34763"/>
    <w:rsid w:val="00D354BD"/>
    <w:rsid w:val="00D41C8C"/>
    <w:rsid w:val="00D4237D"/>
    <w:rsid w:val="00D44AB0"/>
    <w:rsid w:val="00D85E27"/>
    <w:rsid w:val="00D92B92"/>
    <w:rsid w:val="00DA2099"/>
    <w:rsid w:val="00DC08BE"/>
    <w:rsid w:val="00DC1A0F"/>
    <w:rsid w:val="00DF2EEB"/>
    <w:rsid w:val="00DF348A"/>
    <w:rsid w:val="00E06039"/>
    <w:rsid w:val="00E16A52"/>
    <w:rsid w:val="00E31407"/>
    <w:rsid w:val="00E34ED3"/>
    <w:rsid w:val="00E35E30"/>
    <w:rsid w:val="00E41A10"/>
    <w:rsid w:val="00E559B5"/>
    <w:rsid w:val="00E626E1"/>
    <w:rsid w:val="00E77653"/>
    <w:rsid w:val="00E84EBF"/>
    <w:rsid w:val="00EA345B"/>
    <w:rsid w:val="00EA69CC"/>
    <w:rsid w:val="00EB350B"/>
    <w:rsid w:val="00ED356C"/>
    <w:rsid w:val="00ED47B0"/>
    <w:rsid w:val="00EE3C90"/>
    <w:rsid w:val="00F27783"/>
    <w:rsid w:val="00F52533"/>
    <w:rsid w:val="00F607B2"/>
    <w:rsid w:val="00F71E25"/>
    <w:rsid w:val="00F739CD"/>
    <w:rsid w:val="00F73F8D"/>
    <w:rsid w:val="00F8071E"/>
    <w:rsid w:val="00F84A60"/>
    <w:rsid w:val="00FB502E"/>
    <w:rsid w:val="00FD2F9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5676843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3808B8D4-741B-4CAB-87E1-79A0BCD39AAF}">
      <dgm:prSet phldrT="[Text]" custT="1"/>
      <dgm:spPr/>
      <dgm:t>
        <a:bodyPr/>
        <a:lstStyle/>
        <a:p>
          <a:r>
            <a:rPr lang="en-GB" sz="1100">
              <a:latin typeface="Arial" panose="020B0604020202020204" pitchFamily="34" charset="0"/>
              <a:cs typeface="Arial" panose="020B0604020202020204" pitchFamily="34" charset="0"/>
            </a:rPr>
            <a:t>Principal Clinical Psychologist</a:t>
          </a:r>
        </a:p>
      </dgm:t>
    </dgm:pt>
    <dgm:pt modelId="{05506203-AAFC-4D41-9DBF-76919E746EA9}" type="parTrans" cxnId="{43ED37C1-DBC6-4843-8B7F-337284F295DA}">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B42844DE-58F7-41F8-9C4C-A1044AD05989}" type="sibTrans" cxnId="{43ED37C1-DBC6-4843-8B7F-337284F295DA}">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929FCF9F-1001-4EB5-99FA-C9D4C297908A}" type="asst">
      <dgm:prSet phldrT="[Text]" custT="1"/>
      <dgm:spPr/>
      <dgm:t>
        <a:bodyPr/>
        <a:lstStyle/>
        <a:p>
          <a:r>
            <a:rPr lang="en-GB" sz="1100">
              <a:latin typeface="Arial" panose="020B0604020202020204" pitchFamily="34" charset="0"/>
              <a:cs typeface="Arial" panose="020B0604020202020204" pitchFamily="34" charset="0"/>
            </a:rPr>
            <a:t>Neuro-Rehab Service Lead</a:t>
          </a:r>
        </a:p>
      </dgm:t>
    </dgm:pt>
    <dgm:pt modelId="{3CF30409-7618-4552-95CF-167DFD5BD4B9}" type="parTrans" cxnId="{6C5E49C0-A8F7-4E17-A999-7855134195AC}">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518D2698-E77A-40DB-8ADC-8BE2F75F3DB9}">
      <dgm:prSet phldrT="[Text]" custT="1"/>
      <dgm:spPr/>
      <dgm:t>
        <a:bodyPr/>
        <a:lstStyle/>
        <a:p>
          <a:r>
            <a:rPr lang="en-GB" sz="1100">
              <a:latin typeface="Arial" panose="020B0604020202020204" pitchFamily="34" charset="0"/>
              <a:cs typeface="Arial" panose="020B0604020202020204" pitchFamily="34" charset="0"/>
            </a:rPr>
            <a:t>Specialist Practitioner  Psychologist</a:t>
          </a:r>
        </a:p>
      </dgm:t>
    </dgm:pt>
    <dgm:pt modelId="{5AE3FAA9-6C02-4DE5-A42C-786B271FD6BC}" type="parTrans" cxnId="{D52F25C0-C443-41A7-B4D1-CC362EA16E52}">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C9B6CEC4-D0E5-4DF2-9057-50CC7C7D1571}">
      <dgm:prSet phldrT="[Text]" custT="1"/>
      <dgm:spPr/>
      <dgm:t>
        <a:bodyPr/>
        <a:lstStyle/>
        <a:p>
          <a:r>
            <a:rPr lang="en-GB" sz="1100" b="0">
              <a:latin typeface="Arial" panose="020B0604020202020204" pitchFamily="34" charset="0"/>
              <a:cs typeface="Arial" panose="020B0604020202020204" pitchFamily="34" charset="0"/>
            </a:rPr>
            <a:t>Specialist Practitioner Psychologist</a:t>
          </a:r>
        </a:p>
      </dgm:t>
    </dgm:pt>
    <dgm:pt modelId="{D00D4758-E86F-4933-BAC1-3D8C8EE8BA8C}" type="parTrans" cxnId="{16EE83EE-6C24-426A-A615-4738B61FC674}">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2DBDCD82-2CE9-4711-B02E-3FC53E12DB98}">
      <dgm:prSet phldrT="[Text]" custT="1"/>
      <dgm:spPr>
        <a:solidFill>
          <a:schemeClr val="accent1">
            <a:lumMod val="40000"/>
            <a:lumOff val="60000"/>
          </a:schemeClr>
        </a:solidFill>
      </dgm:spPr>
      <dgm:t>
        <a:bodyPr/>
        <a:lstStyle/>
        <a:p>
          <a:r>
            <a:rPr lang="en-GB" sz="1100" b="1">
              <a:latin typeface="Arial" panose="020B0604020202020204" pitchFamily="34" charset="0"/>
              <a:cs typeface="Arial" panose="020B0604020202020204" pitchFamily="34" charset="0"/>
            </a:rPr>
            <a:t>Psychology Assistants (1)</a:t>
          </a:r>
        </a:p>
      </dgm:t>
    </dgm:pt>
    <dgm:pt modelId="{371D5B0E-8645-4D3B-8644-840491E93D41}" type="parTrans" cxnId="{AA8DEA6C-CD62-49F3-B0E4-AB6B3A1E85AA}">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9D25FD47-D274-4B56-8AE6-B3AB74BCB95A}" type="sibTrans" cxnId="{AA8DEA6C-CD62-49F3-B0E4-AB6B3A1E85AA}">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2F5100C1-330B-4639-B5F2-EF2F99A67A03}">
      <dgm:prSet phldrT="[Text]" custT="1"/>
      <dgm:spPr/>
      <dgm:t>
        <a:bodyPr/>
        <a:lstStyle/>
        <a:p>
          <a:r>
            <a:rPr lang="en-GB" sz="1100">
              <a:latin typeface="Arial" panose="020B0604020202020204" pitchFamily="34" charset="0"/>
              <a:cs typeface="Arial" panose="020B0604020202020204" pitchFamily="34" charset="0"/>
            </a:rPr>
            <a:t>Psychology Assistants (1)</a:t>
          </a:r>
        </a:p>
      </dgm:t>
    </dgm:pt>
    <dgm:pt modelId="{C56BB17A-F415-41EA-89C7-4B95170BE83C}" type="sibTrans" cxnId="{E811C8AF-6552-4B32-BA22-3B414BD6D0E1}">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8D979137-9DCC-43C1-8537-B2B4FE93EDF1}" type="parTrans" cxnId="{E811C8AF-6552-4B32-BA22-3B414BD6D0E1}">
      <dgm:prSet/>
      <dgm:spPr/>
      <dgm:t>
        <a:bodyPr/>
        <a:lstStyle/>
        <a:p>
          <a:endParaRPr lang="en-GB" sz="1100">
            <a:solidFill>
              <a:sysClr val="windowText" lastClr="000000"/>
            </a:solidFill>
            <a:latin typeface="Arial" panose="020B0604020202020204" pitchFamily="34" charset="0"/>
            <a:cs typeface="Arial" panose="020B0604020202020204" pitchFamily="34" charset="0"/>
          </a:endParaRPr>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28668">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custSzX="946776"/>
      <dgm:spPr/>
    </dgm:pt>
    <dgm:pt modelId="{2449EE9D-91C4-42DC-9D69-222D23ECA49E}" type="pres">
      <dgm:prSet presAssocID="{518D2698-E77A-40DB-8ADC-8BE2F75F3DB9}" presName="hierRoot2" presStyleCnt="0">
        <dgm:presLayoutVars>
          <dgm:hierBranch/>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custScaleX="228668">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BDFA9A76-62C9-4DC6-A900-7534B65E62A9}" type="pres">
      <dgm:prSet presAssocID="{8D979137-9DCC-43C1-8537-B2B4FE93EDF1}" presName="Name35" presStyleLbl="parChTrans1D3" presStyleIdx="0" presStyleCnt="2"/>
      <dgm:spPr/>
    </dgm:pt>
    <dgm:pt modelId="{E4134460-764C-4DFC-94D5-E49FFB7DC247}" type="pres">
      <dgm:prSet presAssocID="{2F5100C1-330B-4639-B5F2-EF2F99A67A03}" presName="hierRoot2" presStyleCnt="0">
        <dgm:presLayoutVars>
          <dgm:hierBranch val="init"/>
        </dgm:presLayoutVars>
      </dgm:prSet>
      <dgm:spPr/>
    </dgm:pt>
    <dgm:pt modelId="{7E333C75-024B-4163-B3F8-0717CFDE2338}" type="pres">
      <dgm:prSet presAssocID="{2F5100C1-330B-4639-B5F2-EF2F99A67A03}" presName="rootComposite" presStyleCnt="0"/>
      <dgm:spPr/>
    </dgm:pt>
    <dgm:pt modelId="{0FDD9909-5C5B-4C90-9BCD-FF06B669A019}" type="pres">
      <dgm:prSet presAssocID="{2F5100C1-330B-4639-B5F2-EF2F99A67A03}" presName="rootText" presStyleLbl="node3" presStyleIdx="0" presStyleCnt="2" custScaleX="228668">
        <dgm:presLayoutVars>
          <dgm:chPref val="3"/>
        </dgm:presLayoutVars>
      </dgm:prSet>
      <dgm:spPr/>
    </dgm:pt>
    <dgm:pt modelId="{1FE6C765-16D3-4095-B01E-8B60344B6F47}" type="pres">
      <dgm:prSet presAssocID="{2F5100C1-330B-4639-B5F2-EF2F99A67A03}" presName="rootConnector" presStyleLbl="node3" presStyleIdx="0" presStyleCnt="2"/>
      <dgm:spPr/>
    </dgm:pt>
    <dgm:pt modelId="{D2F5B36F-4DD3-4E3F-9525-94140530DEA7}" type="pres">
      <dgm:prSet presAssocID="{2F5100C1-330B-4639-B5F2-EF2F99A67A03}" presName="hierChild4" presStyleCnt="0"/>
      <dgm:spPr/>
    </dgm:pt>
    <dgm:pt modelId="{2BD2EA5B-BA43-4433-9616-E1D3F213EA13}" type="pres">
      <dgm:prSet presAssocID="{2F5100C1-330B-4639-B5F2-EF2F99A67A03}" presName="hierChild5"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custSzX="946776"/>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custScaleX="228668">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8907AC6A-ABC8-4D8D-9005-C0521F08126A}" type="pres">
      <dgm:prSet presAssocID="{371D5B0E-8645-4D3B-8644-840491E93D41}" presName="Name35" presStyleLbl="parChTrans1D3" presStyleIdx="1" presStyleCnt="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3" presStyleIdx="1" presStyleCnt="2" custScaleX="228668">
        <dgm:presLayoutVars>
          <dgm:chPref val="3"/>
        </dgm:presLayoutVars>
      </dgm:prSet>
      <dgm:spPr/>
    </dgm:pt>
    <dgm:pt modelId="{708EFEA6-F03E-4E98-BD96-D691E920ED2E}" type="pres">
      <dgm:prSet presAssocID="{2DBDCD82-2CE9-4711-B02E-3FC53E12DB98}" presName="rootConnector" presStyleLbl="node3"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custSzX="20909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2286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A14F3804-2EC5-40F6-B51D-D77D7D25D052}" type="presOf" srcId="{371D5B0E-8645-4D3B-8644-840491E93D41}" destId="{8907AC6A-ABC8-4D8D-9005-C0521F08126A}"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A8DEA6C-CD62-49F3-B0E4-AB6B3A1E85AA}" srcId="{C9B6CEC4-D0E5-4DF2-9057-50CC7C7D1571}" destId="{2DBDCD82-2CE9-4711-B02E-3FC53E12DB98}" srcOrd="0" destOrd="0" parTransId="{371D5B0E-8645-4D3B-8644-840491E93D41}" sibTransId="{9D25FD47-D274-4B56-8AE6-B3AB74BCB95A}"/>
    <dgm:cxn modelId="{5257DF50-F9D6-44FB-A666-598A2ACF3A87}" type="presOf" srcId="{2F5100C1-330B-4639-B5F2-EF2F99A67A03}" destId="{0FDD9909-5C5B-4C90-9BCD-FF06B669A019}"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9265DBA2-EE0C-4687-A59F-49FDBF724BB0}" type="presOf" srcId="{2F5100C1-330B-4639-B5F2-EF2F99A67A03}" destId="{1FE6C765-16D3-4095-B01E-8B60344B6F47}"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1C6F58AE-3986-4670-8723-B48B5684D102}" type="presOf" srcId="{8D979137-9DCC-43C1-8537-B2B4FE93EDF1}" destId="{BDFA9A76-62C9-4DC6-A900-7534B65E62A9}" srcOrd="0" destOrd="0" presId="urn:microsoft.com/office/officeart/2005/8/layout/orgChart1"/>
    <dgm:cxn modelId="{E811C8AF-6552-4B32-BA22-3B414BD6D0E1}" srcId="{518D2698-E77A-40DB-8ADC-8BE2F75F3DB9}" destId="{2F5100C1-330B-4639-B5F2-EF2F99A67A03}" srcOrd="0" destOrd="0" parTransId="{8D979137-9DCC-43C1-8537-B2B4FE93EDF1}" sibTransId="{C56BB17A-F415-41EA-89C7-4B95170BE83C}"/>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5B04CAE3-2A32-48A8-8B3D-8910ECF76730}" type="presOf" srcId="{2DBDCD82-2CE9-4711-B02E-3FC53E12DB98}" destId="{6ABA460A-CA7D-4490-925D-5B3B34B83544}"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F5618F0-E2E9-44F4-9C5F-9F72EA94A8CB}" type="presOf" srcId="{2DBDCD82-2CE9-4711-B02E-3FC53E12DB98}" destId="{708EFEA6-F03E-4E98-BD96-D691E920ED2E}"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312AA4B3-3418-43DC-9C9C-CC7F0F58F4AC}" type="presParOf" srcId="{EF6FCDBF-08F6-499C-B665-D9E8B67B029D}" destId="{BDFA9A76-62C9-4DC6-A900-7534B65E62A9}" srcOrd="0" destOrd="0" presId="urn:microsoft.com/office/officeart/2005/8/layout/orgChart1"/>
    <dgm:cxn modelId="{7991155F-A059-4C0E-A1D2-0391492CDA3C}" type="presParOf" srcId="{EF6FCDBF-08F6-499C-B665-D9E8B67B029D}" destId="{E4134460-764C-4DFC-94D5-E49FFB7DC247}" srcOrd="1" destOrd="0" presId="urn:microsoft.com/office/officeart/2005/8/layout/orgChart1"/>
    <dgm:cxn modelId="{EFBB22D3-EDC4-47F8-AF88-4D826BDB16DC}" type="presParOf" srcId="{E4134460-764C-4DFC-94D5-E49FFB7DC247}" destId="{7E333C75-024B-4163-B3F8-0717CFDE2338}" srcOrd="0" destOrd="0" presId="urn:microsoft.com/office/officeart/2005/8/layout/orgChart1"/>
    <dgm:cxn modelId="{EBE80145-4B80-4A5E-8961-DDAD9AA0D6C2}" type="presParOf" srcId="{7E333C75-024B-4163-B3F8-0717CFDE2338}" destId="{0FDD9909-5C5B-4C90-9BCD-FF06B669A019}" srcOrd="0" destOrd="0" presId="urn:microsoft.com/office/officeart/2005/8/layout/orgChart1"/>
    <dgm:cxn modelId="{AB2BDE16-35C6-4E8C-8749-CA6772163433}" type="presParOf" srcId="{7E333C75-024B-4163-B3F8-0717CFDE2338}" destId="{1FE6C765-16D3-4095-B01E-8B60344B6F47}" srcOrd="1" destOrd="0" presId="urn:microsoft.com/office/officeart/2005/8/layout/orgChart1"/>
    <dgm:cxn modelId="{890A6DF0-2DAC-4B8E-87A4-6DC21BEAD5BA}" type="presParOf" srcId="{E4134460-764C-4DFC-94D5-E49FFB7DC247}" destId="{D2F5B36F-4DD3-4E3F-9525-94140530DEA7}" srcOrd="1" destOrd="0" presId="urn:microsoft.com/office/officeart/2005/8/layout/orgChart1"/>
    <dgm:cxn modelId="{BDED2755-2174-486D-80CC-C2EADB91F432}" type="presParOf" srcId="{E4134460-764C-4DFC-94D5-E49FFB7DC247}" destId="{2BD2EA5B-BA43-4433-9616-E1D3F213EA13}"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D6060EEF-03D1-4B71-9C54-CFA44232A156}" type="presParOf" srcId="{F816A62F-EC87-4BFB-B550-F82E4A134D8E}" destId="{8907AC6A-ABC8-4D8D-9005-C0521F08126A}" srcOrd="0" destOrd="0" presId="urn:microsoft.com/office/officeart/2005/8/layout/orgChart1"/>
    <dgm:cxn modelId="{38EA311E-FD2F-41BE-BF1C-CE4DBA628DD1}" type="presParOf" srcId="{F816A62F-EC87-4BFB-B550-F82E4A134D8E}" destId="{674A4275-8040-44FC-8814-D93CF39A51DE}" srcOrd="1" destOrd="0" presId="urn:microsoft.com/office/officeart/2005/8/layout/orgChart1"/>
    <dgm:cxn modelId="{84FE6E6D-8B9A-46A0-B258-1F26D8E5CB08}" type="presParOf" srcId="{674A4275-8040-44FC-8814-D93CF39A51DE}" destId="{F64EB914-35C2-4156-9361-52C33E3D27E4}" srcOrd="0" destOrd="0" presId="urn:microsoft.com/office/officeart/2005/8/layout/orgChart1"/>
    <dgm:cxn modelId="{D0D0AE1F-5B26-4186-9C0A-B1FE092659B2}" type="presParOf" srcId="{F64EB914-35C2-4156-9361-52C33E3D27E4}" destId="{6ABA460A-CA7D-4490-925D-5B3B34B83544}" srcOrd="0" destOrd="0" presId="urn:microsoft.com/office/officeart/2005/8/layout/orgChart1"/>
    <dgm:cxn modelId="{CA0C5FD4-6690-4FEC-950E-7C946DAAFDE1}" type="presParOf" srcId="{F64EB914-35C2-4156-9361-52C33E3D27E4}" destId="{708EFEA6-F03E-4E98-BD96-D691E920ED2E}" srcOrd="1" destOrd="0" presId="urn:microsoft.com/office/officeart/2005/8/layout/orgChart1"/>
    <dgm:cxn modelId="{E86F8B54-2B6E-4B91-8A81-96D8EABA3F8E}" type="presParOf" srcId="{674A4275-8040-44FC-8814-D93CF39A51DE}" destId="{1348F630-83B8-4B35-897B-A263F655D747}" srcOrd="1" destOrd="0" presId="urn:microsoft.com/office/officeart/2005/8/layout/orgChart1"/>
    <dgm:cxn modelId="{8A888124-C240-4512-BF30-5750EEB7AE07}" type="presParOf" srcId="{674A4275-8040-44FC-8814-D93CF39A51DE}" destId="{F7818314-B343-461A-BC2E-171F8DE7C44A}"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459" y="342356"/>
          <a:ext cx="91440" cy="314807"/>
        </a:xfrm>
        <a:custGeom>
          <a:avLst/>
          <a:gdLst/>
          <a:ahLst/>
          <a:cxnLst/>
          <a:rect l="0" t="0" r="0" b="0"/>
          <a:pathLst>
            <a:path>
              <a:moveTo>
                <a:pt x="117578" y="0"/>
              </a:moveTo>
              <a:lnTo>
                <a:pt x="117578" y="314807"/>
              </a:lnTo>
              <a:lnTo>
                <a:pt x="45720" y="314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7AC6A-ABC8-4D8D-9005-C0521F08126A}">
      <dsp:nvSpPr>
        <dsp:cNvPr id="0" name=""/>
        <dsp:cNvSpPr/>
      </dsp:nvSpPr>
      <dsp:spPr>
        <a:xfrm>
          <a:off x="3013636" y="1314152"/>
          <a:ext cx="91440" cy="143716"/>
        </a:xfrm>
        <a:custGeom>
          <a:avLst/>
          <a:gdLst/>
          <a:ahLst/>
          <a:cxnLst/>
          <a:rect l="0" t="0" r="0" b="0"/>
          <a:pathLst>
            <a:path>
              <a:moveTo>
                <a:pt x="45720" y="0"/>
              </a:moveTo>
              <a:lnTo>
                <a:pt x="45720" y="1437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5037" y="342356"/>
          <a:ext cx="854318" cy="629614"/>
        </a:xfrm>
        <a:custGeom>
          <a:avLst/>
          <a:gdLst/>
          <a:ahLst/>
          <a:cxnLst/>
          <a:rect l="0" t="0" r="0" b="0"/>
          <a:pathLst>
            <a:path>
              <a:moveTo>
                <a:pt x="0" y="0"/>
              </a:moveTo>
              <a:lnTo>
                <a:pt x="0" y="557756"/>
              </a:lnTo>
              <a:lnTo>
                <a:pt x="854318" y="557756"/>
              </a:lnTo>
              <a:lnTo>
                <a:pt x="854318"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FA9A76-62C9-4DC6-A900-7534B65E62A9}">
      <dsp:nvSpPr>
        <dsp:cNvPr id="0" name=""/>
        <dsp:cNvSpPr/>
      </dsp:nvSpPr>
      <dsp:spPr>
        <a:xfrm>
          <a:off x="1304998" y="1314152"/>
          <a:ext cx="91440" cy="143716"/>
        </a:xfrm>
        <a:custGeom>
          <a:avLst/>
          <a:gdLst/>
          <a:ahLst/>
          <a:cxnLst/>
          <a:rect l="0" t="0" r="0" b="0"/>
          <a:pathLst>
            <a:path>
              <a:moveTo>
                <a:pt x="45720" y="0"/>
              </a:moveTo>
              <a:lnTo>
                <a:pt x="45720" y="1437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50718" y="342356"/>
          <a:ext cx="854318" cy="629614"/>
        </a:xfrm>
        <a:custGeom>
          <a:avLst/>
          <a:gdLst/>
          <a:ahLst/>
          <a:cxnLst/>
          <a:rect l="0" t="0" r="0" b="0"/>
          <a:pathLst>
            <a:path>
              <a:moveTo>
                <a:pt x="854318" y="0"/>
              </a:moveTo>
              <a:lnTo>
                <a:pt x="854318" y="557756"/>
              </a:lnTo>
              <a:lnTo>
                <a:pt x="0" y="557756"/>
              </a:lnTo>
              <a:lnTo>
                <a:pt x="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22577" y="174"/>
          <a:ext cx="1564920" cy="34218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Principal Clinical Psychologist</a:t>
          </a:r>
        </a:p>
      </dsp:txBody>
      <dsp:txXfrm>
        <a:off x="1422577" y="174"/>
        <a:ext cx="1564920" cy="342181"/>
      </dsp:txXfrm>
    </dsp:sp>
    <dsp:sp modelId="{B9F5C629-C0B0-45F1-AD3B-255DFC7FD3AE}">
      <dsp:nvSpPr>
        <dsp:cNvPr id="0" name=""/>
        <dsp:cNvSpPr/>
      </dsp:nvSpPr>
      <dsp:spPr>
        <a:xfrm>
          <a:off x="568258" y="971970"/>
          <a:ext cx="1564920" cy="34218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Specialist Practitioner  Psychologist</a:t>
          </a:r>
        </a:p>
      </dsp:txBody>
      <dsp:txXfrm>
        <a:off x="568258" y="971970"/>
        <a:ext cx="1564920" cy="342181"/>
      </dsp:txXfrm>
    </dsp:sp>
    <dsp:sp modelId="{0FDD9909-5C5B-4C90-9BCD-FF06B669A019}">
      <dsp:nvSpPr>
        <dsp:cNvPr id="0" name=""/>
        <dsp:cNvSpPr/>
      </dsp:nvSpPr>
      <dsp:spPr>
        <a:xfrm>
          <a:off x="568258" y="1457868"/>
          <a:ext cx="1564920" cy="34218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Psychology Assistants (1)</a:t>
          </a:r>
        </a:p>
      </dsp:txBody>
      <dsp:txXfrm>
        <a:off x="568258" y="1457868"/>
        <a:ext cx="1564920" cy="342181"/>
      </dsp:txXfrm>
    </dsp:sp>
    <dsp:sp modelId="{08265FAB-96E5-40FB-A6BC-04E376BD1431}">
      <dsp:nvSpPr>
        <dsp:cNvPr id="0" name=""/>
        <dsp:cNvSpPr/>
      </dsp:nvSpPr>
      <dsp:spPr>
        <a:xfrm>
          <a:off x="2276895" y="971970"/>
          <a:ext cx="1564920" cy="34218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Arial" panose="020B0604020202020204" pitchFamily="34" charset="0"/>
              <a:cs typeface="Arial" panose="020B0604020202020204" pitchFamily="34" charset="0"/>
            </a:rPr>
            <a:t>Specialist Practitioner Psychologist</a:t>
          </a:r>
        </a:p>
      </dsp:txBody>
      <dsp:txXfrm>
        <a:off x="2276895" y="971970"/>
        <a:ext cx="1564920" cy="342181"/>
      </dsp:txXfrm>
    </dsp:sp>
    <dsp:sp modelId="{6ABA460A-CA7D-4490-925D-5B3B34B83544}">
      <dsp:nvSpPr>
        <dsp:cNvPr id="0" name=""/>
        <dsp:cNvSpPr/>
      </dsp:nvSpPr>
      <dsp:spPr>
        <a:xfrm>
          <a:off x="2276895" y="1457868"/>
          <a:ext cx="1564920" cy="342181"/>
        </a:xfrm>
        <a:prstGeom prst="rect">
          <a:avLst/>
        </a:prstGeom>
        <a:solidFill>
          <a:schemeClr val="accent1">
            <a:lumMod val="40000"/>
            <a:lumOff val="6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Psychology Assistants (1)</a:t>
          </a:r>
        </a:p>
      </dsp:txBody>
      <dsp:txXfrm>
        <a:off x="2276895" y="1457868"/>
        <a:ext cx="1564920" cy="342181"/>
      </dsp:txXfrm>
    </dsp:sp>
    <dsp:sp modelId="{F9E58CB6-E67C-44D6-A4A2-C8C137A3B5B6}">
      <dsp:nvSpPr>
        <dsp:cNvPr id="0" name=""/>
        <dsp:cNvSpPr/>
      </dsp:nvSpPr>
      <dsp:spPr>
        <a:xfrm>
          <a:off x="568258" y="486072"/>
          <a:ext cx="1564920" cy="34218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Neuro-Rehab Service Lead</a:t>
          </a:r>
        </a:p>
      </dsp:txBody>
      <dsp:txXfrm>
        <a:off x="568258" y="486072"/>
        <a:ext cx="1564920"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4AAF2-971D-4C71-809C-0EF38E02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PHILLIPS, Dianne (ROYAL DEVON UNIVERSITY HEALTHCARE NHS FOUNDATION TRUST)</cp:lastModifiedBy>
  <cp:revision>8</cp:revision>
  <cp:lastPrinted>2019-07-04T08:11:00Z</cp:lastPrinted>
  <dcterms:created xsi:type="dcterms:W3CDTF">2023-03-28T10:21:00Z</dcterms:created>
  <dcterms:modified xsi:type="dcterms:W3CDTF">2023-04-24T12:24:00Z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