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CA" w:rsidRDefault="00BC0276" w:rsidP="00E250E9">
      <w:pPr>
        <w:jc w:val="right"/>
      </w:pPr>
      <w:r>
        <w:br w:type="textWrapping" w:clear="all"/>
      </w:r>
      <w:r w:rsidR="00700D97">
        <w:rPr>
          <w:noProof/>
        </w:rPr>
        <w:drawing>
          <wp:inline distT="0" distB="0" distL="0" distR="0" wp14:anchorId="44B97221" wp14:editId="195C43B1">
            <wp:extent cx="1924050" cy="865823"/>
            <wp:effectExtent l="0" t="0" r="0" b="0"/>
            <wp:docPr id="3" name="Picture 3" descr="trust_logo_a4_colour.jpg (40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st_logo_a4_colour.jpg (400×1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3509" cy="883580"/>
                    </a:xfrm>
                    <a:prstGeom prst="rect">
                      <a:avLst/>
                    </a:prstGeom>
                    <a:noFill/>
                    <a:ln>
                      <a:noFill/>
                    </a:ln>
                  </pic:spPr>
                </pic:pic>
              </a:graphicData>
            </a:graphic>
          </wp:inline>
        </w:drawing>
      </w:r>
    </w:p>
    <w:tbl>
      <w:tblPr>
        <w:tblW w:w="10462" w:type="dxa"/>
        <w:tblInd w:w="-743" w:type="dxa"/>
        <w:tblLayout w:type="fixed"/>
        <w:tblLook w:val="0000" w:firstRow="0" w:lastRow="0" w:firstColumn="0" w:lastColumn="0" w:noHBand="0" w:noVBand="0"/>
      </w:tblPr>
      <w:tblGrid>
        <w:gridCol w:w="3706"/>
        <w:gridCol w:w="6756"/>
      </w:tblGrid>
      <w:tr w:rsidR="00B943CA" w:rsidRPr="00450224" w:rsidTr="00A10F16">
        <w:trPr>
          <w:trHeight w:val="241"/>
        </w:trPr>
        <w:tc>
          <w:tcPr>
            <w:tcW w:w="3706" w:type="dxa"/>
          </w:tcPr>
          <w:p w:rsidR="00B943CA" w:rsidRPr="00450224" w:rsidRDefault="00B943CA" w:rsidP="00A10F16">
            <w:pPr>
              <w:rPr>
                <w:rFonts w:cs="Arial"/>
                <w:b/>
              </w:rPr>
            </w:pPr>
            <w:r w:rsidRPr="00450224">
              <w:rPr>
                <w:rFonts w:cs="Arial"/>
                <w:b/>
                <w:szCs w:val="22"/>
              </w:rPr>
              <w:t>JOB DESCRIPTION</w:t>
            </w:r>
          </w:p>
        </w:tc>
        <w:tc>
          <w:tcPr>
            <w:tcW w:w="6756" w:type="dxa"/>
          </w:tcPr>
          <w:p w:rsidR="00B943CA" w:rsidRPr="00450224" w:rsidRDefault="00B943CA" w:rsidP="00A10F16">
            <w:pPr>
              <w:rPr>
                <w:rFonts w:cs="Arial"/>
                <w:b/>
              </w:rPr>
            </w:pPr>
          </w:p>
        </w:tc>
      </w:tr>
      <w:tr w:rsidR="00B943CA" w:rsidRPr="00450224" w:rsidTr="00A10F16">
        <w:trPr>
          <w:trHeight w:val="226"/>
        </w:trPr>
        <w:tc>
          <w:tcPr>
            <w:tcW w:w="3706" w:type="dxa"/>
          </w:tcPr>
          <w:p w:rsidR="00B943CA" w:rsidRPr="00450224" w:rsidRDefault="00B943CA" w:rsidP="00A10F16">
            <w:pPr>
              <w:rPr>
                <w:rFonts w:cs="Arial"/>
                <w:b/>
              </w:rPr>
            </w:pPr>
            <w:r w:rsidRPr="00450224">
              <w:rPr>
                <w:rFonts w:cs="Arial"/>
                <w:b/>
                <w:szCs w:val="22"/>
              </w:rPr>
              <w:t>Job Title:</w:t>
            </w:r>
          </w:p>
        </w:tc>
        <w:tc>
          <w:tcPr>
            <w:tcW w:w="6756" w:type="dxa"/>
          </w:tcPr>
          <w:p w:rsidR="00B943CA" w:rsidRPr="00A10F16" w:rsidRDefault="00FF3A02" w:rsidP="00A10F16">
            <w:pPr>
              <w:rPr>
                <w:rFonts w:cs="Arial"/>
              </w:rPr>
            </w:pPr>
            <w:r>
              <w:rPr>
                <w:rFonts w:cs="Arial"/>
              </w:rPr>
              <w:t xml:space="preserve">Senior </w:t>
            </w:r>
            <w:r w:rsidR="006E33FE">
              <w:rPr>
                <w:rFonts w:cs="Arial"/>
              </w:rPr>
              <w:t>Paediatric</w:t>
            </w:r>
            <w:r w:rsidR="00F63650" w:rsidRPr="00E250E9">
              <w:rPr>
                <w:rFonts w:cs="Arial"/>
              </w:rPr>
              <w:t xml:space="preserve"> </w:t>
            </w:r>
            <w:r>
              <w:rPr>
                <w:rFonts w:cs="Arial"/>
              </w:rPr>
              <w:t>Nurse</w:t>
            </w:r>
          </w:p>
        </w:tc>
      </w:tr>
      <w:tr w:rsidR="00B943CA" w:rsidRPr="00450224" w:rsidTr="00A10F16">
        <w:trPr>
          <w:trHeight w:val="241"/>
        </w:trPr>
        <w:tc>
          <w:tcPr>
            <w:tcW w:w="3706" w:type="dxa"/>
          </w:tcPr>
          <w:p w:rsidR="00B943CA" w:rsidRPr="00450224" w:rsidRDefault="00B943CA" w:rsidP="00A10F16">
            <w:pPr>
              <w:rPr>
                <w:rFonts w:cs="Arial"/>
                <w:b/>
              </w:rPr>
            </w:pPr>
            <w:r w:rsidRPr="00450224">
              <w:rPr>
                <w:rFonts w:cs="Arial"/>
                <w:b/>
                <w:szCs w:val="22"/>
              </w:rPr>
              <w:t>Band:</w:t>
            </w:r>
          </w:p>
        </w:tc>
        <w:tc>
          <w:tcPr>
            <w:tcW w:w="6756" w:type="dxa"/>
          </w:tcPr>
          <w:p w:rsidR="00B943CA" w:rsidRPr="00A10F16" w:rsidRDefault="00826685" w:rsidP="00A10F16">
            <w:pPr>
              <w:rPr>
                <w:rFonts w:cs="Arial"/>
              </w:rPr>
            </w:pPr>
            <w:r>
              <w:rPr>
                <w:rFonts w:cs="Arial"/>
              </w:rPr>
              <w:t xml:space="preserve">Band 6 </w:t>
            </w:r>
          </w:p>
        </w:tc>
      </w:tr>
      <w:tr w:rsidR="00B943CA" w:rsidRPr="00450224" w:rsidTr="00A10F16">
        <w:trPr>
          <w:trHeight w:val="482"/>
        </w:trPr>
        <w:tc>
          <w:tcPr>
            <w:tcW w:w="3706" w:type="dxa"/>
          </w:tcPr>
          <w:p w:rsidR="00B943CA" w:rsidRPr="00450224" w:rsidRDefault="00B943CA" w:rsidP="00A10F16">
            <w:pPr>
              <w:rPr>
                <w:rFonts w:cs="Arial"/>
                <w:b/>
              </w:rPr>
            </w:pPr>
            <w:r w:rsidRPr="00450224">
              <w:rPr>
                <w:rFonts w:cs="Arial"/>
                <w:b/>
                <w:szCs w:val="22"/>
              </w:rPr>
              <w:t>Responsible To:</w:t>
            </w:r>
          </w:p>
        </w:tc>
        <w:tc>
          <w:tcPr>
            <w:tcW w:w="6756" w:type="dxa"/>
          </w:tcPr>
          <w:p w:rsidR="00B943CA" w:rsidRPr="00A10F16" w:rsidRDefault="00FF3A02" w:rsidP="00A10F16">
            <w:pPr>
              <w:rPr>
                <w:rFonts w:cs="Arial"/>
              </w:rPr>
            </w:pPr>
            <w:r>
              <w:rPr>
                <w:rFonts w:cs="Arial"/>
              </w:rPr>
              <w:t>Ward Manager, Caroline Thorpe Ward</w:t>
            </w:r>
          </w:p>
        </w:tc>
      </w:tr>
      <w:tr w:rsidR="00B943CA" w:rsidRPr="00450224" w:rsidTr="00A10F16">
        <w:trPr>
          <w:trHeight w:val="467"/>
        </w:trPr>
        <w:tc>
          <w:tcPr>
            <w:tcW w:w="3706" w:type="dxa"/>
          </w:tcPr>
          <w:p w:rsidR="00B943CA" w:rsidRPr="00450224" w:rsidRDefault="00B943CA" w:rsidP="00A10F16">
            <w:pPr>
              <w:rPr>
                <w:rFonts w:cs="Arial"/>
                <w:b/>
              </w:rPr>
            </w:pPr>
            <w:r w:rsidRPr="00450224">
              <w:rPr>
                <w:rFonts w:cs="Arial"/>
                <w:b/>
                <w:szCs w:val="22"/>
              </w:rPr>
              <w:t>Accountable To:</w:t>
            </w:r>
          </w:p>
        </w:tc>
        <w:tc>
          <w:tcPr>
            <w:tcW w:w="6756" w:type="dxa"/>
          </w:tcPr>
          <w:p w:rsidR="00B943CA" w:rsidRPr="00A10F16" w:rsidRDefault="00F63650" w:rsidP="00A10F16">
            <w:pPr>
              <w:rPr>
                <w:rFonts w:cs="Arial"/>
              </w:rPr>
            </w:pPr>
            <w:r>
              <w:rPr>
                <w:rFonts w:cs="Arial"/>
                <w:szCs w:val="22"/>
              </w:rPr>
              <w:t xml:space="preserve">Clinical Matron, </w:t>
            </w:r>
            <w:r w:rsidR="006E33FE">
              <w:rPr>
                <w:rFonts w:cs="Arial"/>
                <w:szCs w:val="22"/>
              </w:rPr>
              <w:t>Paediatric &amp; Neonatal Services</w:t>
            </w:r>
          </w:p>
        </w:tc>
      </w:tr>
      <w:tr w:rsidR="00B943CA" w:rsidRPr="00450224" w:rsidTr="00A10F16">
        <w:trPr>
          <w:trHeight w:val="482"/>
        </w:trPr>
        <w:tc>
          <w:tcPr>
            <w:tcW w:w="3706" w:type="dxa"/>
          </w:tcPr>
          <w:p w:rsidR="00B943CA" w:rsidRPr="00450224" w:rsidRDefault="00B943CA" w:rsidP="00A10F16">
            <w:pPr>
              <w:rPr>
                <w:rFonts w:cs="Arial"/>
                <w:b/>
              </w:rPr>
            </w:pPr>
            <w:r w:rsidRPr="00450224">
              <w:rPr>
                <w:rFonts w:cs="Arial"/>
                <w:b/>
                <w:szCs w:val="22"/>
              </w:rPr>
              <w:t>Section/Department/Directorate:</w:t>
            </w:r>
          </w:p>
        </w:tc>
        <w:tc>
          <w:tcPr>
            <w:tcW w:w="6756" w:type="dxa"/>
          </w:tcPr>
          <w:p w:rsidR="00B943CA" w:rsidRPr="00A10F16" w:rsidRDefault="00FF3A02" w:rsidP="00A10F16">
            <w:pPr>
              <w:rPr>
                <w:rFonts w:cs="Arial"/>
              </w:rPr>
            </w:pPr>
            <w:r>
              <w:rPr>
                <w:rFonts w:cs="Arial"/>
                <w:szCs w:val="22"/>
              </w:rPr>
              <w:t xml:space="preserve">Caroline Thorpe, </w:t>
            </w:r>
            <w:r w:rsidR="006E33FE">
              <w:rPr>
                <w:rFonts w:cs="Arial"/>
                <w:szCs w:val="22"/>
              </w:rPr>
              <w:t>Clinical Support and Specialist Services</w:t>
            </w:r>
          </w:p>
        </w:tc>
      </w:tr>
    </w:tbl>
    <w:p w:rsidR="00B943CA" w:rsidRPr="00450224" w:rsidRDefault="00B943CA"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B943CA" w:rsidRPr="00450224" w:rsidTr="00960B32">
        <w:trPr>
          <w:trHeight w:val="238"/>
        </w:trPr>
        <w:tc>
          <w:tcPr>
            <w:tcW w:w="10672" w:type="dxa"/>
            <w:gridSpan w:val="2"/>
          </w:tcPr>
          <w:p w:rsidR="00FF3A02" w:rsidRPr="00FF3A02" w:rsidRDefault="00FF3A02" w:rsidP="00FF3A02">
            <w:pPr>
              <w:rPr>
                <w:rFonts w:cs="Arial"/>
                <w:bCs/>
              </w:rPr>
            </w:pPr>
            <w:r w:rsidRPr="00FF3A02">
              <w:rPr>
                <w:rFonts w:cs="Arial"/>
                <w:bCs/>
              </w:rPr>
              <w:t>The post holder will be responsible for providing safe and effective care to children age 0-17years within a ward environment, whilst supporting junior members of staff.</w:t>
            </w:r>
          </w:p>
          <w:p w:rsidR="00FF3A02" w:rsidRPr="00FF3A02" w:rsidRDefault="00FF3A02" w:rsidP="00FF3A02">
            <w:pPr>
              <w:rPr>
                <w:rFonts w:cs="Arial"/>
                <w:szCs w:val="22"/>
              </w:rPr>
            </w:pPr>
            <w:r w:rsidRPr="00FF3A02">
              <w:rPr>
                <w:rFonts w:cs="Arial"/>
                <w:szCs w:val="22"/>
              </w:rPr>
              <w:t>Promote high standards of care and acts as a role model providing clinical leadership to the nursing and wider multidisciplinary team.</w:t>
            </w:r>
          </w:p>
          <w:p w:rsidR="00FF3A02" w:rsidRPr="00FF3A02" w:rsidRDefault="00FF3A02" w:rsidP="00FF3A02">
            <w:pPr>
              <w:rPr>
                <w:rFonts w:cs="Arial"/>
                <w:szCs w:val="22"/>
              </w:rPr>
            </w:pPr>
            <w:r w:rsidRPr="00FF3A02">
              <w:rPr>
                <w:rFonts w:cs="Arial"/>
                <w:szCs w:val="22"/>
              </w:rPr>
              <w:t>To lead by example and empower staff in their personal and professional development to undertake a greater range of clinical skills to modernise and improve patient care, including updates of essential training.</w:t>
            </w:r>
          </w:p>
          <w:p w:rsidR="00FF3A02" w:rsidRPr="00FF3A02" w:rsidRDefault="00FF3A02" w:rsidP="00FF3A02">
            <w:pPr>
              <w:rPr>
                <w:rFonts w:cs="Arial"/>
                <w:szCs w:val="22"/>
              </w:rPr>
            </w:pPr>
            <w:r w:rsidRPr="00FF3A02">
              <w:rPr>
                <w:rFonts w:cs="Arial"/>
                <w:szCs w:val="22"/>
              </w:rPr>
              <w:t>The post holder will demonstrate continuing professional development that reflects individual needs, the needs of the team and the needs of the organisation.</w:t>
            </w:r>
          </w:p>
          <w:p w:rsidR="00FF3A02" w:rsidRPr="00FF3A02" w:rsidRDefault="00FF3A02" w:rsidP="00FF3A02">
            <w:pPr>
              <w:rPr>
                <w:rFonts w:cs="Arial"/>
                <w:szCs w:val="22"/>
              </w:rPr>
            </w:pPr>
            <w:r w:rsidRPr="00FF3A02">
              <w:rPr>
                <w:rFonts w:cs="Arial"/>
                <w:szCs w:val="22"/>
              </w:rPr>
              <w:t>Regularly coordinate the management of the unit and demonstrate leadership ability.</w:t>
            </w:r>
          </w:p>
          <w:p w:rsidR="00E250E9" w:rsidRDefault="00E250E9" w:rsidP="002A10A7">
            <w:pPr>
              <w:pStyle w:val="bodytext"/>
              <w:jc w:val="both"/>
              <w:rPr>
                <w:sz w:val="22"/>
                <w:szCs w:val="22"/>
              </w:rPr>
            </w:pPr>
          </w:p>
          <w:p w:rsidR="00E250E9" w:rsidRPr="00E250E9" w:rsidRDefault="00E250E9" w:rsidP="002A10A7">
            <w:pPr>
              <w:pStyle w:val="bodytext"/>
              <w:jc w:val="both"/>
              <w:rPr>
                <w:b/>
                <w:sz w:val="22"/>
                <w:szCs w:val="22"/>
              </w:rPr>
            </w:pPr>
            <w:r>
              <w:rPr>
                <w:b/>
                <w:sz w:val="22"/>
                <w:szCs w:val="22"/>
              </w:rPr>
              <w:t xml:space="preserve">Context: </w:t>
            </w:r>
          </w:p>
          <w:p w:rsidR="00FF3A02" w:rsidRDefault="00FF3A02" w:rsidP="00FF3A02">
            <w:pPr>
              <w:rPr>
                <w:rFonts w:cs="Arial"/>
              </w:rPr>
            </w:pPr>
            <w:r w:rsidRPr="2A45D71E">
              <w:rPr>
                <w:rFonts w:cs="Arial"/>
              </w:rPr>
              <w:t>Take charge of a children's ward ensuring appropriate workload according to skill mix, and effective staff management promote team working.</w:t>
            </w:r>
          </w:p>
          <w:p w:rsidR="00FF3A02" w:rsidRDefault="00FF3A02" w:rsidP="00FF3A02">
            <w:pPr>
              <w:rPr>
                <w:rFonts w:cs="Arial"/>
              </w:rPr>
            </w:pPr>
            <w:r w:rsidRPr="2A45D71E">
              <w:rPr>
                <w:rFonts w:cs="Arial"/>
              </w:rPr>
              <w:t>Development of all nursing staff involved in the care of Paediatrics shared with the ward manager.</w:t>
            </w:r>
          </w:p>
          <w:p w:rsidR="00FF3A02" w:rsidRDefault="00FF3A02" w:rsidP="00FF3A02">
            <w:pPr>
              <w:rPr>
                <w:rFonts w:cs="Arial"/>
                <w:szCs w:val="22"/>
              </w:rPr>
            </w:pPr>
            <w:r>
              <w:rPr>
                <w:rFonts w:cs="Arial"/>
                <w:szCs w:val="22"/>
              </w:rPr>
              <w:t>Working clinically as required to meet the needs of the service and minimise clinical risk. This may include being required to work within other areas as appropriate and as directed as senior Nurses or Duty manager.</w:t>
            </w:r>
          </w:p>
          <w:p w:rsidR="00FF3A02" w:rsidRDefault="00FF3A02" w:rsidP="00FF3A02">
            <w:pPr>
              <w:rPr>
                <w:rFonts w:cs="Arial"/>
                <w:szCs w:val="22"/>
              </w:rPr>
            </w:pPr>
            <w:r>
              <w:rPr>
                <w:rFonts w:cs="Arial"/>
                <w:szCs w:val="22"/>
              </w:rPr>
              <w:t>Responsible for ensuring standardisation of practice and effective delivery of care in line with the national Network.</w:t>
            </w:r>
          </w:p>
          <w:p w:rsidR="00FF3A02" w:rsidRPr="00FF3A02" w:rsidRDefault="00FF3A02" w:rsidP="00FF3A02">
            <w:pPr>
              <w:spacing w:after="0"/>
              <w:rPr>
                <w:rFonts w:cs="Arial"/>
                <w:szCs w:val="22"/>
              </w:rPr>
            </w:pPr>
            <w:r>
              <w:rPr>
                <w:rFonts w:cs="Arial"/>
                <w:szCs w:val="22"/>
              </w:rPr>
              <w:t xml:space="preserve">Appraise junior staff within your team in line with KSF. </w:t>
            </w:r>
          </w:p>
        </w:tc>
      </w:tr>
      <w:tr w:rsidR="00B943CA" w:rsidRPr="00450224" w:rsidTr="00960B32">
        <w:trPr>
          <w:gridAfter w:val="1"/>
          <w:wAfter w:w="40" w:type="dxa"/>
          <w:trHeight w:val="705"/>
        </w:trPr>
        <w:tc>
          <w:tcPr>
            <w:tcW w:w="10632" w:type="dxa"/>
          </w:tcPr>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943CA" w:rsidRPr="00450224" w:rsidTr="00A10F16">
              <w:tc>
                <w:tcPr>
                  <w:tcW w:w="10632" w:type="dxa"/>
                </w:tcPr>
                <w:p w:rsidR="00B943CA" w:rsidRPr="00450224" w:rsidRDefault="00960B32" w:rsidP="00A10F16">
                  <w:pPr>
                    <w:rPr>
                      <w:rFonts w:cs="Arial"/>
                      <w:b/>
                    </w:rPr>
                  </w:pPr>
                  <w:r>
                    <w:rPr>
                      <w:rFonts w:cs="Arial"/>
                      <w:b/>
                      <w:szCs w:val="22"/>
                    </w:rPr>
                    <w:lastRenderedPageBreak/>
                    <w:t>K</w:t>
                  </w:r>
                  <w:r w:rsidR="00B943CA" w:rsidRPr="00450224">
                    <w:rPr>
                      <w:rFonts w:cs="Arial"/>
                      <w:b/>
                      <w:szCs w:val="22"/>
                    </w:rPr>
                    <w:t>ey Working Relationships:</w:t>
                  </w:r>
                </w:p>
                <w:p w:rsidR="00FF3A02" w:rsidRPr="00AA7435" w:rsidRDefault="00FF3A02" w:rsidP="00FF3A02">
                  <w:pPr>
                    <w:spacing w:before="0" w:after="0"/>
                    <w:rPr>
                      <w:rFonts w:cs="Arial"/>
                      <w:szCs w:val="22"/>
                    </w:rPr>
                  </w:pPr>
                  <w:r w:rsidRPr="00AA7435">
                    <w:rPr>
                      <w:rFonts w:cs="Arial"/>
                      <w:szCs w:val="22"/>
                    </w:rPr>
                    <w:t>Patients</w:t>
                  </w:r>
                </w:p>
                <w:p w:rsidR="00FF3A02" w:rsidRPr="00AA7435" w:rsidRDefault="00FF3A02" w:rsidP="00FF3A02">
                  <w:pPr>
                    <w:spacing w:before="0" w:after="0"/>
                    <w:rPr>
                      <w:rFonts w:cs="Arial"/>
                      <w:szCs w:val="22"/>
                    </w:rPr>
                  </w:pPr>
                  <w:r w:rsidRPr="00AA7435">
                    <w:rPr>
                      <w:rFonts w:cs="Arial"/>
                      <w:szCs w:val="22"/>
                    </w:rPr>
                    <w:t>Parents/carers/visitors</w:t>
                  </w:r>
                </w:p>
                <w:p w:rsidR="00FF3A02" w:rsidRDefault="00FF3A02" w:rsidP="00FF3A02">
                  <w:pPr>
                    <w:spacing w:before="0" w:after="0"/>
                    <w:rPr>
                      <w:rFonts w:cs="Arial"/>
                    </w:rPr>
                  </w:pPr>
                  <w:r w:rsidRPr="2A45D71E">
                    <w:rPr>
                      <w:rFonts w:cs="Arial"/>
                    </w:rPr>
                    <w:t>Ward Nursing Team</w:t>
                  </w:r>
                </w:p>
                <w:p w:rsidR="00FF3A02" w:rsidRDefault="00FF3A02" w:rsidP="00FF3A02">
                  <w:pPr>
                    <w:spacing w:before="0" w:after="0"/>
                    <w:rPr>
                      <w:rFonts w:cs="Arial"/>
                    </w:rPr>
                  </w:pPr>
                  <w:proofErr w:type="gramStart"/>
                  <w:r w:rsidRPr="2A45D71E">
                    <w:rPr>
                      <w:rFonts w:cs="Arial"/>
                    </w:rPr>
                    <w:t>SCBU  Nursing</w:t>
                  </w:r>
                  <w:proofErr w:type="gramEnd"/>
                  <w:r w:rsidRPr="2A45D71E">
                    <w:rPr>
                      <w:rFonts w:cs="Arial"/>
                    </w:rPr>
                    <w:t xml:space="preserve"> Team</w:t>
                  </w:r>
                </w:p>
                <w:p w:rsidR="00FF3A02" w:rsidRDefault="00FF3A02" w:rsidP="00FF3A02">
                  <w:pPr>
                    <w:spacing w:before="0" w:after="0"/>
                    <w:rPr>
                      <w:rFonts w:cs="Arial"/>
                      <w:szCs w:val="22"/>
                    </w:rPr>
                  </w:pPr>
                  <w:r>
                    <w:rPr>
                      <w:rFonts w:cs="Arial"/>
                      <w:szCs w:val="22"/>
                    </w:rPr>
                    <w:t>Paediatric Medical team</w:t>
                  </w:r>
                </w:p>
                <w:p w:rsidR="00FF3A02" w:rsidRDefault="00FF3A02" w:rsidP="00FF3A02">
                  <w:pPr>
                    <w:spacing w:before="0" w:after="0"/>
                    <w:rPr>
                      <w:rFonts w:cs="Arial"/>
                    </w:rPr>
                  </w:pPr>
                  <w:r w:rsidRPr="2A45D71E">
                    <w:rPr>
                      <w:rFonts w:cs="Arial"/>
                    </w:rPr>
                    <w:t xml:space="preserve">Ward manager SCBU </w:t>
                  </w:r>
                </w:p>
                <w:p w:rsidR="00FF3A02" w:rsidRDefault="00FF3A02" w:rsidP="00FF3A02">
                  <w:pPr>
                    <w:spacing w:before="0" w:after="0"/>
                    <w:rPr>
                      <w:rFonts w:cs="Arial"/>
                      <w:szCs w:val="22"/>
                    </w:rPr>
                  </w:pPr>
                  <w:r>
                    <w:rPr>
                      <w:rFonts w:cs="Arial"/>
                      <w:szCs w:val="22"/>
                    </w:rPr>
                    <w:t>Midwives</w:t>
                  </w:r>
                </w:p>
                <w:p w:rsidR="00FF3A02" w:rsidRDefault="00FF3A02" w:rsidP="00FF3A02">
                  <w:pPr>
                    <w:spacing w:before="0" w:after="0"/>
                    <w:rPr>
                      <w:rFonts w:cs="Arial"/>
                      <w:szCs w:val="22"/>
                    </w:rPr>
                  </w:pPr>
                  <w:r>
                    <w:rPr>
                      <w:rFonts w:cs="Arial"/>
                      <w:szCs w:val="22"/>
                    </w:rPr>
                    <w:t>Health visitors</w:t>
                  </w:r>
                </w:p>
                <w:p w:rsidR="00FF3A02" w:rsidRDefault="00FF3A02" w:rsidP="00FF3A02">
                  <w:pPr>
                    <w:spacing w:before="0" w:after="0"/>
                    <w:rPr>
                      <w:rFonts w:cs="Arial"/>
                      <w:szCs w:val="22"/>
                    </w:rPr>
                  </w:pPr>
                  <w:r>
                    <w:rPr>
                      <w:rFonts w:cs="Arial"/>
                      <w:szCs w:val="22"/>
                    </w:rPr>
                    <w:t>Children`s centre</w:t>
                  </w:r>
                </w:p>
                <w:p w:rsidR="00FF3A02" w:rsidRDefault="00FF3A02" w:rsidP="00FF3A02">
                  <w:pPr>
                    <w:spacing w:before="0" w:after="0"/>
                    <w:rPr>
                      <w:rFonts w:cs="Arial"/>
                    </w:rPr>
                  </w:pPr>
                  <w:r w:rsidRPr="2A45D71E">
                    <w:rPr>
                      <w:rFonts w:cs="Arial"/>
                    </w:rPr>
                    <w:t xml:space="preserve">Wales and Western Transport Team </w:t>
                  </w:r>
                </w:p>
                <w:p w:rsidR="00FF3A02" w:rsidRDefault="00FF3A02" w:rsidP="00FF3A02">
                  <w:pPr>
                    <w:spacing w:before="0" w:after="0"/>
                    <w:rPr>
                      <w:rFonts w:cs="Arial"/>
                    </w:rPr>
                  </w:pPr>
                  <w:r w:rsidRPr="2A45D71E">
                    <w:rPr>
                      <w:rFonts w:cs="Arial"/>
                    </w:rPr>
                    <w:t>Named Nurse Safeguarding Children</w:t>
                  </w:r>
                </w:p>
                <w:p w:rsidR="00FF3A02" w:rsidRDefault="00FF3A02" w:rsidP="00FF3A02">
                  <w:pPr>
                    <w:spacing w:before="0" w:after="0"/>
                    <w:rPr>
                      <w:rFonts w:cs="Arial"/>
                    </w:rPr>
                  </w:pPr>
                  <w:r w:rsidRPr="2A45D71E">
                    <w:rPr>
                      <w:rFonts w:cs="Arial"/>
                    </w:rPr>
                    <w:t>Lead Nurse</w:t>
                  </w:r>
                  <w:r>
                    <w:rPr>
                      <w:rFonts w:cs="Arial"/>
                    </w:rPr>
                    <w:t xml:space="preserve"> </w:t>
                  </w:r>
                  <w:r w:rsidRPr="2A45D71E">
                    <w:rPr>
                      <w:rFonts w:cs="Arial"/>
                    </w:rPr>
                    <w:t>Paediatrics</w:t>
                  </w:r>
                </w:p>
                <w:p w:rsidR="00FF3A02" w:rsidRDefault="00FF3A02" w:rsidP="00FF3A02">
                  <w:pPr>
                    <w:spacing w:before="0" w:after="0"/>
                    <w:rPr>
                      <w:rFonts w:cs="Arial"/>
                      <w:szCs w:val="22"/>
                    </w:rPr>
                  </w:pPr>
                  <w:r>
                    <w:rPr>
                      <w:rFonts w:cs="Arial"/>
                      <w:szCs w:val="22"/>
                    </w:rPr>
                    <w:t>Directorate Management Team</w:t>
                  </w:r>
                </w:p>
                <w:p w:rsidR="00FF3A02" w:rsidRDefault="00FF3A02" w:rsidP="00FF3A02">
                  <w:pPr>
                    <w:spacing w:before="0" w:after="0"/>
                    <w:rPr>
                      <w:rFonts w:cs="Arial"/>
                      <w:szCs w:val="22"/>
                    </w:rPr>
                  </w:pPr>
                </w:p>
                <w:p w:rsidR="00B943CA" w:rsidRPr="00960B32" w:rsidRDefault="00FF3A02" w:rsidP="00FF3A02">
                  <w:pPr>
                    <w:spacing w:before="0" w:after="0"/>
                    <w:rPr>
                      <w:rFonts w:cs="Arial"/>
                    </w:rPr>
                  </w:pPr>
                  <w:r>
                    <w:rPr>
                      <w:rFonts w:cs="Arial"/>
                      <w:szCs w:val="22"/>
                    </w:rPr>
                    <w:t xml:space="preserve">Other Trust departments </w:t>
                  </w:r>
                  <w:proofErr w:type="spellStart"/>
                  <w:r>
                    <w:rPr>
                      <w:rFonts w:cs="Arial"/>
                      <w:szCs w:val="22"/>
                    </w:rPr>
                    <w:t>e.</w:t>
                  </w:r>
                  <w:proofErr w:type="gramStart"/>
                  <w:r>
                    <w:rPr>
                      <w:rFonts w:cs="Arial"/>
                      <w:szCs w:val="22"/>
                    </w:rPr>
                    <w:t>g.Pharmacy</w:t>
                  </w:r>
                  <w:proofErr w:type="gramEnd"/>
                  <w:r>
                    <w:rPr>
                      <w:rFonts w:cs="Arial"/>
                      <w:szCs w:val="22"/>
                    </w:rPr>
                    <w:t>,Pathology</w:t>
                  </w:r>
                  <w:proofErr w:type="spellEnd"/>
                  <w:r>
                    <w:rPr>
                      <w:rFonts w:cs="Arial"/>
                      <w:szCs w:val="22"/>
                    </w:rPr>
                    <w:t xml:space="preserve">, Radiology, </w:t>
                  </w:r>
                  <w:proofErr w:type="spellStart"/>
                  <w:r>
                    <w:rPr>
                      <w:rFonts w:cs="Arial"/>
                      <w:szCs w:val="22"/>
                    </w:rPr>
                    <w:t>physiotheraphy,dietics</w:t>
                  </w:r>
                  <w:proofErr w:type="spellEnd"/>
                  <w:r>
                    <w:rPr>
                      <w:rFonts w:cs="Arial"/>
                      <w:szCs w:val="22"/>
                    </w:rPr>
                    <w:t>, perinatal Mental Health, patient management Team(PMT), Clinical site managers, Human Resources, Learning and development and support services</w:t>
                  </w:r>
                </w:p>
              </w:tc>
            </w:tr>
          </w:tbl>
          <w:p w:rsidR="00B943CA" w:rsidRPr="00450224" w:rsidRDefault="00B943CA" w:rsidP="00A10F16">
            <w:pPr>
              <w:rPr>
                <w:rFonts w:cs="Arial"/>
                <w:b/>
              </w:rPr>
            </w:pPr>
          </w:p>
        </w:tc>
      </w:tr>
      <w:tr w:rsidR="00B943CA" w:rsidRPr="00450224" w:rsidTr="00960B32">
        <w:trPr>
          <w:gridAfter w:val="1"/>
          <w:wAfter w:w="40" w:type="dxa"/>
          <w:cantSplit/>
          <w:trHeight w:val="65"/>
        </w:trPr>
        <w:tc>
          <w:tcPr>
            <w:tcW w:w="10632" w:type="dxa"/>
          </w:tcPr>
          <w:p w:rsidR="00B943CA" w:rsidRPr="001B37FE" w:rsidRDefault="00B943CA" w:rsidP="00A10F16">
            <w:pPr>
              <w:rPr>
                <w:b/>
              </w:rPr>
            </w:pPr>
            <w:bookmarkStart w:id="0" w:name="_Toc351624522"/>
            <w:r w:rsidRPr="001B37FE">
              <w:rPr>
                <w:b/>
              </w:rPr>
              <w:t>Organisational Chart:</w:t>
            </w:r>
            <w:bookmarkEnd w:id="0"/>
          </w:p>
        </w:tc>
      </w:tr>
      <w:tr w:rsidR="00B943CA" w:rsidRPr="00450224" w:rsidTr="00960B32">
        <w:trPr>
          <w:gridAfter w:val="1"/>
          <w:wAfter w:w="40" w:type="dxa"/>
          <w:cantSplit/>
          <w:trHeight w:val="4199"/>
        </w:trPr>
        <w:tc>
          <w:tcPr>
            <w:tcW w:w="10632" w:type="dxa"/>
          </w:tcPr>
          <w:p w:rsidR="00B943CA" w:rsidRPr="00450224" w:rsidRDefault="005D7EEE" w:rsidP="002A10A7">
            <w:pPr>
              <w:rPr>
                <w:rFonts w:cs="Arial"/>
                <w:color w:val="FF0000"/>
              </w:rPr>
            </w:pPr>
            <w:r>
              <w:rPr>
                <w:rFonts w:cs="Arial"/>
                <w:noProof/>
                <w:color w:val="FF0000"/>
              </w:rPr>
              <w:drawing>
                <wp:inline distT="0" distB="0" distL="0" distR="0">
                  <wp:extent cx="655955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B943CA" w:rsidRPr="00450224" w:rsidTr="00960B32">
        <w:trPr>
          <w:gridAfter w:val="1"/>
          <w:wAfter w:w="40" w:type="dxa"/>
        </w:trPr>
        <w:tc>
          <w:tcPr>
            <w:tcW w:w="10632" w:type="dxa"/>
          </w:tcPr>
          <w:p w:rsidR="00345C32" w:rsidRPr="00345C32" w:rsidRDefault="00345C32" w:rsidP="00345C32">
            <w:pPr>
              <w:spacing w:before="0" w:after="0"/>
              <w:rPr>
                <w:rFonts w:cs="Arial"/>
                <w:b/>
                <w:szCs w:val="22"/>
              </w:rPr>
            </w:pPr>
          </w:p>
          <w:p w:rsidR="007419FB" w:rsidRPr="00345C32" w:rsidRDefault="00B943CA" w:rsidP="00345C32">
            <w:pPr>
              <w:spacing w:before="0" w:after="0"/>
              <w:rPr>
                <w:rFonts w:cs="Arial"/>
                <w:b/>
                <w:szCs w:val="22"/>
              </w:rPr>
            </w:pPr>
            <w:r w:rsidRPr="00345C32">
              <w:rPr>
                <w:rFonts w:cs="Arial"/>
                <w:b/>
                <w:szCs w:val="22"/>
              </w:rPr>
              <w:t>Key Result Areas/Princ</w:t>
            </w:r>
            <w:r w:rsidR="007419FB" w:rsidRPr="00345C32">
              <w:rPr>
                <w:rFonts w:cs="Arial"/>
                <w:b/>
                <w:szCs w:val="22"/>
              </w:rPr>
              <w:t>ipal Duties and Responsibilities</w:t>
            </w:r>
          </w:p>
          <w:p w:rsidR="007419FB" w:rsidRPr="00345C32" w:rsidRDefault="007419FB" w:rsidP="00345C32">
            <w:pPr>
              <w:pStyle w:val="bodytext"/>
              <w:jc w:val="both"/>
              <w:rPr>
                <w:rFonts w:cs="Arial"/>
                <w:sz w:val="22"/>
                <w:szCs w:val="22"/>
              </w:rPr>
            </w:pPr>
          </w:p>
          <w:p w:rsidR="007419FB" w:rsidRPr="00345C32" w:rsidRDefault="007419FB" w:rsidP="00345C32">
            <w:pPr>
              <w:pStyle w:val="bodytext"/>
              <w:jc w:val="both"/>
              <w:rPr>
                <w:rFonts w:cs="Arial"/>
                <w:b/>
                <w:sz w:val="22"/>
                <w:szCs w:val="22"/>
              </w:rPr>
            </w:pPr>
            <w:r w:rsidRPr="00345C32">
              <w:rPr>
                <w:rFonts w:cs="Arial"/>
                <w:b/>
                <w:sz w:val="22"/>
                <w:szCs w:val="22"/>
              </w:rPr>
              <w:t>Clinical Leadership and Professional Development</w:t>
            </w:r>
          </w:p>
          <w:p w:rsidR="007419FB" w:rsidRPr="00345C32" w:rsidRDefault="007419FB" w:rsidP="00345C32">
            <w:pPr>
              <w:pStyle w:val="bodytext"/>
              <w:jc w:val="both"/>
              <w:rPr>
                <w:rFonts w:cs="Arial"/>
                <w:b/>
                <w:sz w:val="22"/>
                <w:szCs w:val="22"/>
              </w:rPr>
            </w:pPr>
          </w:p>
          <w:p w:rsidR="007419FB" w:rsidRPr="00345C32" w:rsidRDefault="007419FB" w:rsidP="00345C32">
            <w:pPr>
              <w:pStyle w:val="bodytext"/>
              <w:jc w:val="both"/>
              <w:rPr>
                <w:rFonts w:cs="Arial"/>
                <w:sz w:val="22"/>
                <w:szCs w:val="22"/>
              </w:rPr>
            </w:pPr>
            <w:r w:rsidRPr="00345C32">
              <w:rPr>
                <w:rFonts w:cs="Arial"/>
                <w:sz w:val="22"/>
                <w:szCs w:val="22"/>
              </w:rPr>
              <w:t>To function as a professional role model and clinical leader for the nursing teams, demonstrating both clinical and managerial competence.</w:t>
            </w:r>
          </w:p>
          <w:p w:rsidR="007419FB" w:rsidRPr="00345C32" w:rsidRDefault="007419FB" w:rsidP="00345C32">
            <w:pPr>
              <w:pStyle w:val="bodytext"/>
              <w:jc w:val="both"/>
              <w:rPr>
                <w:rFonts w:cs="Arial"/>
                <w:sz w:val="22"/>
                <w:szCs w:val="22"/>
              </w:rPr>
            </w:pPr>
          </w:p>
          <w:p w:rsidR="007419FB" w:rsidRPr="00345C32" w:rsidRDefault="007419FB" w:rsidP="00345C32">
            <w:pPr>
              <w:pStyle w:val="bodytext"/>
              <w:jc w:val="both"/>
              <w:rPr>
                <w:rFonts w:cs="Arial"/>
                <w:sz w:val="22"/>
                <w:szCs w:val="22"/>
              </w:rPr>
            </w:pPr>
            <w:r w:rsidRPr="00345C32">
              <w:rPr>
                <w:rFonts w:cs="Arial"/>
                <w:sz w:val="22"/>
                <w:szCs w:val="22"/>
              </w:rPr>
              <w:t>To be highly visible and accessible in clinical areas to facilitate communication with staff and patients, observe clinical practice and ensure environmental standards are maintained.</w:t>
            </w:r>
          </w:p>
          <w:p w:rsidR="007419FB" w:rsidRPr="00345C32" w:rsidRDefault="007419FB" w:rsidP="00345C32">
            <w:pPr>
              <w:pStyle w:val="bodytext"/>
              <w:jc w:val="both"/>
              <w:rPr>
                <w:rFonts w:cs="Arial"/>
                <w:sz w:val="22"/>
                <w:szCs w:val="22"/>
              </w:rPr>
            </w:pPr>
          </w:p>
          <w:p w:rsidR="007419FB" w:rsidRPr="00345C32" w:rsidRDefault="007419FB" w:rsidP="00345C32">
            <w:pPr>
              <w:pStyle w:val="bodytext"/>
              <w:jc w:val="both"/>
              <w:rPr>
                <w:rFonts w:cs="Arial"/>
                <w:sz w:val="22"/>
                <w:szCs w:val="22"/>
              </w:rPr>
            </w:pPr>
            <w:r w:rsidRPr="00345C32">
              <w:rPr>
                <w:rFonts w:cs="Arial"/>
                <w:sz w:val="22"/>
                <w:szCs w:val="22"/>
              </w:rPr>
              <w:t>Participate in audit and produce action plans where appropriate to improve identified areas of practice.</w:t>
            </w:r>
          </w:p>
          <w:p w:rsidR="007419FB" w:rsidRPr="00345C32" w:rsidRDefault="007419FB" w:rsidP="00345C32">
            <w:pPr>
              <w:pStyle w:val="bodytext"/>
              <w:jc w:val="both"/>
              <w:rPr>
                <w:rFonts w:cs="Arial"/>
                <w:sz w:val="22"/>
                <w:szCs w:val="22"/>
              </w:rPr>
            </w:pPr>
          </w:p>
          <w:p w:rsidR="007419FB" w:rsidRPr="00345C32" w:rsidRDefault="007419FB" w:rsidP="00345C32">
            <w:pPr>
              <w:pStyle w:val="bodytext"/>
              <w:jc w:val="both"/>
              <w:rPr>
                <w:rFonts w:cs="Arial"/>
                <w:sz w:val="22"/>
                <w:szCs w:val="22"/>
              </w:rPr>
            </w:pPr>
            <w:r w:rsidRPr="00345C32">
              <w:rPr>
                <w:rFonts w:cs="Arial"/>
                <w:sz w:val="22"/>
                <w:szCs w:val="22"/>
              </w:rPr>
              <w:t>Promote and support innovative practice and ensure relevant research findings are incorporated into nursing practice.</w:t>
            </w:r>
          </w:p>
          <w:p w:rsidR="007419FB" w:rsidRPr="00345C32" w:rsidRDefault="007419FB" w:rsidP="00345C32">
            <w:pPr>
              <w:pStyle w:val="bodytext"/>
              <w:jc w:val="both"/>
              <w:rPr>
                <w:rFonts w:cs="Arial"/>
                <w:sz w:val="22"/>
                <w:szCs w:val="22"/>
              </w:rPr>
            </w:pPr>
          </w:p>
          <w:p w:rsidR="007419FB" w:rsidRPr="00345C32" w:rsidRDefault="007419FB" w:rsidP="00345C32">
            <w:pPr>
              <w:pStyle w:val="bodytext"/>
              <w:jc w:val="both"/>
              <w:rPr>
                <w:rFonts w:cs="Arial"/>
                <w:sz w:val="22"/>
                <w:szCs w:val="22"/>
              </w:rPr>
            </w:pPr>
            <w:r w:rsidRPr="00345C32">
              <w:rPr>
                <w:rFonts w:cs="Arial"/>
                <w:sz w:val="22"/>
                <w:szCs w:val="22"/>
              </w:rPr>
              <w:t>To be aware of new policies, procedures, guidelines and standards which affect care. To action as appropriate and evaluate the outcome.</w:t>
            </w:r>
          </w:p>
          <w:p w:rsidR="007419FB" w:rsidRPr="00345C32" w:rsidRDefault="007419FB" w:rsidP="00345C32">
            <w:pPr>
              <w:pStyle w:val="bodytext"/>
              <w:jc w:val="both"/>
              <w:rPr>
                <w:rFonts w:cs="Arial"/>
                <w:sz w:val="22"/>
                <w:szCs w:val="22"/>
              </w:rPr>
            </w:pPr>
          </w:p>
          <w:p w:rsidR="007419FB" w:rsidRPr="00345C32" w:rsidRDefault="007419FB" w:rsidP="00345C32">
            <w:pPr>
              <w:pStyle w:val="bodytext"/>
              <w:jc w:val="both"/>
              <w:rPr>
                <w:rFonts w:cs="Arial"/>
                <w:sz w:val="22"/>
                <w:szCs w:val="22"/>
              </w:rPr>
            </w:pPr>
            <w:r w:rsidRPr="00345C32">
              <w:rPr>
                <w:rFonts w:cs="Arial"/>
                <w:sz w:val="22"/>
                <w:szCs w:val="22"/>
              </w:rPr>
              <w:t>Participate in, promote and support the provision of clinical supervision.</w:t>
            </w:r>
          </w:p>
          <w:p w:rsidR="007419FB" w:rsidRPr="00345C32" w:rsidRDefault="007419FB" w:rsidP="00345C32">
            <w:pPr>
              <w:pStyle w:val="bodytext"/>
              <w:jc w:val="both"/>
              <w:rPr>
                <w:rFonts w:cs="Arial"/>
                <w:sz w:val="22"/>
                <w:szCs w:val="22"/>
              </w:rPr>
            </w:pPr>
          </w:p>
          <w:p w:rsidR="007419FB" w:rsidRPr="00345C32" w:rsidRDefault="007419FB" w:rsidP="00345C32">
            <w:pPr>
              <w:pStyle w:val="bodytext"/>
              <w:jc w:val="both"/>
              <w:rPr>
                <w:rFonts w:cs="Arial"/>
                <w:sz w:val="22"/>
                <w:szCs w:val="22"/>
              </w:rPr>
            </w:pPr>
            <w:r w:rsidRPr="00345C32">
              <w:rPr>
                <w:rFonts w:cs="Arial"/>
                <w:sz w:val="22"/>
                <w:szCs w:val="22"/>
              </w:rPr>
              <w:t xml:space="preserve">To ensure that all clinical and legal documents (both paper and electronic) are accurate, comprehensive and legible and that staff understand their relevance and the confidentiality of their nature.  </w:t>
            </w:r>
          </w:p>
          <w:p w:rsidR="007419FB" w:rsidRPr="00345C32" w:rsidRDefault="007419FB" w:rsidP="00345C32">
            <w:pPr>
              <w:pStyle w:val="bodytext"/>
              <w:jc w:val="both"/>
              <w:rPr>
                <w:rFonts w:cs="Arial"/>
                <w:sz w:val="22"/>
                <w:szCs w:val="22"/>
              </w:rPr>
            </w:pPr>
          </w:p>
          <w:p w:rsidR="007419FB" w:rsidRDefault="007419FB" w:rsidP="00345C32">
            <w:pPr>
              <w:pStyle w:val="bodytext"/>
              <w:jc w:val="both"/>
              <w:rPr>
                <w:rFonts w:cs="Arial"/>
                <w:sz w:val="22"/>
                <w:szCs w:val="22"/>
              </w:rPr>
            </w:pPr>
            <w:r w:rsidRPr="00345C32">
              <w:rPr>
                <w:rFonts w:cs="Arial"/>
                <w:sz w:val="22"/>
                <w:szCs w:val="22"/>
              </w:rPr>
              <w:t>Responsible for the maintenance of risk assessments relevant to their clinical area.  An action plan to control risks should be jointly developed with the senior team.</w:t>
            </w:r>
          </w:p>
          <w:p w:rsidR="00345C32" w:rsidRPr="00345C32" w:rsidRDefault="00345C32" w:rsidP="00345C32">
            <w:pPr>
              <w:pStyle w:val="bodytext"/>
              <w:jc w:val="both"/>
              <w:rPr>
                <w:rFonts w:cs="Arial"/>
                <w:sz w:val="22"/>
                <w:szCs w:val="22"/>
              </w:rPr>
            </w:pPr>
          </w:p>
          <w:p w:rsidR="00B943CA" w:rsidRDefault="007419FB" w:rsidP="00345C32">
            <w:pPr>
              <w:spacing w:before="0" w:after="0"/>
              <w:rPr>
                <w:rFonts w:cs="Arial"/>
                <w:szCs w:val="22"/>
              </w:rPr>
            </w:pPr>
            <w:r w:rsidRPr="00345C32">
              <w:rPr>
                <w:rFonts w:cs="Arial"/>
                <w:szCs w:val="22"/>
              </w:rPr>
              <w:t>To monitor incident forms, investigating as necessary and identifying risks.</w:t>
            </w:r>
          </w:p>
          <w:p w:rsidR="00345C32" w:rsidRPr="00345C32" w:rsidRDefault="00345C32" w:rsidP="00345C32">
            <w:pPr>
              <w:spacing w:before="0" w:after="0"/>
              <w:rPr>
                <w:rFonts w:cs="Arial"/>
                <w:szCs w:val="22"/>
              </w:rPr>
            </w:pPr>
          </w:p>
          <w:p w:rsidR="00E41446" w:rsidRDefault="00E41446" w:rsidP="00345C32">
            <w:pPr>
              <w:spacing w:before="0" w:after="0"/>
              <w:rPr>
                <w:rFonts w:cs="Arial"/>
                <w:szCs w:val="22"/>
              </w:rPr>
            </w:pPr>
            <w:r w:rsidRPr="00345C32">
              <w:rPr>
                <w:rFonts w:cs="Arial"/>
                <w:szCs w:val="22"/>
              </w:rPr>
              <w:t xml:space="preserve">To participate in Serious Event Audits and SIRI investigations relating to own ward. </w:t>
            </w:r>
          </w:p>
          <w:p w:rsidR="00345C32" w:rsidRPr="00345C32" w:rsidRDefault="00345C32" w:rsidP="00345C32">
            <w:pPr>
              <w:spacing w:before="0" w:after="0"/>
              <w:rPr>
                <w:rFonts w:cs="Arial"/>
                <w:color w:val="FF0000"/>
                <w:szCs w:val="22"/>
              </w:rPr>
            </w:pPr>
          </w:p>
        </w:tc>
      </w:tr>
      <w:tr w:rsidR="00B943CA" w:rsidRPr="00450224" w:rsidTr="00960B32">
        <w:trPr>
          <w:gridAfter w:val="1"/>
          <w:wAfter w:w="40" w:type="dxa"/>
          <w:trHeight w:val="2557"/>
        </w:trPr>
        <w:tc>
          <w:tcPr>
            <w:tcW w:w="10632" w:type="dxa"/>
          </w:tcPr>
          <w:p w:rsidR="00B943CA" w:rsidRDefault="00B943CA" w:rsidP="00345C32">
            <w:pPr>
              <w:spacing w:before="0" w:after="0"/>
              <w:rPr>
                <w:rFonts w:cs="Arial"/>
                <w:b/>
                <w:szCs w:val="22"/>
              </w:rPr>
            </w:pPr>
            <w:r w:rsidRPr="00345C32">
              <w:rPr>
                <w:rFonts w:cs="Arial"/>
                <w:b/>
                <w:szCs w:val="22"/>
              </w:rPr>
              <w:lastRenderedPageBreak/>
              <w:t>Communication and Relationship Skills</w:t>
            </w:r>
          </w:p>
          <w:p w:rsidR="005D7EEE" w:rsidRPr="005D7EEE" w:rsidRDefault="005D7EEE" w:rsidP="005D7EEE">
            <w:pPr>
              <w:rPr>
                <w:rFonts w:cs="Arial"/>
              </w:rPr>
            </w:pPr>
            <w:r w:rsidRPr="005D7EEE">
              <w:rPr>
                <w:rFonts w:cs="Arial"/>
              </w:rPr>
              <w:t>Co-operate and communicate clearly and professionally with all members of the multi-</w:t>
            </w:r>
            <w:proofErr w:type="spellStart"/>
            <w:r w:rsidRPr="005D7EEE">
              <w:rPr>
                <w:rFonts w:cs="Arial"/>
              </w:rPr>
              <w:t>displinary</w:t>
            </w:r>
            <w:proofErr w:type="spellEnd"/>
            <w:r w:rsidRPr="005D7EEE">
              <w:rPr>
                <w:rFonts w:cs="Arial"/>
              </w:rPr>
              <w:t xml:space="preserve"> team and liaise with the MDT to facilitate effective provision of care and treatment.</w:t>
            </w:r>
          </w:p>
          <w:p w:rsidR="005D7EEE" w:rsidRPr="005D7EEE" w:rsidRDefault="005D7EEE" w:rsidP="005D7EEE">
            <w:pPr>
              <w:rPr>
                <w:rFonts w:cs="Arial"/>
                <w:szCs w:val="22"/>
              </w:rPr>
            </w:pPr>
            <w:r w:rsidRPr="005D7EEE">
              <w:rPr>
                <w:rFonts w:cs="Arial"/>
                <w:szCs w:val="22"/>
              </w:rPr>
              <w:t>Ensure staff receive up- to- date information e.g. change in drug policy.</w:t>
            </w:r>
          </w:p>
          <w:p w:rsidR="005D7EEE" w:rsidRPr="005D7EEE" w:rsidRDefault="005D7EEE" w:rsidP="005D7EEE">
            <w:pPr>
              <w:rPr>
                <w:rFonts w:cs="Arial"/>
              </w:rPr>
            </w:pPr>
            <w:r w:rsidRPr="005D7EEE">
              <w:rPr>
                <w:rFonts w:cs="Arial"/>
              </w:rPr>
              <w:t>Participate in discharge planning; liaising with the Paediatric Community teams, such as CCN team, paediatric diabetes and the Nurse in charge.</w:t>
            </w:r>
          </w:p>
          <w:p w:rsidR="005D7EEE" w:rsidRPr="005D7EEE" w:rsidRDefault="005D7EEE" w:rsidP="005D7EEE">
            <w:pPr>
              <w:rPr>
                <w:rFonts w:cs="Arial"/>
              </w:rPr>
            </w:pPr>
            <w:r w:rsidRPr="005D7EEE">
              <w:rPr>
                <w:rFonts w:cs="Arial"/>
              </w:rPr>
              <w:t>Teach parents how to participate in all areas of their child's care, as appropriate.</w:t>
            </w:r>
          </w:p>
          <w:p w:rsidR="005D7EEE" w:rsidRPr="005D7EEE" w:rsidRDefault="005D7EEE" w:rsidP="005D7EEE">
            <w:pPr>
              <w:rPr>
                <w:rFonts w:cs="Arial"/>
                <w:szCs w:val="22"/>
              </w:rPr>
            </w:pPr>
            <w:r w:rsidRPr="005D7EEE">
              <w:rPr>
                <w:rFonts w:cs="Arial"/>
                <w:szCs w:val="22"/>
              </w:rPr>
              <w:t>Establish an environment which supports parents and carers as partners in the planning, delivery and evaluation of their care, to ensure that they understand and agree with the programme of care.</w:t>
            </w:r>
          </w:p>
          <w:p w:rsidR="005D7EEE" w:rsidRPr="005D7EEE" w:rsidRDefault="005D7EEE" w:rsidP="005D7EEE">
            <w:pPr>
              <w:rPr>
                <w:rFonts w:cs="Arial"/>
                <w:szCs w:val="22"/>
              </w:rPr>
            </w:pPr>
            <w:r w:rsidRPr="005D7EEE">
              <w:rPr>
                <w:rFonts w:cs="Arial"/>
                <w:szCs w:val="22"/>
              </w:rPr>
              <w:t>Ensure openness and transparency with parents/carers according to Duty of candour.</w:t>
            </w:r>
          </w:p>
          <w:p w:rsidR="00345C32" w:rsidRPr="00345C32" w:rsidRDefault="00345C32" w:rsidP="00345C32">
            <w:pPr>
              <w:spacing w:before="0" w:after="0"/>
              <w:rPr>
                <w:rFonts w:cs="Arial"/>
                <w:szCs w:val="22"/>
                <w:lang w:eastAsia="en-US"/>
              </w:rPr>
            </w:pPr>
          </w:p>
          <w:p w:rsidR="00B943CA" w:rsidRDefault="00B943CA" w:rsidP="00345C32">
            <w:pPr>
              <w:spacing w:before="0" w:after="0"/>
              <w:rPr>
                <w:rFonts w:cs="Arial"/>
                <w:b/>
                <w:szCs w:val="22"/>
              </w:rPr>
            </w:pPr>
            <w:r w:rsidRPr="00345C32">
              <w:rPr>
                <w:rFonts w:cs="Arial"/>
                <w:b/>
                <w:szCs w:val="22"/>
              </w:rPr>
              <w:t>Analytical and Judgement Skills</w:t>
            </w:r>
          </w:p>
          <w:p w:rsidR="005D7EEE" w:rsidRPr="00C7080B" w:rsidRDefault="005D7EEE" w:rsidP="005D7EEE">
            <w:pPr>
              <w:rPr>
                <w:rFonts w:cs="Arial"/>
                <w:szCs w:val="22"/>
              </w:rPr>
            </w:pPr>
            <w:r w:rsidRPr="00C7080B">
              <w:rPr>
                <w:rFonts w:cs="Arial"/>
                <w:szCs w:val="22"/>
              </w:rPr>
              <w:t>Make judgement on job related facts in response to patient needs.</w:t>
            </w:r>
          </w:p>
          <w:p w:rsidR="005D7EEE" w:rsidRDefault="005D7EEE" w:rsidP="005D7EEE">
            <w:pPr>
              <w:rPr>
                <w:rFonts w:cs="Arial"/>
                <w:szCs w:val="22"/>
              </w:rPr>
            </w:pPr>
            <w:r w:rsidRPr="00C7080B">
              <w:rPr>
                <w:rFonts w:cs="Arial"/>
                <w:szCs w:val="22"/>
              </w:rPr>
              <w:t xml:space="preserve">Analyse or compare options to meet the needs of the service and minimise clinical risk. </w:t>
            </w:r>
          </w:p>
          <w:p w:rsidR="00345C32" w:rsidRPr="00345C32" w:rsidRDefault="00345C32" w:rsidP="00345C32">
            <w:pPr>
              <w:spacing w:before="0" w:after="0"/>
              <w:rPr>
                <w:rFonts w:cs="Arial"/>
                <w:szCs w:val="22"/>
              </w:rPr>
            </w:pPr>
          </w:p>
          <w:p w:rsidR="00B943CA" w:rsidRDefault="00B943CA" w:rsidP="00345C32">
            <w:pPr>
              <w:spacing w:before="0" w:after="0"/>
              <w:rPr>
                <w:rFonts w:cs="Arial"/>
                <w:b/>
                <w:szCs w:val="22"/>
              </w:rPr>
            </w:pPr>
            <w:r w:rsidRPr="00345C32">
              <w:rPr>
                <w:rFonts w:cs="Arial"/>
                <w:b/>
                <w:szCs w:val="22"/>
              </w:rPr>
              <w:t>Planning and Organisational Skills</w:t>
            </w:r>
          </w:p>
          <w:p w:rsidR="005D7EEE" w:rsidRPr="000D148C" w:rsidRDefault="005D7EEE" w:rsidP="005D7EEE">
            <w:pPr>
              <w:rPr>
                <w:rFonts w:cs="Arial"/>
              </w:rPr>
            </w:pPr>
            <w:r w:rsidRPr="000D148C">
              <w:rPr>
                <w:rFonts w:cs="Arial"/>
              </w:rPr>
              <w:t xml:space="preserve">Deliver expert clinical care to patients and their families </w:t>
            </w:r>
          </w:p>
          <w:p w:rsidR="005D7EEE" w:rsidRPr="000D148C" w:rsidRDefault="005D7EEE" w:rsidP="005D7EEE">
            <w:pPr>
              <w:rPr>
                <w:rFonts w:cs="Arial"/>
              </w:rPr>
            </w:pPr>
            <w:r w:rsidRPr="000D148C">
              <w:rPr>
                <w:rFonts w:cs="Arial"/>
              </w:rPr>
              <w:t xml:space="preserve">Contribute to and promote an environment in which effective practice is fostered, implemented, evaluated and disseminated. </w:t>
            </w:r>
          </w:p>
          <w:p w:rsidR="005D7EEE" w:rsidRPr="000D148C" w:rsidRDefault="005D7EEE" w:rsidP="005D7EEE">
            <w:pPr>
              <w:rPr>
                <w:rFonts w:cs="Arial"/>
                <w:szCs w:val="22"/>
              </w:rPr>
            </w:pPr>
            <w:r w:rsidRPr="000D148C">
              <w:rPr>
                <w:rFonts w:cs="Arial"/>
                <w:szCs w:val="22"/>
              </w:rPr>
              <w:t>Review on a regular basis the manpower resources of the ward and assess workload and identify changing skill mix as required.</w:t>
            </w:r>
          </w:p>
          <w:p w:rsidR="005D7EEE" w:rsidRPr="000D148C" w:rsidRDefault="005D7EEE" w:rsidP="005D7EEE">
            <w:pPr>
              <w:rPr>
                <w:rFonts w:cs="Arial"/>
                <w:szCs w:val="22"/>
              </w:rPr>
            </w:pPr>
            <w:r w:rsidRPr="000D148C">
              <w:rPr>
                <w:rFonts w:cs="Arial"/>
                <w:szCs w:val="22"/>
              </w:rPr>
              <w:t>Understanding of budgetary constraints although no direct accountability.</w:t>
            </w:r>
          </w:p>
          <w:p w:rsidR="005D7EEE" w:rsidRPr="000D148C" w:rsidRDefault="005D7EEE" w:rsidP="005D7EEE">
            <w:pPr>
              <w:rPr>
                <w:rFonts w:cs="Arial"/>
                <w:szCs w:val="22"/>
              </w:rPr>
            </w:pPr>
            <w:r w:rsidRPr="000D148C">
              <w:rPr>
                <w:rFonts w:cs="Arial"/>
                <w:szCs w:val="22"/>
              </w:rPr>
              <w:lastRenderedPageBreak/>
              <w:t>Assist in planning and implementation of service development.</w:t>
            </w:r>
          </w:p>
          <w:p w:rsidR="00D14DE8" w:rsidRDefault="00D14DE8" w:rsidP="00345C32">
            <w:pPr>
              <w:pStyle w:val="bodytext"/>
              <w:jc w:val="both"/>
              <w:rPr>
                <w:rFonts w:cs="Arial"/>
                <w:sz w:val="22"/>
                <w:szCs w:val="22"/>
              </w:rPr>
            </w:pPr>
          </w:p>
          <w:p w:rsidR="002C3717" w:rsidRPr="00345C32" w:rsidRDefault="002C3717" w:rsidP="00345C32">
            <w:pPr>
              <w:pStyle w:val="bodytext"/>
              <w:jc w:val="both"/>
              <w:rPr>
                <w:rFonts w:cs="Arial"/>
                <w:sz w:val="22"/>
                <w:szCs w:val="22"/>
              </w:rPr>
            </w:pPr>
          </w:p>
          <w:p w:rsidR="00B943CA" w:rsidRDefault="00B943CA" w:rsidP="00345C32">
            <w:pPr>
              <w:spacing w:before="0" w:after="0"/>
              <w:rPr>
                <w:rFonts w:cs="Arial"/>
                <w:b/>
                <w:szCs w:val="22"/>
              </w:rPr>
            </w:pPr>
            <w:r w:rsidRPr="00345C32">
              <w:rPr>
                <w:rFonts w:cs="Arial"/>
                <w:b/>
                <w:szCs w:val="22"/>
              </w:rPr>
              <w:t xml:space="preserve">Physical Skills </w:t>
            </w:r>
          </w:p>
          <w:p w:rsidR="00D14DE8" w:rsidRPr="00345C32" w:rsidRDefault="00D14DE8" w:rsidP="00345C32">
            <w:pPr>
              <w:spacing w:before="0" w:after="0"/>
              <w:rPr>
                <w:rFonts w:cs="Arial"/>
                <w:b/>
                <w:szCs w:val="22"/>
              </w:rPr>
            </w:pPr>
          </w:p>
          <w:p w:rsidR="002C3717" w:rsidRDefault="00B47637" w:rsidP="00345C32">
            <w:pPr>
              <w:spacing w:before="0" w:after="0"/>
              <w:rPr>
                <w:rFonts w:cs="Arial"/>
                <w:szCs w:val="22"/>
              </w:rPr>
            </w:pPr>
            <w:r w:rsidRPr="00345C32">
              <w:rPr>
                <w:rFonts w:cs="Arial"/>
                <w:szCs w:val="22"/>
              </w:rPr>
              <w:t xml:space="preserve">High degree of competence and dexterity in practical </w:t>
            </w:r>
            <w:r w:rsidR="001E246F" w:rsidRPr="00345C32">
              <w:rPr>
                <w:rFonts w:cs="Arial"/>
                <w:szCs w:val="22"/>
              </w:rPr>
              <w:t>Nursing</w:t>
            </w:r>
            <w:r w:rsidRPr="00345C32">
              <w:rPr>
                <w:rFonts w:cs="Arial"/>
                <w:szCs w:val="22"/>
              </w:rPr>
              <w:t xml:space="preserve"> Skills, providing a supporting role with administering </w:t>
            </w:r>
            <w:r w:rsidR="001E246F" w:rsidRPr="00345C32">
              <w:rPr>
                <w:rFonts w:cs="Arial"/>
                <w:szCs w:val="22"/>
              </w:rPr>
              <w:t xml:space="preserve">IV’s, </w:t>
            </w:r>
            <w:r w:rsidR="001E246F" w:rsidRPr="004C6499">
              <w:rPr>
                <w:rFonts w:cs="Arial"/>
                <w:szCs w:val="22"/>
              </w:rPr>
              <w:t>NIPV</w:t>
            </w:r>
            <w:r w:rsidRPr="00345C32">
              <w:rPr>
                <w:rFonts w:cs="Arial"/>
                <w:szCs w:val="22"/>
              </w:rPr>
              <w:t>,</w:t>
            </w:r>
            <w:r w:rsidR="00A329B9">
              <w:rPr>
                <w:rFonts w:cs="Arial"/>
                <w:szCs w:val="22"/>
              </w:rPr>
              <w:t xml:space="preserve"> and paediatric HDU and/or Neonatal HDU</w:t>
            </w:r>
            <w:r w:rsidRPr="00345C32">
              <w:rPr>
                <w:rFonts w:cs="Arial"/>
                <w:szCs w:val="22"/>
              </w:rPr>
              <w:t xml:space="preserve"> </w:t>
            </w:r>
          </w:p>
          <w:p w:rsidR="00332275" w:rsidRDefault="00332275" w:rsidP="00345C32">
            <w:pPr>
              <w:spacing w:before="0" w:after="0"/>
              <w:rPr>
                <w:rFonts w:cs="Arial"/>
                <w:szCs w:val="22"/>
              </w:rPr>
            </w:pPr>
          </w:p>
          <w:p w:rsidR="00332275" w:rsidRDefault="00332275" w:rsidP="00345C32">
            <w:pPr>
              <w:spacing w:before="0" w:after="0"/>
              <w:rPr>
                <w:rFonts w:cs="Arial"/>
                <w:szCs w:val="22"/>
              </w:rPr>
            </w:pPr>
            <w:r w:rsidRPr="2A45D71E">
              <w:rPr>
                <w:rFonts w:cs="Arial"/>
              </w:rPr>
              <w:t>Carry out some typing with particular emphasis on accuracy</w:t>
            </w:r>
            <w:r>
              <w:rPr>
                <w:rFonts w:cs="Arial"/>
              </w:rPr>
              <w:t xml:space="preserve"> rather</w:t>
            </w:r>
            <w:r w:rsidRPr="2A45D71E">
              <w:rPr>
                <w:rFonts w:cs="Arial"/>
              </w:rPr>
              <w:t xml:space="preserve"> than speed</w:t>
            </w:r>
          </w:p>
          <w:p w:rsidR="00BF6C38" w:rsidRPr="00345C32" w:rsidRDefault="00BF6C38" w:rsidP="00345C32">
            <w:pPr>
              <w:spacing w:before="0" w:after="0"/>
              <w:rPr>
                <w:rFonts w:cs="Arial"/>
                <w:szCs w:val="22"/>
              </w:rPr>
            </w:pPr>
          </w:p>
          <w:p w:rsidR="00B943CA" w:rsidRDefault="00B943CA" w:rsidP="00345C32">
            <w:pPr>
              <w:spacing w:before="0" w:after="0"/>
              <w:rPr>
                <w:rFonts w:cs="Arial"/>
                <w:b/>
                <w:szCs w:val="22"/>
              </w:rPr>
            </w:pPr>
            <w:r w:rsidRPr="00345C32">
              <w:rPr>
                <w:rFonts w:cs="Arial"/>
                <w:b/>
                <w:szCs w:val="22"/>
              </w:rPr>
              <w:t xml:space="preserve">Responsibility for Patient and Client Care  </w:t>
            </w:r>
          </w:p>
          <w:p w:rsidR="00D14DE8" w:rsidRPr="00345C32" w:rsidRDefault="00D14DE8" w:rsidP="00345C32">
            <w:pPr>
              <w:spacing w:before="0" w:after="0"/>
              <w:rPr>
                <w:rFonts w:cs="Arial"/>
                <w:color w:val="FF0000"/>
                <w:szCs w:val="22"/>
              </w:rPr>
            </w:pPr>
          </w:p>
          <w:p w:rsidR="00B47637" w:rsidRPr="00345C32" w:rsidRDefault="00B47637" w:rsidP="00345C32">
            <w:pPr>
              <w:pStyle w:val="bodytext"/>
              <w:jc w:val="both"/>
              <w:rPr>
                <w:rFonts w:cs="Arial"/>
                <w:sz w:val="22"/>
                <w:szCs w:val="22"/>
              </w:rPr>
            </w:pPr>
            <w:r w:rsidRPr="00345C32">
              <w:rPr>
                <w:rFonts w:cs="Arial"/>
                <w:sz w:val="22"/>
                <w:szCs w:val="22"/>
              </w:rPr>
              <w:t>To support patients</w:t>
            </w:r>
            <w:r w:rsidR="006E33FE">
              <w:rPr>
                <w:rFonts w:cs="Arial"/>
                <w:sz w:val="22"/>
                <w:szCs w:val="22"/>
              </w:rPr>
              <w:t xml:space="preserve"> and their families/carers</w:t>
            </w:r>
            <w:r w:rsidRPr="00345C32">
              <w:rPr>
                <w:rFonts w:cs="Arial"/>
                <w:sz w:val="22"/>
                <w:szCs w:val="22"/>
              </w:rPr>
              <w:t xml:space="preserve"> in meeting their own health and wellbeing through providing expert information, advice and support</w:t>
            </w:r>
          </w:p>
          <w:p w:rsidR="001E246F" w:rsidRPr="00345C32" w:rsidRDefault="001E246F" w:rsidP="00345C32">
            <w:pPr>
              <w:pStyle w:val="bodytext"/>
              <w:jc w:val="both"/>
              <w:rPr>
                <w:rFonts w:cs="Arial"/>
                <w:sz w:val="22"/>
                <w:szCs w:val="22"/>
              </w:rPr>
            </w:pPr>
          </w:p>
          <w:p w:rsidR="00B47637" w:rsidRPr="00345C32" w:rsidRDefault="00B47637" w:rsidP="00345C32">
            <w:pPr>
              <w:pStyle w:val="bodytext"/>
              <w:jc w:val="both"/>
              <w:rPr>
                <w:rFonts w:cs="Arial"/>
                <w:sz w:val="22"/>
                <w:szCs w:val="22"/>
              </w:rPr>
            </w:pPr>
            <w:r w:rsidRPr="00345C32">
              <w:rPr>
                <w:rFonts w:cs="Arial"/>
                <w:sz w:val="22"/>
                <w:szCs w:val="22"/>
              </w:rPr>
              <w:t xml:space="preserve">To assess patients and their complex needs and those of their families and plan, implement and evaluate </w:t>
            </w:r>
            <w:r w:rsidR="002C3717">
              <w:rPr>
                <w:rFonts w:cs="Arial"/>
                <w:sz w:val="22"/>
                <w:szCs w:val="22"/>
              </w:rPr>
              <w:t>appropriate programmes of care;</w:t>
            </w:r>
            <w:r w:rsidRPr="00345C32">
              <w:rPr>
                <w:rFonts w:cs="Arial"/>
                <w:sz w:val="22"/>
                <w:szCs w:val="22"/>
              </w:rPr>
              <w:t xml:space="preserve"> this will include communicating highly sensitive information about diagnosis, treatment options and issues surrounding terminal illness and bereavement.</w:t>
            </w:r>
          </w:p>
          <w:p w:rsidR="001E246F" w:rsidRPr="00345C32" w:rsidRDefault="001E246F" w:rsidP="00345C32">
            <w:pPr>
              <w:pStyle w:val="bodytext"/>
              <w:jc w:val="both"/>
              <w:rPr>
                <w:rFonts w:cs="Arial"/>
                <w:sz w:val="22"/>
                <w:szCs w:val="22"/>
              </w:rPr>
            </w:pPr>
          </w:p>
          <w:p w:rsidR="00B47637" w:rsidRPr="00345C32" w:rsidRDefault="00B47637" w:rsidP="00345C32">
            <w:pPr>
              <w:pStyle w:val="bodytext"/>
              <w:jc w:val="both"/>
              <w:rPr>
                <w:rFonts w:cs="Arial"/>
                <w:sz w:val="22"/>
                <w:szCs w:val="22"/>
              </w:rPr>
            </w:pPr>
            <w:r w:rsidRPr="00345C32">
              <w:rPr>
                <w:rFonts w:cs="Arial"/>
                <w:sz w:val="22"/>
                <w:szCs w:val="22"/>
              </w:rPr>
              <w:t>To provide emotional, psychological and practical support to the patient and their family/carer throughout their pathway and to facilitate communication between patients, families and professionals</w:t>
            </w:r>
          </w:p>
          <w:p w:rsidR="001E246F" w:rsidRPr="00345C32" w:rsidRDefault="001E246F" w:rsidP="00345C32">
            <w:pPr>
              <w:pStyle w:val="bodytext"/>
              <w:jc w:val="both"/>
              <w:rPr>
                <w:rFonts w:cs="Arial"/>
                <w:sz w:val="22"/>
                <w:szCs w:val="22"/>
              </w:rPr>
            </w:pPr>
          </w:p>
          <w:p w:rsidR="00B47637" w:rsidRDefault="00B47637" w:rsidP="00345C32">
            <w:pPr>
              <w:pStyle w:val="bodytext"/>
              <w:jc w:val="both"/>
              <w:rPr>
                <w:rFonts w:cs="Arial"/>
                <w:sz w:val="22"/>
                <w:szCs w:val="22"/>
              </w:rPr>
            </w:pPr>
            <w:r w:rsidRPr="00345C32">
              <w:rPr>
                <w:rFonts w:cs="Arial"/>
                <w:sz w:val="22"/>
                <w:szCs w:val="22"/>
              </w:rPr>
              <w:t>To recognise ethical dilemmas relating to care and act as the patient/relative’s advocate when required</w:t>
            </w:r>
            <w:r w:rsidR="002C3717">
              <w:rPr>
                <w:rFonts w:cs="Arial"/>
                <w:sz w:val="22"/>
                <w:szCs w:val="22"/>
              </w:rPr>
              <w:t>.</w:t>
            </w:r>
          </w:p>
          <w:p w:rsidR="002C3717" w:rsidRPr="00345C32" w:rsidRDefault="002C3717" w:rsidP="00345C32">
            <w:pPr>
              <w:pStyle w:val="bodytext"/>
              <w:jc w:val="both"/>
              <w:rPr>
                <w:rFonts w:cs="Arial"/>
                <w:sz w:val="22"/>
                <w:szCs w:val="22"/>
              </w:rPr>
            </w:pPr>
          </w:p>
          <w:p w:rsidR="00B943CA" w:rsidRDefault="00B943CA" w:rsidP="00345C32">
            <w:pPr>
              <w:spacing w:before="0" w:after="0"/>
              <w:rPr>
                <w:rFonts w:cs="Arial"/>
                <w:b/>
                <w:szCs w:val="22"/>
              </w:rPr>
            </w:pPr>
            <w:r w:rsidRPr="00345C32">
              <w:rPr>
                <w:rFonts w:cs="Arial"/>
                <w:b/>
                <w:szCs w:val="22"/>
              </w:rPr>
              <w:t>Responsibility for Policy and Service Development</w:t>
            </w:r>
          </w:p>
          <w:p w:rsidR="00332275" w:rsidRPr="00631612" w:rsidRDefault="00332275" w:rsidP="00332275">
            <w:pPr>
              <w:jc w:val="left"/>
              <w:rPr>
                <w:rFonts w:cs="Arial"/>
                <w:color w:val="000000" w:themeColor="text1"/>
              </w:rPr>
            </w:pPr>
            <w:r w:rsidRPr="2A45D71E">
              <w:rPr>
                <w:rFonts w:cs="Arial"/>
                <w:color w:val="000000" w:themeColor="text1"/>
              </w:rPr>
              <w:t xml:space="preserve">Be aware of new policies, procedures, guidelines and standards which affect care. </w:t>
            </w:r>
            <w:proofErr w:type="gramStart"/>
            <w:r w:rsidRPr="2A45D71E">
              <w:rPr>
                <w:rFonts w:cs="Arial"/>
                <w:color w:val="000000" w:themeColor="text1"/>
              </w:rPr>
              <w:t>Take action</w:t>
            </w:r>
            <w:proofErr w:type="gramEnd"/>
            <w:r w:rsidRPr="2A45D71E">
              <w:rPr>
                <w:rFonts w:cs="Arial"/>
                <w:color w:val="000000" w:themeColor="text1"/>
              </w:rPr>
              <w:t xml:space="preserve"> as appropriate and evaluate outcome</w:t>
            </w:r>
          </w:p>
          <w:p w:rsidR="00332275" w:rsidRPr="00631612" w:rsidRDefault="00332275" w:rsidP="00332275">
            <w:pPr>
              <w:jc w:val="left"/>
              <w:rPr>
                <w:rFonts w:cs="Arial"/>
                <w:color w:val="000000" w:themeColor="text1"/>
              </w:rPr>
            </w:pPr>
            <w:r w:rsidRPr="2A45D71E">
              <w:rPr>
                <w:rFonts w:cs="Arial"/>
                <w:color w:val="000000" w:themeColor="text1"/>
              </w:rPr>
              <w:t>Promote, support and lead innovative practice and ensure relevant research findings are incorporated into nursing practice</w:t>
            </w:r>
          </w:p>
          <w:p w:rsidR="00332275" w:rsidRPr="00631612" w:rsidRDefault="00332275" w:rsidP="00332275">
            <w:pPr>
              <w:jc w:val="left"/>
              <w:rPr>
                <w:rFonts w:cs="Arial"/>
                <w:color w:val="000000" w:themeColor="text1"/>
              </w:rPr>
            </w:pPr>
            <w:r w:rsidRPr="2A45D71E">
              <w:rPr>
                <w:rFonts w:cs="Arial"/>
                <w:color w:val="000000" w:themeColor="text1"/>
              </w:rPr>
              <w:t>Ensure safe practice to minimise the risks of infection to patients and staff in accordance with national and Trust policy, in particular to be aware of responsibilities as listed in the infection control operational policy</w:t>
            </w:r>
          </w:p>
          <w:p w:rsidR="00332275" w:rsidRPr="00631612" w:rsidRDefault="00332275" w:rsidP="00332275">
            <w:pPr>
              <w:jc w:val="left"/>
              <w:rPr>
                <w:rFonts w:cs="Arial"/>
                <w:color w:val="000000" w:themeColor="text1"/>
              </w:rPr>
            </w:pPr>
            <w:r w:rsidRPr="2A45D71E">
              <w:rPr>
                <w:rFonts w:cs="Arial"/>
                <w:color w:val="000000" w:themeColor="text1"/>
              </w:rPr>
              <w:t>Participate in audit and setting standards, monitoring the quality of the service and identifying how current practice can be improved</w:t>
            </w:r>
          </w:p>
          <w:p w:rsidR="00D14DE8" w:rsidRPr="00345C32" w:rsidRDefault="00332275" w:rsidP="00332275">
            <w:pPr>
              <w:spacing w:before="0" w:after="0"/>
              <w:rPr>
                <w:rFonts w:cs="Arial"/>
                <w:b/>
                <w:szCs w:val="22"/>
              </w:rPr>
            </w:pPr>
            <w:r w:rsidRPr="2A45D71E">
              <w:rPr>
                <w:rFonts w:cs="Arial"/>
                <w:color w:val="000000" w:themeColor="text1"/>
              </w:rPr>
              <w:t>Develop systems to ensure that quality standards are set and met in response to patient needs</w:t>
            </w:r>
          </w:p>
          <w:p w:rsidR="002C3717" w:rsidRPr="00345C32" w:rsidRDefault="002C3717" w:rsidP="00345C32">
            <w:pPr>
              <w:spacing w:before="0" w:after="0"/>
              <w:rPr>
                <w:rFonts w:cs="Arial"/>
                <w:noProof/>
                <w:szCs w:val="22"/>
                <w:lang w:val="en-US" w:eastAsia="en-US"/>
              </w:rPr>
            </w:pPr>
          </w:p>
          <w:p w:rsidR="00B943CA" w:rsidRDefault="00B943CA" w:rsidP="00345C32">
            <w:pPr>
              <w:spacing w:before="0" w:after="0"/>
              <w:rPr>
                <w:rFonts w:cs="Arial"/>
                <w:b/>
                <w:szCs w:val="22"/>
              </w:rPr>
            </w:pPr>
            <w:r w:rsidRPr="00345C32">
              <w:rPr>
                <w:rFonts w:cs="Arial"/>
                <w:b/>
                <w:szCs w:val="22"/>
              </w:rPr>
              <w:t>Responsibility for Financial and Physical Resources</w:t>
            </w:r>
          </w:p>
          <w:p w:rsidR="00332275" w:rsidRPr="00631612" w:rsidRDefault="00332275" w:rsidP="00332275">
            <w:pPr>
              <w:jc w:val="left"/>
              <w:rPr>
                <w:rFonts w:cs="Arial"/>
              </w:rPr>
            </w:pPr>
            <w:r w:rsidRPr="2A45D71E">
              <w:rPr>
                <w:rFonts w:cs="Arial"/>
              </w:rPr>
              <w:t>Take responsibility for ordering and controlling stocks of drugs, dressings and supplies used by</w:t>
            </w:r>
            <w:r>
              <w:rPr>
                <w:rFonts w:cs="Arial"/>
              </w:rPr>
              <w:t xml:space="preserve"> the ward</w:t>
            </w:r>
          </w:p>
          <w:p w:rsidR="00332275" w:rsidRPr="00631612" w:rsidRDefault="00332275" w:rsidP="00332275">
            <w:pPr>
              <w:jc w:val="left"/>
              <w:rPr>
                <w:rFonts w:cs="Arial"/>
              </w:rPr>
            </w:pPr>
            <w:r w:rsidRPr="2A45D71E">
              <w:rPr>
                <w:rFonts w:cs="Arial"/>
              </w:rPr>
              <w:t xml:space="preserve">Take responsibility for the safe handling of patient property/valuables in line with ward procedures and trust </w:t>
            </w:r>
            <w:r w:rsidR="00C352F4">
              <w:rPr>
                <w:rFonts w:cs="Arial"/>
              </w:rPr>
              <w:t>policy</w:t>
            </w:r>
          </w:p>
          <w:p w:rsidR="00332275" w:rsidRDefault="00332275" w:rsidP="00332275">
            <w:pPr>
              <w:jc w:val="left"/>
              <w:rPr>
                <w:rFonts w:cs="Arial"/>
                <w:b/>
                <w:bCs/>
              </w:rPr>
            </w:pPr>
            <w:r w:rsidRPr="2A45D71E">
              <w:rPr>
                <w:rFonts w:cs="Arial"/>
              </w:rPr>
              <w:t>Take responsibility for use of human and financial resources in an effective way for the benefit of patients and to achieve operational objectives</w:t>
            </w:r>
          </w:p>
          <w:p w:rsidR="00F40746" w:rsidRPr="00345C32" w:rsidRDefault="00F40746" w:rsidP="00345C32">
            <w:pPr>
              <w:pStyle w:val="BodyText0"/>
              <w:spacing w:before="0" w:after="0"/>
              <w:rPr>
                <w:rFonts w:cs="Arial"/>
                <w:szCs w:val="22"/>
              </w:rPr>
            </w:pPr>
          </w:p>
          <w:p w:rsidR="00B943CA" w:rsidRDefault="00B943CA" w:rsidP="00345C32">
            <w:pPr>
              <w:spacing w:before="0" w:after="0"/>
              <w:rPr>
                <w:rFonts w:cs="Arial"/>
                <w:b/>
                <w:szCs w:val="22"/>
              </w:rPr>
            </w:pPr>
            <w:r w:rsidRPr="00345C32">
              <w:rPr>
                <w:rFonts w:cs="Arial"/>
                <w:b/>
                <w:szCs w:val="22"/>
              </w:rPr>
              <w:t>Responsibility for Human Resources</w:t>
            </w:r>
          </w:p>
          <w:p w:rsidR="00332275" w:rsidRPr="00631612" w:rsidRDefault="00332275" w:rsidP="00332275">
            <w:pPr>
              <w:jc w:val="left"/>
              <w:rPr>
                <w:rFonts w:cs="Arial"/>
              </w:rPr>
            </w:pPr>
            <w:r w:rsidRPr="2A45D71E">
              <w:rPr>
                <w:rFonts w:cs="Arial"/>
              </w:rPr>
              <w:t>Ensure staff attend all mandatory training on an annual basis</w:t>
            </w:r>
          </w:p>
          <w:p w:rsidR="00332275" w:rsidRPr="00631612" w:rsidRDefault="00332275" w:rsidP="00332275">
            <w:pPr>
              <w:jc w:val="left"/>
              <w:rPr>
                <w:rFonts w:cs="Arial"/>
              </w:rPr>
            </w:pPr>
            <w:r w:rsidRPr="2A45D71E">
              <w:rPr>
                <w:rFonts w:cs="Arial"/>
              </w:rPr>
              <w:lastRenderedPageBreak/>
              <w:t>Act formally as a mentor and ensure that other trained staffs maintain their competency to provide this role to others</w:t>
            </w:r>
          </w:p>
          <w:p w:rsidR="00332275" w:rsidRPr="00631612" w:rsidRDefault="00332275" w:rsidP="00332275">
            <w:pPr>
              <w:jc w:val="left"/>
              <w:rPr>
                <w:rFonts w:cs="Arial"/>
              </w:rPr>
            </w:pPr>
            <w:r w:rsidRPr="2A45D71E">
              <w:rPr>
                <w:rFonts w:cs="Arial"/>
              </w:rPr>
              <w:t>Utilise educational opportunities to facilitate learning in the clinical situation and provide formal and informal training to enable all staff to perform their job role and maintain their competencies</w:t>
            </w:r>
          </w:p>
          <w:p w:rsidR="00332275" w:rsidRPr="00631612" w:rsidRDefault="00332275" w:rsidP="00332275">
            <w:pPr>
              <w:jc w:val="left"/>
              <w:rPr>
                <w:rFonts w:cs="Arial"/>
              </w:rPr>
            </w:pPr>
            <w:r w:rsidRPr="2A45D71E">
              <w:rPr>
                <w:rFonts w:cs="Arial"/>
              </w:rPr>
              <w:t>Attend relevant and paediatric meetings and working groups</w:t>
            </w:r>
          </w:p>
          <w:p w:rsidR="00332275" w:rsidRDefault="00332275" w:rsidP="00332275">
            <w:pPr>
              <w:jc w:val="left"/>
              <w:rPr>
                <w:rFonts w:cs="Arial"/>
              </w:rPr>
            </w:pPr>
            <w:r w:rsidRPr="2A45D71E">
              <w:rPr>
                <w:rFonts w:cs="Arial"/>
              </w:rPr>
              <w:t>Provide specialist advice to staff as required</w:t>
            </w:r>
          </w:p>
          <w:p w:rsidR="00332275" w:rsidRPr="00345C32" w:rsidRDefault="00332275" w:rsidP="00345C32">
            <w:pPr>
              <w:pStyle w:val="bodytext"/>
              <w:jc w:val="both"/>
              <w:rPr>
                <w:rFonts w:cs="Arial"/>
                <w:b/>
                <w:sz w:val="22"/>
                <w:szCs w:val="22"/>
              </w:rPr>
            </w:pPr>
          </w:p>
          <w:p w:rsidR="00B943CA" w:rsidRDefault="00B943CA" w:rsidP="00345C32">
            <w:pPr>
              <w:spacing w:before="0" w:after="0"/>
              <w:rPr>
                <w:rFonts w:cs="Arial"/>
                <w:b/>
                <w:szCs w:val="22"/>
              </w:rPr>
            </w:pPr>
            <w:r w:rsidRPr="00345C32">
              <w:rPr>
                <w:rFonts w:cs="Arial"/>
                <w:b/>
                <w:szCs w:val="22"/>
              </w:rPr>
              <w:t xml:space="preserve">Responsibility for Information Resources </w:t>
            </w:r>
          </w:p>
          <w:p w:rsidR="00D14DE8" w:rsidRPr="00345C32" w:rsidRDefault="00D14DE8" w:rsidP="00345C32">
            <w:pPr>
              <w:spacing w:before="0" w:after="0"/>
              <w:rPr>
                <w:rFonts w:cs="Arial"/>
                <w:b/>
                <w:szCs w:val="22"/>
              </w:rPr>
            </w:pPr>
          </w:p>
          <w:p w:rsidR="00764D40" w:rsidRDefault="001E246F" w:rsidP="00345C32">
            <w:pPr>
              <w:pStyle w:val="bodytext"/>
              <w:jc w:val="both"/>
              <w:rPr>
                <w:rFonts w:cs="Arial"/>
                <w:sz w:val="22"/>
                <w:szCs w:val="22"/>
              </w:rPr>
            </w:pPr>
            <w:r w:rsidRPr="00345C32">
              <w:rPr>
                <w:rFonts w:cs="Arial"/>
                <w:sz w:val="22"/>
                <w:szCs w:val="22"/>
              </w:rPr>
              <w:t xml:space="preserve">To document </w:t>
            </w:r>
            <w:r w:rsidR="00764D40" w:rsidRPr="00345C32">
              <w:rPr>
                <w:rFonts w:cs="Arial"/>
                <w:sz w:val="22"/>
                <w:szCs w:val="22"/>
              </w:rPr>
              <w:t xml:space="preserve">and maintain patients records as per Trust Documentation Policy </w:t>
            </w:r>
          </w:p>
          <w:p w:rsidR="00F40746" w:rsidRPr="00345C32" w:rsidRDefault="00F40746" w:rsidP="00345C32">
            <w:pPr>
              <w:pStyle w:val="bodytext"/>
              <w:jc w:val="both"/>
              <w:rPr>
                <w:rFonts w:cs="Arial"/>
                <w:sz w:val="22"/>
                <w:szCs w:val="22"/>
              </w:rPr>
            </w:pPr>
          </w:p>
          <w:p w:rsidR="001E246F" w:rsidRDefault="00764D40" w:rsidP="00345C32">
            <w:pPr>
              <w:pStyle w:val="bodytext"/>
              <w:jc w:val="both"/>
              <w:rPr>
                <w:rFonts w:cs="Arial"/>
                <w:sz w:val="22"/>
                <w:szCs w:val="22"/>
              </w:rPr>
            </w:pPr>
            <w:r w:rsidRPr="00345C32">
              <w:rPr>
                <w:rFonts w:cs="Arial"/>
                <w:sz w:val="22"/>
                <w:szCs w:val="22"/>
              </w:rPr>
              <w:t xml:space="preserve">Ensure accurate data is maintained within the department to allow monthly reports for </w:t>
            </w:r>
            <w:r w:rsidR="001E246F" w:rsidRPr="00345C32">
              <w:rPr>
                <w:rFonts w:cs="Arial"/>
                <w:sz w:val="22"/>
                <w:szCs w:val="22"/>
              </w:rPr>
              <w:t>performance</w:t>
            </w:r>
          </w:p>
          <w:p w:rsidR="00F40746" w:rsidRPr="00345C32" w:rsidRDefault="00F40746" w:rsidP="00345C32">
            <w:pPr>
              <w:pStyle w:val="bodytext"/>
              <w:jc w:val="both"/>
              <w:rPr>
                <w:rFonts w:cs="Arial"/>
                <w:sz w:val="22"/>
                <w:szCs w:val="22"/>
              </w:rPr>
            </w:pPr>
          </w:p>
          <w:p w:rsidR="00B943CA" w:rsidRDefault="00B943CA" w:rsidP="00345C32">
            <w:pPr>
              <w:spacing w:before="0" w:after="0"/>
              <w:rPr>
                <w:rFonts w:cs="Arial"/>
                <w:b/>
                <w:szCs w:val="22"/>
              </w:rPr>
            </w:pPr>
            <w:r w:rsidRPr="00345C32">
              <w:rPr>
                <w:rFonts w:cs="Arial"/>
                <w:b/>
                <w:szCs w:val="22"/>
              </w:rPr>
              <w:t xml:space="preserve">Responsibility for Research and Development </w:t>
            </w:r>
          </w:p>
          <w:p w:rsidR="00D14DE8" w:rsidRPr="00345C32" w:rsidRDefault="00D14DE8" w:rsidP="00345C32">
            <w:pPr>
              <w:spacing w:before="0" w:after="0"/>
              <w:rPr>
                <w:rFonts w:cs="Arial"/>
                <w:b/>
                <w:szCs w:val="22"/>
              </w:rPr>
            </w:pPr>
          </w:p>
          <w:p w:rsidR="00764D40" w:rsidRDefault="00764D40" w:rsidP="00345C32">
            <w:pPr>
              <w:pStyle w:val="bodytext"/>
              <w:jc w:val="both"/>
              <w:rPr>
                <w:rFonts w:cs="Arial"/>
                <w:sz w:val="22"/>
                <w:szCs w:val="22"/>
              </w:rPr>
            </w:pPr>
            <w:r w:rsidRPr="00345C32">
              <w:rPr>
                <w:rFonts w:cs="Arial"/>
                <w:sz w:val="22"/>
                <w:szCs w:val="22"/>
              </w:rPr>
              <w:t>To maintain own and others’ awareness of relevant research evidence related to the speciality and work with others in applying this to practice</w:t>
            </w:r>
          </w:p>
          <w:p w:rsidR="00F40746" w:rsidRPr="00345C32" w:rsidRDefault="00F40746" w:rsidP="00345C32">
            <w:pPr>
              <w:pStyle w:val="bodytext"/>
              <w:jc w:val="both"/>
              <w:rPr>
                <w:rFonts w:cs="Arial"/>
                <w:sz w:val="22"/>
                <w:szCs w:val="22"/>
              </w:rPr>
            </w:pPr>
          </w:p>
          <w:p w:rsidR="00764D40" w:rsidRDefault="00764D40" w:rsidP="00345C32">
            <w:pPr>
              <w:pStyle w:val="bodytext"/>
              <w:jc w:val="both"/>
              <w:rPr>
                <w:rFonts w:cs="Arial"/>
                <w:sz w:val="22"/>
                <w:szCs w:val="22"/>
              </w:rPr>
            </w:pPr>
            <w:r w:rsidRPr="00345C32">
              <w:rPr>
                <w:rFonts w:cs="Arial"/>
                <w:sz w:val="22"/>
                <w:szCs w:val="22"/>
              </w:rPr>
              <w:t xml:space="preserve">To identify areas of potential research relating to the speciality and to participate in relevant research activities </w:t>
            </w:r>
          </w:p>
          <w:p w:rsidR="00F40746" w:rsidRPr="00345C32" w:rsidRDefault="00F40746" w:rsidP="00345C32">
            <w:pPr>
              <w:pStyle w:val="bodytext"/>
              <w:jc w:val="both"/>
              <w:rPr>
                <w:rFonts w:cs="Arial"/>
                <w:sz w:val="22"/>
                <w:szCs w:val="22"/>
              </w:rPr>
            </w:pPr>
          </w:p>
          <w:p w:rsidR="00764D40" w:rsidRDefault="00764D40" w:rsidP="00345C32">
            <w:pPr>
              <w:pStyle w:val="bodytext"/>
              <w:jc w:val="both"/>
              <w:rPr>
                <w:rFonts w:cs="Arial"/>
                <w:sz w:val="22"/>
                <w:szCs w:val="22"/>
              </w:rPr>
            </w:pPr>
            <w:r w:rsidRPr="00345C32">
              <w:rPr>
                <w:rFonts w:cs="Arial"/>
                <w:sz w:val="22"/>
                <w:szCs w:val="22"/>
              </w:rPr>
              <w:t>To participate in local and national research and audit projects and service evaluation as requested in order to improve standards of patient care</w:t>
            </w:r>
          </w:p>
          <w:p w:rsidR="00332275" w:rsidRPr="00C7080B" w:rsidRDefault="00332275" w:rsidP="00332275">
            <w:pPr>
              <w:jc w:val="left"/>
              <w:rPr>
                <w:rFonts w:cs="Arial"/>
              </w:rPr>
            </w:pPr>
            <w:r w:rsidRPr="2A45D71E">
              <w:rPr>
                <w:rFonts w:cs="Arial"/>
              </w:rPr>
              <w:t>Demonstrate an understanding of statistical data and processing of information using computer software</w:t>
            </w:r>
          </w:p>
          <w:p w:rsidR="00332275" w:rsidRPr="00C7080B" w:rsidRDefault="00332275" w:rsidP="00332275">
            <w:pPr>
              <w:jc w:val="left"/>
              <w:rPr>
                <w:rFonts w:cs="Arial"/>
              </w:rPr>
            </w:pPr>
            <w:r w:rsidRPr="2A45D71E">
              <w:rPr>
                <w:rFonts w:cs="Arial"/>
              </w:rPr>
              <w:t>Involve inputting, storing and providing information to support services in the delivery of patient care</w:t>
            </w:r>
          </w:p>
          <w:p w:rsidR="00F40746" w:rsidRDefault="00332275" w:rsidP="00332275">
            <w:pPr>
              <w:pStyle w:val="bodytext"/>
              <w:jc w:val="both"/>
              <w:rPr>
                <w:rFonts w:cs="Arial"/>
                <w:sz w:val="22"/>
                <w:szCs w:val="22"/>
              </w:rPr>
            </w:pPr>
            <w:r w:rsidRPr="00332275">
              <w:rPr>
                <w:rFonts w:cs="Arial"/>
                <w:sz w:val="22"/>
                <w:szCs w:val="22"/>
              </w:rPr>
              <w:t>Some degree of information analysis or interpretation in response to patient needs</w:t>
            </w:r>
          </w:p>
          <w:p w:rsidR="00332275" w:rsidRPr="00AA5D72" w:rsidRDefault="00332275" w:rsidP="00332275">
            <w:pPr>
              <w:jc w:val="left"/>
              <w:rPr>
                <w:rFonts w:cs="Arial"/>
              </w:rPr>
            </w:pPr>
            <w:r w:rsidRPr="2A45D71E">
              <w:rPr>
                <w:rFonts w:cs="Arial"/>
              </w:rPr>
              <w:t>Encourage and support the professional and personal development of staff, encouraging staff to actively engage in identifying personal training needs. Assist staff in how these needs may be addressed and coordinate their training in line with the needs of the service</w:t>
            </w:r>
          </w:p>
          <w:p w:rsidR="00332275" w:rsidRPr="00AA5D72" w:rsidRDefault="00332275" w:rsidP="00332275">
            <w:pPr>
              <w:jc w:val="left"/>
              <w:rPr>
                <w:rFonts w:cs="Arial"/>
              </w:rPr>
            </w:pPr>
            <w:r w:rsidRPr="2A45D71E">
              <w:rPr>
                <w:rFonts w:cs="Arial"/>
              </w:rPr>
              <w:t>Utilise research-based evidence to develop and write ward protocols</w:t>
            </w:r>
          </w:p>
          <w:p w:rsidR="00332275" w:rsidRPr="00AA5D72" w:rsidRDefault="00332275" w:rsidP="00332275">
            <w:pPr>
              <w:jc w:val="left"/>
              <w:rPr>
                <w:rFonts w:cs="Arial"/>
              </w:rPr>
            </w:pPr>
            <w:r w:rsidRPr="2A45D71E">
              <w:rPr>
                <w:rFonts w:cs="Arial"/>
              </w:rPr>
              <w:t>Remain abreast of the developments in clinical practice and implement or lead change in</w:t>
            </w:r>
            <w:r>
              <w:rPr>
                <w:rFonts w:cs="Arial"/>
              </w:rPr>
              <w:t xml:space="preserve"> </w:t>
            </w:r>
            <w:r w:rsidRPr="2A45D71E">
              <w:rPr>
                <w:rFonts w:cs="Arial"/>
              </w:rPr>
              <w:t>education as appropriate</w:t>
            </w:r>
          </w:p>
          <w:p w:rsidR="00332275" w:rsidRPr="00332275" w:rsidRDefault="00332275" w:rsidP="00332275">
            <w:pPr>
              <w:jc w:val="left"/>
              <w:rPr>
                <w:rFonts w:cs="Arial"/>
              </w:rPr>
            </w:pPr>
            <w:r w:rsidRPr="00332275">
              <w:rPr>
                <w:rFonts w:cs="Arial"/>
              </w:rPr>
              <w:t>Contribute to quality initiatives within the paediatric department</w:t>
            </w:r>
          </w:p>
          <w:p w:rsidR="00332275" w:rsidRPr="00332275" w:rsidRDefault="00332275" w:rsidP="00332275">
            <w:pPr>
              <w:jc w:val="left"/>
              <w:rPr>
                <w:rFonts w:cs="Arial"/>
              </w:rPr>
            </w:pPr>
            <w:r w:rsidRPr="00332275">
              <w:rPr>
                <w:rFonts w:cs="Arial"/>
              </w:rPr>
              <w:t>Contribute positively to the process of change and innovation</w:t>
            </w:r>
          </w:p>
          <w:p w:rsidR="00332275" w:rsidRPr="00332275" w:rsidRDefault="00332275" w:rsidP="00332275">
            <w:pPr>
              <w:jc w:val="left"/>
              <w:rPr>
                <w:rFonts w:cs="Arial"/>
              </w:rPr>
            </w:pPr>
            <w:r w:rsidRPr="00332275">
              <w:rPr>
                <w:rFonts w:cs="Arial"/>
              </w:rPr>
              <w:t>Implement</w:t>
            </w:r>
            <w:r w:rsidRPr="00332275">
              <w:rPr>
                <w:rFonts w:cs="Arial"/>
                <w:color w:val="FF0000"/>
              </w:rPr>
              <w:t xml:space="preserve"> </w:t>
            </w:r>
            <w:r w:rsidRPr="00332275">
              <w:rPr>
                <w:rFonts w:cs="Arial"/>
              </w:rPr>
              <w:t>evidence-based nursing care within the clinical unit</w:t>
            </w:r>
          </w:p>
          <w:p w:rsidR="00332275" w:rsidRPr="00332275" w:rsidRDefault="00332275" w:rsidP="00332275">
            <w:pPr>
              <w:pStyle w:val="bodytext"/>
              <w:jc w:val="both"/>
              <w:rPr>
                <w:rFonts w:cs="Arial"/>
                <w:sz w:val="22"/>
                <w:szCs w:val="22"/>
              </w:rPr>
            </w:pPr>
          </w:p>
          <w:p w:rsidR="00B943CA" w:rsidRPr="00345C32" w:rsidRDefault="00B943CA" w:rsidP="00345C32">
            <w:pPr>
              <w:spacing w:before="0" w:after="0"/>
              <w:rPr>
                <w:rFonts w:cs="Arial"/>
                <w:b/>
                <w:szCs w:val="22"/>
              </w:rPr>
            </w:pPr>
            <w:r w:rsidRPr="00345C32">
              <w:rPr>
                <w:rFonts w:cs="Arial"/>
                <w:b/>
                <w:szCs w:val="22"/>
              </w:rPr>
              <w:t>Decision Making</w:t>
            </w:r>
          </w:p>
          <w:p w:rsidR="00332275" w:rsidRPr="00332275" w:rsidRDefault="00332275" w:rsidP="00332275">
            <w:pPr>
              <w:jc w:val="left"/>
              <w:rPr>
                <w:rFonts w:cs="Arial"/>
              </w:rPr>
            </w:pPr>
            <w:r w:rsidRPr="00332275">
              <w:rPr>
                <w:rFonts w:cs="Arial"/>
              </w:rPr>
              <w:t>Ability to work independently without direct supervision</w:t>
            </w:r>
          </w:p>
          <w:p w:rsidR="00332275" w:rsidRPr="00332275" w:rsidRDefault="00332275" w:rsidP="00332275">
            <w:pPr>
              <w:jc w:val="left"/>
              <w:rPr>
                <w:rFonts w:cs="Arial"/>
              </w:rPr>
            </w:pPr>
            <w:r w:rsidRPr="00332275">
              <w:rPr>
                <w:rFonts w:cs="Arial"/>
              </w:rPr>
              <w:t>Ability to manage own caseload in an effective and timely manner</w:t>
            </w:r>
          </w:p>
          <w:p w:rsidR="00332275" w:rsidRPr="00332275" w:rsidRDefault="00332275" w:rsidP="00332275">
            <w:pPr>
              <w:jc w:val="left"/>
              <w:rPr>
                <w:rFonts w:cs="Arial"/>
              </w:rPr>
            </w:pPr>
            <w:r w:rsidRPr="00332275">
              <w:rPr>
                <w:rFonts w:cs="Arial"/>
              </w:rPr>
              <w:t>Work in accordance to standard operating procedures</w:t>
            </w:r>
          </w:p>
          <w:p w:rsidR="00F40746" w:rsidRDefault="00332275" w:rsidP="00332275">
            <w:pPr>
              <w:spacing w:before="0" w:after="0"/>
              <w:rPr>
                <w:rFonts w:cs="Arial"/>
              </w:rPr>
            </w:pPr>
            <w:r w:rsidRPr="2A45D71E">
              <w:rPr>
                <w:rFonts w:cs="Arial"/>
              </w:rPr>
              <w:lastRenderedPageBreak/>
              <w:t>Interprets broad policy and establish standards to deliver quality and service improvemen</w:t>
            </w:r>
            <w:r>
              <w:rPr>
                <w:rFonts w:cs="Arial"/>
              </w:rPr>
              <w:t>t</w:t>
            </w:r>
          </w:p>
          <w:p w:rsidR="00332275" w:rsidRDefault="00332275" w:rsidP="00332275">
            <w:pPr>
              <w:spacing w:before="0" w:after="0"/>
              <w:rPr>
                <w:rFonts w:cs="Arial"/>
                <w:b/>
                <w:szCs w:val="22"/>
              </w:rPr>
            </w:pPr>
          </w:p>
          <w:p w:rsidR="00332275" w:rsidRPr="00345C32" w:rsidRDefault="00332275" w:rsidP="00332275">
            <w:pPr>
              <w:spacing w:before="0" w:after="0"/>
              <w:rPr>
                <w:rFonts w:cs="Arial"/>
                <w:b/>
                <w:szCs w:val="22"/>
              </w:rPr>
            </w:pPr>
          </w:p>
          <w:p w:rsidR="00B943CA" w:rsidRDefault="00B943CA" w:rsidP="00345C32">
            <w:pPr>
              <w:spacing w:before="0" w:after="0"/>
              <w:rPr>
                <w:rFonts w:cs="Arial"/>
                <w:b/>
                <w:szCs w:val="22"/>
              </w:rPr>
            </w:pPr>
            <w:r w:rsidRPr="00345C32">
              <w:rPr>
                <w:rFonts w:cs="Arial"/>
                <w:b/>
                <w:szCs w:val="22"/>
              </w:rPr>
              <w:t>Physical Effort</w:t>
            </w:r>
          </w:p>
          <w:p w:rsidR="00D14DE8" w:rsidRPr="00345C32" w:rsidRDefault="00D14DE8" w:rsidP="00345C32">
            <w:pPr>
              <w:spacing w:before="0" w:after="0"/>
              <w:rPr>
                <w:rFonts w:cs="Arial"/>
                <w:b/>
                <w:szCs w:val="22"/>
              </w:rPr>
            </w:pPr>
          </w:p>
          <w:p w:rsidR="001E246F" w:rsidRDefault="00764D40" w:rsidP="00345C32">
            <w:pPr>
              <w:spacing w:before="0" w:after="0"/>
              <w:rPr>
                <w:rFonts w:cs="Arial"/>
                <w:szCs w:val="22"/>
              </w:rPr>
            </w:pPr>
            <w:r w:rsidRPr="00345C32">
              <w:rPr>
                <w:rFonts w:cs="Arial"/>
                <w:szCs w:val="22"/>
              </w:rPr>
              <w:t xml:space="preserve">High degree of competence and dexterity in practical </w:t>
            </w:r>
            <w:r w:rsidR="001E246F" w:rsidRPr="00345C32">
              <w:rPr>
                <w:rFonts w:cs="Arial"/>
                <w:szCs w:val="22"/>
              </w:rPr>
              <w:t>nursing</w:t>
            </w:r>
            <w:r w:rsidRPr="00345C32">
              <w:rPr>
                <w:rFonts w:cs="Arial"/>
                <w:szCs w:val="22"/>
              </w:rPr>
              <w:t xml:space="preserve"> skills, providing a supporting role</w:t>
            </w:r>
          </w:p>
          <w:p w:rsidR="00F40746" w:rsidRPr="00345C32" w:rsidRDefault="00F40746" w:rsidP="00345C32">
            <w:pPr>
              <w:spacing w:before="0" w:after="0"/>
              <w:rPr>
                <w:rFonts w:cs="Arial"/>
                <w:szCs w:val="22"/>
              </w:rPr>
            </w:pPr>
          </w:p>
          <w:p w:rsidR="00764D40" w:rsidRDefault="00764D40" w:rsidP="00345C32">
            <w:pPr>
              <w:spacing w:before="0" w:after="0"/>
              <w:rPr>
                <w:rFonts w:cs="Arial"/>
                <w:szCs w:val="22"/>
              </w:rPr>
            </w:pPr>
            <w:r w:rsidRPr="00345C32">
              <w:rPr>
                <w:rFonts w:cs="Arial"/>
                <w:szCs w:val="22"/>
              </w:rPr>
              <w:t>The role will have a combination of sitting, standing and walking with occasional moderate effort for several short periods.</w:t>
            </w:r>
          </w:p>
          <w:p w:rsidR="00F40746" w:rsidRDefault="00F40746" w:rsidP="00345C32">
            <w:pPr>
              <w:spacing w:before="0" w:after="0"/>
              <w:rPr>
                <w:rFonts w:cs="Arial"/>
                <w:b/>
                <w:szCs w:val="22"/>
              </w:rPr>
            </w:pPr>
          </w:p>
          <w:p w:rsidR="00332275" w:rsidRPr="00345C32" w:rsidRDefault="00332275" w:rsidP="00345C32">
            <w:pPr>
              <w:spacing w:before="0" w:after="0"/>
              <w:rPr>
                <w:rFonts w:cs="Arial"/>
                <w:b/>
                <w:szCs w:val="22"/>
              </w:rPr>
            </w:pPr>
          </w:p>
          <w:p w:rsidR="00B943CA" w:rsidRDefault="00B943CA" w:rsidP="00345C32">
            <w:pPr>
              <w:spacing w:before="0" w:after="0"/>
              <w:rPr>
                <w:rFonts w:cs="Arial"/>
                <w:b/>
                <w:szCs w:val="22"/>
              </w:rPr>
            </w:pPr>
            <w:r w:rsidRPr="00345C32">
              <w:rPr>
                <w:rFonts w:cs="Arial"/>
                <w:b/>
                <w:szCs w:val="22"/>
              </w:rPr>
              <w:t>Mental Effort</w:t>
            </w:r>
          </w:p>
          <w:p w:rsidR="007D6A1C" w:rsidRPr="00345C32" w:rsidRDefault="007D6A1C" w:rsidP="00345C32">
            <w:pPr>
              <w:spacing w:before="0" w:after="0"/>
              <w:rPr>
                <w:rFonts w:cs="Arial"/>
                <w:b/>
                <w:szCs w:val="22"/>
              </w:rPr>
            </w:pPr>
          </w:p>
          <w:p w:rsidR="00764D40" w:rsidRDefault="00764D40" w:rsidP="00345C32">
            <w:pPr>
              <w:pStyle w:val="bodytext"/>
              <w:jc w:val="both"/>
              <w:rPr>
                <w:rFonts w:cs="Arial"/>
                <w:sz w:val="22"/>
                <w:szCs w:val="22"/>
              </w:rPr>
            </w:pPr>
            <w:r w:rsidRPr="00345C32">
              <w:rPr>
                <w:rFonts w:cs="Arial"/>
                <w:sz w:val="22"/>
                <w:szCs w:val="22"/>
              </w:rPr>
              <w:t>Ability to carry a caseload of clients and formulate effective treatment programmes to cure or alleviate symptoms</w:t>
            </w:r>
          </w:p>
          <w:p w:rsidR="00D14DE8" w:rsidRDefault="00D14DE8" w:rsidP="00345C32">
            <w:pPr>
              <w:pStyle w:val="bodytext"/>
              <w:jc w:val="both"/>
              <w:rPr>
                <w:rFonts w:cs="Arial"/>
                <w:sz w:val="22"/>
                <w:szCs w:val="22"/>
              </w:rPr>
            </w:pPr>
          </w:p>
          <w:p w:rsidR="00D14DE8" w:rsidRDefault="000D5DF7" w:rsidP="00345C32">
            <w:pPr>
              <w:pStyle w:val="bodytext"/>
              <w:jc w:val="both"/>
              <w:rPr>
                <w:rFonts w:cs="Arial"/>
                <w:sz w:val="22"/>
                <w:szCs w:val="22"/>
              </w:rPr>
            </w:pPr>
            <w:r>
              <w:rPr>
                <w:rFonts w:cs="Arial"/>
                <w:sz w:val="22"/>
                <w:szCs w:val="22"/>
              </w:rPr>
              <w:t>Daily h</w:t>
            </w:r>
            <w:r w:rsidR="00D14DE8">
              <w:rPr>
                <w:rFonts w:cs="Arial"/>
                <w:sz w:val="22"/>
                <w:szCs w:val="22"/>
              </w:rPr>
              <w:t>igh level of concentration when delivering patient care</w:t>
            </w:r>
          </w:p>
          <w:p w:rsidR="00D14DE8" w:rsidRDefault="00D14DE8" w:rsidP="00345C32">
            <w:pPr>
              <w:pStyle w:val="bodytext"/>
              <w:jc w:val="both"/>
              <w:rPr>
                <w:rFonts w:cs="Arial"/>
                <w:sz w:val="22"/>
                <w:szCs w:val="22"/>
              </w:rPr>
            </w:pPr>
          </w:p>
          <w:p w:rsidR="00F40746" w:rsidRDefault="00D14DE8" w:rsidP="00345C32">
            <w:pPr>
              <w:pStyle w:val="bodytext"/>
              <w:jc w:val="both"/>
              <w:rPr>
                <w:rFonts w:cs="Arial"/>
                <w:sz w:val="22"/>
                <w:szCs w:val="22"/>
              </w:rPr>
            </w:pPr>
            <w:r>
              <w:rPr>
                <w:rFonts w:cs="Arial"/>
                <w:sz w:val="22"/>
                <w:szCs w:val="22"/>
              </w:rPr>
              <w:t>Ability to adapt to a</w:t>
            </w:r>
            <w:r w:rsidR="000D5DF7">
              <w:rPr>
                <w:rFonts w:cs="Arial"/>
                <w:sz w:val="22"/>
                <w:szCs w:val="22"/>
              </w:rPr>
              <w:t>n</w:t>
            </w:r>
            <w:r>
              <w:rPr>
                <w:rFonts w:cs="Arial"/>
                <w:sz w:val="22"/>
                <w:szCs w:val="22"/>
              </w:rPr>
              <w:t xml:space="preserve"> unpredictable workload</w:t>
            </w:r>
          </w:p>
          <w:p w:rsidR="00F40746" w:rsidRPr="00345C32" w:rsidRDefault="00F40746" w:rsidP="00345C32">
            <w:pPr>
              <w:pStyle w:val="bodytext"/>
              <w:jc w:val="both"/>
              <w:rPr>
                <w:rFonts w:cs="Arial"/>
                <w:sz w:val="22"/>
                <w:szCs w:val="22"/>
              </w:rPr>
            </w:pPr>
          </w:p>
          <w:p w:rsidR="00F40746" w:rsidRPr="00345C32" w:rsidRDefault="00F40746" w:rsidP="00345C32">
            <w:pPr>
              <w:spacing w:before="0" w:after="0"/>
              <w:rPr>
                <w:rFonts w:cs="Arial"/>
                <w:b/>
                <w:szCs w:val="22"/>
              </w:rPr>
            </w:pPr>
          </w:p>
          <w:p w:rsidR="00B943CA" w:rsidRDefault="00B943CA" w:rsidP="00345C32">
            <w:pPr>
              <w:spacing w:before="0" w:after="0"/>
              <w:rPr>
                <w:rFonts w:cs="Arial"/>
                <w:b/>
                <w:szCs w:val="22"/>
              </w:rPr>
            </w:pPr>
            <w:r w:rsidRPr="00345C32">
              <w:rPr>
                <w:rFonts w:cs="Arial"/>
                <w:b/>
                <w:szCs w:val="22"/>
              </w:rPr>
              <w:t>Emotional Effort</w:t>
            </w:r>
          </w:p>
          <w:p w:rsidR="00750C49" w:rsidRPr="00345C32" w:rsidRDefault="00750C49" w:rsidP="00345C32">
            <w:pPr>
              <w:spacing w:before="0" w:after="0"/>
              <w:rPr>
                <w:rFonts w:cs="Arial"/>
                <w:b/>
                <w:szCs w:val="22"/>
              </w:rPr>
            </w:pPr>
          </w:p>
          <w:p w:rsidR="00332275" w:rsidRDefault="00764D40" w:rsidP="00345C32">
            <w:pPr>
              <w:pStyle w:val="bodytext"/>
              <w:jc w:val="both"/>
              <w:rPr>
                <w:rFonts w:cs="Arial"/>
                <w:sz w:val="22"/>
                <w:szCs w:val="22"/>
              </w:rPr>
            </w:pPr>
            <w:r w:rsidRPr="00345C32">
              <w:rPr>
                <w:rFonts w:cs="Arial"/>
                <w:sz w:val="22"/>
                <w:szCs w:val="22"/>
              </w:rPr>
              <w:t xml:space="preserve">Provide leadership and support to nursing team </w:t>
            </w:r>
          </w:p>
          <w:p w:rsidR="00332275" w:rsidRDefault="00332275" w:rsidP="00345C32">
            <w:pPr>
              <w:pStyle w:val="bodytext"/>
              <w:jc w:val="both"/>
              <w:rPr>
                <w:rFonts w:cs="Arial"/>
                <w:sz w:val="22"/>
                <w:szCs w:val="22"/>
              </w:rPr>
            </w:pPr>
          </w:p>
          <w:p w:rsidR="00764D40" w:rsidRPr="00332275" w:rsidRDefault="00332275" w:rsidP="00345C32">
            <w:pPr>
              <w:pStyle w:val="bodytext"/>
              <w:jc w:val="both"/>
              <w:rPr>
                <w:rFonts w:cs="Arial"/>
                <w:sz w:val="22"/>
                <w:szCs w:val="22"/>
              </w:rPr>
            </w:pPr>
            <w:r w:rsidRPr="00332275">
              <w:rPr>
                <w:rFonts w:cs="Arial"/>
                <w:sz w:val="22"/>
                <w:szCs w:val="22"/>
              </w:rPr>
              <w:t>Ability to recognise and manage individual staff members learning needs</w:t>
            </w:r>
            <w:r w:rsidR="00764D40" w:rsidRPr="00332275">
              <w:rPr>
                <w:rFonts w:cs="Arial"/>
                <w:sz w:val="22"/>
                <w:szCs w:val="22"/>
              </w:rPr>
              <w:t xml:space="preserve"> </w:t>
            </w:r>
          </w:p>
          <w:p w:rsidR="00F40746" w:rsidRPr="00345C32" w:rsidRDefault="00F40746" w:rsidP="00345C32">
            <w:pPr>
              <w:pStyle w:val="bodytext"/>
              <w:jc w:val="both"/>
              <w:rPr>
                <w:rFonts w:cs="Arial"/>
                <w:sz w:val="22"/>
                <w:szCs w:val="22"/>
              </w:rPr>
            </w:pPr>
          </w:p>
          <w:p w:rsidR="00764D40" w:rsidRDefault="00764D40" w:rsidP="00345C32">
            <w:pPr>
              <w:pStyle w:val="bodytext"/>
              <w:jc w:val="both"/>
              <w:rPr>
                <w:rFonts w:cs="Arial"/>
                <w:sz w:val="22"/>
                <w:szCs w:val="22"/>
              </w:rPr>
            </w:pPr>
            <w:r w:rsidRPr="00345C32">
              <w:rPr>
                <w:rFonts w:cs="Arial"/>
                <w:sz w:val="22"/>
                <w:szCs w:val="22"/>
              </w:rPr>
              <w:t>Managing conflict in the workplace and assist in dealing with crises/problems/ difficult circumstances within department teams/individuals</w:t>
            </w:r>
          </w:p>
          <w:p w:rsidR="00F40746" w:rsidRPr="00345C32" w:rsidRDefault="00332275" w:rsidP="00332275">
            <w:pPr>
              <w:jc w:val="left"/>
              <w:rPr>
                <w:rFonts w:cs="Arial"/>
                <w:szCs w:val="22"/>
              </w:rPr>
            </w:pPr>
            <w:r w:rsidRPr="00332275">
              <w:rPr>
                <w:rFonts w:cs="Arial"/>
              </w:rPr>
              <w:t>Ability to manage complex situations and emergencies which may arise on a regular basis during the working day</w:t>
            </w:r>
          </w:p>
          <w:p w:rsidR="00764D40" w:rsidRDefault="00764D40" w:rsidP="00345C32">
            <w:pPr>
              <w:pStyle w:val="bodytext"/>
              <w:jc w:val="both"/>
              <w:rPr>
                <w:rFonts w:cs="Arial"/>
                <w:sz w:val="22"/>
                <w:szCs w:val="22"/>
              </w:rPr>
            </w:pPr>
            <w:r w:rsidRPr="00345C32">
              <w:rPr>
                <w:rFonts w:cs="Arial"/>
                <w:sz w:val="22"/>
                <w:szCs w:val="22"/>
              </w:rPr>
              <w:t>Dealing with complaints and patient feedback</w:t>
            </w:r>
          </w:p>
          <w:p w:rsidR="00750C49" w:rsidRDefault="00750C49" w:rsidP="00345C32">
            <w:pPr>
              <w:pStyle w:val="bodytext"/>
              <w:jc w:val="both"/>
              <w:rPr>
                <w:rFonts w:cs="Arial"/>
                <w:sz w:val="22"/>
                <w:szCs w:val="22"/>
              </w:rPr>
            </w:pPr>
          </w:p>
          <w:p w:rsidR="000D5DF7" w:rsidRDefault="000D5DF7" w:rsidP="00345C32">
            <w:pPr>
              <w:pStyle w:val="bodytext"/>
              <w:jc w:val="both"/>
              <w:rPr>
                <w:rFonts w:cs="Arial"/>
                <w:sz w:val="22"/>
                <w:szCs w:val="22"/>
              </w:rPr>
            </w:pPr>
            <w:r>
              <w:rPr>
                <w:rFonts w:cs="Arial"/>
                <w:sz w:val="22"/>
                <w:szCs w:val="22"/>
              </w:rPr>
              <w:t>Regularly dealing with difficult conversations with patients and carers</w:t>
            </w:r>
          </w:p>
          <w:p w:rsidR="000D5DF7" w:rsidRDefault="000D5DF7" w:rsidP="00345C32">
            <w:pPr>
              <w:pStyle w:val="bodytext"/>
              <w:jc w:val="both"/>
              <w:rPr>
                <w:rFonts w:cs="Arial"/>
                <w:sz w:val="22"/>
                <w:szCs w:val="22"/>
              </w:rPr>
            </w:pPr>
          </w:p>
          <w:p w:rsidR="00750C49" w:rsidRDefault="000D5DF7" w:rsidP="00345C32">
            <w:pPr>
              <w:pStyle w:val="bodytext"/>
              <w:jc w:val="both"/>
              <w:rPr>
                <w:rFonts w:cs="Arial"/>
                <w:sz w:val="22"/>
                <w:szCs w:val="22"/>
              </w:rPr>
            </w:pPr>
            <w:r>
              <w:rPr>
                <w:rFonts w:cs="Arial"/>
                <w:sz w:val="22"/>
                <w:szCs w:val="22"/>
              </w:rPr>
              <w:t>Exposure to distressing situations</w:t>
            </w:r>
          </w:p>
          <w:p w:rsidR="00750C49" w:rsidRDefault="00750C49" w:rsidP="00345C32">
            <w:pPr>
              <w:pStyle w:val="bodytext"/>
              <w:jc w:val="both"/>
              <w:rPr>
                <w:rFonts w:cs="Arial"/>
                <w:sz w:val="22"/>
                <w:szCs w:val="22"/>
              </w:rPr>
            </w:pPr>
            <w:r>
              <w:rPr>
                <w:rFonts w:cs="Arial"/>
                <w:sz w:val="22"/>
                <w:szCs w:val="22"/>
              </w:rPr>
              <w:t xml:space="preserve"> </w:t>
            </w:r>
          </w:p>
          <w:p w:rsidR="00F40746" w:rsidRPr="00345C32" w:rsidRDefault="00F40746" w:rsidP="00345C32">
            <w:pPr>
              <w:pStyle w:val="bodytext"/>
              <w:jc w:val="both"/>
              <w:rPr>
                <w:rFonts w:cs="Arial"/>
                <w:color w:val="FF0000"/>
                <w:sz w:val="22"/>
                <w:szCs w:val="22"/>
              </w:rPr>
            </w:pPr>
          </w:p>
          <w:p w:rsidR="00B943CA" w:rsidRPr="00345C32" w:rsidRDefault="00B943CA" w:rsidP="00345C32">
            <w:pPr>
              <w:pStyle w:val="BodyText3"/>
              <w:spacing w:before="0" w:after="0"/>
              <w:rPr>
                <w:rFonts w:cs="Arial"/>
                <w:b/>
                <w:sz w:val="22"/>
                <w:szCs w:val="22"/>
              </w:rPr>
            </w:pPr>
            <w:r w:rsidRPr="00345C32">
              <w:rPr>
                <w:rFonts w:cs="Arial"/>
                <w:b/>
                <w:sz w:val="22"/>
                <w:szCs w:val="22"/>
              </w:rPr>
              <w:t>Working Conditions</w:t>
            </w:r>
          </w:p>
          <w:p w:rsidR="00F40746" w:rsidRPr="00345C32" w:rsidRDefault="00F40746" w:rsidP="00345C32">
            <w:pPr>
              <w:pStyle w:val="bodytext"/>
              <w:jc w:val="both"/>
              <w:rPr>
                <w:rFonts w:cs="Arial"/>
                <w:sz w:val="22"/>
                <w:szCs w:val="22"/>
              </w:rPr>
            </w:pPr>
          </w:p>
          <w:p w:rsidR="00764D40" w:rsidRDefault="00764D40" w:rsidP="00345C32">
            <w:pPr>
              <w:pStyle w:val="bodytext"/>
              <w:jc w:val="both"/>
              <w:rPr>
                <w:rFonts w:cs="Arial"/>
                <w:sz w:val="22"/>
                <w:szCs w:val="22"/>
              </w:rPr>
            </w:pPr>
            <w:r w:rsidRPr="00345C32">
              <w:rPr>
                <w:rFonts w:cs="Arial"/>
                <w:sz w:val="22"/>
                <w:szCs w:val="22"/>
              </w:rPr>
              <w:t>Occasional working with hazardous substances (cytotoxic drugs, bodily waste and fluids) when in clinical setting</w:t>
            </w:r>
          </w:p>
          <w:p w:rsidR="00F40746" w:rsidRPr="00345C32" w:rsidRDefault="00F40746" w:rsidP="00345C32">
            <w:pPr>
              <w:pStyle w:val="bodytext"/>
              <w:jc w:val="both"/>
              <w:rPr>
                <w:rFonts w:cs="Arial"/>
                <w:sz w:val="22"/>
                <w:szCs w:val="22"/>
              </w:rPr>
            </w:pPr>
          </w:p>
          <w:p w:rsidR="00764D40" w:rsidRDefault="00764D40" w:rsidP="00345C32">
            <w:pPr>
              <w:pStyle w:val="bodytext"/>
              <w:jc w:val="both"/>
              <w:rPr>
                <w:rFonts w:cs="Arial"/>
                <w:sz w:val="22"/>
                <w:szCs w:val="22"/>
              </w:rPr>
            </w:pPr>
            <w:r w:rsidRPr="00345C32">
              <w:rPr>
                <w:rFonts w:cs="Arial"/>
                <w:sz w:val="22"/>
                <w:szCs w:val="22"/>
              </w:rPr>
              <w:t>Occasional aggressive behaviour when dealing with face to face complaints or staff conflict</w:t>
            </w:r>
          </w:p>
          <w:p w:rsidR="00F40746" w:rsidRPr="00345C32" w:rsidRDefault="00F40746" w:rsidP="00345C32">
            <w:pPr>
              <w:pStyle w:val="bodytext"/>
              <w:jc w:val="both"/>
              <w:rPr>
                <w:rFonts w:cs="Arial"/>
                <w:sz w:val="22"/>
                <w:szCs w:val="22"/>
              </w:rPr>
            </w:pPr>
          </w:p>
          <w:p w:rsidR="00764D40" w:rsidRPr="00345C32" w:rsidRDefault="00764D40" w:rsidP="00345C32">
            <w:pPr>
              <w:pStyle w:val="bodytext"/>
              <w:jc w:val="both"/>
              <w:rPr>
                <w:rFonts w:cs="Arial"/>
                <w:sz w:val="22"/>
                <w:szCs w:val="22"/>
              </w:rPr>
            </w:pPr>
            <w:r w:rsidRPr="00345C32">
              <w:rPr>
                <w:rFonts w:cs="Arial"/>
                <w:sz w:val="22"/>
                <w:szCs w:val="22"/>
              </w:rPr>
              <w:t>Regular use of VDU</w:t>
            </w:r>
          </w:p>
          <w:p w:rsidR="00B943CA" w:rsidRPr="00345C32" w:rsidRDefault="00B943CA" w:rsidP="00345C32">
            <w:pPr>
              <w:pStyle w:val="BodyText3"/>
              <w:spacing w:before="0" w:after="0"/>
              <w:rPr>
                <w:rFonts w:cs="Arial"/>
                <w:color w:val="FF0000"/>
                <w:sz w:val="22"/>
                <w:szCs w:val="22"/>
              </w:rPr>
            </w:pPr>
          </w:p>
        </w:tc>
        <w:bookmarkStart w:id="1" w:name="_GoBack"/>
        <w:bookmarkEnd w:id="1"/>
      </w:tr>
    </w:tbl>
    <w:p w:rsidR="00B943CA" w:rsidRPr="00450224" w:rsidRDefault="00B943CA" w:rsidP="00B943CA">
      <w:pPr>
        <w:ind w:left="-709"/>
        <w:rPr>
          <w:rFonts w:cs="Arial"/>
          <w:szCs w:val="22"/>
        </w:rPr>
      </w:pPr>
      <w:r w:rsidRPr="00450224">
        <w:rPr>
          <w:rFonts w:cs="Arial"/>
          <w:b/>
          <w:szCs w:val="22"/>
        </w:rPr>
        <w:lastRenderedPageBreak/>
        <w:t>GENERAL</w:t>
      </w:r>
    </w:p>
    <w:p w:rsidR="00B943CA" w:rsidRPr="00450224" w:rsidRDefault="00B943CA" w:rsidP="00B943CA">
      <w:pPr>
        <w:ind w:left="-709"/>
        <w:rPr>
          <w:rFonts w:cs="Arial"/>
          <w:szCs w:val="22"/>
        </w:rPr>
      </w:pPr>
      <w:r w:rsidRPr="00450224">
        <w:rPr>
          <w:rFonts w:cs="Arial"/>
          <w:szCs w:val="22"/>
        </w:rPr>
        <w:t xml:space="preserve">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w:t>
      </w:r>
      <w:r w:rsidRPr="00450224">
        <w:rPr>
          <w:rFonts w:cs="Arial"/>
          <w:szCs w:val="22"/>
        </w:rPr>
        <w:lastRenderedPageBreak/>
        <w:t>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B943CA" w:rsidRPr="00450224" w:rsidRDefault="00B943CA" w:rsidP="00B943CA">
      <w:pPr>
        <w:ind w:left="-709"/>
        <w:rPr>
          <w:rFonts w:cs="Arial"/>
          <w:szCs w:val="22"/>
        </w:rPr>
      </w:pPr>
      <w:r w:rsidRPr="00450224">
        <w:rPr>
          <w:rFonts w:cs="Arial"/>
          <w:szCs w:val="22"/>
        </w:rPr>
        <w:t>We are committed to serving our community.  We aim to co-ordinate our services with secondary and acute care.</w:t>
      </w:r>
    </w:p>
    <w:p w:rsidR="00B943CA" w:rsidRPr="00450224" w:rsidRDefault="00B943CA"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B943CA" w:rsidRPr="00450224" w:rsidRDefault="00B943CA"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B943CA" w:rsidRPr="00450224" w:rsidRDefault="00B943CA" w:rsidP="00B943CA">
      <w:pPr>
        <w:ind w:left="-709"/>
        <w:rPr>
          <w:rFonts w:cs="Arial"/>
          <w:szCs w:val="22"/>
        </w:rPr>
      </w:pPr>
      <w:r w:rsidRPr="00450224">
        <w:rPr>
          <w:rFonts w:cs="Arial"/>
          <w:szCs w:val="22"/>
        </w:rPr>
        <w:t>The Trust operates a 'non smoking' policy.  Employees are not able to smoke anywhere within the premises of the Trust or when outside on official business.</w:t>
      </w:r>
    </w:p>
    <w:p w:rsidR="00B943CA" w:rsidRPr="00450224" w:rsidRDefault="00B943CA"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B943CA" w:rsidRPr="00450224" w:rsidRDefault="00B943CA"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B943CA" w:rsidRPr="00450224" w:rsidRDefault="00B943CA" w:rsidP="00B943CA">
      <w:pPr>
        <w:ind w:left="-709"/>
        <w:rPr>
          <w:rFonts w:cs="Arial"/>
          <w:b/>
          <w:szCs w:val="22"/>
        </w:rPr>
      </w:pPr>
      <w:r w:rsidRPr="00450224">
        <w:rPr>
          <w:rFonts w:cs="Arial"/>
          <w:b/>
          <w:szCs w:val="22"/>
        </w:rPr>
        <w:t>SAFEGUARDING</w:t>
      </w:r>
    </w:p>
    <w:p w:rsidR="00B943CA" w:rsidRPr="00450224" w:rsidRDefault="00B943CA"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B943CA" w:rsidRPr="00450224" w:rsidRDefault="00B943CA"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B943CA" w:rsidRPr="00450224" w:rsidRDefault="00B943CA" w:rsidP="00B943CA">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943CA" w:rsidRPr="00450224" w:rsidRDefault="00B943CA" w:rsidP="00B943CA">
      <w:pPr>
        <w:ind w:left="-709"/>
        <w:rPr>
          <w:rFonts w:cs="Arial"/>
          <w:b/>
          <w:szCs w:val="22"/>
        </w:rPr>
      </w:pPr>
      <w:r w:rsidRPr="00450224">
        <w:rPr>
          <w:rFonts w:cs="Arial"/>
          <w:b/>
          <w:szCs w:val="22"/>
        </w:rPr>
        <w:t>HEALTH AND SAFETY AT WORK</w:t>
      </w:r>
    </w:p>
    <w:p w:rsidR="00B943CA" w:rsidRDefault="00B943CA" w:rsidP="00B943CA">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345C32" w:rsidRPr="004B7126" w:rsidRDefault="00345C32" w:rsidP="00345C32">
      <w:pPr>
        <w:ind w:left="-709"/>
        <w:rPr>
          <w:rFonts w:cs="Arial"/>
          <w:szCs w:val="22"/>
        </w:rPr>
      </w:pPr>
      <w:r w:rsidRPr="004B7126">
        <w:rPr>
          <w:rStyle w:val="HTMLTypewriter"/>
          <w:rFonts w:ascii="Arial" w:hAnsi="Arial" w:cs="Arial"/>
          <w:b/>
          <w:bCs/>
          <w:sz w:val="22"/>
          <w:szCs w:val="22"/>
        </w:rPr>
        <w:t xml:space="preserve">INFECTION CONTROL - ROLE OF ALL STAFF </w:t>
      </w:r>
    </w:p>
    <w:p w:rsidR="00345C32" w:rsidRPr="004B7126" w:rsidRDefault="00345C32" w:rsidP="00345C32">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345C32" w:rsidRPr="004B7126" w:rsidRDefault="00345C32" w:rsidP="00345C32">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345C32" w:rsidRPr="004B7126" w:rsidRDefault="00345C32" w:rsidP="00345C32">
      <w:pPr>
        <w:numPr>
          <w:ilvl w:val="0"/>
          <w:numId w:val="5"/>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lastRenderedPageBreak/>
        <w:t xml:space="preserve">Attending mandatory and role specific infection prevention education and training. </w:t>
      </w:r>
    </w:p>
    <w:p w:rsidR="00345C32" w:rsidRPr="004B7126" w:rsidRDefault="00345C32" w:rsidP="00345C32">
      <w:pPr>
        <w:numPr>
          <w:ilvl w:val="0"/>
          <w:numId w:val="5"/>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345C32" w:rsidRPr="004B7126" w:rsidRDefault="00345C32" w:rsidP="00345C32">
      <w:pPr>
        <w:numPr>
          <w:ilvl w:val="0"/>
          <w:numId w:val="5"/>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B943CA" w:rsidRPr="00450224" w:rsidRDefault="00B943CA" w:rsidP="00B943CA">
      <w:pPr>
        <w:ind w:left="-709"/>
        <w:rPr>
          <w:rFonts w:cs="Arial"/>
          <w:b/>
          <w:szCs w:val="22"/>
        </w:rPr>
      </w:pPr>
      <w:r w:rsidRPr="00450224">
        <w:rPr>
          <w:rFonts w:cs="Arial"/>
          <w:b/>
          <w:szCs w:val="22"/>
        </w:rPr>
        <w:t>CONFIDENTIALITY</w:t>
      </w:r>
    </w:p>
    <w:p w:rsidR="00B943CA" w:rsidRPr="00450224" w:rsidRDefault="00B943CA" w:rsidP="00B943CA">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B943CA" w:rsidRDefault="00B943CA" w:rsidP="00B943CA">
      <w:pPr>
        <w:ind w:left="-709"/>
        <w:rPr>
          <w:rFonts w:cs="Arial"/>
          <w:b/>
          <w:szCs w:val="22"/>
        </w:rPr>
      </w:pPr>
    </w:p>
    <w:p w:rsidR="00B943CA" w:rsidRPr="00450224" w:rsidRDefault="00B943CA" w:rsidP="00B943CA">
      <w:pPr>
        <w:ind w:left="-709"/>
        <w:rPr>
          <w:rFonts w:cs="Arial"/>
          <w:b/>
          <w:szCs w:val="22"/>
        </w:rPr>
      </w:pPr>
      <w:r w:rsidRPr="00450224">
        <w:rPr>
          <w:rFonts w:cs="Arial"/>
          <w:b/>
          <w:szCs w:val="22"/>
        </w:rPr>
        <w:t>JOB DESCRIPTION AGREEMENT</w:t>
      </w:r>
    </w:p>
    <w:p w:rsidR="00B943CA" w:rsidRPr="00450224" w:rsidRDefault="00B943CA" w:rsidP="00B943CA">
      <w:pPr>
        <w:ind w:left="-709"/>
        <w:rPr>
          <w:rFonts w:cs="Arial"/>
          <w:b/>
          <w:szCs w:val="22"/>
        </w:rPr>
      </w:pPr>
      <w:r w:rsidRPr="00450224">
        <w:rPr>
          <w:rFonts w:cs="Arial"/>
          <w:b/>
          <w:szCs w:val="22"/>
        </w:rPr>
        <w:t>Job holder’s Signature:</w:t>
      </w:r>
      <w:r w:rsidRPr="00450224">
        <w:rPr>
          <w:rFonts w:cs="Arial"/>
          <w:b/>
          <w:szCs w:val="22"/>
        </w:rPr>
        <w:tab/>
        <w:t>.....................................................................................</w:t>
      </w:r>
    </w:p>
    <w:p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B943CA">
      <w:pPr>
        <w:ind w:left="-709"/>
        <w:rPr>
          <w:rFonts w:cs="Arial"/>
          <w:szCs w:val="22"/>
        </w:rPr>
      </w:pPr>
    </w:p>
    <w:p w:rsidR="00B943CA" w:rsidRPr="00450224" w:rsidRDefault="00B943CA" w:rsidP="00B943CA">
      <w:pPr>
        <w:tabs>
          <w:tab w:val="left" w:pos="720"/>
        </w:tabs>
        <w:ind w:left="142"/>
        <w:rPr>
          <w:rFonts w:cs="Arial"/>
          <w:b/>
          <w:szCs w:val="22"/>
        </w:rPr>
      </w:pPr>
    </w:p>
    <w:p w:rsidR="00D930FB" w:rsidRPr="00D930FB" w:rsidRDefault="00B943CA" w:rsidP="00D930FB">
      <w:pPr>
        <w:tabs>
          <w:tab w:val="left" w:pos="720"/>
        </w:tabs>
        <w:spacing w:before="0" w:after="0"/>
        <w:jc w:val="left"/>
        <w:outlineLvl w:val="0"/>
        <w:rPr>
          <w:rFonts w:cs="Arial"/>
          <w:sz w:val="20"/>
          <w:szCs w:val="20"/>
        </w:rPr>
      </w:pPr>
      <w:r w:rsidRPr="00450224">
        <w:rPr>
          <w:rFonts w:cs="Arial"/>
          <w:b/>
          <w:szCs w:val="22"/>
        </w:rPr>
        <w:br w:type="page"/>
      </w:r>
      <w:r w:rsidR="00D930FB">
        <w:lastRenderedPageBreak/>
        <w:t xml:space="preserve"> </w:t>
      </w:r>
      <w:r w:rsidR="00D930FB">
        <w:rPr>
          <w:rFonts w:cs="Arial"/>
          <w:b/>
          <w:sz w:val="20"/>
          <w:szCs w:val="20"/>
        </w:rPr>
        <w:t xml:space="preserve">POST : </w:t>
      </w:r>
      <w:r w:rsidR="00D930FB" w:rsidRPr="002C47C3">
        <w:rPr>
          <w:rFonts w:cs="Arial"/>
          <w:b/>
          <w:sz w:val="20"/>
          <w:szCs w:val="20"/>
        </w:rPr>
        <w:t xml:space="preserve">Ward Manager </w:t>
      </w:r>
      <w:r w:rsidR="004C6499">
        <w:rPr>
          <w:rFonts w:cs="Arial"/>
          <w:b/>
          <w:sz w:val="20"/>
          <w:szCs w:val="20"/>
        </w:rPr>
        <w:t xml:space="preserve">–Medical </w:t>
      </w:r>
    </w:p>
    <w:tbl>
      <w:tblPr>
        <w:tblW w:w="1063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567"/>
        <w:gridCol w:w="1593"/>
        <w:gridCol w:w="3119"/>
        <w:gridCol w:w="1701"/>
      </w:tblGrid>
      <w:tr w:rsidR="00D930FB" w:rsidRPr="002C47C3" w:rsidTr="00D930FB">
        <w:tc>
          <w:tcPr>
            <w:tcW w:w="3652" w:type="dxa"/>
          </w:tcPr>
          <w:p w:rsidR="00D930FB" w:rsidRPr="002C47C3" w:rsidRDefault="00D930FB" w:rsidP="002439BF">
            <w:pPr>
              <w:tabs>
                <w:tab w:val="left" w:pos="720"/>
              </w:tabs>
              <w:spacing w:before="0" w:after="0"/>
              <w:jc w:val="center"/>
              <w:rPr>
                <w:rFonts w:cs="Arial"/>
                <w:sz w:val="20"/>
                <w:szCs w:val="20"/>
              </w:rPr>
            </w:pPr>
            <w:r w:rsidRPr="002C47C3">
              <w:rPr>
                <w:rFonts w:cs="Arial"/>
                <w:sz w:val="20"/>
                <w:szCs w:val="20"/>
              </w:rPr>
              <w:t>REQUIREMENTS</w:t>
            </w:r>
          </w:p>
        </w:tc>
        <w:tc>
          <w:tcPr>
            <w:tcW w:w="567" w:type="dxa"/>
          </w:tcPr>
          <w:p w:rsidR="00D930FB" w:rsidRPr="002C47C3" w:rsidRDefault="00D930FB" w:rsidP="002439BF">
            <w:pPr>
              <w:tabs>
                <w:tab w:val="left" w:pos="720"/>
              </w:tabs>
              <w:spacing w:before="0" w:after="0"/>
              <w:jc w:val="center"/>
              <w:rPr>
                <w:rFonts w:cs="Arial"/>
                <w:sz w:val="20"/>
                <w:szCs w:val="20"/>
              </w:rPr>
            </w:pPr>
            <w:r w:rsidRPr="002C47C3">
              <w:rPr>
                <w:rFonts w:cs="Arial"/>
                <w:sz w:val="20"/>
                <w:szCs w:val="20"/>
              </w:rPr>
              <w:t>E/D*</w:t>
            </w:r>
          </w:p>
        </w:tc>
        <w:tc>
          <w:tcPr>
            <w:tcW w:w="1593" w:type="dxa"/>
          </w:tcPr>
          <w:p w:rsidR="00D930FB" w:rsidRPr="002C47C3" w:rsidRDefault="00D930FB" w:rsidP="002439BF">
            <w:pPr>
              <w:tabs>
                <w:tab w:val="left" w:pos="720"/>
              </w:tabs>
              <w:spacing w:before="0" w:after="0"/>
              <w:jc w:val="center"/>
              <w:rPr>
                <w:rFonts w:cs="Arial"/>
                <w:sz w:val="20"/>
                <w:szCs w:val="20"/>
              </w:rPr>
            </w:pPr>
            <w:r w:rsidRPr="002C47C3">
              <w:rPr>
                <w:rFonts w:cs="Arial"/>
                <w:sz w:val="20"/>
                <w:szCs w:val="20"/>
              </w:rPr>
              <w:t>HOW TESTED?</w:t>
            </w:r>
          </w:p>
          <w:p w:rsidR="00D930FB" w:rsidRPr="002C47C3" w:rsidRDefault="00D930FB" w:rsidP="002439BF">
            <w:pPr>
              <w:tabs>
                <w:tab w:val="left" w:pos="720"/>
              </w:tabs>
              <w:spacing w:before="0" w:after="0"/>
              <w:jc w:val="center"/>
              <w:rPr>
                <w:rFonts w:cs="Arial"/>
                <w:sz w:val="20"/>
                <w:szCs w:val="20"/>
              </w:rPr>
            </w:pPr>
            <w:r w:rsidRPr="002C47C3">
              <w:rPr>
                <w:rFonts w:cs="Arial"/>
                <w:sz w:val="20"/>
                <w:szCs w:val="20"/>
              </w:rPr>
              <w:t>Application Form/Interview/Reference/Test</w:t>
            </w:r>
          </w:p>
        </w:tc>
        <w:tc>
          <w:tcPr>
            <w:tcW w:w="3119" w:type="dxa"/>
          </w:tcPr>
          <w:p w:rsidR="00D930FB" w:rsidRPr="002C47C3" w:rsidRDefault="00D930FB" w:rsidP="002439BF">
            <w:pPr>
              <w:tabs>
                <w:tab w:val="left" w:pos="720"/>
              </w:tabs>
              <w:spacing w:before="0" w:after="0"/>
              <w:jc w:val="center"/>
              <w:rPr>
                <w:rFonts w:cs="Arial"/>
                <w:sz w:val="20"/>
                <w:szCs w:val="20"/>
              </w:rPr>
            </w:pPr>
            <w:r w:rsidRPr="002C47C3">
              <w:rPr>
                <w:rFonts w:cs="Arial"/>
                <w:sz w:val="20"/>
                <w:szCs w:val="20"/>
              </w:rPr>
              <w:t>INTERVIEW COMMENTS</w:t>
            </w:r>
          </w:p>
        </w:tc>
        <w:tc>
          <w:tcPr>
            <w:tcW w:w="1701" w:type="dxa"/>
          </w:tcPr>
          <w:p w:rsidR="00D930FB" w:rsidRPr="002C47C3" w:rsidRDefault="00D930FB" w:rsidP="002439BF">
            <w:pPr>
              <w:tabs>
                <w:tab w:val="left" w:pos="720"/>
              </w:tabs>
              <w:spacing w:before="0" w:after="0"/>
              <w:jc w:val="center"/>
              <w:rPr>
                <w:rFonts w:cs="Arial"/>
                <w:sz w:val="20"/>
                <w:szCs w:val="20"/>
              </w:rPr>
            </w:pPr>
            <w:r w:rsidRPr="002C47C3">
              <w:rPr>
                <w:rFonts w:cs="Arial"/>
                <w:sz w:val="20"/>
                <w:szCs w:val="20"/>
              </w:rPr>
              <w:t>SCORE</w:t>
            </w:r>
          </w:p>
          <w:p w:rsidR="00D930FB" w:rsidRPr="002C47C3" w:rsidRDefault="00D930FB" w:rsidP="002439BF">
            <w:pPr>
              <w:tabs>
                <w:tab w:val="left" w:pos="720"/>
              </w:tabs>
              <w:spacing w:before="0" w:after="0"/>
              <w:jc w:val="center"/>
              <w:rPr>
                <w:rFonts w:cs="Arial"/>
                <w:sz w:val="20"/>
                <w:szCs w:val="20"/>
              </w:rPr>
            </w:pPr>
            <w:r w:rsidRPr="002C47C3">
              <w:rPr>
                <w:rFonts w:cs="Arial"/>
                <w:sz w:val="20"/>
                <w:szCs w:val="20"/>
              </w:rPr>
              <w:t>(1 Low  – 10 High)</w:t>
            </w:r>
          </w:p>
          <w:p w:rsidR="00D930FB" w:rsidRPr="002C47C3" w:rsidRDefault="00D930FB" w:rsidP="002439BF">
            <w:pPr>
              <w:tabs>
                <w:tab w:val="left" w:pos="720"/>
              </w:tabs>
              <w:spacing w:before="0" w:after="0"/>
              <w:jc w:val="center"/>
              <w:rPr>
                <w:rFonts w:cs="Arial"/>
                <w:sz w:val="20"/>
                <w:szCs w:val="20"/>
              </w:rPr>
            </w:pPr>
          </w:p>
        </w:tc>
      </w:tr>
      <w:tr w:rsidR="00D930FB" w:rsidRPr="002C47C3" w:rsidTr="00D930FB">
        <w:tc>
          <w:tcPr>
            <w:tcW w:w="3652" w:type="dxa"/>
          </w:tcPr>
          <w:p w:rsidR="00D930FB" w:rsidRPr="002C47C3" w:rsidRDefault="00D930FB" w:rsidP="002439BF">
            <w:pPr>
              <w:tabs>
                <w:tab w:val="left" w:pos="720"/>
              </w:tabs>
              <w:spacing w:before="0" w:after="0"/>
              <w:jc w:val="left"/>
              <w:rPr>
                <w:rFonts w:cs="Arial"/>
                <w:sz w:val="20"/>
                <w:szCs w:val="20"/>
                <w:u w:val="single"/>
              </w:rPr>
            </w:pPr>
            <w:r w:rsidRPr="002C47C3">
              <w:rPr>
                <w:rFonts w:cs="Arial"/>
                <w:sz w:val="20"/>
                <w:szCs w:val="20"/>
                <w:u w:val="single"/>
              </w:rPr>
              <w:t xml:space="preserve">QUALIFICATIONS/SPECIAL TRAINING </w:t>
            </w:r>
          </w:p>
          <w:p w:rsidR="00C352F4" w:rsidRPr="002C47C3" w:rsidRDefault="00D930FB" w:rsidP="002439BF">
            <w:pPr>
              <w:tabs>
                <w:tab w:val="left" w:pos="720"/>
              </w:tabs>
              <w:spacing w:before="0" w:after="0"/>
              <w:jc w:val="left"/>
              <w:rPr>
                <w:rFonts w:cs="Arial"/>
                <w:sz w:val="20"/>
                <w:szCs w:val="20"/>
              </w:rPr>
            </w:pPr>
            <w:r w:rsidRPr="002C47C3">
              <w:rPr>
                <w:rFonts w:cs="Arial"/>
                <w:sz w:val="20"/>
                <w:szCs w:val="20"/>
              </w:rPr>
              <w:t xml:space="preserve">Registered </w:t>
            </w:r>
            <w:r w:rsidR="006E33FE">
              <w:rPr>
                <w:rFonts w:cs="Arial"/>
                <w:sz w:val="20"/>
                <w:szCs w:val="20"/>
              </w:rPr>
              <w:t xml:space="preserve">Paediatric </w:t>
            </w:r>
            <w:r w:rsidRPr="002C47C3">
              <w:rPr>
                <w:rFonts w:cs="Arial"/>
                <w:sz w:val="20"/>
                <w:szCs w:val="20"/>
              </w:rPr>
              <w:t>Nurse</w:t>
            </w:r>
            <w:r w:rsidR="006E33FE">
              <w:rPr>
                <w:rFonts w:cs="Arial"/>
                <w:sz w:val="20"/>
                <w:szCs w:val="20"/>
              </w:rPr>
              <w:t xml:space="preserve"> (RSCN or RN Child)</w:t>
            </w:r>
          </w:p>
          <w:p w:rsidR="00D930FB" w:rsidRDefault="00D930FB" w:rsidP="002439BF">
            <w:pPr>
              <w:tabs>
                <w:tab w:val="left" w:pos="720"/>
              </w:tabs>
              <w:spacing w:before="0" w:after="0"/>
              <w:jc w:val="left"/>
              <w:rPr>
                <w:rFonts w:cs="Arial"/>
                <w:sz w:val="20"/>
                <w:szCs w:val="20"/>
              </w:rPr>
            </w:pPr>
            <w:r w:rsidRPr="002C47C3">
              <w:rPr>
                <w:rFonts w:cs="Arial"/>
                <w:sz w:val="20"/>
                <w:szCs w:val="20"/>
              </w:rPr>
              <w:t>A degree or degree level post registration qualification or equivalent experience</w:t>
            </w:r>
          </w:p>
          <w:p w:rsidR="00D930FB" w:rsidRPr="002C47C3" w:rsidRDefault="00D930FB" w:rsidP="002439BF">
            <w:pPr>
              <w:tabs>
                <w:tab w:val="left" w:pos="720"/>
              </w:tabs>
              <w:spacing w:before="0" w:after="0"/>
              <w:jc w:val="left"/>
              <w:rPr>
                <w:rFonts w:cs="Arial"/>
                <w:sz w:val="20"/>
                <w:szCs w:val="20"/>
              </w:rPr>
            </w:pPr>
            <w:r>
              <w:rPr>
                <w:rFonts w:cs="Arial"/>
                <w:sz w:val="20"/>
                <w:szCs w:val="20"/>
              </w:rPr>
              <w:t>A relevant teaching or mentoring qualification</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Broad clinical experience relevant to the post and experience in older people’s health</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Proven experience of leading clinical teams including experience of working in a band 6 role</w:t>
            </w:r>
          </w:p>
        </w:tc>
        <w:tc>
          <w:tcPr>
            <w:tcW w:w="567" w:type="dxa"/>
          </w:tcPr>
          <w:p w:rsidR="00D930FB" w:rsidRPr="002C47C3" w:rsidRDefault="00D930FB" w:rsidP="002439BF">
            <w:pPr>
              <w:tabs>
                <w:tab w:val="left" w:pos="720"/>
              </w:tabs>
              <w:spacing w:before="0" w:after="0"/>
              <w:jc w:val="left"/>
              <w:rPr>
                <w:rFonts w:cs="Arial"/>
                <w:sz w:val="20"/>
                <w:szCs w:val="20"/>
              </w:rPr>
            </w:pPr>
          </w:p>
          <w:p w:rsidR="00D930FB" w:rsidRDefault="00D930FB" w:rsidP="002439BF">
            <w:pPr>
              <w:tabs>
                <w:tab w:val="left" w:pos="720"/>
              </w:tabs>
              <w:spacing w:before="0" w:after="0"/>
              <w:jc w:val="left"/>
              <w:rPr>
                <w:rFonts w:cs="Arial"/>
                <w:sz w:val="20"/>
                <w:szCs w:val="20"/>
              </w:rPr>
            </w:pPr>
          </w:p>
          <w:p w:rsidR="00D930FB"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p w:rsidR="00D930FB" w:rsidRPr="002C47C3" w:rsidRDefault="00D930FB" w:rsidP="002439BF">
            <w:pPr>
              <w:tabs>
                <w:tab w:val="left" w:pos="720"/>
              </w:tabs>
              <w:spacing w:before="0" w:after="0"/>
              <w:jc w:val="left"/>
              <w:rPr>
                <w:rFonts w:cs="Arial"/>
                <w:sz w:val="20"/>
                <w:szCs w:val="20"/>
              </w:rPr>
            </w:pPr>
          </w:p>
          <w:p w:rsidR="00D930FB" w:rsidRPr="002C47C3" w:rsidRDefault="00C352F4" w:rsidP="002439BF">
            <w:pPr>
              <w:tabs>
                <w:tab w:val="left" w:pos="720"/>
              </w:tabs>
              <w:spacing w:before="0" w:after="0"/>
              <w:jc w:val="left"/>
              <w:rPr>
                <w:rFonts w:cs="Arial"/>
                <w:sz w:val="20"/>
                <w:szCs w:val="20"/>
              </w:rPr>
            </w:pPr>
            <w:r>
              <w:rPr>
                <w:rFonts w:cs="Arial"/>
                <w:sz w:val="20"/>
                <w:szCs w:val="20"/>
              </w:rPr>
              <w:t>D</w:t>
            </w: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r>
              <w:rPr>
                <w:rFonts w:cs="Arial"/>
                <w:sz w:val="20"/>
                <w:szCs w:val="20"/>
              </w:rPr>
              <w:t>E</w:t>
            </w:r>
          </w:p>
          <w:p w:rsidR="00D930FB" w:rsidRDefault="00D930FB" w:rsidP="002439BF">
            <w:pPr>
              <w:tabs>
                <w:tab w:val="left" w:pos="720"/>
              </w:tabs>
              <w:spacing w:before="0" w:after="0"/>
              <w:jc w:val="left"/>
              <w:rPr>
                <w:rFonts w:cs="Arial"/>
                <w:sz w:val="20"/>
                <w:szCs w:val="20"/>
              </w:rPr>
            </w:pPr>
          </w:p>
          <w:p w:rsidR="00C352F4" w:rsidRPr="002C47C3" w:rsidRDefault="00C352F4" w:rsidP="002439BF">
            <w:pPr>
              <w:tabs>
                <w:tab w:val="left" w:pos="720"/>
              </w:tabs>
              <w:spacing w:before="0" w:after="0"/>
              <w:jc w:val="left"/>
              <w:rPr>
                <w:rFonts w:cs="Arial"/>
                <w:sz w:val="20"/>
                <w:szCs w:val="20"/>
              </w:rPr>
            </w:pPr>
          </w:p>
          <w:p w:rsidR="00D930FB" w:rsidRPr="002C47C3" w:rsidRDefault="00C352F4" w:rsidP="002439BF">
            <w:pPr>
              <w:tabs>
                <w:tab w:val="left" w:pos="720"/>
              </w:tabs>
              <w:spacing w:before="0" w:after="0"/>
              <w:jc w:val="left"/>
              <w:rPr>
                <w:rFonts w:cs="Arial"/>
                <w:sz w:val="20"/>
                <w:szCs w:val="20"/>
              </w:rPr>
            </w:pPr>
            <w:r>
              <w:rPr>
                <w:rFonts w:cs="Arial"/>
                <w:sz w:val="20"/>
                <w:szCs w:val="20"/>
              </w:rPr>
              <w:t>D</w:t>
            </w:r>
          </w:p>
        </w:tc>
        <w:tc>
          <w:tcPr>
            <w:tcW w:w="1593" w:type="dxa"/>
          </w:tcPr>
          <w:p w:rsidR="00C352F4" w:rsidRDefault="00C352F4" w:rsidP="002439BF">
            <w:pPr>
              <w:tabs>
                <w:tab w:val="left" w:pos="720"/>
              </w:tabs>
              <w:spacing w:before="0" w:after="0"/>
              <w:jc w:val="left"/>
              <w:rPr>
                <w:rFonts w:cs="Arial"/>
                <w:sz w:val="20"/>
                <w:szCs w:val="20"/>
              </w:rPr>
            </w:pPr>
          </w:p>
          <w:p w:rsidR="00C352F4" w:rsidRDefault="00C352F4" w:rsidP="002439BF">
            <w:pPr>
              <w:tabs>
                <w:tab w:val="left" w:pos="720"/>
              </w:tabs>
              <w:spacing w:before="0" w:after="0"/>
              <w:jc w:val="left"/>
              <w:rPr>
                <w:rFonts w:cs="Arial"/>
                <w:sz w:val="20"/>
                <w:szCs w:val="20"/>
              </w:rPr>
            </w:pPr>
          </w:p>
          <w:p w:rsidR="00C352F4" w:rsidRDefault="00C352F4"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Application</w:t>
            </w:r>
            <w:r w:rsidR="00C352F4">
              <w:rPr>
                <w:rFonts w:cs="Arial"/>
                <w:sz w:val="20"/>
                <w:szCs w:val="20"/>
              </w:rPr>
              <w:t>/ Interview</w:t>
            </w:r>
          </w:p>
        </w:tc>
        <w:tc>
          <w:tcPr>
            <w:tcW w:w="3119" w:type="dxa"/>
          </w:tcPr>
          <w:p w:rsidR="00D930FB" w:rsidRPr="002C47C3" w:rsidRDefault="00D930FB" w:rsidP="002439BF">
            <w:pPr>
              <w:tabs>
                <w:tab w:val="left" w:pos="720"/>
              </w:tabs>
              <w:spacing w:before="0" w:after="0"/>
              <w:jc w:val="left"/>
              <w:rPr>
                <w:rFonts w:cs="Arial"/>
                <w:sz w:val="20"/>
                <w:szCs w:val="20"/>
              </w:rPr>
            </w:pPr>
          </w:p>
        </w:tc>
        <w:tc>
          <w:tcPr>
            <w:tcW w:w="1701" w:type="dxa"/>
          </w:tcPr>
          <w:p w:rsidR="00D930FB" w:rsidRPr="002C47C3" w:rsidRDefault="00D930FB" w:rsidP="002439BF">
            <w:pPr>
              <w:tabs>
                <w:tab w:val="left" w:pos="720"/>
              </w:tabs>
              <w:spacing w:before="0" w:after="0"/>
              <w:jc w:val="left"/>
              <w:rPr>
                <w:rFonts w:cs="Arial"/>
                <w:sz w:val="20"/>
                <w:szCs w:val="20"/>
              </w:rPr>
            </w:pPr>
          </w:p>
        </w:tc>
      </w:tr>
      <w:tr w:rsidR="00D930FB" w:rsidRPr="002C47C3" w:rsidTr="00D930FB">
        <w:tc>
          <w:tcPr>
            <w:tcW w:w="3652"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u w:val="single"/>
              </w:rPr>
              <w:t>KNOWLEDGE/SKILLS:</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Proven leadership and managerial ability</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Evidence of changing practice in a clinical setting</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Experience of standard setting and clinical audit</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Excellent Communication Skills</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Advanced clinical skills in patient assessment</w:t>
            </w:r>
          </w:p>
          <w:p w:rsidR="00D930FB" w:rsidRDefault="00D930FB" w:rsidP="002439BF">
            <w:pPr>
              <w:tabs>
                <w:tab w:val="left" w:pos="720"/>
              </w:tabs>
              <w:spacing w:before="0" w:after="0"/>
              <w:jc w:val="left"/>
              <w:rPr>
                <w:rFonts w:cs="Arial"/>
                <w:sz w:val="20"/>
                <w:szCs w:val="20"/>
              </w:rPr>
            </w:pPr>
            <w:r w:rsidRPr="002C47C3">
              <w:rPr>
                <w:rFonts w:cs="Arial"/>
                <w:sz w:val="20"/>
                <w:szCs w:val="20"/>
              </w:rPr>
              <w:t>Advanced skills in IV drug administration</w:t>
            </w:r>
          </w:p>
          <w:p w:rsidR="00C352F4" w:rsidRPr="00C352F4" w:rsidRDefault="00C352F4" w:rsidP="002439BF">
            <w:pPr>
              <w:tabs>
                <w:tab w:val="left" w:pos="720"/>
              </w:tabs>
              <w:spacing w:before="0" w:after="0"/>
              <w:jc w:val="left"/>
              <w:rPr>
                <w:rFonts w:cs="Arial"/>
                <w:sz w:val="20"/>
                <w:szCs w:val="20"/>
              </w:rPr>
            </w:pPr>
            <w:r w:rsidRPr="00C352F4">
              <w:rPr>
                <w:rFonts w:cs="Arial"/>
                <w:sz w:val="20"/>
                <w:szCs w:val="20"/>
              </w:rPr>
              <w:t>Experience of working with an electronic medical record</w:t>
            </w:r>
          </w:p>
        </w:tc>
        <w:tc>
          <w:tcPr>
            <w:tcW w:w="567" w:type="dxa"/>
          </w:tcPr>
          <w:p w:rsidR="00D930FB" w:rsidRPr="002C47C3" w:rsidRDefault="00D930FB" w:rsidP="002439BF">
            <w:pPr>
              <w:tabs>
                <w:tab w:val="left" w:pos="720"/>
              </w:tabs>
              <w:spacing w:before="0" w:after="0"/>
              <w:jc w:val="left"/>
              <w:rPr>
                <w:rFonts w:cs="Arial"/>
                <w:sz w:val="20"/>
                <w:szCs w:val="20"/>
              </w:rPr>
            </w:pPr>
          </w:p>
          <w:p w:rsidR="00D930FB" w:rsidRPr="002C47C3" w:rsidRDefault="00C352F4" w:rsidP="002439BF">
            <w:pPr>
              <w:tabs>
                <w:tab w:val="left" w:pos="720"/>
              </w:tabs>
              <w:spacing w:before="0" w:after="0"/>
              <w:jc w:val="left"/>
              <w:rPr>
                <w:rFonts w:cs="Arial"/>
                <w:sz w:val="20"/>
                <w:szCs w:val="20"/>
              </w:rPr>
            </w:pPr>
            <w:r>
              <w:rPr>
                <w:rFonts w:cs="Arial"/>
                <w:sz w:val="20"/>
                <w:szCs w:val="20"/>
              </w:rPr>
              <w:t>D</w:t>
            </w:r>
          </w:p>
          <w:p w:rsidR="00D930FB" w:rsidRPr="002C47C3" w:rsidRDefault="00D930FB" w:rsidP="002439BF">
            <w:pPr>
              <w:tabs>
                <w:tab w:val="left" w:pos="720"/>
              </w:tabs>
              <w:spacing w:before="0" w:after="0"/>
              <w:jc w:val="left"/>
              <w:rPr>
                <w:rFonts w:cs="Arial"/>
                <w:sz w:val="20"/>
                <w:szCs w:val="20"/>
              </w:rPr>
            </w:pPr>
          </w:p>
          <w:p w:rsidR="00D930FB" w:rsidRPr="002C47C3" w:rsidRDefault="00C352F4" w:rsidP="002439BF">
            <w:pPr>
              <w:tabs>
                <w:tab w:val="left" w:pos="720"/>
              </w:tabs>
              <w:spacing w:before="0" w:after="0"/>
              <w:jc w:val="left"/>
              <w:rPr>
                <w:rFonts w:cs="Arial"/>
                <w:sz w:val="20"/>
                <w:szCs w:val="20"/>
              </w:rPr>
            </w:pPr>
            <w:r>
              <w:rPr>
                <w:rFonts w:cs="Arial"/>
                <w:sz w:val="20"/>
                <w:szCs w:val="20"/>
              </w:rPr>
              <w:t>D</w:t>
            </w:r>
          </w:p>
          <w:p w:rsidR="00D930FB" w:rsidRPr="002C47C3" w:rsidRDefault="00D930FB" w:rsidP="002439BF">
            <w:pPr>
              <w:tabs>
                <w:tab w:val="left" w:pos="720"/>
              </w:tabs>
              <w:spacing w:before="0" w:after="0"/>
              <w:jc w:val="left"/>
              <w:rPr>
                <w:rFonts w:cs="Arial"/>
                <w:sz w:val="20"/>
                <w:szCs w:val="20"/>
              </w:rPr>
            </w:pPr>
          </w:p>
          <w:p w:rsidR="00D930FB" w:rsidRPr="002C47C3" w:rsidRDefault="00C352F4" w:rsidP="002439BF">
            <w:pPr>
              <w:tabs>
                <w:tab w:val="left" w:pos="720"/>
              </w:tabs>
              <w:spacing w:before="0" w:after="0"/>
              <w:jc w:val="left"/>
              <w:rPr>
                <w:rFonts w:cs="Arial"/>
                <w:sz w:val="20"/>
                <w:szCs w:val="20"/>
              </w:rPr>
            </w:pPr>
            <w:r>
              <w:rPr>
                <w:rFonts w:cs="Arial"/>
                <w:sz w:val="20"/>
                <w:szCs w:val="20"/>
              </w:rPr>
              <w:t>D</w:t>
            </w: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p w:rsidR="00D930FB" w:rsidRPr="002C47C3" w:rsidRDefault="00C352F4" w:rsidP="002439BF">
            <w:pPr>
              <w:tabs>
                <w:tab w:val="left" w:pos="720"/>
              </w:tabs>
              <w:spacing w:before="0" w:after="0"/>
              <w:jc w:val="left"/>
              <w:rPr>
                <w:rFonts w:cs="Arial"/>
                <w:sz w:val="20"/>
                <w:szCs w:val="20"/>
              </w:rPr>
            </w:pPr>
            <w:r>
              <w:rPr>
                <w:rFonts w:cs="Arial"/>
                <w:sz w:val="20"/>
                <w:szCs w:val="20"/>
              </w:rPr>
              <w:t>D</w:t>
            </w: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p w:rsidR="00D930FB" w:rsidRDefault="00D930FB" w:rsidP="002439BF">
            <w:pPr>
              <w:tabs>
                <w:tab w:val="left" w:pos="720"/>
              </w:tabs>
              <w:spacing w:before="0" w:after="0"/>
              <w:jc w:val="left"/>
              <w:rPr>
                <w:rFonts w:cs="Arial"/>
                <w:sz w:val="20"/>
                <w:szCs w:val="20"/>
              </w:rPr>
            </w:pPr>
          </w:p>
          <w:p w:rsidR="00C352F4" w:rsidRPr="002C47C3" w:rsidRDefault="00C352F4" w:rsidP="002439BF">
            <w:pPr>
              <w:tabs>
                <w:tab w:val="left" w:pos="720"/>
              </w:tabs>
              <w:spacing w:before="0" w:after="0"/>
              <w:jc w:val="left"/>
              <w:rPr>
                <w:rFonts w:cs="Arial"/>
                <w:sz w:val="20"/>
                <w:szCs w:val="20"/>
              </w:rPr>
            </w:pPr>
            <w:r>
              <w:rPr>
                <w:rFonts w:cs="Arial"/>
                <w:sz w:val="20"/>
                <w:szCs w:val="20"/>
              </w:rPr>
              <w:t>D</w:t>
            </w:r>
          </w:p>
        </w:tc>
        <w:tc>
          <w:tcPr>
            <w:tcW w:w="1593" w:type="dxa"/>
          </w:tcPr>
          <w:p w:rsidR="00D930FB" w:rsidRDefault="00D930FB" w:rsidP="002439BF">
            <w:pPr>
              <w:tabs>
                <w:tab w:val="left" w:pos="720"/>
              </w:tabs>
              <w:spacing w:before="0" w:after="0"/>
              <w:jc w:val="left"/>
              <w:rPr>
                <w:rFonts w:cs="Arial"/>
                <w:sz w:val="20"/>
                <w:szCs w:val="20"/>
                <w:u w:val="single"/>
              </w:rPr>
            </w:pPr>
          </w:p>
          <w:p w:rsidR="00C352F4" w:rsidRPr="00C352F4" w:rsidRDefault="00C352F4" w:rsidP="002439BF">
            <w:pPr>
              <w:tabs>
                <w:tab w:val="left" w:pos="720"/>
              </w:tabs>
              <w:spacing w:before="0" w:after="0"/>
              <w:jc w:val="left"/>
              <w:rPr>
                <w:rFonts w:cs="Arial"/>
                <w:sz w:val="20"/>
                <w:szCs w:val="20"/>
              </w:rPr>
            </w:pPr>
            <w:r w:rsidRPr="00C352F4">
              <w:rPr>
                <w:rFonts w:cs="Arial"/>
                <w:sz w:val="20"/>
                <w:szCs w:val="20"/>
              </w:rPr>
              <w:t>Application/</w:t>
            </w:r>
            <w:r>
              <w:rPr>
                <w:rFonts w:cs="Arial"/>
                <w:sz w:val="20"/>
                <w:szCs w:val="20"/>
              </w:rPr>
              <w:t xml:space="preserve"> </w:t>
            </w:r>
            <w:r w:rsidRPr="00C352F4">
              <w:rPr>
                <w:rFonts w:cs="Arial"/>
                <w:sz w:val="20"/>
                <w:szCs w:val="20"/>
              </w:rPr>
              <w:t>Interview</w:t>
            </w:r>
          </w:p>
        </w:tc>
        <w:tc>
          <w:tcPr>
            <w:tcW w:w="3119" w:type="dxa"/>
          </w:tcPr>
          <w:p w:rsidR="00D930FB" w:rsidRPr="002C47C3" w:rsidRDefault="00D930FB" w:rsidP="002439BF">
            <w:pPr>
              <w:tabs>
                <w:tab w:val="left" w:pos="720"/>
              </w:tabs>
              <w:spacing w:before="0" w:after="0"/>
              <w:jc w:val="left"/>
              <w:rPr>
                <w:rFonts w:cs="Arial"/>
                <w:sz w:val="20"/>
                <w:szCs w:val="20"/>
                <w:u w:val="single"/>
              </w:rPr>
            </w:pPr>
          </w:p>
        </w:tc>
        <w:tc>
          <w:tcPr>
            <w:tcW w:w="1701" w:type="dxa"/>
          </w:tcPr>
          <w:p w:rsidR="00D930FB" w:rsidRPr="002C47C3" w:rsidRDefault="00D930FB" w:rsidP="002439BF">
            <w:pPr>
              <w:tabs>
                <w:tab w:val="left" w:pos="720"/>
              </w:tabs>
              <w:spacing w:before="0" w:after="0"/>
              <w:jc w:val="left"/>
              <w:rPr>
                <w:rFonts w:cs="Arial"/>
                <w:sz w:val="20"/>
                <w:szCs w:val="20"/>
                <w:u w:val="single"/>
              </w:rPr>
            </w:pPr>
          </w:p>
        </w:tc>
      </w:tr>
      <w:tr w:rsidR="00D930FB" w:rsidRPr="002C47C3" w:rsidTr="00D930FB">
        <w:tc>
          <w:tcPr>
            <w:tcW w:w="3652" w:type="dxa"/>
          </w:tcPr>
          <w:p w:rsidR="00D930FB" w:rsidRPr="002C47C3" w:rsidRDefault="00D930FB" w:rsidP="002439BF">
            <w:pPr>
              <w:tabs>
                <w:tab w:val="left" w:pos="720"/>
              </w:tabs>
              <w:spacing w:before="0" w:after="0"/>
              <w:jc w:val="left"/>
              <w:rPr>
                <w:rFonts w:cs="Arial"/>
                <w:sz w:val="20"/>
                <w:szCs w:val="20"/>
                <w:u w:val="single"/>
              </w:rPr>
            </w:pPr>
            <w:r w:rsidRPr="002C47C3">
              <w:rPr>
                <w:rFonts w:cs="Arial"/>
                <w:sz w:val="20"/>
                <w:szCs w:val="20"/>
                <w:u w:val="single"/>
              </w:rPr>
              <w:t>EXPERIENCE:</w:t>
            </w:r>
          </w:p>
          <w:p w:rsidR="00A329B9" w:rsidRDefault="00D930FB" w:rsidP="002439BF">
            <w:pPr>
              <w:tabs>
                <w:tab w:val="left" w:pos="720"/>
              </w:tabs>
              <w:spacing w:before="0" w:after="0"/>
              <w:jc w:val="left"/>
              <w:rPr>
                <w:rFonts w:cs="Arial"/>
                <w:sz w:val="20"/>
                <w:szCs w:val="20"/>
              </w:rPr>
            </w:pPr>
            <w:r w:rsidRPr="002C47C3">
              <w:rPr>
                <w:rFonts w:cs="Arial"/>
                <w:sz w:val="20"/>
                <w:szCs w:val="20"/>
              </w:rPr>
              <w:t xml:space="preserve">Proven experience in a band </w:t>
            </w:r>
            <w:r w:rsidR="00C352F4">
              <w:rPr>
                <w:rFonts w:cs="Arial"/>
                <w:sz w:val="20"/>
                <w:szCs w:val="20"/>
              </w:rPr>
              <w:t>5</w:t>
            </w:r>
            <w:r w:rsidRPr="002C47C3">
              <w:rPr>
                <w:rFonts w:cs="Arial"/>
                <w:sz w:val="20"/>
                <w:szCs w:val="20"/>
              </w:rPr>
              <w:t xml:space="preserve"> role in a similar setting</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 xml:space="preserve"> </w:t>
            </w:r>
          </w:p>
        </w:tc>
        <w:tc>
          <w:tcPr>
            <w:tcW w:w="567" w:type="dxa"/>
          </w:tcPr>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p>
        </w:tc>
        <w:tc>
          <w:tcPr>
            <w:tcW w:w="1593" w:type="dxa"/>
          </w:tcPr>
          <w:p w:rsidR="00D930FB" w:rsidRDefault="00D930FB" w:rsidP="002439BF">
            <w:pPr>
              <w:tabs>
                <w:tab w:val="left" w:pos="720"/>
              </w:tabs>
              <w:spacing w:before="0" w:after="0"/>
              <w:jc w:val="left"/>
              <w:rPr>
                <w:rFonts w:cs="Arial"/>
                <w:sz w:val="20"/>
                <w:szCs w:val="20"/>
                <w:u w:val="single"/>
              </w:rPr>
            </w:pPr>
          </w:p>
          <w:p w:rsidR="00C352F4" w:rsidRPr="002C47C3" w:rsidRDefault="00C352F4" w:rsidP="002439BF">
            <w:pPr>
              <w:tabs>
                <w:tab w:val="left" w:pos="720"/>
              </w:tabs>
              <w:spacing w:before="0" w:after="0"/>
              <w:jc w:val="left"/>
              <w:rPr>
                <w:rFonts w:cs="Arial"/>
                <w:sz w:val="20"/>
                <w:szCs w:val="20"/>
                <w:u w:val="single"/>
              </w:rPr>
            </w:pPr>
            <w:r w:rsidRPr="00C352F4">
              <w:rPr>
                <w:rFonts w:cs="Arial"/>
                <w:sz w:val="20"/>
                <w:szCs w:val="20"/>
              </w:rPr>
              <w:t>Application/</w:t>
            </w:r>
            <w:r>
              <w:rPr>
                <w:rFonts w:cs="Arial"/>
                <w:sz w:val="20"/>
                <w:szCs w:val="20"/>
              </w:rPr>
              <w:t xml:space="preserve"> </w:t>
            </w:r>
            <w:r w:rsidRPr="00C352F4">
              <w:rPr>
                <w:rFonts w:cs="Arial"/>
                <w:sz w:val="20"/>
                <w:szCs w:val="20"/>
              </w:rPr>
              <w:t>Interview</w:t>
            </w:r>
          </w:p>
        </w:tc>
        <w:tc>
          <w:tcPr>
            <w:tcW w:w="3119" w:type="dxa"/>
          </w:tcPr>
          <w:p w:rsidR="00D930FB" w:rsidRPr="002C47C3" w:rsidRDefault="00D930FB" w:rsidP="002439BF">
            <w:pPr>
              <w:tabs>
                <w:tab w:val="left" w:pos="720"/>
              </w:tabs>
              <w:spacing w:before="0" w:after="0"/>
              <w:jc w:val="left"/>
              <w:rPr>
                <w:rFonts w:cs="Arial"/>
                <w:sz w:val="20"/>
                <w:szCs w:val="20"/>
                <w:u w:val="single"/>
              </w:rPr>
            </w:pPr>
          </w:p>
        </w:tc>
        <w:tc>
          <w:tcPr>
            <w:tcW w:w="1701" w:type="dxa"/>
          </w:tcPr>
          <w:p w:rsidR="00D930FB" w:rsidRPr="002C47C3" w:rsidRDefault="00D930FB" w:rsidP="002439BF">
            <w:pPr>
              <w:tabs>
                <w:tab w:val="left" w:pos="720"/>
              </w:tabs>
              <w:spacing w:before="0" w:after="0"/>
              <w:jc w:val="left"/>
              <w:rPr>
                <w:rFonts w:cs="Arial"/>
                <w:sz w:val="20"/>
                <w:szCs w:val="20"/>
                <w:u w:val="single"/>
              </w:rPr>
            </w:pPr>
          </w:p>
        </w:tc>
      </w:tr>
      <w:tr w:rsidR="00D930FB" w:rsidRPr="002C47C3" w:rsidTr="00D930FB">
        <w:tc>
          <w:tcPr>
            <w:tcW w:w="3652" w:type="dxa"/>
          </w:tcPr>
          <w:p w:rsidR="00D930FB" w:rsidRPr="002C47C3" w:rsidRDefault="00D930FB" w:rsidP="002439BF">
            <w:pPr>
              <w:tabs>
                <w:tab w:val="left" w:pos="720"/>
              </w:tabs>
              <w:spacing w:before="0" w:after="0"/>
              <w:jc w:val="left"/>
              <w:rPr>
                <w:rFonts w:cs="Arial"/>
                <w:sz w:val="20"/>
                <w:szCs w:val="20"/>
                <w:u w:val="single"/>
              </w:rPr>
            </w:pPr>
            <w:r w:rsidRPr="002C47C3">
              <w:rPr>
                <w:rFonts w:cs="Arial"/>
                <w:sz w:val="20"/>
                <w:szCs w:val="20"/>
                <w:u w:val="single"/>
              </w:rPr>
              <w:t>PERSONAL REQUIREMENTS:</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Able to work under own initiative</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Excellent interpersonal skills</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Positive and Enthusiastic Attitude</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Flexible and adaptable</w:t>
            </w:r>
          </w:p>
          <w:p w:rsidR="00D930FB" w:rsidRPr="002C47C3" w:rsidRDefault="00D930FB" w:rsidP="002439BF">
            <w:pPr>
              <w:tabs>
                <w:tab w:val="left" w:pos="720"/>
              </w:tabs>
              <w:spacing w:before="0" w:after="0"/>
              <w:jc w:val="left"/>
              <w:rPr>
                <w:rFonts w:cs="Arial"/>
                <w:sz w:val="20"/>
                <w:szCs w:val="20"/>
                <w:u w:val="single"/>
              </w:rPr>
            </w:pPr>
            <w:r w:rsidRPr="002C47C3">
              <w:rPr>
                <w:rFonts w:cs="Arial"/>
                <w:sz w:val="20"/>
                <w:szCs w:val="20"/>
              </w:rPr>
              <w:t>Commitment to openness, honest and integrity in undertaking role</w:t>
            </w:r>
          </w:p>
        </w:tc>
        <w:tc>
          <w:tcPr>
            <w:tcW w:w="567" w:type="dxa"/>
          </w:tcPr>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tc>
        <w:tc>
          <w:tcPr>
            <w:tcW w:w="1593" w:type="dxa"/>
          </w:tcPr>
          <w:p w:rsidR="00D930FB" w:rsidRPr="002C47C3" w:rsidRDefault="00D930FB" w:rsidP="002439BF">
            <w:pPr>
              <w:tabs>
                <w:tab w:val="left" w:pos="720"/>
              </w:tabs>
              <w:spacing w:before="0" w:after="0"/>
              <w:jc w:val="left"/>
              <w:rPr>
                <w:rFonts w:cs="Arial"/>
                <w:sz w:val="20"/>
                <w:szCs w:val="20"/>
                <w:u w:val="single"/>
              </w:rPr>
            </w:pPr>
          </w:p>
          <w:p w:rsidR="00D930FB" w:rsidRPr="002C47C3" w:rsidRDefault="00C352F4" w:rsidP="002439BF">
            <w:pPr>
              <w:tabs>
                <w:tab w:val="left" w:pos="720"/>
              </w:tabs>
              <w:spacing w:before="0" w:after="0"/>
              <w:jc w:val="left"/>
              <w:rPr>
                <w:rFonts w:cs="Arial"/>
                <w:sz w:val="20"/>
                <w:szCs w:val="20"/>
                <w:u w:val="single"/>
              </w:rPr>
            </w:pPr>
            <w:r w:rsidRPr="00C352F4">
              <w:rPr>
                <w:rFonts w:cs="Arial"/>
                <w:sz w:val="20"/>
                <w:szCs w:val="20"/>
              </w:rPr>
              <w:t>Application/</w:t>
            </w:r>
            <w:r>
              <w:rPr>
                <w:rFonts w:cs="Arial"/>
                <w:sz w:val="20"/>
                <w:szCs w:val="20"/>
              </w:rPr>
              <w:t xml:space="preserve"> </w:t>
            </w:r>
            <w:r w:rsidRPr="00C352F4">
              <w:rPr>
                <w:rFonts w:cs="Arial"/>
                <w:sz w:val="20"/>
                <w:szCs w:val="20"/>
              </w:rPr>
              <w:t>Interview</w:t>
            </w:r>
          </w:p>
        </w:tc>
        <w:tc>
          <w:tcPr>
            <w:tcW w:w="3119" w:type="dxa"/>
          </w:tcPr>
          <w:p w:rsidR="00D930FB" w:rsidRPr="002C47C3" w:rsidRDefault="00D930FB" w:rsidP="002439BF">
            <w:pPr>
              <w:tabs>
                <w:tab w:val="left" w:pos="720"/>
              </w:tabs>
              <w:spacing w:before="0" w:after="0"/>
              <w:jc w:val="left"/>
              <w:rPr>
                <w:rFonts w:cs="Arial"/>
                <w:sz w:val="20"/>
                <w:szCs w:val="20"/>
                <w:u w:val="single"/>
              </w:rPr>
            </w:pPr>
          </w:p>
        </w:tc>
        <w:tc>
          <w:tcPr>
            <w:tcW w:w="1701" w:type="dxa"/>
          </w:tcPr>
          <w:p w:rsidR="00D930FB" w:rsidRPr="002C47C3" w:rsidRDefault="00D930FB" w:rsidP="002439BF">
            <w:pPr>
              <w:tabs>
                <w:tab w:val="left" w:pos="720"/>
              </w:tabs>
              <w:spacing w:before="0" w:after="0"/>
              <w:jc w:val="left"/>
              <w:rPr>
                <w:rFonts w:cs="Arial"/>
                <w:sz w:val="20"/>
                <w:szCs w:val="20"/>
                <w:u w:val="single"/>
              </w:rPr>
            </w:pPr>
          </w:p>
        </w:tc>
      </w:tr>
      <w:tr w:rsidR="00D930FB" w:rsidRPr="002C47C3" w:rsidTr="00D930FB">
        <w:tc>
          <w:tcPr>
            <w:tcW w:w="3652"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u w:val="single"/>
              </w:rPr>
              <w:t>OTHER REQUIREMENTS:</w:t>
            </w:r>
          </w:p>
          <w:p w:rsidR="00C352F4" w:rsidRPr="00C352F4" w:rsidRDefault="00C352F4" w:rsidP="00C352F4">
            <w:pPr>
              <w:tabs>
                <w:tab w:val="left" w:pos="720"/>
              </w:tabs>
              <w:jc w:val="left"/>
              <w:rPr>
                <w:rFonts w:cs="Arial"/>
                <w:sz w:val="20"/>
                <w:szCs w:val="20"/>
              </w:rPr>
            </w:pPr>
            <w:r w:rsidRPr="00C352F4">
              <w:rPr>
                <w:rFonts w:cs="Arial"/>
                <w:sz w:val="20"/>
                <w:szCs w:val="20"/>
              </w:rPr>
              <w:t>Ability to work flexible hours to suit the educational needs of the staff</w:t>
            </w:r>
          </w:p>
          <w:p w:rsidR="00D930FB" w:rsidRPr="002C47C3" w:rsidRDefault="00C352F4" w:rsidP="00C352F4">
            <w:pPr>
              <w:tabs>
                <w:tab w:val="left" w:pos="720"/>
              </w:tabs>
              <w:spacing w:before="0" w:after="0"/>
              <w:jc w:val="left"/>
              <w:rPr>
                <w:rFonts w:cs="Arial"/>
                <w:sz w:val="20"/>
                <w:szCs w:val="20"/>
                <w:u w:val="single"/>
              </w:rPr>
            </w:pPr>
            <w:r w:rsidRPr="00C352F4">
              <w:rPr>
                <w:rFonts w:cs="Arial"/>
                <w:sz w:val="20"/>
                <w:szCs w:val="20"/>
              </w:rPr>
              <w:t xml:space="preserve">In conjunction with the ward manager and Lead for paediatrics and neonates deliver an efficient service within budgetary </w:t>
            </w:r>
            <w:proofErr w:type="spellStart"/>
            <w:r w:rsidRPr="00C352F4">
              <w:rPr>
                <w:rFonts w:cs="Arial"/>
                <w:sz w:val="20"/>
                <w:szCs w:val="20"/>
              </w:rPr>
              <w:t>contraints</w:t>
            </w:r>
            <w:proofErr w:type="spellEnd"/>
          </w:p>
        </w:tc>
        <w:tc>
          <w:tcPr>
            <w:tcW w:w="567" w:type="dxa"/>
          </w:tcPr>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p>
          <w:p w:rsidR="00D930FB" w:rsidRPr="002C47C3" w:rsidRDefault="00C352F4" w:rsidP="002439BF">
            <w:pPr>
              <w:tabs>
                <w:tab w:val="left" w:pos="720"/>
              </w:tabs>
              <w:spacing w:before="0" w:after="0"/>
              <w:jc w:val="left"/>
              <w:rPr>
                <w:rFonts w:cs="Arial"/>
                <w:sz w:val="20"/>
                <w:szCs w:val="20"/>
              </w:rPr>
            </w:pPr>
            <w:r>
              <w:rPr>
                <w:rFonts w:cs="Arial"/>
                <w:sz w:val="20"/>
                <w:szCs w:val="20"/>
              </w:rPr>
              <w:t>E</w:t>
            </w: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p>
        </w:tc>
        <w:tc>
          <w:tcPr>
            <w:tcW w:w="1593" w:type="dxa"/>
          </w:tcPr>
          <w:p w:rsidR="00D930FB" w:rsidRDefault="00D930FB" w:rsidP="002439BF">
            <w:pPr>
              <w:tabs>
                <w:tab w:val="left" w:pos="720"/>
              </w:tabs>
              <w:spacing w:before="0" w:after="0"/>
              <w:jc w:val="left"/>
              <w:rPr>
                <w:rFonts w:cs="Arial"/>
                <w:sz w:val="20"/>
                <w:szCs w:val="20"/>
                <w:u w:val="single"/>
              </w:rPr>
            </w:pPr>
          </w:p>
          <w:p w:rsidR="00C352F4" w:rsidRDefault="00C352F4" w:rsidP="002439BF">
            <w:pPr>
              <w:tabs>
                <w:tab w:val="left" w:pos="720"/>
              </w:tabs>
              <w:spacing w:before="0" w:after="0"/>
              <w:jc w:val="left"/>
              <w:rPr>
                <w:rFonts w:cs="Arial"/>
                <w:sz w:val="20"/>
                <w:szCs w:val="20"/>
                <w:u w:val="single"/>
              </w:rPr>
            </w:pPr>
          </w:p>
          <w:p w:rsidR="00C352F4" w:rsidRPr="002C47C3" w:rsidRDefault="00C352F4" w:rsidP="002439BF">
            <w:pPr>
              <w:tabs>
                <w:tab w:val="left" w:pos="720"/>
              </w:tabs>
              <w:spacing w:before="0" w:after="0"/>
              <w:jc w:val="left"/>
              <w:rPr>
                <w:rFonts w:cs="Arial"/>
                <w:sz w:val="20"/>
                <w:szCs w:val="20"/>
                <w:u w:val="single"/>
              </w:rPr>
            </w:pPr>
            <w:r w:rsidRPr="00C352F4">
              <w:rPr>
                <w:rFonts w:cs="Arial"/>
                <w:sz w:val="20"/>
                <w:szCs w:val="20"/>
              </w:rPr>
              <w:t>Application/</w:t>
            </w:r>
            <w:r>
              <w:rPr>
                <w:rFonts w:cs="Arial"/>
                <w:sz w:val="20"/>
                <w:szCs w:val="20"/>
              </w:rPr>
              <w:t xml:space="preserve"> </w:t>
            </w:r>
            <w:r w:rsidRPr="00C352F4">
              <w:rPr>
                <w:rFonts w:cs="Arial"/>
                <w:sz w:val="20"/>
                <w:szCs w:val="20"/>
              </w:rPr>
              <w:t>Interview</w:t>
            </w:r>
          </w:p>
        </w:tc>
        <w:tc>
          <w:tcPr>
            <w:tcW w:w="3119" w:type="dxa"/>
          </w:tcPr>
          <w:p w:rsidR="00D930FB" w:rsidRPr="002C47C3" w:rsidRDefault="00D930FB" w:rsidP="002439BF">
            <w:pPr>
              <w:tabs>
                <w:tab w:val="left" w:pos="720"/>
              </w:tabs>
              <w:spacing w:before="0" w:after="0"/>
              <w:jc w:val="left"/>
              <w:rPr>
                <w:rFonts w:cs="Arial"/>
                <w:sz w:val="20"/>
                <w:szCs w:val="20"/>
                <w:u w:val="single"/>
              </w:rPr>
            </w:pPr>
          </w:p>
        </w:tc>
        <w:tc>
          <w:tcPr>
            <w:tcW w:w="1701" w:type="dxa"/>
          </w:tcPr>
          <w:p w:rsidR="00D930FB" w:rsidRPr="002C47C3" w:rsidRDefault="00D930FB" w:rsidP="002439BF">
            <w:pPr>
              <w:tabs>
                <w:tab w:val="left" w:pos="720"/>
              </w:tabs>
              <w:spacing w:before="0" w:after="0"/>
              <w:jc w:val="left"/>
              <w:rPr>
                <w:rFonts w:cs="Arial"/>
                <w:sz w:val="20"/>
                <w:szCs w:val="20"/>
                <w:u w:val="single"/>
              </w:rPr>
            </w:pPr>
          </w:p>
        </w:tc>
      </w:tr>
    </w:tbl>
    <w:p w:rsidR="00F216C2" w:rsidRDefault="00F216C2" w:rsidP="00D930FB">
      <w:pPr>
        <w:tabs>
          <w:tab w:val="left" w:pos="-709"/>
        </w:tabs>
        <w:ind w:left="-709"/>
      </w:pPr>
    </w:p>
    <w:p w:rsidR="00D930FB" w:rsidRDefault="00D930FB" w:rsidP="00D930FB">
      <w:pPr>
        <w:tabs>
          <w:tab w:val="left" w:pos="-709"/>
        </w:tabs>
        <w:ind w:left="-709"/>
      </w:pPr>
    </w:p>
    <w:tbl>
      <w:tblPr>
        <w:tblW w:w="10726"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13"/>
        <w:gridCol w:w="430"/>
        <w:gridCol w:w="3666"/>
        <w:gridCol w:w="561"/>
        <w:gridCol w:w="2620"/>
        <w:gridCol w:w="236"/>
      </w:tblGrid>
      <w:tr w:rsidR="00D930FB" w:rsidRPr="002C47C3" w:rsidTr="00D930FB">
        <w:trPr>
          <w:trHeight w:val="292"/>
        </w:trPr>
        <w:tc>
          <w:tcPr>
            <w:tcW w:w="10726" w:type="dxa"/>
            <w:gridSpan w:val="6"/>
          </w:tcPr>
          <w:p w:rsidR="00D930FB" w:rsidRPr="002C47C3" w:rsidRDefault="00D930FB" w:rsidP="002439BF">
            <w:pPr>
              <w:tabs>
                <w:tab w:val="left" w:pos="720"/>
              </w:tabs>
              <w:spacing w:before="0" w:after="0"/>
              <w:jc w:val="center"/>
              <w:rPr>
                <w:rFonts w:cs="Arial"/>
                <w:b/>
                <w:sz w:val="20"/>
                <w:szCs w:val="20"/>
              </w:rPr>
            </w:pPr>
            <w:r w:rsidRPr="002C47C3">
              <w:rPr>
                <w:rFonts w:cs="Arial"/>
                <w:b/>
                <w:sz w:val="20"/>
                <w:szCs w:val="20"/>
              </w:rPr>
              <w:t>HAZARDS :</w:t>
            </w:r>
          </w:p>
        </w:tc>
      </w:tr>
      <w:tr w:rsidR="00D930FB" w:rsidRPr="002C47C3" w:rsidTr="00D930FB">
        <w:trPr>
          <w:trHeight w:val="552"/>
        </w:trPr>
        <w:tc>
          <w:tcPr>
            <w:tcW w:w="3213"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Laboratory Specimens</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Proteinacious Dusts</w:t>
            </w:r>
          </w:p>
        </w:tc>
        <w:tc>
          <w:tcPr>
            <w:tcW w:w="430"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x</w:t>
            </w:r>
          </w:p>
        </w:tc>
        <w:tc>
          <w:tcPr>
            <w:tcW w:w="3666"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Clinical contact with patients</w:t>
            </w:r>
          </w:p>
        </w:tc>
        <w:tc>
          <w:tcPr>
            <w:tcW w:w="561"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x</w:t>
            </w:r>
          </w:p>
        </w:tc>
        <w:tc>
          <w:tcPr>
            <w:tcW w:w="2620"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Performing Exposure</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Prone Invasive Procedures</w:t>
            </w:r>
          </w:p>
        </w:tc>
        <w:tc>
          <w:tcPr>
            <w:tcW w:w="236" w:type="dxa"/>
          </w:tcPr>
          <w:p w:rsidR="00D930FB" w:rsidRPr="002C47C3" w:rsidRDefault="00D930FB" w:rsidP="002439BF">
            <w:pPr>
              <w:tabs>
                <w:tab w:val="left" w:pos="720"/>
              </w:tabs>
              <w:spacing w:before="0" w:after="0"/>
              <w:jc w:val="left"/>
              <w:rPr>
                <w:rFonts w:cs="Arial"/>
                <w:sz w:val="20"/>
                <w:szCs w:val="20"/>
              </w:rPr>
            </w:pPr>
          </w:p>
        </w:tc>
      </w:tr>
      <w:tr w:rsidR="00D930FB" w:rsidRPr="002C47C3" w:rsidTr="00D930FB">
        <w:trPr>
          <w:trHeight w:val="292"/>
        </w:trPr>
        <w:tc>
          <w:tcPr>
            <w:tcW w:w="3213"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Blood/Body Fluids</w:t>
            </w:r>
          </w:p>
        </w:tc>
        <w:tc>
          <w:tcPr>
            <w:tcW w:w="430"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x</w:t>
            </w:r>
          </w:p>
        </w:tc>
        <w:tc>
          <w:tcPr>
            <w:tcW w:w="3666"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Dusty Environment</w:t>
            </w:r>
          </w:p>
        </w:tc>
        <w:tc>
          <w:tcPr>
            <w:tcW w:w="561" w:type="dxa"/>
          </w:tcPr>
          <w:p w:rsidR="00D930FB" w:rsidRPr="002C47C3" w:rsidRDefault="00D930FB" w:rsidP="002439BF">
            <w:pPr>
              <w:tabs>
                <w:tab w:val="left" w:pos="720"/>
              </w:tabs>
              <w:spacing w:before="0" w:after="0"/>
              <w:jc w:val="left"/>
              <w:rPr>
                <w:rFonts w:cs="Arial"/>
                <w:sz w:val="20"/>
                <w:szCs w:val="20"/>
              </w:rPr>
            </w:pPr>
          </w:p>
        </w:tc>
        <w:tc>
          <w:tcPr>
            <w:tcW w:w="2620"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VDU Use</w:t>
            </w:r>
          </w:p>
        </w:tc>
        <w:tc>
          <w:tcPr>
            <w:tcW w:w="236" w:type="dxa"/>
          </w:tcPr>
          <w:p w:rsidR="00D930FB" w:rsidRPr="002C47C3" w:rsidRDefault="00C352F4" w:rsidP="002439BF">
            <w:pPr>
              <w:tabs>
                <w:tab w:val="left" w:pos="720"/>
              </w:tabs>
              <w:spacing w:before="0" w:after="0"/>
              <w:jc w:val="left"/>
              <w:rPr>
                <w:rFonts w:cs="Arial"/>
                <w:sz w:val="20"/>
                <w:szCs w:val="20"/>
              </w:rPr>
            </w:pPr>
            <w:r>
              <w:rPr>
                <w:rFonts w:cs="Arial"/>
                <w:sz w:val="20"/>
                <w:szCs w:val="20"/>
              </w:rPr>
              <w:t>x</w:t>
            </w:r>
          </w:p>
        </w:tc>
      </w:tr>
      <w:tr w:rsidR="00D930FB" w:rsidRPr="002C47C3" w:rsidTr="00D930FB">
        <w:trPr>
          <w:trHeight w:val="277"/>
        </w:trPr>
        <w:tc>
          <w:tcPr>
            <w:tcW w:w="3213"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Radiation</w:t>
            </w:r>
          </w:p>
        </w:tc>
        <w:tc>
          <w:tcPr>
            <w:tcW w:w="430" w:type="dxa"/>
          </w:tcPr>
          <w:p w:rsidR="00D930FB" w:rsidRPr="002C47C3" w:rsidRDefault="00C352F4" w:rsidP="002439BF">
            <w:pPr>
              <w:tabs>
                <w:tab w:val="left" w:pos="720"/>
              </w:tabs>
              <w:spacing w:before="0" w:after="0"/>
              <w:jc w:val="left"/>
              <w:rPr>
                <w:rFonts w:cs="Arial"/>
                <w:sz w:val="20"/>
                <w:szCs w:val="20"/>
              </w:rPr>
            </w:pPr>
            <w:r>
              <w:rPr>
                <w:rFonts w:cs="Arial"/>
                <w:sz w:val="20"/>
                <w:szCs w:val="20"/>
              </w:rPr>
              <w:t>x</w:t>
            </w:r>
          </w:p>
        </w:tc>
        <w:tc>
          <w:tcPr>
            <w:tcW w:w="3666"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Challenging Behaviour</w:t>
            </w:r>
          </w:p>
        </w:tc>
        <w:tc>
          <w:tcPr>
            <w:tcW w:w="561"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x</w:t>
            </w:r>
          </w:p>
        </w:tc>
        <w:tc>
          <w:tcPr>
            <w:tcW w:w="2620"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Manual Handling</w:t>
            </w:r>
          </w:p>
        </w:tc>
        <w:tc>
          <w:tcPr>
            <w:tcW w:w="236"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x</w:t>
            </w:r>
          </w:p>
        </w:tc>
      </w:tr>
      <w:tr w:rsidR="00D930FB" w:rsidRPr="002C47C3" w:rsidTr="00D930FB">
        <w:trPr>
          <w:trHeight w:val="277"/>
        </w:trPr>
        <w:tc>
          <w:tcPr>
            <w:tcW w:w="3213"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Solvents</w:t>
            </w:r>
          </w:p>
        </w:tc>
        <w:tc>
          <w:tcPr>
            <w:tcW w:w="430" w:type="dxa"/>
          </w:tcPr>
          <w:p w:rsidR="00D930FB" w:rsidRPr="002C47C3" w:rsidRDefault="00D930FB" w:rsidP="002439BF">
            <w:pPr>
              <w:tabs>
                <w:tab w:val="left" w:pos="720"/>
              </w:tabs>
              <w:spacing w:before="0" w:after="0"/>
              <w:jc w:val="left"/>
              <w:rPr>
                <w:rFonts w:cs="Arial"/>
                <w:sz w:val="20"/>
                <w:szCs w:val="20"/>
              </w:rPr>
            </w:pPr>
          </w:p>
        </w:tc>
        <w:tc>
          <w:tcPr>
            <w:tcW w:w="3666"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Driving</w:t>
            </w:r>
          </w:p>
        </w:tc>
        <w:tc>
          <w:tcPr>
            <w:tcW w:w="561" w:type="dxa"/>
          </w:tcPr>
          <w:p w:rsidR="00D930FB" w:rsidRPr="002C47C3" w:rsidRDefault="00D930FB" w:rsidP="002439BF">
            <w:pPr>
              <w:tabs>
                <w:tab w:val="left" w:pos="720"/>
              </w:tabs>
              <w:spacing w:before="0" w:after="0"/>
              <w:jc w:val="left"/>
              <w:rPr>
                <w:rFonts w:cs="Arial"/>
                <w:sz w:val="20"/>
                <w:szCs w:val="20"/>
              </w:rPr>
            </w:pPr>
          </w:p>
        </w:tc>
        <w:tc>
          <w:tcPr>
            <w:tcW w:w="2620"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Noise</w:t>
            </w:r>
          </w:p>
        </w:tc>
        <w:tc>
          <w:tcPr>
            <w:tcW w:w="236" w:type="dxa"/>
          </w:tcPr>
          <w:p w:rsidR="00D930FB" w:rsidRPr="002C47C3" w:rsidRDefault="00C352F4" w:rsidP="002439BF">
            <w:pPr>
              <w:tabs>
                <w:tab w:val="left" w:pos="720"/>
              </w:tabs>
              <w:spacing w:before="0" w:after="0"/>
              <w:jc w:val="left"/>
              <w:rPr>
                <w:rFonts w:cs="Arial"/>
                <w:sz w:val="20"/>
                <w:szCs w:val="20"/>
              </w:rPr>
            </w:pPr>
            <w:r>
              <w:rPr>
                <w:rFonts w:cs="Arial"/>
                <w:sz w:val="20"/>
                <w:szCs w:val="20"/>
              </w:rPr>
              <w:t>x</w:t>
            </w:r>
          </w:p>
        </w:tc>
      </w:tr>
      <w:tr w:rsidR="00D930FB" w:rsidRPr="002C47C3" w:rsidTr="00D930FB">
        <w:trPr>
          <w:trHeight w:val="277"/>
        </w:trPr>
        <w:tc>
          <w:tcPr>
            <w:tcW w:w="3213"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Respiratory Sensitisers</w:t>
            </w:r>
          </w:p>
        </w:tc>
        <w:tc>
          <w:tcPr>
            <w:tcW w:w="430" w:type="dxa"/>
          </w:tcPr>
          <w:p w:rsidR="00D930FB" w:rsidRPr="002C47C3" w:rsidRDefault="00D930FB" w:rsidP="002439BF">
            <w:pPr>
              <w:tabs>
                <w:tab w:val="left" w:pos="720"/>
              </w:tabs>
              <w:spacing w:before="0" w:after="0"/>
              <w:jc w:val="left"/>
              <w:rPr>
                <w:rFonts w:cs="Arial"/>
                <w:sz w:val="20"/>
                <w:szCs w:val="20"/>
              </w:rPr>
            </w:pPr>
          </w:p>
        </w:tc>
        <w:tc>
          <w:tcPr>
            <w:tcW w:w="3666"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Food Handling</w:t>
            </w:r>
          </w:p>
        </w:tc>
        <w:tc>
          <w:tcPr>
            <w:tcW w:w="561"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x</w:t>
            </w:r>
          </w:p>
        </w:tc>
        <w:tc>
          <w:tcPr>
            <w:tcW w:w="2620"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Working in Isolation</w:t>
            </w:r>
          </w:p>
        </w:tc>
        <w:tc>
          <w:tcPr>
            <w:tcW w:w="236" w:type="dxa"/>
          </w:tcPr>
          <w:p w:rsidR="00D930FB" w:rsidRPr="002C47C3" w:rsidRDefault="00C352F4" w:rsidP="002439BF">
            <w:pPr>
              <w:tabs>
                <w:tab w:val="left" w:pos="720"/>
              </w:tabs>
              <w:spacing w:before="0" w:after="0"/>
              <w:jc w:val="left"/>
              <w:rPr>
                <w:rFonts w:cs="Arial"/>
                <w:sz w:val="20"/>
                <w:szCs w:val="20"/>
              </w:rPr>
            </w:pPr>
            <w:r>
              <w:rPr>
                <w:rFonts w:cs="Arial"/>
                <w:sz w:val="20"/>
                <w:szCs w:val="20"/>
              </w:rPr>
              <w:t>x</w:t>
            </w:r>
          </w:p>
        </w:tc>
      </w:tr>
      <w:tr w:rsidR="00D930FB" w:rsidRPr="002C47C3" w:rsidTr="00D930FB">
        <w:trPr>
          <w:trHeight w:val="277"/>
        </w:trPr>
        <w:tc>
          <w:tcPr>
            <w:tcW w:w="3213"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Cytotoxic drugs</w:t>
            </w:r>
          </w:p>
        </w:tc>
        <w:tc>
          <w:tcPr>
            <w:tcW w:w="430" w:type="dxa"/>
          </w:tcPr>
          <w:p w:rsidR="00D930FB" w:rsidRPr="002C47C3" w:rsidRDefault="00D930FB" w:rsidP="002439BF">
            <w:pPr>
              <w:tabs>
                <w:tab w:val="left" w:pos="720"/>
              </w:tabs>
              <w:spacing w:before="0" w:after="0"/>
              <w:jc w:val="left"/>
              <w:rPr>
                <w:rFonts w:cs="Arial"/>
                <w:sz w:val="20"/>
                <w:szCs w:val="20"/>
              </w:rPr>
            </w:pPr>
          </w:p>
        </w:tc>
        <w:tc>
          <w:tcPr>
            <w:tcW w:w="3666"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2"/>
              </w:rPr>
              <w:t>Night working</w:t>
            </w:r>
          </w:p>
        </w:tc>
        <w:tc>
          <w:tcPr>
            <w:tcW w:w="561" w:type="dxa"/>
          </w:tcPr>
          <w:p w:rsidR="00D930FB" w:rsidRPr="002C47C3" w:rsidRDefault="00C352F4" w:rsidP="002439BF">
            <w:pPr>
              <w:tabs>
                <w:tab w:val="left" w:pos="720"/>
              </w:tabs>
              <w:spacing w:before="0" w:after="0"/>
              <w:jc w:val="left"/>
              <w:rPr>
                <w:rFonts w:cs="Arial"/>
                <w:sz w:val="20"/>
                <w:szCs w:val="20"/>
              </w:rPr>
            </w:pPr>
            <w:r>
              <w:rPr>
                <w:rFonts w:cs="Arial"/>
                <w:sz w:val="20"/>
                <w:szCs w:val="20"/>
              </w:rPr>
              <w:t>x</w:t>
            </w:r>
          </w:p>
        </w:tc>
        <w:tc>
          <w:tcPr>
            <w:tcW w:w="2620" w:type="dxa"/>
          </w:tcPr>
          <w:p w:rsidR="00D930FB" w:rsidRPr="002C47C3" w:rsidRDefault="00D930FB" w:rsidP="002439BF">
            <w:pPr>
              <w:tabs>
                <w:tab w:val="left" w:pos="720"/>
              </w:tabs>
              <w:spacing w:before="0" w:after="0"/>
              <w:jc w:val="left"/>
              <w:rPr>
                <w:rFonts w:cs="Arial"/>
                <w:sz w:val="20"/>
                <w:szCs w:val="20"/>
              </w:rPr>
            </w:pPr>
          </w:p>
        </w:tc>
        <w:tc>
          <w:tcPr>
            <w:tcW w:w="236" w:type="dxa"/>
          </w:tcPr>
          <w:p w:rsidR="00D930FB" w:rsidRPr="002C47C3" w:rsidRDefault="00D930FB" w:rsidP="002439BF">
            <w:pPr>
              <w:tabs>
                <w:tab w:val="left" w:pos="720"/>
              </w:tabs>
              <w:spacing w:before="0" w:after="0"/>
              <w:jc w:val="left"/>
              <w:rPr>
                <w:rFonts w:cs="Arial"/>
                <w:sz w:val="20"/>
                <w:szCs w:val="20"/>
              </w:rPr>
            </w:pPr>
          </w:p>
        </w:tc>
      </w:tr>
    </w:tbl>
    <w:p w:rsidR="00D930FB" w:rsidRDefault="00D930FB" w:rsidP="00D930FB">
      <w:pPr>
        <w:tabs>
          <w:tab w:val="left" w:pos="-709"/>
        </w:tabs>
        <w:ind w:left="-709"/>
      </w:pPr>
    </w:p>
    <w:sectPr w:rsidR="00D930FB" w:rsidSect="00F216C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171" w:rsidRDefault="00EF1171" w:rsidP="00722001">
      <w:pPr>
        <w:spacing w:before="0" w:after="0"/>
      </w:pPr>
      <w:r>
        <w:separator/>
      </w:r>
    </w:p>
  </w:endnote>
  <w:endnote w:type="continuationSeparator" w:id="0">
    <w:p w:rsidR="00EF1171" w:rsidRDefault="00EF1171" w:rsidP="007220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171" w:rsidRDefault="00D930FB">
    <w:pPr>
      <w:pStyle w:val="Footer"/>
    </w:pPr>
    <w:r>
      <w:t xml:space="preserve">JEref:656/2 </w:t>
    </w:r>
    <w:r w:rsidR="00BF6C38">
      <w:t>Paediatric</w:t>
    </w:r>
    <w:r w:rsidR="00E57662">
      <w:t xml:space="preserve"> acute hospital</w:t>
    </w:r>
  </w:p>
  <w:p w:rsidR="00EF1171" w:rsidRDefault="00EF1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171" w:rsidRDefault="00EF1171" w:rsidP="00722001">
      <w:pPr>
        <w:spacing w:before="0" w:after="0"/>
      </w:pPr>
      <w:r>
        <w:separator/>
      </w:r>
    </w:p>
  </w:footnote>
  <w:footnote w:type="continuationSeparator" w:id="0">
    <w:p w:rsidR="00EF1171" w:rsidRDefault="00EF1171" w:rsidP="0072200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45D79DC"/>
    <w:multiLevelType w:val="hybridMultilevel"/>
    <w:tmpl w:val="9D10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822BA"/>
    <w:multiLevelType w:val="hybridMultilevel"/>
    <w:tmpl w:val="56E4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F01AC"/>
    <w:multiLevelType w:val="hybridMultilevel"/>
    <w:tmpl w:val="0D00046C"/>
    <w:lvl w:ilvl="0" w:tplc="20E8DE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311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0C659CC"/>
    <w:multiLevelType w:val="hybridMultilevel"/>
    <w:tmpl w:val="9BFEFE7A"/>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6" w15:restartNumberingAfterBreak="0">
    <w:nsid w:val="64DD2F86"/>
    <w:multiLevelType w:val="hybridMultilevel"/>
    <w:tmpl w:val="07D82546"/>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535362"/>
    <w:multiLevelType w:val="hybridMultilevel"/>
    <w:tmpl w:val="B18CE61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B135D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4"/>
  </w:num>
  <w:num w:numId="4">
    <w:abstractNumId w:val="8"/>
  </w:num>
  <w:num w:numId="5">
    <w:abstractNumId w:val="7"/>
  </w:num>
  <w:num w:numId="6">
    <w:abstractNumId w:val="2"/>
  </w:num>
  <w:num w:numId="7">
    <w:abstractNumId w:val="3"/>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D5DF7"/>
    <w:rsid w:val="00117B14"/>
    <w:rsid w:val="001E246F"/>
    <w:rsid w:val="00282A8F"/>
    <w:rsid w:val="002A10A7"/>
    <w:rsid w:val="002C3717"/>
    <w:rsid w:val="00332275"/>
    <w:rsid w:val="00345C32"/>
    <w:rsid w:val="004251A0"/>
    <w:rsid w:val="00482D33"/>
    <w:rsid w:val="004C01BF"/>
    <w:rsid w:val="004C6499"/>
    <w:rsid w:val="004E3272"/>
    <w:rsid w:val="005A6969"/>
    <w:rsid w:val="005D7EEE"/>
    <w:rsid w:val="005E62E6"/>
    <w:rsid w:val="00696F96"/>
    <w:rsid w:val="006B11C7"/>
    <w:rsid w:val="006E33FE"/>
    <w:rsid w:val="00700D97"/>
    <w:rsid w:val="007141CF"/>
    <w:rsid w:val="00722001"/>
    <w:rsid w:val="007419FB"/>
    <w:rsid w:val="00750C49"/>
    <w:rsid w:val="00764D40"/>
    <w:rsid w:val="007B3F69"/>
    <w:rsid w:val="007D6A1C"/>
    <w:rsid w:val="00826685"/>
    <w:rsid w:val="0083198B"/>
    <w:rsid w:val="008322C9"/>
    <w:rsid w:val="00960B32"/>
    <w:rsid w:val="00962923"/>
    <w:rsid w:val="009945CA"/>
    <w:rsid w:val="009D1674"/>
    <w:rsid w:val="00A10F16"/>
    <w:rsid w:val="00A329B9"/>
    <w:rsid w:val="00B373D9"/>
    <w:rsid w:val="00B47637"/>
    <w:rsid w:val="00B943CA"/>
    <w:rsid w:val="00BA2F7E"/>
    <w:rsid w:val="00BC0276"/>
    <w:rsid w:val="00BD44A2"/>
    <w:rsid w:val="00BF1F88"/>
    <w:rsid w:val="00BF6C38"/>
    <w:rsid w:val="00C352F4"/>
    <w:rsid w:val="00D14DE8"/>
    <w:rsid w:val="00D930FB"/>
    <w:rsid w:val="00D97CC4"/>
    <w:rsid w:val="00DE34A1"/>
    <w:rsid w:val="00E250E9"/>
    <w:rsid w:val="00E41446"/>
    <w:rsid w:val="00E57662"/>
    <w:rsid w:val="00EB202C"/>
    <w:rsid w:val="00EF1171"/>
    <w:rsid w:val="00F216C2"/>
    <w:rsid w:val="00F3550F"/>
    <w:rsid w:val="00F40746"/>
    <w:rsid w:val="00F41C49"/>
    <w:rsid w:val="00F63650"/>
    <w:rsid w:val="00F903A0"/>
    <w:rsid w:val="00FB13DE"/>
    <w:rsid w:val="00FF277E"/>
    <w:rsid w:val="00FF3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855A"/>
  <w15:docId w15:val="{87B13F9E-2D52-46DC-BE0E-C08F27CD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uiPriority w:val="34"/>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 w:type="paragraph" w:styleId="Header">
    <w:name w:val="header"/>
    <w:basedOn w:val="Normal"/>
    <w:link w:val="HeaderChar"/>
    <w:uiPriority w:val="99"/>
    <w:rsid w:val="00A10F16"/>
    <w:pPr>
      <w:tabs>
        <w:tab w:val="center" w:pos="4153"/>
        <w:tab w:val="right" w:pos="8306"/>
      </w:tabs>
      <w:spacing w:before="0" w:after="0"/>
      <w:jc w:val="left"/>
    </w:pPr>
    <w:rPr>
      <w:sz w:val="20"/>
      <w:szCs w:val="20"/>
    </w:rPr>
  </w:style>
  <w:style w:type="character" w:customStyle="1" w:styleId="HeaderChar">
    <w:name w:val="Header Char"/>
    <w:basedOn w:val="DefaultParagraphFont"/>
    <w:link w:val="Header"/>
    <w:uiPriority w:val="99"/>
    <w:rsid w:val="00A10F16"/>
    <w:rPr>
      <w:rFonts w:ascii="Arial" w:eastAsia="Times New Roman" w:hAnsi="Arial" w:cs="Times New Roman"/>
      <w:sz w:val="20"/>
      <w:szCs w:val="20"/>
      <w:lang w:eastAsia="en-GB"/>
    </w:rPr>
  </w:style>
  <w:style w:type="paragraph" w:customStyle="1" w:styleId="bodytext">
    <w:name w:val="bodytext"/>
    <w:basedOn w:val="Normal"/>
    <w:rsid w:val="00A10F16"/>
    <w:pPr>
      <w:spacing w:before="0" w:after="0"/>
      <w:jc w:val="left"/>
    </w:pPr>
    <w:rPr>
      <w:sz w:val="24"/>
      <w:szCs w:val="20"/>
      <w:lang w:eastAsia="en-US"/>
    </w:rPr>
  </w:style>
  <w:style w:type="paragraph" w:styleId="BodyText0">
    <w:name w:val="Body Text"/>
    <w:basedOn w:val="Normal"/>
    <w:link w:val="BodyTextChar"/>
    <w:uiPriority w:val="99"/>
    <w:semiHidden/>
    <w:unhideWhenUsed/>
    <w:rsid w:val="00117B14"/>
    <w:pPr>
      <w:spacing w:after="120"/>
    </w:pPr>
  </w:style>
  <w:style w:type="character" w:customStyle="1" w:styleId="BodyTextChar">
    <w:name w:val="Body Text Char"/>
    <w:basedOn w:val="DefaultParagraphFont"/>
    <w:link w:val="BodyText0"/>
    <w:uiPriority w:val="99"/>
    <w:semiHidden/>
    <w:rsid w:val="00117B14"/>
    <w:rPr>
      <w:rFonts w:ascii="Arial" w:eastAsia="Times New Roman" w:hAnsi="Arial" w:cs="Times New Roman"/>
      <w:szCs w:val="24"/>
      <w:lang w:eastAsia="en-GB"/>
    </w:rPr>
  </w:style>
  <w:style w:type="character" w:styleId="HTMLTypewriter">
    <w:name w:val="HTML Typewriter"/>
    <w:basedOn w:val="DefaultParagraphFont"/>
    <w:uiPriority w:val="99"/>
    <w:unhideWhenUsed/>
    <w:rsid w:val="00345C32"/>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345C32"/>
    <w:rPr>
      <w:sz w:val="16"/>
      <w:szCs w:val="16"/>
    </w:rPr>
  </w:style>
  <w:style w:type="paragraph" w:styleId="CommentText">
    <w:name w:val="annotation text"/>
    <w:basedOn w:val="Normal"/>
    <w:link w:val="CommentTextChar"/>
    <w:uiPriority w:val="99"/>
    <w:semiHidden/>
    <w:unhideWhenUsed/>
    <w:rsid w:val="00345C32"/>
    <w:rPr>
      <w:sz w:val="20"/>
      <w:szCs w:val="20"/>
    </w:rPr>
  </w:style>
  <w:style w:type="character" w:customStyle="1" w:styleId="CommentTextChar">
    <w:name w:val="Comment Text Char"/>
    <w:basedOn w:val="DefaultParagraphFont"/>
    <w:link w:val="CommentText"/>
    <w:uiPriority w:val="99"/>
    <w:semiHidden/>
    <w:rsid w:val="00345C3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5C32"/>
    <w:rPr>
      <w:b/>
      <w:bCs/>
    </w:rPr>
  </w:style>
  <w:style w:type="character" w:customStyle="1" w:styleId="CommentSubjectChar">
    <w:name w:val="Comment Subject Char"/>
    <w:basedOn w:val="CommentTextChar"/>
    <w:link w:val="CommentSubject"/>
    <w:uiPriority w:val="99"/>
    <w:semiHidden/>
    <w:rsid w:val="00345C32"/>
    <w:rPr>
      <w:rFonts w:ascii="Arial" w:eastAsia="Times New Roman" w:hAnsi="Arial" w:cs="Times New Roman"/>
      <w:b/>
      <w:bCs/>
      <w:sz w:val="20"/>
      <w:szCs w:val="20"/>
      <w:lang w:eastAsia="en-GB"/>
    </w:rPr>
  </w:style>
  <w:style w:type="paragraph" w:customStyle="1" w:styleId="Default">
    <w:name w:val="Default"/>
    <w:rsid w:val="00722001"/>
    <w:pPr>
      <w:autoSpaceDE w:val="0"/>
      <w:autoSpaceDN w:val="0"/>
      <w:adjustRightInd w:val="0"/>
      <w:spacing w:after="0" w:line="240" w:lineRule="auto"/>
    </w:pPr>
    <w:rPr>
      <w:rFonts w:ascii="Frutiger LT 45 Light" w:hAnsi="Frutiger LT 45 Light" w:cs="Frutiger LT 45 Light"/>
      <w:color w:val="000000"/>
      <w:sz w:val="24"/>
      <w:szCs w:val="24"/>
    </w:rPr>
  </w:style>
  <w:style w:type="paragraph" w:styleId="Footer">
    <w:name w:val="footer"/>
    <w:basedOn w:val="Normal"/>
    <w:link w:val="FooterChar"/>
    <w:uiPriority w:val="99"/>
    <w:unhideWhenUsed/>
    <w:rsid w:val="00722001"/>
    <w:pPr>
      <w:tabs>
        <w:tab w:val="center" w:pos="4513"/>
        <w:tab w:val="right" w:pos="9026"/>
      </w:tabs>
      <w:spacing w:before="0" w:after="0"/>
    </w:pPr>
  </w:style>
  <w:style w:type="character" w:customStyle="1" w:styleId="FooterChar">
    <w:name w:val="Footer Char"/>
    <w:basedOn w:val="DefaultParagraphFont"/>
    <w:link w:val="Footer"/>
    <w:uiPriority w:val="99"/>
    <w:rsid w:val="00722001"/>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3C5C5A-A8F0-4462-A643-70D8116DE48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71E3215-68C9-48B4-B5EB-291DADDDD087}">
      <dgm:prSet phldrT="[Text]"/>
      <dgm:spPr/>
      <dgm:t>
        <a:bodyPr/>
        <a:lstStyle/>
        <a:p>
          <a:r>
            <a:rPr lang="en-GB"/>
            <a:t>Director of Nursing</a:t>
          </a:r>
        </a:p>
      </dgm:t>
    </dgm:pt>
    <dgm:pt modelId="{2848164C-106E-41B2-8458-EF61D41C2094}" type="parTrans" cxnId="{574DA55F-9A2E-4D73-86A0-3000D781B9B0}">
      <dgm:prSet/>
      <dgm:spPr/>
      <dgm:t>
        <a:bodyPr/>
        <a:lstStyle/>
        <a:p>
          <a:endParaRPr lang="en-GB"/>
        </a:p>
      </dgm:t>
    </dgm:pt>
    <dgm:pt modelId="{F5F1EF3D-F0AC-4033-A61F-A6503F21DF28}" type="sibTrans" cxnId="{574DA55F-9A2E-4D73-86A0-3000D781B9B0}">
      <dgm:prSet/>
      <dgm:spPr/>
      <dgm:t>
        <a:bodyPr/>
        <a:lstStyle/>
        <a:p>
          <a:endParaRPr lang="en-GB"/>
        </a:p>
      </dgm:t>
    </dgm:pt>
    <dgm:pt modelId="{B66B0A88-3C07-4EDE-84D6-F4A98A7830C3}">
      <dgm:prSet phldrT="[Text]"/>
      <dgm:spPr/>
      <dgm:t>
        <a:bodyPr/>
        <a:lstStyle/>
        <a:p>
          <a:r>
            <a:rPr lang="en-GB"/>
            <a:t>Assistant Director of Nursing</a:t>
          </a:r>
        </a:p>
        <a:p>
          <a:r>
            <a:rPr lang="en-GB"/>
            <a:t>(CS &amp; SS)</a:t>
          </a:r>
        </a:p>
      </dgm:t>
    </dgm:pt>
    <dgm:pt modelId="{5BF92D5E-A115-4587-BE40-CEBB5D920FF3}" type="parTrans" cxnId="{57BF544B-5E14-4F1D-B936-8F0D89DABC90}">
      <dgm:prSet/>
      <dgm:spPr/>
      <dgm:t>
        <a:bodyPr/>
        <a:lstStyle/>
        <a:p>
          <a:endParaRPr lang="en-GB"/>
        </a:p>
      </dgm:t>
    </dgm:pt>
    <dgm:pt modelId="{938A224E-FC3A-45AC-B189-039C94DEEDEB}" type="sibTrans" cxnId="{57BF544B-5E14-4F1D-B936-8F0D89DABC90}">
      <dgm:prSet/>
      <dgm:spPr/>
      <dgm:t>
        <a:bodyPr/>
        <a:lstStyle/>
        <a:p>
          <a:endParaRPr lang="en-GB"/>
        </a:p>
      </dgm:t>
    </dgm:pt>
    <dgm:pt modelId="{DE059B8E-5C56-4055-AA5E-AE44AF0741F7}">
      <dgm:prSet phldrT="[Text]"/>
      <dgm:spPr/>
      <dgm:t>
        <a:bodyPr/>
        <a:lstStyle/>
        <a:p>
          <a:r>
            <a:rPr lang="en-GB"/>
            <a:t>Clinical Matron</a:t>
          </a:r>
        </a:p>
        <a:p>
          <a:r>
            <a:rPr lang="en-GB"/>
            <a:t>Neonatal &amp; Paediatric Services</a:t>
          </a:r>
        </a:p>
      </dgm:t>
    </dgm:pt>
    <dgm:pt modelId="{3AC4AD80-54E6-410B-83F1-279A5A9FCF0B}" type="parTrans" cxnId="{7712D44E-F470-4D47-9C95-AF36CB10B93A}">
      <dgm:prSet/>
      <dgm:spPr/>
      <dgm:t>
        <a:bodyPr/>
        <a:lstStyle/>
        <a:p>
          <a:endParaRPr lang="en-GB"/>
        </a:p>
      </dgm:t>
    </dgm:pt>
    <dgm:pt modelId="{CB78C9E3-0E00-402A-9F44-8A1270F4A509}" type="sibTrans" cxnId="{7712D44E-F470-4D47-9C95-AF36CB10B93A}">
      <dgm:prSet/>
      <dgm:spPr/>
      <dgm:t>
        <a:bodyPr/>
        <a:lstStyle/>
        <a:p>
          <a:endParaRPr lang="en-GB"/>
        </a:p>
      </dgm:t>
    </dgm:pt>
    <dgm:pt modelId="{BFD9925A-C771-44C4-A5C7-798A24A6DDA4}">
      <dgm:prSet/>
      <dgm:spPr/>
      <dgm:t>
        <a:bodyPr/>
        <a:lstStyle/>
        <a:p>
          <a:r>
            <a:rPr lang="en-GB"/>
            <a:t>Ward Manager</a:t>
          </a:r>
        </a:p>
        <a:p>
          <a:r>
            <a:rPr lang="en-GB"/>
            <a:t>Caroline Thorpe Ward</a:t>
          </a:r>
        </a:p>
      </dgm:t>
    </dgm:pt>
    <dgm:pt modelId="{A9C6F069-97F2-4161-B2F4-2DE382DBD34D}" type="parTrans" cxnId="{BC5B4A5B-F855-4699-8D00-36C1F29084DC}">
      <dgm:prSet/>
      <dgm:spPr/>
      <dgm:t>
        <a:bodyPr/>
        <a:lstStyle/>
        <a:p>
          <a:endParaRPr lang="en-GB"/>
        </a:p>
      </dgm:t>
    </dgm:pt>
    <dgm:pt modelId="{2BC48231-A1CE-4188-B1CC-7C782B412A9B}" type="sibTrans" cxnId="{BC5B4A5B-F855-4699-8D00-36C1F29084DC}">
      <dgm:prSet/>
      <dgm:spPr/>
      <dgm:t>
        <a:bodyPr/>
        <a:lstStyle/>
        <a:p>
          <a:endParaRPr lang="en-GB"/>
        </a:p>
      </dgm:t>
    </dgm:pt>
    <dgm:pt modelId="{D4B67DF5-CE67-4610-B714-9BC50B5ACC2B}">
      <dgm:prSet/>
      <dgm:spPr/>
      <dgm:t>
        <a:bodyPr/>
        <a:lstStyle/>
        <a:p>
          <a:r>
            <a:rPr lang="en-GB"/>
            <a:t>Senior Paediatric Nurse</a:t>
          </a:r>
        </a:p>
      </dgm:t>
    </dgm:pt>
    <dgm:pt modelId="{DFC94567-796D-4426-BBCE-1B71479E74A9}" type="parTrans" cxnId="{19CE80B4-75E3-44ED-9289-BC96F1BAD5C6}">
      <dgm:prSet/>
      <dgm:spPr/>
      <dgm:t>
        <a:bodyPr/>
        <a:lstStyle/>
        <a:p>
          <a:endParaRPr lang="en-GB"/>
        </a:p>
      </dgm:t>
    </dgm:pt>
    <dgm:pt modelId="{55A8AB13-50A9-4949-893E-4531F6D9BDB4}" type="sibTrans" cxnId="{19CE80B4-75E3-44ED-9289-BC96F1BAD5C6}">
      <dgm:prSet/>
      <dgm:spPr/>
      <dgm:t>
        <a:bodyPr/>
        <a:lstStyle/>
        <a:p>
          <a:endParaRPr lang="en-GB"/>
        </a:p>
      </dgm:t>
    </dgm:pt>
    <dgm:pt modelId="{A0B29794-CDD2-4087-80C9-168E0634B157}">
      <dgm:prSet/>
      <dgm:spPr/>
      <dgm:t>
        <a:bodyPr/>
        <a:lstStyle/>
        <a:p>
          <a:r>
            <a:rPr lang="en-GB"/>
            <a:t>Senior Paediatric Nurse</a:t>
          </a:r>
        </a:p>
      </dgm:t>
    </dgm:pt>
    <dgm:pt modelId="{1E635D2F-1165-42AF-B58F-DC09073633E2}" type="parTrans" cxnId="{84411318-4DC9-4487-9178-1B316BF531AE}">
      <dgm:prSet/>
      <dgm:spPr/>
      <dgm:t>
        <a:bodyPr/>
        <a:lstStyle/>
        <a:p>
          <a:endParaRPr lang="en-GB"/>
        </a:p>
      </dgm:t>
    </dgm:pt>
    <dgm:pt modelId="{63D95270-478F-493E-A46D-63B9C0D2EB2A}" type="sibTrans" cxnId="{84411318-4DC9-4487-9178-1B316BF531AE}">
      <dgm:prSet/>
      <dgm:spPr/>
      <dgm:t>
        <a:bodyPr/>
        <a:lstStyle/>
        <a:p>
          <a:endParaRPr lang="en-GB"/>
        </a:p>
      </dgm:t>
    </dgm:pt>
    <dgm:pt modelId="{CDE8A3E6-8D62-4927-837F-409656BDB975}">
      <dgm:prSet/>
      <dgm:spPr/>
      <dgm:t>
        <a:bodyPr/>
        <a:lstStyle/>
        <a:p>
          <a:r>
            <a:rPr lang="en-GB"/>
            <a:t>Senior Paediatric Nurse</a:t>
          </a:r>
        </a:p>
      </dgm:t>
    </dgm:pt>
    <dgm:pt modelId="{8D0D7E78-4D4D-4585-8B92-35DCDC7B2280}" type="parTrans" cxnId="{1E181CAD-A141-45EA-8A2A-EF50DD2C8363}">
      <dgm:prSet/>
      <dgm:spPr/>
      <dgm:t>
        <a:bodyPr/>
        <a:lstStyle/>
        <a:p>
          <a:endParaRPr lang="en-GB"/>
        </a:p>
      </dgm:t>
    </dgm:pt>
    <dgm:pt modelId="{EC820B0D-F817-48BE-9B40-37DA3A4FA66F}" type="sibTrans" cxnId="{1E181CAD-A141-45EA-8A2A-EF50DD2C8363}">
      <dgm:prSet/>
      <dgm:spPr/>
      <dgm:t>
        <a:bodyPr/>
        <a:lstStyle/>
        <a:p>
          <a:endParaRPr lang="en-GB"/>
        </a:p>
      </dgm:t>
    </dgm:pt>
    <dgm:pt modelId="{ACE808D2-50CE-4576-9FC0-ECE98A7C57B5}">
      <dgm:prSet/>
      <dgm:spPr/>
      <dgm:t>
        <a:bodyPr/>
        <a:lstStyle/>
        <a:p>
          <a:r>
            <a:rPr lang="en-GB"/>
            <a:t>Senior Paediatric Nurse</a:t>
          </a:r>
        </a:p>
      </dgm:t>
    </dgm:pt>
    <dgm:pt modelId="{D916880D-363B-4BD0-9BFA-0F2222A2BB51}" type="parTrans" cxnId="{86170AF0-CC23-4B51-8A9C-3D89D60295A4}">
      <dgm:prSet/>
      <dgm:spPr/>
      <dgm:t>
        <a:bodyPr/>
        <a:lstStyle/>
        <a:p>
          <a:endParaRPr lang="en-GB"/>
        </a:p>
      </dgm:t>
    </dgm:pt>
    <dgm:pt modelId="{4EE46B19-D841-4D12-990C-542DDE6678EE}" type="sibTrans" cxnId="{86170AF0-CC23-4B51-8A9C-3D89D60295A4}">
      <dgm:prSet/>
      <dgm:spPr/>
      <dgm:t>
        <a:bodyPr/>
        <a:lstStyle/>
        <a:p>
          <a:endParaRPr lang="en-GB"/>
        </a:p>
      </dgm:t>
    </dgm:pt>
    <dgm:pt modelId="{931531A8-76CC-4DB6-A501-C953F7798616}">
      <dgm:prSet/>
      <dgm:spPr/>
      <dgm:t>
        <a:bodyPr/>
        <a:lstStyle/>
        <a:p>
          <a:r>
            <a:rPr lang="en-GB"/>
            <a:t>Senior Paediatric Nurse</a:t>
          </a:r>
        </a:p>
      </dgm:t>
    </dgm:pt>
    <dgm:pt modelId="{19DF002B-A66A-4456-AA58-5D6F93FFEE53}" type="parTrans" cxnId="{B78FD5CB-3B57-41F9-AB12-AD741B5EA887}">
      <dgm:prSet/>
      <dgm:spPr/>
      <dgm:t>
        <a:bodyPr/>
        <a:lstStyle/>
        <a:p>
          <a:endParaRPr lang="en-GB"/>
        </a:p>
      </dgm:t>
    </dgm:pt>
    <dgm:pt modelId="{7D6EB0D5-E1CB-4DE3-BFA1-316CBCE1892C}" type="sibTrans" cxnId="{B78FD5CB-3B57-41F9-AB12-AD741B5EA887}">
      <dgm:prSet/>
      <dgm:spPr/>
      <dgm:t>
        <a:bodyPr/>
        <a:lstStyle/>
        <a:p>
          <a:endParaRPr lang="en-GB"/>
        </a:p>
      </dgm:t>
    </dgm:pt>
    <dgm:pt modelId="{8B66C4C4-EB28-4EE4-8E93-DB7BAAE6DF05}">
      <dgm:prSet/>
      <dgm:spPr/>
      <dgm:t>
        <a:bodyPr/>
        <a:lstStyle/>
        <a:p>
          <a:r>
            <a:rPr lang="en-GB"/>
            <a:t>Paediatric Nurses</a:t>
          </a:r>
        </a:p>
      </dgm:t>
    </dgm:pt>
    <dgm:pt modelId="{88C952BC-0359-43D3-BAF4-EE43BF0AE1EC}" type="parTrans" cxnId="{C5DFBE9D-2A05-4AA9-ACFE-499D700BD19E}">
      <dgm:prSet/>
      <dgm:spPr/>
      <dgm:t>
        <a:bodyPr/>
        <a:lstStyle/>
        <a:p>
          <a:endParaRPr lang="en-GB"/>
        </a:p>
      </dgm:t>
    </dgm:pt>
    <dgm:pt modelId="{DD37B45F-2DDB-4D19-B5ED-004457AB026A}" type="sibTrans" cxnId="{C5DFBE9D-2A05-4AA9-ACFE-499D700BD19E}">
      <dgm:prSet/>
      <dgm:spPr/>
      <dgm:t>
        <a:bodyPr/>
        <a:lstStyle/>
        <a:p>
          <a:endParaRPr lang="en-GB"/>
        </a:p>
      </dgm:t>
    </dgm:pt>
    <dgm:pt modelId="{4753B522-5A42-46E5-BFF1-DB32E3FCE849}">
      <dgm:prSet/>
      <dgm:spPr/>
      <dgm:t>
        <a:bodyPr/>
        <a:lstStyle/>
        <a:p>
          <a:r>
            <a:rPr lang="en-GB"/>
            <a:t>Healthcare Assistantss</a:t>
          </a:r>
        </a:p>
      </dgm:t>
    </dgm:pt>
    <dgm:pt modelId="{CED6B2C4-08EE-411E-BD3E-0AD2D629B9C5}" type="parTrans" cxnId="{1DFE55DD-B2F8-45AA-8409-A7A8667075EC}">
      <dgm:prSet/>
      <dgm:spPr/>
      <dgm:t>
        <a:bodyPr/>
        <a:lstStyle/>
        <a:p>
          <a:endParaRPr lang="en-GB"/>
        </a:p>
      </dgm:t>
    </dgm:pt>
    <dgm:pt modelId="{4EF42B4E-3A8D-4959-B246-E554FDA2BD24}" type="sibTrans" cxnId="{1DFE55DD-B2F8-45AA-8409-A7A8667075EC}">
      <dgm:prSet/>
      <dgm:spPr/>
      <dgm:t>
        <a:bodyPr/>
        <a:lstStyle/>
        <a:p>
          <a:endParaRPr lang="en-GB"/>
        </a:p>
      </dgm:t>
    </dgm:pt>
    <dgm:pt modelId="{5795A47A-11F0-46B0-ABC4-8A57A3AA0810}">
      <dgm:prSet/>
      <dgm:spPr/>
      <dgm:t>
        <a:bodyPr/>
        <a:lstStyle/>
        <a:p>
          <a:r>
            <a:rPr lang="en-GB"/>
            <a:t>Paediatric Nurses</a:t>
          </a:r>
        </a:p>
      </dgm:t>
    </dgm:pt>
    <dgm:pt modelId="{80FA7848-4BF7-43B6-BFCB-3D715E69EC85}" type="parTrans" cxnId="{066F258E-5C1E-4E1C-8871-EE5D543A2335}">
      <dgm:prSet/>
      <dgm:spPr/>
      <dgm:t>
        <a:bodyPr/>
        <a:lstStyle/>
        <a:p>
          <a:endParaRPr lang="en-GB"/>
        </a:p>
      </dgm:t>
    </dgm:pt>
    <dgm:pt modelId="{0204EED2-9D3A-4A31-BD8E-19A8ED184AA0}" type="sibTrans" cxnId="{066F258E-5C1E-4E1C-8871-EE5D543A2335}">
      <dgm:prSet/>
      <dgm:spPr/>
      <dgm:t>
        <a:bodyPr/>
        <a:lstStyle/>
        <a:p>
          <a:endParaRPr lang="en-GB"/>
        </a:p>
      </dgm:t>
    </dgm:pt>
    <dgm:pt modelId="{28D4180B-B8A1-4725-A9B6-707E8FFE81C6}">
      <dgm:prSet/>
      <dgm:spPr/>
      <dgm:t>
        <a:bodyPr/>
        <a:lstStyle/>
        <a:p>
          <a:r>
            <a:rPr lang="en-GB"/>
            <a:t>Paediatric Nurses</a:t>
          </a:r>
        </a:p>
      </dgm:t>
    </dgm:pt>
    <dgm:pt modelId="{8D1A61BD-0F40-466E-A667-CA9943460DAB}" type="parTrans" cxnId="{13CA42D9-535B-42B0-9A16-351B57F7218D}">
      <dgm:prSet/>
      <dgm:spPr/>
      <dgm:t>
        <a:bodyPr/>
        <a:lstStyle/>
        <a:p>
          <a:endParaRPr lang="en-GB"/>
        </a:p>
      </dgm:t>
    </dgm:pt>
    <dgm:pt modelId="{B3CB3E65-1BA7-4EF5-8453-5780C488C6F0}" type="sibTrans" cxnId="{13CA42D9-535B-42B0-9A16-351B57F7218D}">
      <dgm:prSet/>
      <dgm:spPr/>
      <dgm:t>
        <a:bodyPr/>
        <a:lstStyle/>
        <a:p>
          <a:endParaRPr lang="en-GB"/>
        </a:p>
      </dgm:t>
    </dgm:pt>
    <dgm:pt modelId="{2062709B-0522-4862-BE53-398193CD3463}">
      <dgm:prSet/>
      <dgm:spPr/>
      <dgm:t>
        <a:bodyPr/>
        <a:lstStyle/>
        <a:p>
          <a:r>
            <a:rPr lang="en-GB"/>
            <a:t>Paediatric Nurses</a:t>
          </a:r>
        </a:p>
      </dgm:t>
    </dgm:pt>
    <dgm:pt modelId="{8A7C8020-CBBB-4E55-B672-B2BCA0FAC59C}" type="parTrans" cxnId="{E3855DC8-A926-428E-8940-9F213EF62674}">
      <dgm:prSet/>
      <dgm:spPr/>
      <dgm:t>
        <a:bodyPr/>
        <a:lstStyle/>
        <a:p>
          <a:endParaRPr lang="en-GB"/>
        </a:p>
      </dgm:t>
    </dgm:pt>
    <dgm:pt modelId="{FA9C323C-7A26-4F06-AC04-82078A99F164}" type="sibTrans" cxnId="{E3855DC8-A926-428E-8940-9F213EF62674}">
      <dgm:prSet/>
      <dgm:spPr/>
      <dgm:t>
        <a:bodyPr/>
        <a:lstStyle/>
        <a:p>
          <a:endParaRPr lang="en-GB"/>
        </a:p>
      </dgm:t>
    </dgm:pt>
    <dgm:pt modelId="{52A54AB0-52FB-47DF-BDC5-38EA458FDF3B}">
      <dgm:prSet/>
      <dgm:spPr/>
      <dgm:t>
        <a:bodyPr/>
        <a:lstStyle/>
        <a:p>
          <a:r>
            <a:rPr lang="en-GB"/>
            <a:t>Paediatric Nurses</a:t>
          </a:r>
        </a:p>
      </dgm:t>
    </dgm:pt>
    <dgm:pt modelId="{BCA9C1D6-19CE-4D72-8CEC-F00F07A0D14F}" type="parTrans" cxnId="{360D8270-DA3A-4F22-84FB-3B7AA5BB5670}">
      <dgm:prSet/>
      <dgm:spPr/>
      <dgm:t>
        <a:bodyPr/>
        <a:lstStyle/>
        <a:p>
          <a:endParaRPr lang="en-GB"/>
        </a:p>
      </dgm:t>
    </dgm:pt>
    <dgm:pt modelId="{ABBF4937-8DA7-4109-A518-8C60047FB081}" type="sibTrans" cxnId="{360D8270-DA3A-4F22-84FB-3B7AA5BB5670}">
      <dgm:prSet/>
      <dgm:spPr/>
      <dgm:t>
        <a:bodyPr/>
        <a:lstStyle/>
        <a:p>
          <a:endParaRPr lang="en-GB"/>
        </a:p>
      </dgm:t>
    </dgm:pt>
    <dgm:pt modelId="{5256F9C2-F86D-41ED-852B-F1DCE33C37FF}">
      <dgm:prSet/>
      <dgm:spPr/>
      <dgm:t>
        <a:bodyPr/>
        <a:lstStyle/>
        <a:p>
          <a:r>
            <a:rPr lang="en-GB"/>
            <a:t>Healthcare Assistantss</a:t>
          </a:r>
        </a:p>
      </dgm:t>
    </dgm:pt>
    <dgm:pt modelId="{7069C136-8C64-4B5E-BE67-6184C68888C7}" type="parTrans" cxnId="{F84DF072-948B-4AEA-8C7F-FF9AAB047060}">
      <dgm:prSet/>
      <dgm:spPr/>
      <dgm:t>
        <a:bodyPr/>
        <a:lstStyle/>
        <a:p>
          <a:endParaRPr lang="en-GB"/>
        </a:p>
      </dgm:t>
    </dgm:pt>
    <dgm:pt modelId="{5FCA7B6A-1BFD-4A3F-8348-CADE5EA36630}" type="sibTrans" cxnId="{F84DF072-948B-4AEA-8C7F-FF9AAB047060}">
      <dgm:prSet/>
      <dgm:spPr/>
      <dgm:t>
        <a:bodyPr/>
        <a:lstStyle/>
        <a:p>
          <a:endParaRPr lang="en-GB"/>
        </a:p>
      </dgm:t>
    </dgm:pt>
    <dgm:pt modelId="{C32715AF-1D2F-4CEA-9370-1624306B2245}">
      <dgm:prSet/>
      <dgm:spPr/>
      <dgm:t>
        <a:bodyPr/>
        <a:lstStyle/>
        <a:p>
          <a:r>
            <a:rPr lang="en-GB"/>
            <a:t>Healthcare Assistantss</a:t>
          </a:r>
        </a:p>
      </dgm:t>
    </dgm:pt>
    <dgm:pt modelId="{D8C17BA2-1452-484E-8AC7-7F02B37B8A0D}" type="parTrans" cxnId="{E665984D-892A-4403-B795-9360D3304663}">
      <dgm:prSet/>
      <dgm:spPr/>
      <dgm:t>
        <a:bodyPr/>
        <a:lstStyle/>
        <a:p>
          <a:endParaRPr lang="en-GB"/>
        </a:p>
      </dgm:t>
    </dgm:pt>
    <dgm:pt modelId="{B3BCE6F8-B1C8-46C5-9B25-E2DE73C2E984}" type="sibTrans" cxnId="{E665984D-892A-4403-B795-9360D3304663}">
      <dgm:prSet/>
      <dgm:spPr/>
      <dgm:t>
        <a:bodyPr/>
        <a:lstStyle/>
        <a:p>
          <a:endParaRPr lang="en-GB"/>
        </a:p>
      </dgm:t>
    </dgm:pt>
    <dgm:pt modelId="{F663E1D8-4BBE-42E7-8004-93793E3C559F}">
      <dgm:prSet/>
      <dgm:spPr/>
      <dgm:t>
        <a:bodyPr/>
        <a:lstStyle/>
        <a:p>
          <a:r>
            <a:rPr lang="en-GB"/>
            <a:t>Healthcare Assistantss</a:t>
          </a:r>
        </a:p>
      </dgm:t>
    </dgm:pt>
    <dgm:pt modelId="{A420279C-0EAC-460E-B8D7-19E40755D5F4}" type="parTrans" cxnId="{94ED256C-9F2F-4B4D-9F51-16A170C8CE9B}">
      <dgm:prSet/>
      <dgm:spPr/>
      <dgm:t>
        <a:bodyPr/>
        <a:lstStyle/>
        <a:p>
          <a:endParaRPr lang="en-GB"/>
        </a:p>
      </dgm:t>
    </dgm:pt>
    <dgm:pt modelId="{4B9D243F-73BE-45D1-AFB3-D8AA42D85CC0}" type="sibTrans" cxnId="{94ED256C-9F2F-4B4D-9F51-16A170C8CE9B}">
      <dgm:prSet/>
      <dgm:spPr/>
      <dgm:t>
        <a:bodyPr/>
        <a:lstStyle/>
        <a:p>
          <a:endParaRPr lang="en-GB"/>
        </a:p>
      </dgm:t>
    </dgm:pt>
    <dgm:pt modelId="{44DD5484-42B8-4C07-8603-CAE2C5A17040}">
      <dgm:prSet/>
      <dgm:spPr/>
      <dgm:t>
        <a:bodyPr/>
        <a:lstStyle/>
        <a:p>
          <a:r>
            <a:rPr lang="en-GB"/>
            <a:t>Healthcare Assistantss</a:t>
          </a:r>
        </a:p>
      </dgm:t>
    </dgm:pt>
    <dgm:pt modelId="{4A37AF97-825A-46C2-9228-9B85B0AE1944}" type="parTrans" cxnId="{491A8669-0BC9-4FD3-A927-ACB452C16F24}">
      <dgm:prSet/>
      <dgm:spPr/>
      <dgm:t>
        <a:bodyPr/>
        <a:lstStyle/>
        <a:p>
          <a:endParaRPr lang="en-GB"/>
        </a:p>
      </dgm:t>
    </dgm:pt>
    <dgm:pt modelId="{20579769-F8C5-4565-AC69-0AE1AA5BA51D}" type="sibTrans" cxnId="{491A8669-0BC9-4FD3-A927-ACB452C16F24}">
      <dgm:prSet/>
      <dgm:spPr/>
      <dgm:t>
        <a:bodyPr/>
        <a:lstStyle/>
        <a:p>
          <a:endParaRPr lang="en-GB"/>
        </a:p>
      </dgm:t>
    </dgm:pt>
    <dgm:pt modelId="{511C113C-93B2-4B6B-A07D-5202900F726D}">
      <dgm:prSet/>
      <dgm:spPr/>
      <dgm:t>
        <a:bodyPr/>
        <a:lstStyle/>
        <a:p>
          <a:r>
            <a:rPr lang="en-GB"/>
            <a:t>Ward Manager </a:t>
          </a:r>
        </a:p>
        <a:p>
          <a:r>
            <a:rPr lang="en-GB"/>
            <a:t>SCBU</a:t>
          </a:r>
        </a:p>
      </dgm:t>
    </dgm:pt>
    <dgm:pt modelId="{B13FA980-FBF4-4837-842C-3BD662E36353}" type="parTrans" cxnId="{D327E6BF-1CE4-450F-AF98-E5D746E427F0}">
      <dgm:prSet/>
      <dgm:spPr/>
      <dgm:t>
        <a:bodyPr/>
        <a:lstStyle/>
        <a:p>
          <a:endParaRPr lang="en-GB"/>
        </a:p>
      </dgm:t>
    </dgm:pt>
    <dgm:pt modelId="{23507D66-6067-4235-B06F-D9D094980117}" type="sibTrans" cxnId="{D327E6BF-1CE4-450F-AF98-E5D746E427F0}">
      <dgm:prSet/>
      <dgm:spPr/>
      <dgm:t>
        <a:bodyPr/>
        <a:lstStyle/>
        <a:p>
          <a:endParaRPr lang="en-GB"/>
        </a:p>
      </dgm:t>
    </dgm:pt>
    <dgm:pt modelId="{3D2F2F01-C9B7-4BFC-B174-6281722AF1B3}">
      <dgm:prSet/>
      <dgm:spPr/>
      <dgm:t>
        <a:bodyPr/>
        <a:lstStyle/>
        <a:p>
          <a:r>
            <a:rPr lang="en-GB"/>
            <a:t>Clinical Nurse Specialists</a:t>
          </a:r>
        </a:p>
      </dgm:t>
    </dgm:pt>
    <dgm:pt modelId="{A2940965-DC81-4BFC-B1E5-F2FBD8DB60E1}" type="parTrans" cxnId="{F8377ABF-D175-4E49-A7CF-5E5F708981DB}">
      <dgm:prSet/>
      <dgm:spPr/>
      <dgm:t>
        <a:bodyPr/>
        <a:lstStyle/>
        <a:p>
          <a:endParaRPr lang="en-GB"/>
        </a:p>
      </dgm:t>
    </dgm:pt>
    <dgm:pt modelId="{624D13EB-D607-489D-97B1-F6FC63B3D07B}" type="sibTrans" cxnId="{F8377ABF-D175-4E49-A7CF-5E5F708981DB}">
      <dgm:prSet/>
      <dgm:spPr/>
      <dgm:t>
        <a:bodyPr/>
        <a:lstStyle/>
        <a:p>
          <a:endParaRPr lang="en-GB"/>
        </a:p>
      </dgm:t>
    </dgm:pt>
    <dgm:pt modelId="{1A073681-70A1-4BD9-A780-776E01F42C60}">
      <dgm:prSet/>
      <dgm:spPr/>
      <dgm:t>
        <a:bodyPr/>
        <a:lstStyle/>
        <a:p>
          <a:r>
            <a:rPr lang="en-GB"/>
            <a:t>Paediatric Educator</a:t>
          </a:r>
        </a:p>
      </dgm:t>
    </dgm:pt>
    <dgm:pt modelId="{3A441EFB-957E-4992-90E2-465D8404DB23}" type="parTrans" cxnId="{F1E2EEF1-1512-4063-9DB6-2D25BA9FCD6F}">
      <dgm:prSet/>
      <dgm:spPr/>
      <dgm:t>
        <a:bodyPr/>
        <a:lstStyle/>
        <a:p>
          <a:endParaRPr lang="en-GB"/>
        </a:p>
      </dgm:t>
    </dgm:pt>
    <dgm:pt modelId="{B8AB58F5-F8A1-4FFE-866F-510CA7E63D04}" type="sibTrans" cxnId="{F1E2EEF1-1512-4063-9DB6-2D25BA9FCD6F}">
      <dgm:prSet/>
      <dgm:spPr/>
      <dgm:t>
        <a:bodyPr/>
        <a:lstStyle/>
        <a:p>
          <a:endParaRPr lang="en-GB"/>
        </a:p>
      </dgm:t>
    </dgm:pt>
    <dgm:pt modelId="{EB7B42E6-0716-4D51-A1F8-209806724FD7}" type="pres">
      <dgm:prSet presAssocID="{FF3C5C5A-A8F0-4462-A643-70D8116DE487}" presName="hierChild1" presStyleCnt="0">
        <dgm:presLayoutVars>
          <dgm:orgChart val="1"/>
          <dgm:chPref val="1"/>
          <dgm:dir/>
          <dgm:animOne val="branch"/>
          <dgm:animLvl val="lvl"/>
          <dgm:resizeHandles/>
        </dgm:presLayoutVars>
      </dgm:prSet>
      <dgm:spPr/>
    </dgm:pt>
    <dgm:pt modelId="{750924F2-8F6A-472E-ACAA-20F6CC00E9E7}" type="pres">
      <dgm:prSet presAssocID="{471E3215-68C9-48B4-B5EB-291DADDDD087}" presName="hierRoot1" presStyleCnt="0">
        <dgm:presLayoutVars>
          <dgm:hierBranch val="init"/>
        </dgm:presLayoutVars>
      </dgm:prSet>
      <dgm:spPr/>
    </dgm:pt>
    <dgm:pt modelId="{D08B4008-732D-4AF3-86D4-282D5C4D1DEA}" type="pres">
      <dgm:prSet presAssocID="{471E3215-68C9-48B4-B5EB-291DADDDD087}" presName="rootComposite1" presStyleCnt="0"/>
      <dgm:spPr/>
    </dgm:pt>
    <dgm:pt modelId="{37DDE380-2321-4CC2-A5F7-2E3CEC22F4A6}" type="pres">
      <dgm:prSet presAssocID="{471E3215-68C9-48B4-B5EB-291DADDDD087}" presName="rootText1" presStyleLbl="node0" presStyleIdx="0" presStyleCnt="1">
        <dgm:presLayoutVars>
          <dgm:chPref val="3"/>
        </dgm:presLayoutVars>
      </dgm:prSet>
      <dgm:spPr/>
    </dgm:pt>
    <dgm:pt modelId="{0D26B4AC-5692-45D3-8FB6-99341767AA07}" type="pres">
      <dgm:prSet presAssocID="{471E3215-68C9-48B4-B5EB-291DADDDD087}" presName="rootConnector1" presStyleLbl="node1" presStyleIdx="0" presStyleCnt="0"/>
      <dgm:spPr/>
    </dgm:pt>
    <dgm:pt modelId="{5A54D5A3-1DF8-41C3-862E-AE59EA6EFA90}" type="pres">
      <dgm:prSet presAssocID="{471E3215-68C9-48B4-B5EB-291DADDDD087}" presName="hierChild2" presStyleCnt="0"/>
      <dgm:spPr/>
    </dgm:pt>
    <dgm:pt modelId="{89E2AC78-039C-4272-93B9-259BC7B04A52}" type="pres">
      <dgm:prSet presAssocID="{5BF92D5E-A115-4587-BE40-CEBB5D920FF3}" presName="Name37" presStyleLbl="parChTrans1D2" presStyleIdx="0" presStyleCnt="1"/>
      <dgm:spPr/>
    </dgm:pt>
    <dgm:pt modelId="{5C58A3E6-2DC1-44C2-98B5-D57050AA4BA6}" type="pres">
      <dgm:prSet presAssocID="{B66B0A88-3C07-4EDE-84D6-F4A98A7830C3}" presName="hierRoot2" presStyleCnt="0">
        <dgm:presLayoutVars>
          <dgm:hierBranch val="init"/>
        </dgm:presLayoutVars>
      </dgm:prSet>
      <dgm:spPr/>
    </dgm:pt>
    <dgm:pt modelId="{D53D65A1-2499-464B-A14A-5A9B6F6BFECB}" type="pres">
      <dgm:prSet presAssocID="{B66B0A88-3C07-4EDE-84D6-F4A98A7830C3}" presName="rootComposite" presStyleCnt="0"/>
      <dgm:spPr/>
    </dgm:pt>
    <dgm:pt modelId="{D4FC6F5D-69E9-4B63-B1A2-A692E8EBB5FA}" type="pres">
      <dgm:prSet presAssocID="{B66B0A88-3C07-4EDE-84D6-F4A98A7830C3}" presName="rootText" presStyleLbl="node2" presStyleIdx="0" presStyleCnt="1">
        <dgm:presLayoutVars>
          <dgm:chPref val="3"/>
        </dgm:presLayoutVars>
      </dgm:prSet>
      <dgm:spPr/>
    </dgm:pt>
    <dgm:pt modelId="{7A287CEA-90EC-475D-B3FA-D854C91CC4F8}" type="pres">
      <dgm:prSet presAssocID="{B66B0A88-3C07-4EDE-84D6-F4A98A7830C3}" presName="rootConnector" presStyleLbl="node2" presStyleIdx="0" presStyleCnt="1"/>
      <dgm:spPr/>
    </dgm:pt>
    <dgm:pt modelId="{9A5984BF-6D48-4281-83DD-D32A80587117}" type="pres">
      <dgm:prSet presAssocID="{B66B0A88-3C07-4EDE-84D6-F4A98A7830C3}" presName="hierChild4" presStyleCnt="0"/>
      <dgm:spPr/>
    </dgm:pt>
    <dgm:pt modelId="{834DC49D-A284-4640-B9D8-CD56813E695C}" type="pres">
      <dgm:prSet presAssocID="{3AC4AD80-54E6-410B-83F1-279A5A9FCF0B}" presName="Name37" presStyleLbl="parChTrans1D3" presStyleIdx="0" presStyleCnt="1"/>
      <dgm:spPr/>
    </dgm:pt>
    <dgm:pt modelId="{9BF20191-5F3E-4675-BB87-3FC00CE865A3}" type="pres">
      <dgm:prSet presAssocID="{DE059B8E-5C56-4055-AA5E-AE44AF0741F7}" presName="hierRoot2" presStyleCnt="0">
        <dgm:presLayoutVars>
          <dgm:hierBranch val="init"/>
        </dgm:presLayoutVars>
      </dgm:prSet>
      <dgm:spPr/>
    </dgm:pt>
    <dgm:pt modelId="{80BDFEB5-6C85-4CCE-8970-06673B2D6A6C}" type="pres">
      <dgm:prSet presAssocID="{DE059B8E-5C56-4055-AA5E-AE44AF0741F7}" presName="rootComposite" presStyleCnt="0"/>
      <dgm:spPr/>
    </dgm:pt>
    <dgm:pt modelId="{94622C83-2225-4DCD-883A-C6F39F0B77C0}" type="pres">
      <dgm:prSet presAssocID="{DE059B8E-5C56-4055-AA5E-AE44AF0741F7}" presName="rootText" presStyleLbl="node3" presStyleIdx="0" presStyleCnt="1">
        <dgm:presLayoutVars>
          <dgm:chPref val="3"/>
        </dgm:presLayoutVars>
      </dgm:prSet>
      <dgm:spPr/>
    </dgm:pt>
    <dgm:pt modelId="{7497DE1B-1283-40CC-A2DF-838F4069F762}" type="pres">
      <dgm:prSet presAssocID="{DE059B8E-5C56-4055-AA5E-AE44AF0741F7}" presName="rootConnector" presStyleLbl="node3" presStyleIdx="0" presStyleCnt="1"/>
      <dgm:spPr/>
    </dgm:pt>
    <dgm:pt modelId="{ED43E463-1C10-4DDE-BA59-72DCC42956F5}" type="pres">
      <dgm:prSet presAssocID="{DE059B8E-5C56-4055-AA5E-AE44AF0741F7}" presName="hierChild4" presStyleCnt="0"/>
      <dgm:spPr/>
    </dgm:pt>
    <dgm:pt modelId="{DF52EF46-FCD1-4067-8969-3B1FC1B85E6F}" type="pres">
      <dgm:prSet presAssocID="{A9C6F069-97F2-4161-B2F4-2DE382DBD34D}" presName="Name37" presStyleLbl="parChTrans1D4" presStyleIdx="0" presStyleCnt="19"/>
      <dgm:spPr/>
    </dgm:pt>
    <dgm:pt modelId="{698D1BC8-E4BA-493C-87A0-BFE66228747A}" type="pres">
      <dgm:prSet presAssocID="{BFD9925A-C771-44C4-A5C7-798A24A6DDA4}" presName="hierRoot2" presStyleCnt="0">
        <dgm:presLayoutVars>
          <dgm:hierBranch val="init"/>
        </dgm:presLayoutVars>
      </dgm:prSet>
      <dgm:spPr/>
    </dgm:pt>
    <dgm:pt modelId="{0E6CB814-47F3-4CD6-B6DF-513CCFD24E10}" type="pres">
      <dgm:prSet presAssocID="{BFD9925A-C771-44C4-A5C7-798A24A6DDA4}" presName="rootComposite" presStyleCnt="0"/>
      <dgm:spPr/>
    </dgm:pt>
    <dgm:pt modelId="{C64128BB-313F-41D9-AC2E-22C0031D87E6}" type="pres">
      <dgm:prSet presAssocID="{BFD9925A-C771-44C4-A5C7-798A24A6DDA4}" presName="rootText" presStyleLbl="node4" presStyleIdx="0" presStyleCnt="19">
        <dgm:presLayoutVars>
          <dgm:chPref val="3"/>
        </dgm:presLayoutVars>
      </dgm:prSet>
      <dgm:spPr/>
    </dgm:pt>
    <dgm:pt modelId="{8C27FED5-17A5-4C8D-B427-D413912B1F7A}" type="pres">
      <dgm:prSet presAssocID="{BFD9925A-C771-44C4-A5C7-798A24A6DDA4}" presName="rootConnector" presStyleLbl="node4" presStyleIdx="0" presStyleCnt="19"/>
      <dgm:spPr/>
    </dgm:pt>
    <dgm:pt modelId="{72AE0AF9-7604-41B8-8F73-B75CFD1BDF48}" type="pres">
      <dgm:prSet presAssocID="{BFD9925A-C771-44C4-A5C7-798A24A6DDA4}" presName="hierChild4" presStyleCnt="0"/>
      <dgm:spPr/>
    </dgm:pt>
    <dgm:pt modelId="{A89E3F03-1EFA-4F74-86E4-F45C40CE4C15}" type="pres">
      <dgm:prSet presAssocID="{DFC94567-796D-4426-BBCE-1B71479E74A9}" presName="Name37" presStyleLbl="parChTrans1D4" presStyleIdx="1" presStyleCnt="19"/>
      <dgm:spPr/>
    </dgm:pt>
    <dgm:pt modelId="{1488D27D-F0C8-41B9-82C3-8533A1D34364}" type="pres">
      <dgm:prSet presAssocID="{D4B67DF5-CE67-4610-B714-9BC50B5ACC2B}" presName="hierRoot2" presStyleCnt="0">
        <dgm:presLayoutVars>
          <dgm:hierBranch val="init"/>
        </dgm:presLayoutVars>
      </dgm:prSet>
      <dgm:spPr/>
    </dgm:pt>
    <dgm:pt modelId="{7898F252-1FB6-45E4-95E1-07DE612F1958}" type="pres">
      <dgm:prSet presAssocID="{D4B67DF5-CE67-4610-B714-9BC50B5ACC2B}" presName="rootComposite" presStyleCnt="0"/>
      <dgm:spPr/>
    </dgm:pt>
    <dgm:pt modelId="{A89708A7-3055-4C83-9A62-CAD191DFD105}" type="pres">
      <dgm:prSet presAssocID="{D4B67DF5-CE67-4610-B714-9BC50B5ACC2B}" presName="rootText" presStyleLbl="node4" presStyleIdx="1" presStyleCnt="19">
        <dgm:presLayoutVars>
          <dgm:chPref val="3"/>
        </dgm:presLayoutVars>
      </dgm:prSet>
      <dgm:spPr/>
    </dgm:pt>
    <dgm:pt modelId="{C499673C-4D78-4B31-9547-95105107F5E6}" type="pres">
      <dgm:prSet presAssocID="{D4B67DF5-CE67-4610-B714-9BC50B5ACC2B}" presName="rootConnector" presStyleLbl="node4" presStyleIdx="1" presStyleCnt="19"/>
      <dgm:spPr/>
    </dgm:pt>
    <dgm:pt modelId="{180A814F-9B8C-491F-B1A4-045166F171F4}" type="pres">
      <dgm:prSet presAssocID="{D4B67DF5-CE67-4610-B714-9BC50B5ACC2B}" presName="hierChild4" presStyleCnt="0"/>
      <dgm:spPr/>
    </dgm:pt>
    <dgm:pt modelId="{DF03F554-E914-4548-B910-E7D2D2BDE729}" type="pres">
      <dgm:prSet presAssocID="{BCA9C1D6-19CE-4D72-8CEC-F00F07A0D14F}" presName="Name37" presStyleLbl="parChTrans1D4" presStyleIdx="2" presStyleCnt="19"/>
      <dgm:spPr/>
    </dgm:pt>
    <dgm:pt modelId="{A1999926-0C9D-4636-934F-7F96195005A1}" type="pres">
      <dgm:prSet presAssocID="{52A54AB0-52FB-47DF-BDC5-38EA458FDF3B}" presName="hierRoot2" presStyleCnt="0">
        <dgm:presLayoutVars>
          <dgm:hierBranch val="init"/>
        </dgm:presLayoutVars>
      </dgm:prSet>
      <dgm:spPr/>
    </dgm:pt>
    <dgm:pt modelId="{94FE7043-F3C3-45BC-B341-7E91377429A7}" type="pres">
      <dgm:prSet presAssocID="{52A54AB0-52FB-47DF-BDC5-38EA458FDF3B}" presName="rootComposite" presStyleCnt="0"/>
      <dgm:spPr/>
    </dgm:pt>
    <dgm:pt modelId="{8D3CA62A-441F-41DA-9F51-53371E57F449}" type="pres">
      <dgm:prSet presAssocID="{52A54AB0-52FB-47DF-BDC5-38EA458FDF3B}" presName="rootText" presStyleLbl="node4" presStyleIdx="2" presStyleCnt="19">
        <dgm:presLayoutVars>
          <dgm:chPref val="3"/>
        </dgm:presLayoutVars>
      </dgm:prSet>
      <dgm:spPr/>
    </dgm:pt>
    <dgm:pt modelId="{A4F8F8FC-19B9-4AD8-B715-E110AB6CD2ED}" type="pres">
      <dgm:prSet presAssocID="{52A54AB0-52FB-47DF-BDC5-38EA458FDF3B}" presName="rootConnector" presStyleLbl="node4" presStyleIdx="2" presStyleCnt="19"/>
      <dgm:spPr/>
    </dgm:pt>
    <dgm:pt modelId="{C2727377-AC43-40B9-9886-8F20CB0A87DD}" type="pres">
      <dgm:prSet presAssocID="{52A54AB0-52FB-47DF-BDC5-38EA458FDF3B}" presName="hierChild4" presStyleCnt="0"/>
      <dgm:spPr/>
    </dgm:pt>
    <dgm:pt modelId="{B0C86B1B-2079-480B-A4F7-08D88FBAFAF0}" type="pres">
      <dgm:prSet presAssocID="{52A54AB0-52FB-47DF-BDC5-38EA458FDF3B}" presName="hierChild5" presStyleCnt="0"/>
      <dgm:spPr/>
    </dgm:pt>
    <dgm:pt modelId="{D1269887-C169-4098-95FD-7467147E84AA}" type="pres">
      <dgm:prSet presAssocID="{4A37AF97-825A-46C2-9228-9B85B0AE1944}" presName="Name37" presStyleLbl="parChTrans1D4" presStyleIdx="3" presStyleCnt="19"/>
      <dgm:spPr/>
    </dgm:pt>
    <dgm:pt modelId="{D26B3718-9F0A-47A6-8061-D671EE38C587}" type="pres">
      <dgm:prSet presAssocID="{44DD5484-42B8-4C07-8603-CAE2C5A17040}" presName="hierRoot2" presStyleCnt="0">
        <dgm:presLayoutVars>
          <dgm:hierBranch val="init"/>
        </dgm:presLayoutVars>
      </dgm:prSet>
      <dgm:spPr/>
    </dgm:pt>
    <dgm:pt modelId="{FE4BFF4C-C959-4F75-A868-3D3F072F740B}" type="pres">
      <dgm:prSet presAssocID="{44DD5484-42B8-4C07-8603-CAE2C5A17040}" presName="rootComposite" presStyleCnt="0"/>
      <dgm:spPr/>
    </dgm:pt>
    <dgm:pt modelId="{4F279305-42F7-4450-9306-3BFABC2E7F47}" type="pres">
      <dgm:prSet presAssocID="{44DD5484-42B8-4C07-8603-CAE2C5A17040}" presName="rootText" presStyleLbl="node4" presStyleIdx="3" presStyleCnt="19">
        <dgm:presLayoutVars>
          <dgm:chPref val="3"/>
        </dgm:presLayoutVars>
      </dgm:prSet>
      <dgm:spPr/>
    </dgm:pt>
    <dgm:pt modelId="{A60570F9-7050-4744-B182-B0933073DCBF}" type="pres">
      <dgm:prSet presAssocID="{44DD5484-42B8-4C07-8603-CAE2C5A17040}" presName="rootConnector" presStyleLbl="node4" presStyleIdx="3" presStyleCnt="19"/>
      <dgm:spPr/>
    </dgm:pt>
    <dgm:pt modelId="{55A92B90-0240-4FE9-A984-9BB8C12ADC03}" type="pres">
      <dgm:prSet presAssocID="{44DD5484-42B8-4C07-8603-CAE2C5A17040}" presName="hierChild4" presStyleCnt="0"/>
      <dgm:spPr/>
    </dgm:pt>
    <dgm:pt modelId="{C178A49A-5892-4F8A-B281-8E1D5B9ED658}" type="pres">
      <dgm:prSet presAssocID="{44DD5484-42B8-4C07-8603-CAE2C5A17040}" presName="hierChild5" presStyleCnt="0"/>
      <dgm:spPr/>
    </dgm:pt>
    <dgm:pt modelId="{4A2CAD85-13F9-4A5D-AD39-53293B594B75}" type="pres">
      <dgm:prSet presAssocID="{D4B67DF5-CE67-4610-B714-9BC50B5ACC2B}" presName="hierChild5" presStyleCnt="0"/>
      <dgm:spPr/>
    </dgm:pt>
    <dgm:pt modelId="{5BE4616D-0872-441F-861D-F6168D6DAA79}" type="pres">
      <dgm:prSet presAssocID="{1E635D2F-1165-42AF-B58F-DC09073633E2}" presName="Name37" presStyleLbl="parChTrans1D4" presStyleIdx="4" presStyleCnt="19"/>
      <dgm:spPr/>
    </dgm:pt>
    <dgm:pt modelId="{F374BFC4-9097-4E6B-973D-EE3C8F8341C0}" type="pres">
      <dgm:prSet presAssocID="{A0B29794-CDD2-4087-80C9-168E0634B157}" presName="hierRoot2" presStyleCnt="0">
        <dgm:presLayoutVars>
          <dgm:hierBranch val="init"/>
        </dgm:presLayoutVars>
      </dgm:prSet>
      <dgm:spPr/>
    </dgm:pt>
    <dgm:pt modelId="{C8A28E55-5647-482E-8479-B4D782ABF5F8}" type="pres">
      <dgm:prSet presAssocID="{A0B29794-CDD2-4087-80C9-168E0634B157}" presName="rootComposite" presStyleCnt="0"/>
      <dgm:spPr/>
    </dgm:pt>
    <dgm:pt modelId="{0E745B8A-78B5-4454-8B2D-EF01F5F31513}" type="pres">
      <dgm:prSet presAssocID="{A0B29794-CDD2-4087-80C9-168E0634B157}" presName="rootText" presStyleLbl="node4" presStyleIdx="4" presStyleCnt="19">
        <dgm:presLayoutVars>
          <dgm:chPref val="3"/>
        </dgm:presLayoutVars>
      </dgm:prSet>
      <dgm:spPr/>
    </dgm:pt>
    <dgm:pt modelId="{3F91C870-6EB1-4882-804D-477958E418E1}" type="pres">
      <dgm:prSet presAssocID="{A0B29794-CDD2-4087-80C9-168E0634B157}" presName="rootConnector" presStyleLbl="node4" presStyleIdx="4" presStyleCnt="19"/>
      <dgm:spPr/>
    </dgm:pt>
    <dgm:pt modelId="{A5EE21EE-9FA4-4948-9300-CFCF28D74C3B}" type="pres">
      <dgm:prSet presAssocID="{A0B29794-CDD2-4087-80C9-168E0634B157}" presName="hierChild4" presStyleCnt="0"/>
      <dgm:spPr/>
    </dgm:pt>
    <dgm:pt modelId="{2737A1D0-9AA0-40A6-844B-5CE1FDF87810}" type="pres">
      <dgm:prSet presAssocID="{8A7C8020-CBBB-4E55-B672-B2BCA0FAC59C}" presName="Name37" presStyleLbl="parChTrans1D4" presStyleIdx="5" presStyleCnt="19"/>
      <dgm:spPr/>
    </dgm:pt>
    <dgm:pt modelId="{0D774860-BA51-438A-96E5-E41BC1190AF7}" type="pres">
      <dgm:prSet presAssocID="{2062709B-0522-4862-BE53-398193CD3463}" presName="hierRoot2" presStyleCnt="0">
        <dgm:presLayoutVars>
          <dgm:hierBranch val="init"/>
        </dgm:presLayoutVars>
      </dgm:prSet>
      <dgm:spPr/>
    </dgm:pt>
    <dgm:pt modelId="{1225B51A-9A28-4B76-87A2-7DC5D9D870AA}" type="pres">
      <dgm:prSet presAssocID="{2062709B-0522-4862-BE53-398193CD3463}" presName="rootComposite" presStyleCnt="0"/>
      <dgm:spPr/>
    </dgm:pt>
    <dgm:pt modelId="{C7CDA58D-B8C2-401A-9939-E8D4E44334A4}" type="pres">
      <dgm:prSet presAssocID="{2062709B-0522-4862-BE53-398193CD3463}" presName="rootText" presStyleLbl="node4" presStyleIdx="5" presStyleCnt="19">
        <dgm:presLayoutVars>
          <dgm:chPref val="3"/>
        </dgm:presLayoutVars>
      </dgm:prSet>
      <dgm:spPr/>
    </dgm:pt>
    <dgm:pt modelId="{0F097F41-8193-4338-9A8A-BC02F4E6E966}" type="pres">
      <dgm:prSet presAssocID="{2062709B-0522-4862-BE53-398193CD3463}" presName="rootConnector" presStyleLbl="node4" presStyleIdx="5" presStyleCnt="19"/>
      <dgm:spPr/>
    </dgm:pt>
    <dgm:pt modelId="{FE5D0E17-1D3F-4E80-A630-5DD03004067F}" type="pres">
      <dgm:prSet presAssocID="{2062709B-0522-4862-BE53-398193CD3463}" presName="hierChild4" presStyleCnt="0"/>
      <dgm:spPr/>
    </dgm:pt>
    <dgm:pt modelId="{8AF1C94A-BCE2-48DC-AAB6-8E09676DBC61}" type="pres">
      <dgm:prSet presAssocID="{2062709B-0522-4862-BE53-398193CD3463}" presName="hierChild5" presStyleCnt="0"/>
      <dgm:spPr/>
    </dgm:pt>
    <dgm:pt modelId="{DC4DF8EA-9CE4-4527-A808-88ECAA08E1AD}" type="pres">
      <dgm:prSet presAssocID="{A420279C-0EAC-460E-B8D7-19E40755D5F4}" presName="Name37" presStyleLbl="parChTrans1D4" presStyleIdx="6" presStyleCnt="19"/>
      <dgm:spPr/>
    </dgm:pt>
    <dgm:pt modelId="{21273F1C-5B18-4280-9430-AC353997E8E6}" type="pres">
      <dgm:prSet presAssocID="{F663E1D8-4BBE-42E7-8004-93793E3C559F}" presName="hierRoot2" presStyleCnt="0">
        <dgm:presLayoutVars>
          <dgm:hierBranch val="init"/>
        </dgm:presLayoutVars>
      </dgm:prSet>
      <dgm:spPr/>
    </dgm:pt>
    <dgm:pt modelId="{33F54FB1-D901-4D89-8A61-0D8A43D3CC61}" type="pres">
      <dgm:prSet presAssocID="{F663E1D8-4BBE-42E7-8004-93793E3C559F}" presName="rootComposite" presStyleCnt="0"/>
      <dgm:spPr/>
    </dgm:pt>
    <dgm:pt modelId="{2AB780D4-6B00-4EB0-8E1C-0C30CAEA3CDF}" type="pres">
      <dgm:prSet presAssocID="{F663E1D8-4BBE-42E7-8004-93793E3C559F}" presName="rootText" presStyleLbl="node4" presStyleIdx="6" presStyleCnt="19">
        <dgm:presLayoutVars>
          <dgm:chPref val="3"/>
        </dgm:presLayoutVars>
      </dgm:prSet>
      <dgm:spPr/>
    </dgm:pt>
    <dgm:pt modelId="{1C1F2DDD-F07E-40AE-BDA4-BFDFA5F86BC5}" type="pres">
      <dgm:prSet presAssocID="{F663E1D8-4BBE-42E7-8004-93793E3C559F}" presName="rootConnector" presStyleLbl="node4" presStyleIdx="6" presStyleCnt="19"/>
      <dgm:spPr/>
    </dgm:pt>
    <dgm:pt modelId="{909BFDC3-36D4-4570-B19E-E1A7E0740E3A}" type="pres">
      <dgm:prSet presAssocID="{F663E1D8-4BBE-42E7-8004-93793E3C559F}" presName="hierChild4" presStyleCnt="0"/>
      <dgm:spPr/>
    </dgm:pt>
    <dgm:pt modelId="{8A18AD76-7A8B-4359-9DB8-E0D3D24CADBE}" type="pres">
      <dgm:prSet presAssocID="{F663E1D8-4BBE-42E7-8004-93793E3C559F}" presName="hierChild5" presStyleCnt="0"/>
      <dgm:spPr/>
    </dgm:pt>
    <dgm:pt modelId="{8047CA74-7D02-4727-81F7-D5175B219AE1}" type="pres">
      <dgm:prSet presAssocID="{A0B29794-CDD2-4087-80C9-168E0634B157}" presName="hierChild5" presStyleCnt="0"/>
      <dgm:spPr/>
    </dgm:pt>
    <dgm:pt modelId="{3A2BB70D-DD80-42C5-86D3-8F8B2655DE7D}" type="pres">
      <dgm:prSet presAssocID="{8D0D7E78-4D4D-4585-8B92-35DCDC7B2280}" presName="Name37" presStyleLbl="parChTrans1D4" presStyleIdx="7" presStyleCnt="19"/>
      <dgm:spPr/>
    </dgm:pt>
    <dgm:pt modelId="{D97EDB04-D2F5-4EEA-ABC5-E8C1B1241F34}" type="pres">
      <dgm:prSet presAssocID="{CDE8A3E6-8D62-4927-837F-409656BDB975}" presName="hierRoot2" presStyleCnt="0">
        <dgm:presLayoutVars>
          <dgm:hierBranch val="init"/>
        </dgm:presLayoutVars>
      </dgm:prSet>
      <dgm:spPr/>
    </dgm:pt>
    <dgm:pt modelId="{58422548-43B0-46D2-A8FE-71B8CDE564F6}" type="pres">
      <dgm:prSet presAssocID="{CDE8A3E6-8D62-4927-837F-409656BDB975}" presName="rootComposite" presStyleCnt="0"/>
      <dgm:spPr/>
    </dgm:pt>
    <dgm:pt modelId="{ECDB0D72-EE84-40B7-AE73-3E5DE2670B07}" type="pres">
      <dgm:prSet presAssocID="{CDE8A3E6-8D62-4927-837F-409656BDB975}" presName="rootText" presStyleLbl="node4" presStyleIdx="7" presStyleCnt="19">
        <dgm:presLayoutVars>
          <dgm:chPref val="3"/>
        </dgm:presLayoutVars>
      </dgm:prSet>
      <dgm:spPr/>
    </dgm:pt>
    <dgm:pt modelId="{7E5B2373-89DD-431E-8FAE-952829AA83C5}" type="pres">
      <dgm:prSet presAssocID="{CDE8A3E6-8D62-4927-837F-409656BDB975}" presName="rootConnector" presStyleLbl="node4" presStyleIdx="7" presStyleCnt="19"/>
      <dgm:spPr/>
    </dgm:pt>
    <dgm:pt modelId="{0DA90796-70CC-4B0B-89EB-B44B92CC7AC9}" type="pres">
      <dgm:prSet presAssocID="{CDE8A3E6-8D62-4927-837F-409656BDB975}" presName="hierChild4" presStyleCnt="0"/>
      <dgm:spPr/>
    </dgm:pt>
    <dgm:pt modelId="{13D3FB4F-BD24-406B-A225-D4DE9DA7F7D0}" type="pres">
      <dgm:prSet presAssocID="{8D1A61BD-0F40-466E-A667-CA9943460DAB}" presName="Name37" presStyleLbl="parChTrans1D4" presStyleIdx="8" presStyleCnt="19"/>
      <dgm:spPr/>
    </dgm:pt>
    <dgm:pt modelId="{7E4AEE42-1FA1-4E76-A386-FAA9CCE6EAE2}" type="pres">
      <dgm:prSet presAssocID="{28D4180B-B8A1-4725-A9B6-707E8FFE81C6}" presName="hierRoot2" presStyleCnt="0">
        <dgm:presLayoutVars>
          <dgm:hierBranch val="init"/>
        </dgm:presLayoutVars>
      </dgm:prSet>
      <dgm:spPr/>
    </dgm:pt>
    <dgm:pt modelId="{1A496747-530B-4EA8-AB61-D5A9E89900D0}" type="pres">
      <dgm:prSet presAssocID="{28D4180B-B8A1-4725-A9B6-707E8FFE81C6}" presName="rootComposite" presStyleCnt="0"/>
      <dgm:spPr/>
    </dgm:pt>
    <dgm:pt modelId="{E33334D2-ECB9-4AAD-9220-482D31C64393}" type="pres">
      <dgm:prSet presAssocID="{28D4180B-B8A1-4725-A9B6-707E8FFE81C6}" presName="rootText" presStyleLbl="node4" presStyleIdx="8" presStyleCnt="19">
        <dgm:presLayoutVars>
          <dgm:chPref val="3"/>
        </dgm:presLayoutVars>
      </dgm:prSet>
      <dgm:spPr/>
    </dgm:pt>
    <dgm:pt modelId="{87A244B3-F0C8-460C-8A17-4BAB66975454}" type="pres">
      <dgm:prSet presAssocID="{28D4180B-B8A1-4725-A9B6-707E8FFE81C6}" presName="rootConnector" presStyleLbl="node4" presStyleIdx="8" presStyleCnt="19"/>
      <dgm:spPr/>
    </dgm:pt>
    <dgm:pt modelId="{89E28110-2DC4-4D1A-87E9-F96C6E4555AC}" type="pres">
      <dgm:prSet presAssocID="{28D4180B-B8A1-4725-A9B6-707E8FFE81C6}" presName="hierChild4" presStyleCnt="0"/>
      <dgm:spPr/>
    </dgm:pt>
    <dgm:pt modelId="{785C1B66-2861-4F54-98AA-B953FC8E3EDC}" type="pres">
      <dgm:prSet presAssocID="{28D4180B-B8A1-4725-A9B6-707E8FFE81C6}" presName="hierChild5" presStyleCnt="0"/>
      <dgm:spPr/>
    </dgm:pt>
    <dgm:pt modelId="{BC47E3F3-F17A-40AB-915C-756C340C9E50}" type="pres">
      <dgm:prSet presAssocID="{D8C17BA2-1452-484E-8AC7-7F02B37B8A0D}" presName="Name37" presStyleLbl="parChTrans1D4" presStyleIdx="9" presStyleCnt="19"/>
      <dgm:spPr/>
    </dgm:pt>
    <dgm:pt modelId="{B6D354B5-3A9C-4226-BEB0-E5117D5DE775}" type="pres">
      <dgm:prSet presAssocID="{C32715AF-1D2F-4CEA-9370-1624306B2245}" presName="hierRoot2" presStyleCnt="0">
        <dgm:presLayoutVars>
          <dgm:hierBranch val="init"/>
        </dgm:presLayoutVars>
      </dgm:prSet>
      <dgm:spPr/>
    </dgm:pt>
    <dgm:pt modelId="{D1CB1692-45A5-42C9-A0C3-F58B294D7E82}" type="pres">
      <dgm:prSet presAssocID="{C32715AF-1D2F-4CEA-9370-1624306B2245}" presName="rootComposite" presStyleCnt="0"/>
      <dgm:spPr/>
    </dgm:pt>
    <dgm:pt modelId="{0CE0489B-6FAC-4D6B-8A80-3BA40847E2BC}" type="pres">
      <dgm:prSet presAssocID="{C32715AF-1D2F-4CEA-9370-1624306B2245}" presName="rootText" presStyleLbl="node4" presStyleIdx="9" presStyleCnt="19">
        <dgm:presLayoutVars>
          <dgm:chPref val="3"/>
        </dgm:presLayoutVars>
      </dgm:prSet>
      <dgm:spPr/>
    </dgm:pt>
    <dgm:pt modelId="{E79A396C-E378-4C5F-9D58-F7B3600F6142}" type="pres">
      <dgm:prSet presAssocID="{C32715AF-1D2F-4CEA-9370-1624306B2245}" presName="rootConnector" presStyleLbl="node4" presStyleIdx="9" presStyleCnt="19"/>
      <dgm:spPr/>
    </dgm:pt>
    <dgm:pt modelId="{8937B186-252F-4A3E-A075-411BF39C89B4}" type="pres">
      <dgm:prSet presAssocID="{C32715AF-1D2F-4CEA-9370-1624306B2245}" presName="hierChild4" presStyleCnt="0"/>
      <dgm:spPr/>
    </dgm:pt>
    <dgm:pt modelId="{20BEBB0D-D84F-4F92-B8E1-BB2F85A79BF7}" type="pres">
      <dgm:prSet presAssocID="{C32715AF-1D2F-4CEA-9370-1624306B2245}" presName="hierChild5" presStyleCnt="0"/>
      <dgm:spPr/>
    </dgm:pt>
    <dgm:pt modelId="{33AFDB9E-C726-4D5E-A7B4-ACE367C561C8}" type="pres">
      <dgm:prSet presAssocID="{CDE8A3E6-8D62-4927-837F-409656BDB975}" presName="hierChild5" presStyleCnt="0"/>
      <dgm:spPr/>
    </dgm:pt>
    <dgm:pt modelId="{79C001B9-13FC-43AB-949D-1DCFF6847AF2}" type="pres">
      <dgm:prSet presAssocID="{D916880D-363B-4BD0-9BFA-0F2222A2BB51}" presName="Name37" presStyleLbl="parChTrans1D4" presStyleIdx="10" presStyleCnt="19"/>
      <dgm:spPr/>
    </dgm:pt>
    <dgm:pt modelId="{B25554BC-E57E-4035-AA6A-2A5BFCEDC508}" type="pres">
      <dgm:prSet presAssocID="{ACE808D2-50CE-4576-9FC0-ECE98A7C57B5}" presName="hierRoot2" presStyleCnt="0">
        <dgm:presLayoutVars>
          <dgm:hierBranch val="init"/>
        </dgm:presLayoutVars>
      </dgm:prSet>
      <dgm:spPr/>
    </dgm:pt>
    <dgm:pt modelId="{CF49A90B-0ECC-4C6F-8468-B721392D5F94}" type="pres">
      <dgm:prSet presAssocID="{ACE808D2-50CE-4576-9FC0-ECE98A7C57B5}" presName="rootComposite" presStyleCnt="0"/>
      <dgm:spPr/>
    </dgm:pt>
    <dgm:pt modelId="{EA87EE37-FE4E-40A5-85F6-064E38843F24}" type="pres">
      <dgm:prSet presAssocID="{ACE808D2-50CE-4576-9FC0-ECE98A7C57B5}" presName="rootText" presStyleLbl="node4" presStyleIdx="10" presStyleCnt="19">
        <dgm:presLayoutVars>
          <dgm:chPref val="3"/>
        </dgm:presLayoutVars>
      </dgm:prSet>
      <dgm:spPr/>
    </dgm:pt>
    <dgm:pt modelId="{9EE248B1-7D7D-4AEC-8772-4316584BB7F8}" type="pres">
      <dgm:prSet presAssocID="{ACE808D2-50CE-4576-9FC0-ECE98A7C57B5}" presName="rootConnector" presStyleLbl="node4" presStyleIdx="10" presStyleCnt="19"/>
      <dgm:spPr/>
    </dgm:pt>
    <dgm:pt modelId="{11DFF7D3-3BAB-4193-8D68-FECE3BA42395}" type="pres">
      <dgm:prSet presAssocID="{ACE808D2-50CE-4576-9FC0-ECE98A7C57B5}" presName="hierChild4" presStyleCnt="0"/>
      <dgm:spPr/>
    </dgm:pt>
    <dgm:pt modelId="{6023F3B5-622B-4E46-BBEA-F5823138DC2C}" type="pres">
      <dgm:prSet presAssocID="{80FA7848-4BF7-43B6-BFCB-3D715E69EC85}" presName="Name37" presStyleLbl="parChTrans1D4" presStyleIdx="11" presStyleCnt="19"/>
      <dgm:spPr/>
    </dgm:pt>
    <dgm:pt modelId="{792CEF9F-AF1B-44D7-AD15-05802339D075}" type="pres">
      <dgm:prSet presAssocID="{5795A47A-11F0-46B0-ABC4-8A57A3AA0810}" presName="hierRoot2" presStyleCnt="0">
        <dgm:presLayoutVars>
          <dgm:hierBranch val="init"/>
        </dgm:presLayoutVars>
      </dgm:prSet>
      <dgm:spPr/>
    </dgm:pt>
    <dgm:pt modelId="{7B1679B3-FC1A-4165-A27B-4794CD5D66CE}" type="pres">
      <dgm:prSet presAssocID="{5795A47A-11F0-46B0-ABC4-8A57A3AA0810}" presName="rootComposite" presStyleCnt="0"/>
      <dgm:spPr/>
    </dgm:pt>
    <dgm:pt modelId="{383DB4E7-D03A-4791-88CD-66E85AA4A770}" type="pres">
      <dgm:prSet presAssocID="{5795A47A-11F0-46B0-ABC4-8A57A3AA0810}" presName="rootText" presStyleLbl="node4" presStyleIdx="11" presStyleCnt="19">
        <dgm:presLayoutVars>
          <dgm:chPref val="3"/>
        </dgm:presLayoutVars>
      </dgm:prSet>
      <dgm:spPr/>
    </dgm:pt>
    <dgm:pt modelId="{99C648DE-EEC7-4069-A4AA-DDB259B9AD9F}" type="pres">
      <dgm:prSet presAssocID="{5795A47A-11F0-46B0-ABC4-8A57A3AA0810}" presName="rootConnector" presStyleLbl="node4" presStyleIdx="11" presStyleCnt="19"/>
      <dgm:spPr/>
    </dgm:pt>
    <dgm:pt modelId="{BF4FCC22-2EFA-4275-BAF6-2FDCBE8C65B2}" type="pres">
      <dgm:prSet presAssocID="{5795A47A-11F0-46B0-ABC4-8A57A3AA0810}" presName="hierChild4" presStyleCnt="0"/>
      <dgm:spPr/>
    </dgm:pt>
    <dgm:pt modelId="{35D21AD3-B0B4-47BB-8C93-2E7F2ABB7714}" type="pres">
      <dgm:prSet presAssocID="{5795A47A-11F0-46B0-ABC4-8A57A3AA0810}" presName="hierChild5" presStyleCnt="0"/>
      <dgm:spPr/>
    </dgm:pt>
    <dgm:pt modelId="{C82C9A21-0306-4522-B0E7-9C375881BEF6}" type="pres">
      <dgm:prSet presAssocID="{7069C136-8C64-4B5E-BE67-6184C68888C7}" presName="Name37" presStyleLbl="parChTrans1D4" presStyleIdx="12" presStyleCnt="19"/>
      <dgm:spPr/>
    </dgm:pt>
    <dgm:pt modelId="{AFB1F8AB-E073-46E2-830A-08191567BCD6}" type="pres">
      <dgm:prSet presAssocID="{5256F9C2-F86D-41ED-852B-F1DCE33C37FF}" presName="hierRoot2" presStyleCnt="0">
        <dgm:presLayoutVars>
          <dgm:hierBranch val="init"/>
        </dgm:presLayoutVars>
      </dgm:prSet>
      <dgm:spPr/>
    </dgm:pt>
    <dgm:pt modelId="{3F575B0D-0100-40C2-8772-D1286800452D}" type="pres">
      <dgm:prSet presAssocID="{5256F9C2-F86D-41ED-852B-F1DCE33C37FF}" presName="rootComposite" presStyleCnt="0"/>
      <dgm:spPr/>
    </dgm:pt>
    <dgm:pt modelId="{B7134735-0D4A-468B-B717-5FC15F84646B}" type="pres">
      <dgm:prSet presAssocID="{5256F9C2-F86D-41ED-852B-F1DCE33C37FF}" presName="rootText" presStyleLbl="node4" presStyleIdx="12" presStyleCnt="19">
        <dgm:presLayoutVars>
          <dgm:chPref val="3"/>
        </dgm:presLayoutVars>
      </dgm:prSet>
      <dgm:spPr/>
    </dgm:pt>
    <dgm:pt modelId="{84FF0AE5-2CBC-4ECF-8CF7-6A572DB81EF5}" type="pres">
      <dgm:prSet presAssocID="{5256F9C2-F86D-41ED-852B-F1DCE33C37FF}" presName="rootConnector" presStyleLbl="node4" presStyleIdx="12" presStyleCnt="19"/>
      <dgm:spPr/>
    </dgm:pt>
    <dgm:pt modelId="{45E27606-C596-4AFF-9E1F-EE0B23496BD1}" type="pres">
      <dgm:prSet presAssocID="{5256F9C2-F86D-41ED-852B-F1DCE33C37FF}" presName="hierChild4" presStyleCnt="0"/>
      <dgm:spPr/>
    </dgm:pt>
    <dgm:pt modelId="{90B7314E-F8E3-477B-AF6B-410239F1027B}" type="pres">
      <dgm:prSet presAssocID="{5256F9C2-F86D-41ED-852B-F1DCE33C37FF}" presName="hierChild5" presStyleCnt="0"/>
      <dgm:spPr/>
    </dgm:pt>
    <dgm:pt modelId="{59B09C05-7829-40DC-B43A-5EC86B115275}" type="pres">
      <dgm:prSet presAssocID="{ACE808D2-50CE-4576-9FC0-ECE98A7C57B5}" presName="hierChild5" presStyleCnt="0"/>
      <dgm:spPr/>
    </dgm:pt>
    <dgm:pt modelId="{5B9BEEFA-B413-4382-851A-621DA0A247C6}" type="pres">
      <dgm:prSet presAssocID="{19DF002B-A66A-4456-AA58-5D6F93FFEE53}" presName="Name37" presStyleLbl="parChTrans1D4" presStyleIdx="13" presStyleCnt="19"/>
      <dgm:spPr/>
    </dgm:pt>
    <dgm:pt modelId="{1908B202-6A29-43F4-BB94-E5FE8A98CE8D}" type="pres">
      <dgm:prSet presAssocID="{931531A8-76CC-4DB6-A501-C953F7798616}" presName="hierRoot2" presStyleCnt="0">
        <dgm:presLayoutVars>
          <dgm:hierBranch val="init"/>
        </dgm:presLayoutVars>
      </dgm:prSet>
      <dgm:spPr/>
    </dgm:pt>
    <dgm:pt modelId="{EF77F689-6C55-4DDD-A859-836731E60038}" type="pres">
      <dgm:prSet presAssocID="{931531A8-76CC-4DB6-A501-C953F7798616}" presName="rootComposite" presStyleCnt="0"/>
      <dgm:spPr/>
    </dgm:pt>
    <dgm:pt modelId="{3081D606-FC6B-48AE-B479-121F4AFAA2A8}" type="pres">
      <dgm:prSet presAssocID="{931531A8-76CC-4DB6-A501-C953F7798616}" presName="rootText" presStyleLbl="node4" presStyleIdx="13" presStyleCnt="19">
        <dgm:presLayoutVars>
          <dgm:chPref val="3"/>
        </dgm:presLayoutVars>
      </dgm:prSet>
      <dgm:spPr/>
    </dgm:pt>
    <dgm:pt modelId="{CE42A344-890F-478F-9B08-6BE30E9A8C31}" type="pres">
      <dgm:prSet presAssocID="{931531A8-76CC-4DB6-A501-C953F7798616}" presName="rootConnector" presStyleLbl="node4" presStyleIdx="13" presStyleCnt="19"/>
      <dgm:spPr/>
    </dgm:pt>
    <dgm:pt modelId="{BE353C79-C8EF-408B-A6BA-E394CA9ACE7A}" type="pres">
      <dgm:prSet presAssocID="{931531A8-76CC-4DB6-A501-C953F7798616}" presName="hierChild4" presStyleCnt="0"/>
      <dgm:spPr/>
    </dgm:pt>
    <dgm:pt modelId="{30632BBA-6D03-4A64-A8EA-29F0D1C836B9}" type="pres">
      <dgm:prSet presAssocID="{88C952BC-0359-43D3-BAF4-EE43BF0AE1EC}" presName="Name37" presStyleLbl="parChTrans1D4" presStyleIdx="14" presStyleCnt="19"/>
      <dgm:spPr/>
    </dgm:pt>
    <dgm:pt modelId="{E47EBBAB-7D4A-4469-B8C7-89A681842002}" type="pres">
      <dgm:prSet presAssocID="{8B66C4C4-EB28-4EE4-8E93-DB7BAAE6DF05}" presName="hierRoot2" presStyleCnt="0">
        <dgm:presLayoutVars>
          <dgm:hierBranch val="init"/>
        </dgm:presLayoutVars>
      </dgm:prSet>
      <dgm:spPr/>
    </dgm:pt>
    <dgm:pt modelId="{5FA1965F-2EE1-4568-A1D5-66F84F94F927}" type="pres">
      <dgm:prSet presAssocID="{8B66C4C4-EB28-4EE4-8E93-DB7BAAE6DF05}" presName="rootComposite" presStyleCnt="0"/>
      <dgm:spPr/>
    </dgm:pt>
    <dgm:pt modelId="{3464DEC8-2DBD-43FE-BE3D-C758474E5B15}" type="pres">
      <dgm:prSet presAssocID="{8B66C4C4-EB28-4EE4-8E93-DB7BAAE6DF05}" presName="rootText" presStyleLbl="node4" presStyleIdx="14" presStyleCnt="19">
        <dgm:presLayoutVars>
          <dgm:chPref val="3"/>
        </dgm:presLayoutVars>
      </dgm:prSet>
      <dgm:spPr/>
    </dgm:pt>
    <dgm:pt modelId="{AC427E5D-DC5E-41BF-A2D1-985004C1436A}" type="pres">
      <dgm:prSet presAssocID="{8B66C4C4-EB28-4EE4-8E93-DB7BAAE6DF05}" presName="rootConnector" presStyleLbl="node4" presStyleIdx="14" presStyleCnt="19"/>
      <dgm:spPr/>
    </dgm:pt>
    <dgm:pt modelId="{B0F15CED-DCAA-464E-8892-58A716A049CE}" type="pres">
      <dgm:prSet presAssocID="{8B66C4C4-EB28-4EE4-8E93-DB7BAAE6DF05}" presName="hierChild4" presStyleCnt="0"/>
      <dgm:spPr/>
    </dgm:pt>
    <dgm:pt modelId="{F4EA914F-E941-437A-B1A3-5DDD68CAE75A}" type="pres">
      <dgm:prSet presAssocID="{8B66C4C4-EB28-4EE4-8E93-DB7BAAE6DF05}" presName="hierChild5" presStyleCnt="0"/>
      <dgm:spPr/>
    </dgm:pt>
    <dgm:pt modelId="{ACD74C5D-11AC-4ACC-8D1B-DBEE042D8658}" type="pres">
      <dgm:prSet presAssocID="{CED6B2C4-08EE-411E-BD3E-0AD2D629B9C5}" presName="Name37" presStyleLbl="parChTrans1D4" presStyleIdx="15" presStyleCnt="19"/>
      <dgm:spPr/>
    </dgm:pt>
    <dgm:pt modelId="{F060F075-FDED-4424-940F-5F8C772DAE33}" type="pres">
      <dgm:prSet presAssocID="{4753B522-5A42-46E5-BFF1-DB32E3FCE849}" presName="hierRoot2" presStyleCnt="0">
        <dgm:presLayoutVars>
          <dgm:hierBranch val="init"/>
        </dgm:presLayoutVars>
      </dgm:prSet>
      <dgm:spPr/>
    </dgm:pt>
    <dgm:pt modelId="{DAB82F0D-1E97-41B6-9CA0-9676B79D85AA}" type="pres">
      <dgm:prSet presAssocID="{4753B522-5A42-46E5-BFF1-DB32E3FCE849}" presName="rootComposite" presStyleCnt="0"/>
      <dgm:spPr/>
    </dgm:pt>
    <dgm:pt modelId="{65848EF9-95F9-4AA8-99C3-C2A8FC4305D0}" type="pres">
      <dgm:prSet presAssocID="{4753B522-5A42-46E5-BFF1-DB32E3FCE849}" presName="rootText" presStyleLbl="node4" presStyleIdx="15" presStyleCnt="19" custLinFactNeighborY="-1889">
        <dgm:presLayoutVars>
          <dgm:chPref val="3"/>
        </dgm:presLayoutVars>
      </dgm:prSet>
      <dgm:spPr/>
    </dgm:pt>
    <dgm:pt modelId="{A7045074-89BB-4D90-8231-3C26EADC5FAD}" type="pres">
      <dgm:prSet presAssocID="{4753B522-5A42-46E5-BFF1-DB32E3FCE849}" presName="rootConnector" presStyleLbl="node4" presStyleIdx="15" presStyleCnt="19"/>
      <dgm:spPr/>
    </dgm:pt>
    <dgm:pt modelId="{45370667-159B-4049-92FD-46DB888E9E03}" type="pres">
      <dgm:prSet presAssocID="{4753B522-5A42-46E5-BFF1-DB32E3FCE849}" presName="hierChild4" presStyleCnt="0"/>
      <dgm:spPr/>
    </dgm:pt>
    <dgm:pt modelId="{C55F28BB-3B71-4F5A-A967-664936187615}" type="pres">
      <dgm:prSet presAssocID="{4753B522-5A42-46E5-BFF1-DB32E3FCE849}" presName="hierChild5" presStyleCnt="0"/>
      <dgm:spPr/>
    </dgm:pt>
    <dgm:pt modelId="{A9F19AD8-4C25-4D8D-B935-939E2454C69E}" type="pres">
      <dgm:prSet presAssocID="{931531A8-76CC-4DB6-A501-C953F7798616}" presName="hierChild5" presStyleCnt="0"/>
      <dgm:spPr/>
    </dgm:pt>
    <dgm:pt modelId="{E491BFF0-908B-4BB2-9C79-CBB95DD552E5}" type="pres">
      <dgm:prSet presAssocID="{BFD9925A-C771-44C4-A5C7-798A24A6DDA4}" presName="hierChild5" presStyleCnt="0"/>
      <dgm:spPr/>
    </dgm:pt>
    <dgm:pt modelId="{464D1022-974E-47B6-93B8-A15A9D67434B}" type="pres">
      <dgm:prSet presAssocID="{B13FA980-FBF4-4837-842C-3BD662E36353}" presName="Name37" presStyleLbl="parChTrans1D4" presStyleIdx="16" presStyleCnt="19"/>
      <dgm:spPr/>
    </dgm:pt>
    <dgm:pt modelId="{5200AA45-11B9-462B-A75F-FFF966428C13}" type="pres">
      <dgm:prSet presAssocID="{511C113C-93B2-4B6B-A07D-5202900F726D}" presName="hierRoot2" presStyleCnt="0">
        <dgm:presLayoutVars>
          <dgm:hierBranch val="init"/>
        </dgm:presLayoutVars>
      </dgm:prSet>
      <dgm:spPr/>
    </dgm:pt>
    <dgm:pt modelId="{E5E14D06-369B-4B55-85DA-B047A0511B4F}" type="pres">
      <dgm:prSet presAssocID="{511C113C-93B2-4B6B-A07D-5202900F726D}" presName="rootComposite" presStyleCnt="0"/>
      <dgm:spPr/>
    </dgm:pt>
    <dgm:pt modelId="{9A86B16E-96CE-4DAA-BB3E-FB66CBB45016}" type="pres">
      <dgm:prSet presAssocID="{511C113C-93B2-4B6B-A07D-5202900F726D}" presName="rootText" presStyleLbl="node4" presStyleIdx="16" presStyleCnt="19">
        <dgm:presLayoutVars>
          <dgm:chPref val="3"/>
        </dgm:presLayoutVars>
      </dgm:prSet>
      <dgm:spPr/>
    </dgm:pt>
    <dgm:pt modelId="{84B44EF9-2A01-47A3-BC51-0D210917E414}" type="pres">
      <dgm:prSet presAssocID="{511C113C-93B2-4B6B-A07D-5202900F726D}" presName="rootConnector" presStyleLbl="node4" presStyleIdx="16" presStyleCnt="19"/>
      <dgm:spPr/>
    </dgm:pt>
    <dgm:pt modelId="{96D76EF5-3C5F-46E9-8862-AFA987341F44}" type="pres">
      <dgm:prSet presAssocID="{511C113C-93B2-4B6B-A07D-5202900F726D}" presName="hierChild4" presStyleCnt="0"/>
      <dgm:spPr/>
    </dgm:pt>
    <dgm:pt modelId="{DD7E62C6-B3FD-4471-B902-8B522A2491CF}" type="pres">
      <dgm:prSet presAssocID="{511C113C-93B2-4B6B-A07D-5202900F726D}" presName="hierChild5" presStyleCnt="0"/>
      <dgm:spPr/>
    </dgm:pt>
    <dgm:pt modelId="{1F895A61-B8C7-48FE-BEF8-6DDA2145AC92}" type="pres">
      <dgm:prSet presAssocID="{A2940965-DC81-4BFC-B1E5-F2FBD8DB60E1}" presName="Name37" presStyleLbl="parChTrans1D4" presStyleIdx="17" presStyleCnt="19"/>
      <dgm:spPr/>
    </dgm:pt>
    <dgm:pt modelId="{CD2B5702-7203-42A0-8353-693064B0DD19}" type="pres">
      <dgm:prSet presAssocID="{3D2F2F01-C9B7-4BFC-B174-6281722AF1B3}" presName="hierRoot2" presStyleCnt="0">
        <dgm:presLayoutVars>
          <dgm:hierBranch val="init"/>
        </dgm:presLayoutVars>
      </dgm:prSet>
      <dgm:spPr/>
    </dgm:pt>
    <dgm:pt modelId="{330CD455-9D0A-4900-8660-392040745851}" type="pres">
      <dgm:prSet presAssocID="{3D2F2F01-C9B7-4BFC-B174-6281722AF1B3}" presName="rootComposite" presStyleCnt="0"/>
      <dgm:spPr/>
    </dgm:pt>
    <dgm:pt modelId="{38DA4BC2-A96D-433A-837E-42D7A86B1472}" type="pres">
      <dgm:prSet presAssocID="{3D2F2F01-C9B7-4BFC-B174-6281722AF1B3}" presName="rootText" presStyleLbl="node4" presStyleIdx="17" presStyleCnt="19">
        <dgm:presLayoutVars>
          <dgm:chPref val="3"/>
        </dgm:presLayoutVars>
      </dgm:prSet>
      <dgm:spPr/>
    </dgm:pt>
    <dgm:pt modelId="{540F3487-3B19-4062-8A31-938D47B78DFB}" type="pres">
      <dgm:prSet presAssocID="{3D2F2F01-C9B7-4BFC-B174-6281722AF1B3}" presName="rootConnector" presStyleLbl="node4" presStyleIdx="17" presStyleCnt="19"/>
      <dgm:spPr/>
    </dgm:pt>
    <dgm:pt modelId="{7ED0FFB9-B095-401C-A12B-FA986F6DADDF}" type="pres">
      <dgm:prSet presAssocID="{3D2F2F01-C9B7-4BFC-B174-6281722AF1B3}" presName="hierChild4" presStyleCnt="0"/>
      <dgm:spPr/>
    </dgm:pt>
    <dgm:pt modelId="{6F6147B4-4874-40AB-9236-DB5A9050155A}" type="pres">
      <dgm:prSet presAssocID="{3D2F2F01-C9B7-4BFC-B174-6281722AF1B3}" presName="hierChild5" presStyleCnt="0"/>
      <dgm:spPr/>
    </dgm:pt>
    <dgm:pt modelId="{3454A732-3880-48C6-A181-2F8D9EDFC248}" type="pres">
      <dgm:prSet presAssocID="{3A441EFB-957E-4992-90E2-465D8404DB23}" presName="Name37" presStyleLbl="parChTrans1D4" presStyleIdx="18" presStyleCnt="19"/>
      <dgm:spPr/>
    </dgm:pt>
    <dgm:pt modelId="{A52E8AD7-0AE5-46EC-91BC-259733D1BD75}" type="pres">
      <dgm:prSet presAssocID="{1A073681-70A1-4BD9-A780-776E01F42C60}" presName="hierRoot2" presStyleCnt="0">
        <dgm:presLayoutVars>
          <dgm:hierBranch val="init"/>
        </dgm:presLayoutVars>
      </dgm:prSet>
      <dgm:spPr/>
    </dgm:pt>
    <dgm:pt modelId="{9B9DBB2D-972D-4D7F-9619-7800B00E2ED5}" type="pres">
      <dgm:prSet presAssocID="{1A073681-70A1-4BD9-A780-776E01F42C60}" presName="rootComposite" presStyleCnt="0"/>
      <dgm:spPr/>
    </dgm:pt>
    <dgm:pt modelId="{1C7CA96C-E3EC-44B5-AF33-A22379E19EDE}" type="pres">
      <dgm:prSet presAssocID="{1A073681-70A1-4BD9-A780-776E01F42C60}" presName="rootText" presStyleLbl="node4" presStyleIdx="18" presStyleCnt="19">
        <dgm:presLayoutVars>
          <dgm:chPref val="3"/>
        </dgm:presLayoutVars>
      </dgm:prSet>
      <dgm:spPr/>
    </dgm:pt>
    <dgm:pt modelId="{6FC63F43-ACFF-4846-9D13-D3FF6A290380}" type="pres">
      <dgm:prSet presAssocID="{1A073681-70A1-4BD9-A780-776E01F42C60}" presName="rootConnector" presStyleLbl="node4" presStyleIdx="18" presStyleCnt="19"/>
      <dgm:spPr/>
    </dgm:pt>
    <dgm:pt modelId="{8B09BCB4-D0CE-49B8-8734-E208C8AF76A4}" type="pres">
      <dgm:prSet presAssocID="{1A073681-70A1-4BD9-A780-776E01F42C60}" presName="hierChild4" presStyleCnt="0"/>
      <dgm:spPr/>
    </dgm:pt>
    <dgm:pt modelId="{2F5D3717-96B4-4EF5-9145-9A3C0D488AF3}" type="pres">
      <dgm:prSet presAssocID="{1A073681-70A1-4BD9-A780-776E01F42C60}" presName="hierChild5" presStyleCnt="0"/>
      <dgm:spPr/>
    </dgm:pt>
    <dgm:pt modelId="{BFD143CA-D111-465D-8E9E-B372A4E553CD}" type="pres">
      <dgm:prSet presAssocID="{DE059B8E-5C56-4055-AA5E-AE44AF0741F7}" presName="hierChild5" presStyleCnt="0"/>
      <dgm:spPr/>
    </dgm:pt>
    <dgm:pt modelId="{1FD0929E-1C12-4ADD-AF30-1961C3586D38}" type="pres">
      <dgm:prSet presAssocID="{B66B0A88-3C07-4EDE-84D6-F4A98A7830C3}" presName="hierChild5" presStyleCnt="0"/>
      <dgm:spPr/>
    </dgm:pt>
    <dgm:pt modelId="{F6D7CD26-6B5A-4691-8C38-85949A9F3BDE}" type="pres">
      <dgm:prSet presAssocID="{471E3215-68C9-48B4-B5EB-291DADDDD087}" presName="hierChild3" presStyleCnt="0"/>
      <dgm:spPr/>
    </dgm:pt>
  </dgm:ptLst>
  <dgm:cxnLst>
    <dgm:cxn modelId="{9736E501-F22D-4B80-8AB7-474CDF60E7E8}" type="presOf" srcId="{2062709B-0522-4862-BE53-398193CD3463}" destId="{0F097F41-8193-4338-9A8A-BC02F4E6E966}" srcOrd="1" destOrd="0" presId="urn:microsoft.com/office/officeart/2005/8/layout/orgChart1"/>
    <dgm:cxn modelId="{71582E05-AAA6-496A-BF08-19E470647C88}" type="presOf" srcId="{1A073681-70A1-4BD9-A780-776E01F42C60}" destId="{6FC63F43-ACFF-4846-9D13-D3FF6A290380}" srcOrd="1" destOrd="0" presId="urn:microsoft.com/office/officeart/2005/8/layout/orgChart1"/>
    <dgm:cxn modelId="{F18A320A-197D-4BB5-8FE7-0A69135E8C1C}" type="presOf" srcId="{C32715AF-1D2F-4CEA-9370-1624306B2245}" destId="{0CE0489B-6FAC-4D6B-8A80-3BA40847E2BC}" srcOrd="0" destOrd="0" presId="urn:microsoft.com/office/officeart/2005/8/layout/orgChart1"/>
    <dgm:cxn modelId="{A95C600B-75A2-4E24-9D93-ECFDDC9B9D36}" type="presOf" srcId="{52A54AB0-52FB-47DF-BDC5-38EA458FDF3B}" destId="{A4F8F8FC-19B9-4AD8-B715-E110AB6CD2ED}" srcOrd="1" destOrd="0" presId="urn:microsoft.com/office/officeart/2005/8/layout/orgChart1"/>
    <dgm:cxn modelId="{D3B9BC0D-D12B-4B4D-B63A-C68C7D274DAB}" type="presOf" srcId="{D916880D-363B-4BD0-9BFA-0F2222A2BB51}" destId="{79C001B9-13FC-43AB-949D-1DCFF6847AF2}" srcOrd="0" destOrd="0" presId="urn:microsoft.com/office/officeart/2005/8/layout/orgChart1"/>
    <dgm:cxn modelId="{AEED980F-B6FB-4B77-90D3-2CF25993E3F5}" type="presOf" srcId="{CDE8A3E6-8D62-4927-837F-409656BDB975}" destId="{ECDB0D72-EE84-40B7-AE73-3E5DE2670B07}" srcOrd="0" destOrd="0" presId="urn:microsoft.com/office/officeart/2005/8/layout/orgChart1"/>
    <dgm:cxn modelId="{97EDC115-F204-4A51-8953-0CDC6FF43191}" type="presOf" srcId="{ACE808D2-50CE-4576-9FC0-ECE98A7C57B5}" destId="{9EE248B1-7D7D-4AEC-8772-4316584BB7F8}" srcOrd="1" destOrd="0" presId="urn:microsoft.com/office/officeart/2005/8/layout/orgChart1"/>
    <dgm:cxn modelId="{7AD81118-9F28-4A6B-A024-9873AE62E4F6}" type="presOf" srcId="{8A7C8020-CBBB-4E55-B672-B2BCA0FAC59C}" destId="{2737A1D0-9AA0-40A6-844B-5CE1FDF87810}" srcOrd="0" destOrd="0" presId="urn:microsoft.com/office/officeart/2005/8/layout/orgChart1"/>
    <dgm:cxn modelId="{84411318-4DC9-4487-9178-1B316BF531AE}" srcId="{BFD9925A-C771-44C4-A5C7-798A24A6DDA4}" destId="{A0B29794-CDD2-4087-80C9-168E0634B157}" srcOrd="1" destOrd="0" parTransId="{1E635D2F-1165-42AF-B58F-DC09073633E2}" sibTransId="{63D95270-478F-493E-A46D-63B9C0D2EB2A}"/>
    <dgm:cxn modelId="{4E93741A-0698-482C-930E-8B6EDFBF9666}" type="presOf" srcId="{471E3215-68C9-48B4-B5EB-291DADDDD087}" destId="{0D26B4AC-5692-45D3-8FB6-99341767AA07}" srcOrd="1" destOrd="0" presId="urn:microsoft.com/office/officeart/2005/8/layout/orgChart1"/>
    <dgm:cxn modelId="{EAB2021C-5417-404A-B2DA-9FEA56624B91}" type="presOf" srcId="{511C113C-93B2-4B6B-A07D-5202900F726D}" destId="{84B44EF9-2A01-47A3-BC51-0D210917E414}" srcOrd="1" destOrd="0" presId="urn:microsoft.com/office/officeart/2005/8/layout/orgChart1"/>
    <dgm:cxn modelId="{CDFE7E1C-ABD4-4B3D-B64C-06989F266D63}" type="presOf" srcId="{ACE808D2-50CE-4576-9FC0-ECE98A7C57B5}" destId="{EA87EE37-FE4E-40A5-85F6-064E38843F24}" srcOrd="0" destOrd="0" presId="urn:microsoft.com/office/officeart/2005/8/layout/orgChart1"/>
    <dgm:cxn modelId="{B495961D-535A-4E96-9FE6-112CB281CCB1}" type="presOf" srcId="{3A441EFB-957E-4992-90E2-465D8404DB23}" destId="{3454A732-3880-48C6-A181-2F8D9EDFC248}" srcOrd="0" destOrd="0" presId="urn:microsoft.com/office/officeart/2005/8/layout/orgChart1"/>
    <dgm:cxn modelId="{25E6A821-D995-4396-9F2C-20D0223DA280}" type="presOf" srcId="{5256F9C2-F86D-41ED-852B-F1DCE33C37FF}" destId="{B7134735-0D4A-468B-B717-5FC15F84646B}" srcOrd="0" destOrd="0" presId="urn:microsoft.com/office/officeart/2005/8/layout/orgChart1"/>
    <dgm:cxn modelId="{047A4E24-8C53-497C-96BD-9DC2333E02C9}" type="presOf" srcId="{8B66C4C4-EB28-4EE4-8E93-DB7BAAE6DF05}" destId="{3464DEC8-2DBD-43FE-BE3D-C758474E5B15}" srcOrd="0" destOrd="0" presId="urn:microsoft.com/office/officeart/2005/8/layout/orgChart1"/>
    <dgm:cxn modelId="{BB76C425-9B6A-4D23-B40E-2D45B23BDA89}" type="presOf" srcId="{DFC94567-796D-4426-BBCE-1B71479E74A9}" destId="{A89E3F03-1EFA-4F74-86E4-F45C40CE4C15}" srcOrd="0" destOrd="0" presId="urn:microsoft.com/office/officeart/2005/8/layout/orgChart1"/>
    <dgm:cxn modelId="{2CFCD825-4AE2-438A-9C59-4166323EB184}" type="presOf" srcId="{1A073681-70A1-4BD9-A780-776E01F42C60}" destId="{1C7CA96C-E3EC-44B5-AF33-A22379E19EDE}" srcOrd="0" destOrd="0" presId="urn:microsoft.com/office/officeart/2005/8/layout/orgChart1"/>
    <dgm:cxn modelId="{E4694026-C177-4AED-AAFE-F62DDE99DD11}" type="presOf" srcId="{931531A8-76CC-4DB6-A501-C953F7798616}" destId="{CE42A344-890F-478F-9B08-6BE30E9A8C31}" srcOrd="1" destOrd="0" presId="urn:microsoft.com/office/officeart/2005/8/layout/orgChart1"/>
    <dgm:cxn modelId="{53D6DE27-698D-4B25-837B-C1ADB0BFDC99}" type="presOf" srcId="{2062709B-0522-4862-BE53-398193CD3463}" destId="{C7CDA58D-B8C2-401A-9939-E8D4E44334A4}" srcOrd="0" destOrd="0" presId="urn:microsoft.com/office/officeart/2005/8/layout/orgChart1"/>
    <dgm:cxn modelId="{6572AE29-E845-41D8-9387-EDBC3E1D67CD}" type="presOf" srcId="{3D2F2F01-C9B7-4BFC-B174-6281722AF1B3}" destId="{540F3487-3B19-4062-8A31-938D47B78DFB}" srcOrd="1" destOrd="0" presId="urn:microsoft.com/office/officeart/2005/8/layout/orgChart1"/>
    <dgm:cxn modelId="{30C9672E-EE42-4E74-84AA-837BDFAF8955}" type="presOf" srcId="{19DF002B-A66A-4456-AA58-5D6F93FFEE53}" destId="{5B9BEEFA-B413-4382-851A-621DA0A247C6}" srcOrd="0" destOrd="0" presId="urn:microsoft.com/office/officeart/2005/8/layout/orgChart1"/>
    <dgm:cxn modelId="{7E52F736-233F-461D-8A5D-1C3E96A69A24}" type="presOf" srcId="{5795A47A-11F0-46B0-ABC4-8A57A3AA0810}" destId="{383DB4E7-D03A-4791-88CD-66E85AA4A770}" srcOrd="0" destOrd="0" presId="urn:microsoft.com/office/officeart/2005/8/layout/orgChart1"/>
    <dgm:cxn modelId="{D9DC3639-1A04-45BB-AF42-A470F2B7783B}" type="presOf" srcId="{7069C136-8C64-4B5E-BE67-6184C68888C7}" destId="{C82C9A21-0306-4522-B0E7-9C375881BEF6}" srcOrd="0" destOrd="0" presId="urn:microsoft.com/office/officeart/2005/8/layout/orgChart1"/>
    <dgm:cxn modelId="{B0DFB539-97FC-4EF0-8FA0-167A8BD6DD92}" type="presOf" srcId="{8D0D7E78-4D4D-4585-8B92-35DCDC7B2280}" destId="{3A2BB70D-DD80-42C5-86D3-8F8B2655DE7D}" srcOrd="0" destOrd="0" presId="urn:microsoft.com/office/officeart/2005/8/layout/orgChart1"/>
    <dgm:cxn modelId="{8F661B3C-CBB1-46C5-8051-6804628655D2}" type="presOf" srcId="{3AC4AD80-54E6-410B-83F1-279A5A9FCF0B}" destId="{834DC49D-A284-4640-B9D8-CD56813E695C}" srcOrd="0" destOrd="0" presId="urn:microsoft.com/office/officeart/2005/8/layout/orgChart1"/>
    <dgm:cxn modelId="{0A0DFF3C-C670-4156-821C-0183997C1C17}" type="presOf" srcId="{B13FA980-FBF4-4837-842C-3BD662E36353}" destId="{464D1022-974E-47B6-93B8-A15A9D67434B}" srcOrd="0" destOrd="0" presId="urn:microsoft.com/office/officeart/2005/8/layout/orgChart1"/>
    <dgm:cxn modelId="{562A343E-33DF-4708-9B64-27476F6A3385}" type="presOf" srcId="{BFD9925A-C771-44C4-A5C7-798A24A6DDA4}" destId="{8C27FED5-17A5-4C8D-B427-D413912B1F7A}" srcOrd="1" destOrd="0" presId="urn:microsoft.com/office/officeart/2005/8/layout/orgChart1"/>
    <dgm:cxn modelId="{BC5B4A5B-F855-4699-8D00-36C1F29084DC}" srcId="{DE059B8E-5C56-4055-AA5E-AE44AF0741F7}" destId="{BFD9925A-C771-44C4-A5C7-798A24A6DDA4}" srcOrd="0" destOrd="0" parTransId="{A9C6F069-97F2-4161-B2F4-2DE382DBD34D}" sibTransId="{2BC48231-A1CE-4188-B1CC-7C782B412A9B}"/>
    <dgm:cxn modelId="{E14CB05D-6A9E-44F2-831F-150FFDB749ED}" type="presOf" srcId="{D4B67DF5-CE67-4610-B714-9BC50B5ACC2B}" destId="{A89708A7-3055-4C83-9A62-CAD191DFD105}" srcOrd="0" destOrd="0" presId="urn:microsoft.com/office/officeart/2005/8/layout/orgChart1"/>
    <dgm:cxn modelId="{89C2565E-ACDB-4DF3-911A-4F3B5F31981E}" type="presOf" srcId="{5BF92D5E-A115-4587-BE40-CEBB5D920FF3}" destId="{89E2AC78-039C-4272-93B9-259BC7B04A52}" srcOrd="0" destOrd="0" presId="urn:microsoft.com/office/officeart/2005/8/layout/orgChart1"/>
    <dgm:cxn modelId="{574DA55F-9A2E-4D73-86A0-3000D781B9B0}" srcId="{FF3C5C5A-A8F0-4462-A643-70D8116DE487}" destId="{471E3215-68C9-48B4-B5EB-291DADDDD087}" srcOrd="0" destOrd="0" parTransId="{2848164C-106E-41B2-8458-EF61D41C2094}" sibTransId="{F5F1EF3D-F0AC-4033-A61F-A6503F21DF28}"/>
    <dgm:cxn modelId="{AA356944-5A33-4F98-9AB3-39FBADD157D9}" type="presOf" srcId="{4A37AF97-825A-46C2-9228-9B85B0AE1944}" destId="{D1269887-C169-4098-95FD-7467147E84AA}" srcOrd="0" destOrd="0" presId="urn:microsoft.com/office/officeart/2005/8/layout/orgChart1"/>
    <dgm:cxn modelId="{A9CB2047-E670-42E7-8845-CCAD1A4190E1}" type="presOf" srcId="{A0B29794-CDD2-4087-80C9-168E0634B157}" destId="{3F91C870-6EB1-4882-804D-477958E418E1}" srcOrd="1" destOrd="0" presId="urn:microsoft.com/office/officeart/2005/8/layout/orgChart1"/>
    <dgm:cxn modelId="{067B5469-89E8-472F-9B41-3E92604AC269}" type="presOf" srcId="{D4B67DF5-CE67-4610-B714-9BC50B5ACC2B}" destId="{C499673C-4D78-4B31-9547-95105107F5E6}" srcOrd="1" destOrd="0" presId="urn:microsoft.com/office/officeart/2005/8/layout/orgChart1"/>
    <dgm:cxn modelId="{491A8669-0BC9-4FD3-A927-ACB452C16F24}" srcId="{D4B67DF5-CE67-4610-B714-9BC50B5ACC2B}" destId="{44DD5484-42B8-4C07-8603-CAE2C5A17040}" srcOrd="1" destOrd="0" parTransId="{4A37AF97-825A-46C2-9228-9B85B0AE1944}" sibTransId="{20579769-F8C5-4565-AC69-0AE1AA5BA51D}"/>
    <dgm:cxn modelId="{57BF544B-5E14-4F1D-B936-8F0D89DABC90}" srcId="{471E3215-68C9-48B4-B5EB-291DADDDD087}" destId="{B66B0A88-3C07-4EDE-84D6-F4A98A7830C3}" srcOrd="0" destOrd="0" parTransId="{5BF92D5E-A115-4587-BE40-CEBB5D920FF3}" sibTransId="{938A224E-FC3A-45AC-B189-039C94DEEDEB}"/>
    <dgm:cxn modelId="{94ED256C-9F2F-4B4D-9F51-16A170C8CE9B}" srcId="{A0B29794-CDD2-4087-80C9-168E0634B157}" destId="{F663E1D8-4BBE-42E7-8004-93793E3C559F}" srcOrd="1" destOrd="0" parTransId="{A420279C-0EAC-460E-B8D7-19E40755D5F4}" sibTransId="{4B9D243F-73BE-45D1-AFB3-D8AA42D85CC0}"/>
    <dgm:cxn modelId="{2E0AAF6C-26C5-4A31-B513-510868776AA6}" type="presOf" srcId="{44DD5484-42B8-4C07-8603-CAE2C5A17040}" destId="{4F279305-42F7-4450-9306-3BFABC2E7F47}" srcOrd="0" destOrd="0" presId="urn:microsoft.com/office/officeart/2005/8/layout/orgChart1"/>
    <dgm:cxn modelId="{E665984D-892A-4403-B795-9360D3304663}" srcId="{CDE8A3E6-8D62-4927-837F-409656BDB975}" destId="{C32715AF-1D2F-4CEA-9370-1624306B2245}" srcOrd="1" destOrd="0" parTransId="{D8C17BA2-1452-484E-8AC7-7F02B37B8A0D}" sibTransId="{B3BCE6F8-B1C8-46C5-9B25-E2DE73C2E984}"/>
    <dgm:cxn modelId="{7712D44E-F470-4D47-9C95-AF36CB10B93A}" srcId="{B66B0A88-3C07-4EDE-84D6-F4A98A7830C3}" destId="{DE059B8E-5C56-4055-AA5E-AE44AF0741F7}" srcOrd="0" destOrd="0" parTransId="{3AC4AD80-54E6-410B-83F1-279A5A9FCF0B}" sibTransId="{CB78C9E3-0E00-402A-9F44-8A1270F4A509}"/>
    <dgm:cxn modelId="{360D8270-DA3A-4F22-84FB-3B7AA5BB5670}" srcId="{D4B67DF5-CE67-4610-B714-9BC50B5ACC2B}" destId="{52A54AB0-52FB-47DF-BDC5-38EA458FDF3B}" srcOrd="0" destOrd="0" parTransId="{BCA9C1D6-19CE-4D72-8CEC-F00F07A0D14F}" sibTransId="{ABBF4937-8DA7-4109-A518-8C60047FB081}"/>
    <dgm:cxn modelId="{F84DF072-948B-4AEA-8C7F-FF9AAB047060}" srcId="{ACE808D2-50CE-4576-9FC0-ECE98A7C57B5}" destId="{5256F9C2-F86D-41ED-852B-F1DCE33C37FF}" srcOrd="1" destOrd="0" parTransId="{7069C136-8C64-4B5E-BE67-6184C68888C7}" sibTransId="{5FCA7B6A-1BFD-4A3F-8348-CADE5EA36630}"/>
    <dgm:cxn modelId="{D9967054-1E1E-460A-86E1-9EA636F7BF31}" type="presOf" srcId="{1E635D2F-1165-42AF-B58F-DC09073633E2}" destId="{5BE4616D-0872-441F-861D-F6168D6DAA79}" srcOrd="0" destOrd="0" presId="urn:microsoft.com/office/officeart/2005/8/layout/orgChart1"/>
    <dgm:cxn modelId="{84871575-0BA1-4C86-BDB6-993956FBD679}" type="presOf" srcId="{28D4180B-B8A1-4725-A9B6-707E8FFE81C6}" destId="{E33334D2-ECB9-4AAD-9220-482D31C64393}" srcOrd="0" destOrd="0" presId="urn:microsoft.com/office/officeart/2005/8/layout/orgChart1"/>
    <dgm:cxn modelId="{41DEC676-2F8C-4530-8E3F-CDD240B0E6CE}" type="presOf" srcId="{F663E1D8-4BBE-42E7-8004-93793E3C559F}" destId="{2AB780D4-6B00-4EB0-8E1C-0C30CAEA3CDF}" srcOrd="0" destOrd="0" presId="urn:microsoft.com/office/officeart/2005/8/layout/orgChart1"/>
    <dgm:cxn modelId="{02928557-E21C-48C1-8304-20938983CA88}" type="presOf" srcId="{A2940965-DC81-4BFC-B1E5-F2FBD8DB60E1}" destId="{1F895A61-B8C7-48FE-BEF8-6DDA2145AC92}" srcOrd="0" destOrd="0" presId="urn:microsoft.com/office/officeart/2005/8/layout/orgChart1"/>
    <dgm:cxn modelId="{A15D2B7A-C04B-4BEF-97B6-687A93241306}" type="presOf" srcId="{A9C6F069-97F2-4161-B2F4-2DE382DBD34D}" destId="{DF52EF46-FCD1-4067-8969-3B1FC1B85E6F}" srcOrd="0" destOrd="0" presId="urn:microsoft.com/office/officeart/2005/8/layout/orgChart1"/>
    <dgm:cxn modelId="{CA50197C-306E-4103-8381-37A8A1E58075}" type="presOf" srcId="{B66B0A88-3C07-4EDE-84D6-F4A98A7830C3}" destId="{7A287CEA-90EC-475D-B3FA-D854C91CC4F8}" srcOrd="1" destOrd="0" presId="urn:microsoft.com/office/officeart/2005/8/layout/orgChart1"/>
    <dgm:cxn modelId="{A0D49B7F-7860-42C4-A9CA-5A65BC4508F1}" type="presOf" srcId="{F663E1D8-4BBE-42E7-8004-93793E3C559F}" destId="{1C1F2DDD-F07E-40AE-BDA4-BFDFA5F86BC5}" srcOrd="1" destOrd="0" presId="urn:microsoft.com/office/officeart/2005/8/layout/orgChart1"/>
    <dgm:cxn modelId="{18F42E80-C996-47D1-BAED-133B1A88AFBD}" type="presOf" srcId="{28D4180B-B8A1-4725-A9B6-707E8FFE81C6}" destId="{87A244B3-F0C8-460C-8A17-4BAB66975454}" srcOrd="1" destOrd="0" presId="urn:microsoft.com/office/officeart/2005/8/layout/orgChart1"/>
    <dgm:cxn modelId="{9A96F085-66F8-40B4-8C1E-20A1BF9F7210}" type="presOf" srcId="{CDE8A3E6-8D62-4927-837F-409656BDB975}" destId="{7E5B2373-89DD-431E-8FAE-952829AA83C5}" srcOrd="1" destOrd="0" presId="urn:microsoft.com/office/officeart/2005/8/layout/orgChart1"/>
    <dgm:cxn modelId="{2E91DD86-63B6-4092-B763-4B4EE24C991B}" type="presOf" srcId="{D8C17BA2-1452-484E-8AC7-7F02B37B8A0D}" destId="{BC47E3F3-F17A-40AB-915C-756C340C9E50}" srcOrd="0" destOrd="0" presId="urn:microsoft.com/office/officeart/2005/8/layout/orgChart1"/>
    <dgm:cxn modelId="{066F258E-5C1E-4E1C-8871-EE5D543A2335}" srcId="{ACE808D2-50CE-4576-9FC0-ECE98A7C57B5}" destId="{5795A47A-11F0-46B0-ABC4-8A57A3AA0810}" srcOrd="0" destOrd="0" parTransId="{80FA7848-4BF7-43B6-BFCB-3D715E69EC85}" sibTransId="{0204EED2-9D3A-4A31-BD8E-19A8ED184AA0}"/>
    <dgm:cxn modelId="{F1C46196-5A7C-40D8-8010-5D7C2462BC13}" type="presOf" srcId="{FF3C5C5A-A8F0-4462-A643-70D8116DE487}" destId="{EB7B42E6-0716-4D51-A1F8-209806724FD7}" srcOrd="0" destOrd="0" presId="urn:microsoft.com/office/officeart/2005/8/layout/orgChart1"/>
    <dgm:cxn modelId="{C84CF597-8FCA-4EED-ACBD-FD15CA565AFF}" type="presOf" srcId="{DE059B8E-5C56-4055-AA5E-AE44AF0741F7}" destId="{7497DE1B-1283-40CC-A2DF-838F4069F762}" srcOrd="1" destOrd="0" presId="urn:microsoft.com/office/officeart/2005/8/layout/orgChart1"/>
    <dgm:cxn modelId="{C5DFBE9D-2A05-4AA9-ACFE-499D700BD19E}" srcId="{931531A8-76CC-4DB6-A501-C953F7798616}" destId="{8B66C4C4-EB28-4EE4-8E93-DB7BAAE6DF05}" srcOrd="0" destOrd="0" parTransId="{88C952BC-0359-43D3-BAF4-EE43BF0AE1EC}" sibTransId="{DD37B45F-2DDB-4D19-B5ED-004457AB026A}"/>
    <dgm:cxn modelId="{E4FC85A4-CCF0-4DBC-9FDD-B28EC3D67492}" type="presOf" srcId="{A420279C-0EAC-460E-B8D7-19E40755D5F4}" destId="{DC4DF8EA-9CE4-4527-A808-88ECAA08E1AD}" srcOrd="0" destOrd="0" presId="urn:microsoft.com/office/officeart/2005/8/layout/orgChart1"/>
    <dgm:cxn modelId="{D145A4A5-0248-46ED-AF50-9BCBCDA8768D}" type="presOf" srcId="{BFD9925A-C771-44C4-A5C7-798A24A6DDA4}" destId="{C64128BB-313F-41D9-AC2E-22C0031D87E6}" srcOrd="0" destOrd="0" presId="urn:microsoft.com/office/officeart/2005/8/layout/orgChart1"/>
    <dgm:cxn modelId="{1E181CAD-A141-45EA-8A2A-EF50DD2C8363}" srcId="{BFD9925A-C771-44C4-A5C7-798A24A6DDA4}" destId="{CDE8A3E6-8D62-4927-837F-409656BDB975}" srcOrd="2" destOrd="0" parTransId="{8D0D7E78-4D4D-4585-8B92-35DCDC7B2280}" sibTransId="{EC820B0D-F817-48BE-9B40-37DA3A4FA66F}"/>
    <dgm:cxn modelId="{C40EDBAF-8AA0-427D-81AB-B803C9D01D42}" type="presOf" srcId="{44DD5484-42B8-4C07-8603-CAE2C5A17040}" destId="{A60570F9-7050-4744-B182-B0933073DCBF}" srcOrd="1" destOrd="0" presId="urn:microsoft.com/office/officeart/2005/8/layout/orgChart1"/>
    <dgm:cxn modelId="{3913C6B1-DC7F-4554-BF8C-C461AE2757A8}" type="presOf" srcId="{88C952BC-0359-43D3-BAF4-EE43BF0AE1EC}" destId="{30632BBA-6D03-4A64-A8EA-29F0D1C836B9}" srcOrd="0" destOrd="0" presId="urn:microsoft.com/office/officeart/2005/8/layout/orgChart1"/>
    <dgm:cxn modelId="{19CE80B4-75E3-44ED-9289-BC96F1BAD5C6}" srcId="{BFD9925A-C771-44C4-A5C7-798A24A6DDA4}" destId="{D4B67DF5-CE67-4610-B714-9BC50B5ACC2B}" srcOrd="0" destOrd="0" parTransId="{DFC94567-796D-4426-BBCE-1B71479E74A9}" sibTransId="{55A8AB13-50A9-4949-893E-4531F6D9BDB4}"/>
    <dgm:cxn modelId="{C03627B5-3AD3-42EE-90A9-8975624DD842}" type="presOf" srcId="{471E3215-68C9-48B4-B5EB-291DADDDD087}" destId="{37DDE380-2321-4CC2-A5F7-2E3CEC22F4A6}" srcOrd="0" destOrd="0" presId="urn:microsoft.com/office/officeart/2005/8/layout/orgChart1"/>
    <dgm:cxn modelId="{D67275B6-B275-4ABC-ACBB-FD10AF4D18AD}" type="presOf" srcId="{CED6B2C4-08EE-411E-BD3E-0AD2D629B9C5}" destId="{ACD74C5D-11AC-4ACC-8D1B-DBEE042D8658}" srcOrd="0" destOrd="0" presId="urn:microsoft.com/office/officeart/2005/8/layout/orgChart1"/>
    <dgm:cxn modelId="{FEF793BE-3FC1-4AE6-A37B-3D11DF954698}" type="presOf" srcId="{5795A47A-11F0-46B0-ABC4-8A57A3AA0810}" destId="{99C648DE-EEC7-4069-A4AA-DDB259B9AD9F}" srcOrd="1" destOrd="0" presId="urn:microsoft.com/office/officeart/2005/8/layout/orgChart1"/>
    <dgm:cxn modelId="{F8377ABF-D175-4E49-A7CF-5E5F708981DB}" srcId="{DE059B8E-5C56-4055-AA5E-AE44AF0741F7}" destId="{3D2F2F01-C9B7-4BFC-B174-6281722AF1B3}" srcOrd="2" destOrd="0" parTransId="{A2940965-DC81-4BFC-B1E5-F2FBD8DB60E1}" sibTransId="{624D13EB-D607-489D-97B1-F6FC63B3D07B}"/>
    <dgm:cxn modelId="{9AB89CBF-7388-4E72-8DD0-A3C8E80AF1A2}" type="presOf" srcId="{B66B0A88-3C07-4EDE-84D6-F4A98A7830C3}" destId="{D4FC6F5D-69E9-4B63-B1A2-A692E8EBB5FA}" srcOrd="0" destOrd="0" presId="urn:microsoft.com/office/officeart/2005/8/layout/orgChart1"/>
    <dgm:cxn modelId="{D327E6BF-1CE4-450F-AF98-E5D746E427F0}" srcId="{DE059B8E-5C56-4055-AA5E-AE44AF0741F7}" destId="{511C113C-93B2-4B6B-A07D-5202900F726D}" srcOrd="1" destOrd="0" parTransId="{B13FA980-FBF4-4837-842C-3BD662E36353}" sibTransId="{23507D66-6067-4235-B06F-D9D094980117}"/>
    <dgm:cxn modelId="{FFE249C2-B7ED-4022-8FA0-4A47F139F545}" type="presOf" srcId="{8B66C4C4-EB28-4EE4-8E93-DB7BAAE6DF05}" destId="{AC427E5D-DC5E-41BF-A2D1-985004C1436A}" srcOrd="1" destOrd="0" presId="urn:microsoft.com/office/officeart/2005/8/layout/orgChart1"/>
    <dgm:cxn modelId="{A18E4BC6-C73A-4C6C-BD6B-4194B2B26895}" type="presOf" srcId="{80FA7848-4BF7-43B6-BFCB-3D715E69EC85}" destId="{6023F3B5-622B-4E46-BBEA-F5823138DC2C}" srcOrd="0" destOrd="0" presId="urn:microsoft.com/office/officeart/2005/8/layout/orgChart1"/>
    <dgm:cxn modelId="{E3855DC8-A926-428E-8940-9F213EF62674}" srcId="{A0B29794-CDD2-4087-80C9-168E0634B157}" destId="{2062709B-0522-4862-BE53-398193CD3463}" srcOrd="0" destOrd="0" parTransId="{8A7C8020-CBBB-4E55-B672-B2BCA0FAC59C}" sibTransId="{FA9C323C-7A26-4F06-AC04-82078A99F164}"/>
    <dgm:cxn modelId="{CC924FC8-74CF-4B67-9948-0D9DBD53AA4B}" type="presOf" srcId="{4753B522-5A42-46E5-BFF1-DB32E3FCE849}" destId="{65848EF9-95F9-4AA8-99C3-C2A8FC4305D0}" srcOrd="0" destOrd="0" presId="urn:microsoft.com/office/officeart/2005/8/layout/orgChart1"/>
    <dgm:cxn modelId="{091118CB-F706-403D-8E56-75443047EA91}" type="presOf" srcId="{4753B522-5A42-46E5-BFF1-DB32E3FCE849}" destId="{A7045074-89BB-4D90-8231-3C26EADC5FAD}" srcOrd="1" destOrd="0" presId="urn:microsoft.com/office/officeart/2005/8/layout/orgChart1"/>
    <dgm:cxn modelId="{B78FD5CB-3B57-41F9-AB12-AD741B5EA887}" srcId="{BFD9925A-C771-44C4-A5C7-798A24A6DDA4}" destId="{931531A8-76CC-4DB6-A501-C953F7798616}" srcOrd="4" destOrd="0" parTransId="{19DF002B-A66A-4456-AA58-5D6F93FFEE53}" sibTransId="{7D6EB0D5-E1CB-4DE3-BFA1-316CBCE1892C}"/>
    <dgm:cxn modelId="{0D2F09D3-C8E0-42EC-8FEB-206AF186690F}" type="presOf" srcId="{3D2F2F01-C9B7-4BFC-B174-6281722AF1B3}" destId="{38DA4BC2-A96D-433A-837E-42D7A86B1472}" srcOrd="0" destOrd="0" presId="urn:microsoft.com/office/officeart/2005/8/layout/orgChart1"/>
    <dgm:cxn modelId="{5DDCFBD6-BC6D-446E-BD2B-6C6A3D97766F}" type="presOf" srcId="{52A54AB0-52FB-47DF-BDC5-38EA458FDF3B}" destId="{8D3CA62A-441F-41DA-9F51-53371E57F449}" srcOrd="0" destOrd="0" presId="urn:microsoft.com/office/officeart/2005/8/layout/orgChart1"/>
    <dgm:cxn modelId="{13CA42D9-535B-42B0-9A16-351B57F7218D}" srcId="{CDE8A3E6-8D62-4927-837F-409656BDB975}" destId="{28D4180B-B8A1-4725-A9B6-707E8FFE81C6}" srcOrd="0" destOrd="0" parTransId="{8D1A61BD-0F40-466E-A667-CA9943460DAB}" sibTransId="{B3CB3E65-1BA7-4EF5-8453-5780C488C6F0}"/>
    <dgm:cxn modelId="{EA66DFD9-D38A-41B9-8117-A0B1DCF9672D}" type="presOf" srcId="{8D1A61BD-0F40-466E-A667-CA9943460DAB}" destId="{13D3FB4F-BD24-406B-A225-D4DE9DA7F7D0}" srcOrd="0" destOrd="0" presId="urn:microsoft.com/office/officeart/2005/8/layout/orgChart1"/>
    <dgm:cxn modelId="{1DFE55DD-B2F8-45AA-8409-A7A8667075EC}" srcId="{931531A8-76CC-4DB6-A501-C953F7798616}" destId="{4753B522-5A42-46E5-BFF1-DB32E3FCE849}" srcOrd="1" destOrd="0" parTransId="{CED6B2C4-08EE-411E-BD3E-0AD2D629B9C5}" sibTransId="{4EF42B4E-3A8D-4959-B246-E554FDA2BD24}"/>
    <dgm:cxn modelId="{B19181E3-9F63-44F1-BCAF-36F2A96DA171}" type="presOf" srcId="{A0B29794-CDD2-4087-80C9-168E0634B157}" destId="{0E745B8A-78B5-4454-8B2D-EF01F5F31513}" srcOrd="0" destOrd="0" presId="urn:microsoft.com/office/officeart/2005/8/layout/orgChart1"/>
    <dgm:cxn modelId="{7CC577E8-4EBC-4839-A239-F4849D015EB5}" type="presOf" srcId="{5256F9C2-F86D-41ED-852B-F1DCE33C37FF}" destId="{84FF0AE5-2CBC-4ECF-8CF7-6A572DB81EF5}" srcOrd="1" destOrd="0" presId="urn:microsoft.com/office/officeart/2005/8/layout/orgChart1"/>
    <dgm:cxn modelId="{2B72F4EF-5005-46E1-A199-8ABCDB568406}" type="presOf" srcId="{511C113C-93B2-4B6B-A07D-5202900F726D}" destId="{9A86B16E-96CE-4DAA-BB3E-FB66CBB45016}" srcOrd="0" destOrd="0" presId="urn:microsoft.com/office/officeart/2005/8/layout/orgChart1"/>
    <dgm:cxn modelId="{86170AF0-CC23-4B51-8A9C-3D89D60295A4}" srcId="{BFD9925A-C771-44C4-A5C7-798A24A6DDA4}" destId="{ACE808D2-50CE-4576-9FC0-ECE98A7C57B5}" srcOrd="3" destOrd="0" parTransId="{D916880D-363B-4BD0-9BFA-0F2222A2BB51}" sibTransId="{4EE46B19-D841-4D12-990C-542DDE6678EE}"/>
    <dgm:cxn modelId="{F13F2BF1-4436-4D66-A677-24279457E6D3}" type="presOf" srcId="{BCA9C1D6-19CE-4D72-8CEC-F00F07A0D14F}" destId="{DF03F554-E914-4548-B910-E7D2D2BDE729}" srcOrd="0" destOrd="0" presId="urn:microsoft.com/office/officeart/2005/8/layout/orgChart1"/>
    <dgm:cxn modelId="{F1E2EEF1-1512-4063-9DB6-2D25BA9FCD6F}" srcId="{DE059B8E-5C56-4055-AA5E-AE44AF0741F7}" destId="{1A073681-70A1-4BD9-A780-776E01F42C60}" srcOrd="3" destOrd="0" parTransId="{3A441EFB-957E-4992-90E2-465D8404DB23}" sibTransId="{B8AB58F5-F8A1-4FFE-866F-510CA7E63D04}"/>
    <dgm:cxn modelId="{194366F8-8585-4A30-A616-2F437CC3E957}" type="presOf" srcId="{DE059B8E-5C56-4055-AA5E-AE44AF0741F7}" destId="{94622C83-2225-4DCD-883A-C6F39F0B77C0}" srcOrd="0" destOrd="0" presId="urn:microsoft.com/office/officeart/2005/8/layout/orgChart1"/>
    <dgm:cxn modelId="{122EDFF8-CB1E-41B8-83EF-DAED16623E12}" type="presOf" srcId="{C32715AF-1D2F-4CEA-9370-1624306B2245}" destId="{E79A396C-E378-4C5F-9D58-F7B3600F6142}" srcOrd="1" destOrd="0" presId="urn:microsoft.com/office/officeart/2005/8/layout/orgChart1"/>
    <dgm:cxn modelId="{71584FFB-FDF8-411B-99BD-2B34D208BAF0}" type="presOf" srcId="{931531A8-76CC-4DB6-A501-C953F7798616}" destId="{3081D606-FC6B-48AE-B479-121F4AFAA2A8}" srcOrd="0" destOrd="0" presId="urn:microsoft.com/office/officeart/2005/8/layout/orgChart1"/>
    <dgm:cxn modelId="{E8E5C663-EFC7-41BB-8231-86187A3CBFC5}" type="presParOf" srcId="{EB7B42E6-0716-4D51-A1F8-209806724FD7}" destId="{750924F2-8F6A-472E-ACAA-20F6CC00E9E7}" srcOrd="0" destOrd="0" presId="urn:microsoft.com/office/officeart/2005/8/layout/orgChart1"/>
    <dgm:cxn modelId="{947502C1-3A43-4E35-811C-F7644609C81C}" type="presParOf" srcId="{750924F2-8F6A-472E-ACAA-20F6CC00E9E7}" destId="{D08B4008-732D-4AF3-86D4-282D5C4D1DEA}" srcOrd="0" destOrd="0" presId="urn:microsoft.com/office/officeart/2005/8/layout/orgChart1"/>
    <dgm:cxn modelId="{45568132-D373-47F7-ABDF-FC446D13FFB3}" type="presParOf" srcId="{D08B4008-732D-4AF3-86D4-282D5C4D1DEA}" destId="{37DDE380-2321-4CC2-A5F7-2E3CEC22F4A6}" srcOrd="0" destOrd="0" presId="urn:microsoft.com/office/officeart/2005/8/layout/orgChart1"/>
    <dgm:cxn modelId="{8882A728-F748-4F0B-9AFF-C463828B6AEC}" type="presParOf" srcId="{D08B4008-732D-4AF3-86D4-282D5C4D1DEA}" destId="{0D26B4AC-5692-45D3-8FB6-99341767AA07}" srcOrd="1" destOrd="0" presId="urn:microsoft.com/office/officeart/2005/8/layout/orgChart1"/>
    <dgm:cxn modelId="{98E4AC58-8DA1-4B54-9A0C-66D479361280}" type="presParOf" srcId="{750924F2-8F6A-472E-ACAA-20F6CC00E9E7}" destId="{5A54D5A3-1DF8-41C3-862E-AE59EA6EFA90}" srcOrd="1" destOrd="0" presId="urn:microsoft.com/office/officeart/2005/8/layout/orgChart1"/>
    <dgm:cxn modelId="{A0A0E802-49EC-4B7C-9678-430CDBF8A2D4}" type="presParOf" srcId="{5A54D5A3-1DF8-41C3-862E-AE59EA6EFA90}" destId="{89E2AC78-039C-4272-93B9-259BC7B04A52}" srcOrd="0" destOrd="0" presId="urn:microsoft.com/office/officeart/2005/8/layout/orgChart1"/>
    <dgm:cxn modelId="{1C4886D3-2A41-4B54-A11F-3D39D1F06950}" type="presParOf" srcId="{5A54D5A3-1DF8-41C3-862E-AE59EA6EFA90}" destId="{5C58A3E6-2DC1-44C2-98B5-D57050AA4BA6}" srcOrd="1" destOrd="0" presId="urn:microsoft.com/office/officeart/2005/8/layout/orgChart1"/>
    <dgm:cxn modelId="{F1DA49F9-357B-4F2D-935B-5FE03F9F43A7}" type="presParOf" srcId="{5C58A3E6-2DC1-44C2-98B5-D57050AA4BA6}" destId="{D53D65A1-2499-464B-A14A-5A9B6F6BFECB}" srcOrd="0" destOrd="0" presId="urn:microsoft.com/office/officeart/2005/8/layout/orgChart1"/>
    <dgm:cxn modelId="{DEFC7D67-C80B-45E9-85C4-0B83882C0645}" type="presParOf" srcId="{D53D65A1-2499-464B-A14A-5A9B6F6BFECB}" destId="{D4FC6F5D-69E9-4B63-B1A2-A692E8EBB5FA}" srcOrd="0" destOrd="0" presId="urn:microsoft.com/office/officeart/2005/8/layout/orgChart1"/>
    <dgm:cxn modelId="{BFF8712C-17BD-4D52-BECE-D3A382991DD2}" type="presParOf" srcId="{D53D65A1-2499-464B-A14A-5A9B6F6BFECB}" destId="{7A287CEA-90EC-475D-B3FA-D854C91CC4F8}" srcOrd="1" destOrd="0" presId="urn:microsoft.com/office/officeart/2005/8/layout/orgChart1"/>
    <dgm:cxn modelId="{D45A4070-38E8-417A-98E2-4B713C54766F}" type="presParOf" srcId="{5C58A3E6-2DC1-44C2-98B5-D57050AA4BA6}" destId="{9A5984BF-6D48-4281-83DD-D32A80587117}" srcOrd="1" destOrd="0" presId="urn:microsoft.com/office/officeart/2005/8/layout/orgChart1"/>
    <dgm:cxn modelId="{BD8F1EC9-CD42-42B2-A84D-AE7B3D7A97F7}" type="presParOf" srcId="{9A5984BF-6D48-4281-83DD-D32A80587117}" destId="{834DC49D-A284-4640-B9D8-CD56813E695C}" srcOrd="0" destOrd="0" presId="urn:microsoft.com/office/officeart/2005/8/layout/orgChart1"/>
    <dgm:cxn modelId="{F9B05C19-7BD4-4DD0-9441-B624093027DD}" type="presParOf" srcId="{9A5984BF-6D48-4281-83DD-D32A80587117}" destId="{9BF20191-5F3E-4675-BB87-3FC00CE865A3}" srcOrd="1" destOrd="0" presId="urn:microsoft.com/office/officeart/2005/8/layout/orgChart1"/>
    <dgm:cxn modelId="{4216EE82-694E-4232-8DB9-9AE884144791}" type="presParOf" srcId="{9BF20191-5F3E-4675-BB87-3FC00CE865A3}" destId="{80BDFEB5-6C85-4CCE-8970-06673B2D6A6C}" srcOrd="0" destOrd="0" presId="urn:microsoft.com/office/officeart/2005/8/layout/orgChart1"/>
    <dgm:cxn modelId="{215036B1-879C-4FFC-A254-3D6E9220363C}" type="presParOf" srcId="{80BDFEB5-6C85-4CCE-8970-06673B2D6A6C}" destId="{94622C83-2225-4DCD-883A-C6F39F0B77C0}" srcOrd="0" destOrd="0" presId="urn:microsoft.com/office/officeart/2005/8/layout/orgChart1"/>
    <dgm:cxn modelId="{35C29D79-AFF3-4407-97A1-6A5D8406DA40}" type="presParOf" srcId="{80BDFEB5-6C85-4CCE-8970-06673B2D6A6C}" destId="{7497DE1B-1283-40CC-A2DF-838F4069F762}" srcOrd="1" destOrd="0" presId="urn:microsoft.com/office/officeart/2005/8/layout/orgChart1"/>
    <dgm:cxn modelId="{E49FC8DE-8E53-4976-83B2-7C21F802F47B}" type="presParOf" srcId="{9BF20191-5F3E-4675-BB87-3FC00CE865A3}" destId="{ED43E463-1C10-4DDE-BA59-72DCC42956F5}" srcOrd="1" destOrd="0" presId="urn:microsoft.com/office/officeart/2005/8/layout/orgChart1"/>
    <dgm:cxn modelId="{86E180B7-DE26-453B-AC7B-53163517400A}" type="presParOf" srcId="{ED43E463-1C10-4DDE-BA59-72DCC42956F5}" destId="{DF52EF46-FCD1-4067-8969-3B1FC1B85E6F}" srcOrd="0" destOrd="0" presId="urn:microsoft.com/office/officeart/2005/8/layout/orgChart1"/>
    <dgm:cxn modelId="{D7EDBA74-327E-4A38-BDB1-B415EAAB0382}" type="presParOf" srcId="{ED43E463-1C10-4DDE-BA59-72DCC42956F5}" destId="{698D1BC8-E4BA-493C-87A0-BFE66228747A}" srcOrd="1" destOrd="0" presId="urn:microsoft.com/office/officeart/2005/8/layout/orgChart1"/>
    <dgm:cxn modelId="{51CB901A-1E09-411F-A6AA-C64E5D727E9F}" type="presParOf" srcId="{698D1BC8-E4BA-493C-87A0-BFE66228747A}" destId="{0E6CB814-47F3-4CD6-B6DF-513CCFD24E10}" srcOrd="0" destOrd="0" presId="urn:microsoft.com/office/officeart/2005/8/layout/orgChart1"/>
    <dgm:cxn modelId="{C57465C9-94CF-4C8B-960C-D638ECE9399C}" type="presParOf" srcId="{0E6CB814-47F3-4CD6-B6DF-513CCFD24E10}" destId="{C64128BB-313F-41D9-AC2E-22C0031D87E6}" srcOrd="0" destOrd="0" presId="urn:microsoft.com/office/officeart/2005/8/layout/orgChart1"/>
    <dgm:cxn modelId="{2158BECE-8FDC-4D7A-8387-4480D2BD5CF4}" type="presParOf" srcId="{0E6CB814-47F3-4CD6-B6DF-513CCFD24E10}" destId="{8C27FED5-17A5-4C8D-B427-D413912B1F7A}" srcOrd="1" destOrd="0" presId="urn:microsoft.com/office/officeart/2005/8/layout/orgChart1"/>
    <dgm:cxn modelId="{A86E0DE7-E281-4470-8D5B-99F005E1BC1B}" type="presParOf" srcId="{698D1BC8-E4BA-493C-87A0-BFE66228747A}" destId="{72AE0AF9-7604-41B8-8F73-B75CFD1BDF48}" srcOrd="1" destOrd="0" presId="urn:microsoft.com/office/officeart/2005/8/layout/orgChart1"/>
    <dgm:cxn modelId="{92B99899-FE5F-4E9F-9B04-BD4A4FB0653D}" type="presParOf" srcId="{72AE0AF9-7604-41B8-8F73-B75CFD1BDF48}" destId="{A89E3F03-1EFA-4F74-86E4-F45C40CE4C15}" srcOrd="0" destOrd="0" presId="urn:microsoft.com/office/officeart/2005/8/layout/orgChart1"/>
    <dgm:cxn modelId="{53FA9AB5-34CC-4135-AE8D-767512191AE4}" type="presParOf" srcId="{72AE0AF9-7604-41B8-8F73-B75CFD1BDF48}" destId="{1488D27D-F0C8-41B9-82C3-8533A1D34364}" srcOrd="1" destOrd="0" presId="urn:microsoft.com/office/officeart/2005/8/layout/orgChart1"/>
    <dgm:cxn modelId="{9A4AEDC5-3AE5-4691-B8D4-A070C7B786EB}" type="presParOf" srcId="{1488D27D-F0C8-41B9-82C3-8533A1D34364}" destId="{7898F252-1FB6-45E4-95E1-07DE612F1958}" srcOrd="0" destOrd="0" presId="urn:microsoft.com/office/officeart/2005/8/layout/orgChart1"/>
    <dgm:cxn modelId="{F9F79503-362F-476C-8FD5-8E068920400B}" type="presParOf" srcId="{7898F252-1FB6-45E4-95E1-07DE612F1958}" destId="{A89708A7-3055-4C83-9A62-CAD191DFD105}" srcOrd="0" destOrd="0" presId="urn:microsoft.com/office/officeart/2005/8/layout/orgChart1"/>
    <dgm:cxn modelId="{C728A029-325E-40ED-8BD7-E6378A8ABAE8}" type="presParOf" srcId="{7898F252-1FB6-45E4-95E1-07DE612F1958}" destId="{C499673C-4D78-4B31-9547-95105107F5E6}" srcOrd="1" destOrd="0" presId="urn:microsoft.com/office/officeart/2005/8/layout/orgChart1"/>
    <dgm:cxn modelId="{F1330B3F-2E39-4E52-9C96-DB4E9BAB92FC}" type="presParOf" srcId="{1488D27D-F0C8-41B9-82C3-8533A1D34364}" destId="{180A814F-9B8C-491F-B1A4-045166F171F4}" srcOrd="1" destOrd="0" presId="urn:microsoft.com/office/officeart/2005/8/layout/orgChart1"/>
    <dgm:cxn modelId="{74EFBE07-E29C-4BD5-BD40-CBF2FEE17400}" type="presParOf" srcId="{180A814F-9B8C-491F-B1A4-045166F171F4}" destId="{DF03F554-E914-4548-B910-E7D2D2BDE729}" srcOrd="0" destOrd="0" presId="urn:microsoft.com/office/officeart/2005/8/layout/orgChart1"/>
    <dgm:cxn modelId="{D1434F6A-5B99-4DCB-9107-91799DE71423}" type="presParOf" srcId="{180A814F-9B8C-491F-B1A4-045166F171F4}" destId="{A1999926-0C9D-4636-934F-7F96195005A1}" srcOrd="1" destOrd="0" presId="urn:microsoft.com/office/officeart/2005/8/layout/orgChart1"/>
    <dgm:cxn modelId="{1DAE80D8-1C01-49F7-9D2F-63A18220208A}" type="presParOf" srcId="{A1999926-0C9D-4636-934F-7F96195005A1}" destId="{94FE7043-F3C3-45BC-B341-7E91377429A7}" srcOrd="0" destOrd="0" presId="urn:microsoft.com/office/officeart/2005/8/layout/orgChart1"/>
    <dgm:cxn modelId="{3DF3B566-60F3-4806-8E02-AE3760F8D48D}" type="presParOf" srcId="{94FE7043-F3C3-45BC-B341-7E91377429A7}" destId="{8D3CA62A-441F-41DA-9F51-53371E57F449}" srcOrd="0" destOrd="0" presId="urn:microsoft.com/office/officeart/2005/8/layout/orgChart1"/>
    <dgm:cxn modelId="{232CE991-8CBF-406D-8808-89015CA74118}" type="presParOf" srcId="{94FE7043-F3C3-45BC-B341-7E91377429A7}" destId="{A4F8F8FC-19B9-4AD8-B715-E110AB6CD2ED}" srcOrd="1" destOrd="0" presId="urn:microsoft.com/office/officeart/2005/8/layout/orgChart1"/>
    <dgm:cxn modelId="{2D47103E-28AA-4DB8-B799-AB544ECF0F91}" type="presParOf" srcId="{A1999926-0C9D-4636-934F-7F96195005A1}" destId="{C2727377-AC43-40B9-9886-8F20CB0A87DD}" srcOrd="1" destOrd="0" presId="urn:microsoft.com/office/officeart/2005/8/layout/orgChart1"/>
    <dgm:cxn modelId="{95A21C44-805B-4681-A278-0052219AD0EF}" type="presParOf" srcId="{A1999926-0C9D-4636-934F-7F96195005A1}" destId="{B0C86B1B-2079-480B-A4F7-08D88FBAFAF0}" srcOrd="2" destOrd="0" presId="urn:microsoft.com/office/officeart/2005/8/layout/orgChart1"/>
    <dgm:cxn modelId="{DE690602-FD03-43D3-B93A-F712B219B328}" type="presParOf" srcId="{180A814F-9B8C-491F-B1A4-045166F171F4}" destId="{D1269887-C169-4098-95FD-7467147E84AA}" srcOrd="2" destOrd="0" presId="urn:microsoft.com/office/officeart/2005/8/layout/orgChart1"/>
    <dgm:cxn modelId="{B9847FBE-969D-4874-A227-15D9987F50D5}" type="presParOf" srcId="{180A814F-9B8C-491F-B1A4-045166F171F4}" destId="{D26B3718-9F0A-47A6-8061-D671EE38C587}" srcOrd="3" destOrd="0" presId="urn:microsoft.com/office/officeart/2005/8/layout/orgChart1"/>
    <dgm:cxn modelId="{2979EE9C-B96B-4CD9-A5E1-3D717D712374}" type="presParOf" srcId="{D26B3718-9F0A-47A6-8061-D671EE38C587}" destId="{FE4BFF4C-C959-4F75-A868-3D3F072F740B}" srcOrd="0" destOrd="0" presId="urn:microsoft.com/office/officeart/2005/8/layout/orgChart1"/>
    <dgm:cxn modelId="{9E1B81FD-745E-47FA-8BD3-58DB17138C53}" type="presParOf" srcId="{FE4BFF4C-C959-4F75-A868-3D3F072F740B}" destId="{4F279305-42F7-4450-9306-3BFABC2E7F47}" srcOrd="0" destOrd="0" presId="urn:microsoft.com/office/officeart/2005/8/layout/orgChart1"/>
    <dgm:cxn modelId="{AAD8CEB1-D093-432E-A8BE-15869243EBF3}" type="presParOf" srcId="{FE4BFF4C-C959-4F75-A868-3D3F072F740B}" destId="{A60570F9-7050-4744-B182-B0933073DCBF}" srcOrd="1" destOrd="0" presId="urn:microsoft.com/office/officeart/2005/8/layout/orgChart1"/>
    <dgm:cxn modelId="{77CEA054-55C3-4062-BC96-77CD47C95104}" type="presParOf" srcId="{D26B3718-9F0A-47A6-8061-D671EE38C587}" destId="{55A92B90-0240-4FE9-A984-9BB8C12ADC03}" srcOrd="1" destOrd="0" presId="urn:microsoft.com/office/officeart/2005/8/layout/orgChart1"/>
    <dgm:cxn modelId="{DB235E3E-614B-46EC-9938-F1B807A63F96}" type="presParOf" srcId="{D26B3718-9F0A-47A6-8061-D671EE38C587}" destId="{C178A49A-5892-4F8A-B281-8E1D5B9ED658}" srcOrd="2" destOrd="0" presId="urn:microsoft.com/office/officeart/2005/8/layout/orgChart1"/>
    <dgm:cxn modelId="{57C3314E-E32F-4F0B-BFF7-F996D27C08F6}" type="presParOf" srcId="{1488D27D-F0C8-41B9-82C3-8533A1D34364}" destId="{4A2CAD85-13F9-4A5D-AD39-53293B594B75}" srcOrd="2" destOrd="0" presId="urn:microsoft.com/office/officeart/2005/8/layout/orgChart1"/>
    <dgm:cxn modelId="{27195818-CA17-435F-BCF8-1330AADE4724}" type="presParOf" srcId="{72AE0AF9-7604-41B8-8F73-B75CFD1BDF48}" destId="{5BE4616D-0872-441F-861D-F6168D6DAA79}" srcOrd="2" destOrd="0" presId="urn:microsoft.com/office/officeart/2005/8/layout/orgChart1"/>
    <dgm:cxn modelId="{1FAD6921-D869-4A19-96D3-25D406BE1D85}" type="presParOf" srcId="{72AE0AF9-7604-41B8-8F73-B75CFD1BDF48}" destId="{F374BFC4-9097-4E6B-973D-EE3C8F8341C0}" srcOrd="3" destOrd="0" presId="urn:microsoft.com/office/officeart/2005/8/layout/orgChart1"/>
    <dgm:cxn modelId="{3C85E00D-4AEE-46E3-8EC0-F6E3F64B7862}" type="presParOf" srcId="{F374BFC4-9097-4E6B-973D-EE3C8F8341C0}" destId="{C8A28E55-5647-482E-8479-B4D782ABF5F8}" srcOrd="0" destOrd="0" presId="urn:microsoft.com/office/officeart/2005/8/layout/orgChart1"/>
    <dgm:cxn modelId="{A795B24A-C711-4013-A824-01C900BFCA56}" type="presParOf" srcId="{C8A28E55-5647-482E-8479-B4D782ABF5F8}" destId="{0E745B8A-78B5-4454-8B2D-EF01F5F31513}" srcOrd="0" destOrd="0" presId="urn:microsoft.com/office/officeart/2005/8/layout/orgChart1"/>
    <dgm:cxn modelId="{EEDA4803-9AC1-40C7-8779-7A955FC9579C}" type="presParOf" srcId="{C8A28E55-5647-482E-8479-B4D782ABF5F8}" destId="{3F91C870-6EB1-4882-804D-477958E418E1}" srcOrd="1" destOrd="0" presId="urn:microsoft.com/office/officeart/2005/8/layout/orgChart1"/>
    <dgm:cxn modelId="{188B102D-F210-4556-8599-15FA614B6F8D}" type="presParOf" srcId="{F374BFC4-9097-4E6B-973D-EE3C8F8341C0}" destId="{A5EE21EE-9FA4-4948-9300-CFCF28D74C3B}" srcOrd="1" destOrd="0" presId="urn:microsoft.com/office/officeart/2005/8/layout/orgChart1"/>
    <dgm:cxn modelId="{7B245783-6E05-40D0-9D56-08A0E7D6B260}" type="presParOf" srcId="{A5EE21EE-9FA4-4948-9300-CFCF28D74C3B}" destId="{2737A1D0-9AA0-40A6-844B-5CE1FDF87810}" srcOrd="0" destOrd="0" presId="urn:microsoft.com/office/officeart/2005/8/layout/orgChart1"/>
    <dgm:cxn modelId="{1B5A0E16-E9C3-434E-8FC6-9137B2074FC2}" type="presParOf" srcId="{A5EE21EE-9FA4-4948-9300-CFCF28D74C3B}" destId="{0D774860-BA51-438A-96E5-E41BC1190AF7}" srcOrd="1" destOrd="0" presId="urn:microsoft.com/office/officeart/2005/8/layout/orgChart1"/>
    <dgm:cxn modelId="{92D00EB2-7376-4845-A7C3-F37D72BAEC42}" type="presParOf" srcId="{0D774860-BA51-438A-96E5-E41BC1190AF7}" destId="{1225B51A-9A28-4B76-87A2-7DC5D9D870AA}" srcOrd="0" destOrd="0" presId="urn:microsoft.com/office/officeart/2005/8/layout/orgChart1"/>
    <dgm:cxn modelId="{F6C82DB6-0D66-4851-AFE4-F95CD6D56F75}" type="presParOf" srcId="{1225B51A-9A28-4B76-87A2-7DC5D9D870AA}" destId="{C7CDA58D-B8C2-401A-9939-E8D4E44334A4}" srcOrd="0" destOrd="0" presId="urn:microsoft.com/office/officeart/2005/8/layout/orgChart1"/>
    <dgm:cxn modelId="{E06C39DB-5C6B-4A29-8A97-A13979019A3C}" type="presParOf" srcId="{1225B51A-9A28-4B76-87A2-7DC5D9D870AA}" destId="{0F097F41-8193-4338-9A8A-BC02F4E6E966}" srcOrd="1" destOrd="0" presId="urn:microsoft.com/office/officeart/2005/8/layout/orgChart1"/>
    <dgm:cxn modelId="{B6A8D683-B0CC-4D1B-B389-33ACDB74869D}" type="presParOf" srcId="{0D774860-BA51-438A-96E5-E41BC1190AF7}" destId="{FE5D0E17-1D3F-4E80-A630-5DD03004067F}" srcOrd="1" destOrd="0" presId="urn:microsoft.com/office/officeart/2005/8/layout/orgChart1"/>
    <dgm:cxn modelId="{7AFD1461-6AEC-437A-BE43-DF5996D97BFA}" type="presParOf" srcId="{0D774860-BA51-438A-96E5-E41BC1190AF7}" destId="{8AF1C94A-BCE2-48DC-AAB6-8E09676DBC61}" srcOrd="2" destOrd="0" presId="urn:microsoft.com/office/officeart/2005/8/layout/orgChart1"/>
    <dgm:cxn modelId="{6C6D789A-D203-4EAE-B830-0370E787D5FD}" type="presParOf" srcId="{A5EE21EE-9FA4-4948-9300-CFCF28D74C3B}" destId="{DC4DF8EA-9CE4-4527-A808-88ECAA08E1AD}" srcOrd="2" destOrd="0" presId="urn:microsoft.com/office/officeart/2005/8/layout/orgChart1"/>
    <dgm:cxn modelId="{1E05E2B5-3177-491F-BD18-9250CB947428}" type="presParOf" srcId="{A5EE21EE-9FA4-4948-9300-CFCF28D74C3B}" destId="{21273F1C-5B18-4280-9430-AC353997E8E6}" srcOrd="3" destOrd="0" presId="urn:microsoft.com/office/officeart/2005/8/layout/orgChart1"/>
    <dgm:cxn modelId="{09166F81-424D-4F87-B513-2A3BE04D826E}" type="presParOf" srcId="{21273F1C-5B18-4280-9430-AC353997E8E6}" destId="{33F54FB1-D901-4D89-8A61-0D8A43D3CC61}" srcOrd="0" destOrd="0" presId="urn:microsoft.com/office/officeart/2005/8/layout/orgChart1"/>
    <dgm:cxn modelId="{DBA1DA1A-622F-4DAB-B793-91159EAC0823}" type="presParOf" srcId="{33F54FB1-D901-4D89-8A61-0D8A43D3CC61}" destId="{2AB780D4-6B00-4EB0-8E1C-0C30CAEA3CDF}" srcOrd="0" destOrd="0" presId="urn:microsoft.com/office/officeart/2005/8/layout/orgChart1"/>
    <dgm:cxn modelId="{FE934DFD-9DB2-4DB2-97DA-DB4E27C8CC07}" type="presParOf" srcId="{33F54FB1-D901-4D89-8A61-0D8A43D3CC61}" destId="{1C1F2DDD-F07E-40AE-BDA4-BFDFA5F86BC5}" srcOrd="1" destOrd="0" presId="urn:microsoft.com/office/officeart/2005/8/layout/orgChart1"/>
    <dgm:cxn modelId="{51061FFA-0878-485F-AD34-33193F8033EC}" type="presParOf" srcId="{21273F1C-5B18-4280-9430-AC353997E8E6}" destId="{909BFDC3-36D4-4570-B19E-E1A7E0740E3A}" srcOrd="1" destOrd="0" presId="urn:microsoft.com/office/officeart/2005/8/layout/orgChart1"/>
    <dgm:cxn modelId="{BA63A127-C286-4160-B616-64CF52B79144}" type="presParOf" srcId="{21273F1C-5B18-4280-9430-AC353997E8E6}" destId="{8A18AD76-7A8B-4359-9DB8-E0D3D24CADBE}" srcOrd="2" destOrd="0" presId="urn:microsoft.com/office/officeart/2005/8/layout/orgChart1"/>
    <dgm:cxn modelId="{22B615EE-2815-4518-8EB2-57DDA1A89FC9}" type="presParOf" srcId="{F374BFC4-9097-4E6B-973D-EE3C8F8341C0}" destId="{8047CA74-7D02-4727-81F7-D5175B219AE1}" srcOrd="2" destOrd="0" presId="urn:microsoft.com/office/officeart/2005/8/layout/orgChart1"/>
    <dgm:cxn modelId="{68D1DDD0-51E8-46E5-B6B5-99428768C1EE}" type="presParOf" srcId="{72AE0AF9-7604-41B8-8F73-B75CFD1BDF48}" destId="{3A2BB70D-DD80-42C5-86D3-8F8B2655DE7D}" srcOrd="4" destOrd="0" presId="urn:microsoft.com/office/officeart/2005/8/layout/orgChart1"/>
    <dgm:cxn modelId="{8B7EDCD3-88C0-49F0-93DE-9EEC0D2513A7}" type="presParOf" srcId="{72AE0AF9-7604-41B8-8F73-B75CFD1BDF48}" destId="{D97EDB04-D2F5-4EEA-ABC5-E8C1B1241F34}" srcOrd="5" destOrd="0" presId="urn:microsoft.com/office/officeart/2005/8/layout/orgChart1"/>
    <dgm:cxn modelId="{CF3425E1-8FC1-4A5C-AA11-836CBB6C6B72}" type="presParOf" srcId="{D97EDB04-D2F5-4EEA-ABC5-E8C1B1241F34}" destId="{58422548-43B0-46D2-A8FE-71B8CDE564F6}" srcOrd="0" destOrd="0" presId="urn:microsoft.com/office/officeart/2005/8/layout/orgChart1"/>
    <dgm:cxn modelId="{A897F9FC-F09A-41AF-8DD0-4BE167ABCBD8}" type="presParOf" srcId="{58422548-43B0-46D2-A8FE-71B8CDE564F6}" destId="{ECDB0D72-EE84-40B7-AE73-3E5DE2670B07}" srcOrd="0" destOrd="0" presId="urn:microsoft.com/office/officeart/2005/8/layout/orgChart1"/>
    <dgm:cxn modelId="{A5074F6D-81E0-4DF4-84CD-C524AD9E43F6}" type="presParOf" srcId="{58422548-43B0-46D2-A8FE-71B8CDE564F6}" destId="{7E5B2373-89DD-431E-8FAE-952829AA83C5}" srcOrd="1" destOrd="0" presId="urn:microsoft.com/office/officeart/2005/8/layout/orgChart1"/>
    <dgm:cxn modelId="{3AF559DA-069D-4F12-87B3-6CE2958B80DC}" type="presParOf" srcId="{D97EDB04-D2F5-4EEA-ABC5-E8C1B1241F34}" destId="{0DA90796-70CC-4B0B-89EB-B44B92CC7AC9}" srcOrd="1" destOrd="0" presId="urn:microsoft.com/office/officeart/2005/8/layout/orgChart1"/>
    <dgm:cxn modelId="{32EFA2D9-208D-4F41-ABD8-EEBA082DA317}" type="presParOf" srcId="{0DA90796-70CC-4B0B-89EB-B44B92CC7AC9}" destId="{13D3FB4F-BD24-406B-A225-D4DE9DA7F7D0}" srcOrd="0" destOrd="0" presId="urn:microsoft.com/office/officeart/2005/8/layout/orgChart1"/>
    <dgm:cxn modelId="{F8892E31-580A-497D-9BFF-0107068C3B1F}" type="presParOf" srcId="{0DA90796-70CC-4B0B-89EB-B44B92CC7AC9}" destId="{7E4AEE42-1FA1-4E76-A386-FAA9CCE6EAE2}" srcOrd="1" destOrd="0" presId="urn:microsoft.com/office/officeart/2005/8/layout/orgChart1"/>
    <dgm:cxn modelId="{67D2561F-3A89-484E-B08B-4EB0424F81B2}" type="presParOf" srcId="{7E4AEE42-1FA1-4E76-A386-FAA9CCE6EAE2}" destId="{1A496747-530B-4EA8-AB61-D5A9E89900D0}" srcOrd="0" destOrd="0" presId="urn:microsoft.com/office/officeart/2005/8/layout/orgChart1"/>
    <dgm:cxn modelId="{2B7B2697-6362-4996-9095-0ABF59A40E38}" type="presParOf" srcId="{1A496747-530B-4EA8-AB61-D5A9E89900D0}" destId="{E33334D2-ECB9-4AAD-9220-482D31C64393}" srcOrd="0" destOrd="0" presId="urn:microsoft.com/office/officeart/2005/8/layout/orgChart1"/>
    <dgm:cxn modelId="{80BF17B9-D210-452A-AF77-5B743D12456A}" type="presParOf" srcId="{1A496747-530B-4EA8-AB61-D5A9E89900D0}" destId="{87A244B3-F0C8-460C-8A17-4BAB66975454}" srcOrd="1" destOrd="0" presId="urn:microsoft.com/office/officeart/2005/8/layout/orgChart1"/>
    <dgm:cxn modelId="{ACDD498A-92A7-4416-8E2D-0042C37E6043}" type="presParOf" srcId="{7E4AEE42-1FA1-4E76-A386-FAA9CCE6EAE2}" destId="{89E28110-2DC4-4D1A-87E9-F96C6E4555AC}" srcOrd="1" destOrd="0" presId="urn:microsoft.com/office/officeart/2005/8/layout/orgChart1"/>
    <dgm:cxn modelId="{384085A0-9FC9-42E0-A469-87D8362AA300}" type="presParOf" srcId="{7E4AEE42-1FA1-4E76-A386-FAA9CCE6EAE2}" destId="{785C1B66-2861-4F54-98AA-B953FC8E3EDC}" srcOrd="2" destOrd="0" presId="urn:microsoft.com/office/officeart/2005/8/layout/orgChart1"/>
    <dgm:cxn modelId="{EF80AC0B-6BE3-4805-BA9B-F02136F93852}" type="presParOf" srcId="{0DA90796-70CC-4B0B-89EB-B44B92CC7AC9}" destId="{BC47E3F3-F17A-40AB-915C-756C340C9E50}" srcOrd="2" destOrd="0" presId="urn:microsoft.com/office/officeart/2005/8/layout/orgChart1"/>
    <dgm:cxn modelId="{916C28B6-9327-4FEA-8C13-90305FEEA1DB}" type="presParOf" srcId="{0DA90796-70CC-4B0B-89EB-B44B92CC7AC9}" destId="{B6D354B5-3A9C-4226-BEB0-E5117D5DE775}" srcOrd="3" destOrd="0" presId="urn:microsoft.com/office/officeart/2005/8/layout/orgChart1"/>
    <dgm:cxn modelId="{44B0C220-9199-45D7-9369-532222B6339F}" type="presParOf" srcId="{B6D354B5-3A9C-4226-BEB0-E5117D5DE775}" destId="{D1CB1692-45A5-42C9-A0C3-F58B294D7E82}" srcOrd="0" destOrd="0" presId="urn:microsoft.com/office/officeart/2005/8/layout/orgChart1"/>
    <dgm:cxn modelId="{D4F72841-8DDE-420E-B2A2-47A0D5F40002}" type="presParOf" srcId="{D1CB1692-45A5-42C9-A0C3-F58B294D7E82}" destId="{0CE0489B-6FAC-4D6B-8A80-3BA40847E2BC}" srcOrd="0" destOrd="0" presId="urn:microsoft.com/office/officeart/2005/8/layout/orgChart1"/>
    <dgm:cxn modelId="{FED93532-C264-436F-BA13-34C283D07045}" type="presParOf" srcId="{D1CB1692-45A5-42C9-A0C3-F58B294D7E82}" destId="{E79A396C-E378-4C5F-9D58-F7B3600F6142}" srcOrd="1" destOrd="0" presId="urn:microsoft.com/office/officeart/2005/8/layout/orgChart1"/>
    <dgm:cxn modelId="{ABFC3B1A-2055-4CC7-A4CC-CCBB2FF33D1B}" type="presParOf" srcId="{B6D354B5-3A9C-4226-BEB0-E5117D5DE775}" destId="{8937B186-252F-4A3E-A075-411BF39C89B4}" srcOrd="1" destOrd="0" presId="urn:microsoft.com/office/officeart/2005/8/layout/orgChart1"/>
    <dgm:cxn modelId="{CB905FC4-9541-4C5F-A5B1-D7985AFCEE59}" type="presParOf" srcId="{B6D354B5-3A9C-4226-BEB0-E5117D5DE775}" destId="{20BEBB0D-D84F-4F92-B8E1-BB2F85A79BF7}" srcOrd="2" destOrd="0" presId="urn:microsoft.com/office/officeart/2005/8/layout/orgChart1"/>
    <dgm:cxn modelId="{F60D3B2D-2D98-4834-ACB3-BAC876AA2E60}" type="presParOf" srcId="{D97EDB04-D2F5-4EEA-ABC5-E8C1B1241F34}" destId="{33AFDB9E-C726-4D5E-A7B4-ACE367C561C8}" srcOrd="2" destOrd="0" presId="urn:microsoft.com/office/officeart/2005/8/layout/orgChart1"/>
    <dgm:cxn modelId="{F65D25C1-9B08-49D3-B3B9-ADB17183A0DD}" type="presParOf" srcId="{72AE0AF9-7604-41B8-8F73-B75CFD1BDF48}" destId="{79C001B9-13FC-43AB-949D-1DCFF6847AF2}" srcOrd="6" destOrd="0" presId="urn:microsoft.com/office/officeart/2005/8/layout/orgChart1"/>
    <dgm:cxn modelId="{0E1C4809-CF50-4114-89E3-430C450A9B41}" type="presParOf" srcId="{72AE0AF9-7604-41B8-8F73-B75CFD1BDF48}" destId="{B25554BC-E57E-4035-AA6A-2A5BFCEDC508}" srcOrd="7" destOrd="0" presId="urn:microsoft.com/office/officeart/2005/8/layout/orgChart1"/>
    <dgm:cxn modelId="{BAF4D090-3B08-4C3B-99BE-B73EA2D22CDC}" type="presParOf" srcId="{B25554BC-E57E-4035-AA6A-2A5BFCEDC508}" destId="{CF49A90B-0ECC-4C6F-8468-B721392D5F94}" srcOrd="0" destOrd="0" presId="urn:microsoft.com/office/officeart/2005/8/layout/orgChart1"/>
    <dgm:cxn modelId="{41D32DBA-612C-4922-9C1A-0867C3860A04}" type="presParOf" srcId="{CF49A90B-0ECC-4C6F-8468-B721392D5F94}" destId="{EA87EE37-FE4E-40A5-85F6-064E38843F24}" srcOrd="0" destOrd="0" presId="urn:microsoft.com/office/officeart/2005/8/layout/orgChart1"/>
    <dgm:cxn modelId="{B0680737-CE0F-4301-A181-29D636620422}" type="presParOf" srcId="{CF49A90B-0ECC-4C6F-8468-B721392D5F94}" destId="{9EE248B1-7D7D-4AEC-8772-4316584BB7F8}" srcOrd="1" destOrd="0" presId="urn:microsoft.com/office/officeart/2005/8/layout/orgChart1"/>
    <dgm:cxn modelId="{0733028C-8157-4E3B-95FB-425B606C6D20}" type="presParOf" srcId="{B25554BC-E57E-4035-AA6A-2A5BFCEDC508}" destId="{11DFF7D3-3BAB-4193-8D68-FECE3BA42395}" srcOrd="1" destOrd="0" presId="urn:microsoft.com/office/officeart/2005/8/layout/orgChart1"/>
    <dgm:cxn modelId="{CE834387-B9A2-4441-930E-19E4C4C87625}" type="presParOf" srcId="{11DFF7D3-3BAB-4193-8D68-FECE3BA42395}" destId="{6023F3B5-622B-4E46-BBEA-F5823138DC2C}" srcOrd="0" destOrd="0" presId="urn:microsoft.com/office/officeart/2005/8/layout/orgChart1"/>
    <dgm:cxn modelId="{47145F8A-8844-4C5E-9020-4C6621323BEC}" type="presParOf" srcId="{11DFF7D3-3BAB-4193-8D68-FECE3BA42395}" destId="{792CEF9F-AF1B-44D7-AD15-05802339D075}" srcOrd="1" destOrd="0" presId="urn:microsoft.com/office/officeart/2005/8/layout/orgChart1"/>
    <dgm:cxn modelId="{16E92F0B-9E38-4B8E-B12E-C325ABDE6E36}" type="presParOf" srcId="{792CEF9F-AF1B-44D7-AD15-05802339D075}" destId="{7B1679B3-FC1A-4165-A27B-4794CD5D66CE}" srcOrd="0" destOrd="0" presId="urn:microsoft.com/office/officeart/2005/8/layout/orgChart1"/>
    <dgm:cxn modelId="{EABA4E70-51D0-4D4C-AFDE-2211ABB7697C}" type="presParOf" srcId="{7B1679B3-FC1A-4165-A27B-4794CD5D66CE}" destId="{383DB4E7-D03A-4791-88CD-66E85AA4A770}" srcOrd="0" destOrd="0" presId="urn:microsoft.com/office/officeart/2005/8/layout/orgChart1"/>
    <dgm:cxn modelId="{DC7E331B-CFC3-41C9-BBF6-7BEABD3DF541}" type="presParOf" srcId="{7B1679B3-FC1A-4165-A27B-4794CD5D66CE}" destId="{99C648DE-EEC7-4069-A4AA-DDB259B9AD9F}" srcOrd="1" destOrd="0" presId="urn:microsoft.com/office/officeart/2005/8/layout/orgChart1"/>
    <dgm:cxn modelId="{B8BE739C-6076-4E1C-8571-39A4882DD890}" type="presParOf" srcId="{792CEF9F-AF1B-44D7-AD15-05802339D075}" destId="{BF4FCC22-2EFA-4275-BAF6-2FDCBE8C65B2}" srcOrd="1" destOrd="0" presId="urn:microsoft.com/office/officeart/2005/8/layout/orgChart1"/>
    <dgm:cxn modelId="{841806BA-0184-40D1-B16C-FB3BD822924E}" type="presParOf" srcId="{792CEF9F-AF1B-44D7-AD15-05802339D075}" destId="{35D21AD3-B0B4-47BB-8C93-2E7F2ABB7714}" srcOrd="2" destOrd="0" presId="urn:microsoft.com/office/officeart/2005/8/layout/orgChart1"/>
    <dgm:cxn modelId="{602490E4-0E29-46E0-B6F4-01800CD6840E}" type="presParOf" srcId="{11DFF7D3-3BAB-4193-8D68-FECE3BA42395}" destId="{C82C9A21-0306-4522-B0E7-9C375881BEF6}" srcOrd="2" destOrd="0" presId="urn:microsoft.com/office/officeart/2005/8/layout/orgChart1"/>
    <dgm:cxn modelId="{43B235F9-39CA-48D1-8D51-23746D6FDCCE}" type="presParOf" srcId="{11DFF7D3-3BAB-4193-8D68-FECE3BA42395}" destId="{AFB1F8AB-E073-46E2-830A-08191567BCD6}" srcOrd="3" destOrd="0" presId="urn:microsoft.com/office/officeart/2005/8/layout/orgChart1"/>
    <dgm:cxn modelId="{654AFB35-5FDD-499C-B5A3-246647FC5993}" type="presParOf" srcId="{AFB1F8AB-E073-46E2-830A-08191567BCD6}" destId="{3F575B0D-0100-40C2-8772-D1286800452D}" srcOrd="0" destOrd="0" presId="urn:microsoft.com/office/officeart/2005/8/layout/orgChart1"/>
    <dgm:cxn modelId="{41508240-399D-45DE-A3B6-ACBDC546090F}" type="presParOf" srcId="{3F575B0D-0100-40C2-8772-D1286800452D}" destId="{B7134735-0D4A-468B-B717-5FC15F84646B}" srcOrd="0" destOrd="0" presId="urn:microsoft.com/office/officeart/2005/8/layout/orgChart1"/>
    <dgm:cxn modelId="{CD381FC1-FA23-4798-8253-8FAFD56B75C9}" type="presParOf" srcId="{3F575B0D-0100-40C2-8772-D1286800452D}" destId="{84FF0AE5-2CBC-4ECF-8CF7-6A572DB81EF5}" srcOrd="1" destOrd="0" presId="urn:microsoft.com/office/officeart/2005/8/layout/orgChart1"/>
    <dgm:cxn modelId="{3B52EB9A-4CD1-44B5-B1DC-A98F542F0677}" type="presParOf" srcId="{AFB1F8AB-E073-46E2-830A-08191567BCD6}" destId="{45E27606-C596-4AFF-9E1F-EE0B23496BD1}" srcOrd="1" destOrd="0" presId="urn:microsoft.com/office/officeart/2005/8/layout/orgChart1"/>
    <dgm:cxn modelId="{EA425CBB-AD62-4354-8843-F55785EEA48E}" type="presParOf" srcId="{AFB1F8AB-E073-46E2-830A-08191567BCD6}" destId="{90B7314E-F8E3-477B-AF6B-410239F1027B}" srcOrd="2" destOrd="0" presId="urn:microsoft.com/office/officeart/2005/8/layout/orgChart1"/>
    <dgm:cxn modelId="{59E607E5-CC58-4B6B-A57E-FDB7ED58C1FF}" type="presParOf" srcId="{B25554BC-E57E-4035-AA6A-2A5BFCEDC508}" destId="{59B09C05-7829-40DC-B43A-5EC86B115275}" srcOrd="2" destOrd="0" presId="urn:microsoft.com/office/officeart/2005/8/layout/orgChart1"/>
    <dgm:cxn modelId="{93F77E81-40FA-47A9-B6EE-ADFD6C67635A}" type="presParOf" srcId="{72AE0AF9-7604-41B8-8F73-B75CFD1BDF48}" destId="{5B9BEEFA-B413-4382-851A-621DA0A247C6}" srcOrd="8" destOrd="0" presId="urn:microsoft.com/office/officeart/2005/8/layout/orgChart1"/>
    <dgm:cxn modelId="{06C351A2-C8A7-48A5-A4FF-C378E9D3C25D}" type="presParOf" srcId="{72AE0AF9-7604-41B8-8F73-B75CFD1BDF48}" destId="{1908B202-6A29-43F4-BB94-E5FE8A98CE8D}" srcOrd="9" destOrd="0" presId="urn:microsoft.com/office/officeart/2005/8/layout/orgChart1"/>
    <dgm:cxn modelId="{1AFC0F9D-B6D1-4426-9299-E4814CC8F9AC}" type="presParOf" srcId="{1908B202-6A29-43F4-BB94-E5FE8A98CE8D}" destId="{EF77F689-6C55-4DDD-A859-836731E60038}" srcOrd="0" destOrd="0" presId="urn:microsoft.com/office/officeart/2005/8/layout/orgChart1"/>
    <dgm:cxn modelId="{6F6B6AE9-FC01-47E6-90B6-F4D4DB7FAA72}" type="presParOf" srcId="{EF77F689-6C55-4DDD-A859-836731E60038}" destId="{3081D606-FC6B-48AE-B479-121F4AFAA2A8}" srcOrd="0" destOrd="0" presId="urn:microsoft.com/office/officeart/2005/8/layout/orgChart1"/>
    <dgm:cxn modelId="{C00E41DA-6103-4FB2-B635-AB55705F202D}" type="presParOf" srcId="{EF77F689-6C55-4DDD-A859-836731E60038}" destId="{CE42A344-890F-478F-9B08-6BE30E9A8C31}" srcOrd="1" destOrd="0" presId="urn:microsoft.com/office/officeart/2005/8/layout/orgChart1"/>
    <dgm:cxn modelId="{1811AEAB-0B73-43CD-8AD5-B40CC3AEFCA8}" type="presParOf" srcId="{1908B202-6A29-43F4-BB94-E5FE8A98CE8D}" destId="{BE353C79-C8EF-408B-A6BA-E394CA9ACE7A}" srcOrd="1" destOrd="0" presId="urn:microsoft.com/office/officeart/2005/8/layout/orgChart1"/>
    <dgm:cxn modelId="{25E0857C-7404-4A23-8E9D-98E558921117}" type="presParOf" srcId="{BE353C79-C8EF-408B-A6BA-E394CA9ACE7A}" destId="{30632BBA-6D03-4A64-A8EA-29F0D1C836B9}" srcOrd="0" destOrd="0" presId="urn:microsoft.com/office/officeart/2005/8/layout/orgChart1"/>
    <dgm:cxn modelId="{53613CCE-BD4C-46D6-AA1A-7E8F59F1073E}" type="presParOf" srcId="{BE353C79-C8EF-408B-A6BA-E394CA9ACE7A}" destId="{E47EBBAB-7D4A-4469-B8C7-89A681842002}" srcOrd="1" destOrd="0" presId="urn:microsoft.com/office/officeart/2005/8/layout/orgChart1"/>
    <dgm:cxn modelId="{C0862C1A-59EF-4C57-AFBE-B7A90313F236}" type="presParOf" srcId="{E47EBBAB-7D4A-4469-B8C7-89A681842002}" destId="{5FA1965F-2EE1-4568-A1D5-66F84F94F927}" srcOrd="0" destOrd="0" presId="urn:microsoft.com/office/officeart/2005/8/layout/orgChart1"/>
    <dgm:cxn modelId="{031B9445-DADF-4E44-99FB-063D00B572AB}" type="presParOf" srcId="{5FA1965F-2EE1-4568-A1D5-66F84F94F927}" destId="{3464DEC8-2DBD-43FE-BE3D-C758474E5B15}" srcOrd="0" destOrd="0" presId="urn:microsoft.com/office/officeart/2005/8/layout/orgChart1"/>
    <dgm:cxn modelId="{6B189B31-0F19-4F96-A408-D6AEB754CFAD}" type="presParOf" srcId="{5FA1965F-2EE1-4568-A1D5-66F84F94F927}" destId="{AC427E5D-DC5E-41BF-A2D1-985004C1436A}" srcOrd="1" destOrd="0" presId="urn:microsoft.com/office/officeart/2005/8/layout/orgChart1"/>
    <dgm:cxn modelId="{1A9BF765-A1FE-473F-9A38-4A6378622285}" type="presParOf" srcId="{E47EBBAB-7D4A-4469-B8C7-89A681842002}" destId="{B0F15CED-DCAA-464E-8892-58A716A049CE}" srcOrd="1" destOrd="0" presId="urn:microsoft.com/office/officeart/2005/8/layout/orgChart1"/>
    <dgm:cxn modelId="{99C40673-8F2B-4915-A628-81415AB1FFE9}" type="presParOf" srcId="{E47EBBAB-7D4A-4469-B8C7-89A681842002}" destId="{F4EA914F-E941-437A-B1A3-5DDD68CAE75A}" srcOrd="2" destOrd="0" presId="urn:microsoft.com/office/officeart/2005/8/layout/orgChart1"/>
    <dgm:cxn modelId="{193D189F-BDF4-4890-A036-AD6782DAB1A2}" type="presParOf" srcId="{BE353C79-C8EF-408B-A6BA-E394CA9ACE7A}" destId="{ACD74C5D-11AC-4ACC-8D1B-DBEE042D8658}" srcOrd="2" destOrd="0" presId="urn:microsoft.com/office/officeart/2005/8/layout/orgChart1"/>
    <dgm:cxn modelId="{90B418F5-9CFA-411A-8B3D-D4116064FB0E}" type="presParOf" srcId="{BE353C79-C8EF-408B-A6BA-E394CA9ACE7A}" destId="{F060F075-FDED-4424-940F-5F8C772DAE33}" srcOrd="3" destOrd="0" presId="urn:microsoft.com/office/officeart/2005/8/layout/orgChart1"/>
    <dgm:cxn modelId="{9931C8F6-B2FC-4662-9260-EBA3C53AB7D9}" type="presParOf" srcId="{F060F075-FDED-4424-940F-5F8C772DAE33}" destId="{DAB82F0D-1E97-41B6-9CA0-9676B79D85AA}" srcOrd="0" destOrd="0" presId="urn:microsoft.com/office/officeart/2005/8/layout/orgChart1"/>
    <dgm:cxn modelId="{FE347647-F119-4C55-A0EF-6C116A27AEFF}" type="presParOf" srcId="{DAB82F0D-1E97-41B6-9CA0-9676B79D85AA}" destId="{65848EF9-95F9-4AA8-99C3-C2A8FC4305D0}" srcOrd="0" destOrd="0" presId="urn:microsoft.com/office/officeart/2005/8/layout/orgChart1"/>
    <dgm:cxn modelId="{1B0BDA1E-2368-40BA-9C0A-DDC57685F644}" type="presParOf" srcId="{DAB82F0D-1E97-41B6-9CA0-9676B79D85AA}" destId="{A7045074-89BB-4D90-8231-3C26EADC5FAD}" srcOrd="1" destOrd="0" presId="urn:microsoft.com/office/officeart/2005/8/layout/orgChart1"/>
    <dgm:cxn modelId="{8BE6A576-6B85-4614-902D-6E37E94A13CD}" type="presParOf" srcId="{F060F075-FDED-4424-940F-5F8C772DAE33}" destId="{45370667-159B-4049-92FD-46DB888E9E03}" srcOrd="1" destOrd="0" presId="urn:microsoft.com/office/officeart/2005/8/layout/orgChart1"/>
    <dgm:cxn modelId="{A7A55DCF-4FBA-4E4D-8C3A-6A91579A83F7}" type="presParOf" srcId="{F060F075-FDED-4424-940F-5F8C772DAE33}" destId="{C55F28BB-3B71-4F5A-A967-664936187615}" srcOrd="2" destOrd="0" presId="urn:microsoft.com/office/officeart/2005/8/layout/orgChart1"/>
    <dgm:cxn modelId="{F46CFE36-2348-44DE-B712-29925E0FBDC1}" type="presParOf" srcId="{1908B202-6A29-43F4-BB94-E5FE8A98CE8D}" destId="{A9F19AD8-4C25-4D8D-B935-939E2454C69E}" srcOrd="2" destOrd="0" presId="urn:microsoft.com/office/officeart/2005/8/layout/orgChart1"/>
    <dgm:cxn modelId="{2B467F61-3278-4E31-B0CA-D408325356B5}" type="presParOf" srcId="{698D1BC8-E4BA-493C-87A0-BFE66228747A}" destId="{E491BFF0-908B-4BB2-9C79-CBB95DD552E5}" srcOrd="2" destOrd="0" presId="urn:microsoft.com/office/officeart/2005/8/layout/orgChart1"/>
    <dgm:cxn modelId="{5F008CF9-8A20-4687-8893-4E922198D9AB}" type="presParOf" srcId="{ED43E463-1C10-4DDE-BA59-72DCC42956F5}" destId="{464D1022-974E-47B6-93B8-A15A9D67434B}" srcOrd="2" destOrd="0" presId="urn:microsoft.com/office/officeart/2005/8/layout/orgChart1"/>
    <dgm:cxn modelId="{E6A75398-B74F-4C31-ACF8-A1826FE703E6}" type="presParOf" srcId="{ED43E463-1C10-4DDE-BA59-72DCC42956F5}" destId="{5200AA45-11B9-462B-A75F-FFF966428C13}" srcOrd="3" destOrd="0" presId="urn:microsoft.com/office/officeart/2005/8/layout/orgChart1"/>
    <dgm:cxn modelId="{4F42B5AC-40FA-4CC3-BA17-B3F9BCEB56CC}" type="presParOf" srcId="{5200AA45-11B9-462B-A75F-FFF966428C13}" destId="{E5E14D06-369B-4B55-85DA-B047A0511B4F}" srcOrd="0" destOrd="0" presId="urn:microsoft.com/office/officeart/2005/8/layout/orgChart1"/>
    <dgm:cxn modelId="{7022EFE1-A3F6-4F08-A4A1-4FEF0FAD2021}" type="presParOf" srcId="{E5E14D06-369B-4B55-85DA-B047A0511B4F}" destId="{9A86B16E-96CE-4DAA-BB3E-FB66CBB45016}" srcOrd="0" destOrd="0" presId="urn:microsoft.com/office/officeart/2005/8/layout/orgChart1"/>
    <dgm:cxn modelId="{1EA13E71-8983-4E01-A086-E1C860AF3EA9}" type="presParOf" srcId="{E5E14D06-369B-4B55-85DA-B047A0511B4F}" destId="{84B44EF9-2A01-47A3-BC51-0D210917E414}" srcOrd="1" destOrd="0" presId="urn:microsoft.com/office/officeart/2005/8/layout/orgChart1"/>
    <dgm:cxn modelId="{DDF0E572-68A1-4AA6-A374-BEAB7CB5CBC6}" type="presParOf" srcId="{5200AA45-11B9-462B-A75F-FFF966428C13}" destId="{96D76EF5-3C5F-46E9-8862-AFA987341F44}" srcOrd="1" destOrd="0" presId="urn:microsoft.com/office/officeart/2005/8/layout/orgChart1"/>
    <dgm:cxn modelId="{69D1CBE1-0029-467E-80D2-ADB876125903}" type="presParOf" srcId="{5200AA45-11B9-462B-A75F-FFF966428C13}" destId="{DD7E62C6-B3FD-4471-B902-8B522A2491CF}" srcOrd="2" destOrd="0" presId="urn:microsoft.com/office/officeart/2005/8/layout/orgChart1"/>
    <dgm:cxn modelId="{9418DA4A-BE19-4569-9E39-966E7ABFA4A7}" type="presParOf" srcId="{ED43E463-1C10-4DDE-BA59-72DCC42956F5}" destId="{1F895A61-B8C7-48FE-BEF8-6DDA2145AC92}" srcOrd="4" destOrd="0" presId="urn:microsoft.com/office/officeart/2005/8/layout/orgChart1"/>
    <dgm:cxn modelId="{BFDC10DF-B6CC-4CBF-9ADE-5DEFCB185F8A}" type="presParOf" srcId="{ED43E463-1C10-4DDE-BA59-72DCC42956F5}" destId="{CD2B5702-7203-42A0-8353-693064B0DD19}" srcOrd="5" destOrd="0" presId="urn:microsoft.com/office/officeart/2005/8/layout/orgChart1"/>
    <dgm:cxn modelId="{AA38E8A7-94BD-4D01-A935-E208DE62B492}" type="presParOf" srcId="{CD2B5702-7203-42A0-8353-693064B0DD19}" destId="{330CD455-9D0A-4900-8660-392040745851}" srcOrd="0" destOrd="0" presId="urn:microsoft.com/office/officeart/2005/8/layout/orgChart1"/>
    <dgm:cxn modelId="{FCC29E15-69A6-4D94-AEE6-D6EBB7D80945}" type="presParOf" srcId="{330CD455-9D0A-4900-8660-392040745851}" destId="{38DA4BC2-A96D-433A-837E-42D7A86B1472}" srcOrd="0" destOrd="0" presId="urn:microsoft.com/office/officeart/2005/8/layout/orgChart1"/>
    <dgm:cxn modelId="{D3282FDB-BC10-4241-B6BC-B650876D46D9}" type="presParOf" srcId="{330CD455-9D0A-4900-8660-392040745851}" destId="{540F3487-3B19-4062-8A31-938D47B78DFB}" srcOrd="1" destOrd="0" presId="urn:microsoft.com/office/officeart/2005/8/layout/orgChart1"/>
    <dgm:cxn modelId="{A79F84C8-712E-42F4-A27E-D0C7E773F586}" type="presParOf" srcId="{CD2B5702-7203-42A0-8353-693064B0DD19}" destId="{7ED0FFB9-B095-401C-A12B-FA986F6DADDF}" srcOrd="1" destOrd="0" presId="urn:microsoft.com/office/officeart/2005/8/layout/orgChart1"/>
    <dgm:cxn modelId="{4AD4D6BC-F963-4B20-9A78-160979CA481F}" type="presParOf" srcId="{CD2B5702-7203-42A0-8353-693064B0DD19}" destId="{6F6147B4-4874-40AB-9236-DB5A9050155A}" srcOrd="2" destOrd="0" presId="urn:microsoft.com/office/officeart/2005/8/layout/orgChart1"/>
    <dgm:cxn modelId="{A72FCF14-D4A7-44E1-BB4C-D39E0A487A3E}" type="presParOf" srcId="{ED43E463-1C10-4DDE-BA59-72DCC42956F5}" destId="{3454A732-3880-48C6-A181-2F8D9EDFC248}" srcOrd="6" destOrd="0" presId="urn:microsoft.com/office/officeart/2005/8/layout/orgChart1"/>
    <dgm:cxn modelId="{03EFB0DF-89F7-4932-843E-925B6E7A2DC3}" type="presParOf" srcId="{ED43E463-1C10-4DDE-BA59-72DCC42956F5}" destId="{A52E8AD7-0AE5-46EC-91BC-259733D1BD75}" srcOrd="7" destOrd="0" presId="urn:microsoft.com/office/officeart/2005/8/layout/orgChart1"/>
    <dgm:cxn modelId="{D8B3D08C-0E80-4DB4-B328-3B3114DE65EE}" type="presParOf" srcId="{A52E8AD7-0AE5-46EC-91BC-259733D1BD75}" destId="{9B9DBB2D-972D-4D7F-9619-7800B00E2ED5}" srcOrd="0" destOrd="0" presId="urn:microsoft.com/office/officeart/2005/8/layout/orgChart1"/>
    <dgm:cxn modelId="{10C3284C-30A0-4CDE-9FC7-3C8C2B2FCE90}" type="presParOf" srcId="{9B9DBB2D-972D-4D7F-9619-7800B00E2ED5}" destId="{1C7CA96C-E3EC-44B5-AF33-A22379E19EDE}" srcOrd="0" destOrd="0" presId="urn:microsoft.com/office/officeart/2005/8/layout/orgChart1"/>
    <dgm:cxn modelId="{E1F65F88-0E2C-4689-AD7E-4F7F1B495A4B}" type="presParOf" srcId="{9B9DBB2D-972D-4D7F-9619-7800B00E2ED5}" destId="{6FC63F43-ACFF-4846-9D13-D3FF6A290380}" srcOrd="1" destOrd="0" presId="urn:microsoft.com/office/officeart/2005/8/layout/orgChart1"/>
    <dgm:cxn modelId="{DF7AFCE8-0C7D-4B63-8415-9AE6C7DBBB9C}" type="presParOf" srcId="{A52E8AD7-0AE5-46EC-91BC-259733D1BD75}" destId="{8B09BCB4-D0CE-49B8-8734-E208C8AF76A4}" srcOrd="1" destOrd="0" presId="urn:microsoft.com/office/officeart/2005/8/layout/orgChart1"/>
    <dgm:cxn modelId="{EC9C7D6A-4FBE-48C2-839A-05FCE4F6E878}" type="presParOf" srcId="{A52E8AD7-0AE5-46EC-91BC-259733D1BD75}" destId="{2F5D3717-96B4-4EF5-9145-9A3C0D488AF3}" srcOrd="2" destOrd="0" presId="urn:microsoft.com/office/officeart/2005/8/layout/orgChart1"/>
    <dgm:cxn modelId="{CE4CDB24-19E4-4AF6-A86E-5CDE2A95B9C1}" type="presParOf" srcId="{9BF20191-5F3E-4675-BB87-3FC00CE865A3}" destId="{BFD143CA-D111-465D-8E9E-B372A4E553CD}" srcOrd="2" destOrd="0" presId="urn:microsoft.com/office/officeart/2005/8/layout/orgChart1"/>
    <dgm:cxn modelId="{B8BAF74E-A2B1-4805-8199-9A9FDFC308F7}" type="presParOf" srcId="{5C58A3E6-2DC1-44C2-98B5-D57050AA4BA6}" destId="{1FD0929E-1C12-4ADD-AF30-1961C3586D38}" srcOrd="2" destOrd="0" presId="urn:microsoft.com/office/officeart/2005/8/layout/orgChart1"/>
    <dgm:cxn modelId="{4CA87748-7EB5-4508-BD4E-EE77E841DD38}" type="presParOf" srcId="{750924F2-8F6A-472E-ACAA-20F6CC00E9E7}" destId="{F6D7CD26-6B5A-4691-8C38-85949A9F3BD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54A732-3880-48C6-A181-2F8D9EDFC248}">
      <dsp:nvSpPr>
        <dsp:cNvPr id="0" name=""/>
        <dsp:cNvSpPr/>
      </dsp:nvSpPr>
      <dsp:spPr>
        <a:xfrm>
          <a:off x="4092422" y="1291259"/>
          <a:ext cx="1218970" cy="141037"/>
        </a:xfrm>
        <a:custGeom>
          <a:avLst/>
          <a:gdLst/>
          <a:ahLst/>
          <a:cxnLst/>
          <a:rect l="0" t="0" r="0" b="0"/>
          <a:pathLst>
            <a:path>
              <a:moveTo>
                <a:pt x="0" y="0"/>
              </a:moveTo>
              <a:lnTo>
                <a:pt x="0" y="70518"/>
              </a:lnTo>
              <a:lnTo>
                <a:pt x="1218970" y="70518"/>
              </a:lnTo>
              <a:lnTo>
                <a:pt x="1218970" y="141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895A61-B8C7-48FE-BEF8-6DDA2145AC92}">
      <dsp:nvSpPr>
        <dsp:cNvPr id="0" name=""/>
        <dsp:cNvSpPr/>
      </dsp:nvSpPr>
      <dsp:spPr>
        <a:xfrm>
          <a:off x="4092422" y="1291259"/>
          <a:ext cx="406323" cy="141037"/>
        </a:xfrm>
        <a:custGeom>
          <a:avLst/>
          <a:gdLst/>
          <a:ahLst/>
          <a:cxnLst/>
          <a:rect l="0" t="0" r="0" b="0"/>
          <a:pathLst>
            <a:path>
              <a:moveTo>
                <a:pt x="0" y="0"/>
              </a:moveTo>
              <a:lnTo>
                <a:pt x="0" y="70518"/>
              </a:lnTo>
              <a:lnTo>
                <a:pt x="406323" y="70518"/>
              </a:lnTo>
              <a:lnTo>
                <a:pt x="406323" y="141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4D1022-974E-47B6-93B8-A15A9D67434B}">
      <dsp:nvSpPr>
        <dsp:cNvPr id="0" name=""/>
        <dsp:cNvSpPr/>
      </dsp:nvSpPr>
      <dsp:spPr>
        <a:xfrm>
          <a:off x="3686098" y="1291259"/>
          <a:ext cx="406323" cy="141037"/>
        </a:xfrm>
        <a:custGeom>
          <a:avLst/>
          <a:gdLst/>
          <a:ahLst/>
          <a:cxnLst/>
          <a:rect l="0" t="0" r="0" b="0"/>
          <a:pathLst>
            <a:path>
              <a:moveTo>
                <a:pt x="406323" y="0"/>
              </a:moveTo>
              <a:lnTo>
                <a:pt x="406323" y="70518"/>
              </a:lnTo>
              <a:lnTo>
                <a:pt x="0" y="70518"/>
              </a:lnTo>
              <a:lnTo>
                <a:pt x="0" y="141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D74C5D-11AC-4ACC-8D1B-DBEE042D8658}">
      <dsp:nvSpPr>
        <dsp:cNvPr id="0" name=""/>
        <dsp:cNvSpPr/>
      </dsp:nvSpPr>
      <dsp:spPr>
        <a:xfrm>
          <a:off x="4230102" y="2244944"/>
          <a:ext cx="100741" cy="779439"/>
        </a:xfrm>
        <a:custGeom>
          <a:avLst/>
          <a:gdLst/>
          <a:ahLst/>
          <a:cxnLst/>
          <a:rect l="0" t="0" r="0" b="0"/>
          <a:pathLst>
            <a:path>
              <a:moveTo>
                <a:pt x="0" y="0"/>
              </a:moveTo>
              <a:lnTo>
                <a:pt x="0" y="779439"/>
              </a:lnTo>
              <a:lnTo>
                <a:pt x="100741" y="7794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632BBA-6D03-4A64-A8EA-29F0D1C836B9}">
      <dsp:nvSpPr>
        <dsp:cNvPr id="0" name=""/>
        <dsp:cNvSpPr/>
      </dsp:nvSpPr>
      <dsp:spPr>
        <a:xfrm>
          <a:off x="4230102" y="2244944"/>
          <a:ext cx="100741" cy="308940"/>
        </a:xfrm>
        <a:custGeom>
          <a:avLst/>
          <a:gdLst/>
          <a:ahLst/>
          <a:cxnLst/>
          <a:rect l="0" t="0" r="0" b="0"/>
          <a:pathLst>
            <a:path>
              <a:moveTo>
                <a:pt x="0" y="0"/>
              </a:moveTo>
              <a:lnTo>
                <a:pt x="0" y="308940"/>
              </a:lnTo>
              <a:lnTo>
                <a:pt x="100741" y="3089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9BEEFA-B413-4382-851A-621DA0A247C6}">
      <dsp:nvSpPr>
        <dsp:cNvPr id="0" name=""/>
        <dsp:cNvSpPr/>
      </dsp:nvSpPr>
      <dsp:spPr>
        <a:xfrm>
          <a:off x="2873451" y="1768102"/>
          <a:ext cx="1625294" cy="141037"/>
        </a:xfrm>
        <a:custGeom>
          <a:avLst/>
          <a:gdLst/>
          <a:ahLst/>
          <a:cxnLst/>
          <a:rect l="0" t="0" r="0" b="0"/>
          <a:pathLst>
            <a:path>
              <a:moveTo>
                <a:pt x="0" y="0"/>
              </a:moveTo>
              <a:lnTo>
                <a:pt x="0" y="70518"/>
              </a:lnTo>
              <a:lnTo>
                <a:pt x="1625294" y="70518"/>
              </a:lnTo>
              <a:lnTo>
                <a:pt x="1625294" y="141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2C9A21-0306-4522-B0E7-9C375881BEF6}">
      <dsp:nvSpPr>
        <dsp:cNvPr id="0" name=""/>
        <dsp:cNvSpPr/>
      </dsp:nvSpPr>
      <dsp:spPr>
        <a:xfrm>
          <a:off x="3417454" y="2244944"/>
          <a:ext cx="100741" cy="785782"/>
        </a:xfrm>
        <a:custGeom>
          <a:avLst/>
          <a:gdLst/>
          <a:ahLst/>
          <a:cxnLst/>
          <a:rect l="0" t="0" r="0" b="0"/>
          <a:pathLst>
            <a:path>
              <a:moveTo>
                <a:pt x="0" y="0"/>
              </a:moveTo>
              <a:lnTo>
                <a:pt x="0" y="785782"/>
              </a:lnTo>
              <a:lnTo>
                <a:pt x="100741" y="78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23F3B5-622B-4E46-BBEA-F5823138DC2C}">
      <dsp:nvSpPr>
        <dsp:cNvPr id="0" name=""/>
        <dsp:cNvSpPr/>
      </dsp:nvSpPr>
      <dsp:spPr>
        <a:xfrm>
          <a:off x="3417454" y="2244944"/>
          <a:ext cx="100741" cy="308940"/>
        </a:xfrm>
        <a:custGeom>
          <a:avLst/>
          <a:gdLst/>
          <a:ahLst/>
          <a:cxnLst/>
          <a:rect l="0" t="0" r="0" b="0"/>
          <a:pathLst>
            <a:path>
              <a:moveTo>
                <a:pt x="0" y="0"/>
              </a:moveTo>
              <a:lnTo>
                <a:pt x="0" y="308940"/>
              </a:lnTo>
              <a:lnTo>
                <a:pt x="100741" y="3089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C001B9-13FC-43AB-949D-1DCFF6847AF2}">
      <dsp:nvSpPr>
        <dsp:cNvPr id="0" name=""/>
        <dsp:cNvSpPr/>
      </dsp:nvSpPr>
      <dsp:spPr>
        <a:xfrm>
          <a:off x="2873451" y="1768102"/>
          <a:ext cx="812647" cy="141037"/>
        </a:xfrm>
        <a:custGeom>
          <a:avLst/>
          <a:gdLst/>
          <a:ahLst/>
          <a:cxnLst/>
          <a:rect l="0" t="0" r="0" b="0"/>
          <a:pathLst>
            <a:path>
              <a:moveTo>
                <a:pt x="0" y="0"/>
              </a:moveTo>
              <a:lnTo>
                <a:pt x="0" y="70518"/>
              </a:lnTo>
              <a:lnTo>
                <a:pt x="812647" y="70518"/>
              </a:lnTo>
              <a:lnTo>
                <a:pt x="812647" y="141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47E3F3-F17A-40AB-915C-756C340C9E50}">
      <dsp:nvSpPr>
        <dsp:cNvPr id="0" name=""/>
        <dsp:cNvSpPr/>
      </dsp:nvSpPr>
      <dsp:spPr>
        <a:xfrm>
          <a:off x="2604807" y="2244944"/>
          <a:ext cx="100741" cy="785782"/>
        </a:xfrm>
        <a:custGeom>
          <a:avLst/>
          <a:gdLst/>
          <a:ahLst/>
          <a:cxnLst/>
          <a:rect l="0" t="0" r="0" b="0"/>
          <a:pathLst>
            <a:path>
              <a:moveTo>
                <a:pt x="0" y="0"/>
              </a:moveTo>
              <a:lnTo>
                <a:pt x="0" y="785782"/>
              </a:lnTo>
              <a:lnTo>
                <a:pt x="100741" y="78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D3FB4F-BD24-406B-A225-D4DE9DA7F7D0}">
      <dsp:nvSpPr>
        <dsp:cNvPr id="0" name=""/>
        <dsp:cNvSpPr/>
      </dsp:nvSpPr>
      <dsp:spPr>
        <a:xfrm>
          <a:off x="2604807" y="2244944"/>
          <a:ext cx="100741" cy="308940"/>
        </a:xfrm>
        <a:custGeom>
          <a:avLst/>
          <a:gdLst/>
          <a:ahLst/>
          <a:cxnLst/>
          <a:rect l="0" t="0" r="0" b="0"/>
          <a:pathLst>
            <a:path>
              <a:moveTo>
                <a:pt x="0" y="0"/>
              </a:moveTo>
              <a:lnTo>
                <a:pt x="0" y="308940"/>
              </a:lnTo>
              <a:lnTo>
                <a:pt x="100741" y="3089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2BB70D-DD80-42C5-86D3-8F8B2655DE7D}">
      <dsp:nvSpPr>
        <dsp:cNvPr id="0" name=""/>
        <dsp:cNvSpPr/>
      </dsp:nvSpPr>
      <dsp:spPr>
        <a:xfrm>
          <a:off x="2827731" y="1768102"/>
          <a:ext cx="91440" cy="141037"/>
        </a:xfrm>
        <a:custGeom>
          <a:avLst/>
          <a:gdLst/>
          <a:ahLst/>
          <a:cxnLst/>
          <a:rect l="0" t="0" r="0" b="0"/>
          <a:pathLst>
            <a:path>
              <a:moveTo>
                <a:pt x="45720" y="0"/>
              </a:moveTo>
              <a:lnTo>
                <a:pt x="45720" y="141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4DF8EA-9CE4-4527-A808-88ECAA08E1AD}">
      <dsp:nvSpPr>
        <dsp:cNvPr id="0" name=""/>
        <dsp:cNvSpPr/>
      </dsp:nvSpPr>
      <dsp:spPr>
        <a:xfrm>
          <a:off x="1792160" y="2244944"/>
          <a:ext cx="100741" cy="785782"/>
        </a:xfrm>
        <a:custGeom>
          <a:avLst/>
          <a:gdLst/>
          <a:ahLst/>
          <a:cxnLst/>
          <a:rect l="0" t="0" r="0" b="0"/>
          <a:pathLst>
            <a:path>
              <a:moveTo>
                <a:pt x="0" y="0"/>
              </a:moveTo>
              <a:lnTo>
                <a:pt x="0" y="785782"/>
              </a:lnTo>
              <a:lnTo>
                <a:pt x="100741" y="78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37A1D0-9AA0-40A6-844B-5CE1FDF87810}">
      <dsp:nvSpPr>
        <dsp:cNvPr id="0" name=""/>
        <dsp:cNvSpPr/>
      </dsp:nvSpPr>
      <dsp:spPr>
        <a:xfrm>
          <a:off x="1792160" y="2244944"/>
          <a:ext cx="100741" cy="308940"/>
        </a:xfrm>
        <a:custGeom>
          <a:avLst/>
          <a:gdLst/>
          <a:ahLst/>
          <a:cxnLst/>
          <a:rect l="0" t="0" r="0" b="0"/>
          <a:pathLst>
            <a:path>
              <a:moveTo>
                <a:pt x="0" y="0"/>
              </a:moveTo>
              <a:lnTo>
                <a:pt x="0" y="308940"/>
              </a:lnTo>
              <a:lnTo>
                <a:pt x="100741" y="3089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E4616D-0872-441F-861D-F6168D6DAA79}">
      <dsp:nvSpPr>
        <dsp:cNvPr id="0" name=""/>
        <dsp:cNvSpPr/>
      </dsp:nvSpPr>
      <dsp:spPr>
        <a:xfrm>
          <a:off x="2060804" y="1768102"/>
          <a:ext cx="812647" cy="141037"/>
        </a:xfrm>
        <a:custGeom>
          <a:avLst/>
          <a:gdLst/>
          <a:ahLst/>
          <a:cxnLst/>
          <a:rect l="0" t="0" r="0" b="0"/>
          <a:pathLst>
            <a:path>
              <a:moveTo>
                <a:pt x="812647" y="0"/>
              </a:moveTo>
              <a:lnTo>
                <a:pt x="812647" y="70518"/>
              </a:lnTo>
              <a:lnTo>
                <a:pt x="0" y="70518"/>
              </a:lnTo>
              <a:lnTo>
                <a:pt x="0" y="141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269887-C169-4098-95FD-7467147E84AA}">
      <dsp:nvSpPr>
        <dsp:cNvPr id="0" name=""/>
        <dsp:cNvSpPr/>
      </dsp:nvSpPr>
      <dsp:spPr>
        <a:xfrm>
          <a:off x="979513" y="2244944"/>
          <a:ext cx="100741" cy="785782"/>
        </a:xfrm>
        <a:custGeom>
          <a:avLst/>
          <a:gdLst/>
          <a:ahLst/>
          <a:cxnLst/>
          <a:rect l="0" t="0" r="0" b="0"/>
          <a:pathLst>
            <a:path>
              <a:moveTo>
                <a:pt x="0" y="0"/>
              </a:moveTo>
              <a:lnTo>
                <a:pt x="0" y="785782"/>
              </a:lnTo>
              <a:lnTo>
                <a:pt x="100741" y="78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03F554-E914-4548-B910-E7D2D2BDE729}">
      <dsp:nvSpPr>
        <dsp:cNvPr id="0" name=""/>
        <dsp:cNvSpPr/>
      </dsp:nvSpPr>
      <dsp:spPr>
        <a:xfrm>
          <a:off x="979513" y="2244944"/>
          <a:ext cx="100741" cy="308940"/>
        </a:xfrm>
        <a:custGeom>
          <a:avLst/>
          <a:gdLst/>
          <a:ahLst/>
          <a:cxnLst/>
          <a:rect l="0" t="0" r="0" b="0"/>
          <a:pathLst>
            <a:path>
              <a:moveTo>
                <a:pt x="0" y="0"/>
              </a:moveTo>
              <a:lnTo>
                <a:pt x="0" y="308940"/>
              </a:lnTo>
              <a:lnTo>
                <a:pt x="100741" y="3089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9E3F03-1EFA-4F74-86E4-F45C40CE4C15}">
      <dsp:nvSpPr>
        <dsp:cNvPr id="0" name=""/>
        <dsp:cNvSpPr/>
      </dsp:nvSpPr>
      <dsp:spPr>
        <a:xfrm>
          <a:off x="1248157" y="1768102"/>
          <a:ext cx="1625294" cy="141037"/>
        </a:xfrm>
        <a:custGeom>
          <a:avLst/>
          <a:gdLst/>
          <a:ahLst/>
          <a:cxnLst/>
          <a:rect l="0" t="0" r="0" b="0"/>
          <a:pathLst>
            <a:path>
              <a:moveTo>
                <a:pt x="1625294" y="0"/>
              </a:moveTo>
              <a:lnTo>
                <a:pt x="1625294" y="70518"/>
              </a:lnTo>
              <a:lnTo>
                <a:pt x="0" y="70518"/>
              </a:lnTo>
              <a:lnTo>
                <a:pt x="0" y="141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52EF46-FCD1-4067-8969-3B1FC1B85E6F}">
      <dsp:nvSpPr>
        <dsp:cNvPr id="0" name=""/>
        <dsp:cNvSpPr/>
      </dsp:nvSpPr>
      <dsp:spPr>
        <a:xfrm>
          <a:off x="2873451" y="1291259"/>
          <a:ext cx="1218970" cy="141037"/>
        </a:xfrm>
        <a:custGeom>
          <a:avLst/>
          <a:gdLst/>
          <a:ahLst/>
          <a:cxnLst/>
          <a:rect l="0" t="0" r="0" b="0"/>
          <a:pathLst>
            <a:path>
              <a:moveTo>
                <a:pt x="1218970" y="0"/>
              </a:moveTo>
              <a:lnTo>
                <a:pt x="1218970" y="70518"/>
              </a:lnTo>
              <a:lnTo>
                <a:pt x="0" y="70518"/>
              </a:lnTo>
              <a:lnTo>
                <a:pt x="0" y="141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4DC49D-A284-4640-B9D8-CD56813E695C}">
      <dsp:nvSpPr>
        <dsp:cNvPr id="0" name=""/>
        <dsp:cNvSpPr/>
      </dsp:nvSpPr>
      <dsp:spPr>
        <a:xfrm>
          <a:off x="4046702" y="814417"/>
          <a:ext cx="91440" cy="141037"/>
        </a:xfrm>
        <a:custGeom>
          <a:avLst/>
          <a:gdLst/>
          <a:ahLst/>
          <a:cxnLst/>
          <a:rect l="0" t="0" r="0" b="0"/>
          <a:pathLst>
            <a:path>
              <a:moveTo>
                <a:pt x="45720" y="0"/>
              </a:moveTo>
              <a:lnTo>
                <a:pt x="45720" y="141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E2AC78-039C-4272-93B9-259BC7B04A52}">
      <dsp:nvSpPr>
        <dsp:cNvPr id="0" name=""/>
        <dsp:cNvSpPr/>
      </dsp:nvSpPr>
      <dsp:spPr>
        <a:xfrm>
          <a:off x="4046702" y="337574"/>
          <a:ext cx="91440" cy="141037"/>
        </a:xfrm>
        <a:custGeom>
          <a:avLst/>
          <a:gdLst/>
          <a:ahLst/>
          <a:cxnLst/>
          <a:rect l="0" t="0" r="0" b="0"/>
          <a:pathLst>
            <a:path>
              <a:moveTo>
                <a:pt x="45720" y="0"/>
              </a:moveTo>
              <a:lnTo>
                <a:pt x="45720" y="1410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DDE380-2321-4CC2-A5F7-2E3CEC22F4A6}">
      <dsp:nvSpPr>
        <dsp:cNvPr id="0" name=""/>
        <dsp:cNvSpPr/>
      </dsp:nvSpPr>
      <dsp:spPr>
        <a:xfrm>
          <a:off x="3756617" y="1770"/>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Director of Nursing</a:t>
          </a:r>
        </a:p>
      </dsp:txBody>
      <dsp:txXfrm>
        <a:off x="3756617" y="1770"/>
        <a:ext cx="671609" cy="335804"/>
      </dsp:txXfrm>
    </dsp:sp>
    <dsp:sp modelId="{D4FC6F5D-69E9-4B63-B1A2-A692E8EBB5FA}">
      <dsp:nvSpPr>
        <dsp:cNvPr id="0" name=""/>
        <dsp:cNvSpPr/>
      </dsp:nvSpPr>
      <dsp:spPr>
        <a:xfrm>
          <a:off x="3756617" y="478612"/>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Assistant Director of Nursing</a:t>
          </a:r>
        </a:p>
        <a:p>
          <a:pPr marL="0" lvl="0" indent="0" algn="ctr" defTabSz="266700">
            <a:lnSpc>
              <a:spcPct val="90000"/>
            </a:lnSpc>
            <a:spcBef>
              <a:spcPct val="0"/>
            </a:spcBef>
            <a:spcAft>
              <a:spcPct val="35000"/>
            </a:spcAft>
            <a:buNone/>
          </a:pPr>
          <a:r>
            <a:rPr lang="en-GB" sz="600" kern="1200"/>
            <a:t>(CS &amp; SS)</a:t>
          </a:r>
        </a:p>
      </dsp:txBody>
      <dsp:txXfrm>
        <a:off x="3756617" y="478612"/>
        <a:ext cx="671609" cy="335804"/>
      </dsp:txXfrm>
    </dsp:sp>
    <dsp:sp modelId="{94622C83-2225-4DCD-883A-C6F39F0B77C0}">
      <dsp:nvSpPr>
        <dsp:cNvPr id="0" name=""/>
        <dsp:cNvSpPr/>
      </dsp:nvSpPr>
      <dsp:spPr>
        <a:xfrm>
          <a:off x="3756617" y="955455"/>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Clinical Matron</a:t>
          </a:r>
        </a:p>
        <a:p>
          <a:pPr marL="0" lvl="0" indent="0" algn="ctr" defTabSz="266700">
            <a:lnSpc>
              <a:spcPct val="90000"/>
            </a:lnSpc>
            <a:spcBef>
              <a:spcPct val="0"/>
            </a:spcBef>
            <a:spcAft>
              <a:spcPct val="35000"/>
            </a:spcAft>
            <a:buNone/>
          </a:pPr>
          <a:r>
            <a:rPr lang="en-GB" sz="600" kern="1200"/>
            <a:t>Neonatal &amp; Paediatric Services</a:t>
          </a:r>
        </a:p>
      </dsp:txBody>
      <dsp:txXfrm>
        <a:off x="3756617" y="955455"/>
        <a:ext cx="671609" cy="335804"/>
      </dsp:txXfrm>
    </dsp:sp>
    <dsp:sp modelId="{C64128BB-313F-41D9-AC2E-22C0031D87E6}">
      <dsp:nvSpPr>
        <dsp:cNvPr id="0" name=""/>
        <dsp:cNvSpPr/>
      </dsp:nvSpPr>
      <dsp:spPr>
        <a:xfrm>
          <a:off x="2537646" y="1432297"/>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Ward Manager</a:t>
          </a:r>
        </a:p>
        <a:p>
          <a:pPr marL="0" lvl="0" indent="0" algn="ctr" defTabSz="266700">
            <a:lnSpc>
              <a:spcPct val="90000"/>
            </a:lnSpc>
            <a:spcBef>
              <a:spcPct val="0"/>
            </a:spcBef>
            <a:spcAft>
              <a:spcPct val="35000"/>
            </a:spcAft>
            <a:buNone/>
          </a:pPr>
          <a:r>
            <a:rPr lang="en-GB" sz="600" kern="1200"/>
            <a:t>Caroline Thorpe Ward</a:t>
          </a:r>
        </a:p>
      </dsp:txBody>
      <dsp:txXfrm>
        <a:off x="2537646" y="1432297"/>
        <a:ext cx="671609" cy="335804"/>
      </dsp:txXfrm>
    </dsp:sp>
    <dsp:sp modelId="{A89708A7-3055-4C83-9A62-CAD191DFD105}">
      <dsp:nvSpPr>
        <dsp:cNvPr id="0" name=""/>
        <dsp:cNvSpPr/>
      </dsp:nvSpPr>
      <dsp:spPr>
        <a:xfrm>
          <a:off x="912352" y="1909140"/>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Paediatric Nurse</a:t>
          </a:r>
        </a:p>
      </dsp:txBody>
      <dsp:txXfrm>
        <a:off x="912352" y="1909140"/>
        <a:ext cx="671609" cy="335804"/>
      </dsp:txXfrm>
    </dsp:sp>
    <dsp:sp modelId="{8D3CA62A-441F-41DA-9F51-53371E57F449}">
      <dsp:nvSpPr>
        <dsp:cNvPr id="0" name=""/>
        <dsp:cNvSpPr/>
      </dsp:nvSpPr>
      <dsp:spPr>
        <a:xfrm>
          <a:off x="1080254" y="2385982"/>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Paediatric Nurses</a:t>
          </a:r>
        </a:p>
      </dsp:txBody>
      <dsp:txXfrm>
        <a:off x="1080254" y="2385982"/>
        <a:ext cx="671609" cy="335804"/>
      </dsp:txXfrm>
    </dsp:sp>
    <dsp:sp modelId="{4F279305-42F7-4450-9306-3BFABC2E7F47}">
      <dsp:nvSpPr>
        <dsp:cNvPr id="0" name=""/>
        <dsp:cNvSpPr/>
      </dsp:nvSpPr>
      <dsp:spPr>
        <a:xfrm>
          <a:off x="1080254" y="2862825"/>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Healthcare Assistantss</a:t>
          </a:r>
        </a:p>
      </dsp:txBody>
      <dsp:txXfrm>
        <a:off x="1080254" y="2862825"/>
        <a:ext cx="671609" cy="335804"/>
      </dsp:txXfrm>
    </dsp:sp>
    <dsp:sp modelId="{0E745B8A-78B5-4454-8B2D-EF01F5F31513}">
      <dsp:nvSpPr>
        <dsp:cNvPr id="0" name=""/>
        <dsp:cNvSpPr/>
      </dsp:nvSpPr>
      <dsp:spPr>
        <a:xfrm>
          <a:off x="1724999" y="1909140"/>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Paediatric Nurse</a:t>
          </a:r>
        </a:p>
      </dsp:txBody>
      <dsp:txXfrm>
        <a:off x="1724999" y="1909140"/>
        <a:ext cx="671609" cy="335804"/>
      </dsp:txXfrm>
    </dsp:sp>
    <dsp:sp modelId="{C7CDA58D-B8C2-401A-9939-E8D4E44334A4}">
      <dsp:nvSpPr>
        <dsp:cNvPr id="0" name=""/>
        <dsp:cNvSpPr/>
      </dsp:nvSpPr>
      <dsp:spPr>
        <a:xfrm>
          <a:off x="1892902" y="2385982"/>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Paediatric Nurses</a:t>
          </a:r>
        </a:p>
      </dsp:txBody>
      <dsp:txXfrm>
        <a:off x="1892902" y="2385982"/>
        <a:ext cx="671609" cy="335804"/>
      </dsp:txXfrm>
    </dsp:sp>
    <dsp:sp modelId="{2AB780D4-6B00-4EB0-8E1C-0C30CAEA3CDF}">
      <dsp:nvSpPr>
        <dsp:cNvPr id="0" name=""/>
        <dsp:cNvSpPr/>
      </dsp:nvSpPr>
      <dsp:spPr>
        <a:xfrm>
          <a:off x="1892902" y="2862825"/>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Healthcare Assistantss</a:t>
          </a:r>
        </a:p>
      </dsp:txBody>
      <dsp:txXfrm>
        <a:off x="1892902" y="2862825"/>
        <a:ext cx="671609" cy="335804"/>
      </dsp:txXfrm>
    </dsp:sp>
    <dsp:sp modelId="{ECDB0D72-EE84-40B7-AE73-3E5DE2670B07}">
      <dsp:nvSpPr>
        <dsp:cNvPr id="0" name=""/>
        <dsp:cNvSpPr/>
      </dsp:nvSpPr>
      <dsp:spPr>
        <a:xfrm>
          <a:off x="2537646" y="1909140"/>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Paediatric Nurse</a:t>
          </a:r>
        </a:p>
      </dsp:txBody>
      <dsp:txXfrm>
        <a:off x="2537646" y="1909140"/>
        <a:ext cx="671609" cy="335804"/>
      </dsp:txXfrm>
    </dsp:sp>
    <dsp:sp modelId="{E33334D2-ECB9-4AAD-9220-482D31C64393}">
      <dsp:nvSpPr>
        <dsp:cNvPr id="0" name=""/>
        <dsp:cNvSpPr/>
      </dsp:nvSpPr>
      <dsp:spPr>
        <a:xfrm>
          <a:off x="2705549" y="2385982"/>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Paediatric Nurses</a:t>
          </a:r>
        </a:p>
      </dsp:txBody>
      <dsp:txXfrm>
        <a:off x="2705549" y="2385982"/>
        <a:ext cx="671609" cy="335804"/>
      </dsp:txXfrm>
    </dsp:sp>
    <dsp:sp modelId="{0CE0489B-6FAC-4D6B-8A80-3BA40847E2BC}">
      <dsp:nvSpPr>
        <dsp:cNvPr id="0" name=""/>
        <dsp:cNvSpPr/>
      </dsp:nvSpPr>
      <dsp:spPr>
        <a:xfrm>
          <a:off x="2705549" y="2862825"/>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Healthcare Assistantss</a:t>
          </a:r>
        </a:p>
      </dsp:txBody>
      <dsp:txXfrm>
        <a:off x="2705549" y="2862825"/>
        <a:ext cx="671609" cy="335804"/>
      </dsp:txXfrm>
    </dsp:sp>
    <dsp:sp modelId="{EA87EE37-FE4E-40A5-85F6-064E38843F24}">
      <dsp:nvSpPr>
        <dsp:cNvPr id="0" name=""/>
        <dsp:cNvSpPr/>
      </dsp:nvSpPr>
      <dsp:spPr>
        <a:xfrm>
          <a:off x="3350293" y="1909140"/>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Paediatric Nurse</a:t>
          </a:r>
        </a:p>
      </dsp:txBody>
      <dsp:txXfrm>
        <a:off x="3350293" y="1909140"/>
        <a:ext cx="671609" cy="335804"/>
      </dsp:txXfrm>
    </dsp:sp>
    <dsp:sp modelId="{383DB4E7-D03A-4791-88CD-66E85AA4A770}">
      <dsp:nvSpPr>
        <dsp:cNvPr id="0" name=""/>
        <dsp:cNvSpPr/>
      </dsp:nvSpPr>
      <dsp:spPr>
        <a:xfrm>
          <a:off x="3518196" y="2385982"/>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Paediatric Nurses</a:t>
          </a:r>
        </a:p>
      </dsp:txBody>
      <dsp:txXfrm>
        <a:off x="3518196" y="2385982"/>
        <a:ext cx="671609" cy="335804"/>
      </dsp:txXfrm>
    </dsp:sp>
    <dsp:sp modelId="{B7134735-0D4A-468B-B717-5FC15F84646B}">
      <dsp:nvSpPr>
        <dsp:cNvPr id="0" name=""/>
        <dsp:cNvSpPr/>
      </dsp:nvSpPr>
      <dsp:spPr>
        <a:xfrm>
          <a:off x="3518196" y="2862825"/>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Healthcare Assistantss</a:t>
          </a:r>
        </a:p>
      </dsp:txBody>
      <dsp:txXfrm>
        <a:off x="3518196" y="2862825"/>
        <a:ext cx="671609" cy="335804"/>
      </dsp:txXfrm>
    </dsp:sp>
    <dsp:sp modelId="{3081D606-FC6B-48AE-B479-121F4AFAA2A8}">
      <dsp:nvSpPr>
        <dsp:cNvPr id="0" name=""/>
        <dsp:cNvSpPr/>
      </dsp:nvSpPr>
      <dsp:spPr>
        <a:xfrm>
          <a:off x="4162941" y="1909140"/>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Paediatric Nurse</a:t>
          </a:r>
        </a:p>
      </dsp:txBody>
      <dsp:txXfrm>
        <a:off x="4162941" y="1909140"/>
        <a:ext cx="671609" cy="335804"/>
      </dsp:txXfrm>
    </dsp:sp>
    <dsp:sp modelId="{3464DEC8-2DBD-43FE-BE3D-C758474E5B15}">
      <dsp:nvSpPr>
        <dsp:cNvPr id="0" name=""/>
        <dsp:cNvSpPr/>
      </dsp:nvSpPr>
      <dsp:spPr>
        <a:xfrm>
          <a:off x="4330843" y="2385982"/>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Paediatric Nurses</a:t>
          </a:r>
        </a:p>
      </dsp:txBody>
      <dsp:txXfrm>
        <a:off x="4330843" y="2385982"/>
        <a:ext cx="671609" cy="335804"/>
      </dsp:txXfrm>
    </dsp:sp>
    <dsp:sp modelId="{65848EF9-95F9-4AA8-99C3-C2A8FC4305D0}">
      <dsp:nvSpPr>
        <dsp:cNvPr id="0" name=""/>
        <dsp:cNvSpPr/>
      </dsp:nvSpPr>
      <dsp:spPr>
        <a:xfrm>
          <a:off x="4330843" y="2856481"/>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Healthcare Assistantss</a:t>
          </a:r>
        </a:p>
      </dsp:txBody>
      <dsp:txXfrm>
        <a:off x="4330843" y="2856481"/>
        <a:ext cx="671609" cy="335804"/>
      </dsp:txXfrm>
    </dsp:sp>
    <dsp:sp modelId="{9A86B16E-96CE-4DAA-BB3E-FB66CBB45016}">
      <dsp:nvSpPr>
        <dsp:cNvPr id="0" name=""/>
        <dsp:cNvSpPr/>
      </dsp:nvSpPr>
      <dsp:spPr>
        <a:xfrm>
          <a:off x="3350293" y="1432297"/>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Ward Manager </a:t>
          </a:r>
        </a:p>
        <a:p>
          <a:pPr marL="0" lvl="0" indent="0" algn="ctr" defTabSz="266700">
            <a:lnSpc>
              <a:spcPct val="90000"/>
            </a:lnSpc>
            <a:spcBef>
              <a:spcPct val="0"/>
            </a:spcBef>
            <a:spcAft>
              <a:spcPct val="35000"/>
            </a:spcAft>
            <a:buNone/>
          </a:pPr>
          <a:r>
            <a:rPr lang="en-GB" sz="600" kern="1200"/>
            <a:t>SCBU</a:t>
          </a:r>
        </a:p>
      </dsp:txBody>
      <dsp:txXfrm>
        <a:off x="3350293" y="1432297"/>
        <a:ext cx="671609" cy="335804"/>
      </dsp:txXfrm>
    </dsp:sp>
    <dsp:sp modelId="{38DA4BC2-A96D-433A-837E-42D7A86B1472}">
      <dsp:nvSpPr>
        <dsp:cNvPr id="0" name=""/>
        <dsp:cNvSpPr/>
      </dsp:nvSpPr>
      <dsp:spPr>
        <a:xfrm>
          <a:off x="4162941" y="1432297"/>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Clinical Nurse Specialists</a:t>
          </a:r>
        </a:p>
      </dsp:txBody>
      <dsp:txXfrm>
        <a:off x="4162941" y="1432297"/>
        <a:ext cx="671609" cy="335804"/>
      </dsp:txXfrm>
    </dsp:sp>
    <dsp:sp modelId="{1C7CA96C-E3EC-44B5-AF33-A22379E19EDE}">
      <dsp:nvSpPr>
        <dsp:cNvPr id="0" name=""/>
        <dsp:cNvSpPr/>
      </dsp:nvSpPr>
      <dsp:spPr>
        <a:xfrm>
          <a:off x="4975588" y="1432297"/>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Paediatric Educator</a:t>
          </a:r>
        </a:p>
      </dsp:txBody>
      <dsp:txXfrm>
        <a:off x="4975588" y="1432297"/>
        <a:ext cx="671609" cy="3358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29175-EE5A-4B92-AF1C-8A8042D2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2684</Words>
  <Characters>15300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Hayes, Gemma</cp:lastModifiedBy>
  <cp:revision>2</cp:revision>
  <dcterms:created xsi:type="dcterms:W3CDTF">2023-10-09T13:06:00Z</dcterms:created>
  <dcterms:modified xsi:type="dcterms:W3CDTF">2023-10-09T13:06:00Z</dcterms:modified>
</cp:coreProperties>
</file>