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-365513</wp:posOffset>
            </wp:positionV>
            <wp:extent cx="1600200" cy="668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9400" cy="693102"/>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707"/>
        <w:gridCol w:w="5499"/>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499" w:type="dxa"/>
          </w:tcPr>
          <w:p w:rsidR="00213541" w:rsidRPr="00F8504C" w:rsidRDefault="00F8504C" w:rsidP="00F607B2">
            <w:pPr>
              <w:jc w:val="both"/>
              <w:rPr>
                <w:rFonts w:ascii="Arial" w:hAnsi="Arial" w:cs="Arial"/>
              </w:rPr>
            </w:pPr>
            <w:r w:rsidRPr="00F8504C">
              <w:rPr>
                <w:rFonts w:ascii="Arial" w:hAnsi="Arial" w:cs="Arial"/>
              </w:rPr>
              <w:t>Radiographer – X-Ray</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499" w:type="dxa"/>
          </w:tcPr>
          <w:p w:rsidR="00213541" w:rsidRPr="00F8504C" w:rsidRDefault="00F8504C" w:rsidP="00F607B2">
            <w:pPr>
              <w:jc w:val="both"/>
              <w:rPr>
                <w:rFonts w:ascii="Arial" w:hAnsi="Arial" w:cs="Arial"/>
              </w:rPr>
            </w:pPr>
            <w:r>
              <w:rPr>
                <w:rFonts w:ascii="Arial" w:hAnsi="Arial" w:cs="Arial"/>
              </w:rPr>
              <w:t>X-Ray Superintendent/ Lead Reporting Radiographer</w:t>
            </w:r>
            <w:r w:rsidR="005033D7" w:rsidRPr="00F8504C">
              <w:rPr>
                <w:rFonts w:ascii="Arial" w:hAnsi="Arial" w:cs="Arial"/>
              </w:rPr>
              <w:t xml:space="preserve"> </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499" w:type="dxa"/>
          </w:tcPr>
          <w:p w:rsidR="00213541" w:rsidRPr="00F8504C" w:rsidRDefault="00F8504C" w:rsidP="00F607B2">
            <w:pPr>
              <w:jc w:val="both"/>
              <w:rPr>
                <w:rFonts w:ascii="Arial" w:hAnsi="Arial" w:cs="Arial"/>
              </w:rPr>
            </w:pPr>
            <w:r>
              <w:rPr>
                <w:rFonts w:ascii="Arial" w:hAnsi="Arial" w:cs="Arial"/>
              </w:rPr>
              <w:t>5</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499" w:type="dxa"/>
          </w:tcPr>
          <w:p w:rsidR="00213541" w:rsidRPr="00F8504C" w:rsidRDefault="00F8504C" w:rsidP="00F607B2">
            <w:pPr>
              <w:jc w:val="both"/>
              <w:rPr>
                <w:rFonts w:ascii="Arial" w:hAnsi="Arial" w:cs="Arial"/>
              </w:rPr>
            </w:pPr>
            <w:r>
              <w:rPr>
                <w:rFonts w:ascii="Arial" w:hAnsi="Arial" w:cs="Arial"/>
              </w:rPr>
              <w:t>Medical Imaging/ 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A72920" w:rsidRDefault="00A72920" w:rsidP="00F8504C">
            <w:pPr>
              <w:jc w:val="both"/>
              <w:rPr>
                <w:rFonts w:ascii="Arial" w:hAnsi="Arial" w:cs="Arial"/>
                <w:bCs/>
              </w:rPr>
            </w:pPr>
          </w:p>
          <w:p w:rsidR="00F8504C" w:rsidRDefault="00F8504C" w:rsidP="00F8504C">
            <w:pPr>
              <w:jc w:val="both"/>
              <w:rPr>
                <w:rFonts w:ascii="Arial" w:hAnsi="Arial" w:cs="Arial"/>
                <w:bCs/>
              </w:rPr>
            </w:pPr>
            <w:r w:rsidRPr="00AB06DD">
              <w:rPr>
                <w:rFonts w:ascii="Arial" w:hAnsi="Arial" w:cs="Arial"/>
                <w:bCs/>
              </w:rPr>
              <w:t>To deliver effective and efficient general radiographic imaging within established Trust and Departmental procedures and protocols.</w:t>
            </w:r>
            <w:r>
              <w:rPr>
                <w:rFonts w:ascii="Arial" w:hAnsi="Arial" w:cs="Arial"/>
                <w:bCs/>
              </w:rPr>
              <w:t xml:space="preserve"> M</w:t>
            </w:r>
            <w:r w:rsidRPr="00AB06DD">
              <w:rPr>
                <w:rFonts w:ascii="Arial" w:hAnsi="Arial" w:cs="Arial"/>
                <w:bCs/>
              </w:rPr>
              <w:t>aintain</w:t>
            </w:r>
            <w:r>
              <w:rPr>
                <w:rFonts w:ascii="Arial" w:hAnsi="Arial" w:cs="Arial"/>
                <w:bCs/>
              </w:rPr>
              <w:t>ing</w:t>
            </w:r>
            <w:r w:rsidRPr="00AB06DD">
              <w:rPr>
                <w:rFonts w:ascii="Arial" w:hAnsi="Arial" w:cs="Arial"/>
                <w:bCs/>
              </w:rPr>
              <w:t xml:space="preserve"> good working relationships with all other wards and departments and participat</w:t>
            </w:r>
            <w:r>
              <w:rPr>
                <w:rFonts w:ascii="Arial" w:hAnsi="Arial" w:cs="Arial"/>
                <w:bCs/>
              </w:rPr>
              <w:t>ing</w:t>
            </w:r>
            <w:r w:rsidRPr="00AB06DD">
              <w:rPr>
                <w:rFonts w:ascii="Arial" w:hAnsi="Arial" w:cs="Arial"/>
                <w:bCs/>
              </w:rPr>
              <w:t xml:space="preserve"> in multidisciplinary and departmental meetings as required.</w:t>
            </w:r>
          </w:p>
          <w:p w:rsidR="00234054" w:rsidRPr="00AB06DD" w:rsidRDefault="00234054" w:rsidP="00F8504C">
            <w:pPr>
              <w:jc w:val="both"/>
              <w:rPr>
                <w:rFonts w:ascii="Arial" w:hAnsi="Arial" w:cs="Arial"/>
                <w:bCs/>
              </w:rPr>
            </w:pPr>
          </w:p>
          <w:p w:rsidR="00F8504C" w:rsidRDefault="00F8504C" w:rsidP="00F8504C">
            <w:pPr>
              <w:jc w:val="both"/>
              <w:rPr>
                <w:rFonts w:ascii="Arial" w:hAnsi="Arial" w:cs="Arial"/>
                <w:bCs/>
              </w:rPr>
            </w:pPr>
            <w:r w:rsidRPr="00AB06DD">
              <w:rPr>
                <w:rFonts w:ascii="Arial" w:hAnsi="Arial" w:cs="Arial"/>
                <w:bCs/>
              </w:rPr>
              <w:t>To participate in on-call and other such rota &amp; shift systems as may be required to provide a continuous imaging service to the Trust.</w:t>
            </w:r>
            <w:r>
              <w:rPr>
                <w:rFonts w:ascii="Arial" w:hAnsi="Arial" w:cs="Arial"/>
                <w:bCs/>
              </w:rPr>
              <w:t xml:space="preserve"> </w:t>
            </w:r>
          </w:p>
          <w:p w:rsidR="00234054" w:rsidRPr="00AB06DD" w:rsidRDefault="00234054" w:rsidP="00F8504C">
            <w:pPr>
              <w:jc w:val="both"/>
              <w:rPr>
                <w:rFonts w:ascii="Arial" w:hAnsi="Arial" w:cs="Arial"/>
                <w:bCs/>
              </w:rPr>
            </w:pPr>
          </w:p>
          <w:p w:rsidR="00F8504C" w:rsidRPr="009A6BCC" w:rsidRDefault="00F8504C" w:rsidP="00F8504C">
            <w:pPr>
              <w:jc w:val="both"/>
              <w:rPr>
                <w:rFonts w:ascii="Arial" w:hAnsi="Arial" w:cs="Arial"/>
                <w:b/>
              </w:rPr>
            </w:pPr>
            <w:r w:rsidRPr="00AB06DD">
              <w:rPr>
                <w:rFonts w:ascii="Arial" w:hAnsi="Arial" w:cs="Arial"/>
                <w:bCs/>
              </w:rPr>
              <w:t xml:space="preserve">To provide professional advice and guidance to other Departmental staff and </w:t>
            </w:r>
            <w:r>
              <w:rPr>
                <w:rFonts w:ascii="Arial" w:hAnsi="Arial" w:cs="Arial"/>
                <w:bCs/>
              </w:rPr>
              <w:t>Diagnostic Learners</w:t>
            </w:r>
            <w:r w:rsidRPr="00AB06DD">
              <w:rPr>
                <w:rFonts w:ascii="Arial" w:hAnsi="Arial" w:cs="Arial"/>
                <w:bCs/>
              </w:rPr>
              <w:t>, as deemed appropriate by Departmental managers and Superintend</w:t>
            </w:r>
            <w:r>
              <w:rPr>
                <w:rFonts w:ascii="Arial" w:hAnsi="Arial" w:cs="Arial"/>
                <w:bCs/>
              </w:rPr>
              <w:t>ent.</w:t>
            </w:r>
          </w:p>
          <w:p w:rsidR="00213541" w:rsidRPr="00F8504C" w:rsidRDefault="00213541" w:rsidP="00DF2EEB">
            <w:pPr>
              <w:jc w:val="both"/>
              <w:rPr>
                <w:rFonts w:ascii="Arial" w:hAnsi="Arial" w:cs="Arial"/>
                <w:b/>
                <w:bCs/>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A72920" w:rsidRDefault="00A72920" w:rsidP="00F607B2">
            <w:pPr>
              <w:jc w:val="both"/>
              <w:rPr>
                <w:rFonts w:ascii="Arial" w:hAnsi="Arial" w:cs="Arial"/>
                <w:color w:val="FF0000"/>
              </w:rPr>
            </w:pPr>
          </w:p>
          <w:p w:rsidR="00884334" w:rsidRDefault="005F001B" w:rsidP="005F001B">
            <w:pPr>
              <w:jc w:val="both"/>
              <w:rPr>
                <w:rFonts w:ascii="Arial" w:hAnsi="Arial" w:cs="Arial"/>
                <w:b/>
              </w:rPr>
            </w:pPr>
            <w:r>
              <w:rPr>
                <w:rFonts w:ascii="Arial" w:hAnsi="Arial" w:cs="Arial"/>
                <w:b/>
              </w:rPr>
              <w:t>Leadership &amp; Management</w:t>
            </w:r>
          </w:p>
          <w:p w:rsidR="005F001B" w:rsidRDefault="005F001B" w:rsidP="005F001B">
            <w:pPr>
              <w:jc w:val="both"/>
              <w:rPr>
                <w:rFonts w:ascii="Arial" w:hAnsi="Arial" w:cs="Arial"/>
                <w:b/>
              </w:rPr>
            </w:pPr>
          </w:p>
          <w:p w:rsidR="005F001B" w:rsidRPr="00AB06DD" w:rsidRDefault="005F001B" w:rsidP="005628E3">
            <w:pPr>
              <w:numPr>
                <w:ilvl w:val="0"/>
                <w:numId w:val="17"/>
              </w:numPr>
              <w:tabs>
                <w:tab w:val="clear" w:pos="360"/>
              </w:tabs>
              <w:ind w:left="771" w:hanging="426"/>
              <w:jc w:val="both"/>
              <w:rPr>
                <w:rFonts w:ascii="Arial" w:hAnsi="Arial" w:cs="Arial"/>
                <w:b/>
                <w:bCs/>
              </w:rPr>
            </w:pPr>
            <w:r w:rsidRPr="00AB06DD">
              <w:rPr>
                <w:rFonts w:ascii="Arial" w:hAnsi="Arial" w:cs="Arial"/>
              </w:rPr>
              <w:t xml:space="preserve">To support and assist more junior members of the radiographic and other staff in their duties within the </w:t>
            </w:r>
            <w:r>
              <w:rPr>
                <w:rFonts w:ascii="Arial" w:hAnsi="Arial" w:cs="Arial"/>
              </w:rPr>
              <w:t>X-Ray</w:t>
            </w:r>
            <w:r w:rsidRPr="00AB06DD">
              <w:rPr>
                <w:rFonts w:ascii="Arial" w:hAnsi="Arial" w:cs="Arial"/>
              </w:rPr>
              <w:t xml:space="preserve"> imaging areas of the Department.</w:t>
            </w:r>
          </w:p>
          <w:p w:rsidR="005F001B" w:rsidRPr="00AB06DD" w:rsidRDefault="005F001B" w:rsidP="005628E3">
            <w:pPr>
              <w:numPr>
                <w:ilvl w:val="0"/>
                <w:numId w:val="17"/>
              </w:numPr>
              <w:tabs>
                <w:tab w:val="clear" w:pos="360"/>
              </w:tabs>
              <w:ind w:left="771" w:hanging="426"/>
              <w:jc w:val="both"/>
              <w:rPr>
                <w:rFonts w:ascii="Arial" w:hAnsi="Arial" w:cs="Arial"/>
                <w:b/>
                <w:bCs/>
              </w:rPr>
            </w:pPr>
            <w:r w:rsidRPr="00AB06DD">
              <w:rPr>
                <w:rFonts w:ascii="Arial" w:hAnsi="Arial" w:cs="Arial"/>
              </w:rPr>
              <w:t xml:space="preserve">To participate in the practical training of student </w:t>
            </w:r>
            <w:r>
              <w:rPr>
                <w:rFonts w:ascii="Arial" w:hAnsi="Arial" w:cs="Arial"/>
              </w:rPr>
              <w:t xml:space="preserve">and apprentice </w:t>
            </w:r>
            <w:r w:rsidRPr="00AB06DD">
              <w:rPr>
                <w:rFonts w:ascii="Arial" w:hAnsi="Arial" w:cs="Arial"/>
              </w:rPr>
              <w:t>radiographers, as required.</w:t>
            </w:r>
          </w:p>
          <w:p w:rsidR="007F127D" w:rsidRDefault="007F127D" w:rsidP="005628E3">
            <w:pPr>
              <w:tabs>
                <w:tab w:val="num" w:pos="360"/>
              </w:tabs>
              <w:rPr>
                <w:rFonts w:cs="Arial"/>
                <w:b/>
              </w:rPr>
            </w:pPr>
          </w:p>
          <w:p w:rsidR="005F001B" w:rsidRPr="005F001B" w:rsidRDefault="005F001B" w:rsidP="005628E3">
            <w:pPr>
              <w:tabs>
                <w:tab w:val="num" w:pos="360"/>
              </w:tabs>
              <w:rPr>
                <w:rFonts w:ascii="Arial" w:hAnsi="Arial" w:cs="Arial"/>
                <w:b/>
              </w:rPr>
            </w:pPr>
            <w:r w:rsidRPr="005F001B">
              <w:rPr>
                <w:rFonts w:ascii="Arial" w:hAnsi="Arial" w:cs="Arial"/>
                <w:b/>
              </w:rPr>
              <w:t>Professional &amp; Clinical</w:t>
            </w:r>
          </w:p>
          <w:p w:rsidR="005F001B" w:rsidRDefault="005F001B" w:rsidP="005628E3">
            <w:pPr>
              <w:tabs>
                <w:tab w:val="num" w:pos="360"/>
              </w:tabs>
              <w:rPr>
                <w:rFonts w:cs="Arial"/>
                <w:b/>
              </w:rPr>
            </w:pPr>
          </w:p>
          <w:p w:rsidR="005F001B" w:rsidRPr="00AB06DD" w:rsidRDefault="005F001B" w:rsidP="005628E3">
            <w:pPr>
              <w:numPr>
                <w:ilvl w:val="0"/>
                <w:numId w:val="18"/>
              </w:numPr>
              <w:tabs>
                <w:tab w:val="clear" w:pos="360"/>
              </w:tabs>
              <w:ind w:left="771" w:hanging="426"/>
              <w:jc w:val="both"/>
              <w:rPr>
                <w:rFonts w:ascii="Arial" w:hAnsi="Arial" w:cs="Arial"/>
              </w:rPr>
            </w:pPr>
            <w:r w:rsidRPr="00AB06DD">
              <w:rPr>
                <w:rFonts w:ascii="Arial" w:hAnsi="Arial" w:cs="Arial"/>
              </w:rPr>
              <w:t xml:space="preserve">To perform </w:t>
            </w:r>
            <w:r>
              <w:rPr>
                <w:rFonts w:ascii="Arial" w:hAnsi="Arial" w:cs="Arial"/>
              </w:rPr>
              <w:t>X-Ray</w:t>
            </w:r>
            <w:r w:rsidRPr="00AB06DD">
              <w:rPr>
                <w:rFonts w:ascii="Arial" w:hAnsi="Arial" w:cs="Arial"/>
              </w:rPr>
              <w:t xml:space="preserve"> imaging procedures unsupervised to a high technical and professional standard.</w:t>
            </w:r>
          </w:p>
          <w:p w:rsidR="005F001B" w:rsidRPr="00AB06DD" w:rsidRDefault="005F001B" w:rsidP="005628E3">
            <w:pPr>
              <w:numPr>
                <w:ilvl w:val="0"/>
                <w:numId w:val="18"/>
              </w:numPr>
              <w:tabs>
                <w:tab w:val="clear" w:pos="360"/>
              </w:tabs>
              <w:ind w:left="771" w:hanging="426"/>
              <w:jc w:val="both"/>
              <w:rPr>
                <w:rFonts w:ascii="Arial" w:hAnsi="Arial" w:cs="Arial"/>
                <w:b/>
                <w:bCs/>
                <w:u w:val="single"/>
              </w:rPr>
            </w:pPr>
            <w:r w:rsidRPr="00AB06DD">
              <w:rPr>
                <w:rFonts w:ascii="Arial" w:hAnsi="Arial" w:cs="Arial"/>
              </w:rPr>
              <w:t>To maintain a high standard of professional conduct and appearance at all times.</w:t>
            </w:r>
          </w:p>
          <w:p w:rsidR="005F001B" w:rsidRPr="00104C8B" w:rsidRDefault="005F001B" w:rsidP="005628E3">
            <w:pPr>
              <w:numPr>
                <w:ilvl w:val="0"/>
                <w:numId w:val="18"/>
              </w:numPr>
              <w:tabs>
                <w:tab w:val="clear" w:pos="360"/>
              </w:tabs>
              <w:ind w:left="771" w:hanging="426"/>
              <w:jc w:val="both"/>
              <w:rPr>
                <w:rFonts w:ascii="Arial" w:hAnsi="Arial" w:cs="Arial"/>
                <w:b/>
                <w:bCs/>
                <w:u w:val="single"/>
              </w:rPr>
            </w:pPr>
            <w:r w:rsidRPr="00AB06DD">
              <w:rPr>
                <w:rFonts w:ascii="Arial" w:hAnsi="Arial" w:cs="Arial"/>
              </w:rPr>
              <w:t>To be totally responsible for one’s own professional actions, and be fully prepared to work in single-handed situations</w:t>
            </w:r>
          </w:p>
          <w:p w:rsidR="005F001B" w:rsidRPr="00AB06DD" w:rsidRDefault="005F001B" w:rsidP="005628E3">
            <w:pPr>
              <w:numPr>
                <w:ilvl w:val="0"/>
                <w:numId w:val="18"/>
              </w:numPr>
              <w:tabs>
                <w:tab w:val="clear" w:pos="360"/>
              </w:tabs>
              <w:ind w:left="771" w:hanging="426"/>
              <w:jc w:val="both"/>
              <w:rPr>
                <w:rFonts w:ascii="Arial" w:hAnsi="Arial" w:cs="Arial"/>
                <w:b/>
                <w:bCs/>
                <w:u w:val="single"/>
              </w:rPr>
            </w:pPr>
            <w:r>
              <w:rPr>
                <w:rFonts w:ascii="Arial" w:hAnsi="Arial" w:cs="Arial"/>
              </w:rPr>
              <w:t>To have regard to workload pressures of professional colleagues and support and assist as required.</w:t>
            </w:r>
          </w:p>
          <w:p w:rsidR="005F001B" w:rsidRPr="00AB06DD" w:rsidRDefault="005F001B" w:rsidP="005628E3">
            <w:pPr>
              <w:numPr>
                <w:ilvl w:val="0"/>
                <w:numId w:val="18"/>
              </w:numPr>
              <w:tabs>
                <w:tab w:val="clear" w:pos="360"/>
              </w:tabs>
              <w:ind w:left="771" w:hanging="426"/>
              <w:jc w:val="both"/>
              <w:rPr>
                <w:rFonts w:ascii="Arial" w:hAnsi="Arial" w:cs="Arial"/>
                <w:b/>
                <w:bCs/>
                <w:u w:val="single"/>
              </w:rPr>
            </w:pPr>
            <w:r w:rsidRPr="00AB06DD">
              <w:rPr>
                <w:rFonts w:ascii="Arial" w:hAnsi="Arial" w:cs="Arial"/>
              </w:rPr>
              <w:t>To be aware of legislation relevant to radiation protection, and to work to "best practice" guidelines at all times, minimising exposure to patients, staff and visitors.</w:t>
            </w:r>
          </w:p>
          <w:p w:rsidR="005F001B" w:rsidRPr="00AB06DD" w:rsidRDefault="005F001B" w:rsidP="005628E3">
            <w:pPr>
              <w:numPr>
                <w:ilvl w:val="0"/>
                <w:numId w:val="18"/>
              </w:numPr>
              <w:tabs>
                <w:tab w:val="clear" w:pos="360"/>
              </w:tabs>
              <w:ind w:left="771" w:hanging="426"/>
              <w:jc w:val="both"/>
              <w:rPr>
                <w:rFonts w:ascii="Arial" w:hAnsi="Arial" w:cs="Arial"/>
                <w:b/>
                <w:bCs/>
                <w:u w:val="single"/>
              </w:rPr>
            </w:pPr>
            <w:r w:rsidRPr="00AB06DD">
              <w:rPr>
                <w:rFonts w:ascii="Arial" w:hAnsi="Arial" w:cs="Arial"/>
              </w:rPr>
              <w:t>Understand the use of the Radiology Information System, and use it to enter the appropriate information required in an accurate and timely manner.</w:t>
            </w:r>
          </w:p>
          <w:p w:rsidR="005F001B" w:rsidRPr="00AB06DD" w:rsidRDefault="005F001B" w:rsidP="005628E3">
            <w:pPr>
              <w:numPr>
                <w:ilvl w:val="0"/>
                <w:numId w:val="18"/>
              </w:numPr>
              <w:tabs>
                <w:tab w:val="clear" w:pos="360"/>
              </w:tabs>
              <w:ind w:left="771" w:hanging="426"/>
              <w:jc w:val="both"/>
              <w:rPr>
                <w:rFonts w:ascii="Arial" w:hAnsi="Arial" w:cs="Arial"/>
                <w:b/>
                <w:bCs/>
                <w:u w:val="single"/>
              </w:rPr>
            </w:pPr>
            <w:r w:rsidRPr="00AB06DD">
              <w:rPr>
                <w:rFonts w:ascii="Arial" w:hAnsi="Arial" w:cs="Arial"/>
              </w:rPr>
              <w:t>To be aware of the need for the highest level of patient care at all times, with particular reference to the hazards posed by cross infection and exposure to radiation.</w:t>
            </w:r>
          </w:p>
          <w:p w:rsidR="005F001B" w:rsidRPr="00AB06DD" w:rsidRDefault="005F001B" w:rsidP="005628E3">
            <w:pPr>
              <w:numPr>
                <w:ilvl w:val="0"/>
                <w:numId w:val="18"/>
              </w:numPr>
              <w:tabs>
                <w:tab w:val="clear" w:pos="360"/>
              </w:tabs>
              <w:ind w:left="771" w:hanging="426"/>
              <w:jc w:val="both"/>
              <w:rPr>
                <w:rFonts w:ascii="Arial" w:hAnsi="Arial" w:cs="Arial"/>
                <w:b/>
                <w:bCs/>
                <w:u w:val="single"/>
              </w:rPr>
            </w:pPr>
            <w:r w:rsidRPr="00AB06DD">
              <w:rPr>
                <w:rFonts w:ascii="Arial" w:hAnsi="Arial" w:cs="Arial"/>
              </w:rPr>
              <w:t>To be familiar with and adhere to all departmental clinical documentation procedures.</w:t>
            </w:r>
          </w:p>
          <w:p w:rsidR="005F001B" w:rsidRPr="00AB06DD" w:rsidRDefault="005F001B" w:rsidP="005628E3">
            <w:pPr>
              <w:numPr>
                <w:ilvl w:val="0"/>
                <w:numId w:val="18"/>
              </w:numPr>
              <w:tabs>
                <w:tab w:val="clear" w:pos="360"/>
              </w:tabs>
              <w:ind w:left="771" w:hanging="426"/>
              <w:jc w:val="both"/>
              <w:rPr>
                <w:rFonts w:ascii="Arial" w:hAnsi="Arial" w:cs="Arial"/>
              </w:rPr>
            </w:pPr>
            <w:r w:rsidRPr="00AB06DD">
              <w:rPr>
                <w:rFonts w:ascii="Arial" w:hAnsi="Arial" w:cs="Arial"/>
              </w:rPr>
              <w:t>To be mindful of the need for the correct care and use of complex equipment with particular reference to problems of manoeuvring of large machines in a precise manner within confined clinical areas such as theatres and wards.</w:t>
            </w:r>
          </w:p>
          <w:p w:rsidR="005F001B" w:rsidRDefault="005F001B" w:rsidP="005628E3">
            <w:pPr>
              <w:numPr>
                <w:ilvl w:val="0"/>
                <w:numId w:val="18"/>
              </w:numPr>
              <w:tabs>
                <w:tab w:val="clear" w:pos="360"/>
              </w:tabs>
              <w:ind w:left="771" w:hanging="426"/>
              <w:jc w:val="both"/>
              <w:rPr>
                <w:rFonts w:ascii="Arial" w:hAnsi="Arial" w:cs="Arial"/>
              </w:rPr>
            </w:pPr>
            <w:r w:rsidRPr="00AB06DD">
              <w:rPr>
                <w:rFonts w:ascii="Arial" w:hAnsi="Arial" w:cs="Arial"/>
              </w:rPr>
              <w:t>To adhere to the Trust uniform policy at all times.</w:t>
            </w:r>
          </w:p>
          <w:p w:rsidR="007F127D" w:rsidRDefault="007F127D" w:rsidP="005F001B">
            <w:pPr>
              <w:rPr>
                <w:rFonts w:ascii="Arial" w:hAnsi="Arial" w:cs="Arial"/>
                <w:b/>
              </w:rPr>
            </w:pPr>
          </w:p>
          <w:p w:rsidR="007F127D" w:rsidRDefault="007F127D" w:rsidP="005628E3">
            <w:pPr>
              <w:jc w:val="both"/>
              <w:rPr>
                <w:rFonts w:ascii="Arial" w:hAnsi="Arial" w:cs="Arial"/>
                <w:b/>
                <w:bCs/>
              </w:rPr>
            </w:pPr>
          </w:p>
          <w:p w:rsidR="00234054" w:rsidRDefault="00234054" w:rsidP="005628E3">
            <w:pPr>
              <w:jc w:val="both"/>
              <w:rPr>
                <w:rFonts w:ascii="Arial" w:hAnsi="Arial" w:cs="Arial"/>
                <w:b/>
                <w:bCs/>
              </w:rPr>
            </w:pPr>
          </w:p>
          <w:p w:rsidR="00234054" w:rsidRDefault="00234054" w:rsidP="005628E3">
            <w:pPr>
              <w:jc w:val="both"/>
              <w:rPr>
                <w:rFonts w:ascii="Arial" w:hAnsi="Arial" w:cs="Arial"/>
                <w:b/>
                <w:bCs/>
              </w:rPr>
            </w:pPr>
          </w:p>
          <w:p w:rsidR="005628E3" w:rsidRPr="007710D5" w:rsidRDefault="005628E3" w:rsidP="005628E3">
            <w:pPr>
              <w:jc w:val="both"/>
              <w:rPr>
                <w:rFonts w:ascii="Arial" w:hAnsi="Arial" w:cs="Arial"/>
                <w:b/>
                <w:bCs/>
              </w:rPr>
            </w:pPr>
            <w:r w:rsidRPr="007710D5">
              <w:rPr>
                <w:rFonts w:ascii="Arial" w:hAnsi="Arial" w:cs="Arial"/>
                <w:b/>
                <w:bCs/>
              </w:rPr>
              <w:t>Training, education &amp; CPD</w:t>
            </w:r>
          </w:p>
          <w:p w:rsidR="005628E3" w:rsidRPr="007710D5" w:rsidRDefault="005628E3" w:rsidP="005628E3">
            <w:pPr>
              <w:jc w:val="both"/>
              <w:rPr>
                <w:b/>
                <w:bCs/>
                <w:u w:val="single"/>
              </w:rPr>
            </w:pPr>
          </w:p>
          <w:p w:rsidR="005628E3" w:rsidRPr="007710D5" w:rsidRDefault="005628E3" w:rsidP="005628E3">
            <w:pPr>
              <w:numPr>
                <w:ilvl w:val="0"/>
                <w:numId w:val="14"/>
              </w:numPr>
              <w:jc w:val="both"/>
              <w:rPr>
                <w:rFonts w:ascii="Arial" w:hAnsi="Arial" w:cs="Arial"/>
                <w:b/>
              </w:rPr>
            </w:pPr>
            <w:r w:rsidRPr="007710D5">
              <w:rPr>
                <w:rFonts w:ascii="Arial" w:hAnsi="Arial" w:cs="Arial"/>
              </w:rPr>
              <w:t>To show evidence of maintenance of general technical and professional skills and participation in Continuous Professional Development to such a level required to remain eligible for registration by the Health</w:t>
            </w:r>
            <w:r>
              <w:rPr>
                <w:rFonts w:ascii="Arial" w:hAnsi="Arial" w:cs="Arial"/>
              </w:rPr>
              <w:t xml:space="preserve"> and Care</w:t>
            </w:r>
            <w:r w:rsidRPr="007710D5">
              <w:rPr>
                <w:rFonts w:ascii="Arial" w:hAnsi="Arial" w:cs="Arial"/>
              </w:rPr>
              <w:t xml:space="preserve"> Professions Council.</w:t>
            </w:r>
          </w:p>
          <w:p w:rsidR="005628E3" w:rsidRPr="007710D5" w:rsidRDefault="005628E3" w:rsidP="005628E3">
            <w:pPr>
              <w:numPr>
                <w:ilvl w:val="0"/>
                <w:numId w:val="14"/>
              </w:numPr>
              <w:jc w:val="both"/>
              <w:rPr>
                <w:rFonts w:ascii="Arial" w:hAnsi="Arial" w:cs="Arial"/>
                <w:b/>
              </w:rPr>
            </w:pPr>
            <w:r w:rsidRPr="007710D5">
              <w:rPr>
                <w:rFonts w:ascii="Arial" w:hAnsi="Arial" w:cs="Arial"/>
              </w:rPr>
              <w:t>To actively participate in training in specialist modalities across the department and ensure that competency is maintained through personal study</w:t>
            </w:r>
          </w:p>
          <w:p w:rsidR="005628E3" w:rsidRPr="007710D5" w:rsidRDefault="005628E3" w:rsidP="005628E3">
            <w:pPr>
              <w:numPr>
                <w:ilvl w:val="0"/>
                <w:numId w:val="14"/>
              </w:numPr>
              <w:jc w:val="both"/>
              <w:rPr>
                <w:rFonts w:ascii="Arial" w:hAnsi="Arial" w:cs="Arial"/>
                <w:b/>
              </w:rPr>
            </w:pPr>
            <w:r w:rsidRPr="007710D5">
              <w:rPr>
                <w:rFonts w:ascii="Arial" w:hAnsi="Arial" w:cs="Arial"/>
              </w:rPr>
              <w:t xml:space="preserve">To actively participate in departmental audit presenting findings </w:t>
            </w:r>
            <w:r>
              <w:rPr>
                <w:rFonts w:ascii="Arial" w:hAnsi="Arial" w:cs="Arial"/>
              </w:rPr>
              <w:t>where</w:t>
            </w:r>
            <w:r w:rsidRPr="007710D5">
              <w:rPr>
                <w:rFonts w:ascii="Arial" w:hAnsi="Arial" w:cs="Arial"/>
              </w:rPr>
              <w:t xml:space="preserve"> appropriate</w:t>
            </w:r>
          </w:p>
          <w:p w:rsidR="005628E3" w:rsidRPr="007710D5" w:rsidRDefault="005628E3" w:rsidP="005628E3">
            <w:pPr>
              <w:numPr>
                <w:ilvl w:val="0"/>
                <w:numId w:val="15"/>
              </w:numPr>
              <w:jc w:val="both"/>
              <w:rPr>
                <w:rFonts w:ascii="Arial" w:hAnsi="Arial" w:cs="Arial"/>
                <w:b/>
                <w:u w:val="single"/>
              </w:rPr>
            </w:pPr>
            <w:r w:rsidRPr="007710D5">
              <w:rPr>
                <w:rFonts w:ascii="Arial" w:hAnsi="Arial" w:cs="Arial"/>
              </w:rPr>
              <w:t xml:space="preserve">To assist in the delivery of “work experience” and </w:t>
            </w:r>
            <w:r>
              <w:rPr>
                <w:rFonts w:ascii="Arial" w:hAnsi="Arial" w:cs="Arial"/>
              </w:rPr>
              <w:t>“</w:t>
            </w:r>
            <w:r w:rsidRPr="007710D5">
              <w:rPr>
                <w:rFonts w:ascii="Arial" w:hAnsi="Arial" w:cs="Arial"/>
              </w:rPr>
              <w:t>return to practice programmes” offered by the Department, having an up to date awareness of the most appropriate training schemes and programmes available</w:t>
            </w:r>
            <w:r w:rsidRPr="007710D5">
              <w:rPr>
                <w:rFonts w:cs="Arial"/>
              </w:rPr>
              <w:t>.</w:t>
            </w:r>
          </w:p>
          <w:p w:rsidR="005628E3" w:rsidRDefault="005628E3" w:rsidP="005F001B">
            <w:pPr>
              <w:rPr>
                <w:rFonts w:ascii="Arial" w:hAnsi="Arial" w:cs="Arial"/>
                <w:b/>
              </w:rPr>
            </w:pPr>
          </w:p>
          <w:p w:rsidR="005628E3" w:rsidRPr="007710D5" w:rsidRDefault="005628E3" w:rsidP="005628E3">
            <w:pPr>
              <w:jc w:val="both"/>
              <w:rPr>
                <w:rFonts w:ascii="Arial" w:hAnsi="Arial" w:cs="Arial"/>
                <w:b/>
                <w:bCs/>
              </w:rPr>
            </w:pPr>
            <w:r w:rsidRPr="007710D5">
              <w:rPr>
                <w:rFonts w:ascii="Arial" w:hAnsi="Arial" w:cs="Arial"/>
                <w:b/>
                <w:bCs/>
              </w:rPr>
              <w:t>Quality systems &amp; organisational arrangements</w:t>
            </w:r>
          </w:p>
          <w:p w:rsidR="005628E3" w:rsidRPr="007710D5" w:rsidRDefault="005628E3" w:rsidP="005628E3">
            <w:pPr>
              <w:jc w:val="both"/>
              <w:rPr>
                <w:rFonts w:ascii="Arial" w:hAnsi="Arial" w:cs="Arial"/>
                <w:b/>
              </w:rPr>
            </w:pPr>
          </w:p>
          <w:p w:rsidR="005628E3" w:rsidRPr="007710D5" w:rsidRDefault="005628E3" w:rsidP="005628E3">
            <w:pPr>
              <w:numPr>
                <w:ilvl w:val="0"/>
                <w:numId w:val="16"/>
              </w:numPr>
              <w:jc w:val="both"/>
              <w:rPr>
                <w:rFonts w:ascii="Arial" w:hAnsi="Arial" w:cs="Arial"/>
                <w:b/>
              </w:rPr>
            </w:pPr>
            <w:r w:rsidRPr="007710D5">
              <w:rPr>
                <w:rFonts w:ascii="Arial" w:hAnsi="Arial" w:cs="Arial"/>
              </w:rPr>
              <w:t>To be aware of and adhere to, all relevant Trust wide and Departmental policies and procedures.</w:t>
            </w:r>
          </w:p>
          <w:p w:rsidR="005628E3" w:rsidRPr="007710D5" w:rsidRDefault="005628E3" w:rsidP="005628E3">
            <w:pPr>
              <w:numPr>
                <w:ilvl w:val="0"/>
                <w:numId w:val="16"/>
              </w:numPr>
              <w:jc w:val="both"/>
              <w:rPr>
                <w:rFonts w:ascii="Arial" w:hAnsi="Arial" w:cs="Arial"/>
                <w:b/>
              </w:rPr>
            </w:pPr>
            <w:r w:rsidRPr="007710D5">
              <w:rPr>
                <w:rFonts w:ascii="Arial" w:hAnsi="Arial" w:cs="Arial"/>
              </w:rPr>
              <w:t>To have a flexible approach to working hours, and be prepared to participate fully in such shifts, extended working day and on call working rotas as may be required.</w:t>
            </w:r>
          </w:p>
          <w:p w:rsidR="005628E3" w:rsidRPr="007710D5" w:rsidRDefault="005628E3" w:rsidP="005628E3">
            <w:pPr>
              <w:numPr>
                <w:ilvl w:val="0"/>
                <w:numId w:val="16"/>
              </w:numPr>
              <w:jc w:val="both"/>
              <w:rPr>
                <w:rFonts w:ascii="Arial" w:hAnsi="Arial" w:cs="Arial"/>
                <w:b/>
              </w:rPr>
            </w:pPr>
            <w:r w:rsidRPr="007710D5">
              <w:rPr>
                <w:rFonts w:ascii="Arial" w:hAnsi="Arial" w:cs="Arial"/>
              </w:rPr>
              <w:t>To regularly review documents and acknowledge changes and new SOP’s as required on Q-Pulse, ensuring compliance with any changes necessary</w:t>
            </w:r>
            <w:r>
              <w:rPr>
                <w:rFonts w:ascii="Arial" w:hAnsi="Arial" w:cs="Arial"/>
              </w:rPr>
              <w:t>.</w:t>
            </w:r>
          </w:p>
          <w:p w:rsidR="005628E3" w:rsidRDefault="005628E3" w:rsidP="005F001B">
            <w:pPr>
              <w:rPr>
                <w:rFonts w:ascii="Arial" w:hAnsi="Arial" w:cs="Arial"/>
                <w:b/>
              </w:rPr>
            </w:pPr>
          </w:p>
          <w:p w:rsidR="005628E3" w:rsidRDefault="005628E3" w:rsidP="005628E3">
            <w:pPr>
              <w:rPr>
                <w:rFonts w:ascii="Arial" w:hAnsi="Arial" w:cs="Arial"/>
                <w:b/>
              </w:rPr>
            </w:pPr>
            <w:r>
              <w:rPr>
                <w:rFonts w:ascii="Arial" w:hAnsi="Arial" w:cs="Arial"/>
                <w:b/>
              </w:rPr>
              <w:t>Other Responsibilities</w:t>
            </w:r>
          </w:p>
          <w:p w:rsidR="005628E3" w:rsidRDefault="005628E3" w:rsidP="005628E3">
            <w:pPr>
              <w:rPr>
                <w:rFonts w:ascii="Arial" w:hAnsi="Arial" w:cs="Arial"/>
                <w:b/>
              </w:rPr>
            </w:pPr>
          </w:p>
          <w:p w:rsidR="005628E3" w:rsidRPr="00AB06DD" w:rsidRDefault="005628E3" w:rsidP="005628E3">
            <w:pPr>
              <w:numPr>
                <w:ilvl w:val="0"/>
                <w:numId w:val="13"/>
              </w:numPr>
              <w:jc w:val="both"/>
              <w:rPr>
                <w:rFonts w:ascii="Arial" w:hAnsi="Arial" w:cs="Arial"/>
              </w:rPr>
            </w:pPr>
            <w:r w:rsidRPr="00AB06DD">
              <w:rPr>
                <w:rFonts w:ascii="Arial" w:hAnsi="Arial" w:cs="Arial"/>
              </w:rPr>
              <w:t>To take part in regular performance appraisal</w:t>
            </w:r>
          </w:p>
          <w:p w:rsidR="005628E3" w:rsidRDefault="005628E3" w:rsidP="005628E3">
            <w:pPr>
              <w:numPr>
                <w:ilvl w:val="0"/>
                <w:numId w:val="13"/>
              </w:numPr>
              <w:jc w:val="both"/>
              <w:rPr>
                <w:rFonts w:ascii="Arial" w:hAnsi="Arial" w:cs="Arial"/>
              </w:rPr>
            </w:pPr>
            <w:r w:rsidRPr="00AB06DD">
              <w:rPr>
                <w:rFonts w:ascii="Arial" w:hAnsi="Arial" w:cs="Arial"/>
              </w:rPr>
              <w:t>To undertake any training required in order to maintain competency including mandatory training, i.e. Fire, Manual Handling</w:t>
            </w:r>
            <w:r>
              <w:rPr>
                <w:rFonts w:ascii="Arial" w:hAnsi="Arial" w:cs="Arial"/>
              </w:rPr>
              <w:t>, Basic Life Support</w:t>
            </w:r>
          </w:p>
          <w:p w:rsidR="005628E3" w:rsidRPr="00AB06DD" w:rsidRDefault="005628E3" w:rsidP="005628E3">
            <w:pPr>
              <w:numPr>
                <w:ilvl w:val="0"/>
                <w:numId w:val="13"/>
              </w:numPr>
              <w:jc w:val="both"/>
              <w:rPr>
                <w:rFonts w:ascii="Arial" w:hAnsi="Arial" w:cs="Arial"/>
              </w:rPr>
            </w:pPr>
            <w:r>
              <w:rPr>
                <w:rFonts w:ascii="Arial" w:hAnsi="Arial" w:cs="Arial"/>
              </w:rPr>
              <w:t>To maintain competence on all imaging equipment and undergo training when required</w:t>
            </w:r>
          </w:p>
          <w:p w:rsidR="005628E3" w:rsidRPr="00AB06DD" w:rsidRDefault="005628E3" w:rsidP="005628E3">
            <w:pPr>
              <w:numPr>
                <w:ilvl w:val="0"/>
                <w:numId w:val="13"/>
              </w:numPr>
              <w:jc w:val="both"/>
              <w:rPr>
                <w:rFonts w:ascii="Arial" w:hAnsi="Arial" w:cs="Arial"/>
                <w:b/>
              </w:rPr>
            </w:pPr>
            <w:r w:rsidRPr="00AB06DD">
              <w:rPr>
                <w:rFonts w:ascii="Arial" w:hAnsi="Arial" w:cs="Arial"/>
              </w:rPr>
              <w:t>To contribute to and work within a safe working</w:t>
            </w:r>
            <w:r w:rsidR="001A5008">
              <w:rPr>
                <w:rFonts w:ascii="Arial" w:hAnsi="Arial" w:cs="Arial"/>
              </w:rPr>
              <w:t xml:space="preserve"> clinical</w:t>
            </w:r>
            <w:r w:rsidRPr="00AB06DD">
              <w:rPr>
                <w:rFonts w:ascii="Arial" w:hAnsi="Arial" w:cs="Arial"/>
              </w:rPr>
              <w:t xml:space="preserve"> environment </w:t>
            </w:r>
          </w:p>
          <w:p w:rsidR="005628E3" w:rsidRPr="00AB06DD" w:rsidRDefault="005628E3" w:rsidP="005628E3">
            <w:pPr>
              <w:numPr>
                <w:ilvl w:val="0"/>
                <w:numId w:val="13"/>
              </w:numPr>
              <w:jc w:val="both"/>
              <w:rPr>
                <w:rFonts w:ascii="Arial" w:hAnsi="Arial" w:cs="Arial"/>
              </w:rPr>
            </w:pPr>
            <w:r w:rsidRPr="00AB06DD">
              <w:rPr>
                <w:rFonts w:ascii="Arial" w:hAnsi="Arial" w:cs="Arial"/>
              </w:rPr>
              <w:t>The post holder is expected to comply with Trust Infection Control Policies and conduct him/herself at all times in such a manner as to minimise the risk of healthcare associated infection</w:t>
            </w:r>
          </w:p>
          <w:p w:rsidR="005628E3" w:rsidRPr="005F001B" w:rsidRDefault="005628E3" w:rsidP="005F001B">
            <w:pPr>
              <w:rPr>
                <w:rFonts w:ascii="Arial" w:hAnsi="Arial" w:cs="Arial"/>
                <w:b/>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A72920" w:rsidRDefault="00A72920" w:rsidP="00F8504C">
            <w:pPr>
              <w:pStyle w:val="paragraph"/>
              <w:spacing w:before="0" w:beforeAutospacing="0" w:after="0" w:afterAutospacing="0"/>
              <w:ind w:right="225"/>
              <w:textAlignment w:val="baseline"/>
              <w:rPr>
                <w:rStyle w:val="normaltextrun"/>
                <w:rFonts w:ascii="Arial" w:hAnsi="Arial" w:cs="Arial"/>
                <w:sz w:val="22"/>
                <w:szCs w:val="22"/>
              </w:rPr>
            </w:pPr>
          </w:p>
          <w:p w:rsidR="00F8071E" w:rsidRDefault="0026716D" w:rsidP="00F8504C">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w:t>
            </w:r>
            <w:r w:rsidR="00F8504C">
              <w:rPr>
                <w:rStyle w:val="normaltextrun"/>
                <w:rFonts w:ascii="Arial" w:hAnsi="Arial" w:cs="Arial"/>
                <w:sz w:val="22"/>
                <w:szCs w:val="22"/>
              </w:rPr>
              <w:t>R</w:t>
            </w:r>
            <w:r>
              <w:rPr>
                <w:rStyle w:val="normaltextrun"/>
                <w:rFonts w:ascii="Arial" w:hAnsi="Arial" w:cs="Arial"/>
                <w:sz w:val="22"/>
                <w:szCs w:val="22"/>
              </w:rPr>
              <w:t>esponsibility: </w:t>
            </w:r>
          </w:p>
          <w:p w:rsidR="00234054" w:rsidRDefault="00234054" w:rsidP="00F8504C">
            <w:pPr>
              <w:pStyle w:val="paragraph"/>
              <w:spacing w:before="0" w:beforeAutospacing="0" w:after="0" w:afterAutospacing="0"/>
              <w:ind w:right="225"/>
              <w:textAlignment w:val="baseline"/>
              <w:rPr>
                <w:rStyle w:val="normaltextrun"/>
                <w:rFonts w:ascii="Arial" w:hAnsi="Arial" w:cs="Arial"/>
                <w:sz w:val="22"/>
                <w:szCs w:val="22"/>
              </w:rPr>
            </w:pPr>
          </w:p>
          <w:p w:rsidR="00F8504C" w:rsidRDefault="00F8504C" w:rsidP="00F8504C">
            <w:pPr>
              <w:pStyle w:val="paragraph"/>
              <w:numPr>
                <w:ilvl w:val="0"/>
                <w:numId w:val="8"/>
              </w:numPr>
              <w:spacing w:before="0" w:beforeAutospacing="0" w:after="0" w:afterAutospacing="0"/>
              <w:ind w:right="225"/>
              <w:textAlignment w:val="baseline"/>
              <w:rPr>
                <w:rFonts w:ascii="Arial" w:hAnsi="Arial" w:cs="Arial"/>
                <w:bCs/>
                <w:sz w:val="22"/>
                <w:szCs w:val="22"/>
              </w:rPr>
            </w:pPr>
            <w:r w:rsidRPr="00F8504C">
              <w:rPr>
                <w:rFonts w:ascii="Arial" w:hAnsi="Arial" w:cs="Arial"/>
                <w:bCs/>
                <w:sz w:val="22"/>
                <w:szCs w:val="22"/>
              </w:rPr>
              <w:t>To supervise the clinical practice of Diagnostic Learners (student and apprentice Radiographers) and Assistant Practitioners</w:t>
            </w:r>
          </w:p>
          <w:p w:rsidR="00F8504C" w:rsidRPr="00F8504C" w:rsidRDefault="00F8504C" w:rsidP="00F8504C">
            <w:pPr>
              <w:pStyle w:val="paragraph"/>
              <w:spacing w:before="0" w:beforeAutospacing="0" w:after="0" w:afterAutospacing="0"/>
              <w:ind w:left="720" w:right="225"/>
              <w:textAlignment w:val="baseline"/>
              <w:rPr>
                <w:rFonts w:ascii="Arial" w:hAnsi="Arial" w:cs="Arial"/>
                <w:bCs/>
                <w:sz w:val="22"/>
                <w:szCs w:val="22"/>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F8504C">
              <w:rPr>
                <w:rStyle w:val="normaltextrun"/>
                <w:rFonts w:ascii="Arial" w:hAnsi="Arial" w:cs="Arial"/>
                <w:sz w:val="22"/>
                <w:szCs w:val="22"/>
              </w:rPr>
              <w:t>None</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F8504C">
              <w:rPr>
                <w:rStyle w:val="normaltextrun"/>
                <w:rFonts w:ascii="Arial" w:hAnsi="Arial"/>
                <w:sz w:val="22"/>
              </w:rPr>
              <w:t>The post holder is required to deal effectively with staff of all levels throughout the Trust</w:t>
            </w:r>
            <w:r w:rsidR="00ED356C" w:rsidRPr="00F8504C">
              <w:rPr>
                <w:rStyle w:val="normaltextrun"/>
                <w:rFonts w:ascii="Arial" w:hAnsi="Arial"/>
                <w:sz w:val="22"/>
              </w:rPr>
              <w:t xml:space="preserve"> as and when they encounter on a day to day basis </w:t>
            </w:r>
          </w:p>
          <w:p w:rsidR="00234054" w:rsidRPr="00F8504C" w:rsidRDefault="00234054" w:rsidP="008F7F1E">
            <w:pPr>
              <w:pStyle w:val="paragraph"/>
              <w:spacing w:before="0" w:beforeAutospacing="0" w:after="0" w:afterAutospacing="0"/>
              <w:jc w:val="both"/>
              <w:textAlignment w:val="baseline"/>
              <w:rPr>
                <w:rStyle w:val="normaltextrun"/>
                <w:rFonts w:ascii="Arial" w:hAnsi="Arial"/>
                <w:sz w:val="22"/>
              </w:rPr>
            </w:pPr>
          </w:p>
          <w:p w:rsidR="00ED356C" w:rsidRPr="00ED356C" w:rsidRDefault="00ED356C" w:rsidP="008F7F1E">
            <w:pPr>
              <w:pStyle w:val="paragraph"/>
              <w:spacing w:before="0" w:beforeAutospacing="0" w:after="0" w:afterAutospacing="0"/>
              <w:jc w:val="both"/>
              <w:textAlignment w:val="baseline"/>
              <w:rPr>
                <w:rStyle w:val="normaltextrun"/>
                <w:rFonts w:ascii="Arial" w:hAnsi="Arial"/>
                <w:color w:val="FF0000"/>
                <w:sz w:val="22"/>
              </w:rPr>
            </w:pPr>
            <w:r w:rsidRPr="00F8504C">
              <w:rPr>
                <w:rStyle w:val="normaltextrun"/>
                <w:rFonts w:ascii="Arial" w:hAnsi="Arial"/>
                <w:sz w:val="22"/>
              </w:rPr>
              <w:t xml:space="preserve">In </w:t>
            </w:r>
            <w:r w:rsidR="00234054" w:rsidRPr="00F8504C">
              <w:rPr>
                <w:rStyle w:val="normaltextrun"/>
                <w:rFonts w:ascii="Arial" w:hAnsi="Arial"/>
                <w:sz w:val="22"/>
              </w:rPr>
              <w:t>addition,</w:t>
            </w:r>
            <w:r w:rsidRPr="00F8504C">
              <w:rPr>
                <w:rStyle w:val="normaltextrun"/>
                <w:rFonts w:ascii="Arial" w:hAnsi="Arial"/>
                <w:sz w:val="22"/>
              </w:rPr>
              <w:t xml:space="preserve"> the post holder will deal with </w:t>
            </w:r>
            <w:r w:rsidR="001D629F" w:rsidRPr="00F8504C">
              <w:rPr>
                <w:rStyle w:val="normaltextrun"/>
                <w:rFonts w:ascii="Arial" w:hAnsi="Arial"/>
                <w:sz w:val="22"/>
              </w:rPr>
              <w:t xml:space="preserve">the wider </w:t>
            </w:r>
            <w:r w:rsidR="00831738" w:rsidRPr="00F8504C">
              <w:rPr>
                <w:rStyle w:val="normaltextrun"/>
                <w:rFonts w:ascii="Arial" w:hAnsi="Arial"/>
                <w:sz w:val="22"/>
              </w:rPr>
              <w:t>h</w:t>
            </w:r>
            <w:r w:rsidR="001D629F" w:rsidRPr="00F8504C">
              <w:rPr>
                <w:rStyle w:val="normaltextrun"/>
                <w:rFonts w:ascii="Arial" w:hAnsi="Arial"/>
                <w:sz w:val="22"/>
              </w:rPr>
              <w:t xml:space="preserve">ealthcare community, external organisations and the public.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234054" w:rsidRDefault="00234054" w:rsidP="008F7F1E">
            <w:pPr>
              <w:pStyle w:val="paragraph"/>
              <w:spacing w:before="0" w:beforeAutospacing="0" w:after="0" w:afterAutospacing="0"/>
              <w:jc w:val="both"/>
              <w:textAlignment w:val="baseline"/>
              <w:rPr>
                <w:rStyle w:val="normaltextrun"/>
              </w:rPr>
            </w:pPr>
          </w:p>
          <w:p w:rsidR="00234054" w:rsidRDefault="00234054" w:rsidP="008F7F1E">
            <w:pPr>
              <w:pStyle w:val="paragraph"/>
              <w:spacing w:before="0" w:beforeAutospacing="0" w:after="0" w:afterAutospacing="0"/>
              <w:jc w:val="both"/>
              <w:textAlignment w:val="baseline"/>
              <w:rPr>
                <w:rStyle w:val="normaltextrun"/>
              </w:rPr>
            </w:pPr>
          </w:p>
          <w:p w:rsidR="00234054" w:rsidRDefault="00234054" w:rsidP="008F7F1E">
            <w:pPr>
              <w:pStyle w:val="paragraph"/>
              <w:spacing w:before="0" w:beforeAutospacing="0" w:after="0" w:afterAutospacing="0"/>
              <w:jc w:val="both"/>
              <w:textAlignment w:val="baseline"/>
              <w:rPr>
                <w:rStyle w:val="normaltextrun"/>
              </w:rPr>
            </w:pPr>
          </w:p>
          <w:p w:rsidR="00234054" w:rsidRDefault="00234054" w:rsidP="008F7F1E">
            <w:pPr>
              <w:pStyle w:val="paragraph"/>
              <w:spacing w:before="0" w:beforeAutospacing="0" w:after="0" w:afterAutospacing="0"/>
              <w:jc w:val="both"/>
              <w:textAlignment w:val="baseline"/>
              <w:rPr>
                <w:rStyle w:val="normaltextrun"/>
              </w:rPr>
            </w:pPr>
          </w:p>
          <w:p w:rsidR="00234054" w:rsidRDefault="00234054" w:rsidP="008F7F1E">
            <w:pPr>
              <w:pStyle w:val="paragraph"/>
              <w:spacing w:before="0" w:beforeAutospacing="0" w:after="0" w:afterAutospacing="0"/>
              <w:jc w:val="both"/>
              <w:textAlignment w:val="baseline"/>
              <w:rPr>
                <w:rStyle w:val="normaltextrun"/>
              </w:rPr>
            </w:pPr>
          </w:p>
          <w:p w:rsidR="00234054" w:rsidRDefault="00234054" w:rsidP="008F7F1E">
            <w:pPr>
              <w:pStyle w:val="paragraph"/>
              <w:spacing w:before="0" w:beforeAutospacing="0" w:after="0" w:afterAutospacing="0"/>
              <w:jc w:val="both"/>
              <w:textAlignment w:val="baseline"/>
              <w:rPr>
                <w:rStyle w:val="normaltextrun"/>
              </w:rPr>
            </w:pPr>
          </w:p>
          <w:p w:rsidR="00234054" w:rsidRDefault="00234054" w:rsidP="008F7F1E">
            <w:pPr>
              <w:pStyle w:val="paragraph"/>
              <w:spacing w:before="0" w:beforeAutospacing="0" w:after="0" w:afterAutospacing="0"/>
              <w:jc w:val="both"/>
              <w:textAlignment w:val="baseline"/>
              <w:rPr>
                <w:rStyle w:val="normaltextrun"/>
              </w:rPr>
            </w:pPr>
          </w:p>
          <w:p w:rsidR="00234054" w:rsidRDefault="00234054" w:rsidP="008F7F1E">
            <w:pPr>
              <w:pStyle w:val="paragraph"/>
              <w:spacing w:before="0" w:beforeAutospacing="0" w:after="0" w:afterAutospacing="0"/>
              <w:jc w:val="both"/>
              <w:textAlignment w:val="baseline"/>
              <w:rPr>
                <w:rStyle w:val="normaltextrun"/>
              </w:rPr>
            </w:pPr>
          </w:p>
          <w:p w:rsidR="00234054" w:rsidRDefault="00234054" w:rsidP="008F7F1E">
            <w:pPr>
              <w:pStyle w:val="paragraph"/>
              <w:spacing w:before="0" w:beforeAutospacing="0" w:after="0" w:afterAutospacing="0"/>
              <w:jc w:val="both"/>
              <w:textAlignment w:val="baseline"/>
              <w:rPr>
                <w:rStyle w:val="normaltextrun"/>
              </w:rPr>
            </w:pPr>
          </w:p>
          <w:p w:rsidR="00234054" w:rsidRDefault="00234054"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lastRenderedPageBreak/>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Senior Radiographers</w:t>
                  </w:r>
                </w:p>
              </w:tc>
              <w:tc>
                <w:tcPr>
                  <w:tcW w:w="3735" w:type="dxa"/>
                  <w:tcBorders>
                    <w:top w:val="nil"/>
                    <w:left w:val="nil"/>
                    <w:bottom w:val="nil"/>
                    <w:right w:val="single" w:sz="6" w:space="0" w:color="auto"/>
                  </w:tcBorders>
                  <w:shd w:val="clear" w:color="auto" w:fill="auto"/>
                  <w:hideMark/>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Manufacturer’s Engineers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Superintendent Radiographers</w:t>
                  </w:r>
                </w:p>
              </w:tc>
              <w:tc>
                <w:tcPr>
                  <w:tcW w:w="3735" w:type="dxa"/>
                  <w:tcBorders>
                    <w:top w:val="nil"/>
                    <w:left w:val="nil"/>
                    <w:bottom w:val="nil"/>
                    <w:right w:val="single" w:sz="6" w:space="0" w:color="auto"/>
                  </w:tcBorders>
                  <w:shd w:val="clear" w:color="auto" w:fill="auto"/>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Applications Specialists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Radiology Services Manager</w:t>
                  </w:r>
                </w:p>
              </w:tc>
              <w:tc>
                <w:tcPr>
                  <w:tcW w:w="3735" w:type="dxa"/>
                  <w:tcBorders>
                    <w:top w:val="nil"/>
                    <w:left w:val="nil"/>
                    <w:bottom w:val="nil"/>
                    <w:right w:val="single" w:sz="6" w:space="0" w:color="auto"/>
                  </w:tcBorders>
                  <w:shd w:val="clear" w:color="auto" w:fill="auto"/>
                </w:tcPr>
                <w:p w:rsidR="00884334" w:rsidRPr="00F8504C" w:rsidRDefault="00884334" w:rsidP="00A72920">
                  <w:pPr>
                    <w:pStyle w:val="paragraph"/>
                    <w:spacing w:before="0" w:beforeAutospacing="0" w:after="0" w:afterAutospacing="0"/>
                    <w:ind w:left="720"/>
                    <w:jc w:val="both"/>
                    <w:textAlignment w:val="baseline"/>
                    <w:rPr>
                      <w:rFonts w:ascii="Arial" w:hAnsi="Arial" w:cs="Arial"/>
                      <w:color w:val="000000"/>
                      <w:sz w:val="22"/>
                      <w:szCs w:val="22"/>
                    </w:rPr>
                  </w:pP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Departmental administrative, clerical and support staff</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Departmental Nursing staff</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Radiologists (Consultant and Registrar)</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Medical Imaging Engineers</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Medical Physics Experts</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Emergency Department </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Fracture clinic </w:t>
                  </w:r>
                </w:p>
                <w:p w:rsid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PEOC clinic </w:t>
                  </w:r>
                </w:p>
                <w:p w:rsidR="00A72920" w:rsidRDefault="00A7292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Dental clinic</w:t>
                  </w:r>
                </w:p>
                <w:p w:rsidR="00A72920" w:rsidRPr="00F8504C" w:rsidRDefault="00A7292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Theatre staff</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Ward based staff</w:t>
                  </w:r>
                </w:p>
              </w:tc>
              <w:tc>
                <w:tcPr>
                  <w:tcW w:w="3735" w:type="dxa"/>
                  <w:tcBorders>
                    <w:top w:val="nil"/>
                    <w:left w:val="nil"/>
                    <w:bottom w:val="single" w:sz="6" w:space="0" w:color="auto"/>
                    <w:right w:val="single" w:sz="6" w:space="0" w:color="auto"/>
                  </w:tcBorders>
                  <w:shd w:val="clear" w:color="auto" w:fill="auto"/>
                </w:tcPr>
                <w:p w:rsidR="00884334" w:rsidRPr="00F8504C" w:rsidRDefault="00884334" w:rsidP="00A72920">
                  <w:pPr>
                    <w:pStyle w:val="paragraph"/>
                    <w:spacing w:before="0" w:beforeAutospacing="0" w:after="0" w:afterAutospacing="0"/>
                    <w:jc w:val="both"/>
                    <w:textAlignment w:val="baseline"/>
                    <w:rPr>
                      <w:rFonts w:ascii="Arial" w:hAnsi="Arial" w:cs="Arial"/>
                      <w:color w:val="000000"/>
                      <w:sz w:val="22"/>
                      <w:szCs w:val="22"/>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23405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F0F00A5">
                  <wp:simplePos x="0" y="0"/>
                  <wp:positionH relativeFrom="column">
                    <wp:posOffset>661670</wp:posOffset>
                  </wp:positionH>
                  <wp:positionV relativeFrom="paragraph">
                    <wp:posOffset>107950</wp:posOffset>
                  </wp:positionV>
                  <wp:extent cx="4733925" cy="2657475"/>
                  <wp:effectExtent l="0" t="0" r="0" b="9525"/>
                  <wp:wrapTight wrapText="bothSides">
                    <wp:wrapPolygon edited="0">
                      <wp:start x="7475" y="0"/>
                      <wp:lineTo x="7475" y="5265"/>
                      <wp:lineTo x="3998" y="5884"/>
                      <wp:lineTo x="3651" y="6039"/>
                      <wp:lineTo x="3651" y="11768"/>
                      <wp:lineTo x="6432" y="12697"/>
                      <wp:lineTo x="4346" y="12852"/>
                      <wp:lineTo x="695" y="13781"/>
                      <wp:lineTo x="695" y="20129"/>
                      <wp:lineTo x="7388" y="21523"/>
                      <wp:lineTo x="7475" y="21523"/>
                      <wp:lineTo x="14168" y="21523"/>
                      <wp:lineTo x="14168" y="20129"/>
                      <wp:lineTo x="15298" y="20129"/>
                      <wp:lineTo x="21209" y="18116"/>
                      <wp:lineTo x="21296" y="11923"/>
                      <wp:lineTo x="17558" y="10994"/>
                      <wp:lineTo x="11039" y="10219"/>
                      <wp:lineTo x="11213" y="7742"/>
                      <wp:lineTo x="14168" y="5419"/>
                      <wp:lineTo x="14168" y="0"/>
                      <wp:lineTo x="7475"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234054" w:rsidRDefault="0023405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234054" w:rsidRDefault="00234054" w:rsidP="00F607B2">
            <w:pPr>
              <w:jc w:val="both"/>
              <w:rPr>
                <w:rFonts w:ascii="Arial" w:hAnsi="Arial" w:cs="Arial"/>
              </w:rPr>
            </w:pPr>
          </w:p>
          <w:p w:rsidR="00234054" w:rsidRDefault="00234054" w:rsidP="00F607B2">
            <w:pPr>
              <w:jc w:val="both"/>
              <w:rPr>
                <w:rFonts w:ascii="Arial" w:hAnsi="Arial" w:cs="Arial"/>
              </w:rPr>
            </w:pPr>
          </w:p>
          <w:p w:rsidR="00234054" w:rsidRDefault="0023405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A72920" w:rsidRDefault="00A72920" w:rsidP="00537539">
            <w:pPr>
              <w:pStyle w:val="ListParagraph"/>
              <w:numPr>
                <w:ilvl w:val="0"/>
                <w:numId w:val="9"/>
              </w:numPr>
              <w:rPr>
                <w:rFonts w:cs="Arial"/>
              </w:rPr>
            </w:pPr>
            <w:r w:rsidRPr="00A72920">
              <w:rPr>
                <w:rFonts w:cs="Arial"/>
              </w:rPr>
              <w:t>The post holder will work unsupervised to perform X-Ray imaging procedures as described in departmental protocols, to a high technical and professional standard.</w:t>
            </w:r>
          </w:p>
          <w:p w:rsidR="00A72920" w:rsidRDefault="00537539" w:rsidP="00234054">
            <w:pPr>
              <w:numPr>
                <w:ilvl w:val="0"/>
                <w:numId w:val="9"/>
              </w:numPr>
              <w:jc w:val="both"/>
              <w:rPr>
                <w:rFonts w:ascii="Arial" w:hAnsi="Arial" w:cs="Arial"/>
              </w:rPr>
            </w:pPr>
            <w:r w:rsidRPr="00234054">
              <w:rPr>
                <w:rFonts w:ascii="Arial" w:hAnsi="Arial" w:cs="Arial"/>
              </w:rPr>
              <w:t>To be totally responsible for one’s own professional actions, and be fully prepared to work in single-handed situations</w:t>
            </w:r>
          </w:p>
          <w:p w:rsidR="00234054" w:rsidRPr="00A72920" w:rsidRDefault="00234054" w:rsidP="00234054">
            <w:pPr>
              <w:numPr>
                <w:ilvl w:val="0"/>
                <w:numId w:val="9"/>
              </w:num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34054" w:rsidRDefault="005F001B" w:rsidP="00516820">
            <w:pPr>
              <w:pStyle w:val="ListParagraph"/>
              <w:numPr>
                <w:ilvl w:val="0"/>
                <w:numId w:val="9"/>
              </w:numPr>
              <w:rPr>
                <w:rFonts w:cs="Arial"/>
              </w:rPr>
            </w:pPr>
            <w:r w:rsidRPr="00234054">
              <w:rPr>
                <w:rFonts w:cs="Arial"/>
              </w:rPr>
              <w:t>To communicate efficiently and effectively with all grades of staff relating to the care of service users</w:t>
            </w:r>
          </w:p>
          <w:p w:rsidR="005F001B" w:rsidRPr="00234054" w:rsidRDefault="005F001B" w:rsidP="00516820">
            <w:pPr>
              <w:pStyle w:val="ListParagraph"/>
              <w:numPr>
                <w:ilvl w:val="0"/>
                <w:numId w:val="9"/>
              </w:numPr>
              <w:rPr>
                <w:rFonts w:cs="Arial"/>
              </w:rPr>
            </w:pPr>
            <w:r w:rsidRPr="00234054">
              <w:rPr>
                <w:rFonts w:cs="Arial"/>
              </w:rPr>
              <w:t xml:space="preserve">To effectively </w:t>
            </w:r>
            <w:r w:rsidR="007F127D" w:rsidRPr="00234054">
              <w:rPr>
                <w:rFonts w:cs="Arial"/>
              </w:rPr>
              <w:t xml:space="preserve">and efficiently with patients and their family members or carers, gaining positive identification, explaining the X-Ray procedure and providing information on obtaining results as part of the after-care process. </w:t>
            </w:r>
          </w:p>
          <w:p w:rsidR="007F127D" w:rsidRDefault="007F127D" w:rsidP="00A72920">
            <w:pPr>
              <w:pStyle w:val="ListParagraph"/>
              <w:numPr>
                <w:ilvl w:val="0"/>
                <w:numId w:val="9"/>
              </w:numPr>
              <w:rPr>
                <w:rFonts w:cs="Arial"/>
              </w:rPr>
            </w:pPr>
            <w:r>
              <w:rPr>
                <w:rFonts w:cs="Arial"/>
              </w:rPr>
              <w:t>The post holder will regularly liaise with the Superintendent Radiographer or the Reporting Radiographers regarding day-to-day clinical work.</w:t>
            </w:r>
          </w:p>
          <w:p w:rsidR="007F127D" w:rsidRPr="007F127D" w:rsidRDefault="007F127D" w:rsidP="007F127D">
            <w:pPr>
              <w:ind w:left="360"/>
              <w:rPr>
                <w:rFonts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7F127D" w:rsidRDefault="007F127D" w:rsidP="007F127D">
            <w:pPr>
              <w:pStyle w:val="ListParagraph"/>
              <w:numPr>
                <w:ilvl w:val="0"/>
                <w:numId w:val="19"/>
              </w:numPr>
              <w:rPr>
                <w:rFonts w:cs="Arial"/>
              </w:rPr>
            </w:pPr>
            <w:r>
              <w:rPr>
                <w:rFonts w:cs="Arial"/>
              </w:rPr>
              <w:t>The post holder will be expected to have high analytical skills and good judgement. They are required under IR(ME)R 2018 to justify all medical exposures to ionising radiation based on the clinical history provided by referrers.</w:t>
            </w:r>
          </w:p>
          <w:p w:rsidR="007F127D" w:rsidRDefault="007F127D" w:rsidP="007F127D">
            <w:pPr>
              <w:pStyle w:val="ListParagraph"/>
              <w:numPr>
                <w:ilvl w:val="0"/>
                <w:numId w:val="19"/>
              </w:numPr>
              <w:rPr>
                <w:rFonts w:cs="Arial"/>
              </w:rPr>
            </w:pPr>
            <w:r>
              <w:rPr>
                <w:rFonts w:cs="Arial"/>
              </w:rPr>
              <w:t xml:space="preserve">The post holder will be expected to assess the diagnostic quality of their X-Ray images and determine if repeat or additional </w:t>
            </w:r>
            <w:proofErr w:type="spellStart"/>
            <w:r>
              <w:rPr>
                <w:rFonts w:cs="Arial"/>
              </w:rPr>
              <w:t>projectional</w:t>
            </w:r>
            <w:proofErr w:type="spellEnd"/>
            <w:r>
              <w:rPr>
                <w:rFonts w:cs="Arial"/>
              </w:rPr>
              <w:t xml:space="preserve"> views are required to answer the clinical question posed.</w:t>
            </w:r>
          </w:p>
          <w:p w:rsidR="007F127D" w:rsidRDefault="007F127D" w:rsidP="007F127D">
            <w:pPr>
              <w:pStyle w:val="ListParagraph"/>
              <w:numPr>
                <w:ilvl w:val="0"/>
                <w:numId w:val="19"/>
              </w:numPr>
              <w:rPr>
                <w:rFonts w:cs="Arial"/>
              </w:rPr>
            </w:pPr>
            <w:r>
              <w:rPr>
                <w:rFonts w:cs="Arial"/>
              </w:rPr>
              <w:t>The post holder will be expected to exercise food judgement on how to manage difficult or complex examinations when they arise.</w:t>
            </w:r>
          </w:p>
          <w:p w:rsidR="007F127D" w:rsidRPr="007F127D" w:rsidRDefault="007F127D" w:rsidP="007F127D">
            <w:pPr>
              <w:ind w:left="360"/>
              <w:rPr>
                <w:rFonts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1A5008" w:rsidRDefault="001A5008" w:rsidP="001A5008">
            <w:pPr>
              <w:pStyle w:val="ListParagraph"/>
              <w:numPr>
                <w:ilvl w:val="0"/>
                <w:numId w:val="20"/>
              </w:numPr>
              <w:rPr>
                <w:rFonts w:cs="Arial"/>
              </w:rPr>
            </w:pPr>
            <w:r>
              <w:rPr>
                <w:rFonts w:cs="Arial"/>
              </w:rPr>
              <w:t>To ensure that daily checks are completed at the start of each shift, with necessary emergency equipment to be readily available, working and in date.</w:t>
            </w:r>
          </w:p>
          <w:p w:rsidR="001A5008" w:rsidRPr="001A5008" w:rsidRDefault="001A5008" w:rsidP="001A5008">
            <w:pPr>
              <w:ind w:left="360"/>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1A5008" w:rsidRPr="00F607B2" w:rsidTr="00884334">
        <w:tc>
          <w:tcPr>
            <w:tcW w:w="10206" w:type="dxa"/>
            <w:tcBorders>
              <w:bottom w:val="single" w:sz="4" w:space="0" w:color="auto"/>
            </w:tcBorders>
          </w:tcPr>
          <w:p w:rsidR="001A5008" w:rsidRPr="001A5008" w:rsidRDefault="001A5008" w:rsidP="001A5008">
            <w:pPr>
              <w:pStyle w:val="ListParagraph"/>
              <w:numPr>
                <w:ilvl w:val="0"/>
                <w:numId w:val="20"/>
              </w:numPr>
              <w:rPr>
                <w:rFonts w:cs="Arial"/>
              </w:rPr>
            </w:pPr>
            <w:r w:rsidRPr="001A5008">
              <w:rPr>
                <w:rFonts w:cs="Arial"/>
              </w:rPr>
              <w:t xml:space="preserve">Radiography is a direct, front-line patient-facing role. The post-holder will be meeting and x-raying patients every day. </w:t>
            </w:r>
            <w:r>
              <w:rPr>
                <w:rFonts w:cs="Arial"/>
              </w:rPr>
              <w:t>E</w:t>
            </w:r>
            <w:r w:rsidRPr="001A5008">
              <w:rPr>
                <w:rFonts w:cs="Arial"/>
              </w:rPr>
              <w:t>xcellent clinical skills and the ability to provide compassionate and safe care is essential.</w:t>
            </w:r>
          </w:p>
          <w:p w:rsidR="001A5008" w:rsidRPr="00F607B2" w:rsidRDefault="001A5008" w:rsidP="001A5008">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POLICY/SERVICE DEVELOPMENT </w:t>
            </w:r>
          </w:p>
        </w:tc>
      </w:tr>
      <w:tr w:rsidR="001A5008" w:rsidRPr="00F607B2" w:rsidTr="001A5008">
        <w:trPr>
          <w:trHeight w:val="1263"/>
        </w:trPr>
        <w:tc>
          <w:tcPr>
            <w:tcW w:w="10206" w:type="dxa"/>
            <w:tcBorders>
              <w:bottom w:val="single" w:sz="4" w:space="0" w:color="auto"/>
            </w:tcBorders>
          </w:tcPr>
          <w:p w:rsidR="00234054" w:rsidRPr="00234054" w:rsidRDefault="00234054" w:rsidP="00234054">
            <w:pPr>
              <w:pStyle w:val="NoSpacing"/>
              <w:ind w:left="720"/>
              <w:rPr>
                <w:rFonts w:ascii="Arial" w:hAnsi="Arial" w:cs="Arial"/>
              </w:rPr>
            </w:pPr>
          </w:p>
          <w:p w:rsidR="001A5008" w:rsidRPr="001A5008" w:rsidRDefault="001A5008" w:rsidP="00234054">
            <w:pPr>
              <w:pStyle w:val="NoSpacing"/>
              <w:numPr>
                <w:ilvl w:val="0"/>
                <w:numId w:val="27"/>
              </w:numPr>
            </w:pPr>
            <w:r w:rsidRPr="00234054">
              <w:rPr>
                <w:rFonts w:ascii="Arial" w:hAnsi="Arial" w:cs="Arial"/>
              </w:rPr>
              <w:t>The post-holder will work within departmental protocols. The post-holder will take part in departmental audit as part of service improvement and development.</w:t>
            </w: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FINANCIAL/PHYSICAL RESOURCES </w:t>
            </w:r>
          </w:p>
        </w:tc>
      </w:tr>
      <w:tr w:rsidR="001A5008" w:rsidRPr="00F607B2" w:rsidTr="00884334">
        <w:tc>
          <w:tcPr>
            <w:tcW w:w="10206" w:type="dxa"/>
            <w:tcBorders>
              <w:bottom w:val="single" w:sz="4" w:space="0" w:color="auto"/>
            </w:tcBorders>
          </w:tcPr>
          <w:p w:rsidR="001A5008" w:rsidRPr="001A5008" w:rsidRDefault="001A5008" w:rsidP="001A5008">
            <w:pPr>
              <w:pStyle w:val="ListParagraph"/>
              <w:numPr>
                <w:ilvl w:val="0"/>
                <w:numId w:val="20"/>
              </w:numPr>
              <w:rPr>
                <w:rFonts w:cs="Arial"/>
              </w:rPr>
            </w:pPr>
            <w:r w:rsidRPr="001A5008">
              <w:rPr>
                <w:rFonts w:cs="Arial"/>
              </w:rPr>
              <w:t>N/A</w:t>
            </w:r>
          </w:p>
          <w:p w:rsidR="001A5008" w:rsidRPr="001A5008" w:rsidRDefault="001A5008" w:rsidP="001A5008">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HUMAN RESOURCES </w:t>
            </w:r>
          </w:p>
        </w:tc>
      </w:tr>
      <w:tr w:rsidR="001A5008" w:rsidRPr="00F607B2" w:rsidTr="00884334">
        <w:tc>
          <w:tcPr>
            <w:tcW w:w="10206" w:type="dxa"/>
            <w:tcBorders>
              <w:bottom w:val="single" w:sz="4" w:space="0" w:color="auto"/>
            </w:tcBorders>
          </w:tcPr>
          <w:p w:rsidR="001A5008" w:rsidRDefault="001A5008" w:rsidP="001A5008">
            <w:pPr>
              <w:pStyle w:val="ListParagraph"/>
              <w:numPr>
                <w:ilvl w:val="0"/>
                <w:numId w:val="20"/>
              </w:numPr>
              <w:rPr>
                <w:rFonts w:cs="Arial"/>
              </w:rPr>
            </w:pPr>
            <w:r w:rsidRPr="001A5008">
              <w:rPr>
                <w:rFonts w:cs="Arial"/>
              </w:rPr>
              <w:t>The post</w:t>
            </w:r>
            <w:r>
              <w:rPr>
                <w:rFonts w:cs="Arial"/>
              </w:rPr>
              <w:t xml:space="preserve"> </w:t>
            </w:r>
            <w:r w:rsidRPr="007710D5">
              <w:rPr>
                <w:rFonts w:cs="Arial"/>
              </w:rPr>
              <w:t>holder will be responsible for any junior, apprentice or student radiographers with whom they are working. They will use their experience and expertise to provide support, guidance and training.</w:t>
            </w:r>
          </w:p>
          <w:p w:rsidR="001A5008" w:rsidRPr="001A5008" w:rsidRDefault="001A5008" w:rsidP="001A5008">
            <w:pPr>
              <w:ind w:left="360"/>
              <w:rPr>
                <w:rFonts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INFORMATION RESOURCES </w:t>
            </w:r>
          </w:p>
        </w:tc>
      </w:tr>
      <w:tr w:rsidR="001A5008" w:rsidRPr="00F607B2" w:rsidTr="00884334">
        <w:tc>
          <w:tcPr>
            <w:tcW w:w="10206" w:type="dxa"/>
            <w:tcBorders>
              <w:bottom w:val="single" w:sz="4" w:space="0" w:color="auto"/>
            </w:tcBorders>
          </w:tcPr>
          <w:p w:rsidR="001A5008" w:rsidRDefault="001A5008" w:rsidP="001A5008">
            <w:pPr>
              <w:jc w:val="both"/>
              <w:rPr>
                <w:rFonts w:ascii="Arial" w:hAnsi="Arial" w:cs="Arial"/>
              </w:rPr>
            </w:pPr>
          </w:p>
          <w:p w:rsidR="001A5008" w:rsidRPr="001A5008" w:rsidRDefault="001A5008" w:rsidP="001A5008">
            <w:pPr>
              <w:pStyle w:val="ListParagraph"/>
              <w:numPr>
                <w:ilvl w:val="0"/>
                <w:numId w:val="20"/>
              </w:numPr>
              <w:rPr>
                <w:rFonts w:cs="Arial"/>
              </w:rPr>
            </w:pPr>
            <w:r w:rsidRPr="001A5008">
              <w:rPr>
                <w:rFonts w:cs="Arial"/>
              </w:rPr>
              <w:t>The post-holder will use a variety of IT systems in the performance of their day-to-day work including; CRIS, PACS, EPIC as well as the User Interface software on our DR x-ray systems. They will be required to use these systems to accurately record x-ray examination information, dose information and to ensure the safe arrival of radiographs to the PACS system.</w:t>
            </w:r>
          </w:p>
          <w:p w:rsidR="001A5008" w:rsidRPr="00F607B2" w:rsidRDefault="001A5008" w:rsidP="001A5008">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RESEARCH AND DEVELOPMENT </w:t>
            </w:r>
          </w:p>
        </w:tc>
      </w:tr>
      <w:tr w:rsidR="001A5008" w:rsidRPr="00F607B2" w:rsidTr="00884334">
        <w:tc>
          <w:tcPr>
            <w:tcW w:w="10206" w:type="dxa"/>
            <w:tcBorders>
              <w:bottom w:val="single" w:sz="4" w:space="0" w:color="auto"/>
            </w:tcBorders>
          </w:tcPr>
          <w:p w:rsidR="001A5008" w:rsidRPr="001A5008" w:rsidRDefault="001A5008" w:rsidP="00234054">
            <w:pPr>
              <w:pStyle w:val="ListParagraph"/>
              <w:numPr>
                <w:ilvl w:val="0"/>
                <w:numId w:val="20"/>
              </w:numPr>
              <w:rPr>
                <w:rFonts w:cs="Arial"/>
                <w:color w:val="FF0000"/>
              </w:rPr>
            </w:pPr>
            <w:r w:rsidRPr="001A5008">
              <w:rPr>
                <w:rFonts w:cs="Arial"/>
              </w:rPr>
              <w:t xml:space="preserve">The post-holder will take part in departmental audit, including but not limited to; reject analysis, TLD wear and monitoring, daily room check-lists, quality assurance (QA) and marker audits. The post-holder will collect and present data as part of the </w:t>
            </w:r>
            <w:r w:rsidR="00234054" w:rsidRPr="001A5008">
              <w:rPr>
                <w:rFonts w:cs="Arial"/>
              </w:rPr>
              <w:t xml:space="preserve">Community Radiology </w:t>
            </w:r>
            <w:r w:rsidRPr="001A5008">
              <w:rPr>
                <w:rFonts w:cs="Arial"/>
              </w:rPr>
              <w:t>team.</w:t>
            </w: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PHYSICAL SKILLS</w:t>
            </w:r>
            <w:r w:rsidR="003A26E8">
              <w:rPr>
                <w:rFonts w:ascii="Arial" w:hAnsi="Arial" w:cs="Arial"/>
                <w:b/>
                <w:bCs/>
                <w:color w:val="FFFFFF" w:themeColor="background1"/>
              </w:rPr>
              <w:t xml:space="preserve"> NAD EFFORT</w:t>
            </w:r>
          </w:p>
        </w:tc>
      </w:tr>
      <w:tr w:rsidR="001A5008" w:rsidRPr="00F607B2" w:rsidTr="00884334">
        <w:tc>
          <w:tcPr>
            <w:tcW w:w="10206" w:type="dxa"/>
            <w:tcBorders>
              <w:bottom w:val="single" w:sz="4" w:space="0" w:color="auto"/>
            </w:tcBorders>
          </w:tcPr>
          <w:p w:rsidR="001A5008" w:rsidRDefault="001A5008" w:rsidP="001A5008">
            <w:pPr>
              <w:pStyle w:val="ListParagraph"/>
              <w:numPr>
                <w:ilvl w:val="0"/>
                <w:numId w:val="20"/>
              </w:numPr>
              <w:rPr>
                <w:rFonts w:cs="Arial"/>
              </w:rPr>
            </w:pPr>
            <w:r w:rsidRPr="001A5008">
              <w:rPr>
                <w:rFonts w:cs="Arial"/>
              </w:rPr>
              <w:lastRenderedPageBreak/>
              <w:t xml:space="preserve">The post-holder will need to be able to move and position x-ray equipment, position patients and handle wireless DR detectors. </w:t>
            </w:r>
          </w:p>
          <w:p w:rsidR="001A5008" w:rsidRDefault="001A5008" w:rsidP="001A5008">
            <w:pPr>
              <w:pStyle w:val="ListParagraph"/>
              <w:numPr>
                <w:ilvl w:val="0"/>
                <w:numId w:val="20"/>
              </w:numPr>
              <w:rPr>
                <w:rFonts w:cs="Arial"/>
              </w:rPr>
            </w:pPr>
            <w:r w:rsidRPr="001A5008">
              <w:rPr>
                <w:rFonts w:cs="Arial"/>
              </w:rPr>
              <w:t xml:space="preserve">Patients from </w:t>
            </w:r>
            <w:r>
              <w:rPr>
                <w:rFonts w:cs="Arial"/>
              </w:rPr>
              <w:t>wards and ED</w:t>
            </w:r>
            <w:r w:rsidRPr="001A5008">
              <w:rPr>
                <w:rFonts w:cs="Arial"/>
              </w:rPr>
              <w:t xml:space="preserve"> will be arriving to the x-ray departments in beds</w:t>
            </w:r>
            <w:r>
              <w:rPr>
                <w:rFonts w:cs="Arial"/>
              </w:rPr>
              <w:t>,</w:t>
            </w:r>
            <w:r w:rsidRPr="001A5008">
              <w:rPr>
                <w:rFonts w:cs="Arial"/>
              </w:rPr>
              <w:t xml:space="preserve"> trolleys</w:t>
            </w:r>
            <w:r>
              <w:rPr>
                <w:rFonts w:cs="Arial"/>
              </w:rPr>
              <w:t xml:space="preserve"> or wheelchairs</w:t>
            </w:r>
            <w:r w:rsidRPr="001A5008">
              <w:rPr>
                <w:rFonts w:cs="Arial"/>
              </w:rPr>
              <w:t xml:space="preserve"> and will require safe manual handling.</w:t>
            </w:r>
          </w:p>
          <w:p w:rsidR="001A5008" w:rsidRPr="001A5008" w:rsidRDefault="001A5008" w:rsidP="001A5008">
            <w:pPr>
              <w:pStyle w:val="ListParagraph"/>
              <w:numPr>
                <w:ilvl w:val="0"/>
                <w:numId w:val="20"/>
              </w:numPr>
              <w:rPr>
                <w:rFonts w:cs="Arial"/>
              </w:rPr>
            </w:pPr>
            <w:r>
              <w:rPr>
                <w:rFonts w:cs="Arial"/>
              </w:rPr>
              <w:t xml:space="preserve">The post-holder will need to be able to move mobile x-ray equipment </w:t>
            </w:r>
            <w:r w:rsidR="003A26E8">
              <w:rPr>
                <w:rFonts w:cs="Arial"/>
              </w:rPr>
              <w:t>and theatre imaging equipment safely and efficiently.</w:t>
            </w:r>
          </w:p>
          <w:p w:rsidR="001A5008" w:rsidRPr="00F607B2" w:rsidRDefault="001A5008" w:rsidP="001A5008">
            <w:pPr>
              <w:jc w:val="both"/>
              <w:rPr>
                <w:rFonts w:ascii="Arial" w:hAnsi="Arial" w:cs="Arial"/>
                <w:color w:val="FF0000"/>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MENTAL EFFORT</w:t>
            </w:r>
          </w:p>
        </w:tc>
      </w:tr>
      <w:tr w:rsidR="003A26E8" w:rsidRPr="00F607B2" w:rsidTr="00884334">
        <w:tc>
          <w:tcPr>
            <w:tcW w:w="10206" w:type="dxa"/>
            <w:tcBorders>
              <w:bottom w:val="single" w:sz="4" w:space="0" w:color="auto"/>
            </w:tcBorders>
          </w:tcPr>
          <w:p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t xml:space="preserve">The post-holder will be required to concentrate for long periods of time, undertaking high-quality imaging throughout the day. </w:t>
            </w:r>
          </w:p>
          <w:p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t xml:space="preserve">Patients attending for x-ray could have a variety of mobility issues or complex needs, meaning that the post-holder will have to use mental effort to assess the situation and produce the best outcome. </w:t>
            </w:r>
          </w:p>
          <w:p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t>The workloads can be unpredictable and so the post-holder will need to use their experience and skills to adapt and overcome challenges when they arise.</w:t>
            </w:r>
          </w:p>
          <w:p w:rsidR="003A26E8" w:rsidRPr="00F607B2" w:rsidRDefault="003A26E8" w:rsidP="003A26E8">
            <w:pPr>
              <w:rPr>
                <w:rFonts w:ascii="Arial" w:hAnsi="Arial" w:cs="Arial"/>
                <w:color w:val="FF0000"/>
              </w:rPr>
            </w:pPr>
          </w:p>
        </w:tc>
      </w:tr>
      <w:tr w:rsidR="001A5008" w:rsidRPr="008142D3"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3A26E8" w:rsidRPr="00F607B2" w:rsidTr="00884334">
        <w:tc>
          <w:tcPr>
            <w:tcW w:w="10206" w:type="dxa"/>
            <w:tcBorders>
              <w:bottom w:val="single" w:sz="4" w:space="0" w:color="auto"/>
            </w:tcBorders>
          </w:tcPr>
          <w:p w:rsidR="003A26E8" w:rsidRPr="003A26E8" w:rsidRDefault="003A26E8" w:rsidP="003A26E8">
            <w:pPr>
              <w:pStyle w:val="ListParagraph"/>
              <w:numPr>
                <w:ilvl w:val="0"/>
                <w:numId w:val="22"/>
              </w:numPr>
              <w:rPr>
                <w:rFonts w:cs="Arial"/>
              </w:rPr>
            </w:pPr>
            <w:r w:rsidRPr="003A26E8">
              <w:rPr>
                <w:rFonts w:cs="Arial"/>
              </w:rPr>
              <w:t xml:space="preserve">The role can require emotional effort. A variety of patients are seen in </w:t>
            </w:r>
            <w:r>
              <w:rPr>
                <w:rFonts w:cs="Arial"/>
              </w:rPr>
              <w:t>X-Ray</w:t>
            </w:r>
            <w:r w:rsidRPr="003A26E8">
              <w:rPr>
                <w:rFonts w:cs="Arial"/>
              </w:rPr>
              <w:t xml:space="preserve"> departments and this encompasses a wide spectrum of ill-health and significant, urgent or unexpected findings do occur. Likewise, patients who are attending as a result of injury or trauma can be distressed and so the post-holder will need to use emotional effort to support those patients and their relatives whilst delivering optimal care.</w:t>
            </w:r>
          </w:p>
          <w:p w:rsidR="003A26E8" w:rsidRPr="00F607B2" w:rsidRDefault="003A26E8" w:rsidP="003A26E8">
            <w:pPr>
              <w:rPr>
                <w:rFonts w:ascii="Arial" w:hAnsi="Arial" w:cs="Arial"/>
                <w:color w:val="FF0000"/>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WORKING CONDITIONS</w:t>
            </w:r>
          </w:p>
        </w:tc>
      </w:tr>
      <w:tr w:rsidR="00357C83" w:rsidRPr="00F607B2" w:rsidTr="00884334">
        <w:tc>
          <w:tcPr>
            <w:tcW w:w="10206" w:type="dxa"/>
            <w:tcBorders>
              <w:bottom w:val="single" w:sz="4" w:space="0" w:color="auto"/>
            </w:tcBorders>
          </w:tcPr>
          <w:p w:rsidR="00357C83" w:rsidRPr="00357C83" w:rsidRDefault="00357C83" w:rsidP="00357C83">
            <w:pPr>
              <w:pStyle w:val="ListParagraph"/>
              <w:numPr>
                <w:ilvl w:val="0"/>
                <w:numId w:val="22"/>
              </w:numPr>
              <w:rPr>
                <w:rFonts w:cs="Arial"/>
              </w:rPr>
            </w:pPr>
            <w:r w:rsidRPr="00357C83">
              <w:rPr>
                <w:rFonts w:cs="Arial"/>
              </w:rPr>
              <w:t>Post-holder will be expected to comply with IRR</w:t>
            </w:r>
            <w:r>
              <w:rPr>
                <w:rFonts w:cs="Arial"/>
              </w:rPr>
              <w:t xml:space="preserve"> 2017</w:t>
            </w:r>
            <w:r w:rsidRPr="00357C83">
              <w:rPr>
                <w:rFonts w:cs="Arial"/>
              </w:rPr>
              <w:t xml:space="preserve"> and IR</w:t>
            </w:r>
            <w:r>
              <w:rPr>
                <w:rFonts w:cs="Arial"/>
              </w:rPr>
              <w:t>(</w:t>
            </w:r>
            <w:r w:rsidRPr="00357C83">
              <w:rPr>
                <w:rFonts w:cs="Arial"/>
              </w:rPr>
              <w:t>ME</w:t>
            </w:r>
            <w:r>
              <w:rPr>
                <w:rFonts w:cs="Arial"/>
              </w:rPr>
              <w:t>)</w:t>
            </w:r>
            <w:r w:rsidRPr="00357C83">
              <w:rPr>
                <w:rFonts w:cs="Arial"/>
              </w:rPr>
              <w:t>R</w:t>
            </w:r>
            <w:r>
              <w:rPr>
                <w:rFonts w:cs="Arial"/>
              </w:rPr>
              <w:t xml:space="preserve"> 201</w:t>
            </w:r>
            <w:r w:rsidR="00234054">
              <w:rPr>
                <w:rFonts w:cs="Arial"/>
              </w:rPr>
              <w:t>7</w:t>
            </w:r>
            <w:r w:rsidRPr="00357C83">
              <w:rPr>
                <w:rFonts w:cs="Arial"/>
              </w:rPr>
              <w:t xml:space="preserve"> regulations due the nature of working in a controlled area. </w:t>
            </w:r>
          </w:p>
          <w:p w:rsidR="00357C83" w:rsidRPr="00F607B2" w:rsidRDefault="00357C83" w:rsidP="00357C83">
            <w:pPr>
              <w:jc w:val="both"/>
              <w:rPr>
                <w:rFonts w:ascii="Arial" w:hAnsi="Arial" w:cs="Arial"/>
                <w:color w:val="FF0000"/>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OTHER RESPONSIBILITIES </w:t>
            </w:r>
          </w:p>
        </w:tc>
      </w:tr>
      <w:tr w:rsidR="001A5008" w:rsidRPr="00F607B2" w:rsidTr="00884334">
        <w:tc>
          <w:tcPr>
            <w:tcW w:w="10206" w:type="dxa"/>
            <w:tcBorders>
              <w:bottom w:val="single" w:sz="4" w:space="0" w:color="auto"/>
            </w:tcBorders>
          </w:tcPr>
          <w:p w:rsidR="001A5008" w:rsidRPr="00234054" w:rsidRDefault="001A5008" w:rsidP="00234054">
            <w:pPr>
              <w:pStyle w:val="ListParagraph"/>
              <w:numPr>
                <w:ilvl w:val="0"/>
                <w:numId w:val="27"/>
              </w:numPr>
              <w:rPr>
                <w:rFonts w:cs="Arial"/>
              </w:rPr>
            </w:pPr>
            <w:r w:rsidRPr="00234054">
              <w:rPr>
                <w:rFonts w:cs="Arial"/>
              </w:rPr>
              <w:t>Take part in regular performance appraisal.</w:t>
            </w:r>
          </w:p>
          <w:p w:rsidR="001A5008" w:rsidRPr="00F607B2" w:rsidRDefault="001A5008" w:rsidP="001A5008">
            <w:pPr>
              <w:jc w:val="both"/>
              <w:rPr>
                <w:rFonts w:ascii="Arial" w:hAnsi="Arial" w:cs="Arial"/>
              </w:rPr>
            </w:pPr>
          </w:p>
          <w:p w:rsidR="001A5008" w:rsidRPr="00234054" w:rsidRDefault="001A5008" w:rsidP="00234054">
            <w:pPr>
              <w:pStyle w:val="ListParagraph"/>
              <w:numPr>
                <w:ilvl w:val="0"/>
                <w:numId w:val="27"/>
              </w:numPr>
              <w:rPr>
                <w:rFonts w:cs="Arial"/>
              </w:rPr>
            </w:pPr>
            <w:r w:rsidRPr="00234054">
              <w:rPr>
                <w:rFonts w:cs="Arial"/>
              </w:rPr>
              <w:t>Undertake any training required in order to maintain competency including mandatory training, e.g. Manual Handling</w:t>
            </w:r>
          </w:p>
          <w:p w:rsidR="001A5008" w:rsidRPr="00F607B2" w:rsidRDefault="001A5008" w:rsidP="001A5008">
            <w:pPr>
              <w:jc w:val="both"/>
              <w:rPr>
                <w:rFonts w:ascii="Arial" w:hAnsi="Arial" w:cs="Arial"/>
              </w:rPr>
            </w:pPr>
          </w:p>
          <w:p w:rsidR="001A5008" w:rsidRPr="00234054" w:rsidRDefault="001A5008" w:rsidP="00234054">
            <w:pPr>
              <w:pStyle w:val="ListParagraph"/>
              <w:numPr>
                <w:ilvl w:val="0"/>
                <w:numId w:val="27"/>
              </w:numPr>
              <w:rPr>
                <w:rFonts w:cs="Arial"/>
              </w:rPr>
            </w:pPr>
            <w:r w:rsidRPr="00234054">
              <w:rPr>
                <w:rFonts w:cs="Arial"/>
              </w:rPr>
              <w:t xml:space="preserve">Contribute to and work within a safe working environment </w:t>
            </w:r>
          </w:p>
          <w:p w:rsidR="001A5008" w:rsidRPr="00F607B2" w:rsidRDefault="001A5008" w:rsidP="001A5008">
            <w:pPr>
              <w:jc w:val="both"/>
              <w:rPr>
                <w:rFonts w:ascii="Arial" w:hAnsi="Arial" w:cs="Arial"/>
                <w:b/>
              </w:rPr>
            </w:pPr>
          </w:p>
          <w:p w:rsidR="001A5008" w:rsidRPr="00234054" w:rsidRDefault="001A5008" w:rsidP="00234054">
            <w:pPr>
              <w:pStyle w:val="ListParagraph"/>
              <w:numPr>
                <w:ilvl w:val="0"/>
                <w:numId w:val="27"/>
              </w:numPr>
              <w:rPr>
                <w:rFonts w:cs="Arial"/>
              </w:rPr>
            </w:pPr>
            <w:r w:rsidRPr="00234054">
              <w:rPr>
                <w:rFonts w:cs="Arial"/>
              </w:rPr>
              <w:t>You are expected to comply with Trust Infection Control Policies and conduct him/herself at all times in such a manner as to minimise the risk of healthcare associated infection</w:t>
            </w:r>
          </w:p>
          <w:p w:rsidR="001A5008" w:rsidRPr="00F607B2" w:rsidRDefault="001A5008" w:rsidP="001A500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1A5008" w:rsidRPr="00234054" w:rsidRDefault="001A5008" w:rsidP="00234054">
            <w:pPr>
              <w:pStyle w:val="ListParagraph"/>
              <w:numPr>
                <w:ilvl w:val="0"/>
                <w:numId w:val="27"/>
              </w:numPr>
              <w:tabs>
                <w:tab w:val="left" w:pos="720"/>
                <w:tab w:val="left" w:pos="1440"/>
                <w:tab w:val="left" w:pos="2160"/>
                <w:tab w:val="left" w:pos="2880"/>
                <w:tab w:val="left" w:pos="3600"/>
                <w:tab w:val="left" w:pos="4320"/>
                <w:tab w:val="left" w:pos="5040"/>
                <w:tab w:val="left" w:pos="6480"/>
              </w:tabs>
              <w:rPr>
                <w:rFonts w:cs="Arial"/>
              </w:rPr>
            </w:pPr>
            <w:r w:rsidRPr="00234054">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A5008" w:rsidRDefault="001A5008" w:rsidP="001A5008">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A5008" w:rsidRDefault="001A5008" w:rsidP="001A500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234054" w:rsidRPr="00F73F8D" w:rsidRDefault="00234054" w:rsidP="001A5008">
            <w:pPr>
              <w:rPr>
                <w:rFonts w:ascii="Arial" w:hAnsi="Arial" w:cs="Arial"/>
              </w:rPr>
            </w:pPr>
          </w:p>
          <w:p w:rsidR="001A5008" w:rsidRPr="00F73F8D"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rsidR="001A5008" w:rsidRPr="00F73F8D"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A5008"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A5008" w:rsidRDefault="001A5008" w:rsidP="001A500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1A5008" w:rsidRPr="008F7D36" w:rsidRDefault="001A5008" w:rsidP="001A5008">
            <w:pPr>
              <w:rPr>
                <w:rFonts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b/>
              </w:rPr>
            </w:pPr>
            <w:r>
              <w:rPr>
                <w:rFonts w:ascii="Arial" w:hAnsi="Arial" w:cs="Arial"/>
                <w:b/>
              </w:rPr>
              <w:lastRenderedPageBreak/>
              <w:t xml:space="preserve">DISCLOSURE AND BARRING SERVICE CHECKS </w:t>
            </w:r>
          </w:p>
        </w:tc>
      </w:tr>
      <w:tr w:rsidR="00357C83" w:rsidRPr="00F607B2" w:rsidTr="00884334">
        <w:tc>
          <w:tcPr>
            <w:tcW w:w="10206" w:type="dxa"/>
            <w:shd w:val="clear" w:color="auto" w:fill="auto"/>
          </w:tcPr>
          <w:p w:rsidR="00234054" w:rsidRPr="00234054" w:rsidRDefault="00234054" w:rsidP="00234054">
            <w:pPr>
              <w:pStyle w:val="NoSpacing"/>
              <w:ind w:left="720"/>
              <w:rPr>
                <w:rFonts w:ascii="Arial" w:hAnsi="Arial" w:cs="Arial"/>
              </w:rPr>
            </w:pPr>
          </w:p>
          <w:p w:rsidR="00357C83" w:rsidRDefault="00357C83" w:rsidP="00234054">
            <w:pPr>
              <w:pStyle w:val="NoSpacing"/>
              <w:numPr>
                <w:ilvl w:val="0"/>
                <w:numId w:val="28"/>
              </w:numPr>
              <w:rPr>
                <w:rFonts w:ascii="Arial" w:hAnsi="Arial" w:cs="Arial"/>
              </w:rPr>
            </w:pPr>
            <w:r w:rsidRPr="00234054">
              <w:rPr>
                <w:rFonts w:ascii="Arial" w:hAnsi="Arial" w:cs="Arial"/>
              </w:rPr>
              <w:t>This post has been identified as involving access to vulnerable adults and/or children and in line with Trust policy successful applicants will be required to undertake a Disclosure &amp; Barring Service Disclosure Check</w:t>
            </w:r>
          </w:p>
          <w:p w:rsidR="00234054" w:rsidRPr="00357C83" w:rsidRDefault="00234054" w:rsidP="00234054">
            <w:pPr>
              <w:pStyle w:val="NoSpacing"/>
              <w:ind w:left="720"/>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GENERAL </w:t>
            </w:r>
          </w:p>
        </w:tc>
      </w:tr>
      <w:tr w:rsidR="001A5008" w:rsidRPr="00F607B2" w:rsidTr="00884334">
        <w:tc>
          <w:tcPr>
            <w:tcW w:w="10206" w:type="dxa"/>
          </w:tcPr>
          <w:p w:rsidR="00234054" w:rsidRDefault="00234054" w:rsidP="001A5008">
            <w:pPr>
              <w:pStyle w:val="BodyText"/>
              <w:jc w:val="both"/>
              <w:rPr>
                <w:rFonts w:ascii="Arial" w:hAnsi="Arial" w:cs="Arial"/>
                <w:b w:val="0"/>
                <w:sz w:val="22"/>
                <w:szCs w:val="22"/>
              </w:rPr>
            </w:pPr>
          </w:p>
          <w:p w:rsidR="001A5008" w:rsidRDefault="001A5008" w:rsidP="001A500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A5008" w:rsidRDefault="001A5008" w:rsidP="001A5008">
            <w:pPr>
              <w:pStyle w:val="BodyText"/>
              <w:jc w:val="both"/>
              <w:rPr>
                <w:rFonts w:ascii="Arial" w:hAnsi="Arial" w:cs="Arial"/>
                <w:b w:val="0"/>
                <w:sz w:val="22"/>
                <w:szCs w:val="22"/>
              </w:rPr>
            </w:pPr>
          </w:p>
          <w:p w:rsidR="001A5008" w:rsidRPr="004E5CAD" w:rsidRDefault="001A5008" w:rsidP="001A500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A5008" w:rsidRDefault="001A5008" w:rsidP="001A5008">
            <w:pPr>
              <w:rPr>
                <w:rFonts w:ascii="Arial" w:eastAsia="Times New Roman" w:hAnsi="Arial" w:cs="Arial"/>
              </w:rPr>
            </w:pPr>
          </w:p>
          <w:p w:rsidR="001A5008" w:rsidRPr="00F607B2" w:rsidRDefault="001A5008" w:rsidP="001A5008">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AA7309">
          <w:headerReference w:type="default" r:id="rId17"/>
          <w:footerReference w:type="default" r:id="rId18"/>
          <w:pgSz w:w="11906" w:h="16838"/>
          <w:pgMar w:top="709" w:right="1440" w:bottom="851" w:left="1440" w:header="708" w:footer="189"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357C83" w:rsidP="00AE0EC0">
            <w:pPr>
              <w:jc w:val="both"/>
              <w:rPr>
                <w:rFonts w:ascii="Arial" w:hAnsi="Arial" w:cs="Arial"/>
              </w:rPr>
            </w:pPr>
            <w:r>
              <w:rPr>
                <w:rFonts w:ascii="Arial" w:hAnsi="Arial" w:cs="Arial"/>
              </w:rPr>
              <w:t>Radiographer – Band 5</w:t>
            </w:r>
          </w:p>
        </w:tc>
      </w:tr>
    </w:tbl>
    <w:p w:rsidR="00357C83" w:rsidRPr="00F607B2" w:rsidRDefault="00357C8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50"/>
        <w:gridCol w:w="1500"/>
        <w:gridCol w:w="1264"/>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357C83" w:rsidP="00884334">
            <w:pPr>
              <w:jc w:val="both"/>
              <w:rPr>
                <w:rFonts w:ascii="Arial" w:hAnsi="Arial" w:cs="Arial"/>
                <w:b/>
              </w:rPr>
            </w:pPr>
            <w:r>
              <w:rPr>
                <w:rFonts w:ascii="Arial" w:hAnsi="Arial" w:cs="Arial"/>
                <w:b/>
              </w:rPr>
              <w:t>At Recruitment</w:t>
            </w:r>
          </w:p>
        </w:tc>
        <w:tc>
          <w:tcPr>
            <w:tcW w:w="1275" w:type="dxa"/>
            <w:shd w:val="clear" w:color="auto" w:fill="002060"/>
          </w:tcPr>
          <w:p w:rsidR="001D2D93" w:rsidRPr="00F607B2" w:rsidRDefault="00357C83" w:rsidP="00884334">
            <w:pPr>
              <w:jc w:val="both"/>
              <w:rPr>
                <w:rFonts w:ascii="Arial" w:hAnsi="Arial" w:cs="Arial"/>
                <w:b/>
              </w:rPr>
            </w:pPr>
            <w:r>
              <w:rPr>
                <w:rFonts w:ascii="Arial" w:hAnsi="Arial" w:cs="Arial"/>
                <w:b/>
              </w:rPr>
              <w:t xml:space="preserve">At </w:t>
            </w:r>
            <w:r w:rsidR="00B917FC">
              <w:rPr>
                <w:rFonts w:ascii="Arial" w:hAnsi="Arial" w:cs="Arial"/>
                <w:b/>
              </w:rPr>
              <w:t>PDR</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1D2D93" w:rsidRPr="00357C83" w:rsidRDefault="00357C83" w:rsidP="00357C83">
            <w:pPr>
              <w:pStyle w:val="ListParagraph"/>
              <w:numPr>
                <w:ilvl w:val="0"/>
                <w:numId w:val="22"/>
              </w:numPr>
              <w:rPr>
                <w:rFonts w:cs="Arial"/>
                <w:color w:val="FF0000"/>
              </w:rPr>
            </w:pPr>
            <w:r w:rsidRPr="00357C83">
              <w:rPr>
                <w:rFonts w:cs="Arial"/>
              </w:rPr>
              <w:t>BSc in Diagnostic Radiography or equivalent</w:t>
            </w:r>
            <w:r w:rsidR="000E5016" w:rsidRPr="00357C83">
              <w:rPr>
                <w:rFonts w:cs="Arial"/>
                <w:color w:val="FF0000"/>
              </w:rPr>
              <w:t xml:space="preserve"> </w:t>
            </w:r>
          </w:p>
          <w:p w:rsidR="00357C83" w:rsidRPr="00357C83" w:rsidRDefault="00357C83" w:rsidP="00357C83">
            <w:pPr>
              <w:pStyle w:val="ListParagraph"/>
              <w:numPr>
                <w:ilvl w:val="0"/>
                <w:numId w:val="22"/>
              </w:numPr>
              <w:rPr>
                <w:rFonts w:cs="Arial"/>
              </w:rPr>
            </w:pPr>
            <w:r w:rsidRPr="00357C83">
              <w:rPr>
                <w:rFonts w:cs="Arial"/>
              </w:rPr>
              <w:t>Current Registration with the Radiographers board of the Health and Care Professions Council</w:t>
            </w:r>
          </w:p>
          <w:p w:rsidR="00357C83" w:rsidRPr="00357C83" w:rsidRDefault="00357C83" w:rsidP="00357C83">
            <w:pPr>
              <w:pStyle w:val="ListParagraph"/>
              <w:numPr>
                <w:ilvl w:val="0"/>
                <w:numId w:val="22"/>
              </w:numPr>
              <w:rPr>
                <w:rFonts w:cs="Arial"/>
              </w:rPr>
            </w:pPr>
            <w:r w:rsidRPr="00357C83">
              <w:rPr>
                <w:rFonts w:cs="Arial"/>
              </w:rPr>
              <w:t>Evidence of commitment to ongoing CPD</w:t>
            </w:r>
          </w:p>
          <w:p w:rsidR="00357C83" w:rsidRPr="00F607B2" w:rsidRDefault="00357C83" w:rsidP="00884334">
            <w:pPr>
              <w:jc w:val="both"/>
              <w:rPr>
                <w:rFonts w:ascii="Arial" w:hAnsi="Arial" w:cs="Arial"/>
                <w:color w:val="FF0000"/>
              </w:rPr>
            </w:pPr>
          </w:p>
        </w:tc>
        <w:tc>
          <w:tcPr>
            <w:tcW w:w="1398" w:type="dxa"/>
          </w:tcPr>
          <w:p w:rsidR="001D2D93" w:rsidRDefault="001D2D93" w:rsidP="00357C83">
            <w:pPr>
              <w:jc w:val="center"/>
              <w:rPr>
                <w:rFonts w:ascii="Arial" w:hAnsi="Arial" w:cs="Arial"/>
              </w:rPr>
            </w:pPr>
          </w:p>
          <w:p w:rsidR="00B917FC" w:rsidRDefault="00B917FC" w:rsidP="00357C83">
            <w:pPr>
              <w:jc w:val="center"/>
              <w:rPr>
                <w:rFonts w:ascii="Arial" w:hAnsi="Arial" w:cs="Arial"/>
              </w:rPr>
            </w:pPr>
          </w:p>
          <w:p w:rsidR="000C32E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Pr="00F607B2" w:rsidRDefault="00357C83" w:rsidP="00357C83">
            <w:pPr>
              <w:jc w:val="center"/>
              <w:rPr>
                <w:rFonts w:ascii="Arial" w:hAnsi="Arial" w:cs="Arial"/>
              </w:rPr>
            </w:pPr>
            <w:r>
              <w:rPr>
                <w:rFonts w:ascii="Arial" w:hAnsi="Arial" w:cs="Arial"/>
              </w:rPr>
              <w:t>E</w:t>
            </w:r>
          </w:p>
        </w:tc>
        <w:tc>
          <w:tcPr>
            <w:tcW w:w="1275" w:type="dxa"/>
          </w:tcPr>
          <w:p w:rsidR="001D2D93" w:rsidRDefault="001D2D93" w:rsidP="00357C83">
            <w:pPr>
              <w:jc w:val="center"/>
              <w:rPr>
                <w:rFonts w:ascii="Arial" w:hAnsi="Arial" w:cs="Arial"/>
              </w:rPr>
            </w:pPr>
          </w:p>
          <w:p w:rsidR="00B917FC" w:rsidRDefault="00B917FC" w:rsidP="00357C83">
            <w:pPr>
              <w:jc w:val="center"/>
              <w:rPr>
                <w:rFonts w:ascii="Arial" w:hAnsi="Arial" w:cs="Arial"/>
              </w:rPr>
            </w:pPr>
          </w:p>
          <w:p w:rsidR="00357C83" w:rsidRDefault="00357C83" w:rsidP="00357C83">
            <w:pPr>
              <w:jc w:val="center"/>
              <w:rPr>
                <w:rFonts w:ascii="Arial" w:hAnsi="Arial" w:cs="Arial"/>
              </w:rPr>
            </w:pPr>
            <w:bookmarkStart w:id="0" w:name="_GoBack"/>
            <w:bookmarkEnd w:id="0"/>
            <w:r>
              <w:rPr>
                <w:rFonts w:ascii="Arial" w:hAnsi="Arial" w:cs="Arial"/>
              </w:rPr>
              <w:t>E</w:t>
            </w: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Pr="00F607B2" w:rsidRDefault="00357C83" w:rsidP="00357C83">
            <w:pPr>
              <w:jc w:val="center"/>
              <w:rPr>
                <w:rFonts w:ascii="Arial" w:hAnsi="Arial" w:cs="Arial"/>
              </w:rPr>
            </w:pPr>
            <w:r>
              <w:rPr>
                <w:rFonts w:ascii="Arial" w:hAnsi="Arial" w:cs="Arial"/>
              </w:rPr>
              <w:t>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357C83" w:rsidRPr="00357C83" w:rsidRDefault="00357C83" w:rsidP="00357C83">
            <w:pPr>
              <w:pStyle w:val="ListParagraph"/>
              <w:numPr>
                <w:ilvl w:val="0"/>
                <w:numId w:val="23"/>
              </w:numPr>
              <w:rPr>
                <w:rFonts w:cs="Arial"/>
              </w:rPr>
            </w:pPr>
            <w:r w:rsidRPr="00357C83">
              <w:rPr>
                <w:rFonts w:cs="Arial"/>
              </w:rPr>
              <w:t>Proven skills in performing a wide range of general radiographic examinations to a high clinical and professional standard.</w:t>
            </w:r>
          </w:p>
          <w:p w:rsidR="00357C83" w:rsidRPr="00357C83" w:rsidRDefault="00357C83" w:rsidP="00357C83">
            <w:pPr>
              <w:pStyle w:val="ListParagraph"/>
              <w:numPr>
                <w:ilvl w:val="0"/>
                <w:numId w:val="23"/>
              </w:numPr>
              <w:rPr>
                <w:rFonts w:cs="Arial"/>
              </w:rPr>
            </w:pPr>
            <w:r w:rsidRPr="00357C83">
              <w:rPr>
                <w:rFonts w:cs="Arial"/>
              </w:rPr>
              <w:t>Be aware of and able to implement the requirements of the IR(ME)R regulations with regard to radiation protection.</w:t>
            </w:r>
          </w:p>
          <w:p w:rsidR="000E5016" w:rsidRPr="00357C83" w:rsidRDefault="00357C83" w:rsidP="00357C83">
            <w:pPr>
              <w:pStyle w:val="ListParagraph"/>
              <w:numPr>
                <w:ilvl w:val="0"/>
                <w:numId w:val="23"/>
              </w:numPr>
              <w:rPr>
                <w:rFonts w:cs="Arial"/>
                <w:color w:val="FF0000"/>
              </w:rPr>
            </w:pPr>
            <w:r w:rsidRPr="00357C83">
              <w:rPr>
                <w:rFonts w:cs="Arial"/>
              </w:rPr>
              <w:t>To be able to demonstrate knowledge of IT skills</w:t>
            </w:r>
          </w:p>
        </w:tc>
        <w:tc>
          <w:tcPr>
            <w:tcW w:w="1398" w:type="dxa"/>
          </w:tcPr>
          <w:p w:rsidR="001D2D93" w:rsidRDefault="001D2D9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Pr="00F607B2" w:rsidRDefault="00357C83" w:rsidP="00357C83">
            <w:pPr>
              <w:jc w:val="center"/>
              <w:rPr>
                <w:rFonts w:ascii="Arial" w:hAnsi="Arial" w:cs="Arial"/>
              </w:rPr>
            </w:pPr>
            <w:r>
              <w:rPr>
                <w:rFonts w:ascii="Arial" w:hAnsi="Arial" w:cs="Arial"/>
              </w:rPr>
              <w:t>E</w:t>
            </w:r>
          </w:p>
        </w:tc>
        <w:tc>
          <w:tcPr>
            <w:tcW w:w="1275" w:type="dxa"/>
          </w:tcPr>
          <w:p w:rsidR="001D2D93" w:rsidRDefault="001D2D9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Pr="00F607B2" w:rsidRDefault="00357C83" w:rsidP="00357C83">
            <w:pPr>
              <w:jc w:val="center"/>
              <w:rPr>
                <w:rFonts w:ascii="Arial" w:hAnsi="Arial" w:cs="Arial"/>
              </w:rPr>
            </w:pPr>
            <w:r>
              <w:rPr>
                <w:rFonts w:ascii="Arial" w:hAnsi="Arial" w:cs="Arial"/>
              </w:rPr>
              <w:t>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357C83" w:rsidRPr="00357C83" w:rsidRDefault="00357C83" w:rsidP="00357C83">
            <w:pPr>
              <w:pStyle w:val="ListParagraph"/>
              <w:numPr>
                <w:ilvl w:val="0"/>
                <w:numId w:val="24"/>
              </w:numPr>
              <w:rPr>
                <w:rFonts w:cs="Arial"/>
              </w:rPr>
            </w:pPr>
            <w:r w:rsidRPr="00357C83">
              <w:rPr>
                <w:rFonts w:cs="Arial"/>
              </w:rPr>
              <w:t>Proven ability to work unsupervised and as part of a multidisciplinary team.</w:t>
            </w:r>
          </w:p>
          <w:p w:rsidR="00357C83" w:rsidRPr="00357C83" w:rsidRDefault="00357C83" w:rsidP="00357C83">
            <w:pPr>
              <w:pStyle w:val="ListParagraph"/>
              <w:numPr>
                <w:ilvl w:val="0"/>
                <w:numId w:val="24"/>
              </w:numPr>
              <w:rPr>
                <w:rFonts w:cs="Arial"/>
              </w:rPr>
            </w:pPr>
            <w:r w:rsidRPr="00357C83">
              <w:rPr>
                <w:rFonts w:cs="Arial"/>
              </w:rPr>
              <w:t>Experience of working in a ‘single handed’ capacity, with reference to shift / out of hours working.</w:t>
            </w:r>
          </w:p>
          <w:p w:rsidR="000E5016" w:rsidRPr="00357C83" w:rsidRDefault="00357C83" w:rsidP="00357C83">
            <w:pPr>
              <w:pStyle w:val="ListParagraph"/>
              <w:numPr>
                <w:ilvl w:val="0"/>
                <w:numId w:val="24"/>
              </w:numPr>
              <w:rPr>
                <w:rFonts w:cs="Arial"/>
                <w:color w:val="FF0000"/>
              </w:rPr>
            </w:pPr>
            <w:r w:rsidRPr="00357C83">
              <w:rPr>
                <w:rFonts w:cs="Arial"/>
              </w:rPr>
              <w:t>Experience of mentoring and supervising student and apprentice radiographers.</w:t>
            </w:r>
          </w:p>
        </w:tc>
        <w:tc>
          <w:tcPr>
            <w:tcW w:w="1398" w:type="dxa"/>
          </w:tcPr>
          <w:p w:rsidR="001D2D93" w:rsidRDefault="001D2D9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Default="00357C83" w:rsidP="00357C83">
            <w:pPr>
              <w:jc w:val="center"/>
              <w:rPr>
                <w:rFonts w:ascii="Arial" w:hAnsi="Arial" w:cs="Arial"/>
              </w:rPr>
            </w:pPr>
          </w:p>
          <w:p w:rsidR="00357C83" w:rsidRPr="00F607B2" w:rsidRDefault="00357C83" w:rsidP="00357C83">
            <w:pPr>
              <w:jc w:val="center"/>
              <w:rPr>
                <w:rFonts w:ascii="Arial" w:hAnsi="Arial" w:cs="Arial"/>
              </w:rPr>
            </w:pPr>
            <w:r>
              <w:rPr>
                <w:rFonts w:ascii="Arial" w:hAnsi="Arial" w:cs="Arial"/>
              </w:rPr>
              <w:t>D</w:t>
            </w:r>
          </w:p>
        </w:tc>
        <w:tc>
          <w:tcPr>
            <w:tcW w:w="1275" w:type="dxa"/>
          </w:tcPr>
          <w:p w:rsidR="001D2D93" w:rsidRDefault="001D2D9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Default="00357C83" w:rsidP="00357C83">
            <w:pPr>
              <w:jc w:val="center"/>
              <w:rPr>
                <w:rFonts w:ascii="Arial" w:hAnsi="Arial" w:cs="Arial"/>
              </w:rPr>
            </w:pPr>
          </w:p>
          <w:p w:rsidR="00357C83" w:rsidRPr="00F607B2" w:rsidRDefault="00357C83" w:rsidP="00357C83">
            <w:pPr>
              <w:jc w:val="center"/>
              <w:rPr>
                <w:rFonts w:ascii="Arial" w:hAnsi="Arial" w:cs="Arial"/>
              </w:rPr>
            </w:pPr>
            <w:r>
              <w:rPr>
                <w:rFonts w:ascii="Arial" w:hAnsi="Arial" w:cs="Arial"/>
              </w:rPr>
              <w:t>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357C83" w:rsidRPr="00357C83" w:rsidRDefault="00357C83" w:rsidP="00357C83">
            <w:pPr>
              <w:pStyle w:val="ListParagraph"/>
              <w:numPr>
                <w:ilvl w:val="0"/>
                <w:numId w:val="25"/>
              </w:numPr>
              <w:rPr>
                <w:rFonts w:cs="Arial"/>
              </w:rPr>
            </w:pPr>
            <w:r w:rsidRPr="00357C83">
              <w:rPr>
                <w:rFonts w:cs="Arial"/>
              </w:rPr>
              <w:t>Ability to communicate well with all grades and disciplines of staff, patients and relatives.</w:t>
            </w:r>
          </w:p>
          <w:p w:rsidR="000E5016" w:rsidRPr="00357C83" w:rsidRDefault="00357C83" w:rsidP="00357C83">
            <w:pPr>
              <w:pStyle w:val="ListParagraph"/>
              <w:numPr>
                <w:ilvl w:val="0"/>
                <w:numId w:val="25"/>
              </w:numPr>
              <w:rPr>
                <w:rFonts w:cs="Arial"/>
                <w:color w:val="FF0000"/>
              </w:rPr>
            </w:pPr>
            <w:r w:rsidRPr="00357C83">
              <w:rPr>
                <w:rFonts w:cs="Arial"/>
              </w:rPr>
              <w:t>Be reflective in thinking and outlook and be available as a source of advice, coping with multiple demands during the working day.</w:t>
            </w:r>
          </w:p>
        </w:tc>
        <w:tc>
          <w:tcPr>
            <w:tcW w:w="1398" w:type="dxa"/>
          </w:tcPr>
          <w:p w:rsidR="001D2D93" w:rsidRDefault="001D2D9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Default="00357C83" w:rsidP="00357C83">
            <w:pPr>
              <w:jc w:val="center"/>
              <w:rPr>
                <w:rFonts w:ascii="Arial" w:hAnsi="Arial" w:cs="Arial"/>
              </w:rPr>
            </w:pPr>
          </w:p>
          <w:p w:rsidR="00357C83" w:rsidRPr="00F607B2" w:rsidRDefault="00357C83" w:rsidP="00357C83">
            <w:pPr>
              <w:jc w:val="center"/>
              <w:rPr>
                <w:rFonts w:ascii="Arial" w:hAnsi="Arial" w:cs="Arial"/>
              </w:rPr>
            </w:pPr>
            <w:r>
              <w:rPr>
                <w:rFonts w:ascii="Arial" w:hAnsi="Arial" w:cs="Arial"/>
              </w:rPr>
              <w:t>E</w:t>
            </w:r>
          </w:p>
        </w:tc>
        <w:tc>
          <w:tcPr>
            <w:tcW w:w="1275" w:type="dxa"/>
          </w:tcPr>
          <w:p w:rsidR="001D2D93" w:rsidRDefault="001D2D9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Default="00357C83" w:rsidP="00357C83">
            <w:pPr>
              <w:jc w:val="center"/>
              <w:rPr>
                <w:rFonts w:ascii="Arial" w:hAnsi="Arial" w:cs="Arial"/>
              </w:rPr>
            </w:pPr>
          </w:p>
          <w:p w:rsidR="00357C83" w:rsidRPr="00F607B2" w:rsidRDefault="00357C83" w:rsidP="00357C83">
            <w:pPr>
              <w:jc w:val="center"/>
              <w:rPr>
                <w:rFonts w:ascii="Arial" w:hAnsi="Arial" w:cs="Arial"/>
              </w:rPr>
            </w:pPr>
            <w:r>
              <w:rPr>
                <w:rFonts w:ascii="Arial" w:hAnsi="Arial" w:cs="Arial"/>
              </w:rPr>
              <w:t>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57C83" w:rsidRPr="00357C83" w:rsidRDefault="00357C83" w:rsidP="00357C83">
            <w:pPr>
              <w:pStyle w:val="ListParagraph"/>
              <w:numPr>
                <w:ilvl w:val="0"/>
                <w:numId w:val="26"/>
              </w:numPr>
              <w:rPr>
                <w:rFonts w:cs="Arial"/>
              </w:rPr>
            </w:pPr>
            <w:r w:rsidRPr="00357C83">
              <w:rPr>
                <w:rFonts w:cs="Arial"/>
              </w:rPr>
              <w:t>Be prepared to deal with distressing and emotional situations on a daily basis. For example, badly injured or intoxicated patients. Patients or relatives who may be abusive or aggressive.</w:t>
            </w:r>
          </w:p>
          <w:p w:rsidR="00357C83" w:rsidRPr="00357C83" w:rsidRDefault="00357C83" w:rsidP="00357C83">
            <w:pPr>
              <w:pStyle w:val="ListParagraph"/>
              <w:numPr>
                <w:ilvl w:val="0"/>
                <w:numId w:val="26"/>
              </w:numPr>
              <w:rPr>
                <w:rFonts w:cs="Arial"/>
              </w:rPr>
            </w:pPr>
            <w:r w:rsidRPr="00357C83">
              <w:rPr>
                <w:rFonts w:cs="Arial"/>
              </w:rPr>
              <w:t>To be physically able to safely and competently position and manoeuvre patients and equipment as a routine part of the daily duties, including wheelchairs, beds, stretchers and mobile x-ray units. To be able to wear lead protective clothing for long periods, such as during theatre cases and fluoroscopy sessions.</w:t>
            </w:r>
          </w:p>
          <w:p w:rsidR="003A310F" w:rsidRPr="00F607B2" w:rsidRDefault="003A310F" w:rsidP="00884334">
            <w:pPr>
              <w:jc w:val="both"/>
              <w:rPr>
                <w:rFonts w:ascii="Arial" w:hAnsi="Arial" w:cs="Arial"/>
              </w:rPr>
            </w:pPr>
          </w:p>
        </w:tc>
        <w:tc>
          <w:tcPr>
            <w:tcW w:w="1398" w:type="dxa"/>
          </w:tcPr>
          <w:p w:rsidR="001D2D93" w:rsidRDefault="001D2D9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p>
          <w:p w:rsidR="00357C83" w:rsidRPr="00F607B2" w:rsidRDefault="00357C83" w:rsidP="00357C83">
            <w:pPr>
              <w:jc w:val="center"/>
              <w:rPr>
                <w:rFonts w:ascii="Arial" w:hAnsi="Arial" w:cs="Arial"/>
              </w:rPr>
            </w:pPr>
            <w:r>
              <w:rPr>
                <w:rFonts w:ascii="Arial" w:hAnsi="Arial" w:cs="Arial"/>
              </w:rPr>
              <w:t>E</w:t>
            </w:r>
          </w:p>
        </w:tc>
        <w:tc>
          <w:tcPr>
            <w:tcW w:w="1275" w:type="dxa"/>
          </w:tcPr>
          <w:p w:rsidR="001D2D93" w:rsidRDefault="001D2D9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r>
              <w:rPr>
                <w:rFonts w:ascii="Arial" w:hAnsi="Arial" w:cs="Arial"/>
              </w:rPr>
              <w:t>E</w:t>
            </w:r>
          </w:p>
          <w:p w:rsidR="00357C83" w:rsidRDefault="00357C83" w:rsidP="00357C83">
            <w:pPr>
              <w:jc w:val="center"/>
              <w:rPr>
                <w:rFonts w:ascii="Arial" w:hAnsi="Arial" w:cs="Arial"/>
              </w:rPr>
            </w:pPr>
          </w:p>
          <w:p w:rsidR="00357C83" w:rsidRDefault="00357C83" w:rsidP="00357C83">
            <w:pPr>
              <w:jc w:val="center"/>
              <w:rPr>
                <w:rFonts w:ascii="Arial" w:hAnsi="Arial" w:cs="Arial"/>
              </w:rPr>
            </w:pPr>
          </w:p>
          <w:p w:rsidR="00357C83" w:rsidRDefault="00357C83" w:rsidP="00357C83">
            <w:pPr>
              <w:jc w:val="center"/>
              <w:rPr>
                <w:rFonts w:ascii="Arial" w:hAnsi="Arial" w:cs="Arial"/>
              </w:rPr>
            </w:pPr>
          </w:p>
          <w:p w:rsidR="00357C83" w:rsidRPr="00F607B2" w:rsidRDefault="00357C83" w:rsidP="00357C83">
            <w:pPr>
              <w:jc w:val="center"/>
              <w:rPr>
                <w:rFonts w:ascii="Arial" w:hAnsi="Arial" w:cs="Arial"/>
              </w:rPr>
            </w:pPr>
            <w:r>
              <w:rPr>
                <w:rFonts w:ascii="Arial" w:hAnsi="Arial" w:cs="Arial"/>
              </w:rPr>
              <w:t>E</w:t>
            </w: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357C8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357C83" w:rsidP="000C32E3">
            <w:pPr>
              <w:jc w:val="both"/>
              <w:rPr>
                <w:rFonts w:ascii="Arial" w:hAnsi="Arial" w:cs="Arial"/>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357C83"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57C83"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57C83" w:rsidP="000C32E3">
            <w:pPr>
              <w:jc w:val="both"/>
              <w:rPr>
                <w:rFonts w:ascii="Arial" w:hAnsi="Arial" w:cs="Arial"/>
              </w:rPr>
            </w:pPr>
            <w:r w:rsidRPr="00185E1C">
              <w:rPr>
                <w:rFonts w:ascii="Berlin Sans FB Demi" w:hAnsi="Berlin Sans FB Demi"/>
              </w:rPr>
              <w:t>√</w:t>
            </w:r>
          </w:p>
        </w:tc>
        <w:tc>
          <w:tcPr>
            <w:tcW w:w="708" w:type="dxa"/>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357C83" w:rsidP="000C32E3">
            <w:pPr>
              <w:jc w:val="both"/>
              <w:rPr>
                <w:rFonts w:ascii="Arial" w:hAnsi="Arial" w:cs="Arial"/>
                <w:color w:val="FFFFFF" w:themeColor="background1"/>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366A99" w:rsidP="000C32E3">
            <w:pPr>
              <w:jc w:val="both"/>
              <w:rPr>
                <w:rFonts w:ascii="Arial" w:hAnsi="Arial" w:cs="Arial"/>
              </w:rPr>
            </w:pPr>
            <w:r w:rsidRPr="00185E1C">
              <w:rPr>
                <w:rFonts w:ascii="Berlin Sans FB Demi" w:hAnsi="Berlin Sans FB Demi"/>
              </w:rPr>
              <w:t>√</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66A99" w:rsidP="000C32E3">
            <w:pPr>
              <w:jc w:val="both"/>
              <w:rPr>
                <w:rFonts w:ascii="Arial" w:hAnsi="Arial" w:cs="Arial"/>
              </w:rPr>
            </w:pPr>
            <w:r w:rsidRPr="00185E1C">
              <w:rPr>
                <w:rFonts w:ascii="Berlin Sans FB Demi" w:hAnsi="Berlin Sans FB Demi"/>
              </w:rPr>
              <w:t>√</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66A99" w:rsidP="000C32E3">
            <w:pPr>
              <w:jc w:val="both"/>
              <w:rPr>
                <w:rFonts w:ascii="Arial" w:hAnsi="Arial" w:cs="Arial"/>
              </w:rPr>
            </w:pPr>
            <w:r w:rsidRPr="00185E1C">
              <w:rPr>
                <w:rFonts w:ascii="Berlin Sans FB Demi" w:hAnsi="Berlin Sans FB Demi"/>
              </w:rPr>
              <w:t>√</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66A99" w:rsidP="000C32E3">
            <w:pPr>
              <w:jc w:val="both"/>
              <w:rPr>
                <w:rFonts w:ascii="Arial" w:hAnsi="Arial" w:cs="Arial"/>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D4E" w:rsidRDefault="00B36D4E" w:rsidP="008D6EE5">
      <w:pPr>
        <w:spacing w:after="0" w:line="240" w:lineRule="auto"/>
      </w:pPr>
      <w:r>
        <w:separator/>
      </w:r>
    </w:p>
  </w:endnote>
  <w:endnote w:type="continuationSeparator" w:id="0">
    <w:p w:rsidR="00B36D4E" w:rsidRDefault="00B36D4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309" w:rsidRPr="00AA7309" w:rsidRDefault="00AA7309" w:rsidP="00AA7309">
    <w:pPr>
      <w:pStyle w:val="Footer"/>
      <w:rPr>
        <w:rFonts w:ascii="Arial" w:hAnsi="Arial" w:cs="Arial"/>
        <w:sz w:val="20"/>
        <w:szCs w:val="20"/>
      </w:rPr>
    </w:pPr>
    <w:r w:rsidRPr="00AA7309">
      <w:rPr>
        <w:rFonts w:ascii="Arial" w:hAnsi="Arial" w:cs="Arial"/>
        <w:sz w:val="20"/>
        <w:szCs w:val="20"/>
      </w:rPr>
      <w:t>Reference: RAJD0019</w:t>
    </w:r>
  </w:p>
  <w:p w:rsidR="00AA7309" w:rsidRPr="00AA7309" w:rsidRDefault="00AA7309" w:rsidP="00AA7309">
    <w:pPr>
      <w:pStyle w:val="Footer"/>
      <w:rPr>
        <w:rFonts w:ascii="Arial" w:hAnsi="Arial" w:cs="Arial"/>
        <w:sz w:val="20"/>
        <w:szCs w:val="20"/>
      </w:rPr>
    </w:pPr>
    <w:r w:rsidRPr="00AA7309">
      <w:rPr>
        <w:rFonts w:ascii="Arial" w:hAnsi="Arial" w:cs="Arial"/>
        <w:sz w:val="20"/>
        <w:szCs w:val="20"/>
      </w:rPr>
      <w:t>Review date: September 2024 (Expiry December 2024)</w:t>
    </w:r>
  </w:p>
  <w:p w:rsidR="00AA7309" w:rsidRPr="00AA7309" w:rsidRDefault="00AA7309" w:rsidP="00AA7309">
    <w:pPr>
      <w:pStyle w:val="Footer"/>
      <w:jc w:val="center"/>
      <w:rPr>
        <w:rFonts w:ascii="Arial" w:hAnsi="Arial" w:cs="Arial"/>
        <w:sz w:val="20"/>
        <w:szCs w:val="20"/>
      </w:rPr>
    </w:pPr>
    <w:r w:rsidRPr="00AA7309">
      <w:rPr>
        <w:rFonts w:ascii="Arial" w:hAnsi="Arial" w:cs="Arial"/>
        <w:sz w:val="20"/>
        <w:szCs w:val="20"/>
      </w:rPr>
      <w:tab/>
    </w:r>
    <w:r w:rsidRPr="00AA7309">
      <w:rPr>
        <w:rFonts w:ascii="Arial" w:hAnsi="Arial" w:cs="Arial"/>
        <w:sz w:val="20"/>
        <w:szCs w:val="20"/>
      </w:rPr>
      <w:tab/>
    </w:r>
    <w:sdt>
      <w:sdtPr>
        <w:rPr>
          <w:rFonts w:ascii="Arial" w:hAnsi="Arial" w:cs="Arial"/>
          <w:sz w:val="20"/>
          <w:szCs w:val="20"/>
        </w:rPr>
        <w:id w:val="157247282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A7309">
              <w:rPr>
                <w:rFonts w:ascii="Arial" w:hAnsi="Arial" w:cs="Arial"/>
                <w:sz w:val="20"/>
                <w:szCs w:val="20"/>
              </w:rPr>
              <w:t xml:space="preserve">Page </w:t>
            </w:r>
            <w:r w:rsidRPr="00AA7309">
              <w:rPr>
                <w:rFonts w:ascii="Arial" w:hAnsi="Arial" w:cs="Arial"/>
                <w:b/>
                <w:bCs/>
                <w:sz w:val="20"/>
                <w:szCs w:val="20"/>
              </w:rPr>
              <w:fldChar w:fldCharType="begin"/>
            </w:r>
            <w:r w:rsidRPr="00AA7309">
              <w:rPr>
                <w:rFonts w:ascii="Arial" w:hAnsi="Arial" w:cs="Arial"/>
                <w:b/>
                <w:bCs/>
                <w:sz w:val="20"/>
                <w:szCs w:val="20"/>
              </w:rPr>
              <w:instrText xml:space="preserve"> PAGE </w:instrText>
            </w:r>
            <w:r w:rsidRPr="00AA7309">
              <w:rPr>
                <w:rFonts w:ascii="Arial" w:hAnsi="Arial" w:cs="Arial"/>
                <w:b/>
                <w:bCs/>
                <w:sz w:val="20"/>
                <w:szCs w:val="20"/>
              </w:rPr>
              <w:fldChar w:fldCharType="separate"/>
            </w:r>
            <w:r w:rsidRPr="00AA7309">
              <w:rPr>
                <w:rFonts w:ascii="Arial" w:hAnsi="Arial" w:cs="Arial"/>
                <w:b/>
                <w:bCs/>
                <w:noProof/>
                <w:sz w:val="20"/>
                <w:szCs w:val="20"/>
              </w:rPr>
              <w:t>2</w:t>
            </w:r>
            <w:r w:rsidRPr="00AA7309">
              <w:rPr>
                <w:rFonts w:ascii="Arial" w:hAnsi="Arial" w:cs="Arial"/>
                <w:b/>
                <w:bCs/>
                <w:sz w:val="20"/>
                <w:szCs w:val="20"/>
              </w:rPr>
              <w:fldChar w:fldCharType="end"/>
            </w:r>
            <w:r w:rsidRPr="00AA7309">
              <w:rPr>
                <w:rFonts w:ascii="Arial" w:hAnsi="Arial" w:cs="Arial"/>
                <w:sz w:val="20"/>
                <w:szCs w:val="20"/>
              </w:rPr>
              <w:t xml:space="preserve"> of </w:t>
            </w:r>
            <w:r w:rsidRPr="00AA7309">
              <w:rPr>
                <w:rFonts w:ascii="Arial" w:hAnsi="Arial" w:cs="Arial"/>
                <w:b/>
                <w:bCs/>
                <w:sz w:val="20"/>
                <w:szCs w:val="20"/>
              </w:rPr>
              <w:fldChar w:fldCharType="begin"/>
            </w:r>
            <w:r w:rsidRPr="00AA7309">
              <w:rPr>
                <w:rFonts w:ascii="Arial" w:hAnsi="Arial" w:cs="Arial"/>
                <w:b/>
                <w:bCs/>
                <w:sz w:val="20"/>
                <w:szCs w:val="20"/>
              </w:rPr>
              <w:instrText xml:space="preserve"> NUMPAGES  </w:instrText>
            </w:r>
            <w:r w:rsidRPr="00AA7309">
              <w:rPr>
                <w:rFonts w:ascii="Arial" w:hAnsi="Arial" w:cs="Arial"/>
                <w:b/>
                <w:bCs/>
                <w:sz w:val="20"/>
                <w:szCs w:val="20"/>
              </w:rPr>
              <w:fldChar w:fldCharType="separate"/>
            </w:r>
            <w:r w:rsidRPr="00AA7309">
              <w:rPr>
                <w:rFonts w:ascii="Arial" w:hAnsi="Arial" w:cs="Arial"/>
                <w:b/>
                <w:bCs/>
                <w:noProof/>
                <w:sz w:val="20"/>
                <w:szCs w:val="20"/>
              </w:rPr>
              <w:t>2</w:t>
            </w:r>
            <w:r w:rsidRPr="00AA7309">
              <w:rPr>
                <w:rFonts w:ascii="Arial" w:hAnsi="Arial" w:cs="Arial"/>
                <w:b/>
                <w:bCs/>
                <w:sz w:val="20"/>
                <w:szCs w:val="20"/>
              </w:rPr>
              <w:fldChar w:fldCharType="end"/>
            </w:r>
          </w:sdtContent>
        </w:sdt>
      </w:sdtContent>
    </w:sdt>
  </w:p>
  <w:p w:rsidR="00234054" w:rsidRPr="00AA7309" w:rsidRDefault="0023405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D4E" w:rsidRDefault="00B36D4E" w:rsidP="008D6EE5">
      <w:pPr>
        <w:spacing w:after="0" w:line="240" w:lineRule="auto"/>
      </w:pPr>
      <w:r>
        <w:separator/>
      </w:r>
    </w:p>
  </w:footnote>
  <w:footnote w:type="continuationSeparator" w:id="0">
    <w:p w:rsidR="00B36D4E" w:rsidRDefault="00B36D4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F67"/>
    <w:multiLevelType w:val="hybridMultilevel"/>
    <w:tmpl w:val="0F021698"/>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01DFD"/>
    <w:multiLevelType w:val="hybridMultilevel"/>
    <w:tmpl w:val="6AC22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B37E1"/>
    <w:multiLevelType w:val="hybridMultilevel"/>
    <w:tmpl w:val="C83C3F78"/>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D31D0"/>
    <w:multiLevelType w:val="hybridMultilevel"/>
    <w:tmpl w:val="86C25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66B90"/>
    <w:multiLevelType w:val="hybridMultilevel"/>
    <w:tmpl w:val="9242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A23DF"/>
    <w:multiLevelType w:val="hybridMultilevel"/>
    <w:tmpl w:val="A256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F5FE5"/>
    <w:multiLevelType w:val="hybridMultilevel"/>
    <w:tmpl w:val="6044A150"/>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D7298"/>
    <w:multiLevelType w:val="hybridMultilevel"/>
    <w:tmpl w:val="224643E2"/>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17E79"/>
    <w:multiLevelType w:val="hybridMultilevel"/>
    <w:tmpl w:val="72E2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262A0"/>
    <w:multiLevelType w:val="hybridMultilevel"/>
    <w:tmpl w:val="B77A4480"/>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90C64"/>
    <w:multiLevelType w:val="hybridMultilevel"/>
    <w:tmpl w:val="031A7ED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B5569"/>
    <w:multiLevelType w:val="hybridMultilevel"/>
    <w:tmpl w:val="D93E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53A5B"/>
    <w:multiLevelType w:val="hybridMultilevel"/>
    <w:tmpl w:val="F23CA8A2"/>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23673"/>
    <w:multiLevelType w:val="hybridMultilevel"/>
    <w:tmpl w:val="3BC0C7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FD3870"/>
    <w:multiLevelType w:val="hybridMultilevel"/>
    <w:tmpl w:val="DD9AE31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52B474E"/>
    <w:multiLevelType w:val="hybridMultilevel"/>
    <w:tmpl w:val="3C1A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240944"/>
    <w:multiLevelType w:val="hybridMultilevel"/>
    <w:tmpl w:val="7C3213B0"/>
    <w:lvl w:ilvl="0" w:tplc="4A62F47A">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360C3"/>
    <w:multiLevelType w:val="hybridMultilevel"/>
    <w:tmpl w:val="0B9CB7E4"/>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D97695"/>
    <w:multiLevelType w:val="hybridMultilevel"/>
    <w:tmpl w:val="FFF62F2C"/>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C11A6E"/>
    <w:multiLevelType w:val="hybridMultilevel"/>
    <w:tmpl w:val="6E64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D5FAB"/>
    <w:multiLevelType w:val="hybridMultilevel"/>
    <w:tmpl w:val="C498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3170C0"/>
    <w:multiLevelType w:val="hybridMultilevel"/>
    <w:tmpl w:val="B0FE7916"/>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9"/>
  </w:num>
  <w:num w:numId="4">
    <w:abstractNumId w:val="26"/>
  </w:num>
  <w:num w:numId="5">
    <w:abstractNumId w:val="25"/>
  </w:num>
  <w:num w:numId="6">
    <w:abstractNumId w:val="17"/>
  </w:num>
  <w:num w:numId="7">
    <w:abstractNumId w:val="14"/>
  </w:num>
  <w:num w:numId="8">
    <w:abstractNumId w:val="10"/>
  </w:num>
  <w:num w:numId="9">
    <w:abstractNumId w:val="13"/>
  </w:num>
  <w:num w:numId="10">
    <w:abstractNumId w:val="19"/>
  </w:num>
  <w:num w:numId="11">
    <w:abstractNumId w:val="6"/>
  </w:num>
  <w:num w:numId="12">
    <w:abstractNumId w:val="27"/>
  </w:num>
  <w:num w:numId="13">
    <w:abstractNumId w:val="1"/>
  </w:num>
  <w:num w:numId="14">
    <w:abstractNumId w:val="3"/>
  </w:num>
  <w:num w:numId="15">
    <w:abstractNumId w:val="24"/>
  </w:num>
  <w:num w:numId="16">
    <w:abstractNumId w:val="15"/>
  </w:num>
  <w:num w:numId="17">
    <w:abstractNumId w:val="16"/>
  </w:num>
  <w:num w:numId="18">
    <w:abstractNumId w:val="12"/>
  </w:num>
  <w:num w:numId="19">
    <w:abstractNumId w:val="5"/>
  </w:num>
  <w:num w:numId="20">
    <w:abstractNumId w:val="11"/>
  </w:num>
  <w:num w:numId="21">
    <w:abstractNumId w:val="0"/>
  </w:num>
  <w:num w:numId="22">
    <w:abstractNumId w:val="20"/>
  </w:num>
  <w:num w:numId="23">
    <w:abstractNumId w:val="7"/>
  </w:num>
  <w:num w:numId="24">
    <w:abstractNumId w:val="21"/>
  </w:num>
  <w:num w:numId="25">
    <w:abstractNumId w:val="2"/>
  </w:num>
  <w:num w:numId="26">
    <w:abstractNumId w:val="8"/>
  </w:num>
  <w:num w:numId="27">
    <w:abstractNumId w:val="1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A5008"/>
    <w:rsid w:val="001B750B"/>
    <w:rsid w:val="001D2D93"/>
    <w:rsid w:val="001D629F"/>
    <w:rsid w:val="00213541"/>
    <w:rsid w:val="00234054"/>
    <w:rsid w:val="00244F91"/>
    <w:rsid w:val="00257597"/>
    <w:rsid w:val="00263927"/>
    <w:rsid w:val="0026428B"/>
    <w:rsid w:val="0026716D"/>
    <w:rsid w:val="00273101"/>
    <w:rsid w:val="002B7A29"/>
    <w:rsid w:val="002C2146"/>
    <w:rsid w:val="002D75B4"/>
    <w:rsid w:val="002E3B93"/>
    <w:rsid w:val="0033014F"/>
    <w:rsid w:val="0033046E"/>
    <w:rsid w:val="00357C83"/>
    <w:rsid w:val="00364003"/>
    <w:rsid w:val="00366A99"/>
    <w:rsid w:val="00384D9D"/>
    <w:rsid w:val="00393ED5"/>
    <w:rsid w:val="003A1F4C"/>
    <w:rsid w:val="003A26E8"/>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37539"/>
    <w:rsid w:val="005628E3"/>
    <w:rsid w:val="005776BB"/>
    <w:rsid w:val="00581759"/>
    <w:rsid w:val="00582311"/>
    <w:rsid w:val="005F001B"/>
    <w:rsid w:val="005F2B85"/>
    <w:rsid w:val="005F796C"/>
    <w:rsid w:val="006048C9"/>
    <w:rsid w:val="00615705"/>
    <w:rsid w:val="00655528"/>
    <w:rsid w:val="00690102"/>
    <w:rsid w:val="006C38CB"/>
    <w:rsid w:val="006C54B8"/>
    <w:rsid w:val="006F4F61"/>
    <w:rsid w:val="006F5D1E"/>
    <w:rsid w:val="00722BF9"/>
    <w:rsid w:val="007528E6"/>
    <w:rsid w:val="0078591E"/>
    <w:rsid w:val="0079132F"/>
    <w:rsid w:val="007A099A"/>
    <w:rsid w:val="007A7E74"/>
    <w:rsid w:val="007B321A"/>
    <w:rsid w:val="007D3A41"/>
    <w:rsid w:val="007F127D"/>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72920"/>
    <w:rsid w:val="00A95BA6"/>
    <w:rsid w:val="00AA7309"/>
    <w:rsid w:val="00AC177C"/>
    <w:rsid w:val="00AE43BA"/>
    <w:rsid w:val="00B35774"/>
    <w:rsid w:val="00B36D4E"/>
    <w:rsid w:val="00B41A6D"/>
    <w:rsid w:val="00B62B9F"/>
    <w:rsid w:val="00B735BB"/>
    <w:rsid w:val="00B917FC"/>
    <w:rsid w:val="00B95A94"/>
    <w:rsid w:val="00BA280B"/>
    <w:rsid w:val="00BB0F99"/>
    <w:rsid w:val="00BB3FE0"/>
    <w:rsid w:val="00BD7483"/>
    <w:rsid w:val="00BE60E7"/>
    <w:rsid w:val="00BF126B"/>
    <w:rsid w:val="00C277DE"/>
    <w:rsid w:val="00C34542"/>
    <w:rsid w:val="00C3609B"/>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8504C"/>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786630"/>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1A50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Superintendent Radiographer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Reporting Radiographers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Diagnostic Learners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Radiographers (Post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Senior Radiographers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Y="4404">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X="21127" custLinFactNeighborX="100000" custLinFactNeighborY="-136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X="-6675" custLinFactNeighborX="-100000" custLinFactNeighborY="-2202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NeighborX="-9517" custLinFactNeighborY="-5710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Y="-25956">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1642" y="722571"/>
          <a:ext cx="145320" cy="426549"/>
        </a:xfrm>
        <a:custGeom>
          <a:avLst/>
          <a:gdLst/>
          <a:ahLst/>
          <a:cxnLst/>
          <a:rect l="0" t="0" r="0" b="0"/>
          <a:pathLst>
            <a:path>
              <a:moveTo>
                <a:pt x="145320" y="0"/>
              </a:moveTo>
              <a:lnTo>
                <a:pt x="145320" y="426549"/>
              </a:lnTo>
              <a:lnTo>
                <a:pt x="0" y="4265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66962" y="722571"/>
          <a:ext cx="1542927" cy="847653"/>
        </a:xfrm>
        <a:custGeom>
          <a:avLst/>
          <a:gdLst/>
          <a:ahLst/>
          <a:cxnLst/>
          <a:rect l="0" t="0" r="0" b="0"/>
          <a:pathLst>
            <a:path>
              <a:moveTo>
                <a:pt x="0" y="0"/>
              </a:moveTo>
              <a:lnTo>
                <a:pt x="0" y="702332"/>
              </a:lnTo>
              <a:lnTo>
                <a:pt x="1542927" y="702332"/>
              </a:lnTo>
              <a:lnTo>
                <a:pt x="1542927" y="8476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890577" y="722571"/>
          <a:ext cx="1476384" cy="1090407"/>
        </a:xfrm>
        <a:custGeom>
          <a:avLst/>
          <a:gdLst/>
          <a:ahLst/>
          <a:cxnLst/>
          <a:rect l="0" t="0" r="0" b="0"/>
          <a:pathLst>
            <a:path>
              <a:moveTo>
                <a:pt x="1476384" y="0"/>
              </a:moveTo>
              <a:lnTo>
                <a:pt x="1476384" y="945087"/>
              </a:lnTo>
              <a:lnTo>
                <a:pt x="0" y="945087"/>
              </a:lnTo>
              <a:lnTo>
                <a:pt x="0" y="10904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321242" y="722571"/>
          <a:ext cx="91440" cy="1233374"/>
        </a:xfrm>
        <a:custGeom>
          <a:avLst/>
          <a:gdLst/>
          <a:ahLst/>
          <a:cxnLst/>
          <a:rect l="0" t="0" r="0" b="0"/>
          <a:pathLst>
            <a:path>
              <a:moveTo>
                <a:pt x="45720" y="0"/>
              </a:moveTo>
              <a:lnTo>
                <a:pt x="45720" y="1088054"/>
              </a:lnTo>
              <a:lnTo>
                <a:pt x="47477" y="1088054"/>
              </a:lnTo>
              <a:lnTo>
                <a:pt x="47477" y="12333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74961" y="30570"/>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Superintendent Radiographer (Line Manager)</a:t>
          </a:r>
        </a:p>
      </dsp:txBody>
      <dsp:txXfrm>
        <a:off x="1674961" y="30570"/>
        <a:ext cx="1384002" cy="692001"/>
      </dsp:txXfrm>
    </dsp:sp>
    <dsp:sp modelId="{B9F5C629-C0B0-45F1-AD3B-255DFC7FD3AE}">
      <dsp:nvSpPr>
        <dsp:cNvPr id="0" name=""/>
        <dsp:cNvSpPr/>
      </dsp:nvSpPr>
      <dsp:spPr>
        <a:xfrm>
          <a:off x="1676718" y="1955946"/>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Diagnostic Learners</a:t>
          </a:r>
        </a:p>
      </dsp:txBody>
      <dsp:txXfrm>
        <a:off x="1676718" y="1955946"/>
        <a:ext cx="1384002" cy="692001"/>
      </dsp:txXfrm>
    </dsp:sp>
    <dsp:sp modelId="{08265FAB-96E5-40FB-A6BC-04E376BD1431}">
      <dsp:nvSpPr>
        <dsp:cNvPr id="0" name=""/>
        <dsp:cNvSpPr/>
      </dsp:nvSpPr>
      <dsp:spPr>
        <a:xfrm>
          <a:off x="198576" y="1812979"/>
          <a:ext cx="1384002" cy="69200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Radiographers (Post Holder)</a:t>
          </a:r>
        </a:p>
      </dsp:txBody>
      <dsp:txXfrm>
        <a:off x="198576" y="1812979"/>
        <a:ext cx="1384002" cy="692001"/>
      </dsp:txXfrm>
    </dsp:sp>
    <dsp:sp modelId="{6ABA460A-CA7D-4490-925D-5B3B34B83544}">
      <dsp:nvSpPr>
        <dsp:cNvPr id="0" name=""/>
        <dsp:cNvSpPr/>
      </dsp:nvSpPr>
      <dsp:spPr>
        <a:xfrm>
          <a:off x="3217888" y="1570225"/>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Senior Radiographers</a:t>
          </a:r>
        </a:p>
      </dsp:txBody>
      <dsp:txXfrm>
        <a:off x="3217888" y="1570225"/>
        <a:ext cx="1384002" cy="692001"/>
      </dsp:txXfrm>
    </dsp:sp>
    <dsp:sp modelId="{F9E58CB6-E67C-44D6-A4A2-C8C137A3B5B6}">
      <dsp:nvSpPr>
        <dsp:cNvPr id="0" name=""/>
        <dsp:cNvSpPr/>
      </dsp:nvSpPr>
      <dsp:spPr>
        <a:xfrm>
          <a:off x="837639" y="803120"/>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Reporting Radiographers</a:t>
          </a:r>
        </a:p>
      </dsp:txBody>
      <dsp:txXfrm>
        <a:off x="837639" y="803120"/>
        <a:ext cx="1384002" cy="6920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37673930-7667-4b51-a54b-ef6b2eeb39bd"/>
    <ds:schemaRef ds:uri="http://www.w3.org/XML/1998/namespace"/>
    <ds:schemaRef ds:uri="http://purl.org/dc/dcmitype/"/>
  </ds:schemaRefs>
</ds:datastoreItem>
</file>

<file path=customXml/itemProps4.xml><?xml version="1.0" encoding="utf-8"?>
<ds:datastoreItem xmlns:ds="http://schemas.openxmlformats.org/officeDocument/2006/customXml" ds:itemID="{D3D112BA-9395-443E-A418-66461001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RYDER, Laura (ROYAL DEVON UNIVERSITY HEALTHCARE NHS FOUNDATION TRUST)</cp:lastModifiedBy>
  <cp:revision>4</cp:revision>
  <cp:lastPrinted>2019-07-04T08:11:00Z</cp:lastPrinted>
  <dcterms:created xsi:type="dcterms:W3CDTF">2024-06-07T13:32:00Z</dcterms:created>
  <dcterms:modified xsi:type="dcterms:W3CDTF">2024-08-02T13:12:00Z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