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73E9A" w14:textId="77777777" w:rsidR="00213541" w:rsidRDefault="00E559B5" w:rsidP="004B4DA4">
      <w:pPr>
        <w:jc w:val="right"/>
      </w:pPr>
      <w:r>
        <w:rPr>
          <w:noProof/>
        </w:rPr>
        <w:drawing>
          <wp:anchor distT="0" distB="0" distL="114300" distR="114300" simplePos="0" relativeHeight="251666432" behindDoc="0" locked="0" layoutInCell="1" allowOverlap="1" wp14:anchorId="1DDCC005" wp14:editId="38BF5130">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53C979C7" w14:textId="77777777" w:rsidR="00884334" w:rsidRPr="00884334" w:rsidRDefault="00884334" w:rsidP="00884334">
      <w:pPr>
        <w:spacing w:after="0" w:line="240" w:lineRule="auto"/>
        <w:ind w:left="-567" w:right="-472"/>
        <w:jc w:val="center"/>
        <w:rPr>
          <w:rFonts w:ascii="Arial" w:hAnsi="Arial" w:cs="Arial"/>
          <w:sz w:val="20"/>
        </w:rPr>
      </w:pPr>
    </w:p>
    <w:p w14:paraId="7351AD58"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1F73F1F2" w14:textId="77777777" w:rsidR="00884334" w:rsidRDefault="00884334" w:rsidP="000C32E3">
      <w:pPr>
        <w:spacing w:after="0" w:line="240" w:lineRule="auto"/>
        <w:ind w:right="-472" w:firstLine="426"/>
        <w:jc w:val="center"/>
        <w:rPr>
          <w:rFonts w:ascii="Arial" w:hAnsi="Arial" w:cs="Arial"/>
          <w:color w:val="FF0000"/>
        </w:rPr>
      </w:pPr>
    </w:p>
    <w:p w14:paraId="3E1596D3"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29BD147F" w14:textId="77777777" w:rsidTr="00884334">
        <w:tc>
          <w:tcPr>
            <w:tcW w:w="10206" w:type="dxa"/>
            <w:gridSpan w:val="2"/>
            <w:shd w:val="clear" w:color="auto" w:fill="002060"/>
          </w:tcPr>
          <w:p w14:paraId="5D47E22F"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7562DC01" w14:textId="77777777" w:rsidTr="00884334">
        <w:tc>
          <w:tcPr>
            <w:tcW w:w="5500" w:type="dxa"/>
          </w:tcPr>
          <w:p w14:paraId="55C8036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16BD4092" w14:textId="575A098C" w:rsidR="00FA6C6E" w:rsidRPr="00933159" w:rsidRDefault="00933159" w:rsidP="00F607B2">
            <w:pPr>
              <w:jc w:val="both"/>
              <w:rPr>
                <w:rFonts w:ascii="Arial" w:hAnsi="Arial" w:cs="Arial"/>
              </w:rPr>
            </w:pPr>
            <w:r w:rsidRPr="00933159">
              <w:rPr>
                <w:rFonts w:ascii="Arial" w:hAnsi="Arial" w:cs="Arial"/>
              </w:rPr>
              <w:t>Cancer Support Worker</w:t>
            </w:r>
          </w:p>
        </w:tc>
      </w:tr>
      <w:tr w:rsidR="00213541" w:rsidRPr="00F607B2" w14:paraId="5F68BF03" w14:textId="77777777" w:rsidTr="00884334">
        <w:tc>
          <w:tcPr>
            <w:tcW w:w="5500" w:type="dxa"/>
          </w:tcPr>
          <w:p w14:paraId="6C9F10B1"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79C39645" w14:textId="342D2FF4" w:rsidR="00ED6C63" w:rsidRPr="00933159" w:rsidRDefault="0094394B" w:rsidP="00ED6C63">
            <w:pPr>
              <w:jc w:val="both"/>
              <w:rPr>
                <w:rFonts w:ascii="Arial" w:hAnsi="Arial" w:cs="Arial"/>
              </w:rPr>
            </w:pPr>
            <w:r>
              <w:rPr>
                <w:rFonts w:ascii="Arial" w:hAnsi="Arial" w:cs="Arial"/>
              </w:rPr>
              <w:t>Lead Cancer Nurse Specialist</w:t>
            </w:r>
          </w:p>
        </w:tc>
      </w:tr>
      <w:tr w:rsidR="00213541" w:rsidRPr="00F607B2" w14:paraId="26BA1582" w14:textId="77777777" w:rsidTr="00884334">
        <w:tc>
          <w:tcPr>
            <w:tcW w:w="5500" w:type="dxa"/>
          </w:tcPr>
          <w:p w14:paraId="5074D04C"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2C67D744" w14:textId="223A28D8" w:rsidR="00213541" w:rsidRPr="00933159" w:rsidRDefault="00B37BE7" w:rsidP="00F607B2">
            <w:pPr>
              <w:jc w:val="both"/>
              <w:rPr>
                <w:rFonts w:ascii="Arial" w:hAnsi="Arial" w:cs="Arial"/>
              </w:rPr>
            </w:pPr>
            <w:r>
              <w:rPr>
                <w:rFonts w:ascii="Arial" w:hAnsi="Arial" w:cs="Arial"/>
              </w:rPr>
              <w:t>Band 4</w:t>
            </w:r>
          </w:p>
        </w:tc>
      </w:tr>
      <w:tr w:rsidR="00213541" w:rsidRPr="00F607B2" w14:paraId="38EA83EC" w14:textId="77777777" w:rsidTr="00884334">
        <w:tc>
          <w:tcPr>
            <w:tcW w:w="5500" w:type="dxa"/>
          </w:tcPr>
          <w:p w14:paraId="4BD7F2D8"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368C2169" w14:textId="6232D2F0" w:rsidR="00213541" w:rsidRPr="00933159" w:rsidRDefault="00602923" w:rsidP="00F607B2">
            <w:pPr>
              <w:jc w:val="both"/>
              <w:rPr>
                <w:rFonts w:ascii="Arial" w:hAnsi="Arial" w:cs="Arial"/>
              </w:rPr>
            </w:pPr>
            <w:r>
              <w:rPr>
                <w:rFonts w:ascii="Arial" w:hAnsi="Arial" w:cs="Arial"/>
              </w:rPr>
              <w:t>Cancer Services</w:t>
            </w:r>
            <w:r w:rsidR="006C2D71">
              <w:rPr>
                <w:rFonts w:ascii="Arial" w:hAnsi="Arial" w:cs="Arial"/>
              </w:rPr>
              <w:t>, Clinical Support and Specialist Services</w:t>
            </w:r>
          </w:p>
        </w:tc>
      </w:tr>
    </w:tbl>
    <w:p w14:paraId="17D3D937"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0"/>
        <w:gridCol w:w="6"/>
      </w:tblGrid>
      <w:tr w:rsidR="00213541" w:rsidRPr="00F607B2" w14:paraId="146001C5" w14:textId="77777777" w:rsidTr="00884334">
        <w:tc>
          <w:tcPr>
            <w:tcW w:w="10206" w:type="dxa"/>
            <w:gridSpan w:val="2"/>
            <w:shd w:val="clear" w:color="auto" w:fill="002060"/>
          </w:tcPr>
          <w:p w14:paraId="3540DCB6"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3338C5DF" w14:textId="77777777" w:rsidTr="00884334">
        <w:trPr>
          <w:trHeight w:val="1838"/>
        </w:trPr>
        <w:tc>
          <w:tcPr>
            <w:tcW w:w="10206" w:type="dxa"/>
            <w:gridSpan w:val="2"/>
            <w:tcBorders>
              <w:bottom w:val="single" w:sz="4" w:space="0" w:color="auto"/>
            </w:tcBorders>
          </w:tcPr>
          <w:p w14:paraId="42309944" w14:textId="26412441" w:rsidR="00905C90" w:rsidRDefault="00933159" w:rsidP="00DF2EEB">
            <w:pPr>
              <w:jc w:val="both"/>
              <w:rPr>
                <w:rFonts w:ascii="Arial" w:hAnsi="Arial" w:cs="Arial"/>
                <w:bCs/>
              </w:rPr>
            </w:pPr>
            <w:r w:rsidRPr="00DE3453">
              <w:rPr>
                <w:rFonts w:ascii="Arial" w:hAnsi="Arial" w:cs="Arial"/>
                <w:bCs/>
              </w:rPr>
              <w:t xml:space="preserve">The Cancer Support Worker </w:t>
            </w:r>
            <w:r w:rsidR="00905C90" w:rsidRPr="00DE3453">
              <w:rPr>
                <w:rFonts w:ascii="Arial" w:hAnsi="Arial" w:cs="Arial"/>
                <w:bCs/>
              </w:rPr>
              <w:t xml:space="preserve">will be responsible and accountable for their practice and behaviour under the guidance and supervision of a registered </w:t>
            </w:r>
            <w:r w:rsidR="00602923">
              <w:rPr>
                <w:rFonts w:ascii="Arial" w:hAnsi="Arial" w:cs="Arial"/>
                <w:bCs/>
              </w:rPr>
              <w:t>practitioner</w:t>
            </w:r>
            <w:r w:rsidR="00602923" w:rsidRPr="00DE3453">
              <w:rPr>
                <w:rFonts w:ascii="Arial" w:hAnsi="Arial" w:cs="Arial"/>
                <w:bCs/>
              </w:rPr>
              <w:t xml:space="preserve"> </w:t>
            </w:r>
            <w:r w:rsidR="00611C8C" w:rsidRPr="00DE3453">
              <w:rPr>
                <w:rFonts w:ascii="Arial" w:hAnsi="Arial" w:cs="Arial"/>
                <w:bCs/>
              </w:rPr>
              <w:t xml:space="preserve">within the </w:t>
            </w:r>
            <w:r w:rsidR="00602923">
              <w:rPr>
                <w:rFonts w:ascii="Arial" w:hAnsi="Arial" w:cs="Arial"/>
                <w:bCs/>
              </w:rPr>
              <w:t>cancer</w:t>
            </w:r>
            <w:r w:rsidR="00602923" w:rsidRPr="00DE3453">
              <w:rPr>
                <w:rFonts w:ascii="Arial" w:hAnsi="Arial" w:cs="Arial"/>
                <w:bCs/>
              </w:rPr>
              <w:t xml:space="preserve"> </w:t>
            </w:r>
            <w:r w:rsidR="00611C8C" w:rsidRPr="00DE3453">
              <w:rPr>
                <w:rFonts w:ascii="Arial" w:hAnsi="Arial" w:cs="Arial"/>
                <w:bCs/>
              </w:rPr>
              <w:t>service.</w:t>
            </w:r>
          </w:p>
          <w:p w14:paraId="09906CAD" w14:textId="04A5DBE1" w:rsidR="00075671" w:rsidRDefault="00075671" w:rsidP="00DF2EEB">
            <w:pPr>
              <w:jc w:val="both"/>
              <w:rPr>
                <w:rFonts w:ascii="Arial" w:hAnsi="Arial" w:cs="Arial"/>
                <w:bCs/>
              </w:rPr>
            </w:pPr>
          </w:p>
          <w:p w14:paraId="5AFE55B2" w14:textId="39754976" w:rsidR="00075671" w:rsidRPr="00DE3453" w:rsidRDefault="00075671" w:rsidP="00075671">
            <w:pPr>
              <w:jc w:val="both"/>
              <w:rPr>
                <w:rFonts w:ascii="Arial" w:hAnsi="Arial" w:cs="Arial"/>
                <w:bCs/>
              </w:rPr>
            </w:pPr>
            <w:r>
              <w:rPr>
                <w:rFonts w:ascii="Arial" w:hAnsi="Arial" w:cs="Arial"/>
                <w:bCs/>
              </w:rPr>
              <w:t xml:space="preserve">The post holder will </w:t>
            </w:r>
            <w:r w:rsidR="008B780E">
              <w:rPr>
                <w:rFonts w:ascii="Arial" w:hAnsi="Arial" w:cs="Arial"/>
                <w:bCs/>
              </w:rPr>
              <w:t xml:space="preserve">support patients from point of diagnosis and throughout their cancer pathway whilst working alongside the registered practitioner </w:t>
            </w:r>
          </w:p>
          <w:p w14:paraId="5D74901B" w14:textId="77777777" w:rsidR="003F076E" w:rsidRPr="00DE3453" w:rsidRDefault="003F076E" w:rsidP="00DF2EEB">
            <w:pPr>
              <w:jc w:val="both"/>
              <w:rPr>
                <w:rFonts w:ascii="Arial" w:hAnsi="Arial" w:cs="Arial"/>
                <w:bCs/>
              </w:rPr>
            </w:pPr>
          </w:p>
          <w:p w14:paraId="5BC943CF" w14:textId="6C8C376B" w:rsidR="003F076E" w:rsidRPr="00DE3453" w:rsidRDefault="003F076E" w:rsidP="003F076E">
            <w:pPr>
              <w:jc w:val="both"/>
              <w:rPr>
                <w:rFonts w:ascii="Arial" w:hAnsi="Arial" w:cs="Arial"/>
                <w:bCs/>
              </w:rPr>
            </w:pPr>
            <w:r w:rsidRPr="00DE3453">
              <w:rPr>
                <w:rFonts w:ascii="Arial" w:hAnsi="Arial" w:cs="Arial"/>
                <w:bCs/>
              </w:rPr>
              <w:t xml:space="preserve">The post holder will assist patients to complete an individual holistic needs assessment (HNA) using approved tools and procedures. This will aid in the development and co-ordination of personalised care and support for cancer patients and their families. </w:t>
            </w:r>
          </w:p>
          <w:p w14:paraId="2241678C" w14:textId="77777777" w:rsidR="00905C90" w:rsidRPr="00DE3453" w:rsidRDefault="00905C90" w:rsidP="00905C90">
            <w:pPr>
              <w:ind w:left="-709"/>
              <w:rPr>
                <w:rFonts w:ascii="Arial" w:hAnsi="Arial" w:cs="Arial"/>
              </w:rPr>
            </w:pPr>
            <w:r w:rsidRPr="00DE3453">
              <w:rPr>
                <w:rFonts w:ascii="Arial" w:hAnsi="Arial" w:cs="Arial"/>
              </w:rPr>
              <w:t>Th</w:t>
            </w:r>
          </w:p>
          <w:p w14:paraId="422E2E2A" w14:textId="5A36E4C1" w:rsidR="00905C90" w:rsidRDefault="00933159" w:rsidP="00DF2EEB">
            <w:pPr>
              <w:jc w:val="both"/>
              <w:rPr>
                <w:rFonts w:ascii="Arial" w:hAnsi="Arial" w:cs="Arial"/>
                <w:bCs/>
              </w:rPr>
            </w:pPr>
            <w:r w:rsidRPr="00DE3453">
              <w:rPr>
                <w:rFonts w:ascii="Arial" w:hAnsi="Arial" w:cs="Arial"/>
                <w:bCs/>
              </w:rPr>
              <w:t xml:space="preserve">The post holder will be responsible and accountable for their own individual practices and behaviour under the management of a </w:t>
            </w:r>
            <w:r w:rsidR="00905C90" w:rsidRPr="00DE3453">
              <w:rPr>
                <w:rFonts w:ascii="Arial" w:hAnsi="Arial" w:cs="Arial"/>
                <w:bCs/>
              </w:rPr>
              <w:t>R</w:t>
            </w:r>
            <w:r w:rsidRPr="00DE3453">
              <w:rPr>
                <w:rFonts w:ascii="Arial" w:hAnsi="Arial" w:cs="Arial"/>
                <w:bCs/>
              </w:rPr>
              <w:t xml:space="preserve">egistered </w:t>
            </w:r>
            <w:r w:rsidR="00602923">
              <w:rPr>
                <w:rFonts w:ascii="Arial" w:hAnsi="Arial" w:cs="Arial"/>
                <w:bCs/>
              </w:rPr>
              <w:t>Practitioner</w:t>
            </w:r>
            <w:r w:rsidR="003F076E" w:rsidRPr="00DE3453">
              <w:rPr>
                <w:rFonts w:ascii="Arial" w:hAnsi="Arial" w:cs="Arial"/>
                <w:bCs/>
              </w:rPr>
              <w:t xml:space="preserve">. </w:t>
            </w:r>
            <w:r w:rsidR="009F25A8" w:rsidRPr="00DE3453">
              <w:rPr>
                <w:rFonts w:ascii="Arial" w:hAnsi="Arial" w:cs="Arial"/>
                <w:bCs/>
              </w:rPr>
              <w:t xml:space="preserve"> </w:t>
            </w:r>
            <w:r w:rsidR="003F076E" w:rsidRPr="00DE3453">
              <w:rPr>
                <w:rFonts w:ascii="Arial" w:hAnsi="Arial" w:cs="Arial"/>
                <w:bCs/>
              </w:rPr>
              <w:t>The post holder</w:t>
            </w:r>
            <w:r w:rsidR="00905C90" w:rsidRPr="00DE3453">
              <w:rPr>
                <w:rFonts w:ascii="Arial" w:hAnsi="Arial" w:cs="Arial"/>
                <w:bCs/>
              </w:rPr>
              <w:t xml:space="preserve"> </w:t>
            </w:r>
            <w:r w:rsidRPr="00DE3453">
              <w:rPr>
                <w:rFonts w:ascii="Arial" w:hAnsi="Arial" w:cs="Arial"/>
                <w:bCs/>
              </w:rPr>
              <w:t>will help the team to navigate complex health and social care systems and</w:t>
            </w:r>
            <w:r w:rsidR="009F25A8" w:rsidRPr="00DE3453">
              <w:rPr>
                <w:rFonts w:ascii="Arial" w:hAnsi="Arial" w:cs="Arial"/>
                <w:bCs/>
              </w:rPr>
              <w:t xml:space="preserve"> </w:t>
            </w:r>
            <w:r w:rsidRPr="00DE3453">
              <w:rPr>
                <w:rFonts w:ascii="Arial" w:hAnsi="Arial" w:cs="Arial"/>
                <w:bCs/>
              </w:rPr>
              <w:t xml:space="preserve">will provide information and support about cancer and cancer services, to enable people to navigate the health and social care system and make </w:t>
            </w:r>
            <w:r w:rsidR="003F076E" w:rsidRPr="00DE3453">
              <w:rPr>
                <w:rFonts w:ascii="Arial" w:hAnsi="Arial" w:cs="Arial"/>
                <w:bCs/>
              </w:rPr>
              <w:t xml:space="preserve">informed </w:t>
            </w:r>
            <w:r w:rsidRPr="00DE3453">
              <w:rPr>
                <w:rFonts w:ascii="Arial" w:hAnsi="Arial" w:cs="Arial"/>
                <w:bCs/>
              </w:rPr>
              <w:t xml:space="preserve">choices </w:t>
            </w:r>
            <w:r w:rsidR="003F076E" w:rsidRPr="00DE3453">
              <w:rPr>
                <w:rFonts w:ascii="Arial" w:hAnsi="Arial" w:cs="Arial"/>
                <w:bCs/>
              </w:rPr>
              <w:t xml:space="preserve">that effect their physical and mental wellbeing. </w:t>
            </w:r>
          </w:p>
          <w:p w14:paraId="6609CA45" w14:textId="20A1A258" w:rsidR="00602923" w:rsidRDefault="00602923" w:rsidP="00DF2EEB">
            <w:pPr>
              <w:jc w:val="both"/>
              <w:rPr>
                <w:rFonts w:ascii="Arial" w:hAnsi="Arial" w:cs="Arial"/>
                <w:bCs/>
              </w:rPr>
            </w:pPr>
          </w:p>
          <w:p w14:paraId="2A5BED01" w14:textId="06F294B6" w:rsidR="00905C90" w:rsidRPr="00DE3453" w:rsidRDefault="00933159" w:rsidP="00DF2EEB">
            <w:pPr>
              <w:jc w:val="both"/>
              <w:rPr>
                <w:rFonts w:ascii="Arial" w:hAnsi="Arial" w:cs="Arial"/>
                <w:bCs/>
              </w:rPr>
            </w:pPr>
            <w:r w:rsidRPr="00DE3453">
              <w:rPr>
                <w:rFonts w:ascii="Arial" w:hAnsi="Arial" w:cs="Arial"/>
                <w:bCs/>
              </w:rPr>
              <w:t xml:space="preserve">The service </w:t>
            </w:r>
            <w:r w:rsidR="003F076E" w:rsidRPr="00DE3453">
              <w:rPr>
                <w:rFonts w:ascii="Arial" w:hAnsi="Arial" w:cs="Arial"/>
                <w:bCs/>
              </w:rPr>
              <w:t xml:space="preserve">provided </w:t>
            </w:r>
            <w:r w:rsidRPr="00DE3453">
              <w:rPr>
                <w:rFonts w:ascii="Arial" w:hAnsi="Arial" w:cs="Arial"/>
                <w:bCs/>
              </w:rPr>
              <w:t xml:space="preserve">will tailor care to best suit the individual patient this includes: personalised information and advice; support to help identify things that could help them improve how they feel; help to access local services; help in identifying early changes in their condition that require intervention or attention, to prevent things from getting worse; motivation for the patient to work towards and achieve any goals. </w:t>
            </w:r>
          </w:p>
          <w:p w14:paraId="4C9283FE" w14:textId="77777777" w:rsidR="00905C90" w:rsidRPr="00DE3453" w:rsidRDefault="00905C90" w:rsidP="00DF2EEB">
            <w:pPr>
              <w:jc w:val="both"/>
              <w:rPr>
                <w:rFonts w:ascii="Arial" w:hAnsi="Arial" w:cs="Arial"/>
                <w:bCs/>
              </w:rPr>
            </w:pPr>
          </w:p>
          <w:p w14:paraId="2BDE75C3" w14:textId="5FC39D1B" w:rsidR="00905C90" w:rsidRPr="00DE3453" w:rsidRDefault="00933159" w:rsidP="00DF2EEB">
            <w:pPr>
              <w:jc w:val="both"/>
              <w:rPr>
                <w:rFonts w:ascii="Arial" w:hAnsi="Arial" w:cs="Arial"/>
                <w:bCs/>
              </w:rPr>
            </w:pPr>
            <w:r w:rsidRPr="00DE3453">
              <w:rPr>
                <w:rFonts w:ascii="Arial" w:hAnsi="Arial" w:cs="Arial"/>
                <w:bCs/>
              </w:rPr>
              <w:t>The role requires the use of excellent judgment in responding to the needs of individuals. The post holder will be expected to provide emotional support and advice and to signpost patients to the appropriate services to best meet their needs</w:t>
            </w:r>
            <w:r w:rsidR="00602923">
              <w:rPr>
                <w:rFonts w:ascii="Arial" w:hAnsi="Arial" w:cs="Arial"/>
                <w:bCs/>
              </w:rPr>
              <w:t>.</w:t>
            </w:r>
          </w:p>
          <w:p w14:paraId="10588AC4" w14:textId="77777777" w:rsidR="00905C90" w:rsidRPr="00DE3453" w:rsidRDefault="00905C90" w:rsidP="00DF2EEB">
            <w:pPr>
              <w:jc w:val="both"/>
              <w:rPr>
                <w:rFonts w:ascii="Arial" w:hAnsi="Arial" w:cs="Arial"/>
                <w:bCs/>
              </w:rPr>
            </w:pPr>
          </w:p>
          <w:p w14:paraId="2FD03B46" w14:textId="6E6EEF2B" w:rsidR="003F076E" w:rsidRDefault="00933159" w:rsidP="00DF2EEB">
            <w:pPr>
              <w:jc w:val="both"/>
              <w:rPr>
                <w:rFonts w:ascii="Arial" w:hAnsi="Arial" w:cs="Arial"/>
                <w:bCs/>
              </w:rPr>
            </w:pPr>
            <w:r w:rsidRPr="00DE3453">
              <w:rPr>
                <w:rFonts w:ascii="Arial" w:hAnsi="Arial" w:cs="Arial"/>
                <w:bCs/>
              </w:rPr>
              <w:t xml:space="preserve">The post will work within the boundaries of the role reporting to the Registered </w:t>
            </w:r>
            <w:r w:rsidR="00602923">
              <w:rPr>
                <w:rFonts w:ascii="Arial" w:hAnsi="Arial" w:cs="Arial"/>
                <w:bCs/>
              </w:rPr>
              <w:t>Practitioner</w:t>
            </w:r>
            <w:r w:rsidR="00807C33">
              <w:rPr>
                <w:rFonts w:ascii="Arial" w:hAnsi="Arial" w:cs="Arial"/>
                <w:bCs/>
              </w:rPr>
              <w:t>.</w:t>
            </w:r>
          </w:p>
          <w:p w14:paraId="627EBD80" w14:textId="77777777" w:rsidR="00ED6C63" w:rsidRPr="00807C33" w:rsidRDefault="00ED6C63" w:rsidP="00DF2EEB">
            <w:pPr>
              <w:jc w:val="both"/>
              <w:rPr>
                <w:rFonts w:ascii="Arial" w:hAnsi="Arial" w:cs="Arial"/>
                <w:bCs/>
              </w:rPr>
            </w:pPr>
          </w:p>
        </w:tc>
      </w:tr>
      <w:tr w:rsidR="00884334" w:rsidRPr="00F607B2" w14:paraId="728B5B39" w14:textId="77777777" w:rsidTr="00DD16DD">
        <w:tc>
          <w:tcPr>
            <w:tcW w:w="10206" w:type="dxa"/>
            <w:gridSpan w:val="2"/>
            <w:shd w:val="clear" w:color="auto" w:fill="002060"/>
          </w:tcPr>
          <w:p w14:paraId="240BC4D8"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0214055E" w14:textId="77777777" w:rsidTr="00884334">
        <w:tc>
          <w:tcPr>
            <w:tcW w:w="10206" w:type="dxa"/>
            <w:gridSpan w:val="2"/>
            <w:shd w:val="clear" w:color="auto" w:fill="auto"/>
          </w:tcPr>
          <w:p w14:paraId="673781DB" w14:textId="77777777" w:rsidR="00933159" w:rsidRPr="00807C33" w:rsidRDefault="00933159" w:rsidP="00611C8C">
            <w:pPr>
              <w:rPr>
                <w:rFonts w:ascii="Arial" w:hAnsi="Arial" w:cs="Arial"/>
                <w:b/>
              </w:rPr>
            </w:pPr>
            <w:r w:rsidRPr="00807C33">
              <w:rPr>
                <w:rFonts w:ascii="Arial" w:hAnsi="Arial" w:cs="Arial"/>
                <w:b/>
              </w:rPr>
              <w:t>Responsibilities</w:t>
            </w:r>
          </w:p>
          <w:p w14:paraId="577D9AFB" w14:textId="05A67589" w:rsidR="00933159" w:rsidRPr="00DE3453" w:rsidRDefault="00933159" w:rsidP="00FA6C6E">
            <w:pPr>
              <w:pStyle w:val="ListParagraph"/>
              <w:numPr>
                <w:ilvl w:val="0"/>
                <w:numId w:val="31"/>
              </w:numPr>
              <w:spacing w:before="0"/>
              <w:ind w:left="357" w:hanging="357"/>
              <w:rPr>
                <w:rFonts w:cs="Arial"/>
                <w:szCs w:val="22"/>
              </w:rPr>
            </w:pPr>
            <w:r w:rsidRPr="00DE3453">
              <w:rPr>
                <w:rFonts w:cs="Arial"/>
                <w:szCs w:val="22"/>
              </w:rPr>
              <w:t>Knowledge of and be able to liaise and negotiate with, local service providers, regarding local service provision</w:t>
            </w:r>
            <w:r w:rsidR="00602923">
              <w:rPr>
                <w:rFonts w:cs="Arial"/>
                <w:szCs w:val="22"/>
              </w:rPr>
              <w:t>.</w:t>
            </w:r>
          </w:p>
          <w:p w14:paraId="08AF62A8" w14:textId="4E3B42E6" w:rsidR="003F076E" w:rsidRPr="00DE3453" w:rsidRDefault="003F076E" w:rsidP="00FA6C6E">
            <w:pPr>
              <w:pStyle w:val="ListParagraph"/>
              <w:numPr>
                <w:ilvl w:val="0"/>
                <w:numId w:val="31"/>
              </w:numPr>
              <w:spacing w:before="0"/>
              <w:ind w:left="357" w:hanging="357"/>
              <w:jc w:val="left"/>
              <w:rPr>
                <w:rFonts w:cs="Arial"/>
                <w:szCs w:val="22"/>
              </w:rPr>
            </w:pPr>
            <w:r w:rsidRPr="00DE3453">
              <w:rPr>
                <w:rFonts w:cs="Arial"/>
                <w:szCs w:val="22"/>
              </w:rPr>
              <w:t xml:space="preserve">Triage incoming calls, and initiate an appropriate response according to protocols and individual pathways, using good communication skills, basic clinical awareness and appropriate tools and procedures, liaising as appropriate when </w:t>
            </w:r>
            <w:r w:rsidR="00386E1D" w:rsidRPr="00DE3453">
              <w:rPr>
                <w:rFonts w:cs="Arial"/>
                <w:szCs w:val="22"/>
              </w:rPr>
              <w:t>non-routine</w:t>
            </w:r>
            <w:r w:rsidRPr="00DE3453">
              <w:rPr>
                <w:rFonts w:cs="Arial"/>
                <w:szCs w:val="22"/>
              </w:rPr>
              <w:t xml:space="preserve"> and refer complex decisions to the team for assessment and review</w:t>
            </w:r>
            <w:r w:rsidR="00602923">
              <w:rPr>
                <w:rFonts w:cs="Arial"/>
                <w:szCs w:val="22"/>
              </w:rPr>
              <w:t>.</w:t>
            </w:r>
          </w:p>
          <w:p w14:paraId="4B6887D8" w14:textId="77777777" w:rsidR="00933159" w:rsidRDefault="00933159" w:rsidP="00FA6C6E">
            <w:pPr>
              <w:pStyle w:val="ListParagraph"/>
              <w:numPr>
                <w:ilvl w:val="0"/>
                <w:numId w:val="31"/>
              </w:numPr>
              <w:spacing w:before="0"/>
              <w:ind w:left="357" w:hanging="357"/>
              <w:rPr>
                <w:rFonts w:cs="Arial"/>
              </w:rPr>
            </w:pPr>
            <w:r w:rsidRPr="00933159">
              <w:rPr>
                <w:rFonts w:cs="Arial"/>
              </w:rPr>
              <w:t xml:space="preserve">To understand the principles </w:t>
            </w:r>
            <w:r w:rsidR="009F25A8">
              <w:rPr>
                <w:rFonts w:cs="Arial"/>
              </w:rPr>
              <w:t xml:space="preserve">of </w:t>
            </w:r>
            <w:r w:rsidRPr="00933159">
              <w:rPr>
                <w:rFonts w:cs="Arial"/>
              </w:rPr>
              <w:t>holistic needs assessments and development of personalised care plans based on patients’ needs</w:t>
            </w:r>
            <w:r w:rsidR="003F076E">
              <w:rPr>
                <w:rFonts w:cs="Arial"/>
              </w:rPr>
              <w:t xml:space="preserve"> </w:t>
            </w:r>
          </w:p>
          <w:p w14:paraId="043047E2" w14:textId="77777777" w:rsidR="003F076E" w:rsidRPr="00CA028A" w:rsidRDefault="003F076E" w:rsidP="00FA6C6E">
            <w:pPr>
              <w:pStyle w:val="ListParagraph"/>
              <w:numPr>
                <w:ilvl w:val="0"/>
                <w:numId w:val="31"/>
              </w:numPr>
              <w:spacing w:before="0"/>
              <w:ind w:left="357" w:hanging="357"/>
              <w:jc w:val="left"/>
              <w:rPr>
                <w:rFonts w:cs="Arial"/>
                <w:szCs w:val="22"/>
              </w:rPr>
            </w:pPr>
            <w:r w:rsidRPr="00CA028A">
              <w:rPr>
                <w:rFonts w:cs="Arial"/>
                <w:szCs w:val="22"/>
              </w:rPr>
              <w:t>Provide basic telephone advice and refer on or sign-post to other sources of support</w:t>
            </w:r>
            <w:r>
              <w:rPr>
                <w:rFonts w:cs="Arial"/>
                <w:szCs w:val="22"/>
              </w:rPr>
              <w:t>.</w:t>
            </w:r>
          </w:p>
          <w:p w14:paraId="4B42577B" w14:textId="77777777" w:rsidR="003F076E" w:rsidRPr="003F076E" w:rsidRDefault="003F076E" w:rsidP="00FA6C6E">
            <w:pPr>
              <w:pStyle w:val="ListParagraph"/>
              <w:numPr>
                <w:ilvl w:val="0"/>
                <w:numId w:val="31"/>
              </w:numPr>
              <w:spacing w:before="0"/>
              <w:ind w:left="357" w:hanging="357"/>
              <w:jc w:val="left"/>
              <w:rPr>
                <w:rFonts w:cs="Arial"/>
                <w:szCs w:val="22"/>
              </w:rPr>
            </w:pPr>
            <w:r w:rsidRPr="00CA028A">
              <w:rPr>
                <w:rFonts w:cs="Arial"/>
                <w:szCs w:val="22"/>
              </w:rPr>
              <w:t>Coordinate the necessary assessments, appointments or investigations to fast track</w:t>
            </w:r>
            <w:r>
              <w:rPr>
                <w:rFonts w:cs="Arial"/>
                <w:szCs w:val="22"/>
              </w:rPr>
              <w:t xml:space="preserve"> </w:t>
            </w:r>
            <w:r w:rsidRPr="003F076E">
              <w:rPr>
                <w:rFonts w:cs="Arial"/>
              </w:rPr>
              <w:t>people back into the system if required.</w:t>
            </w:r>
          </w:p>
          <w:p w14:paraId="4B22F43B" w14:textId="77777777" w:rsidR="003F076E" w:rsidRPr="00DE3453" w:rsidRDefault="003F076E" w:rsidP="00FA6C6E">
            <w:pPr>
              <w:pStyle w:val="ListParagraph"/>
              <w:numPr>
                <w:ilvl w:val="0"/>
                <w:numId w:val="31"/>
              </w:numPr>
              <w:spacing w:before="0"/>
              <w:ind w:left="357" w:hanging="357"/>
              <w:jc w:val="left"/>
              <w:rPr>
                <w:rFonts w:cs="Arial"/>
                <w:szCs w:val="22"/>
              </w:rPr>
            </w:pPr>
            <w:r w:rsidRPr="00CA028A">
              <w:rPr>
                <w:rFonts w:cs="Arial"/>
                <w:szCs w:val="22"/>
              </w:rPr>
              <w:lastRenderedPageBreak/>
              <w:t>Demonstrate the ability to recognise and respond appropriately when faced with a</w:t>
            </w:r>
            <w:r>
              <w:rPr>
                <w:rFonts w:cs="Arial"/>
                <w:szCs w:val="22"/>
              </w:rPr>
              <w:t xml:space="preserve"> </w:t>
            </w:r>
            <w:r w:rsidRPr="003F076E">
              <w:rPr>
                <w:rFonts w:cs="Arial"/>
              </w:rPr>
              <w:t>sudden deterioration or an emergency situation, alerting the team or enabling rapid</w:t>
            </w:r>
            <w:r>
              <w:rPr>
                <w:rFonts w:cs="Arial"/>
              </w:rPr>
              <w:t xml:space="preserve"> </w:t>
            </w:r>
            <w:r w:rsidRPr="003F076E">
              <w:rPr>
                <w:rFonts w:cs="Arial"/>
              </w:rPr>
              <w:t>response as appropriate.</w:t>
            </w:r>
          </w:p>
          <w:p w14:paraId="17006084" w14:textId="44620114" w:rsidR="00933159" w:rsidRPr="00933159" w:rsidRDefault="00933159" w:rsidP="00FA6C6E">
            <w:pPr>
              <w:pStyle w:val="ListParagraph"/>
              <w:numPr>
                <w:ilvl w:val="0"/>
                <w:numId w:val="31"/>
              </w:numPr>
              <w:spacing w:before="0"/>
              <w:ind w:left="357" w:hanging="357"/>
              <w:rPr>
                <w:rFonts w:cs="Arial"/>
              </w:rPr>
            </w:pPr>
            <w:r w:rsidRPr="00933159">
              <w:rPr>
                <w:rFonts w:cs="Arial"/>
              </w:rPr>
              <w:t xml:space="preserve">As part of the </w:t>
            </w:r>
            <w:r w:rsidR="008B780E">
              <w:rPr>
                <w:rFonts w:cs="Arial"/>
              </w:rPr>
              <w:t>nursing specialist team</w:t>
            </w:r>
            <w:r w:rsidR="000228AA">
              <w:rPr>
                <w:rFonts w:cs="Arial"/>
              </w:rPr>
              <w:t xml:space="preserve"> </w:t>
            </w:r>
            <w:r w:rsidRPr="00933159">
              <w:rPr>
                <w:rFonts w:cs="Arial"/>
              </w:rPr>
              <w:t xml:space="preserve">the post holder will maintain continuity of care as directed by the </w:t>
            </w:r>
            <w:r w:rsidR="00602923">
              <w:rPr>
                <w:rFonts w:cs="Arial"/>
              </w:rPr>
              <w:t xml:space="preserve">Lead </w:t>
            </w:r>
            <w:r w:rsidR="008B780E">
              <w:rPr>
                <w:rFonts w:cs="Arial"/>
              </w:rPr>
              <w:t>CNS</w:t>
            </w:r>
            <w:r w:rsidRPr="00933159">
              <w:rPr>
                <w:rFonts w:cs="Arial"/>
              </w:rPr>
              <w:t xml:space="preserve"> to ensure patients receive easily understandable information and support whilst in </w:t>
            </w:r>
            <w:r w:rsidR="00602923">
              <w:rPr>
                <w:rFonts w:cs="Arial"/>
              </w:rPr>
              <w:t>the community.</w:t>
            </w:r>
          </w:p>
          <w:p w14:paraId="04835CB5" w14:textId="77777777" w:rsidR="00933159" w:rsidRPr="00933159" w:rsidRDefault="00933159" w:rsidP="00FA6C6E">
            <w:pPr>
              <w:pStyle w:val="ListParagraph"/>
              <w:numPr>
                <w:ilvl w:val="0"/>
                <w:numId w:val="31"/>
              </w:numPr>
              <w:spacing w:before="0"/>
              <w:ind w:left="357" w:hanging="357"/>
              <w:rPr>
                <w:rFonts w:cs="Arial"/>
              </w:rPr>
            </w:pPr>
            <w:r w:rsidRPr="00933159">
              <w:rPr>
                <w:rFonts w:cs="Arial"/>
              </w:rPr>
              <w:t>To provide emotional support for patients and their families and timely onward referral and signposting to services</w:t>
            </w:r>
          </w:p>
          <w:p w14:paraId="3E883A6F" w14:textId="77777777" w:rsidR="00933159" w:rsidRPr="00933159" w:rsidRDefault="00933159" w:rsidP="00FA6C6E">
            <w:pPr>
              <w:pStyle w:val="ListParagraph"/>
              <w:numPr>
                <w:ilvl w:val="0"/>
                <w:numId w:val="31"/>
              </w:numPr>
              <w:spacing w:before="0"/>
              <w:ind w:left="357" w:hanging="357"/>
              <w:rPr>
                <w:rFonts w:cs="Arial"/>
              </w:rPr>
            </w:pPr>
            <w:r w:rsidRPr="00933159">
              <w:rPr>
                <w:rFonts w:cs="Arial"/>
              </w:rPr>
              <w:t>To provide personalised care and support, acting as the patient advocate; taking and receiving referrals; prioritising need and sign posting to appropriate services</w:t>
            </w:r>
          </w:p>
          <w:p w14:paraId="0B369463" w14:textId="77777777" w:rsidR="00933159" w:rsidRPr="00933159" w:rsidRDefault="00933159" w:rsidP="00FA6C6E">
            <w:pPr>
              <w:pStyle w:val="ListParagraph"/>
              <w:numPr>
                <w:ilvl w:val="0"/>
                <w:numId w:val="31"/>
              </w:numPr>
              <w:spacing w:before="0"/>
              <w:ind w:left="357" w:hanging="357"/>
              <w:rPr>
                <w:rFonts w:cs="Arial"/>
              </w:rPr>
            </w:pPr>
            <w:r w:rsidRPr="00933159">
              <w:rPr>
                <w:rFonts w:cs="Arial"/>
              </w:rPr>
              <w:t>To have a sound knowledge of current health promotion initiatives, delivering both health promotion advice and monitoring progress, through motivational interviewing both opportunistically and through targeted intervention</w:t>
            </w:r>
          </w:p>
          <w:p w14:paraId="47E74832" w14:textId="77777777" w:rsidR="00933159" w:rsidRPr="00933159" w:rsidRDefault="00933159" w:rsidP="00FA6C6E">
            <w:pPr>
              <w:pStyle w:val="ListParagraph"/>
              <w:numPr>
                <w:ilvl w:val="0"/>
                <w:numId w:val="31"/>
              </w:numPr>
              <w:spacing w:before="0"/>
              <w:ind w:left="357" w:hanging="357"/>
              <w:rPr>
                <w:rFonts w:cs="Arial"/>
              </w:rPr>
            </w:pPr>
            <w:r w:rsidRPr="00933159">
              <w:rPr>
                <w:rFonts w:cs="Arial"/>
              </w:rPr>
              <w:t>To respond appropriately in emergency situations</w:t>
            </w:r>
          </w:p>
          <w:p w14:paraId="0EC982C7" w14:textId="77777777" w:rsidR="00933159" w:rsidRDefault="00933159" w:rsidP="00FA6C6E">
            <w:pPr>
              <w:pStyle w:val="ListParagraph"/>
              <w:numPr>
                <w:ilvl w:val="0"/>
                <w:numId w:val="31"/>
              </w:numPr>
              <w:spacing w:before="0"/>
              <w:ind w:left="357" w:hanging="357"/>
              <w:rPr>
                <w:rFonts w:cs="Arial"/>
              </w:rPr>
            </w:pPr>
            <w:r w:rsidRPr="00933159">
              <w:rPr>
                <w:rFonts w:cs="Arial"/>
              </w:rPr>
              <w:t>To report any incidents that might compromise health and safety for self; other staff or clients/patients</w:t>
            </w:r>
          </w:p>
          <w:p w14:paraId="2B77189D" w14:textId="77777777" w:rsidR="00933159" w:rsidRPr="00933159" w:rsidRDefault="00933159" w:rsidP="00933159">
            <w:pPr>
              <w:jc w:val="both"/>
              <w:rPr>
                <w:rFonts w:ascii="Arial" w:hAnsi="Arial" w:cs="Arial"/>
              </w:rPr>
            </w:pPr>
          </w:p>
          <w:p w14:paraId="12F81B20" w14:textId="77777777" w:rsidR="00933159" w:rsidRPr="00807C33" w:rsidRDefault="00933159" w:rsidP="00DE3453">
            <w:pPr>
              <w:rPr>
                <w:rFonts w:ascii="Arial" w:hAnsi="Arial" w:cs="Arial"/>
                <w:b/>
              </w:rPr>
            </w:pPr>
            <w:r w:rsidRPr="00807C33">
              <w:rPr>
                <w:rFonts w:ascii="Arial" w:hAnsi="Arial" w:cs="Arial"/>
                <w:b/>
              </w:rPr>
              <w:t>Personal Responsibilities</w:t>
            </w:r>
          </w:p>
          <w:p w14:paraId="5335572B" w14:textId="77777777" w:rsidR="00933159" w:rsidRPr="00FA6C6E" w:rsidRDefault="00933159" w:rsidP="00FA6C6E">
            <w:pPr>
              <w:pStyle w:val="ListParagraph"/>
              <w:numPr>
                <w:ilvl w:val="0"/>
                <w:numId w:val="31"/>
              </w:numPr>
              <w:spacing w:before="0"/>
              <w:ind w:left="357" w:hanging="357"/>
              <w:rPr>
                <w:rFonts w:cs="Arial"/>
                <w:szCs w:val="22"/>
              </w:rPr>
            </w:pPr>
            <w:r w:rsidRPr="00FA6C6E">
              <w:rPr>
                <w:rFonts w:cs="Arial"/>
                <w:szCs w:val="22"/>
              </w:rPr>
              <w:t>To be self-aware and demonstrate resilience in the face of challenging situations.</w:t>
            </w:r>
          </w:p>
          <w:p w14:paraId="405DDD78" w14:textId="77777777" w:rsidR="00933159" w:rsidRPr="00FA6C6E" w:rsidRDefault="00933159" w:rsidP="00FA6C6E">
            <w:pPr>
              <w:pStyle w:val="ListParagraph"/>
              <w:numPr>
                <w:ilvl w:val="0"/>
                <w:numId w:val="31"/>
              </w:numPr>
              <w:spacing w:before="0"/>
              <w:ind w:left="357" w:hanging="357"/>
              <w:rPr>
                <w:rFonts w:cs="Arial"/>
                <w:szCs w:val="22"/>
              </w:rPr>
            </w:pPr>
            <w:r w:rsidRPr="00FA6C6E">
              <w:rPr>
                <w:rFonts w:cs="Arial"/>
                <w:szCs w:val="22"/>
              </w:rPr>
              <w:t>To take part in annual appraisal, developing a personal development plan from which training needs will be identified and training undertaken.</w:t>
            </w:r>
          </w:p>
          <w:p w14:paraId="6C061E0E" w14:textId="77777777" w:rsidR="00933159" w:rsidRPr="00FA6C6E" w:rsidRDefault="00933159" w:rsidP="00FA6C6E">
            <w:pPr>
              <w:pStyle w:val="ListParagraph"/>
              <w:numPr>
                <w:ilvl w:val="0"/>
                <w:numId w:val="31"/>
              </w:numPr>
              <w:spacing w:before="0"/>
              <w:ind w:left="357" w:hanging="357"/>
              <w:rPr>
                <w:rFonts w:cs="Arial"/>
                <w:szCs w:val="22"/>
              </w:rPr>
            </w:pPr>
            <w:r w:rsidRPr="00FA6C6E">
              <w:rPr>
                <w:rFonts w:cs="Arial"/>
                <w:szCs w:val="22"/>
              </w:rPr>
              <w:t>To understand the legal; ethical and regulatory principles of the NHS, and know personal boundaries and when to seek help</w:t>
            </w:r>
          </w:p>
          <w:p w14:paraId="41BBFAA5" w14:textId="77777777" w:rsidR="00933159" w:rsidRPr="00FA6C6E" w:rsidRDefault="00933159" w:rsidP="00FA6C6E">
            <w:pPr>
              <w:pStyle w:val="ListParagraph"/>
              <w:numPr>
                <w:ilvl w:val="0"/>
                <w:numId w:val="31"/>
              </w:numPr>
              <w:spacing w:before="0"/>
              <w:ind w:left="357" w:hanging="357"/>
              <w:rPr>
                <w:rFonts w:cs="Arial"/>
                <w:szCs w:val="22"/>
              </w:rPr>
            </w:pPr>
            <w:r w:rsidRPr="00FA6C6E">
              <w:rPr>
                <w:rFonts w:cs="Arial"/>
                <w:szCs w:val="22"/>
              </w:rPr>
              <w:t>To be able to undertake developmental training of other staff as required</w:t>
            </w:r>
          </w:p>
          <w:p w14:paraId="638B53A5" w14:textId="7ED03A72" w:rsidR="00807C33" w:rsidRPr="00FA6C6E" w:rsidRDefault="00933159" w:rsidP="00FA6C6E">
            <w:pPr>
              <w:pStyle w:val="ListParagraph"/>
              <w:numPr>
                <w:ilvl w:val="0"/>
                <w:numId w:val="31"/>
              </w:numPr>
              <w:spacing w:before="0"/>
              <w:ind w:left="357" w:hanging="357"/>
              <w:rPr>
                <w:rFonts w:cs="Arial"/>
                <w:szCs w:val="22"/>
              </w:rPr>
            </w:pPr>
            <w:r w:rsidRPr="00FA6C6E">
              <w:rPr>
                <w:rFonts w:cs="Arial"/>
                <w:szCs w:val="22"/>
              </w:rPr>
              <w:t xml:space="preserve">Actively engage with </w:t>
            </w:r>
            <w:r w:rsidR="00DD3287">
              <w:rPr>
                <w:rFonts w:cs="Arial"/>
                <w:szCs w:val="22"/>
              </w:rPr>
              <w:t>CSW educational/pastural support training</w:t>
            </w:r>
            <w:r w:rsidR="000228AA">
              <w:rPr>
                <w:rFonts w:cs="Arial"/>
                <w:szCs w:val="22"/>
              </w:rPr>
              <w:t xml:space="preserve"> </w:t>
            </w:r>
            <w:r w:rsidRPr="00FA6C6E">
              <w:rPr>
                <w:rFonts w:cs="Arial"/>
                <w:szCs w:val="22"/>
              </w:rPr>
              <w:t>to contribute expertise and experience</w:t>
            </w:r>
          </w:p>
          <w:p w14:paraId="7314DA9F" w14:textId="77777777" w:rsidR="00ED6C63" w:rsidRPr="00807C33" w:rsidRDefault="00ED6C63" w:rsidP="00ED6C63">
            <w:pPr>
              <w:pStyle w:val="ListParagraph"/>
              <w:rPr>
                <w:rFonts w:cs="Arial"/>
              </w:rPr>
            </w:pPr>
          </w:p>
        </w:tc>
      </w:tr>
      <w:tr w:rsidR="00884334" w:rsidRPr="00F607B2" w14:paraId="140D278F" w14:textId="77777777" w:rsidTr="00DD16DD">
        <w:tc>
          <w:tcPr>
            <w:tcW w:w="10206" w:type="dxa"/>
            <w:gridSpan w:val="2"/>
            <w:shd w:val="clear" w:color="auto" w:fill="002060"/>
          </w:tcPr>
          <w:p w14:paraId="551EA783" w14:textId="7777777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0FB73452" w14:textId="77777777" w:rsidTr="00884334">
        <w:tc>
          <w:tcPr>
            <w:tcW w:w="10206" w:type="dxa"/>
            <w:gridSpan w:val="2"/>
            <w:tcBorders>
              <w:bottom w:val="single" w:sz="4" w:space="0" w:color="auto"/>
            </w:tcBorders>
          </w:tcPr>
          <w:p w14:paraId="152B9BE7"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7637BD49" w14:textId="6382F864" w:rsidR="003A5DEC" w:rsidRPr="00933159" w:rsidRDefault="001D629F" w:rsidP="008F7F1E">
            <w:pPr>
              <w:pStyle w:val="paragraph"/>
              <w:spacing w:before="0" w:beforeAutospacing="0" w:after="0" w:afterAutospacing="0"/>
              <w:jc w:val="both"/>
              <w:textAlignment w:val="baseline"/>
              <w:rPr>
                <w:rStyle w:val="normaltextrun"/>
                <w:rFonts w:ascii="Arial" w:hAnsi="Arial"/>
                <w:sz w:val="22"/>
              </w:rPr>
            </w:pPr>
            <w:r w:rsidRPr="00933159">
              <w:rPr>
                <w:rStyle w:val="normaltextrun"/>
                <w:rFonts w:ascii="Arial" w:hAnsi="Arial"/>
                <w:sz w:val="22"/>
              </w:rPr>
              <w:t>The post holder is required to deal effectively with staff of all levels throughout the Trust</w:t>
            </w:r>
            <w:r w:rsidR="00ED356C" w:rsidRPr="00933159">
              <w:rPr>
                <w:rStyle w:val="normaltextrun"/>
                <w:rFonts w:ascii="Arial" w:hAnsi="Arial"/>
                <w:sz w:val="22"/>
              </w:rPr>
              <w:t xml:space="preserve"> as and when they encounter on a day to day basis</w:t>
            </w:r>
            <w:r w:rsidR="00602923">
              <w:rPr>
                <w:rStyle w:val="normaltextrun"/>
                <w:rFonts w:ascii="Arial" w:hAnsi="Arial"/>
                <w:sz w:val="22"/>
              </w:rPr>
              <w:t xml:space="preserve">.  </w:t>
            </w:r>
            <w:r w:rsidR="00ED356C" w:rsidRPr="00933159">
              <w:rPr>
                <w:rStyle w:val="normaltextrun"/>
                <w:rFonts w:ascii="Arial" w:hAnsi="Arial"/>
                <w:sz w:val="22"/>
              </w:rPr>
              <w:t xml:space="preserve">In </w:t>
            </w:r>
            <w:r w:rsidR="00DE3453" w:rsidRPr="00933159">
              <w:rPr>
                <w:rStyle w:val="normaltextrun"/>
                <w:rFonts w:ascii="Arial" w:hAnsi="Arial"/>
                <w:sz w:val="22"/>
              </w:rPr>
              <w:t>addition,</w:t>
            </w:r>
            <w:r w:rsidR="00ED356C" w:rsidRPr="00933159">
              <w:rPr>
                <w:rStyle w:val="normaltextrun"/>
                <w:rFonts w:ascii="Arial" w:hAnsi="Arial"/>
                <w:sz w:val="22"/>
              </w:rPr>
              <w:t xml:space="preserve"> the post holder will deal with </w:t>
            </w:r>
            <w:r w:rsidRPr="00933159">
              <w:rPr>
                <w:rStyle w:val="normaltextrun"/>
                <w:rFonts w:ascii="Arial" w:hAnsi="Arial"/>
                <w:sz w:val="22"/>
              </w:rPr>
              <w:t xml:space="preserve">the wider </w:t>
            </w:r>
            <w:r w:rsidR="00831738" w:rsidRPr="00933159">
              <w:rPr>
                <w:rStyle w:val="normaltextrun"/>
                <w:rFonts w:ascii="Arial" w:hAnsi="Arial"/>
                <w:sz w:val="22"/>
              </w:rPr>
              <w:t>h</w:t>
            </w:r>
            <w:r w:rsidRPr="00933159">
              <w:rPr>
                <w:rStyle w:val="normaltextrun"/>
                <w:rFonts w:ascii="Arial" w:hAnsi="Arial"/>
                <w:sz w:val="22"/>
              </w:rPr>
              <w:t xml:space="preserve">ealthcare community, external organisations and the </w:t>
            </w:r>
            <w:r w:rsidR="00807C33" w:rsidRPr="00933159">
              <w:rPr>
                <w:rStyle w:val="normaltextrun"/>
                <w:rFonts w:ascii="Arial" w:hAnsi="Arial"/>
                <w:sz w:val="22"/>
              </w:rPr>
              <w:t>public. This</w:t>
            </w:r>
            <w:r w:rsidRPr="00933159">
              <w:rPr>
                <w:rStyle w:val="normaltextrun"/>
                <w:rFonts w:ascii="Arial" w:hAnsi="Arial"/>
                <w:sz w:val="22"/>
              </w:rPr>
              <w:t xml:space="preserve"> will include verbal, written and electronic media.</w:t>
            </w:r>
            <w:r w:rsidR="00ED356C" w:rsidRPr="00933159">
              <w:rPr>
                <w:rStyle w:val="normaltextrun"/>
                <w:rFonts w:ascii="Arial" w:hAnsi="Arial"/>
                <w:sz w:val="22"/>
              </w:rPr>
              <w:t xml:space="preserve"> </w:t>
            </w:r>
          </w:p>
          <w:p w14:paraId="536582B8"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7854A794" w14:textId="77777777" w:rsidR="00DE3453"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1E842269" w14:textId="366F6E23" w:rsidR="008F7F1E" w:rsidRDefault="008F7F1E" w:rsidP="008F7F1E">
            <w:pPr>
              <w:pStyle w:val="paragraph"/>
              <w:spacing w:before="0" w:beforeAutospacing="0" w:after="0" w:afterAutospacing="0"/>
              <w:jc w:val="both"/>
              <w:textAlignment w:val="baseline"/>
              <w:rPr>
                <w:rFonts w:ascii="Segoe UI" w:hAnsi="Segoe UI" w:cs="Segoe UI"/>
                <w:sz w:val="18"/>
                <w:szCs w:val="18"/>
              </w:rPr>
            </w:pPr>
          </w:p>
          <w:tbl>
            <w:tblPr>
              <w:tblW w:w="730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34"/>
              <w:gridCol w:w="3073"/>
            </w:tblGrid>
            <w:tr w:rsidR="001F33D7" w14:paraId="021F08E7" w14:textId="77777777" w:rsidTr="00602923">
              <w:trPr>
                <w:trHeight w:val="158"/>
                <w:jc w:val="center"/>
              </w:trPr>
              <w:tc>
                <w:tcPr>
                  <w:tcW w:w="4234" w:type="dxa"/>
                  <w:tcBorders>
                    <w:top w:val="single" w:sz="6" w:space="0" w:color="auto"/>
                    <w:left w:val="single" w:sz="6" w:space="0" w:color="auto"/>
                    <w:bottom w:val="single" w:sz="6" w:space="0" w:color="auto"/>
                    <w:right w:val="single" w:sz="6" w:space="0" w:color="auto"/>
                  </w:tcBorders>
                  <w:shd w:val="clear" w:color="auto" w:fill="002060"/>
                  <w:hideMark/>
                </w:tcPr>
                <w:p w14:paraId="38508ACA" w14:textId="77777777" w:rsidR="001F33D7" w:rsidRDefault="001F33D7" w:rsidP="001F33D7">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073" w:type="dxa"/>
                  <w:tcBorders>
                    <w:top w:val="single" w:sz="6" w:space="0" w:color="auto"/>
                    <w:left w:val="nil"/>
                    <w:bottom w:val="single" w:sz="6" w:space="0" w:color="auto"/>
                    <w:right w:val="single" w:sz="6" w:space="0" w:color="auto"/>
                  </w:tcBorders>
                  <w:shd w:val="clear" w:color="auto" w:fill="002060"/>
                  <w:hideMark/>
                </w:tcPr>
                <w:p w14:paraId="04E9383C" w14:textId="77777777" w:rsidR="001F33D7" w:rsidRDefault="001F33D7" w:rsidP="001F33D7">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1F33D7" w:rsidRPr="009F25A8" w14:paraId="4E8F0BCA" w14:textId="77777777" w:rsidTr="001F33D7">
              <w:trPr>
                <w:trHeight w:val="675"/>
                <w:jc w:val="center"/>
              </w:trPr>
              <w:tc>
                <w:tcPr>
                  <w:tcW w:w="4234" w:type="dxa"/>
                  <w:tcBorders>
                    <w:top w:val="nil"/>
                    <w:left w:val="single" w:sz="6" w:space="0" w:color="auto"/>
                    <w:bottom w:val="nil"/>
                    <w:right w:val="single" w:sz="6" w:space="0" w:color="auto"/>
                  </w:tcBorders>
                  <w:shd w:val="clear" w:color="auto" w:fill="auto"/>
                  <w:hideMark/>
                </w:tcPr>
                <w:p w14:paraId="7BA534BF" w14:textId="77777777" w:rsidR="001F33D7" w:rsidRDefault="001F33D7" w:rsidP="001F33D7">
                  <w:pPr>
                    <w:pStyle w:val="paragraph"/>
                    <w:numPr>
                      <w:ilvl w:val="0"/>
                      <w:numId w:val="20"/>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Nursing staff</w:t>
                  </w:r>
                </w:p>
                <w:p w14:paraId="0BE57163" w14:textId="77777777" w:rsidR="001F33D7" w:rsidRDefault="001F33D7" w:rsidP="001F33D7">
                  <w:pPr>
                    <w:pStyle w:val="paragraph"/>
                    <w:numPr>
                      <w:ilvl w:val="0"/>
                      <w:numId w:val="20"/>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Managers</w:t>
                  </w:r>
                </w:p>
                <w:p w14:paraId="7C3BA007" w14:textId="77777777" w:rsidR="001F33D7" w:rsidRDefault="001F33D7" w:rsidP="001F33D7">
                  <w:pPr>
                    <w:pStyle w:val="paragraph"/>
                    <w:numPr>
                      <w:ilvl w:val="0"/>
                      <w:numId w:val="20"/>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Medical Staff</w:t>
                  </w:r>
                </w:p>
                <w:p w14:paraId="16772E2C" w14:textId="77777777" w:rsidR="001F33D7" w:rsidRDefault="001F33D7" w:rsidP="001F33D7">
                  <w:pPr>
                    <w:pStyle w:val="paragraph"/>
                    <w:numPr>
                      <w:ilvl w:val="0"/>
                      <w:numId w:val="20"/>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Complex care teams</w:t>
                  </w:r>
                </w:p>
              </w:tc>
              <w:tc>
                <w:tcPr>
                  <w:tcW w:w="3073" w:type="dxa"/>
                  <w:tcBorders>
                    <w:top w:val="nil"/>
                    <w:left w:val="nil"/>
                    <w:bottom w:val="nil"/>
                    <w:right w:val="single" w:sz="6" w:space="0" w:color="auto"/>
                  </w:tcBorders>
                  <w:shd w:val="clear" w:color="auto" w:fill="auto"/>
                  <w:hideMark/>
                </w:tcPr>
                <w:p w14:paraId="75330AC0" w14:textId="77777777" w:rsidR="001F33D7" w:rsidRPr="009F25A8" w:rsidRDefault="001F33D7" w:rsidP="001F33D7">
                  <w:pPr>
                    <w:pStyle w:val="paragraph"/>
                    <w:numPr>
                      <w:ilvl w:val="0"/>
                      <w:numId w:val="3"/>
                    </w:numPr>
                    <w:spacing w:before="0" w:beforeAutospacing="0" w:after="0" w:afterAutospacing="0"/>
                    <w:jc w:val="both"/>
                    <w:textAlignment w:val="baseline"/>
                    <w:rPr>
                      <w:rFonts w:ascii="Arial" w:hAnsi="Arial" w:cs="Arial"/>
                      <w:color w:val="000000"/>
                    </w:rPr>
                  </w:pPr>
                  <w:r w:rsidRPr="004C0F8D">
                    <w:rPr>
                      <w:rFonts w:ascii="Arial" w:hAnsi="Arial" w:cs="Arial"/>
                      <w:color w:val="000000"/>
                      <w:sz w:val="22"/>
                    </w:rPr>
                    <w:t>Hospice</w:t>
                  </w:r>
                </w:p>
                <w:p w14:paraId="42304D81" w14:textId="77777777" w:rsidR="001F33D7" w:rsidRPr="009F25A8" w:rsidRDefault="001F33D7" w:rsidP="001F33D7">
                  <w:pPr>
                    <w:pStyle w:val="paragraph"/>
                    <w:numPr>
                      <w:ilvl w:val="0"/>
                      <w:numId w:val="3"/>
                    </w:numPr>
                    <w:spacing w:before="0" w:beforeAutospacing="0" w:after="0" w:afterAutospacing="0"/>
                    <w:jc w:val="both"/>
                    <w:textAlignment w:val="baseline"/>
                    <w:rPr>
                      <w:rFonts w:ascii="Arial" w:hAnsi="Arial" w:cs="Arial"/>
                      <w:color w:val="000000"/>
                    </w:rPr>
                  </w:pPr>
                  <w:r>
                    <w:rPr>
                      <w:rFonts w:ascii="Arial" w:hAnsi="Arial" w:cs="Arial"/>
                      <w:color w:val="000000"/>
                      <w:sz w:val="22"/>
                    </w:rPr>
                    <w:t>Social Services</w:t>
                  </w:r>
                </w:p>
                <w:p w14:paraId="0CD75A81" w14:textId="77777777" w:rsidR="001F33D7" w:rsidRPr="00075671" w:rsidRDefault="001F33D7" w:rsidP="001F33D7">
                  <w:pPr>
                    <w:pStyle w:val="paragraph"/>
                    <w:numPr>
                      <w:ilvl w:val="0"/>
                      <w:numId w:val="3"/>
                    </w:numPr>
                    <w:spacing w:before="0" w:beforeAutospacing="0" w:after="0" w:afterAutospacing="0"/>
                    <w:jc w:val="both"/>
                    <w:textAlignment w:val="baseline"/>
                    <w:rPr>
                      <w:rFonts w:ascii="Arial" w:hAnsi="Arial" w:cs="Arial"/>
                      <w:color w:val="000000"/>
                    </w:rPr>
                  </w:pPr>
                  <w:r>
                    <w:rPr>
                      <w:rFonts w:ascii="Arial" w:hAnsi="Arial" w:cs="Arial"/>
                      <w:color w:val="000000"/>
                      <w:sz w:val="22"/>
                    </w:rPr>
                    <w:t>Voluntary agencies</w:t>
                  </w:r>
                </w:p>
                <w:p w14:paraId="521A1B1D" w14:textId="4C6C4B79" w:rsidR="00602923" w:rsidRPr="009F25A8" w:rsidRDefault="00602923" w:rsidP="001F33D7">
                  <w:pPr>
                    <w:pStyle w:val="paragraph"/>
                    <w:numPr>
                      <w:ilvl w:val="0"/>
                      <w:numId w:val="3"/>
                    </w:numPr>
                    <w:spacing w:before="0" w:beforeAutospacing="0" w:after="0" w:afterAutospacing="0"/>
                    <w:jc w:val="both"/>
                    <w:textAlignment w:val="baseline"/>
                    <w:rPr>
                      <w:rFonts w:ascii="Arial" w:hAnsi="Arial" w:cs="Arial"/>
                      <w:color w:val="000000"/>
                    </w:rPr>
                  </w:pPr>
                  <w:r>
                    <w:rPr>
                      <w:rFonts w:ascii="Arial" w:hAnsi="Arial" w:cs="Arial"/>
                      <w:color w:val="000000"/>
                    </w:rPr>
                    <w:t>Macmillan</w:t>
                  </w:r>
                </w:p>
              </w:tc>
            </w:tr>
            <w:tr w:rsidR="001F33D7" w14:paraId="140C8018" w14:textId="77777777" w:rsidTr="001F33D7">
              <w:trPr>
                <w:trHeight w:val="675"/>
                <w:jc w:val="center"/>
              </w:trPr>
              <w:tc>
                <w:tcPr>
                  <w:tcW w:w="4234" w:type="dxa"/>
                  <w:tcBorders>
                    <w:top w:val="nil"/>
                    <w:left w:val="single" w:sz="6" w:space="0" w:color="auto"/>
                    <w:bottom w:val="single" w:sz="4" w:space="0" w:color="auto"/>
                    <w:right w:val="single" w:sz="6" w:space="0" w:color="auto"/>
                  </w:tcBorders>
                  <w:shd w:val="clear" w:color="auto" w:fill="auto"/>
                </w:tcPr>
                <w:p w14:paraId="60C41F92" w14:textId="77777777" w:rsidR="001F33D7" w:rsidRDefault="001F33D7" w:rsidP="001F33D7">
                  <w:pPr>
                    <w:pStyle w:val="paragraph"/>
                    <w:numPr>
                      <w:ilvl w:val="0"/>
                      <w:numId w:val="20"/>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Managers</w:t>
                  </w:r>
                </w:p>
                <w:p w14:paraId="5EFC000D" w14:textId="77777777" w:rsidR="001F33D7" w:rsidRDefault="001F33D7" w:rsidP="001F33D7">
                  <w:pPr>
                    <w:pStyle w:val="paragraph"/>
                    <w:numPr>
                      <w:ilvl w:val="0"/>
                      <w:numId w:val="20"/>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Therapy Staff</w:t>
                  </w:r>
                </w:p>
                <w:p w14:paraId="049ACEAA" w14:textId="77777777" w:rsidR="001F33D7" w:rsidRDefault="001F33D7" w:rsidP="001F33D7">
                  <w:pPr>
                    <w:pStyle w:val="paragraph"/>
                    <w:numPr>
                      <w:ilvl w:val="0"/>
                      <w:numId w:val="20"/>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Consultants</w:t>
                  </w:r>
                </w:p>
                <w:p w14:paraId="41F6FE5D" w14:textId="77777777" w:rsidR="001F33D7" w:rsidRDefault="001F33D7" w:rsidP="001F33D7">
                  <w:pPr>
                    <w:pStyle w:val="paragraph"/>
                    <w:numPr>
                      <w:ilvl w:val="0"/>
                      <w:numId w:val="20"/>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equipment store</w:t>
                  </w:r>
                </w:p>
              </w:tc>
              <w:tc>
                <w:tcPr>
                  <w:tcW w:w="3073" w:type="dxa"/>
                  <w:tcBorders>
                    <w:top w:val="nil"/>
                    <w:left w:val="nil"/>
                    <w:bottom w:val="single" w:sz="4" w:space="0" w:color="auto"/>
                    <w:right w:val="single" w:sz="6" w:space="0" w:color="auto"/>
                  </w:tcBorders>
                  <w:shd w:val="clear" w:color="auto" w:fill="auto"/>
                </w:tcPr>
                <w:p w14:paraId="3B890EE0" w14:textId="77777777" w:rsidR="001F33D7" w:rsidRDefault="001F33D7" w:rsidP="001F33D7">
                  <w:pPr>
                    <w:pStyle w:val="paragraph"/>
                    <w:spacing w:before="0" w:beforeAutospacing="0" w:after="0" w:afterAutospacing="0"/>
                    <w:ind w:left="360"/>
                    <w:jc w:val="both"/>
                    <w:textAlignment w:val="baseline"/>
                    <w:rPr>
                      <w:color w:val="000000"/>
                    </w:rPr>
                  </w:pPr>
                </w:p>
              </w:tc>
            </w:tr>
          </w:tbl>
          <w:p w14:paraId="0964144E" w14:textId="77777777" w:rsidR="001F33D7" w:rsidRDefault="001F33D7" w:rsidP="00F607B2">
            <w:pPr>
              <w:jc w:val="both"/>
              <w:rPr>
                <w:rFonts w:ascii="Arial" w:hAnsi="Arial" w:cs="Arial"/>
                <w:color w:val="FF0000"/>
              </w:rPr>
            </w:pPr>
          </w:p>
          <w:p w14:paraId="5CF55FD0" w14:textId="77777777" w:rsidR="001F33D7" w:rsidRDefault="001F33D7" w:rsidP="00F607B2">
            <w:pPr>
              <w:jc w:val="both"/>
              <w:rPr>
                <w:rFonts w:ascii="Arial" w:hAnsi="Arial" w:cs="Arial"/>
                <w:color w:val="FF0000"/>
              </w:rPr>
            </w:pPr>
          </w:p>
          <w:p w14:paraId="7B7D873E" w14:textId="77777777" w:rsidR="001F33D7" w:rsidRDefault="001F33D7" w:rsidP="00F607B2">
            <w:pPr>
              <w:jc w:val="both"/>
              <w:rPr>
                <w:rFonts w:ascii="Arial" w:hAnsi="Arial" w:cs="Arial"/>
                <w:color w:val="FF0000"/>
              </w:rPr>
            </w:pPr>
          </w:p>
          <w:p w14:paraId="1BAB7B6D" w14:textId="77777777" w:rsidR="00075671" w:rsidRDefault="00075671" w:rsidP="00F607B2">
            <w:pPr>
              <w:jc w:val="both"/>
              <w:rPr>
                <w:rFonts w:ascii="Arial" w:hAnsi="Arial" w:cs="Arial"/>
                <w:color w:val="FF0000"/>
              </w:rPr>
            </w:pPr>
          </w:p>
          <w:p w14:paraId="5FEDF9D6" w14:textId="77777777" w:rsidR="00075671" w:rsidRDefault="00075671" w:rsidP="00F607B2">
            <w:pPr>
              <w:jc w:val="both"/>
              <w:rPr>
                <w:rFonts w:ascii="Arial" w:hAnsi="Arial" w:cs="Arial"/>
                <w:color w:val="FF0000"/>
              </w:rPr>
            </w:pPr>
          </w:p>
          <w:p w14:paraId="6FE15BD7" w14:textId="77777777" w:rsidR="00075671" w:rsidRDefault="00075671" w:rsidP="00F607B2">
            <w:pPr>
              <w:jc w:val="both"/>
              <w:rPr>
                <w:rFonts w:ascii="Arial" w:hAnsi="Arial" w:cs="Arial"/>
                <w:color w:val="FF0000"/>
              </w:rPr>
            </w:pPr>
          </w:p>
          <w:p w14:paraId="4C54A646" w14:textId="77777777" w:rsidR="00075671" w:rsidRDefault="00075671" w:rsidP="00F607B2">
            <w:pPr>
              <w:jc w:val="both"/>
              <w:rPr>
                <w:rFonts w:ascii="Arial" w:hAnsi="Arial" w:cs="Arial"/>
                <w:color w:val="FF0000"/>
              </w:rPr>
            </w:pPr>
          </w:p>
          <w:p w14:paraId="3015BE86" w14:textId="77777777" w:rsidR="00075671" w:rsidRDefault="00075671" w:rsidP="00F607B2">
            <w:pPr>
              <w:jc w:val="both"/>
              <w:rPr>
                <w:rFonts w:ascii="Arial" w:hAnsi="Arial" w:cs="Arial"/>
                <w:color w:val="FF0000"/>
              </w:rPr>
            </w:pPr>
          </w:p>
          <w:p w14:paraId="698CC671" w14:textId="77777777" w:rsidR="00075671" w:rsidRDefault="00075671" w:rsidP="00F607B2">
            <w:pPr>
              <w:jc w:val="both"/>
              <w:rPr>
                <w:rFonts w:ascii="Arial" w:hAnsi="Arial" w:cs="Arial"/>
                <w:color w:val="FF0000"/>
              </w:rPr>
            </w:pPr>
          </w:p>
          <w:p w14:paraId="6E50F658" w14:textId="77777777" w:rsidR="00075671" w:rsidRDefault="00075671" w:rsidP="00F607B2">
            <w:pPr>
              <w:jc w:val="both"/>
              <w:rPr>
                <w:rFonts w:ascii="Arial" w:hAnsi="Arial" w:cs="Arial"/>
                <w:color w:val="FF0000"/>
              </w:rPr>
            </w:pPr>
          </w:p>
          <w:p w14:paraId="405108E9" w14:textId="77777777" w:rsidR="00075671" w:rsidRDefault="00075671" w:rsidP="00F607B2">
            <w:pPr>
              <w:jc w:val="both"/>
              <w:rPr>
                <w:rFonts w:ascii="Arial" w:hAnsi="Arial" w:cs="Arial"/>
                <w:color w:val="FF0000"/>
              </w:rPr>
            </w:pPr>
          </w:p>
          <w:p w14:paraId="4E28D66F" w14:textId="33077645" w:rsidR="00075671" w:rsidRPr="00F607B2" w:rsidRDefault="00075671" w:rsidP="00F607B2">
            <w:pPr>
              <w:jc w:val="both"/>
              <w:rPr>
                <w:rFonts w:ascii="Arial" w:hAnsi="Arial" w:cs="Arial"/>
                <w:color w:val="FF0000"/>
              </w:rPr>
            </w:pPr>
          </w:p>
        </w:tc>
      </w:tr>
      <w:tr w:rsidR="0087013E" w:rsidRPr="00F607B2" w14:paraId="1F89BB7C" w14:textId="77777777" w:rsidTr="004332EB">
        <w:tc>
          <w:tcPr>
            <w:tcW w:w="10206" w:type="dxa"/>
            <w:gridSpan w:val="2"/>
            <w:shd w:val="clear" w:color="auto" w:fill="002060"/>
          </w:tcPr>
          <w:p w14:paraId="72902935" w14:textId="6FEC4AFB" w:rsidR="0087013E" w:rsidRPr="00F607B2" w:rsidRDefault="00FA6C6E" w:rsidP="00F607B2">
            <w:pPr>
              <w:jc w:val="both"/>
              <w:rPr>
                <w:rFonts w:ascii="Arial" w:hAnsi="Arial" w:cs="Arial"/>
                <w:b/>
              </w:rPr>
            </w:pPr>
            <w:r>
              <w:rPr>
                <w:rFonts w:ascii="Arial" w:hAnsi="Arial" w:cs="Arial"/>
                <w:b/>
              </w:rPr>
              <w:lastRenderedPageBreak/>
              <w:t>O</w:t>
            </w:r>
            <w:r w:rsidR="0087013E" w:rsidRPr="00F607B2">
              <w:rPr>
                <w:rFonts w:ascii="Arial" w:hAnsi="Arial" w:cs="Arial"/>
                <w:b/>
              </w:rPr>
              <w:t xml:space="preserve">RGANISATIONAL CHART </w:t>
            </w:r>
          </w:p>
        </w:tc>
      </w:tr>
      <w:tr w:rsidR="0087013E" w:rsidRPr="00F607B2" w14:paraId="7A87E2E3" w14:textId="77777777" w:rsidTr="004332EB">
        <w:tc>
          <w:tcPr>
            <w:tcW w:w="10206" w:type="dxa"/>
            <w:gridSpan w:val="2"/>
            <w:tcBorders>
              <w:bottom w:val="single" w:sz="4" w:space="0" w:color="auto"/>
            </w:tcBorders>
          </w:tcPr>
          <w:p w14:paraId="6B801A33" w14:textId="67705130" w:rsidR="000C32E3" w:rsidRDefault="00386E1D" w:rsidP="001F33D7">
            <w:pPr>
              <w:jc w:val="center"/>
              <w:rPr>
                <w:rFonts w:ascii="Arial" w:hAnsi="Arial" w:cs="Arial"/>
              </w:rPr>
            </w:pPr>
            <w:r>
              <w:rPr>
                <w:rFonts w:ascii="Arial" w:hAnsi="Arial" w:cs="Arial"/>
                <w:noProof/>
                <w:color w:val="0070C0"/>
                <w:lang w:eastAsia="en-GB"/>
              </w:rPr>
              <mc:AlternateContent>
                <mc:Choice Requires="wps">
                  <w:drawing>
                    <wp:anchor distT="0" distB="0" distL="114300" distR="114300" simplePos="0" relativeHeight="251669504" behindDoc="0" locked="0" layoutInCell="1" allowOverlap="1" wp14:anchorId="37D0632B" wp14:editId="1B519BFA">
                      <wp:simplePos x="0" y="0"/>
                      <wp:positionH relativeFrom="column">
                        <wp:posOffset>2470150</wp:posOffset>
                      </wp:positionH>
                      <wp:positionV relativeFrom="paragraph">
                        <wp:posOffset>1613457</wp:posOffset>
                      </wp:positionV>
                      <wp:extent cx="3172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172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C34B0D" id="Straight Connector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127.05pt" to="219.5pt,1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" strokecolor="black [3213]"/>
                  </w:pict>
                </mc:Fallback>
              </mc:AlternateContent>
            </w:r>
            <w:r>
              <w:rPr>
                <w:rFonts w:ascii="Arial" w:hAnsi="Arial" w:cs="Arial"/>
                <w:noProof/>
                <w:color w:val="0070C0"/>
                <w:lang w:eastAsia="en-GB"/>
              </w:rPr>
              <mc:AlternateContent>
                <mc:Choice Requires="wps">
                  <w:drawing>
                    <wp:anchor distT="0" distB="0" distL="114300" distR="114300" simplePos="0" relativeHeight="251667456" behindDoc="0" locked="0" layoutInCell="1" allowOverlap="1" wp14:anchorId="59BAC4FC" wp14:editId="78F20E8B">
                      <wp:simplePos x="0" y="0"/>
                      <wp:positionH relativeFrom="column">
                        <wp:posOffset>2473986</wp:posOffset>
                      </wp:positionH>
                      <wp:positionV relativeFrom="paragraph">
                        <wp:posOffset>1315837</wp:posOffset>
                      </wp:positionV>
                      <wp:extent cx="0" cy="302311"/>
                      <wp:effectExtent l="0" t="0" r="38100" b="21590"/>
                      <wp:wrapNone/>
                      <wp:docPr id="3" name="Straight Connector 3"/>
                      <wp:cNvGraphicFramePr/>
                      <a:graphic xmlns:a="http://schemas.openxmlformats.org/drawingml/2006/main">
                        <a:graphicData uri="http://schemas.microsoft.com/office/word/2010/wordprocessingShape">
                          <wps:wsp>
                            <wps:cNvCnPr/>
                            <wps:spPr>
                              <a:xfrm>
                                <a:off x="0" y="0"/>
                                <a:ext cx="0" cy="302311"/>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B95C8E"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94.8pt,103.6pt" to="194.8pt,1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" strokecolor="black [3213]"/>
                  </w:pict>
                </mc:Fallback>
              </mc:AlternateContent>
            </w:r>
            <w:r w:rsidR="001F33D7" w:rsidRPr="00F607B2">
              <w:rPr>
                <w:rFonts w:ascii="Arial" w:hAnsi="Arial" w:cs="Arial"/>
                <w:noProof/>
                <w:color w:val="0070C0"/>
                <w:lang w:eastAsia="en-GB"/>
              </w:rPr>
              <w:drawing>
                <wp:inline distT="0" distB="0" distL="0" distR="0" wp14:anchorId="1E9A8252" wp14:editId="30644B30">
                  <wp:extent cx="4410075" cy="1800225"/>
                  <wp:effectExtent l="0" t="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0BAD4F0" w14:textId="7DF6282D" w:rsidR="001F33D7" w:rsidRPr="00F607B2" w:rsidRDefault="001F33D7" w:rsidP="001F33D7">
            <w:pPr>
              <w:jc w:val="center"/>
              <w:rPr>
                <w:rFonts w:ascii="Arial" w:hAnsi="Arial" w:cs="Arial"/>
              </w:rPr>
            </w:pPr>
          </w:p>
        </w:tc>
        <w:bookmarkStart w:id="0" w:name="_GoBack"/>
        <w:bookmarkEnd w:id="0"/>
      </w:tr>
      <w:tr w:rsidR="00EB350B" w:rsidRPr="00F607B2" w14:paraId="16DC8038" w14:textId="77777777" w:rsidTr="004332EB">
        <w:tc>
          <w:tcPr>
            <w:tcW w:w="10206" w:type="dxa"/>
            <w:gridSpan w:val="2"/>
            <w:shd w:val="clear" w:color="auto" w:fill="002060"/>
          </w:tcPr>
          <w:p w14:paraId="4A18074A"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54D11791" w14:textId="77777777" w:rsidTr="004332EB">
        <w:tc>
          <w:tcPr>
            <w:tcW w:w="10206" w:type="dxa"/>
            <w:gridSpan w:val="2"/>
            <w:shd w:val="clear" w:color="auto" w:fill="FFFFFF" w:themeFill="background1"/>
          </w:tcPr>
          <w:p w14:paraId="061AAB90" w14:textId="77777777" w:rsidR="00807C33" w:rsidRDefault="00C57935" w:rsidP="00FA6C6E">
            <w:pPr>
              <w:jc w:val="both"/>
              <w:rPr>
                <w:rFonts w:ascii="Arial" w:hAnsi="Arial" w:cs="Arial"/>
              </w:rPr>
            </w:pPr>
            <w:r w:rsidRPr="00C57935">
              <w:rPr>
                <w:rFonts w:ascii="Arial" w:hAnsi="Arial" w:cs="Arial"/>
              </w:rPr>
              <w:t>The post holder will act in an independent capacity, whilst recognising their own limitations in skills and knowledge and working within their own professional scope of practice. The post holder will communicate effectively with their immediate and wider team to ensure that the continuity of gold standard patient care is upheld at all times and will refer anything outside of their professional scope of practice, to a registered member of the nursing team or medical colleague.</w:t>
            </w:r>
          </w:p>
          <w:p w14:paraId="242FB21F" w14:textId="57056C5A" w:rsidR="00FA6C6E" w:rsidRPr="00807C33" w:rsidRDefault="00FA6C6E" w:rsidP="00FA6C6E">
            <w:pPr>
              <w:jc w:val="both"/>
              <w:rPr>
                <w:rFonts w:ascii="Arial" w:hAnsi="Arial" w:cs="Arial"/>
              </w:rPr>
            </w:pPr>
          </w:p>
        </w:tc>
      </w:tr>
      <w:tr w:rsidR="0087013E" w:rsidRPr="00F607B2" w14:paraId="396F39E0" w14:textId="77777777" w:rsidTr="004332EB">
        <w:tc>
          <w:tcPr>
            <w:tcW w:w="10206" w:type="dxa"/>
            <w:gridSpan w:val="2"/>
            <w:shd w:val="clear" w:color="auto" w:fill="002060"/>
          </w:tcPr>
          <w:p w14:paraId="7481FA60" w14:textId="77777777" w:rsidR="0087013E" w:rsidRPr="00F607B2" w:rsidRDefault="00D44AB0" w:rsidP="00FA6C6E">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315016B" w14:textId="77777777" w:rsidTr="004332EB">
        <w:tc>
          <w:tcPr>
            <w:tcW w:w="10206" w:type="dxa"/>
            <w:gridSpan w:val="2"/>
            <w:tcBorders>
              <w:bottom w:val="single" w:sz="4" w:space="0" w:color="auto"/>
            </w:tcBorders>
          </w:tcPr>
          <w:p w14:paraId="7B0C09BB" w14:textId="77777777" w:rsidR="00C57935" w:rsidRPr="00807C33" w:rsidRDefault="00C57935" w:rsidP="00FA6C6E">
            <w:pPr>
              <w:jc w:val="both"/>
              <w:rPr>
                <w:rFonts w:ascii="Arial" w:hAnsi="Arial" w:cs="Arial"/>
                <w:b/>
              </w:rPr>
            </w:pPr>
            <w:r w:rsidRPr="00807C33">
              <w:rPr>
                <w:rFonts w:ascii="Arial" w:hAnsi="Arial" w:cs="Arial"/>
                <w:b/>
              </w:rPr>
              <w:t>Patients/Relatives:</w:t>
            </w:r>
          </w:p>
          <w:p w14:paraId="17DE5674" w14:textId="77777777" w:rsidR="00D008E5" w:rsidRDefault="00D008E5" w:rsidP="00FA6C6E">
            <w:pPr>
              <w:pStyle w:val="ListParagraph"/>
              <w:numPr>
                <w:ilvl w:val="0"/>
                <w:numId w:val="33"/>
              </w:numPr>
              <w:spacing w:before="0"/>
              <w:rPr>
                <w:rFonts w:cs="Arial"/>
              </w:rPr>
            </w:pPr>
            <w:r w:rsidRPr="00D008E5">
              <w:rPr>
                <w:rFonts w:cs="Arial"/>
              </w:rPr>
              <w:t>The post holder will communicate regularly with patients</w:t>
            </w:r>
            <w:r>
              <w:rPr>
                <w:rFonts w:cs="Arial"/>
              </w:rPr>
              <w:t xml:space="preserve"> and their families and will have to overcome barriers to understand and adapt their communication style when required</w:t>
            </w:r>
            <w:r w:rsidR="00257000">
              <w:rPr>
                <w:rFonts w:cs="Arial"/>
              </w:rPr>
              <w:t xml:space="preserve">. </w:t>
            </w:r>
          </w:p>
          <w:p w14:paraId="47A75C02" w14:textId="77777777" w:rsidR="00257000" w:rsidRDefault="00257000" w:rsidP="00FA6C6E">
            <w:pPr>
              <w:pStyle w:val="ListParagraph"/>
              <w:numPr>
                <w:ilvl w:val="0"/>
                <w:numId w:val="33"/>
              </w:numPr>
              <w:spacing w:before="0"/>
              <w:rPr>
                <w:rFonts w:cs="Arial"/>
              </w:rPr>
            </w:pPr>
            <w:r>
              <w:rPr>
                <w:rFonts w:cs="Arial"/>
              </w:rPr>
              <w:t xml:space="preserve">The post holder will communicate or receive sensitive or potentially complex information </w:t>
            </w:r>
          </w:p>
          <w:p w14:paraId="7A819795" w14:textId="77777777" w:rsidR="00D008E5" w:rsidRPr="00D008E5" w:rsidRDefault="00D008E5" w:rsidP="00FA6C6E">
            <w:pPr>
              <w:pStyle w:val="ListParagraph"/>
              <w:numPr>
                <w:ilvl w:val="0"/>
                <w:numId w:val="33"/>
              </w:numPr>
              <w:spacing w:before="0"/>
              <w:rPr>
                <w:rFonts w:cs="Arial"/>
              </w:rPr>
            </w:pPr>
            <w:r w:rsidRPr="00D008E5">
              <w:rPr>
                <w:rFonts w:cs="Arial"/>
              </w:rPr>
              <w:t xml:space="preserve">The post holder will need excellent interpersonal skills, to ensure accurate and effective verbal, written and electronic communication with patients and their carers/families and a wide range of healthcare staff both inside and outside of the Trust. </w:t>
            </w:r>
          </w:p>
          <w:p w14:paraId="58A12DAE" w14:textId="77777777" w:rsidR="00D008E5" w:rsidRPr="00D008E5" w:rsidRDefault="00D008E5" w:rsidP="00FA6C6E">
            <w:pPr>
              <w:pStyle w:val="ListParagraph"/>
              <w:numPr>
                <w:ilvl w:val="0"/>
                <w:numId w:val="33"/>
              </w:numPr>
              <w:spacing w:before="0"/>
              <w:rPr>
                <w:rFonts w:cs="Arial"/>
              </w:rPr>
            </w:pPr>
            <w:r w:rsidRPr="00D008E5">
              <w:rPr>
                <w:rFonts w:cs="Arial"/>
              </w:rPr>
              <w:t>The post holder is required to establish and maintain collaborative relationships with all disciplines within</w:t>
            </w:r>
            <w:r>
              <w:rPr>
                <w:rFonts w:cs="Arial"/>
              </w:rPr>
              <w:t xml:space="preserve"> </w:t>
            </w:r>
            <w:r w:rsidRPr="00D008E5">
              <w:rPr>
                <w:rFonts w:cs="Arial"/>
              </w:rPr>
              <w:t>Cancer services, radiology</w:t>
            </w:r>
            <w:r>
              <w:rPr>
                <w:rFonts w:cs="Arial"/>
              </w:rPr>
              <w:t>,</w:t>
            </w:r>
            <w:r w:rsidRPr="00D008E5">
              <w:rPr>
                <w:rFonts w:cs="Arial"/>
              </w:rPr>
              <w:t xml:space="preserve"> pathology teams,</w:t>
            </w:r>
            <w:r>
              <w:rPr>
                <w:rFonts w:cs="Arial"/>
              </w:rPr>
              <w:t xml:space="preserve"> community teams and palliative care </w:t>
            </w:r>
            <w:r w:rsidRPr="00D008E5">
              <w:rPr>
                <w:rFonts w:cs="Arial"/>
              </w:rPr>
              <w:t>to provide a seamless service, which is responsive to the individual patients’ needs.</w:t>
            </w:r>
          </w:p>
          <w:p w14:paraId="3A626479" w14:textId="77777777" w:rsidR="00D008E5" w:rsidRDefault="00D008E5" w:rsidP="00FA6C6E">
            <w:pPr>
              <w:pStyle w:val="ListParagraph"/>
              <w:numPr>
                <w:ilvl w:val="0"/>
                <w:numId w:val="33"/>
              </w:numPr>
              <w:spacing w:before="0"/>
              <w:rPr>
                <w:rFonts w:cs="Arial"/>
              </w:rPr>
            </w:pPr>
            <w:r w:rsidRPr="00D008E5">
              <w:rPr>
                <w:rFonts w:cs="Arial"/>
              </w:rPr>
              <w:t>The post holder must maintain professional relationships and gain the cooperation of others when working to achieve all duties and responsibilities of their role.</w:t>
            </w:r>
          </w:p>
          <w:p w14:paraId="6BB53DE3" w14:textId="77777777" w:rsidR="00DE3453" w:rsidRPr="00D008E5" w:rsidRDefault="00C57935" w:rsidP="00FA6C6E">
            <w:pPr>
              <w:pStyle w:val="ListParagraph"/>
              <w:numPr>
                <w:ilvl w:val="0"/>
                <w:numId w:val="33"/>
              </w:numPr>
              <w:spacing w:before="0"/>
              <w:rPr>
                <w:rFonts w:cs="Arial"/>
              </w:rPr>
            </w:pPr>
            <w:r w:rsidRPr="00D008E5">
              <w:rPr>
                <w:rFonts w:cs="Arial"/>
              </w:rPr>
              <w:t>Act as patient advocate;</w:t>
            </w:r>
          </w:p>
          <w:p w14:paraId="231415B1" w14:textId="77777777" w:rsidR="00DE3453" w:rsidRDefault="00C57935" w:rsidP="00FA6C6E">
            <w:pPr>
              <w:pStyle w:val="ListParagraph"/>
              <w:numPr>
                <w:ilvl w:val="0"/>
                <w:numId w:val="33"/>
              </w:numPr>
              <w:spacing w:before="0"/>
              <w:rPr>
                <w:rFonts w:cs="Arial"/>
              </w:rPr>
            </w:pPr>
            <w:r w:rsidRPr="00DE3453">
              <w:rPr>
                <w:rFonts w:cs="Arial"/>
              </w:rPr>
              <w:t>Co-ordinate appointments and clinics</w:t>
            </w:r>
            <w:r w:rsidR="00D008E5">
              <w:rPr>
                <w:rFonts w:cs="Arial"/>
              </w:rPr>
              <w:t xml:space="preserve"> as required</w:t>
            </w:r>
          </w:p>
          <w:p w14:paraId="5490F440" w14:textId="77777777" w:rsidR="00C57935" w:rsidRDefault="00C57935" w:rsidP="00FA6C6E">
            <w:pPr>
              <w:pStyle w:val="ListParagraph"/>
              <w:numPr>
                <w:ilvl w:val="0"/>
                <w:numId w:val="33"/>
              </w:numPr>
              <w:spacing w:before="0"/>
              <w:rPr>
                <w:rFonts w:cs="Arial"/>
              </w:rPr>
            </w:pPr>
            <w:r w:rsidRPr="00257000">
              <w:rPr>
                <w:rFonts w:cs="Arial"/>
              </w:rPr>
              <w:t>Keep up to date with relevant information and contacts with local services</w:t>
            </w:r>
            <w:r w:rsidR="00D008E5" w:rsidRPr="00257000">
              <w:rPr>
                <w:rFonts w:cs="Arial"/>
              </w:rPr>
              <w:t xml:space="preserve"> within </w:t>
            </w:r>
            <w:r w:rsidR="00257000">
              <w:rPr>
                <w:rFonts w:cs="Arial"/>
              </w:rPr>
              <w:t>the trust and services within the community</w:t>
            </w:r>
          </w:p>
          <w:p w14:paraId="57F729FE" w14:textId="77777777" w:rsidR="00257000" w:rsidRPr="00257000" w:rsidRDefault="00257000" w:rsidP="00FA6C6E">
            <w:pPr>
              <w:pStyle w:val="ListParagraph"/>
              <w:spacing w:before="0"/>
              <w:rPr>
                <w:rFonts w:cs="Arial"/>
              </w:rPr>
            </w:pPr>
          </w:p>
          <w:p w14:paraId="4012E0F2" w14:textId="77777777" w:rsidR="00C57935" w:rsidRPr="00807C33" w:rsidRDefault="00C57935" w:rsidP="00FA6C6E">
            <w:pPr>
              <w:jc w:val="both"/>
              <w:rPr>
                <w:rFonts w:ascii="Arial" w:hAnsi="Arial" w:cs="Arial"/>
                <w:b/>
              </w:rPr>
            </w:pPr>
            <w:r w:rsidRPr="00807C33">
              <w:rPr>
                <w:rFonts w:ascii="Arial" w:hAnsi="Arial" w:cs="Arial"/>
                <w:b/>
              </w:rPr>
              <w:t>Professionals:</w:t>
            </w:r>
          </w:p>
          <w:p w14:paraId="2F4C7E6E" w14:textId="77777777" w:rsidR="00DE3453" w:rsidRDefault="00C57935" w:rsidP="00FA6C6E">
            <w:pPr>
              <w:pStyle w:val="ListParagraph"/>
              <w:numPr>
                <w:ilvl w:val="0"/>
                <w:numId w:val="33"/>
              </w:numPr>
              <w:spacing w:before="0"/>
              <w:rPr>
                <w:rFonts w:cs="Arial"/>
              </w:rPr>
            </w:pPr>
            <w:r w:rsidRPr="00DE3453">
              <w:rPr>
                <w:rFonts w:cs="Arial"/>
              </w:rPr>
              <w:t>Communicate effectively with professional colleagues throughout the Trust and across the      community sites whilst maintaining the good reputation of the immediate and wider team.</w:t>
            </w:r>
          </w:p>
          <w:p w14:paraId="249B05A0" w14:textId="77777777" w:rsidR="00DE3453" w:rsidRDefault="00C57935" w:rsidP="00FA6C6E">
            <w:pPr>
              <w:pStyle w:val="ListParagraph"/>
              <w:numPr>
                <w:ilvl w:val="0"/>
                <w:numId w:val="33"/>
              </w:numPr>
              <w:spacing w:before="0"/>
              <w:rPr>
                <w:rFonts w:cs="Arial"/>
              </w:rPr>
            </w:pPr>
            <w:r w:rsidRPr="00DE3453">
              <w:rPr>
                <w:rFonts w:cs="Arial"/>
              </w:rPr>
              <w:t>Ensure relevant data sets are available in a timely manner;</w:t>
            </w:r>
          </w:p>
          <w:p w14:paraId="6A337F6C" w14:textId="77777777" w:rsidR="00DE3453" w:rsidRDefault="00C57935" w:rsidP="00FA6C6E">
            <w:pPr>
              <w:pStyle w:val="ListParagraph"/>
              <w:numPr>
                <w:ilvl w:val="0"/>
                <w:numId w:val="33"/>
              </w:numPr>
              <w:spacing w:before="0"/>
              <w:rPr>
                <w:rFonts w:cs="Arial"/>
              </w:rPr>
            </w:pPr>
            <w:r w:rsidRPr="00DE3453">
              <w:rPr>
                <w:rFonts w:cs="Arial"/>
              </w:rPr>
              <w:t>Attend and contribute to multi-disciplinary meetings as required;</w:t>
            </w:r>
          </w:p>
          <w:p w14:paraId="54AC4A32" w14:textId="77777777" w:rsidR="00DE3453" w:rsidRDefault="00C57935" w:rsidP="00FA6C6E">
            <w:pPr>
              <w:pStyle w:val="ListParagraph"/>
              <w:numPr>
                <w:ilvl w:val="0"/>
                <w:numId w:val="33"/>
              </w:numPr>
              <w:spacing w:before="0"/>
              <w:rPr>
                <w:rFonts w:cs="Arial"/>
              </w:rPr>
            </w:pPr>
            <w:r w:rsidRPr="00DE3453">
              <w:rPr>
                <w:rFonts w:cs="Arial"/>
              </w:rPr>
              <w:t>Work as a core member of the relevant specialist multi-disciplinary teams</w:t>
            </w:r>
          </w:p>
          <w:p w14:paraId="70A73295" w14:textId="77777777" w:rsidR="00DE3453" w:rsidRDefault="00C57935" w:rsidP="00FA6C6E">
            <w:pPr>
              <w:pStyle w:val="ListParagraph"/>
              <w:numPr>
                <w:ilvl w:val="0"/>
                <w:numId w:val="33"/>
              </w:numPr>
              <w:spacing w:before="0"/>
              <w:rPr>
                <w:rFonts w:cs="Arial"/>
              </w:rPr>
            </w:pPr>
            <w:r w:rsidRPr="00DE3453">
              <w:rPr>
                <w:rFonts w:cs="Arial"/>
              </w:rPr>
              <w:t xml:space="preserve">Provide general information and support about cancer and cancer services, signposting patients through the health and social care system and enabling them to make choices that are best for them. </w:t>
            </w:r>
          </w:p>
          <w:p w14:paraId="594C76D6" w14:textId="77777777" w:rsidR="004C0F8D" w:rsidRDefault="00C57935" w:rsidP="00FA6C6E">
            <w:pPr>
              <w:pStyle w:val="ListParagraph"/>
              <w:numPr>
                <w:ilvl w:val="0"/>
                <w:numId w:val="33"/>
              </w:numPr>
              <w:spacing w:before="0"/>
              <w:rPr>
                <w:rFonts w:cs="Arial"/>
              </w:rPr>
            </w:pPr>
            <w:r w:rsidRPr="00DE3453">
              <w:rPr>
                <w:rFonts w:cs="Arial"/>
              </w:rPr>
              <w:t>Work with health professionals across both the primary and secondary care interface</w:t>
            </w:r>
          </w:p>
          <w:p w14:paraId="6577E18E" w14:textId="77777777" w:rsidR="00807C33" w:rsidRPr="00807C33" w:rsidRDefault="00807C33" w:rsidP="00FA6C6E">
            <w:pPr>
              <w:ind w:left="360"/>
              <w:jc w:val="both"/>
              <w:rPr>
                <w:rFonts w:cs="Arial"/>
              </w:rPr>
            </w:pPr>
          </w:p>
        </w:tc>
      </w:tr>
      <w:tr w:rsidR="0087013E" w:rsidRPr="00F607B2" w14:paraId="2833D466" w14:textId="77777777" w:rsidTr="004332EB">
        <w:tc>
          <w:tcPr>
            <w:tcW w:w="10206" w:type="dxa"/>
            <w:gridSpan w:val="2"/>
            <w:shd w:val="clear" w:color="auto" w:fill="002060"/>
          </w:tcPr>
          <w:p w14:paraId="17E430E1"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3232D290" w14:textId="77777777" w:rsidTr="004332EB">
        <w:tc>
          <w:tcPr>
            <w:tcW w:w="10206" w:type="dxa"/>
            <w:gridSpan w:val="2"/>
            <w:tcBorders>
              <w:bottom w:val="single" w:sz="4" w:space="0" w:color="auto"/>
            </w:tcBorders>
          </w:tcPr>
          <w:p w14:paraId="67680A6B" w14:textId="77777777" w:rsidR="00DE3453" w:rsidRDefault="009F25A8" w:rsidP="00FA6C6E">
            <w:pPr>
              <w:pStyle w:val="ListParagraph"/>
              <w:numPr>
                <w:ilvl w:val="0"/>
                <w:numId w:val="35"/>
              </w:numPr>
              <w:spacing w:before="0"/>
              <w:rPr>
                <w:rFonts w:cs="Arial"/>
                <w:color w:val="3366FF"/>
                <w:u w:val="single"/>
              </w:rPr>
            </w:pPr>
            <w:r w:rsidRPr="00807C33">
              <w:rPr>
                <w:rFonts w:cs="Arial"/>
              </w:rPr>
              <w:t>Carries out delegated assessment of patients and their condition and monitors the patient’s response to intervention.</w:t>
            </w:r>
            <w:r w:rsidRPr="00807C33">
              <w:rPr>
                <w:rFonts w:cs="Arial"/>
                <w:color w:val="3366FF"/>
                <w:u w:val="single"/>
              </w:rPr>
              <w:t xml:space="preserve"> </w:t>
            </w:r>
          </w:p>
          <w:p w14:paraId="1D64A202" w14:textId="222FB2C3" w:rsidR="005F291F" w:rsidRPr="005F291F" w:rsidRDefault="005F291F" w:rsidP="00FA6C6E">
            <w:pPr>
              <w:pStyle w:val="ListParagraph"/>
              <w:numPr>
                <w:ilvl w:val="0"/>
                <w:numId w:val="35"/>
              </w:numPr>
              <w:spacing w:before="0"/>
              <w:rPr>
                <w:rFonts w:eastAsiaTheme="minorHAnsi" w:cs="Arial"/>
                <w:szCs w:val="22"/>
                <w:lang w:eastAsia="en-US"/>
              </w:rPr>
            </w:pPr>
            <w:r w:rsidRPr="005F291F">
              <w:rPr>
                <w:rFonts w:eastAsiaTheme="minorHAnsi" w:cs="Arial"/>
                <w:szCs w:val="22"/>
                <w:lang w:eastAsia="en-US"/>
              </w:rPr>
              <w:t>On occasions, the information re</w:t>
            </w:r>
            <w:r>
              <w:rPr>
                <w:rFonts w:eastAsiaTheme="minorHAnsi" w:cs="Arial"/>
                <w:szCs w:val="22"/>
                <w:lang w:eastAsia="en-US"/>
              </w:rPr>
              <w:t>ceived</w:t>
            </w:r>
            <w:r w:rsidRPr="005F291F">
              <w:rPr>
                <w:rFonts w:eastAsiaTheme="minorHAnsi" w:cs="Arial"/>
                <w:szCs w:val="22"/>
                <w:lang w:eastAsia="en-US"/>
              </w:rPr>
              <w:t xml:space="preserve"> may be complicated and made up of several components which require analysis and assessment</w:t>
            </w:r>
            <w:r>
              <w:rPr>
                <w:rFonts w:eastAsiaTheme="minorHAnsi" w:cs="Arial"/>
                <w:szCs w:val="22"/>
                <w:lang w:eastAsia="en-US"/>
              </w:rPr>
              <w:t xml:space="preserve">, </w:t>
            </w:r>
            <w:r w:rsidRPr="005F291F">
              <w:rPr>
                <w:rFonts w:eastAsiaTheme="minorHAnsi" w:cs="Arial"/>
                <w:szCs w:val="22"/>
                <w:lang w:eastAsia="en-US"/>
              </w:rPr>
              <w:t xml:space="preserve">however this activity is likely to be supported by the </w:t>
            </w:r>
            <w:r w:rsidR="00DD3287">
              <w:rPr>
                <w:rFonts w:eastAsiaTheme="minorHAnsi" w:cs="Arial"/>
                <w:szCs w:val="22"/>
                <w:lang w:eastAsia="en-US"/>
              </w:rPr>
              <w:t>urology nursing team</w:t>
            </w:r>
          </w:p>
          <w:p w14:paraId="38A7F939" w14:textId="77777777" w:rsidR="009F25A8" w:rsidRPr="00DE3453" w:rsidRDefault="009F25A8" w:rsidP="00FA6C6E">
            <w:pPr>
              <w:pStyle w:val="ListParagraph"/>
              <w:numPr>
                <w:ilvl w:val="0"/>
                <w:numId w:val="35"/>
              </w:numPr>
              <w:spacing w:before="0"/>
              <w:rPr>
                <w:rFonts w:cs="Arial"/>
                <w:color w:val="3366FF"/>
                <w:u w:val="single"/>
              </w:rPr>
            </w:pPr>
            <w:r w:rsidRPr="00DE3453">
              <w:rPr>
                <w:rFonts w:cs="Arial"/>
              </w:rPr>
              <w:lastRenderedPageBreak/>
              <w:t xml:space="preserve">Undertake delegated risk assessments providing accurate feedback to the team as necessary e.g. in relation to lone working. </w:t>
            </w:r>
          </w:p>
          <w:p w14:paraId="1F10D906" w14:textId="77777777" w:rsidR="0087013E" w:rsidRDefault="009F25A8" w:rsidP="00FA6C6E">
            <w:pPr>
              <w:pStyle w:val="ListParagraph"/>
              <w:numPr>
                <w:ilvl w:val="0"/>
                <w:numId w:val="35"/>
              </w:numPr>
              <w:spacing w:before="0"/>
              <w:rPr>
                <w:rFonts w:ascii="Times New Roman" w:hAnsi="Times New Roman"/>
              </w:rPr>
            </w:pPr>
            <w:r w:rsidRPr="00DE3453">
              <w:rPr>
                <w:rFonts w:cs="Arial"/>
                <w:vanish/>
              </w:rPr>
              <w:cr/>
              <w:t xml:space="preserve">elegated nt team on patients’ ps as approrpaite. </w:t>
            </w:r>
            <w:r w:rsidRPr="00DE3453">
              <w:rPr>
                <w:rFonts w:cs="Arial"/>
                <w:vanish/>
              </w:rPr>
              <w:cr/>
              <w:t>r memebrs of teh ircumstnaces</w:t>
            </w:r>
            <w:r w:rsidRPr="00DE3453">
              <w:rPr>
                <w:rFonts w:cs="Arial"/>
              </w:rPr>
              <w:t>Recognise the need for further advice, guidance and support as appropriate.</w:t>
            </w:r>
            <w:r w:rsidRPr="009F25A8">
              <w:rPr>
                <w:rFonts w:ascii="Times New Roman" w:hAnsi="Times New Roman"/>
              </w:rPr>
              <w:t xml:space="preserve"> </w:t>
            </w:r>
          </w:p>
          <w:p w14:paraId="6462826F" w14:textId="77777777" w:rsidR="00807C33" w:rsidRPr="00807C33" w:rsidRDefault="00807C33" w:rsidP="00FA6C6E">
            <w:pPr>
              <w:ind w:left="360"/>
              <w:rPr>
                <w:rFonts w:ascii="Times New Roman" w:hAnsi="Times New Roman"/>
              </w:rPr>
            </w:pPr>
          </w:p>
        </w:tc>
      </w:tr>
      <w:tr w:rsidR="0087013E" w:rsidRPr="00F607B2" w14:paraId="2DB75A6A" w14:textId="77777777" w:rsidTr="004332EB">
        <w:tc>
          <w:tcPr>
            <w:tcW w:w="10206" w:type="dxa"/>
            <w:gridSpan w:val="2"/>
            <w:shd w:val="clear" w:color="auto" w:fill="002060"/>
          </w:tcPr>
          <w:p w14:paraId="62C4A9EA" w14:textId="77777777" w:rsidR="0087013E" w:rsidRPr="00F607B2" w:rsidRDefault="00D44AB0" w:rsidP="009F25A8">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128DBE0C" w14:textId="77777777" w:rsidTr="004332EB">
        <w:tc>
          <w:tcPr>
            <w:tcW w:w="10206" w:type="dxa"/>
            <w:gridSpan w:val="2"/>
            <w:tcBorders>
              <w:bottom w:val="single" w:sz="4" w:space="0" w:color="auto"/>
            </w:tcBorders>
          </w:tcPr>
          <w:p w14:paraId="1D64C5D7" w14:textId="790DEDF5" w:rsidR="009F25A8" w:rsidRPr="00FA6C6E" w:rsidRDefault="009F25A8" w:rsidP="00FA6C6E">
            <w:pPr>
              <w:rPr>
                <w:rFonts w:ascii="Arial" w:hAnsi="Arial" w:cs="Arial"/>
              </w:rPr>
            </w:pPr>
            <w:r w:rsidRPr="00FA6C6E">
              <w:rPr>
                <w:rFonts w:ascii="Arial" w:hAnsi="Arial" w:cs="Arial"/>
              </w:rPr>
              <w:t>The post holder will be expected to:</w:t>
            </w:r>
          </w:p>
          <w:p w14:paraId="3E067F94" w14:textId="77777777" w:rsidR="009F25A8" w:rsidRPr="00FA6C6E" w:rsidRDefault="009F25A8" w:rsidP="00FA6C6E">
            <w:pPr>
              <w:pStyle w:val="ListParagraph"/>
              <w:numPr>
                <w:ilvl w:val="0"/>
                <w:numId w:val="35"/>
              </w:numPr>
              <w:spacing w:before="0"/>
              <w:rPr>
                <w:rFonts w:cs="Arial"/>
              </w:rPr>
            </w:pPr>
            <w:r w:rsidRPr="00FA6C6E">
              <w:rPr>
                <w:rFonts w:cs="Arial"/>
              </w:rPr>
              <w:t>Support the planning, implementing and evaluating programmes of care for individual patients.</w:t>
            </w:r>
          </w:p>
          <w:p w14:paraId="6A11EA7D" w14:textId="77777777" w:rsidR="009F25A8" w:rsidRPr="00FA6C6E" w:rsidRDefault="009F25A8" w:rsidP="00FA6C6E">
            <w:pPr>
              <w:pStyle w:val="ListParagraph"/>
              <w:numPr>
                <w:ilvl w:val="0"/>
                <w:numId w:val="35"/>
              </w:numPr>
              <w:spacing w:before="0"/>
              <w:rPr>
                <w:rFonts w:cs="Arial"/>
              </w:rPr>
            </w:pPr>
            <w:r w:rsidRPr="00FA6C6E">
              <w:rPr>
                <w:rFonts w:cs="Arial"/>
              </w:rPr>
              <w:t>Work without direct supervision of the registered practitioner in the implementation of programmes of care and evaluate the effectiveness of interventions and feedback appropriately.</w:t>
            </w:r>
          </w:p>
          <w:p w14:paraId="3E019E1A" w14:textId="77777777" w:rsidR="009F25A8" w:rsidRPr="00FA6C6E" w:rsidRDefault="009F25A8" w:rsidP="00FA6C6E">
            <w:pPr>
              <w:pStyle w:val="ListParagraph"/>
              <w:numPr>
                <w:ilvl w:val="0"/>
                <w:numId w:val="35"/>
              </w:numPr>
              <w:spacing w:before="0"/>
              <w:rPr>
                <w:rFonts w:cs="Arial"/>
              </w:rPr>
            </w:pPr>
            <w:r w:rsidRPr="00FA6C6E">
              <w:rPr>
                <w:rFonts w:cs="Arial"/>
              </w:rPr>
              <w:t>Prioritise own tasks under the appropriate delegation of the registered practitioner.</w:t>
            </w:r>
          </w:p>
          <w:p w14:paraId="305548FA" w14:textId="77777777" w:rsidR="00807C33" w:rsidRPr="00FA6C6E" w:rsidRDefault="009F25A8" w:rsidP="00FA6C6E">
            <w:pPr>
              <w:pStyle w:val="ListParagraph"/>
              <w:numPr>
                <w:ilvl w:val="0"/>
                <w:numId w:val="35"/>
              </w:numPr>
              <w:spacing w:before="0"/>
              <w:rPr>
                <w:rFonts w:cs="Arial"/>
              </w:rPr>
            </w:pPr>
            <w:r w:rsidRPr="00FA6C6E">
              <w:rPr>
                <w:rFonts w:cs="Arial"/>
              </w:rPr>
              <w:t>Liaise with other providers regarding care provision.</w:t>
            </w:r>
          </w:p>
          <w:p w14:paraId="52DD658D" w14:textId="77777777" w:rsidR="00807C33" w:rsidRPr="00FA6C6E" w:rsidRDefault="00807C33" w:rsidP="00807C33">
            <w:pPr>
              <w:rPr>
                <w:rFonts w:ascii="Arial" w:hAnsi="Arial" w:cs="Arial"/>
              </w:rPr>
            </w:pPr>
          </w:p>
        </w:tc>
      </w:tr>
      <w:tr w:rsidR="00D44AB0" w:rsidRPr="00F607B2" w14:paraId="110BBB33" w14:textId="77777777" w:rsidTr="004332EB">
        <w:tc>
          <w:tcPr>
            <w:tcW w:w="10206" w:type="dxa"/>
            <w:gridSpan w:val="2"/>
            <w:shd w:val="clear" w:color="auto" w:fill="002060"/>
          </w:tcPr>
          <w:p w14:paraId="62C0947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5ED7A10D" w14:textId="77777777" w:rsidTr="004332EB">
        <w:tc>
          <w:tcPr>
            <w:tcW w:w="10206" w:type="dxa"/>
            <w:gridSpan w:val="2"/>
            <w:tcBorders>
              <w:bottom w:val="single" w:sz="4" w:space="0" w:color="auto"/>
            </w:tcBorders>
          </w:tcPr>
          <w:p w14:paraId="0A194895" w14:textId="77777777" w:rsidR="0087013E" w:rsidRPr="00DE3453" w:rsidRDefault="00C57935" w:rsidP="00FA6C6E">
            <w:pPr>
              <w:pStyle w:val="ListParagraph"/>
              <w:numPr>
                <w:ilvl w:val="0"/>
                <w:numId w:val="35"/>
              </w:numPr>
              <w:spacing w:before="0"/>
              <w:rPr>
                <w:rFonts w:cs="Arial"/>
              </w:rPr>
            </w:pPr>
            <w:r w:rsidRPr="00DE3453">
              <w:rPr>
                <w:rFonts w:cs="Arial"/>
              </w:rPr>
              <w:t xml:space="preserve">The role will require daily face to face/telephone with patients and their families/carers. </w:t>
            </w:r>
          </w:p>
          <w:p w14:paraId="07022053" w14:textId="77777777" w:rsidR="009F25A8" w:rsidRDefault="009F25A8" w:rsidP="00FA6C6E">
            <w:pPr>
              <w:pStyle w:val="ListParagraph"/>
              <w:numPr>
                <w:ilvl w:val="0"/>
                <w:numId w:val="35"/>
              </w:numPr>
              <w:spacing w:before="0"/>
              <w:rPr>
                <w:rFonts w:cs="Arial"/>
              </w:rPr>
            </w:pPr>
            <w:r w:rsidRPr="009F25A8">
              <w:rPr>
                <w:rFonts w:cs="Arial"/>
              </w:rPr>
              <w:t>To always work within clearly defined accountability framework.</w:t>
            </w:r>
          </w:p>
          <w:p w14:paraId="779EB95C" w14:textId="77777777" w:rsidR="00257000" w:rsidRPr="009F25A8" w:rsidRDefault="00257000" w:rsidP="00FA6C6E">
            <w:pPr>
              <w:pStyle w:val="ListParagraph"/>
              <w:numPr>
                <w:ilvl w:val="0"/>
                <w:numId w:val="35"/>
              </w:numPr>
              <w:spacing w:before="0"/>
              <w:rPr>
                <w:rFonts w:cs="Arial"/>
              </w:rPr>
            </w:pPr>
            <w:r>
              <w:rPr>
                <w:rFonts w:cs="Arial"/>
              </w:rPr>
              <w:t>The post holder will support the implementation of care packages for patients as required</w:t>
            </w:r>
          </w:p>
          <w:p w14:paraId="1F39FAE1" w14:textId="77777777" w:rsidR="009F25A8" w:rsidRPr="009F25A8" w:rsidRDefault="009F25A8" w:rsidP="00FA6C6E">
            <w:pPr>
              <w:pStyle w:val="ListParagraph"/>
              <w:numPr>
                <w:ilvl w:val="0"/>
                <w:numId w:val="35"/>
              </w:numPr>
              <w:spacing w:before="0"/>
              <w:rPr>
                <w:rFonts w:cs="Arial"/>
              </w:rPr>
            </w:pPr>
            <w:r w:rsidRPr="009F25A8">
              <w:rPr>
                <w:rFonts w:cs="Arial"/>
              </w:rPr>
              <w:t>To demonstrate clinical competence developed through continual professional development, reflective practice and maintain a skills portfolio relevant to the service specification.</w:t>
            </w:r>
          </w:p>
          <w:p w14:paraId="0E5A5857" w14:textId="77777777" w:rsidR="009F25A8" w:rsidRPr="00DE3453" w:rsidRDefault="009F25A8" w:rsidP="00FA6C6E">
            <w:pPr>
              <w:pStyle w:val="ListParagraph"/>
              <w:numPr>
                <w:ilvl w:val="0"/>
                <w:numId w:val="35"/>
              </w:numPr>
              <w:spacing w:before="0"/>
              <w:rPr>
                <w:rFonts w:cs="Arial"/>
              </w:rPr>
            </w:pPr>
            <w:r w:rsidRPr="009F25A8">
              <w:rPr>
                <w:rFonts w:cs="Arial"/>
              </w:rPr>
              <w:t>To recognise and appropriately address risk factors to patients/clients and carers within their healthcare setting and feedback appropriately to the registered practitioner</w:t>
            </w:r>
          </w:p>
          <w:p w14:paraId="3AFBC9D6" w14:textId="77777777" w:rsidR="009F25A8" w:rsidRDefault="009F25A8" w:rsidP="00FA6C6E">
            <w:pPr>
              <w:pStyle w:val="ListParagraph"/>
              <w:numPr>
                <w:ilvl w:val="0"/>
                <w:numId w:val="35"/>
              </w:numPr>
              <w:spacing w:before="0"/>
              <w:rPr>
                <w:rFonts w:cs="Arial"/>
              </w:rPr>
            </w:pPr>
            <w:r w:rsidRPr="009F25A8">
              <w:rPr>
                <w:rFonts w:cs="Arial"/>
              </w:rPr>
              <w:t>To report any incidents, untoward incidents, complaints and near misses to self, patients or carers to the appropriate professional within the stated timescales and record these on Datix.</w:t>
            </w:r>
          </w:p>
          <w:p w14:paraId="687AF47A" w14:textId="77777777" w:rsidR="00257000" w:rsidRPr="00FA6C6E" w:rsidRDefault="00257000" w:rsidP="00FA6C6E">
            <w:pPr>
              <w:pStyle w:val="ListParagraph"/>
              <w:numPr>
                <w:ilvl w:val="0"/>
                <w:numId w:val="35"/>
              </w:numPr>
              <w:spacing w:before="0"/>
              <w:rPr>
                <w:rFonts w:cs="Arial"/>
              </w:rPr>
            </w:pPr>
            <w:r w:rsidRPr="00FA6C6E">
              <w:rPr>
                <w:rFonts w:cs="Arial"/>
              </w:rPr>
              <w:t>Help patients to make appropriate choices.</w:t>
            </w:r>
          </w:p>
          <w:p w14:paraId="5001CF13" w14:textId="2C6840A7" w:rsidR="00257000" w:rsidRDefault="00257000" w:rsidP="00FA6C6E">
            <w:pPr>
              <w:pStyle w:val="ListParagraph"/>
              <w:numPr>
                <w:ilvl w:val="0"/>
                <w:numId w:val="35"/>
              </w:numPr>
              <w:spacing w:before="0"/>
              <w:rPr>
                <w:rFonts w:cs="Arial"/>
              </w:rPr>
            </w:pPr>
            <w:r w:rsidRPr="00FA6C6E">
              <w:rPr>
                <w:rFonts w:cs="Arial"/>
              </w:rPr>
              <w:t>He</w:t>
            </w:r>
            <w:r w:rsidR="00FA6C6E">
              <w:rPr>
                <w:rFonts w:cs="Arial"/>
              </w:rPr>
              <w:t>l</w:t>
            </w:r>
            <w:r w:rsidRPr="00FA6C6E">
              <w:rPr>
                <w:rFonts w:cs="Arial"/>
              </w:rPr>
              <w:t>p motivate patients</w:t>
            </w:r>
          </w:p>
          <w:p w14:paraId="7071F52D" w14:textId="77777777" w:rsidR="00807C33" w:rsidRPr="00FA6C6E" w:rsidRDefault="00807C33" w:rsidP="00FA6C6E">
            <w:pPr>
              <w:ind w:left="360"/>
              <w:rPr>
                <w:rFonts w:ascii="Arial" w:eastAsia="Times New Roman" w:hAnsi="Arial" w:cs="Arial"/>
                <w:szCs w:val="24"/>
                <w:lang w:eastAsia="en-GB"/>
              </w:rPr>
            </w:pPr>
          </w:p>
        </w:tc>
      </w:tr>
      <w:tr w:rsidR="00D44AB0" w:rsidRPr="00F607B2" w14:paraId="6EE5B214" w14:textId="77777777" w:rsidTr="004332EB">
        <w:tc>
          <w:tcPr>
            <w:tcW w:w="10206" w:type="dxa"/>
            <w:gridSpan w:val="2"/>
            <w:shd w:val="clear" w:color="auto" w:fill="002060"/>
          </w:tcPr>
          <w:p w14:paraId="114A6A89"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2CE6355E" w14:textId="77777777" w:rsidTr="004332EB">
        <w:tc>
          <w:tcPr>
            <w:tcW w:w="10206" w:type="dxa"/>
            <w:gridSpan w:val="2"/>
            <w:tcBorders>
              <w:bottom w:val="single" w:sz="4" w:space="0" w:color="auto"/>
            </w:tcBorders>
          </w:tcPr>
          <w:p w14:paraId="7CED9ED3" w14:textId="77777777" w:rsidR="009F25A8" w:rsidRPr="00DE3453" w:rsidRDefault="009F25A8" w:rsidP="00FA6C6E">
            <w:pPr>
              <w:pStyle w:val="ListParagraph"/>
              <w:numPr>
                <w:ilvl w:val="0"/>
                <w:numId w:val="35"/>
              </w:numPr>
              <w:spacing w:before="0"/>
              <w:rPr>
                <w:rFonts w:cs="Arial"/>
              </w:rPr>
            </w:pPr>
            <w:r w:rsidRPr="009F25A8">
              <w:rPr>
                <w:rFonts w:cs="Arial"/>
              </w:rPr>
              <w:t>To work to Trust Policies, Procedures and Standard Operating Procedures (SOP).</w:t>
            </w:r>
          </w:p>
          <w:p w14:paraId="42F304B4" w14:textId="77777777" w:rsidR="009F25A8" w:rsidRPr="00DE3453" w:rsidRDefault="009F25A8" w:rsidP="00FA6C6E">
            <w:pPr>
              <w:pStyle w:val="ListParagraph"/>
              <w:numPr>
                <w:ilvl w:val="0"/>
                <w:numId w:val="35"/>
              </w:numPr>
              <w:spacing w:before="0"/>
              <w:rPr>
                <w:rFonts w:cs="Arial"/>
              </w:rPr>
            </w:pPr>
            <w:r w:rsidRPr="009F25A8">
              <w:rPr>
                <w:rFonts w:cs="Arial"/>
              </w:rPr>
              <w:t>To maintain Trust Standards of Clinical Governance.</w:t>
            </w:r>
          </w:p>
          <w:p w14:paraId="00085791" w14:textId="77777777" w:rsidR="00807C33" w:rsidRDefault="009F25A8" w:rsidP="00FA6C6E">
            <w:pPr>
              <w:pStyle w:val="ListParagraph"/>
              <w:numPr>
                <w:ilvl w:val="0"/>
                <w:numId w:val="35"/>
              </w:numPr>
              <w:spacing w:before="0"/>
              <w:rPr>
                <w:rFonts w:cs="Arial"/>
              </w:rPr>
            </w:pPr>
            <w:r w:rsidRPr="009F25A8">
              <w:rPr>
                <w:rFonts w:cs="Arial"/>
              </w:rPr>
              <w:t>To support Professional Standards of Practice.</w:t>
            </w:r>
          </w:p>
          <w:p w14:paraId="5B1417E9" w14:textId="77777777" w:rsidR="00807C33" w:rsidRPr="00FA6C6E" w:rsidRDefault="00807C33" w:rsidP="00FA6C6E">
            <w:pPr>
              <w:ind w:left="360"/>
              <w:rPr>
                <w:rFonts w:ascii="Arial" w:eastAsia="Times New Roman" w:hAnsi="Arial" w:cs="Arial"/>
                <w:szCs w:val="24"/>
                <w:lang w:eastAsia="en-GB"/>
              </w:rPr>
            </w:pPr>
          </w:p>
        </w:tc>
      </w:tr>
      <w:tr w:rsidR="00D44AB0" w:rsidRPr="00F607B2" w14:paraId="2FA1C1C5" w14:textId="77777777" w:rsidTr="004332EB">
        <w:tc>
          <w:tcPr>
            <w:tcW w:w="10206" w:type="dxa"/>
            <w:gridSpan w:val="2"/>
            <w:shd w:val="clear" w:color="auto" w:fill="002060"/>
          </w:tcPr>
          <w:p w14:paraId="169A1198"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33704A20" w14:textId="77777777" w:rsidTr="004332EB">
        <w:tc>
          <w:tcPr>
            <w:tcW w:w="10206" w:type="dxa"/>
            <w:gridSpan w:val="2"/>
            <w:tcBorders>
              <w:bottom w:val="single" w:sz="4" w:space="0" w:color="auto"/>
            </w:tcBorders>
          </w:tcPr>
          <w:p w14:paraId="6B937C54" w14:textId="77777777" w:rsidR="003F076E" w:rsidRPr="00FA6C6E" w:rsidRDefault="003F076E" w:rsidP="00FA6C6E">
            <w:pPr>
              <w:pStyle w:val="ListParagraph"/>
              <w:numPr>
                <w:ilvl w:val="0"/>
                <w:numId w:val="35"/>
              </w:numPr>
              <w:spacing w:before="0"/>
              <w:rPr>
                <w:rFonts w:cs="Arial"/>
              </w:rPr>
            </w:pPr>
            <w:r w:rsidRPr="00DE3453">
              <w:rPr>
                <w:rFonts w:cs="Arial"/>
              </w:rPr>
              <w:t xml:space="preserve">Support the efficient use of resources </w:t>
            </w:r>
            <w:r w:rsidR="00611C8C" w:rsidRPr="00DE3453">
              <w:rPr>
                <w:rFonts w:cs="Arial"/>
              </w:rPr>
              <w:t>including</w:t>
            </w:r>
            <w:r w:rsidRPr="00DE3453">
              <w:rPr>
                <w:rFonts w:cs="Arial"/>
              </w:rPr>
              <w:t xml:space="preserve"> maintaining stocks and supplies and ordering equipment &amp; resources as agreed or directed.</w:t>
            </w:r>
            <w:r w:rsidRPr="00FA6C6E">
              <w:rPr>
                <w:rFonts w:cs="Arial"/>
              </w:rPr>
              <w:t xml:space="preserve"> </w:t>
            </w:r>
          </w:p>
          <w:p w14:paraId="14159396" w14:textId="77777777" w:rsidR="003F076E" w:rsidRPr="00DE3453" w:rsidRDefault="003F076E" w:rsidP="00FA6C6E">
            <w:pPr>
              <w:pStyle w:val="ListParagraph"/>
              <w:numPr>
                <w:ilvl w:val="0"/>
                <w:numId w:val="35"/>
              </w:numPr>
              <w:spacing w:before="0"/>
              <w:rPr>
                <w:rFonts w:cs="Arial"/>
              </w:rPr>
            </w:pPr>
            <w:r w:rsidRPr="003F076E">
              <w:rPr>
                <w:rFonts w:cs="Arial"/>
              </w:rPr>
              <w:t xml:space="preserve">Ensure safe and efficient use of stock and equipment </w:t>
            </w:r>
            <w:r w:rsidR="00611C8C" w:rsidRPr="003F076E">
              <w:rPr>
                <w:rFonts w:cs="Arial"/>
              </w:rPr>
              <w:t>including</w:t>
            </w:r>
            <w:r w:rsidRPr="003F076E">
              <w:rPr>
                <w:rFonts w:cs="Arial"/>
              </w:rPr>
              <w:t xml:space="preserve"> ensuring equipment is checked appropriately and any defects reported.</w:t>
            </w:r>
          </w:p>
          <w:p w14:paraId="1ACB98B8" w14:textId="77777777" w:rsidR="009F25A8" w:rsidRPr="00FA6C6E" w:rsidRDefault="003F076E" w:rsidP="00FA6C6E">
            <w:pPr>
              <w:pStyle w:val="ListParagraph"/>
              <w:numPr>
                <w:ilvl w:val="0"/>
                <w:numId w:val="35"/>
              </w:numPr>
              <w:spacing w:before="0"/>
              <w:rPr>
                <w:rFonts w:cs="Arial"/>
              </w:rPr>
            </w:pPr>
            <w:r w:rsidRPr="003F076E">
              <w:rPr>
                <w:rFonts w:cs="Arial"/>
              </w:rPr>
              <w:t>Demonstrate and instruct the use of equipment to ensure safety.</w:t>
            </w:r>
            <w:r w:rsidRPr="00FA6C6E">
              <w:rPr>
                <w:rFonts w:cs="Arial"/>
              </w:rPr>
              <w:t xml:space="preserve"> </w:t>
            </w:r>
          </w:p>
          <w:p w14:paraId="0FAE794D" w14:textId="77777777" w:rsidR="00807C33" w:rsidRPr="00FA6C6E" w:rsidRDefault="00807C33" w:rsidP="00FA6C6E">
            <w:pPr>
              <w:ind w:left="360"/>
              <w:rPr>
                <w:rFonts w:ascii="Arial" w:eastAsia="Times New Roman" w:hAnsi="Arial" w:cs="Arial"/>
                <w:szCs w:val="24"/>
                <w:lang w:eastAsia="en-GB"/>
              </w:rPr>
            </w:pPr>
          </w:p>
        </w:tc>
      </w:tr>
      <w:tr w:rsidR="00D44AB0" w:rsidRPr="00F607B2" w14:paraId="0FE2C59F" w14:textId="77777777" w:rsidTr="004332EB">
        <w:tc>
          <w:tcPr>
            <w:tcW w:w="10206" w:type="dxa"/>
            <w:gridSpan w:val="2"/>
            <w:shd w:val="clear" w:color="auto" w:fill="002060"/>
          </w:tcPr>
          <w:p w14:paraId="75D88E94"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DD15165" w14:textId="77777777" w:rsidTr="004332EB">
        <w:tc>
          <w:tcPr>
            <w:tcW w:w="10206" w:type="dxa"/>
            <w:gridSpan w:val="2"/>
            <w:tcBorders>
              <w:bottom w:val="single" w:sz="4" w:space="0" w:color="auto"/>
            </w:tcBorders>
          </w:tcPr>
          <w:p w14:paraId="09C41000" w14:textId="77777777" w:rsidR="003F076E" w:rsidRPr="00DE3453" w:rsidRDefault="003F076E" w:rsidP="00FA6C6E">
            <w:pPr>
              <w:pStyle w:val="ListParagraph"/>
              <w:numPr>
                <w:ilvl w:val="0"/>
                <w:numId w:val="35"/>
              </w:numPr>
              <w:spacing w:before="0"/>
              <w:rPr>
                <w:rFonts w:cs="Arial"/>
              </w:rPr>
            </w:pPr>
            <w:r w:rsidRPr="003F076E">
              <w:rPr>
                <w:rFonts w:cs="Arial"/>
              </w:rPr>
              <w:t>Supervising, assessing and supporting peers, including bank and agency staff in the clinical area.</w:t>
            </w:r>
          </w:p>
          <w:p w14:paraId="41A67C0F" w14:textId="77777777" w:rsidR="003F076E" w:rsidRPr="00DE3453" w:rsidRDefault="003F076E" w:rsidP="00FA6C6E">
            <w:pPr>
              <w:pStyle w:val="ListParagraph"/>
              <w:numPr>
                <w:ilvl w:val="0"/>
                <w:numId w:val="35"/>
              </w:numPr>
              <w:spacing w:before="0"/>
              <w:rPr>
                <w:rFonts w:cs="Arial"/>
              </w:rPr>
            </w:pPr>
            <w:r w:rsidRPr="003F076E">
              <w:rPr>
                <w:rFonts w:cs="Arial"/>
              </w:rPr>
              <w:t>Maintain own professional development and attending training, including all mandatory training to enhance the role within the clinical area.</w:t>
            </w:r>
          </w:p>
          <w:p w14:paraId="2AF21DCC" w14:textId="77777777" w:rsidR="003F076E" w:rsidRPr="00FA6C6E" w:rsidRDefault="003F076E" w:rsidP="00FA6C6E">
            <w:pPr>
              <w:pStyle w:val="ListParagraph"/>
              <w:numPr>
                <w:ilvl w:val="0"/>
                <w:numId w:val="35"/>
              </w:numPr>
              <w:spacing w:before="0"/>
              <w:rPr>
                <w:rFonts w:cs="Arial"/>
              </w:rPr>
            </w:pPr>
            <w:r w:rsidRPr="003F076E">
              <w:rPr>
                <w:rFonts w:cs="Arial"/>
              </w:rPr>
              <w:t>Be prepared to share knowledge and experience both formally and informally.</w:t>
            </w:r>
            <w:r w:rsidRPr="00FA6C6E">
              <w:rPr>
                <w:rFonts w:cs="Arial"/>
              </w:rPr>
              <w:t xml:space="preserve"> </w:t>
            </w:r>
          </w:p>
          <w:p w14:paraId="043018EA" w14:textId="77777777" w:rsidR="003F076E" w:rsidRPr="00FA6C6E" w:rsidRDefault="003F076E" w:rsidP="00FA6C6E">
            <w:pPr>
              <w:pStyle w:val="ListParagraph"/>
              <w:numPr>
                <w:ilvl w:val="0"/>
                <w:numId w:val="35"/>
              </w:numPr>
              <w:spacing w:before="0"/>
              <w:rPr>
                <w:rFonts w:cs="Arial"/>
              </w:rPr>
            </w:pPr>
            <w:r w:rsidRPr="003F076E">
              <w:rPr>
                <w:rFonts w:cs="Arial"/>
              </w:rPr>
              <w:t>Take a flexible approach in supporting colleagues during times of caseload pressures.</w:t>
            </w:r>
            <w:r w:rsidRPr="00FA6C6E">
              <w:rPr>
                <w:rFonts w:cs="Arial"/>
              </w:rPr>
              <w:t xml:space="preserve"> </w:t>
            </w:r>
          </w:p>
          <w:p w14:paraId="443871C5" w14:textId="77777777" w:rsidR="003F076E" w:rsidRPr="00DE3453" w:rsidRDefault="003F076E" w:rsidP="00FA6C6E">
            <w:pPr>
              <w:pStyle w:val="ListParagraph"/>
              <w:numPr>
                <w:ilvl w:val="0"/>
                <w:numId w:val="35"/>
              </w:numPr>
              <w:spacing w:before="0"/>
              <w:rPr>
                <w:rFonts w:cs="Arial"/>
              </w:rPr>
            </w:pPr>
            <w:r w:rsidRPr="003F076E">
              <w:rPr>
                <w:rFonts w:cs="Arial"/>
              </w:rPr>
              <w:t>Participate in the training and induction of other staff/students as appropriate.</w:t>
            </w:r>
          </w:p>
          <w:p w14:paraId="44716536" w14:textId="77777777" w:rsidR="003F076E" w:rsidRPr="00FA6C6E" w:rsidRDefault="003F076E" w:rsidP="00FA6C6E">
            <w:pPr>
              <w:pStyle w:val="ListParagraph"/>
              <w:numPr>
                <w:ilvl w:val="0"/>
                <w:numId w:val="35"/>
              </w:numPr>
              <w:spacing w:before="0"/>
              <w:rPr>
                <w:rFonts w:cs="Arial"/>
              </w:rPr>
            </w:pPr>
            <w:r w:rsidRPr="003F076E">
              <w:rPr>
                <w:rFonts w:cs="Arial"/>
              </w:rPr>
              <w:t>Participate in supervision and appraisal process, identifying own areas of development, &amp; undertaking relevant activities to meet objectives set in Personal Development Plan.</w:t>
            </w:r>
            <w:r w:rsidRPr="00FA6C6E">
              <w:rPr>
                <w:rFonts w:cs="Arial"/>
              </w:rPr>
              <w:t xml:space="preserve"> </w:t>
            </w:r>
          </w:p>
          <w:p w14:paraId="4D44AFDE" w14:textId="77777777" w:rsidR="003F076E" w:rsidRPr="00DE3453" w:rsidRDefault="003F076E" w:rsidP="00FA6C6E">
            <w:pPr>
              <w:pStyle w:val="ListParagraph"/>
              <w:numPr>
                <w:ilvl w:val="0"/>
                <w:numId w:val="35"/>
              </w:numPr>
              <w:spacing w:before="0"/>
              <w:rPr>
                <w:rFonts w:cs="Arial"/>
              </w:rPr>
            </w:pPr>
            <w:r w:rsidRPr="003F076E">
              <w:rPr>
                <w:rFonts w:cs="Arial"/>
              </w:rPr>
              <w:t>Keep a record of own training and development, maintain a portfolio, working to sustain acquired competencies for the post.</w:t>
            </w:r>
          </w:p>
          <w:p w14:paraId="5F1BBD06" w14:textId="77777777" w:rsidR="003F076E" w:rsidRPr="00FA6C6E" w:rsidRDefault="003F076E" w:rsidP="00FA6C6E">
            <w:pPr>
              <w:pStyle w:val="ListParagraph"/>
              <w:numPr>
                <w:ilvl w:val="0"/>
                <w:numId w:val="35"/>
              </w:numPr>
              <w:spacing w:before="0"/>
              <w:rPr>
                <w:rFonts w:cs="Arial"/>
              </w:rPr>
            </w:pPr>
            <w:r w:rsidRPr="00FA6C6E">
              <w:rPr>
                <w:rFonts w:cs="Arial"/>
              </w:rPr>
              <w:t xml:space="preserve">Develop a working knowledge of other providers’ resources and referral systems to ensure individual’s needs are met, within parameters of practice. </w:t>
            </w:r>
          </w:p>
          <w:p w14:paraId="462F862A" w14:textId="77777777" w:rsidR="003F076E" w:rsidRPr="00FA6C6E" w:rsidRDefault="003F076E" w:rsidP="00FA6C6E">
            <w:pPr>
              <w:pStyle w:val="ListParagraph"/>
              <w:numPr>
                <w:ilvl w:val="0"/>
                <w:numId w:val="35"/>
              </w:numPr>
              <w:spacing w:before="0"/>
              <w:rPr>
                <w:rFonts w:cs="Arial"/>
              </w:rPr>
            </w:pPr>
            <w:r w:rsidRPr="00FA6C6E">
              <w:rPr>
                <w:rFonts w:cs="Arial"/>
              </w:rPr>
              <w:t>Engage in reflective practice including management of self and reflection on own reactions, asking questions and reflecting on answers given.</w:t>
            </w:r>
          </w:p>
          <w:p w14:paraId="283AE42F" w14:textId="77777777" w:rsidR="003F076E" w:rsidRPr="00FA6C6E" w:rsidRDefault="003F076E" w:rsidP="00FA6C6E">
            <w:pPr>
              <w:pStyle w:val="ListParagraph"/>
              <w:numPr>
                <w:ilvl w:val="0"/>
                <w:numId w:val="35"/>
              </w:numPr>
              <w:spacing w:before="0"/>
              <w:rPr>
                <w:rFonts w:cs="Arial"/>
              </w:rPr>
            </w:pPr>
            <w:r w:rsidRPr="00FA6C6E">
              <w:rPr>
                <w:rFonts w:cs="Arial"/>
              </w:rPr>
              <w:t>Demonstrate good understanding of principles of consent and ensure valid consent is obtained prior to undertaking nursing and care procedures.</w:t>
            </w:r>
          </w:p>
          <w:p w14:paraId="76509A44" w14:textId="7BFF13C3" w:rsidR="00D44AB0" w:rsidRPr="00FA6C6E" w:rsidRDefault="003F076E" w:rsidP="00FA6C6E">
            <w:pPr>
              <w:pStyle w:val="ListParagraph"/>
              <w:numPr>
                <w:ilvl w:val="0"/>
                <w:numId w:val="35"/>
              </w:numPr>
              <w:spacing w:before="0"/>
              <w:rPr>
                <w:rFonts w:cs="Arial"/>
              </w:rPr>
            </w:pPr>
            <w:r w:rsidRPr="00FA6C6E">
              <w:rPr>
                <w:rFonts w:cs="Arial"/>
              </w:rPr>
              <w:lastRenderedPageBreak/>
              <w:t xml:space="preserve">Demonstrate good understanding of the Mental Capacity Act / Deprivation of Liberties and applies principles to everyday practice seeking advice / guidance from the Registered </w:t>
            </w:r>
            <w:r w:rsidR="006318F9">
              <w:rPr>
                <w:rFonts w:cs="Arial"/>
              </w:rPr>
              <w:t>Practitioner</w:t>
            </w:r>
            <w:r w:rsidR="006318F9" w:rsidRPr="00FA6C6E">
              <w:rPr>
                <w:rFonts w:cs="Arial"/>
              </w:rPr>
              <w:t xml:space="preserve"> </w:t>
            </w:r>
            <w:r w:rsidRPr="00FA6C6E">
              <w:rPr>
                <w:rFonts w:cs="Arial"/>
              </w:rPr>
              <w:t>or registered care professional as required.</w:t>
            </w:r>
          </w:p>
          <w:p w14:paraId="0D3B0F94" w14:textId="77777777" w:rsidR="00807C33" w:rsidRPr="00FA6C6E" w:rsidRDefault="00807C33" w:rsidP="00FA6C6E">
            <w:pPr>
              <w:ind w:left="360"/>
              <w:rPr>
                <w:rFonts w:ascii="Arial" w:eastAsia="Times New Roman" w:hAnsi="Arial" w:cs="Arial"/>
                <w:szCs w:val="24"/>
                <w:lang w:eastAsia="en-GB"/>
              </w:rPr>
            </w:pPr>
          </w:p>
        </w:tc>
      </w:tr>
      <w:tr w:rsidR="00D44AB0" w:rsidRPr="00F607B2" w14:paraId="0C2FBFB6" w14:textId="77777777" w:rsidTr="004332EB">
        <w:tc>
          <w:tcPr>
            <w:tcW w:w="10206" w:type="dxa"/>
            <w:gridSpan w:val="2"/>
            <w:shd w:val="clear" w:color="auto" w:fill="002060"/>
          </w:tcPr>
          <w:p w14:paraId="522C651C"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20D81C6F" w14:textId="77777777" w:rsidTr="004332EB">
        <w:tc>
          <w:tcPr>
            <w:tcW w:w="10206" w:type="dxa"/>
            <w:gridSpan w:val="2"/>
            <w:tcBorders>
              <w:bottom w:val="single" w:sz="4" w:space="0" w:color="auto"/>
            </w:tcBorders>
          </w:tcPr>
          <w:p w14:paraId="1EDA691C" w14:textId="77777777" w:rsidR="003F076E" w:rsidRPr="00DE3453" w:rsidRDefault="00C57935" w:rsidP="00FA6C6E">
            <w:pPr>
              <w:pStyle w:val="ListParagraph"/>
              <w:numPr>
                <w:ilvl w:val="0"/>
                <w:numId w:val="35"/>
              </w:numPr>
              <w:spacing w:before="0"/>
              <w:rPr>
                <w:rFonts w:cs="Arial"/>
              </w:rPr>
            </w:pPr>
            <w:r w:rsidRPr="003F076E">
              <w:rPr>
                <w:rFonts w:cs="Arial"/>
              </w:rPr>
              <w:t xml:space="preserve">The post holder will need to be proficient with IT systems to enable patient documentation, audit and access to clinical systems. </w:t>
            </w:r>
          </w:p>
          <w:p w14:paraId="3BFF0F4B" w14:textId="77777777" w:rsidR="003F076E" w:rsidRDefault="00C57935" w:rsidP="00FA6C6E">
            <w:pPr>
              <w:pStyle w:val="ListParagraph"/>
              <w:numPr>
                <w:ilvl w:val="0"/>
                <w:numId w:val="35"/>
              </w:numPr>
              <w:spacing w:before="0"/>
              <w:rPr>
                <w:rFonts w:cs="Arial"/>
              </w:rPr>
            </w:pPr>
            <w:r w:rsidRPr="003F076E">
              <w:rPr>
                <w:rFonts w:cs="Arial"/>
              </w:rPr>
              <w:t>They will take responsibility for accurately recording clinical entries and ensuring databases are inputted in a timely manner.</w:t>
            </w:r>
          </w:p>
          <w:p w14:paraId="42FA8BF5" w14:textId="77777777" w:rsidR="00807C33" w:rsidRPr="00FA6C6E" w:rsidRDefault="00807C33" w:rsidP="00FA6C6E">
            <w:pPr>
              <w:ind w:left="360"/>
              <w:rPr>
                <w:rFonts w:ascii="Arial" w:eastAsia="Times New Roman" w:hAnsi="Arial" w:cs="Arial"/>
                <w:szCs w:val="24"/>
                <w:lang w:eastAsia="en-GB"/>
              </w:rPr>
            </w:pPr>
          </w:p>
        </w:tc>
      </w:tr>
      <w:tr w:rsidR="00D44AB0" w:rsidRPr="00F607B2" w14:paraId="0B88F31A" w14:textId="77777777" w:rsidTr="004332EB">
        <w:tc>
          <w:tcPr>
            <w:tcW w:w="10206" w:type="dxa"/>
            <w:gridSpan w:val="2"/>
            <w:shd w:val="clear" w:color="auto" w:fill="002060"/>
          </w:tcPr>
          <w:p w14:paraId="1DC78D6B"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5FA67C08" w14:textId="77777777" w:rsidTr="004332EB">
        <w:tc>
          <w:tcPr>
            <w:tcW w:w="10206" w:type="dxa"/>
            <w:gridSpan w:val="2"/>
            <w:tcBorders>
              <w:bottom w:val="single" w:sz="4" w:space="0" w:color="auto"/>
            </w:tcBorders>
          </w:tcPr>
          <w:p w14:paraId="45ABA407" w14:textId="77777777" w:rsidR="00807C33" w:rsidRDefault="00C57935" w:rsidP="00FA6C6E">
            <w:pPr>
              <w:pStyle w:val="ListParagraph"/>
              <w:numPr>
                <w:ilvl w:val="0"/>
                <w:numId w:val="35"/>
              </w:numPr>
              <w:spacing w:before="0"/>
              <w:rPr>
                <w:rFonts w:cs="Arial"/>
              </w:rPr>
            </w:pPr>
            <w:r w:rsidRPr="00807C33">
              <w:rPr>
                <w:rFonts w:cs="Arial"/>
              </w:rPr>
              <w:t>The post holder will support the registered team members in collating data and assessments including those relevant to research trials and audit.</w:t>
            </w:r>
          </w:p>
          <w:p w14:paraId="1FE2ECE3" w14:textId="10591C9E" w:rsidR="00FA6C6E" w:rsidRPr="00FA6C6E" w:rsidRDefault="00FA6C6E" w:rsidP="00FA6C6E">
            <w:pPr>
              <w:pStyle w:val="ListParagraph"/>
              <w:spacing w:before="0"/>
              <w:ind w:left="360"/>
              <w:rPr>
                <w:rFonts w:cs="Arial"/>
              </w:rPr>
            </w:pPr>
          </w:p>
        </w:tc>
      </w:tr>
      <w:tr w:rsidR="00044290" w:rsidRPr="00F607B2" w14:paraId="0EA22E4B" w14:textId="77777777" w:rsidTr="004332EB">
        <w:tc>
          <w:tcPr>
            <w:tcW w:w="10206" w:type="dxa"/>
            <w:gridSpan w:val="2"/>
            <w:tcBorders>
              <w:bottom w:val="single" w:sz="4" w:space="0" w:color="auto"/>
            </w:tcBorders>
            <w:shd w:val="clear" w:color="auto" w:fill="002060"/>
          </w:tcPr>
          <w:p w14:paraId="10F12842" w14:textId="77777777" w:rsidR="00044290" w:rsidRPr="00C57935" w:rsidRDefault="0084654F" w:rsidP="00F607B2">
            <w:pPr>
              <w:jc w:val="both"/>
              <w:rPr>
                <w:rFonts w:ascii="Arial" w:hAnsi="Arial" w:cs="Arial"/>
                <w:b/>
                <w:bCs/>
              </w:rPr>
            </w:pPr>
            <w:r w:rsidRPr="00C57935">
              <w:rPr>
                <w:rFonts w:ascii="Arial" w:hAnsi="Arial" w:cs="Arial"/>
                <w:b/>
                <w:bCs/>
              </w:rPr>
              <w:t>PHYSICAL SKILLS</w:t>
            </w:r>
          </w:p>
        </w:tc>
      </w:tr>
      <w:tr w:rsidR="007D3A41" w:rsidRPr="00F607B2" w14:paraId="76411B54" w14:textId="77777777" w:rsidTr="004332EB">
        <w:tc>
          <w:tcPr>
            <w:tcW w:w="10206" w:type="dxa"/>
            <w:gridSpan w:val="2"/>
            <w:tcBorders>
              <w:bottom w:val="single" w:sz="4" w:space="0" w:color="auto"/>
            </w:tcBorders>
          </w:tcPr>
          <w:p w14:paraId="7ED69D34" w14:textId="77777777" w:rsidR="00257000" w:rsidRPr="00FA6C6E" w:rsidRDefault="00257000" w:rsidP="00FA6C6E">
            <w:pPr>
              <w:pStyle w:val="ListParagraph"/>
              <w:numPr>
                <w:ilvl w:val="0"/>
                <w:numId w:val="35"/>
              </w:numPr>
              <w:spacing w:before="0"/>
              <w:rPr>
                <w:rFonts w:cs="Arial"/>
              </w:rPr>
            </w:pPr>
            <w:r w:rsidRPr="00FA6C6E">
              <w:rPr>
                <w:rFonts w:cs="Arial"/>
              </w:rPr>
              <w:t>The post holder requires highly developed keyboard skills, where accuracy is important, but there is no specific requirement for speed.</w:t>
            </w:r>
          </w:p>
          <w:p w14:paraId="318C8117" w14:textId="77777777" w:rsidR="00257000" w:rsidRPr="00FA6C6E" w:rsidRDefault="00257000" w:rsidP="00FA6C6E">
            <w:pPr>
              <w:ind w:left="360"/>
              <w:rPr>
                <w:rFonts w:ascii="Arial" w:eastAsia="Times New Roman" w:hAnsi="Arial" w:cs="Arial"/>
                <w:szCs w:val="24"/>
                <w:lang w:eastAsia="en-GB"/>
              </w:rPr>
            </w:pPr>
          </w:p>
        </w:tc>
      </w:tr>
      <w:tr w:rsidR="00263927" w:rsidRPr="00F607B2" w14:paraId="4FD3496F" w14:textId="77777777" w:rsidTr="004332EB">
        <w:tc>
          <w:tcPr>
            <w:tcW w:w="10206" w:type="dxa"/>
            <w:gridSpan w:val="2"/>
            <w:tcBorders>
              <w:bottom w:val="single" w:sz="4" w:space="0" w:color="auto"/>
            </w:tcBorders>
            <w:shd w:val="clear" w:color="auto" w:fill="002060"/>
          </w:tcPr>
          <w:p w14:paraId="3AC26CC3"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1551C6E2" w14:textId="77777777" w:rsidTr="004332EB">
        <w:tc>
          <w:tcPr>
            <w:tcW w:w="10206" w:type="dxa"/>
            <w:gridSpan w:val="2"/>
            <w:tcBorders>
              <w:bottom w:val="single" w:sz="4" w:space="0" w:color="auto"/>
            </w:tcBorders>
          </w:tcPr>
          <w:p w14:paraId="77B503EF" w14:textId="065D47B3" w:rsidR="00C91114" w:rsidRDefault="00C57935" w:rsidP="00FA6C6E">
            <w:pPr>
              <w:pStyle w:val="ListParagraph"/>
              <w:numPr>
                <w:ilvl w:val="0"/>
                <w:numId w:val="35"/>
              </w:numPr>
              <w:spacing w:before="0"/>
              <w:rPr>
                <w:rFonts w:cs="Arial"/>
              </w:rPr>
            </w:pPr>
            <w:r w:rsidRPr="00DE3453">
              <w:rPr>
                <w:rFonts w:cs="Arial"/>
              </w:rPr>
              <w:t>There may be some duties which require lifting, pulling or pushing but these will be carried out according to local risk assessments and utilising correct manual handling techniques as demonstrated in mandatory training workshops.</w:t>
            </w:r>
          </w:p>
          <w:p w14:paraId="43944C42" w14:textId="20F77DB5" w:rsidR="006318F9" w:rsidRPr="00FA6C6E" w:rsidRDefault="006318F9" w:rsidP="00FA6C6E">
            <w:pPr>
              <w:pStyle w:val="ListParagraph"/>
              <w:numPr>
                <w:ilvl w:val="0"/>
                <w:numId w:val="35"/>
              </w:numPr>
              <w:spacing w:before="0"/>
              <w:rPr>
                <w:rFonts w:cs="Arial"/>
              </w:rPr>
            </w:pPr>
            <w:r>
              <w:rPr>
                <w:rFonts w:cs="Arial"/>
              </w:rPr>
              <w:t>Travel will be required to community locations.</w:t>
            </w:r>
          </w:p>
          <w:p w14:paraId="7664D524" w14:textId="77777777" w:rsidR="00807C33" w:rsidRPr="00FA6C6E" w:rsidRDefault="00807C33" w:rsidP="00FA6C6E">
            <w:pPr>
              <w:ind w:left="360"/>
              <w:rPr>
                <w:rFonts w:ascii="Arial" w:eastAsia="Times New Roman" w:hAnsi="Arial" w:cs="Arial"/>
                <w:szCs w:val="24"/>
                <w:lang w:eastAsia="en-GB"/>
              </w:rPr>
            </w:pPr>
          </w:p>
        </w:tc>
      </w:tr>
      <w:tr w:rsidR="0084654F" w:rsidRPr="00F607B2" w14:paraId="3C5A9267" w14:textId="77777777" w:rsidTr="004332EB">
        <w:tc>
          <w:tcPr>
            <w:tcW w:w="10206" w:type="dxa"/>
            <w:gridSpan w:val="2"/>
            <w:tcBorders>
              <w:bottom w:val="single" w:sz="4" w:space="0" w:color="auto"/>
            </w:tcBorders>
            <w:shd w:val="clear" w:color="auto" w:fill="002060"/>
          </w:tcPr>
          <w:p w14:paraId="7D4788DD"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22855E7B" w14:textId="77777777" w:rsidTr="004332EB">
        <w:tc>
          <w:tcPr>
            <w:tcW w:w="10206" w:type="dxa"/>
            <w:gridSpan w:val="2"/>
            <w:tcBorders>
              <w:bottom w:val="single" w:sz="4" w:space="0" w:color="auto"/>
            </w:tcBorders>
          </w:tcPr>
          <w:p w14:paraId="79AF46AA" w14:textId="77777777" w:rsidR="003F076E" w:rsidRPr="00FA6C6E" w:rsidRDefault="003F076E" w:rsidP="00FA6C6E">
            <w:pPr>
              <w:pStyle w:val="ListParagraph"/>
              <w:numPr>
                <w:ilvl w:val="0"/>
                <w:numId w:val="35"/>
              </w:numPr>
              <w:spacing w:before="0"/>
              <w:rPr>
                <w:rFonts w:cs="Arial"/>
              </w:rPr>
            </w:pPr>
            <w:r w:rsidRPr="00FA6C6E">
              <w:rPr>
                <w:rFonts w:cs="Arial"/>
              </w:rPr>
              <w:t xml:space="preserve">Work in an unpredictable pattern when required. </w:t>
            </w:r>
          </w:p>
          <w:p w14:paraId="5436F260" w14:textId="77777777" w:rsidR="003F076E" w:rsidRPr="00FA6C6E" w:rsidRDefault="003F076E" w:rsidP="00FA6C6E">
            <w:pPr>
              <w:pStyle w:val="ListParagraph"/>
              <w:numPr>
                <w:ilvl w:val="0"/>
                <w:numId w:val="35"/>
              </w:numPr>
              <w:spacing w:before="0"/>
              <w:rPr>
                <w:rFonts w:cs="Arial"/>
              </w:rPr>
            </w:pPr>
            <w:r w:rsidRPr="00FA6C6E">
              <w:rPr>
                <w:rFonts w:cs="Arial"/>
              </w:rPr>
              <w:t>Read and decipher patient information.</w:t>
            </w:r>
          </w:p>
          <w:p w14:paraId="5AFD2836" w14:textId="77777777" w:rsidR="00257000" w:rsidRPr="00FA6C6E" w:rsidRDefault="00257000" w:rsidP="00FA6C6E">
            <w:pPr>
              <w:pStyle w:val="ListParagraph"/>
              <w:numPr>
                <w:ilvl w:val="0"/>
                <w:numId w:val="35"/>
              </w:numPr>
              <w:spacing w:before="0"/>
              <w:rPr>
                <w:rFonts w:cs="Arial"/>
              </w:rPr>
            </w:pPr>
            <w:r w:rsidRPr="00FA6C6E">
              <w:rPr>
                <w:rFonts w:cs="Arial"/>
              </w:rPr>
              <w:t>Frequent episodes of concentration</w:t>
            </w:r>
          </w:p>
          <w:p w14:paraId="3CFC8991" w14:textId="77777777" w:rsidR="003F076E" w:rsidRPr="00FA6C6E" w:rsidRDefault="003F076E" w:rsidP="00FA6C6E">
            <w:pPr>
              <w:pStyle w:val="ListParagraph"/>
              <w:numPr>
                <w:ilvl w:val="0"/>
                <w:numId w:val="35"/>
              </w:numPr>
              <w:spacing w:before="0"/>
              <w:rPr>
                <w:rFonts w:cs="Arial"/>
              </w:rPr>
            </w:pPr>
            <w:r w:rsidRPr="00FA6C6E">
              <w:rPr>
                <w:rFonts w:cs="Arial"/>
              </w:rPr>
              <w:t>Have the ability to communicate with the appropriate response and manner to both patients and carers/family during emotional times.</w:t>
            </w:r>
          </w:p>
          <w:p w14:paraId="3F36535F" w14:textId="77777777" w:rsidR="003F076E" w:rsidRPr="00DE3453" w:rsidRDefault="003F076E" w:rsidP="00FA6C6E">
            <w:pPr>
              <w:pStyle w:val="ListParagraph"/>
              <w:numPr>
                <w:ilvl w:val="0"/>
                <w:numId w:val="35"/>
              </w:numPr>
              <w:spacing w:before="0"/>
              <w:rPr>
                <w:rFonts w:cs="Arial"/>
              </w:rPr>
            </w:pPr>
            <w:r w:rsidRPr="003F076E">
              <w:rPr>
                <w:rFonts w:cs="Arial"/>
              </w:rPr>
              <w:t>Ability to use and concentrate for long periods using IT.</w:t>
            </w:r>
          </w:p>
          <w:p w14:paraId="2229393B" w14:textId="77777777" w:rsidR="00807C33" w:rsidRPr="00FA6C6E" w:rsidRDefault="00807C33" w:rsidP="00FA6C6E">
            <w:pPr>
              <w:pStyle w:val="ListParagraph"/>
              <w:spacing w:before="0"/>
              <w:ind w:left="360"/>
              <w:rPr>
                <w:rFonts w:cs="Arial"/>
              </w:rPr>
            </w:pPr>
          </w:p>
        </w:tc>
      </w:tr>
      <w:tr w:rsidR="00257000" w:rsidRPr="00F607B2" w14:paraId="4CB28335" w14:textId="77777777" w:rsidTr="004332EB">
        <w:tc>
          <w:tcPr>
            <w:tcW w:w="10206" w:type="dxa"/>
            <w:gridSpan w:val="2"/>
            <w:tcBorders>
              <w:bottom w:val="single" w:sz="4" w:space="0" w:color="auto"/>
            </w:tcBorders>
            <w:shd w:val="clear" w:color="auto" w:fill="002060"/>
          </w:tcPr>
          <w:p w14:paraId="71866A8C" w14:textId="77777777" w:rsidR="00257000" w:rsidRPr="00F76E32" w:rsidRDefault="00257000" w:rsidP="00257000">
            <w:pPr>
              <w:jc w:val="both"/>
              <w:rPr>
                <w:rFonts w:ascii="Arial" w:hAnsi="Arial" w:cs="Arial"/>
                <w:b/>
                <w:bCs/>
                <w:color w:val="FFFFFF" w:themeColor="background1"/>
              </w:rPr>
            </w:pPr>
            <w:r w:rsidRPr="00F76E32">
              <w:rPr>
                <w:rFonts w:ascii="Arial" w:hAnsi="Arial" w:cs="Arial"/>
                <w:b/>
                <w:bCs/>
                <w:color w:val="FFFFFF" w:themeColor="background1"/>
              </w:rPr>
              <w:t>EMOTIONAL EFFORT</w:t>
            </w:r>
          </w:p>
        </w:tc>
      </w:tr>
      <w:tr w:rsidR="00257000" w:rsidRPr="00F607B2" w14:paraId="1D3A0E62" w14:textId="77777777" w:rsidTr="004332EB">
        <w:tc>
          <w:tcPr>
            <w:tcW w:w="10206" w:type="dxa"/>
            <w:gridSpan w:val="2"/>
            <w:tcBorders>
              <w:bottom w:val="single" w:sz="4" w:space="0" w:color="auto"/>
            </w:tcBorders>
          </w:tcPr>
          <w:p w14:paraId="776055F4" w14:textId="77777777" w:rsidR="00257000" w:rsidRPr="00DE3453" w:rsidRDefault="00257000" w:rsidP="00FA6C6E">
            <w:pPr>
              <w:pStyle w:val="ListParagraph"/>
              <w:numPr>
                <w:ilvl w:val="0"/>
                <w:numId w:val="35"/>
              </w:numPr>
              <w:spacing w:before="0"/>
              <w:rPr>
                <w:rFonts w:cs="Arial"/>
              </w:rPr>
            </w:pPr>
            <w:r w:rsidRPr="003F076E">
              <w:rPr>
                <w:rFonts w:cs="Arial"/>
              </w:rPr>
              <w:t>Caring for patients at end of life, chronic conditions and their families, carers and friends.  This may include supporting patients, relatives and carers in dealing with emotional circumstances.</w:t>
            </w:r>
          </w:p>
          <w:p w14:paraId="45CE5957" w14:textId="77777777" w:rsidR="00257000" w:rsidRPr="00DE3453" w:rsidRDefault="00257000" w:rsidP="00FA6C6E">
            <w:pPr>
              <w:pStyle w:val="ListParagraph"/>
              <w:numPr>
                <w:ilvl w:val="0"/>
                <w:numId w:val="35"/>
              </w:numPr>
              <w:spacing w:before="0"/>
              <w:rPr>
                <w:rFonts w:cs="Arial"/>
              </w:rPr>
            </w:pPr>
            <w:r w:rsidRPr="003F076E">
              <w:rPr>
                <w:rFonts w:cs="Arial"/>
              </w:rPr>
              <w:t>Working with patients with mental health, learning disabilities and challenging behaviour.</w:t>
            </w:r>
          </w:p>
          <w:p w14:paraId="1846476F" w14:textId="77777777" w:rsidR="00257000" w:rsidRPr="00FA6C6E" w:rsidRDefault="00257000" w:rsidP="00FA6C6E">
            <w:pPr>
              <w:pStyle w:val="ListParagraph"/>
              <w:numPr>
                <w:ilvl w:val="0"/>
                <w:numId w:val="35"/>
              </w:numPr>
              <w:spacing w:before="0"/>
              <w:rPr>
                <w:rFonts w:cs="Arial"/>
              </w:rPr>
            </w:pPr>
            <w:r w:rsidRPr="00FA6C6E">
              <w:rPr>
                <w:rFonts w:cs="Arial"/>
              </w:rPr>
              <w:t xml:space="preserve">Ability to cope and deal with areas of conflict. </w:t>
            </w:r>
          </w:p>
          <w:p w14:paraId="5B2F2538" w14:textId="77777777" w:rsidR="00257000" w:rsidRPr="00FA6C6E" w:rsidRDefault="00257000" w:rsidP="00FA6C6E">
            <w:pPr>
              <w:pStyle w:val="ListParagraph"/>
              <w:numPr>
                <w:ilvl w:val="0"/>
                <w:numId w:val="35"/>
              </w:numPr>
              <w:spacing w:before="0"/>
              <w:rPr>
                <w:rFonts w:cs="Arial"/>
              </w:rPr>
            </w:pPr>
            <w:r w:rsidRPr="00FA6C6E">
              <w:rPr>
                <w:rFonts w:cs="Arial"/>
              </w:rPr>
              <w:t xml:space="preserve">The post holder may </w:t>
            </w:r>
            <w:r w:rsidR="00DD16DD" w:rsidRPr="00FA6C6E">
              <w:rPr>
                <w:rFonts w:cs="Arial"/>
              </w:rPr>
              <w:t>frequently</w:t>
            </w:r>
            <w:r w:rsidRPr="00FA6C6E">
              <w:rPr>
                <w:rFonts w:cs="Arial"/>
              </w:rPr>
              <w:t xml:space="preserve"> experience exposure to distressing or emotional circumstances.</w:t>
            </w:r>
          </w:p>
          <w:p w14:paraId="3AB3C284" w14:textId="77777777" w:rsidR="00257000" w:rsidRPr="00FA6C6E" w:rsidRDefault="00257000" w:rsidP="00FA6C6E">
            <w:pPr>
              <w:pStyle w:val="ListParagraph"/>
              <w:spacing w:before="0"/>
              <w:ind w:left="360"/>
              <w:rPr>
                <w:rFonts w:cs="Arial"/>
              </w:rPr>
            </w:pPr>
          </w:p>
        </w:tc>
      </w:tr>
      <w:tr w:rsidR="004332EB" w14:paraId="5BE875F2" w14:textId="77777777" w:rsidTr="004332EB">
        <w:trPr>
          <w:gridAfter w:val="1"/>
          <w:wAfter w:w="6" w:type="dxa"/>
        </w:trPr>
        <w:tc>
          <w:tcPr>
            <w:tcW w:w="10200" w:type="dxa"/>
            <w:tcBorders>
              <w:top w:val="single" w:sz="4" w:space="0" w:color="auto"/>
              <w:left w:val="single" w:sz="4" w:space="0" w:color="auto"/>
              <w:bottom w:val="single" w:sz="4" w:space="0" w:color="auto"/>
              <w:right w:val="single" w:sz="4" w:space="0" w:color="auto"/>
            </w:tcBorders>
            <w:shd w:val="clear" w:color="auto" w:fill="002060"/>
            <w:hideMark/>
          </w:tcPr>
          <w:p w14:paraId="2342FCC9" w14:textId="77777777" w:rsidR="004332EB" w:rsidRDefault="004332EB">
            <w:pPr>
              <w:jc w:val="both"/>
              <w:rPr>
                <w:rFonts w:ascii="Arial" w:hAnsi="Arial" w:cs="Arial"/>
                <w:b/>
                <w:bCs/>
                <w:color w:val="FF0000"/>
              </w:rPr>
            </w:pPr>
            <w:r>
              <w:rPr>
                <w:rFonts w:ascii="Arial" w:hAnsi="Arial" w:cs="Arial"/>
                <w:b/>
                <w:bCs/>
                <w:color w:val="FFFFFF" w:themeColor="background1"/>
              </w:rPr>
              <w:t>WORKING CONDITIONS</w:t>
            </w:r>
          </w:p>
        </w:tc>
      </w:tr>
      <w:tr w:rsidR="004332EB" w14:paraId="5CE2F95D" w14:textId="77777777" w:rsidTr="004332EB">
        <w:trPr>
          <w:gridAfter w:val="1"/>
          <w:wAfter w:w="6" w:type="dxa"/>
        </w:trPr>
        <w:tc>
          <w:tcPr>
            <w:tcW w:w="10200" w:type="dxa"/>
            <w:tcBorders>
              <w:top w:val="single" w:sz="4" w:space="0" w:color="auto"/>
              <w:left w:val="single" w:sz="4" w:space="0" w:color="auto"/>
              <w:bottom w:val="single" w:sz="4" w:space="0" w:color="auto"/>
              <w:right w:val="single" w:sz="4" w:space="0" w:color="auto"/>
            </w:tcBorders>
            <w:hideMark/>
          </w:tcPr>
          <w:p w14:paraId="194E4A5F" w14:textId="153ACE72" w:rsidR="004332EB" w:rsidRDefault="004332EB" w:rsidP="00FA6C6E">
            <w:pPr>
              <w:pStyle w:val="ListParagraph"/>
              <w:numPr>
                <w:ilvl w:val="0"/>
                <w:numId w:val="35"/>
              </w:numPr>
              <w:spacing w:before="0"/>
              <w:rPr>
                <w:rFonts w:cs="Arial"/>
              </w:rPr>
            </w:pPr>
            <w:r>
              <w:rPr>
                <w:rFonts w:cs="Arial"/>
              </w:rPr>
              <w:t>Occasional</w:t>
            </w:r>
            <w:r w:rsidRPr="004332EB">
              <w:rPr>
                <w:rFonts w:cs="Arial"/>
              </w:rPr>
              <w:t xml:space="preserve"> contact with body fluids, infection and unpleasant smells</w:t>
            </w:r>
            <w:r w:rsidR="00386E1D">
              <w:rPr>
                <w:rFonts w:cs="Arial"/>
              </w:rPr>
              <w:t>.</w:t>
            </w:r>
          </w:p>
          <w:p w14:paraId="0D89C7EB" w14:textId="1C9EDAC1" w:rsidR="00386E1D" w:rsidRDefault="00386E1D" w:rsidP="00FA6C6E">
            <w:pPr>
              <w:pStyle w:val="ListParagraph"/>
              <w:numPr>
                <w:ilvl w:val="0"/>
                <w:numId w:val="35"/>
              </w:numPr>
              <w:spacing w:before="0"/>
              <w:rPr>
                <w:rFonts w:cs="Arial"/>
              </w:rPr>
            </w:pPr>
            <w:r>
              <w:rPr>
                <w:rFonts w:cs="Arial"/>
              </w:rPr>
              <w:t>VDU use.</w:t>
            </w:r>
          </w:p>
          <w:p w14:paraId="5613051E" w14:textId="77777777" w:rsidR="004332EB" w:rsidRDefault="004332EB" w:rsidP="00FA6C6E">
            <w:pPr>
              <w:rPr>
                <w:rFonts w:cs="Arial"/>
              </w:rPr>
            </w:pPr>
          </w:p>
          <w:p w14:paraId="0001B755" w14:textId="7D3785C0" w:rsidR="00FA6C6E" w:rsidRPr="00FA6C6E" w:rsidRDefault="00FA6C6E" w:rsidP="00FA6C6E">
            <w:pPr>
              <w:rPr>
                <w:rFonts w:cs="Arial"/>
              </w:rPr>
            </w:pPr>
          </w:p>
        </w:tc>
      </w:tr>
      <w:tr w:rsidR="00257000" w:rsidRPr="00F607B2" w14:paraId="473233D5" w14:textId="77777777" w:rsidTr="004332EB">
        <w:tc>
          <w:tcPr>
            <w:tcW w:w="10206" w:type="dxa"/>
            <w:gridSpan w:val="2"/>
            <w:shd w:val="clear" w:color="auto" w:fill="002060"/>
          </w:tcPr>
          <w:p w14:paraId="57468391" w14:textId="77777777" w:rsidR="00257000" w:rsidRPr="00F607B2" w:rsidRDefault="00257000" w:rsidP="00257000">
            <w:pPr>
              <w:jc w:val="both"/>
              <w:rPr>
                <w:rFonts w:ascii="Arial" w:hAnsi="Arial" w:cs="Arial"/>
              </w:rPr>
            </w:pPr>
            <w:r w:rsidRPr="00F607B2">
              <w:rPr>
                <w:rFonts w:ascii="Arial" w:hAnsi="Arial" w:cs="Arial"/>
                <w:b/>
              </w:rPr>
              <w:t xml:space="preserve">OTHER RESPONSIBILITIES </w:t>
            </w:r>
          </w:p>
        </w:tc>
      </w:tr>
      <w:tr w:rsidR="00257000" w:rsidRPr="00F607B2" w14:paraId="13F0AB1A" w14:textId="77777777" w:rsidTr="004332EB">
        <w:tc>
          <w:tcPr>
            <w:tcW w:w="10206" w:type="dxa"/>
            <w:gridSpan w:val="2"/>
            <w:tcBorders>
              <w:bottom w:val="single" w:sz="4" w:space="0" w:color="auto"/>
            </w:tcBorders>
          </w:tcPr>
          <w:p w14:paraId="6BFB4A44" w14:textId="77777777" w:rsidR="00257000" w:rsidRPr="00F607B2" w:rsidRDefault="00257000" w:rsidP="00257000">
            <w:pPr>
              <w:jc w:val="both"/>
              <w:rPr>
                <w:rFonts w:ascii="Arial" w:hAnsi="Arial" w:cs="Arial"/>
              </w:rPr>
            </w:pPr>
            <w:r>
              <w:rPr>
                <w:rFonts w:ascii="Arial" w:hAnsi="Arial" w:cs="Arial"/>
              </w:rPr>
              <w:t>T</w:t>
            </w:r>
            <w:r w:rsidRPr="00F607B2">
              <w:rPr>
                <w:rFonts w:ascii="Arial" w:hAnsi="Arial" w:cs="Arial"/>
              </w:rPr>
              <w:t>ake part in regular performance appraisal.</w:t>
            </w:r>
          </w:p>
          <w:p w14:paraId="225D1561" w14:textId="77777777" w:rsidR="00257000" w:rsidRPr="00F607B2" w:rsidRDefault="00257000" w:rsidP="00257000">
            <w:pPr>
              <w:jc w:val="both"/>
              <w:rPr>
                <w:rFonts w:ascii="Arial" w:hAnsi="Arial" w:cs="Arial"/>
              </w:rPr>
            </w:pPr>
          </w:p>
          <w:p w14:paraId="6809FBAF" w14:textId="77777777" w:rsidR="00257000" w:rsidRPr="00F607B2" w:rsidRDefault="00257000" w:rsidP="00257000">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6209536C" w14:textId="77777777" w:rsidR="00257000" w:rsidRPr="00F607B2" w:rsidRDefault="00257000" w:rsidP="00257000">
            <w:pPr>
              <w:jc w:val="both"/>
              <w:rPr>
                <w:rFonts w:ascii="Arial" w:hAnsi="Arial" w:cs="Arial"/>
              </w:rPr>
            </w:pPr>
          </w:p>
          <w:p w14:paraId="1AD230D3" w14:textId="77777777" w:rsidR="00257000" w:rsidRPr="00F607B2" w:rsidRDefault="00257000" w:rsidP="00257000">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0CA7D949" w14:textId="77777777" w:rsidR="00257000" w:rsidRPr="00F607B2" w:rsidRDefault="00257000" w:rsidP="00257000">
            <w:pPr>
              <w:jc w:val="both"/>
              <w:rPr>
                <w:rFonts w:ascii="Arial" w:hAnsi="Arial" w:cs="Arial"/>
                <w:b/>
              </w:rPr>
            </w:pPr>
          </w:p>
          <w:p w14:paraId="1E4775B3" w14:textId="77777777" w:rsidR="00257000" w:rsidRPr="00F607B2" w:rsidRDefault="00257000" w:rsidP="00257000">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367B2600" w14:textId="77777777" w:rsidR="00257000" w:rsidRPr="00F607B2" w:rsidRDefault="00257000" w:rsidP="00257000">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2D6D9CE7" w14:textId="77777777" w:rsidR="00257000" w:rsidRDefault="00257000" w:rsidP="00257000">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612907A8" w14:textId="77777777" w:rsidR="00257000" w:rsidRDefault="00257000" w:rsidP="00257000">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7E17ABA4" w14:textId="77777777" w:rsidR="00257000" w:rsidRPr="00F73F8D" w:rsidRDefault="00257000" w:rsidP="00257000">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6D20BD31" w14:textId="77777777" w:rsidR="00257000" w:rsidRPr="00DE3453" w:rsidRDefault="00257000" w:rsidP="00257000">
            <w:pPr>
              <w:pStyle w:val="ListParagraph"/>
              <w:numPr>
                <w:ilvl w:val="0"/>
                <w:numId w:val="36"/>
              </w:numPr>
              <w:rPr>
                <w:rFonts w:eastAsiaTheme="minorHAnsi" w:cs="Arial"/>
              </w:rPr>
            </w:pPr>
            <w:r w:rsidRPr="00DE3453">
              <w:rPr>
                <w:rFonts w:eastAsiaTheme="minorHAnsi" w:cs="Arial"/>
              </w:rPr>
              <w:t>When required, gain support from Occupational Health, Human Resources or other sources.</w:t>
            </w:r>
          </w:p>
          <w:p w14:paraId="1C070281" w14:textId="77777777" w:rsidR="00257000" w:rsidRPr="00F73F8D" w:rsidRDefault="00257000" w:rsidP="00257000">
            <w:pPr>
              <w:pStyle w:val="ListParagraph"/>
              <w:numPr>
                <w:ilvl w:val="0"/>
                <w:numId w:val="5"/>
              </w:numPr>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53F7D286" w14:textId="77777777" w:rsidR="00257000" w:rsidRDefault="00257000" w:rsidP="00257000">
            <w:pPr>
              <w:pStyle w:val="ListParagraph"/>
              <w:numPr>
                <w:ilvl w:val="0"/>
                <w:numId w:val="5"/>
              </w:numPr>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65543957" w14:textId="77777777" w:rsidR="00257000" w:rsidRDefault="00257000" w:rsidP="00257000">
            <w:pPr>
              <w:pStyle w:val="ListParagraph"/>
              <w:numPr>
                <w:ilvl w:val="0"/>
                <w:numId w:val="5"/>
              </w:numPr>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6B28B690" w14:textId="77777777" w:rsidR="00257000" w:rsidRPr="00807C33" w:rsidRDefault="00257000" w:rsidP="00257000">
            <w:pPr>
              <w:ind w:left="360"/>
              <w:rPr>
                <w:rFonts w:cs="Arial"/>
              </w:rPr>
            </w:pPr>
          </w:p>
        </w:tc>
      </w:tr>
      <w:tr w:rsidR="00257000" w:rsidRPr="00F607B2" w14:paraId="50DD3757" w14:textId="77777777" w:rsidTr="004332EB">
        <w:tc>
          <w:tcPr>
            <w:tcW w:w="10206" w:type="dxa"/>
            <w:gridSpan w:val="2"/>
            <w:shd w:val="clear" w:color="auto" w:fill="002060"/>
          </w:tcPr>
          <w:p w14:paraId="12E0B06E" w14:textId="77777777" w:rsidR="00257000" w:rsidRPr="00F607B2" w:rsidRDefault="00257000" w:rsidP="00257000">
            <w:pPr>
              <w:jc w:val="both"/>
              <w:rPr>
                <w:rFonts w:ascii="Arial" w:hAnsi="Arial" w:cs="Arial"/>
                <w:b/>
              </w:rPr>
            </w:pPr>
            <w:r>
              <w:rPr>
                <w:rFonts w:ascii="Arial" w:hAnsi="Arial" w:cs="Arial"/>
                <w:b/>
              </w:rPr>
              <w:lastRenderedPageBreak/>
              <w:t xml:space="preserve">DISCLOSURE AND BARRING SERVICE CHECKS </w:t>
            </w:r>
          </w:p>
        </w:tc>
      </w:tr>
      <w:tr w:rsidR="00257000" w:rsidRPr="00F607B2" w14:paraId="21F5DEEF" w14:textId="77777777" w:rsidTr="004332EB">
        <w:tc>
          <w:tcPr>
            <w:tcW w:w="10206" w:type="dxa"/>
            <w:gridSpan w:val="2"/>
            <w:shd w:val="clear" w:color="auto" w:fill="auto"/>
          </w:tcPr>
          <w:p w14:paraId="48809180" w14:textId="77777777" w:rsidR="00257000" w:rsidRDefault="00257000" w:rsidP="00257000">
            <w:pPr>
              <w:jc w:val="both"/>
              <w:rPr>
                <w:rFonts w:ascii="Arial" w:hAnsi="Arial" w:cs="Arial"/>
                <w:lang w:eastAsia="en-GB"/>
              </w:rPr>
            </w:pPr>
            <w:r w:rsidRPr="00DD5866">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51A0D41B" w14:textId="1BA5F3A4" w:rsidR="00386E1D" w:rsidRPr="00807C33" w:rsidRDefault="00386E1D" w:rsidP="00257000">
            <w:pPr>
              <w:jc w:val="both"/>
              <w:rPr>
                <w:rFonts w:ascii="Arial" w:hAnsi="Arial" w:cs="Arial"/>
                <w:lang w:eastAsia="en-GB"/>
              </w:rPr>
            </w:pPr>
          </w:p>
        </w:tc>
      </w:tr>
      <w:tr w:rsidR="00257000" w:rsidRPr="00F607B2" w14:paraId="04ED67D9" w14:textId="77777777" w:rsidTr="004332EB">
        <w:tc>
          <w:tcPr>
            <w:tcW w:w="10206" w:type="dxa"/>
            <w:gridSpan w:val="2"/>
            <w:shd w:val="clear" w:color="auto" w:fill="002060"/>
          </w:tcPr>
          <w:p w14:paraId="70764978" w14:textId="77777777" w:rsidR="00257000" w:rsidRPr="00F607B2" w:rsidRDefault="00257000" w:rsidP="00257000">
            <w:pPr>
              <w:jc w:val="both"/>
              <w:rPr>
                <w:rFonts w:ascii="Arial" w:hAnsi="Arial" w:cs="Arial"/>
              </w:rPr>
            </w:pPr>
            <w:r w:rsidRPr="00F607B2">
              <w:rPr>
                <w:rFonts w:ascii="Arial" w:hAnsi="Arial" w:cs="Arial"/>
                <w:b/>
              </w:rPr>
              <w:t xml:space="preserve">GENERAL </w:t>
            </w:r>
          </w:p>
        </w:tc>
      </w:tr>
      <w:tr w:rsidR="00257000" w:rsidRPr="00F607B2" w14:paraId="3BED03C6" w14:textId="77777777" w:rsidTr="004332EB">
        <w:tc>
          <w:tcPr>
            <w:tcW w:w="10206" w:type="dxa"/>
            <w:gridSpan w:val="2"/>
          </w:tcPr>
          <w:p w14:paraId="7B0802AB" w14:textId="77777777" w:rsidR="00386E1D" w:rsidRDefault="00386E1D" w:rsidP="00386E1D">
            <w:pPr>
              <w:pStyle w:val="BodyText"/>
              <w:jc w:val="both"/>
              <w:rPr>
                <w:rFonts w:ascii="Arial" w:hAnsi="Arial" w:cs="Arial"/>
                <w:b w:val="0"/>
                <w:sz w:val="22"/>
                <w:szCs w:val="22"/>
              </w:rPr>
            </w:pPr>
            <w:r>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7D5B6137" w14:textId="77777777" w:rsidR="00386E1D" w:rsidRDefault="00386E1D" w:rsidP="00386E1D">
            <w:pPr>
              <w:pStyle w:val="ListParagraph"/>
              <w:ind w:left="0"/>
              <w:rPr>
                <w:rFonts w:cs="Arial"/>
                <w:szCs w:val="22"/>
                <w:lang w:val="en-US" w:eastAsia="en-US"/>
              </w:rPr>
            </w:pPr>
            <w:r>
              <w:rPr>
                <w:rFonts w:cs="Arial"/>
                <w:szCs w:val="22"/>
                <w:lang w:val="en-US" w:eastAsia="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5AD6801" w14:textId="77777777" w:rsidR="00386E1D" w:rsidRDefault="00386E1D" w:rsidP="00386E1D">
            <w:pPr>
              <w:pStyle w:val="ListParagraph"/>
              <w:ind w:left="0"/>
              <w:rPr>
                <w:rFonts w:cs="Arial"/>
                <w:szCs w:val="22"/>
                <w:lang w:val="en-US" w:eastAsia="en-US"/>
              </w:rPr>
            </w:pPr>
            <w:r>
              <w:rPr>
                <w:rFonts w:cs="Arial"/>
                <w:szCs w:val="22"/>
                <w:lang w:val="en-US" w:eastAsia="en-US"/>
              </w:rPr>
              <w:t>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w:t>
            </w:r>
          </w:p>
          <w:p w14:paraId="45DC9FD8" w14:textId="5D760C9E" w:rsidR="00257000" w:rsidRPr="004C0F8D" w:rsidRDefault="00257000" w:rsidP="00257000">
            <w:pPr>
              <w:pStyle w:val="ListParagraph"/>
              <w:spacing w:before="0"/>
              <w:ind w:left="0"/>
              <w:rPr>
                <w:rFonts w:cs="Arial"/>
                <w:szCs w:val="22"/>
                <w:lang w:val="en-US"/>
              </w:rPr>
            </w:pPr>
          </w:p>
        </w:tc>
      </w:tr>
    </w:tbl>
    <w:p w14:paraId="0EB6A8C3" w14:textId="77777777" w:rsidR="000C32E3" w:rsidRDefault="000C32E3" w:rsidP="00807C33">
      <w:pPr>
        <w:rPr>
          <w:rFonts w:cs="Arial"/>
        </w:rPr>
        <w:sectPr w:rsidR="000C32E3" w:rsidSect="006371E5">
          <w:headerReference w:type="default" r:id="rId17"/>
          <w:footerReference w:type="default" r:id="rId18"/>
          <w:pgSz w:w="11906" w:h="16838"/>
          <w:pgMar w:top="709" w:right="1440" w:bottom="851" w:left="1440" w:header="709" w:footer="709" w:gutter="0"/>
          <w:cols w:space="708"/>
          <w:docGrid w:linePitch="360"/>
        </w:sectPr>
      </w:pPr>
    </w:p>
    <w:p w14:paraId="1074EE8D" w14:textId="77777777" w:rsidR="008F7D36" w:rsidRDefault="008F7D36" w:rsidP="00F607B2">
      <w:pPr>
        <w:spacing w:after="0" w:line="240" w:lineRule="auto"/>
        <w:jc w:val="both"/>
        <w:rPr>
          <w:rFonts w:ascii="Arial" w:hAnsi="Arial" w:cs="Arial"/>
        </w:rPr>
      </w:pPr>
    </w:p>
    <w:p w14:paraId="70F0430E"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4C4953E4"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56598032" w14:textId="77777777" w:rsidTr="008F7D36">
        <w:tc>
          <w:tcPr>
            <w:tcW w:w="1985" w:type="dxa"/>
          </w:tcPr>
          <w:p w14:paraId="34242992"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6A5B9469" w14:textId="2C2D073D" w:rsidR="008F7D36" w:rsidRPr="00F607B2" w:rsidRDefault="00C70804" w:rsidP="00DD16DD">
            <w:pPr>
              <w:jc w:val="both"/>
              <w:rPr>
                <w:rFonts w:ascii="Arial" w:hAnsi="Arial" w:cs="Arial"/>
              </w:rPr>
            </w:pPr>
            <w:r>
              <w:rPr>
                <w:rFonts w:ascii="Arial" w:hAnsi="Arial" w:cs="Arial"/>
              </w:rPr>
              <w:t xml:space="preserve">Macmillan </w:t>
            </w:r>
            <w:r w:rsidR="00DF614E">
              <w:rPr>
                <w:rFonts w:ascii="Arial" w:hAnsi="Arial" w:cs="Arial"/>
              </w:rPr>
              <w:t>Inpatient Cancer Support Work</w:t>
            </w:r>
            <w:r w:rsidR="00CA2722">
              <w:rPr>
                <w:rFonts w:ascii="Arial" w:hAnsi="Arial" w:cs="Arial"/>
              </w:rPr>
              <w:t>er</w:t>
            </w:r>
          </w:p>
        </w:tc>
      </w:tr>
    </w:tbl>
    <w:p w14:paraId="4297E843" w14:textId="77777777" w:rsidR="001D2D93" w:rsidRPr="00F607B2" w:rsidRDefault="001D2D93" w:rsidP="00DF2EEB">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4D2A9D96" w14:textId="77777777" w:rsidTr="008F7D36">
        <w:tc>
          <w:tcPr>
            <w:tcW w:w="7641" w:type="dxa"/>
            <w:shd w:val="clear" w:color="auto" w:fill="002060"/>
          </w:tcPr>
          <w:p w14:paraId="58B633F8"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60F4A4EE"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468379F"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5FFD9B89" w14:textId="77777777" w:rsidTr="008F7D36">
        <w:tc>
          <w:tcPr>
            <w:tcW w:w="7641" w:type="dxa"/>
          </w:tcPr>
          <w:p w14:paraId="76EC60A0" w14:textId="77777777" w:rsidR="001D2D93" w:rsidRPr="004D414A" w:rsidRDefault="001D2D93" w:rsidP="00884334">
            <w:pPr>
              <w:jc w:val="both"/>
              <w:rPr>
                <w:rFonts w:ascii="Arial" w:hAnsi="Arial" w:cs="Arial"/>
                <w:b/>
              </w:rPr>
            </w:pPr>
            <w:r w:rsidRPr="004D414A">
              <w:rPr>
                <w:rFonts w:ascii="Arial" w:hAnsi="Arial" w:cs="Arial"/>
                <w:b/>
              </w:rPr>
              <w:t>QUALIFICATION/ SPECIAL TRAINING</w:t>
            </w:r>
          </w:p>
          <w:p w14:paraId="6543D1DC" w14:textId="77777777" w:rsidR="00AC5075" w:rsidRPr="004D414A" w:rsidRDefault="00AC5075" w:rsidP="00807C33">
            <w:pPr>
              <w:pStyle w:val="ListParagraph"/>
              <w:numPr>
                <w:ilvl w:val="0"/>
                <w:numId w:val="16"/>
              </w:numPr>
              <w:ind w:left="723"/>
              <w:rPr>
                <w:rFonts w:cs="Arial"/>
                <w:bCs/>
              </w:rPr>
            </w:pPr>
            <w:r w:rsidRPr="004D414A">
              <w:rPr>
                <w:rFonts w:cs="Arial"/>
                <w:bCs/>
              </w:rPr>
              <w:t xml:space="preserve">GCSE English Language and Mathematics (Grades A-C) or </w:t>
            </w:r>
            <w:r w:rsidR="006C2D71" w:rsidRPr="004D414A">
              <w:rPr>
                <w:rFonts w:cs="Arial"/>
                <w:bCs/>
              </w:rPr>
              <w:t>functional English and Maths level 2</w:t>
            </w:r>
          </w:p>
          <w:p w14:paraId="75D6C8F3" w14:textId="27F921D7" w:rsidR="006C2D71" w:rsidRPr="004D414A" w:rsidRDefault="006C2D71" w:rsidP="00807C33">
            <w:pPr>
              <w:pStyle w:val="ListParagraph"/>
              <w:numPr>
                <w:ilvl w:val="0"/>
                <w:numId w:val="16"/>
              </w:numPr>
              <w:ind w:left="723"/>
              <w:rPr>
                <w:rFonts w:cs="Arial"/>
                <w:bCs/>
              </w:rPr>
            </w:pPr>
            <w:r w:rsidRPr="004D414A">
              <w:rPr>
                <w:rFonts w:cs="Arial"/>
                <w:bCs/>
                <w:color w:val="000000"/>
              </w:rPr>
              <w:t>Foundation Degree Programme or working towards</w:t>
            </w:r>
            <w:r w:rsidR="006318F9">
              <w:rPr>
                <w:rFonts w:cs="Arial"/>
                <w:bCs/>
                <w:color w:val="000000"/>
              </w:rPr>
              <w:t>, or equivalent experience</w:t>
            </w:r>
          </w:p>
          <w:p w14:paraId="4BE7FEEC" w14:textId="77777777" w:rsidR="006C2D71" w:rsidRPr="004D414A" w:rsidRDefault="006C2D71" w:rsidP="00807C33">
            <w:pPr>
              <w:pStyle w:val="ListParagraph"/>
              <w:numPr>
                <w:ilvl w:val="0"/>
                <w:numId w:val="16"/>
              </w:numPr>
              <w:ind w:left="723"/>
              <w:rPr>
                <w:rFonts w:cs="Arial"/>
                <w:bCs/>
              </w:rPr>
            </w:pPr>
            <w:r w:rsidRPr="004D414A">
              <w:rPr>
                <w:rFonts w:cs="Arial"/>
                <w:bCs/>
                <w:color w:val="000000"/>
              </w:rPr>
              <w:t>Level 3 qualification (e.g. NVQ 3, QCF 3)</w:t>
            </w:r>
          </w:p>
          <w:p w14:paraId="1E2B8C43" w14:textId="77777777" w:rsidR="006C2D71" w:rsidRPr="004D414A" w:rsidRDefault="006C2D71" w:rsidP="00807C33">
            <w:pPr>
              <w:pStyle w:val="ListParagraph"/>
              <w:numPr>
                <w:ilvl w:val="0"/>
                <w:numId w:val="16"/>
              </w:numPr>
              <w:ind w:left="723"/>
              <w:rPr>
                <w:rFonts w:cs="Arial"/>
                <w:bCs/>
              </w:rPr>
            </w:pPr>
            <w:r w:rsidRPr="004D414A">
              <w:rPr>
                <w:rFonts w:cs="Arial"/>
                <w:bCs/>
                <w:color w:val="000000"/>
              </w:rPr>
              <w:t>Willingness / commitment to undertake training.</w:t>
            </w:r>
          </w:p>
          <w:p w14:paraId="07B0A8BB" w14:textId="77777777" w:rsidR="001D2D93" w:rsidRPr="00807C33" w:rsidRDefault="001D2D93" w:rsidP="00807C33">
            <w:pPr>
              <w:rPr>
                <w:rFonts w:cs="Arial"/>
                <w:bCs/>
              </w:rPr>
            </w:pPr>
          </w:p>
        </w:tc>
        <w:tc>
          <w:tcPr>
            <w:tcW w:w="1398" w:type="dxa"/>
          </w:tcPr>
          <w:p w14:paraId="1F45BEDD" w14:textId="77777777" w:rsidR="001D2D93" w:rsidRDefault="001D2D93" w:rsidP="00884334">
            <w:pPr>
              <w:jc w:val="both"/>
              <w:rPr>
                <w:rFonts w:ascii="Arial" w:hAnsi="Arial" w:cs="Arial"/>
              </w:rPr>
            </w:pPr>
          </w:p>
          <w:p w14:paraId="51B7EF36" w14:textId="77777777" w:rsidR="000C32E3" w:rsidRDefault="000C32E3" w:rsidP="00884334">
            <w:pPr>
              <w:jc w:val="both"/>
              <w:rPr>
                <w:rFonts w:ascii="Arial" w:hAnsi="Arial" w:cs="Arial"/>
              </w:rPr>
            </w:pPr>
          </w:p>
          <w:p w14:paraId="1860DD09" w14:textId="77777777" w:rsidR="00AC5075" w:rsidRDefault="00AC5075" w:rsidP="00884334">
            <w:pPr>
              <w:jc w:val="both"/>
              <w:rPr>
                <w:rFonts w:ascii="Arial" w:hAnsi="Arial" w:cs="Arial"/>
              </w:rPr>
            </w:pPr>
            <w:r w:rsidRPr="00AC5075">
              <w:rPr>
                <w:rFonts w:ascii="Arial" w:hAnsi="Arial" w:cs="Arial"/>
              </w:rPr>
              <w:t>√</w:t>
            </w:r>
          </w:p>
          <w:p w14:paraId="570C63C1" w14:textId="77777777" w:rsidR="00AC5075" w:rsidRDefault="00AC5075" w:rsidP="00884334">
            <w:pPr>
              <w:jc w:val="both"/>
              <w:rPr>
                <w:rFonts w:ascii="Arial" w:hAnsi="Arial" w:cs="Arial"/>
              </w:rPr>
            </w:pPr>
          </w:p>
          <w:p w14:paraId="115BD9E1" w14:textId="77777777" w:rsidR="00807C33" w:rsidRDefault="00807C33" w:rsidP="00884334">
            <w:pPr>
              <w:jc w:val="both"/>
              <w:rPr>
                <w:rFonts w:ascii="Arial" w:hAnsi="Arial" w:cs="Arial"/>
              </w:rPr>
            </w:pPr>
          </w:p>
          <w:p w14:paraId="0BC23C65" w14:textId="77777777" w:rsidR="006C2D71" w:rsidRDefault="006C2D71" w:rsidP="006C2D71">
            <w:pPr>
              <w:jc w:val="both"/>
              <w:rPr>
                <w:rFonts w:ascii="Arial" w:hAnsi="Arial" w:cs="Arial"/>
              </w:rPr>
            </w:pPr>
            <w:r w:rsidRPr="00AC5075">
              <w:rPr>
                <w:rFonts w:ascii="Arial" w:hAnsi="Arial" w:cs="Arial"/>
              </w:rPr>
              <w:t>√</w:t>
            </w:r>
          </w:p>
          <w:p w14:paraId="2E066836" w14:textId="77777777" w:rsidR="006318F9" w:rsidRDefault="006318F9" w:rsidP="00884334">
            <w:pPr>
              <w:jc w:val="both"/>
              <w:rPr>
                <w:rFonts w:ascii="Arial" w:hAnsi="Arial" w:cs="Arial"/>
              </w:rPr>
            </w:pPr>
          </w:p>
          <w:p w14:paraId="7EC37AA1" w14:textId="77777777" w:rsidR="006C2D71" w:rsidRDefault="00611C8C" w:rsidP="00884334">
            <w:pPr>
              <w:jc w:val="both"/>
              <w:rPr>
                <w:rFonts w:ascii="Arial" w:hAnsi="Arial" w:cs="Arial"/>
              </w:rPr>
            </w:pPr>
            <w:r w:rsidRPr="00AC5075">
              <w:rPr>
                <w:rFonts w:ascii="Arial" w:hAnsi="Arial" w:cs="Arial"/>
              </w:rPr>
              <w:t>√</w:t>
            </w:r>
          </w:p>
          <w:p w14:paraId="2C447A56" w14:textId="77777777" w:rsidR="00611C8C" w:rsidRDefault="00611C8C" w:rsidP="00884334">
            <w:pPr>
              <w:jc w:val="both"/>
              <w:rPr>
                <w:rFonts w:ascii="Arial" w:hAnsi="Arial" w:cs="Arial"/>
              </w:rPr>
            </w:pPr>
          </w:p>
          <w:p w14:paraId="5A15F4DB" w14:textId="77777777" w:rsidR="00AC5075" w:rsidRPr="00F607B2" w:rsidRDefault="00AC5075" w:rsidP="00884334">
            <w:pPr>
              <w:jc w:val="both"/>
              <w:rPr>
                <w:rFonts w:ascii="Arial" w:hAnsi="Arial" w:cs="Arial"/>
              </w:rPr>
            </w:pPr>
            <w:r w:rsidRPr="00AC5075">
              <w:rPr>
                <w:rFonts w:ascii="Arial" w:hAnsi="Arial" w:cs="Arial"/>
              </w:rPr>
              <w:t>√</w:t>
            </w:r>
          </w:p>
        </w:tc>
        <w:tc>
          <w:tcPr>
            <w:tcW w:w="1275" w:type="dxa"/>
          </w:tcPr>
          <w:p w14:paraId="175F5791" w14:textId="77777777" w:rsidR="001D2D93" w:rsidRDefault="001D2D93" w:rsidP="00884334">
            <w:pPr>
              <w:jc w:val="both"/>
              <w:rPr>
                <w:rFonts w:ascii="Arial" w:hAnsi="Arial" w:cs="Arial"/>
              </w:rPr>
            </w:pPr>
          </w:p>
          <w:p w14:paraId="3FAF1FA1" w14:textId="77777777" w:rsidR="00611C8C" w:rsidRDefault="00611C8C" w:rsidP="00884334">
            <w:pPr>
              <w:jc w:val="both"/>
              <w:rPr>
                <w:rFonts w:ascii="Arial" w:hAnsi="Arial" w:cs="Arial"/>
              </w:rPr>
            </w:pPr>
          </w:p>
          <w:p w14:paraId="3C5D480B" w14:textId="77777777" w:rsidR="00611C8C" w:rsidRDefault="00611C8C" w:rsidP="00884334">
            <w:pPr>
              <w:jc w:val="both"/>
              <w:rPr>
                <w:rFonts w:ascii="Arial" w:hAnsi="Arial" w:cs="Arial"/>
              </w:rPr>
            </w:pPr>
          </w:p>
          <w:p w14:paraId="61A19EB1" w14:textId="77777777" w:rsidR="00611C8C" w:rsidRDefault="00611C8C" w:rsidP="00884334">
            <w:pPr>
              <w:jc w:val="both"/>
              <w:rPr>
                <w:rFonts w:ascii="Arial" w:hAnsi="Arial" w:cs="Arial"/>
              </w:rPr>
            </w:pPr>
          </w:p>
          <w:p w14:paraId="1051DE32" w14:textId="77777777" w:rsidR="00611C8C" w:rsidRDefault="00611C8C" w:rsidP="00884334">
            <w:pPr>
              <w:jc w:val="both"/>
              <w:rPr>
                <w:rFonts w:ascii="Arial" w:hAnsi="Arial" w:cs="Arial"/>
              </w:rPr>
            </w:pPr>
          </w:p>
          <w:p w14:paraId="2FC5DB3D" w14:textId="77777777" w:rsidR="00611C8C" w:rsidRDefault="00611C8C" w:rsidP="00884334">
            <w:pPr>
              <w:jc w:val="both"/>
              <w:rPr>
                <w:rFonts w:ascii="Arial" w:hAnsi="Arial" w:cs="Arial"/>
              </w:rPr>
            </w:pPr>
          </w:p>
          <w:p w14:paraId="54787A0B" w14:textId="77777777" w:rsidR="00611C8C" w:rsidRDefault="00611C8C" w:rsidP="00884334">
            <w:pPr>
              <w:jc w:val="both"/>
              <w:rPr>
                <w:rFonts w:ascii="Arial" w:hAnsi="Arial" w:cs="Arial"/>
              </w:rPr>
            </w:pPr>
          </w:p>
          <w:p w14:paraId="2CEECB65" w14:textId="77777777" w:rsidR="00611C8C" w:rsidRPr="00F607B2" w:rsidRDefault="00611C8C" w:rsidP="00884334">
            <w:pPr>
              <w:jc w:val="both"/>
              <w:rPr>
                <w:rFonts w:ascii="Arial" w:hAnsi="Arial" w:cs="Arial"/>
              </w:rPr>
            </w:pPr>
          </w:p>
        </w:tc>
      </w:tr>
      <w:tr w:rsidR="001D2D93" w:rsidRPr="00F607B2" w14:paraId="6489E0A3" w14:textId="77777777" w:rsidTr="008F7D36">
        <w:tc>
          <w:tcPr>
            <w:tcW w:w="7641" w:type="dxa"/>
          </w:tcPr>
          <w:p w14:paraId="1F44B94D" w14:textId="77777777" w:rsidR="006C2D71" w:rsidRPr="004D414A" w:rsidRDefault="001D2D93" w:rsidP="006C2D71">
            <w:pPr>
              <w:jc w:val="both"/>
              <w:rPr>
                <w:rFonts w:ascii="Arial" w:hAnsi="Arial" w:cs="Arial"/>
                <w:b/>
              </w:rPr>
            </w:pPr>
            <w:r w:rsidRPr="004D414A">
              <w:rPr>
                <w:rFonts w:ascii="Arial" w:hAnsi="Arial" w:cs="Arial"/>
                <w:b/>
              </w:rPr>
              <w:t>KNOWLEDGE/SKILLS</w:t>
            </w:r>
          </w:p>
          <w:p w14:paraId="61725EAC" w14:textId="77777777" w:rsidR="006C2D71" w:rsidRPr="004D414A" w:rsidRDefault="00AC5075" w:rsidP="004D414A">
            <w:pPr>
              <w:pStyle w:val="ListParagraph"/>
              <w:numPr>
                <w:ilvl w:val="0"/>
                <w:numId w:val="15"/>
              </w:numPr>
              <w:rPr>
                <w:rFonts w:cs="Arial"/>
                <w:bCs/>
              </w:rPr>
            </w:pPr>
            <w:r w:rsidRPr="004D414A">
              <w:rPr>
                <w:rFonts w:cs="Arial"/>
                <w:bCs/>
              </w:rPr>
              <w:t>Evidence of good communications skills and the ability to communicate sensitively with patients</w:t>
            </w:r>
            <w:r w:rsidR="006C2D71" w:rsidRPr="004D414A">
              <w:rPr>
                <w:rFonts w:cs="Arial"/>
                <w:bCs/>
              </w:rPr>
              <w:t xml:space="preserve"> </w:t>
            </w:r>
          </w:p>
          <w:p w14:paraId="4CD8D8DC" w14:textId="4C8E9130" w:rsidR="00AC5075" w:rsidRPr="004D414A" w:rsidRDefault="004D414A" w:rsidP="004D414A">
            <w:pPr>
              <w:pStyle w:val="ListParagraph"/>
              <w:numPr>
                <w:ilvl w:val="0"/>
                <w:numId w:val="15"/>
              </w:numPr>
              <w:tabs>
                <w:tab w:val="left" w:pos="720"/>
              </w:tabs>
              <w:rPr>
                <w:rFonts w:cs="Arial"/>
                <w:bCs/>
              </w:rPr>
            </w:pPr>
            <w:r w:rsidRPr="004D414A">
              <w:rPr>
                <w:rFonts w:cs="Arial"/>
                <w:bCs/>
              </w:rPr>
              <w:t>Knowledge of accountability, relevant SOPs policies and importance of patient documentation.</w:t>
            </w:r>
          </w:p>
          <w:p w14:paraId="360456A6" w14:textId="77777777" w:rsidR="00AC5075" w:rsidRDefault="00AC5075" w:rsidP="004D414A">
            <w:pPr>
              <w:pStyle w:val="ListParagraph"/>
              <w:numPr>
                <w:ilvl w:val="0"/>
                <w:numId w:val="15"/>
              </w:numPr>
              <w:rPr>
                <w:rFonts w:cs="Arial"/>
                <w:bCs/>
              </w:rPr>
            </w:pPr>
            <w:r w:rsidRPr="004D414A">
              <w:rPr>
                <w:rFonts w:cs="Arial"/>
                <w:bCs/>
              </w:rPr>
              <w:t>Knowledge of cancer pathways</w:t>
            </w:r>
          </w:p>
          <w:p w14:paraId="5F7CF944" w14:textId="77777777" w:rsidR="00611C8C" w:rsidRPr="004D414A" w:rsidRDefault="00611C8C" w:rsidP="004D414A">
            <w:pPr>
              <w:pStyle w:val="ListParagraph"/>
              <w:numPr>
                <w:ilvl w:val="0"/>
                <w:numId w:val="15"/>
              </w:numPr>
              <w:rPr>
                <w:rFonts w:cs="Arial"/>
                <w:bCs/>
              </w:rPr>
            </w:pPr>
            <w:r>
              <w:rPr>
                <w:rFonts w:cs="Arial"/>
                <w:bCs/>
              </w:rPr>
              <w:t>Knowledge of Holistic Needs Assessment</w:t>
            </w:r>
          </w:p>
          <w:p w14:paraId="5873932C" w14:textId="77777777" w:rsidR="00AC5075" w:rsidRPr="004D414A" w:rsidRDefault="00AC5075" w:rsidP="004D414A">
            <w:pPr>
              <w:pStyle w:val="ListParagraph"/>
              <w:numPr>
                <w:ilvl w:val="0"/>
                <w:numId w:val="15"/>
              </w:numPr>
              <w:rPr>
                <w:rFonts w:cs="Arial"/>
                <w:bCs/>
              </w:rPr>
            </w:pPr>
            <w:r w:rsidRPr="004D414A">
              <w:rPr>
                <w:rFonts w:cs="Arial"/>
                <w:bCs/>
              </w:rPr>
              <w:t>Understanding of person-centred care</w:t>
            </w:r>
          </w:p>
          <w:p w14:paraId="64E1E748" w14:textId="77777777" w:rsidR="00AC5075" w:rsidRPr="004D414A" w:rsidRDefault="00AC5075" w:rsidP="004D414A">
            <w:pPr>
              <w:pStyle w:val="ListParagraph"/>
              <w:numPr>
                <w:ilvl w:val="0"/>
                <w:numId w:val="15"/>
              </w:numPr>
              <w:rPr>
                <w:rFonts w:cs="Arial"/>
                <w:bCs/>
              </w:rPr>
            </w:pPr>
            <w:r w:rsidRPr="004D414A">
              <w:rPr>
                <w:rFonts w:cs="Arial"/>
                <w:bCs/>
              </w:rPr>
              <w:t>Understanding of the health and social care environment</w:t>
            </w:r>
          </w:p>
          <w:p w14:paraId="4972AF5D" w14:textId="77777777" w:rsidR="000E5016" w:rsidRPr="004D414A" w:rsidRDefault="00AC5075" w:rsidP="004D414A">
            <w:pPr>
              <w:pStyle w:val="ListParagraph"/>
              <w:numPr>
                <w:ilvl w:val="0"/>
                <w:numId w:val="15"/>
              </w:numPr>
              <w:rPr>
                <w:rFonts w:cs="Arial"/>
                <w:bCs/>
              </w:rPr>
            </w:pPr>
            <w:r w:rsidRPr="004D414A">
              <w:rPr>
                <w:rFonts w:cs="Arial"/>
                <w:bCs/>
              </w:rPr>
              <w:t>Knowledge of IT, NHS IT systems and good administration skills</w:t>
            </w:r>
          </w:p>
          <w:p w14:paraId="4FBE6670" w14:textId="77777777" w:rsidR="00AC5075" w:rsidRPr="004D414A" w:rsidRDefault="00AC5075" w:rsidP="004D414A">
            <w:pPr>
              <w:pStyle w:val="ListParagraph"/>
              <w:numPr>
                <w:ilvl w:val="0"/>
                <w:numId w:val="15"/>
              </w:numPr>
              <w:rPr>
                <w:rFonts w:cs="Arial"/>
                <w:bCs/>
              </w:rPr>
            </w:pPr>
            <w:r w:rsidRPr="004D414A">
              <w:rPr>
                <w:rFonts w:cs="Arial"/>
                <w:bCs/>
              </w:rPr>
              <w:t>Effective organisation and motivation of self</w:t>
            </w:r>
          </w:p>
          <w:p w14:paraId="566CC6DB" w14:textId="77777777" w:rsidR="00AC5075" w:rsidRPr="004D414A" w:rsidRDefault="00AC5075" w:rsidP="004D414A">
            <w:pPr>
              <w:pStyle w:val="ListParagraph"/>
              <w:numPr>
                <w:ilvl w:val="0"/>
                <w:numId w:val="15"/>
              </w:numPr>
              <w:rPr>
                <w:rFonts w:cs="Arial"/>
                <w:bCs/>
              </w:rPr>
            </w:pPr>
            <w:r w:rsidRPr="004D414A">
              <w:rPr>
                <w:rFonts w:cs="Arial"/>
                <w:bCs/>
              </w:rPr>
              <w:t>Good observational, assessment and problem-solving skills</w:t>
            </w:r>
          </w:p>
          <w:p w14:paraId="2615962D" w14:textId="77777777" w:rsidR="00AC5075" w:rsidRPr="004D414A" w:rsidRDefault="00AC5075" w:rsidP="004D414A">
            <w:pPr>
              <w:pStyle w:val="ListParagraph"/>
              <w:numPr>
                <w:ilvl w:val="0"/>
                <w:numId w:val="15"/>
              </w:numPr>
              <w:rPr>
                <w:rFonts w:cs="Arial"/>
                <w:bCs/>
              </w:rPr>
            </w:pPr>
            <w:r w:rsidRPr="004D414A">
              <w:rPr>
                <w:rFonts w:cs="Arial"/>
                <w:bCs/>
              </w:rPr>
              <w:t>The ability to work within a team</w:t>
            </w:r>
          </w:p>
          <w:p w14:paraId="252F154A" w14:textId="77777777" w:rsidR="00AC5075" w:rsidRPr="004D414A" w:rsidRDefault="00AC5075" w:rsidP="004D414A">
            <w:pPr>
              <w:pStyle w:val="ListParagraph"/>
              <w:numPr>
                <w:ilvl w:val="0"/>
                <w:numId w:val="15"/>
              </w:numPr>
              <w:rPr>
                <w:rFonts w:cs="Arial"/>
                <w:bCs/>
              </w:rPr>
            </w:pPr>
            <w:r w:rsidRPr="004D414A">
              <w:rPr>
                <w:rFonts w:cs="Arial"/>
                <w:bCs/>
              </w:rPr>
              <w:t>The ability to motivate self and others</w:t>
            </w:r>
          </w:p>
          <w:p w14:paraId="1A5082AA" w14:textId="77777777" w:rsidR="00AC5075" w:rsidRPr="004D414A" w:rsidRDefault="00AC5075" w:rsidP="004D414A">
            <w:pPr>
              <w:pStyle w:val="ListParagraph"/>
              <w:numPr>
                <w:ilvl w:val="0"/>
                <w:numId w:val="15"/>
              </w:numPr>
              <w:rPr>
                <w:rFonts w:cs="Arial"/>
                <w:bCs/>
              </w:rPr>
            </w:pPr>
            <w:r w:rsidRPr="004D414A">
              <w:rPr>
                <w:rFonts w:cs="Arial"/>
                <w:bCs/>
              </w:rPr>
              <w:t>Have accurate written communication skills</w:t>
            </w:r>
          </w:p>
          <w:p w14:paraId="1DB171E0" w14:textId="77777777" w:rsidR="00AC5075" w:rsidRPr="004D414A" w:rsidRDefault="00AC5075" w:rsidP="004D414A">
            <w:pPr>
              <w:pStyle w:val="ListParagraph"/>
              <w:numPr>
                <w:ilvl w:val="0"/>
                <w:numId w:val="15"/>
              </w:numPr>
              <w:rPr>
                <w:rFonts w:cs="Arial"/>
                <w:bCs/>
              </w:rPr>
            </w:pPr>
            <w:r w:rsidRPr="004D414A">
              <w:rPr>
                <w:rFonts w:cs="Arial"/>
                <w:bCs/>
              </w:rPr>
              <w:t>The ability to show empathy and understand the difficulties faced by people affected by cancer</w:t>
            </w:r>
          </w:p>
          <w:p w14:paraId="3B6A681B" w14:textId="77777777" w:rsidR="00AC5075" w:rsidRPr="004D414A" w:rsidRDefault="00AC5075" w:rsidP="004D414A">
            <w:pPr>
              <w:pStyle w:val="ListParagraph"/>
              <w:numPr>
                <w:ilvl w:val="0"/>
                <w:numId w:val="15"/>
              </w:numPr>
              <w:rPr>
                <w:rFonts w:cs="Arial"/>
                <w:bCs/>
              </w:rPr>
            </w:pPr>
            <w:r w:rsidRPr="004D414A">
              <w:rPr>
                <w:rFonts w:cs="Arial"/>
                <w:bCs/>
              </w:rPr>
              <w:t>The ability to prioritise own workload</w:t>
            </w:r>
          </w:p>
          <w:p w14:paraId="7C28A374" w14:textId="77777777" w:rsidR="00AC5075" w:rsidRPr="004D414A" w:rsidRDefault="00AC5075" w:rsidP="004D414A">
            <w:pPr>
              <w:pStyle w:val="ListParagraph"/>
              <w:numPr>
                <w:ilvl w:val="0"/>
                <w:numId w:val="15"/>
              </w:numPr>
              <w:rPr>
                <w:rFonts w:cs="Arial"/>
                <w:bCs/>
              </w:rPr>
            </w:pPr>
            <w:r w:rsidRPr="004D414A">
              <w:rPr>
                <w:rFonts w:cs="Arial"/>
                <w:bCs/>
              </w:rPr>
              <w:t>The ability to retrieve information from a range of sources</w:t>
            </w:r>
          </w:p>
        </w:tc>
        <w:tc>
          <w:tcPr>
            <w:tcW w:w="1398" w:type="dxa"/>
          </w:tcPr>
          <w:p w14:paraId="3E139C91" w14:textId="77777777" w:rsidR="001D2D93" w:rsidRDefault="001D2D93" w:rsidP="00884334">
            <w:pPr>
              <w:jc w:val="both"/>
              <w:rPr>
                <w:rFonts w:ascii="Arial" w:hAnsi="Arial" w:cs="Arial"/>
              </w:rPr>
            </w:pPr>
          </w:p>
          <w:p w14:paraId="31EF7402" w14:textId="77777777" w:rsidR="00ED6C63" w:rsidRDefault="00ED6C63" w:rsidP="00884334">
            <w:pPr>
              <w:jc w:val="both"/>
              <w:rPr>
                <w:rFonts w:ascii="Arial" w:hAnsi="Arial" w:cs="Arial"/>
              </w:rPr>
            </w:pPr>
          </w:p>
          <w:p w14:paraId="4A4246D2" w14:textId="77777777" w:rsidR="00AC5075" w:rsidRDefault="00AC5075" w:rsidP="00884334">
            <w:pPr>
              <w:jc w:val="both"/>
              <w:rPr>
                <w:rFonts w:ascii="Arial" w:hAnsi="Arial" w:cs="Arial"/>
              </w:rPr>
            </w:pPr>
            <w:r w:rsidRPr="00AC5075">
              <w:rPr>
                <w:rFonts w:ascii="Arial" w:hAnsi="Arial" w:cs="Arial"/>
              </w:rPr>
              <w:t>√</w:t>
            </w:r>
          </w:p>
          <w:p w14:paraId="6BA3B4D0" w14:textId="77777777" w:rsidR="00AC5075" w:rsidRDefault="00AC5075" w:rsidP="00884334">
            <w:pPr>
              <w:jc w:val="both"/>
              <w:rPr>
                <w:rFonts w:ascii="Arial" w:hAnsi="Arial" w:cs="Arial"/>
              </w:rPr>
            </w:pPr>
          </w:p>
          <w:p w14:paraId="025C7731" w14:textId="77777777" w:rsidR="00AC5075" w:rsidRDefault="00AC5075" w:rsidP="00884334">
            <w:pPr>
              <w:jc w:val="both"/>
              <w:rPr>
                <w:rFonts w:ascii="Arial" w:hAnsi="Arial" w:cs="Arial"/>
              </w:rPr>
            </w:pPr>
          </w:p>
          <w:p w14:paraId="30554E5F" w14:textId="77777777" w:rsidR="00AC5075" w:rsidRDefault="00AC5075" w:rsidP="00884334">
            <w:pPr>
              <w:jc w:val="both"/>
              <w:rPr>
                <w:rFonts w:ascii="Arial" w:hAnsi="Arial" w:cs="Arial"/>
              </w:rPr>
            </w:pPr>
          </w:p>
          <w:p w14:paraId="53AC5580" w14:textId="77777777" w:rsidR="00ED6C63" w:rsidRDefault="00ED6C63" w:rsidP="00884334">
            <w:pPr>
              <w:jc w:val="both"/>
              <w:rPr>
                <w:rFonts w:ascii="Arial" w:hAnsi="Arial" w:cs="Arial"/>
              </w:rPr>
            </w:pPr>
          </w:p>
          <w:p w14:paraId="1558E8D1" w14:textId="77777777" w:rsidR="00AC5075" w:rsidRDefault="00AC5075" w:rsidP="00884334">
            <w:pPr>
              <w:jc w:val="both"/>
              <w:rPr>
                <w:rFonts w:ascii="Arial" w:hAnsi="Arial" w:cs="Arial"/>
              </w:rPr>
            </w:pPr>
            <w:r w:rsidRPr="00AC5075">
              <w:rPr>
                <w:rFonts w:ascii="Arial" w:hAnsi="Arial" w:cs="Arial"/>
              </w:rPr>
              <w:t>√</w:t>
            </w:r>
          </w:p>
          <w:p w14:paraId="0EE86130" w14:textId="77777777" w:rsidR="00AC5075" w:rsidRDefault="00AC5075" w:rsidP="00884334">
            <w:pPr>
              <w:jc w:val="both"/>
              <w:rPr>
                <w:rFonts w:ascii="Arial" w:hAnsi="Arial" w:cs="Arial"/>
              </w:rPr>
            </w:pPr>
          </w:p>
          <w:p w14:paraId="03E517F4" w14:textId="77777777" w:rsidR="00AC5075" w:rsidRDefault="00AC5075" w:rsidP="00884334">
            <w:pPr>
              <w:jc w:val="both"/>
              <w:rPr>
                <w:rFonts w:ascii="Arial" w:hAnsi="Arial" w:cs="Arial"/>
              </w:rPr>
            </w:pPr>
          </w:p>
          <w:p w14:paraId="06D490E2" w14:textId="77777777" w:rsidR="00AC5075" w:rsidRDefault="00AC5075" w:rsidP="00884334">
            <w:pPr>
              <w:jc w:val="both"/>
              <w:rPr>
                <w:rFonts w:ascii="Arial" w:hAnsi="Arial" w:cs="Arial"/>
              </w:rPr>
            </w:pPr>
          </w:p>
          <w:p w14:paraId="23C6EC25" w14:textId="77777777" w:rsidR="00ED6C63" w:rsidRDefault="00ED6C63" w:rsidP="00ED6C63">
            <w:pPr>
              <w:jc w:val="both"/>
              <w:rPr>
                <w:rFonts w:ascii="Arial" w:hAnsi="Arial" w:cs="Arial"/>
              </w:rPr>
            </w:pPr>
            <w:r w:rsidRPr="00AC5075">
              <w:rPr>
                <w:rFonts w:ascii="Arial" w:hAnsi="Arial" w:cs="Arial"/>
              </w:rPr>
              <w:t>√</w:t>
            </w:r>
          </w:p>
          <w:p w14:paraId="215E0A34" w14:textId="77777777" w:rsidR="00AC5075" w:rsidRDefault="00AC5075" w:rsidP="00884334">
            <w:pPr>
              <w:jc w:val="both"/>
              <w:rPr>
                <w:rFonts w:ascii="Arial" w:hAnsi="Arial" w:cs="Arial"/>
              </w:rPr>
            </w:pPr>
          </w:p>
          <w:p w14:paraId="2FBA40A9" w14:textId="77777777" w:rsidR="00AC5075" w:rsidRDefault="00AC5075" w:rsidP="00884334">
            <w:pPr>
              <w:jc w:val="both"/>
              <w:rPr>
                <w:rFonts w:ascii="Arial" w:hAnsi="Arial" w:cs="Arial"/>
              </w:rPr>
            </w:pPr>
          </w:p>
          <w:p w14:paraId="174F7015" w14:textId="77777777" w:rsidR="00ED6C63" w:rsidRDefault="00ED6C63" w:rsidP="00884334">
            <w:pPr>
              <w:jc w:val="both"/>
              <w:rPr>
                <w:rFonts w:ascii="Arial" w:hAnsi="Arial" w:cs="Arial"/>
              </w:rPr>
            </w:pPr>
          </w:p>
          <w:p w14:paraId="5D8BA38E" w14:textId="77777777" w:rsidR="00AC5075" w:rsidRDefault="00AC5075" w:rsidP="00884334">
            <w:pPr>
              <w:jc w:val="both"/>
              <w:rPr>
                <w:rFonts w:ascii="Arial" w:hAnsi="Arial" w:cs="Arial"/>
              </w:rPr>
            </w:pPr>
            <w:r w:rsidRPr="00AC5075">
              <w:rPr>
                <w:rFonts w:ascii="Arial" w:hAnsi="Arial" w:cs="Arial"/>
              </w:rPr>
              <w:t>√</w:t>
            </w:r>
          </w:p>
          <w:p w14:paraId="510E54D4" w14:textId="77777777" w:rsidR="00807C33" w:rsidRDefault="00807C33" w:rsidP="00884334">
            <w:pPr>
              <w:jc w:val="both"/>
              <w:rPr>
                <w:rFonts w:ascii="Arial" w:hAnsi="Arial" w:cs="Arial"/>
              </w:rPr>
            </w:pPr>
          </w:p>
          <w:p w14:paraId="2DD9257B" w14:textId="77777777" w:rsidR="00AC5075" w:rsidRDefault="00AC5075" w:rsidP="00884334">
            <w:pPr>
              <w:jc w:val="both"/>
              <w:rPr>
                <w:rFonts w:ascii="Arial" w:hAnsi="Arial" w:cs="Arial"/>
              </w:rPr>
            </w:pPr>
            <w:r w:rsidRPr="00AC5075">
              <w:rPr>
                <w:rFonts w:ascii="Arial" w:hAnsi="Arial" w:cs="Arial"/>
              </w:rPr>
              <w:t>√</w:t>
            </w:r>
          </w:p>
          <w:p w14:paraId="7E7F98B3" w14:textId="77777777" w:rsidR="00AC5075" w:rsidRDefault="00AC5075" w:rsidP="00884334">
            <w:pPr>
              <w:jc w:val="both"/>
              <w:rPr>
                <w:rFonts w:ascii="Arial" w:hAnsi="Arial" w:cs="Arial"/>
              </w:rPr>
            </w:pPr>
          </w:p>
          <w:p w14:paraId="00121400" w14:textId="77777777" w:rsidR="00AC5075" w:rsidRDefault="00AC5075" w:rsidP="00884334">
            <w:pPr>
              <w:jc w:val="both"/>
              <w:rPr>
                <w:rFonts w:ascii="Arial" w:hAnsi="Arial" w:cs="Arial"/>
              </w:rPr>
            </w:pPr>
            <w:r w:rsidRPr="00AC5075">
              <w:rPr>
                <w:rFonts w:ascii="Arial" w:hAnsi="Arial" w:cs="Arial"/>
              </w:rPr>
              <w:t>√</w:t>
            </w:r>
          </w:p>
          <w:p w14:paraId="5095F8F9" w14:textId="77777777" w:rsidR="00AC5075" w:rsidRDefault="00AC5075" w:rsidP="00884334">
            <w:pPr>
              <w:jc w:val="both"/>
              <w:rPr>
                <w:rFonts w:ascii="Arial" w:hAnsi="Arial" w:cs="Arial"/>
              </w:rPr>
            </w:pPr>
          </w:p>
          <w:p w14:paraId="247D5269" w14:textId="77777777" w:rsidR="00AC5075" w:rsidRDefault="00AC5075" w:rsidP="00884334">
            <w:pPr>
              <w:jc w:val="both"/>
              <w:rPr>
                <w:rFonts w:ascii="Arial" w:hAnsi="Arial" w:cs="Arial"/>
              </w:rPr>
            </w:pPr>
            <w:r w:rsidRPr="00AC5075">
              <w:rPr>
                <w:rFonts w:ascii="Arial" w:hAnsi="Arial" w:cs="Arial"/>
              </w:rPr>
              <w:t>√</w:t>
            </w:r>
          </w:p>
          <w:p w14:paraId="76CF411C" w14:textId="77777777" w:rsidR="00AC5075" w:rsidRDefault="00AC5075" w:rsidP="00884334">
            <w:pPr>
              <w:jc w:val="both"/>
              <w:rPr>
                <w:rFonts w:ascii="Arial" w:hAnsi="Arial" w:cs="Arial"/>
              </w:rPr>
            </w:pPr>
          </w:p>
          <w:p w14:paraId="0801CD81" w14:textId="77777777" w:rsidR="00AC5075" w:rsidRDefault="00AC5075" w:rsidP="00884334">
            <w:pPr>
              <w:jc w:val="both"/>
              <w:rPr>
                <w:rFonts w:ascii="Arial" w:hAnsi="Arial" w:cs="Arial"/>
              </w:rPr>
            </w:pPr>
            <w:r w:rsidRPr="00AC5075">
              <w:rPr>
                <w:rFonts w:ascii="Arial" w:hAnsi="Arial" w:cs="Arial"/>
              </w:rPr>
              <w:t>√</w:t>
            </w:r>
          </w:p>
          <w:p w14:paraId="48358AEE" w14:textId="77777777" w:rsidR="00AC5075" w:rsidRDefault="00AC5075" w:rsidP="00884334">
            <w:pPr>
              <w:jc w:val="both"/>
              <w:rPr>
                <w:rFonts w:ascii="Arial" w:hAnsi="Arial" w:cs="Arial"/>
              </w:rPr>
            </w:pPr>
          </w:p>
          <w:p w14:paraId="491FA7B9" w14:textId="77777777" w:rsidR="00ED6C63" w:rsidRDefault="00ED6C63" w:rsidP="00884334">
            <w:pPr>
              <w:jc w:val="both"/>
              <w:rPr>
                <w:rFonts w:ascii="Arial" w:hAnsi="Arial" w:cs="Arial"/>
              </w:rPr>
            </w:pPr>
          </w:p>
          <w:p w14:paraId="5E724730" w14:textId="77777777" w:rsidR="00AC5075" w:rsidRDefault="00AC5075" w:rsidP="00884334">
            <w:pPr>
              <w:jc w:val="both"/>
              <w:rPr>
                <w:rFonts w:ascii="Arial" w:hAnsi="Arial" w:cs="Arial"/>
              </w:rPr>
            </w:pPr>
            <w:r w:rsidRPr="00AC5075">
              <w:rPr>
                <w:rFonts w:ascii="Arial" w:hAnsi="Arial" w:cs="Arial"/>
              </w:rPr>
              <w:t>√</w:t>
            </w:r>
          </w:p>
          <w:p w14:paraId="6121D440" w14:textId="77777777" w:rsidR="00AC5075" w:rsidRDefault="00AC5075" w:rsidP="00884334">
            <w:pPr>
              <w:jc w:val="both"/>
              <w:rPr>
                <w:rFonts w:ascii="Arial" w:hAnsi="Arial" w:cs="Arial"/>
              </w:rPr>
            </w:pPr>
          </w:p>
          <w:p w14:paraId="69D896F4" w14:textId="77777777" w:rsidR="00ED6C63" w:rsidRDefault="00ED6C63" w:rsidP="00884334">
            <w:pPr>
              <w:jc w:val="both"/>
              <w:rPr>
                <w:rFonts w:ascii="Arial" w:hAnsi="Arial" w:cs="Arial"/>
              </w:rPr>
            </w:pPr>
          </w:p>
          <w:p w14:paraId="35240A93" w14:textId="77777777" w:rsidR="00ED6C63" w:rsidRDefault="00ED6C63" w:rsidP="00ED6C63">
            <w:pPr>
              <w:jc w:val="both"/>
              <w:rPr>
                <w:rFonts w:ascii="Arial" w:hAnsi="Arial" w:cs="Arial"/>
              </w:rPr>
            </w:pPr>
            <w:r w:rsidRPr="00AC5075">
              <w:rPr>
                <w:rFonts w:ascii="Arial" w:hAnsi="Arial" w:cs="Arial"/>
              </w:rPr>
              <w:t>√</w:t>
            </w:r>
          </w:p>
          <w:p w14:paraId="42B66D83" w14:textId="77777777" w:rsidR="00ED6C63" w:rsidRDefault="00ED6C63" w:rsidP="00884334">
            <w:pPr>
              <w:jc w:val="both"/>
              <w:rPr>
                <w:rFonts w:ascii="Arial" w:hAnsi="Arial" w:cs="Arial"/>
              </w:rPr>
            </w:pPr>
          </w:p>
          <w:p w14:paraId="6B9418B3" w14:textId="77777777" w:rsidR="00AC5075" w:rsidRDefault="00AC5075" w:rsidP="00884334">
            <w:pPr>
              <w:jc w:val="both"/>
              <w:rPr>
                <w:rFonts w:ascii="Arial" w:hAnsi="Arial" w:cs="Arial"/>
              </w:rPr>
            </w:pPr>
            <w:r w:rsidRPr="00AC5075">
              <w:rPr>
                <w:rFonts w:ascii="Arial" w:hAnsi="Arial" w:cs="Arial"/>
              </w:rPr>
              <w:t>√</w:t>
            </w:r>
          </w:p>
          <w:p w14:paraId="2B846A43" w14:textId="77777777" w:rsidR="00AC5075" w:rsidRDefault="00AC5075" w:rsidP="00884334">
            <w:pPr>
              <w:jc w:val="both"/>
              <w:rPr>
                <w:rFonts w:ascii="Arial" w:hAnsi="Arial" w:cs="Arial"/>
              </w:rPr>
            </w:pPr>
          </w:p>
          <w:p w14:paraId="11ED6116" w14:textId="77777777" w:rsidR="00AC5075" w:rsidRPr="00F607B2" w:rsidRDefault="00AC5075" w:rsidP="00884334">
            <w:pPr>
              <w:jc w:val="both"/>
              <w:rPr>
                <w:rFonts w:ascii="Arial" w:hAnsi="Arial" w:cs="Arial"/>
              </w:rPr>
            </w:pPr>
            <w:r w:rsidRPr="00AC5075">
              <w:rPr>
                <w:rFonts w:ascii="Arial" w:hAnsi="Arial" w:cs="Arial"/>
              </w:rPr>
              <w:t>√</w:t>
            </w:r>
          </w:p>
        </w:tc>
        <w:tc>
          <w:tcPr>
            <w:tcW w:w="1275" w:type="dxa"/>
          </w:tcPr>
          <w:p w14:paraId="5AB24D2D" w14:textId="77777777" w:rsidR="001D2D93" w:rsidRDefault="001D2D93" w:rsidP="00884334">
            <w:pPr>
              <w:jc w:val="both"/>
              <w:rPr>
                <w:rFonts w:ascii="Arial" w:hAnsi="Arial" w:cs="Arial"/>
              </w:rPr>
            </w:pPr>
          </w:p>
          <w:p w14:paraId="2748DCB6" w14:textId="77777777" w:rsidR="00AC5075" w:rsidRDefault="00AC5075" w:rsidP="00884334">
            <w:pPr>
              <w:jc w:val="both"/>
              <w:rPr>
                <w:rFonts w:ascii="Arial" w:hAnsi="Arial" w:cs="Arial"/>
              </w:rPr>
            </w:pPr>
          </w:p>
          <w:p w14:paraId="31480729" w14:textId="77777777" w:rsidR="00AC5075" w:rsidRDefault="00AC5075" w:rsidP="00884334">
            <w:pPr>
              <w:jc w:val="both"/>
              <w:rPr>
                <w:rFonts w:ascii="Arial" w:hAnsi="Arial" w:cs="Arial"/>
              </w:rPr>
            </w:pPr>
          </w:p>
          <w:p w14:paraId="33478FF4" w14:textId="77777777" w:rsidR="00ED6C63" w:rsidRDefault="00ED6C63" w:rsidP="00884334">
            <w:pPr>
              <w:jc w:val="both"/>
              <w:rPr>
                <w:rFonts w:ascii="Arial" w:hAnsi="Arial" w:cs="Arial"/>
              </w:rPr>
            </w:pPr>
          </w:p>
          <w:p w14:paraId="5B6A583C" w14:textId="77777777" w:rsidR="00ED6C63" w:rsidRDefault="00ED6C63" w:rsidP="00884334">
            <w:pPr>
              <w:jc w:val="both"/>
              <w:rPr>
                <w:rFonts w:ascii="Arial" w:hAnsi="Arial" w:cs="Arial"/>
              </w:rPr>
            </w:pPr>
          </w:p>
          <w:p w14:paraId="19C7D269" w14:textId="77777777" w:rsidR="00AC5075" w:rsidRDefault="00AC5075" w:rsidP="00884334">
            <w:pPr>
              <w:jc w:val="both"/>
              <w:rPr>
                <w:rFonts w:ascii="Arial" w:hAnsi="Arial" w:cs="Arial"/>
              </w:rPr>
            </w:pPr>
            <w:r w:rsidRPr="00AC5075">
              <w:rPr>
                <w:rFonts w:ascii="Arial" w:hAnsi="Arial" w:cs="Arial"/>
              </w:rPr>
              <w:t>√</w:t>
            </w:r>
          </w:p>
          <w:p w14:paraId="21DFCD1B" w14:textId="77777777" w:rsidR="00AC5075" w:rsidRDefault="00AC5075" w:rsidP="00884334">
            <w:pPr>
              <w:jc w:val="both"/>
              <w:rPr>
                <w:rFonts w:ascii="Arial" w:hAnsi="Arial" w:cs="Arial"/>
              </w:rPr>
            </w:pPr>
          </w:p>
          <w:p w14:paraId="21CC38D0" w14:textId="77777777" w:rsidR="00AC5075" w:rsidRDefault="00AC5075" w:rsidP="00884334">
            <w:pPr>
              <w:jc w:val="both"/>
              <w:rPr>
                <w:rFonts w:ascii="Arial" w:hAnsi="Arial" w:cs="Arial"/>
              </w:rPr>
            </w:pPr>
          </w:p>
          <w:p w14:paraId="32AC394A" w14:textId="77777777" w:rsidR="00AC5075" w:rsidRDefault="00AC5075" w:rsidP="00884334">
            <w:pPr>
              <w:jc w:val="both"/>
              <w:rPr>
                <w:rFonts w:ascii="Arial" w:hAnsi="Arial" w:cs="Arial"/>
              </w:rPr>
            </w:pPr>
          </w:p>
          <w:p w14:paraId="141E886E" w14:textId="77777777" w:rsidR="00ED6C63" w:rsidRDefault="00ED6C63" w:rsidP="00ED6C63">
            <w:pPr>
              <w:jc w:val="both"/>
              <w:rPr>
                <w:rFonts w:ascii="Arial" w:hAnsi="Arial" w:cs="Arial"/>
              </w:rPr>
            </w:pPr>
            <w:r w:rsidRPr="00AC5075">
              <w:rPr>
                <w:rFonts w:ascii="Arial" w:hAnsi="Arial" w:cs="Arial"/>
              </w:rPr>
              <w:t>√</w:t>
            </w:r>
          </w:p>
          <w:p w14:paraId="72648E71" w14:textId="77777777" w:rsidR="00AC5075" w:rsidRDefault="00AC5075" w:rsidP="00884334">
            <w:pPr>
              <w:jc w:val="both"/>
              <w:rPr>
                <w:rFonts w:ascii="Arial" w:hAnsi="Arial" w:cs="Arial"/>
              </w:rPr>
            </w:pPr>
          </w:p>
          <w:p w14:paraId="16B984E2" w14:textId="77777777" w:rsidR="00AC5075" w:rsidRDefault="00AC5075" w:rsidP="00884334">
            <w:pPr>
              <w:jc w:val="both"/>
              <w:rPr>
                <w:rFonts w:ascii="Arial" w:hAnsi="Arial" w:cs="Arial"/>
              </w:rPr>
            </w:pPr>
          </w:p>
          <w:p w14:paraId="662B8114" w14:textId="77777777" w:rsidR="00ED6C63" w:rsidRDefault="00ED6C63" w:rsidP="00884334">
            <w:pPr>
              <w:jc w:val="both"/>
              <w:rPr>
                <w:rFonts w:ascii="Arial" w:hAnsi="Arial" w:cs="Arial"/>
              </w:rPr>
            </w:pPr>
          </w:p>
          <w:p w14:paraId="2E03D833" w14:textId="77777777" w:rsidR="00AC5075" w:rsidRPr="00F607B2" w:rsidRDefault="00AC5075" w:rsidP="00884334">
            <w:pPr>
              <w:jc w:val="both"/>
              <w:rPr>
                <w:rFonts w:ascii="Arial" w:hAnsi="Arial" w:cs="Arial"/>
              </w:rPr>
            </w:pPr>
            <w:r w:rsidRPr="00AC5075">
              <w:rPr>
                <w:rFonts w:ascii="Arial" w:hAnsi="Arial" w:cs="Arial"/>
              </w:rPr>
              <w:t>√</w:t>
            </w:r>
          </w:p>
        </w:tc>
      </w:tr>
      <w:tr w:rsidR="001D2D93" w:rsidRPr="00F607B2" w14:paraId="0EB21072" w14:textId="77777777" w:rsidTr="008F7D36">
        <w:tc>
          <w:tcPr>
            <w:tcW w:w="7641" w:type="dxa"/>
          </w:tcPr>
          <w:p w14:paraId="187BAB54" w14:textId="77777777" w:rsidR="001D2D93" w:rsidRDefault="001D2D93" w:rsidP="00884334">
            <w:pPr>
              <w:jc w:val="both"/>
              <w:rPr>
                <w:rFonts w:ascii="Arial" w:hAnsi="Arial" w:cs="Arial"/>
                <w:b/>
              </w:rPr>
            </w:pPr>
            <w:r w:rsidRPr="00F607B2">
              <w:rPr>
                <w:rFonts w:ascii="Arial" w:hAnsi="Arial" w:cs="Arial"/>
                <w:b/>
              </w:rPr>
              <w:t xml:space="preserve">EXPERIENCE </w:t>
            </w:r>
          </w:p>
          <w:p w14:paraId="5B686E63" w14:textId="77777777" w:rsidR="006F3909" w:rsidRDefault="004D414A" w:rsidP="006F3909">
            <w:pPr>
              <w:pStyle w:val="ListParagraph"/>
              <w:numPr>
                <w:ilvl w:val="0"/>
                <w:numId w:val="17"/>
              </w:numPr>
              <w:tabs>
                <w:tab w:val="left" w:pos="720"/>
              </w:tabs>
              <w:rPr>
                <w:rFonts w:cs="Arial"/>
              </w:rPr>
            </w:pPr>
            <w:r w:rsidRPr="004D414A">
              <w:rPr>
                <w:rFonts w:cs="Arial"/>
              </w:rPr>
              <w:t>Proven experience of working in an appropriate health care setting.</w:t>
            </w:r>
          </w:p>
          <w:p w14:paraId="505FA0A2" w14:textId="7A46A980" w:rsidR="004D414A" w:rsidRPr="006F3909" w:rsidRDefault="004D414A" w:rsidP="006F3909">
            <w:pPr>
              <w:pStyle w:val="ListParagraph"/>
              <w:numPr>
                <w:ilvl w:val="0"/>
                <w:numId w:val="17"/>
              </w:numPr>
              <w:tabs>
                <w:tab w:val="left" w:pos="720"/>
              </w:tabs>
              <w:rPr>
                <w:rFonts w:cs="Arial"/>
              </w:rPr>
            </w:pPr>
            <w:r w:rsidRPr="006F3909">
              <w:rPr>
                <w:rFonts w:cs="Arial"/>
              </w:rPr>
              <w:lastRenderedPageBreak/>
              <w:t>Experience of working directly with patients providing care or treatment interventions</w:t>
            </w:r>
            <w:r w:rsidR="006318F9">
              <w:rPr>
                <w:rFonts w:cs="Arial"/>
              </w:rPr>
              <w:t xml:space="preserve"> in an </w:t>
            </w:r>
            <w:r w:rsidR="00DD3287">
              <w:rPr>
                <w:rFonts w:cs="Arial"/>
              </w:rPr>
              <w:t xml:space="preserve">oncology pathway </w:t>
            </w:r>
          </w:p>
          <w:p w14:paraId="7FA24A6D" w14:textId="77777777" w:rsidR="000E5016" w:rsidRPr="004D414A" w:rsidRDefault="004D414A" w:rsidP="004D414A">
            <w:pPr>
              <w:pStyle w:val="ListParagraph"/>
              <w:numPr>
                <w:ilvl w:val="0"/>
                <w:numId w:val="17"/>
              </w:numPr>
              <w:rPr>
                <w:rFonts w:cs="Arial"/>
                <w:color w:val="FF0000"/>
              </w:rPr>
            </w:pPr>
            <w:r>
              <w:rPr>
                <w:rFonts w:cs="Arial"/>
                <w:szCs w:val="22"/>
              </w:rPr>
              <w:t>Experience of training others in technical skills/life skills</w:t>
            </w:r>
          </w:p>
          <w:p w14:paraId="100E472A" w14:textId="77777777" w:rsidR="004D414A" w:rsidRPr="00807C33" w:rsidRDefault="004D414A" w:rsidP="00807C33">
            <w:pPr>
              <w:rPr>
                <w:rFonts w:cs="Arial"/>
                <w:color w:val="FF0000"/>
              </w:rPr>
            </w:pPr>
          </w:p>
        </w:tc>
        <w:tc>
          <w:tcPr>
            <w:tcW w:w="1398" w:type="dxa"/>
          </w:tcPr>
          <w:p w14:paraId="0ECCCAA3" w14:textId="77777777" w:rsidR="001D2D93" w:rsidRDefault="001D2D93" w:rsidP="00884334">
            <w:pPr>
              <w:jc w:val="both"/>
              <w:rPr>
                <w:rFonts w:ascii="Arial" w:hAnsi="Arial" w:cs="Arial"/>
              </w:rPr>
            </w:pPr>
          </w:p>
          <w:p w14:paraId="6186816A" w14:textId="77777777" w:rsidR="00AC5075" w:rsidRDefault="00AC5075" w:rsidP="00884334">
            <w:pPr>
              <w:jc w:val="both"/>
              <w:rPr>
                <w:rFonts w:ascii="Arial" w:hAnsi="Arial" w:cs="Arial"/>
              </w:rPr>
            </w:pPr>
          </w:p>
          <w:p w14:paraId="001FB42D" w14:textId="77777777" w:rsidR="00AC5075" w:rsidRDefault="00AC5075" w:rsidP="00884334">
            <w:pPr>
              <w:jc w:val="both"/>
              <w:rPr>
                <w:rFonts w:ascii="Arial" w:hAnsi="Arial" w:cs="Arial"/>
              </w:rPr>
            </w:pPr>
            <w:r w:rsidRPr="00AC5075">
              <w:rPr>
                <w:rFonts w:ascii="Arial" w:hAnsi="Arial" w:cs="Arial"/>
              </w:rPr>
              <w:t>√</w:t>
            </w:r>
          </w:p>
          <w:p w14:paraId="5B4FCEB4" w14:textId="77777777" w:rsidR="00AC5075" w:rsidRDefault="00AC5075" w:rsidP="00884334">
            <w:pPr>
              <w:jc w:val="both"/>
              <w:rPr>
                <w:rFonts w:ascii="Arial" w:hAnsi="Arial" w:cs="Arial"/>
              </w:rPr>
            </w:pPr>
          </w:p>
          <w:p w14:paraId="1FB9BD9D" w14:textId="77777777" w:rsidR="00AC5075" w:rsidRDefault="00AC5075" w:rsidP="00884334">
            <w:pPr>
              <w:jc w:val="both"/>
              <w:rPr>
                <w:rFonts w:ascii="Arial" w:hAnsi="Arial" w:cs="Arial"/>
              </w:rPr>
            </w:pPr>
          </w:p>
          <w:p w14:paraId="33ABF951" w14:textId="77777777" w:rsidR="00AC5075" w:rsidRDefault="00AC5075" w:rsidP="00884334">
            <w:pPr>
              <w:jc w:val="both"/>
              <w:rPr>
                <w:rFonts w:ascii="Arial" w:hAnsi="Arial" w:cs="Arial"/>
              </w:rPr>
            </w:pPr>
            <w:r w:rsidRPr="00AC5075">
              <w:rPr>
                <w:rFonts w:ascii="Arial" w:hAnsi="Arial" w:cs="Arial"/>
              </w:rPr>
              <w:t>√</w:t>
            </w:r>
          </w:p>
          <w:p w14:paraId="678864A0" w14:textId="77777777" w:rsidR="00AC5075" w:rsidRDefault="00AC5075" w:rsidP="00884334">
            <w:pPr>
              <w:jc w:val="both"/>
              <w:rPr>
                <w:rFonts w:ascii="Arial" w:hAnsi="Arial" w:cs="Arial"/>
              </w:rPr>
            </w:pPr>
          </w:p>
          <w:p w14:paraId="768943E9" w14:textId="77777777" w:rsidR="00AC5075" w:rsidRPr="00F607B2" w:rsidRDefault="00AC5075" w:rsidP="00884334">
            <w:pPr>
              <w:jc w:val="both"/>
              <w:rPr>
                <w:rFonts w:ascii="Arial" w:hAnsi="Arial" w:cs="Arial"/>
              </w:rPr>
            </w:pPr>
          </w:p>
        </w:tc>
        <w:tc>
          <w:tcPr>
            <w:tcW w:w="1275" w:type="dxa"/>
          </w:tcPr>
          <w:p w14:paraId="0AFF302B" w14:textId="77777777" w:rsidR="001D2D93" w:rsidRDefault="001D2D93" w:rsidP="00884334">
            <w:pPr>
              <w:jc w:val="both"/>
              <w:rPr>
                <w:rFonts w:ascii="Arial" w:hAnsi="Arial" w:cs="Arial"/>
              </w:rPr>
            </w:pPr>
          </w:p>
          <w:p w14:paraId="7AE79219" w14:textId="77777777" w:rsidR="00AC5075" w:rsidRDefault="00AC5075" w:rsidP="00884334">
            <w:pPr>
              <w:jc w:val="both"/>
              <w:rPr>
                <w:rFonts w:ascii="Arial" w:hAnsi="Arial" w:cs="Arial"/>
              </w:rPr>
            </w:pPr>
          </w:p>
          <w:p w14:paraId="20DCB6EE" w14:textId="77777777" w:rsidR="00AC5075" w:rsidRDefault="00AC5075" w:rsidP="00884334">
            <w:pPr>
              <w:jc w:val="both"/>
              <w:rPr>
                <w:rFonts w:ascii="Arial" w:hAnsi="Arial" w:cs="Arial"/>
              </w:rPr>
            </w:pPr>
          </w:p>
          <w:p w14:paraId="4E628707" w14:textId="77777777" w:rsidR="00AC5075" w:rsidRDefault="00AC5075" w:rsidP="00884334">
            <w:pPr>
              <w:jc w:val="both"/>
              <w:rPr>
                <w:rFonts w:ascii="Arial" w:hAnsi="Arial" w:cs="Arial"/>
              </w:rPr>
            </w:pPr>
          </w:p>
          <w:p w14:paraId="7F6D4420" w14:textId="77777777" w:rsidR="004D414A" w:rsidRDefault="004D414A" w:rsidP="00884334">
            <w:pPr>
              <w:jc w:val="both"/>
              <w:rPr>
                <w:rFonts w:ascii="Arial" w:hAnsi="Arial" w:cs="Arial"/>
              </w:rPr>
            </w:pPr>
          </w:p>
          <w:p w14:paraId="1DDB854D" w14:textId="77777777" w:rsidR="004D414A" w:rsidRDefault="004D414A" w:rsidP="00884334">
            <w:pPr>
              <w:jc w:val="both"/>
              <w:rPr>
                <w:rFonts w:ascii="Arial" w:hAnsi="Arial" w:cs="Arial"/>
              </w:rPr>
            </w:pPr>
          </w:p>
          <w:p w14:paraId="09959040" w14:textId="77777777" w:rsidR="00807C33" w:rsidRDefault="00807C33" w:rsidP="00884334">
            <w:pPr>
              <w:jc w:val="both"/>
              <w:rPr>
                <w:rFonts w:ascii="Arial" w:hAnsi="Arial" w:cs="Arial"/>
              </w:rPr>
            </w:pPr>
          </w:p>
          <w:p w14:paraId="49CBA058" w14:textId="77777777" w:rsidR="004D414A" w:rsidRPr="00F607B2" w:rsidRDefault="004D414A" w:rsidP="004D414A">
            <w:pPr>
              <w:jc w:val="both"/>
              <w:rPr>
                <w:rFonts w:ascii="Arial" w:hAnsi="Arial" w:cs="Arial"/>
              </w:rPr>
            </w:pPr>
            <w:r w:rsidRPr="00AC5075">
              <w:rPr>
                <w:rFonts w:ascii="Arial" w:hAnsi="Arial" w:cs="Arial"/>
              </w:rPr>
              <w:t>√</w:t>
            </w:r>
          </w:p>
          <w:p w14:paraId="23D3398B" w14:textId="77777777" w:rsidR="004D414A" w:rsidRDefault="004D414A" w:rsidP="00884334">
            <w:pPr>
              <w:jc w:val="both"/>
              <w:rPr>
                <w:rFonts w:ascii="Arial" w:hAnsi="Arial" w:cs="Arial"/>
              </w:rPr>
            </w:pPr>
          </w:p>
          <w:p w14:paraId="795360B6" w14:textId="77777777" w:rsidR="00AC5075" w:rsidRPr="00F607B2" w:rsidRDefault="00AC5075" w:rsidP="00884334">
            <w:pPr>
              <w:jc w:val="both"/>
              <w:rPr>
                <w:rFonts w:ascii="Arial" w:hAnsi="Arial" w:cs="Arial"/>
              </w:rPr>
            </w:pPr>
          </w:p>
        </w:tc>
      </w:tr>
      <w:tr w:rsidR="00FA6C6E" w:rsidRPr="00F607B2" w14:paraId="422E786D" w14:textId="77777777" w:rsidTr="00602923">
        <w:tc>
          <w:tcPr>
            <w:tcW w:w="7641" w:type="dxa"/>
          </w:tcPr>
          <w:p w14:paraId="226C1EE7" w14:textId="77777777" w:rsidR="00FA6C6E" w:rsidRDefault="00FA6C6E" w:rsidP="00602923">
            <w:pPr>
              <w:jc w:val="both"/>
              <w:rPr>
                <w:rFonts w:ascii="Arial" w:hAnsi="Arial" w:cs="Arial"/>
                <w:b/>
              </w:rPr>
            </w:pPr>
            <w:r w:rsidRPr="00F607B2">
              <w:rPr>
                <w:rFonts w:ascii="Arial" w:hAnsi="Arial" w:cs="Arial"/>
                <w:b/>
              </w:rPr>
              <w:lastRenderedPageBreak/>
              <w:t xml:space="preserve">PERSONAL ATTRIBUTES </w:t>
            </w:r>
          </w:p>
          <w:p w14:paraId="28EA5478" w14:textId="77777777" w:rsidR="00FA6C6E" w:rsidRPr="004D414A" w:rsidRDefault="00FA6C6E" w:rsidP="00FA6C6E">
            <w:pPr>
              <w:pStyle w:val="ListParagraph"/>
              <w:numPr>
                <w:ilvl w:val="0"/>
                <w:numId w:val="18"/>
              </w:numPr>
              <w:tabs>
                <w:tab w:val="left" w:pos="720"/>
              </w:tabs>
              <w:rPr>
                <w:rFonts w:cs="Arial"/>
              </w:rPr>
            </w:pPr>
            <w:r w:rsidRPr="004D414A">
              <w:rPr>
                <w:rFonts w:cs="Arial"/>
              </w:rPr>
              <w:t>Good communication skills, written and verbal.</w:t>
            </w:r>
          </w:p>
          <w:p w14:paraId="40B73D2F" w14:textId="77777777" w:rsidR="00FA6C6E" w:rsidRPr="004D414A" w:rsidRDefault="00FA6C6E" w:rsidP="00FA6C6E">
            <w:pPr>
              <w:pStyle w:val="ListParagraph"/>
              <w:numPr>
                <w:ilvl w:val="0"/>
                <w:numId w:val="18"/>
              </w:numPr>
              <w:rPr>
                <w:rFonts w:cs="Arial"/>
              </w:rPr>
            </w:pPr>
            <w:r w:rsidRPr="004D414A">
              <w:rPr>
                <w:rFonts w:cs="Arial"/>
              </w:rPr>
              <w:t>Ability to work autonomously.</w:t>
            </w:r>
          </w:p>
          <w:p w14:paraId="50B319C0" w14:textId="77777777" w:rsidR="00FA6C6E" w:rsidRPr="004D414A" w:rsidRDefault="00FA6C6E" w:rsidP="00FA6C6E">
            <w:pPr>
              <w:pStyle w:val="ListParagraph"/>
              <w:numPr>
                <w:ilvl w:val="0"/>
                <w:numId w:val="18"/>
              </w:numPr>
              <w:rPr>
                <w:rFonts w:cs="Arial"/>
              </w:rPr>
            </w:pPr>
            <w:r w:rsidRPr="004D414A">
              <w:rPr>
                <w:rFonts w:cs="Arial"/>
              </w:rPr>
              <w:t>Ability to work under pressure and with flexibility.</w:t>
            </w:r>
          </w:p>
          <w:p w14:paraId="01EFC740" w14:textId="77777777" w:rsidR="00FA6C6E" w:rsidRPr="004D414A" w:rsidRDefault="00FA6C6E" w:rsidP="00FA6C6E">
            <w:pPr>
              <w:pStyle w:val="ListParagraph"/>
              <w:numPr>
                <w:ilvl w:val="0"/>
                <w:numId w:val="18"/>
              </w:numPr>
              <w:rPr>
                <w:rFonts w:cs="Arial"/>
              </w:rPr>
            </w:pPr>
            <w:r w:rsidRPr="004D414A">
              <w:rPr>
                <w:rFonts w:cs="Arial"/>
              </w:rPr>
              <w:t>Empathetic and demonstrates patient focus.</w:t>
            </w:r>
          </w:p>
          <w:p w14:paraId="66BB9653" w14:textId="77777777" w:rsidR="00FA6C6E" w:rsidRPr="004D414A" w:rsidRDefault="00FA6C6E" w:rsidP="00FA6C6E">
            <w:pPr>
              <w:pStyle w:val="ListParagraph"/>
              <w:numPr>
                <w:ilvl w:val="0"/>
                <w:numId w:val="18"/>
              </w:numPr>
              <w:rPr>
                <w:rFonts w:cs="Arial"/>
              </w:rPr>
            </w:pPr>
            <w:r w:rsidRPr="004D414A">
              <w:rPr>
                <w:rFonts w:cs="Arial"/>
              </w:rPr>
              <w:t>Able to manage own emotions and cope in sometimes difficult situations with patients or their relatives.</w:t>
            </w:r>
          </w:p>
          <w:p w14:paraId="4582D136" w14:textId="77777777" w:rsidR="00FA6C6E" w:rsidRPr="004D414A" w:rsidRDefault="00FA6C6E" w:rsidP="00FA6C6E">
            <w:pPr>
              <w:pStyle w:val="ListParagraph"/>
              <w:numPr>
                <w:ilvl w:val="0"/>
                <w:numId w:val="18"/>
              </w:numPr>
              <w:rPr>
                <w:rFonts w:cs="Arial"/>
              </w:rPr>
            </w:pPr>
            <w:r w:rsidRPr="004D414A">
              <w:rPr>
                <w:rFonts w:cs="Arial"/>
              </w:rPr>
              <w:t>Basic computer skills.</w:t>
            </w:r>
          </w:p>
          <w:p w14:paraId="46A0D40B" w14:textId="77777777" w:rsidR="00FA6C6E" w:rsidRPr="004D414A" w:rsidRDefault="00FA6C6E" w:rsidP="00FA6C6E">
            <w:pPr>
              <w:pStyle w:val="ListParagraph"/>
              <w:numPr>
                <w:ilvl w:val="0"/>
                <w:numId w:val="18"/>
              </w:numPr>
              <w:rPr>
                <w:rFonts w:cs="Arial"/>
              </w:rPr>
            </w:pPr>
            <w:r w:rsidRPr="004D414A">
              <w:rPr>
                <w:rFonts w:cs="Arial"/>
              </w:rPr>
              <w:t>Understand the need for professional conduct.</w:t>
            </w:r>
          </w:p>
          <w:p w14:paraId="22F37227" w14:textId="77777777" w:rsidR="00FA6C6E" w:rsidRPr="004D414A" w:rsidRDefault="00FA6C6E" w:rsidP="00FA6C6E">
            <w:pPr>
              <w:pStyle w:val="ListParagraph"/>
              <w:numPr>
                <w:ilvl w:val="0"/>
                <w:numId w:val="18"/>
              </w:numPr>
              <w:rPr>
                <w:rFonts w:cs="Arial"/>
              </w:rPr>
            </w:pPr>
            <w:r w:rsidRPr="004D414A">
              <w:rPr>
                <w:rFonts w:cs="Arial"/>
              </w:rPr>
              <w:t>Demonstrate understanding of the boundaries of their existing competence and authority levels for delegation of tasks.</w:t>
            </w:r>
          </w:p>
          <w:p w14:paraId="706F18EF" w14:textId="77777777" w:rsidR="00FA6C6E" w:rsidRPr="004D414A" w:rsidRDefault="00FA6C6E" w:rsidP="00FA6C6E">
            <w:pPr>
              <w:pStyle w:val="ListParagraph"/>
              <w:numPr>
                <w:ilvl w:val="0"/>
                <w:numId w:val="18"/>
              </w:numPr>
              <w:rPr>
                <w:rFonts w:cs="Arial"/>
              </w:rPr>
            </w:pPr>
            <w:r w:rsidRPr="004D414A">
              <w:rPr>
                <w:rFonts w:cs="Arial"/>
              </w:rPr>
              <w:t>Competent listening and observation skills.</w:t>
            </w:r>
          </w:p>
          <w:p w14:paraId="711C6FB3" w14:textId="77777777" w:rsidR="00FA6C6E" w:rsidRPr="004D414A" w:rsidRDefault="00FA6C6E" w:rsidP="00FA6C6E">
            <w:pPr>
              <w:pStyle w:val="ListParagraph"/>
              <w:numPr>
                <w:ilvl w:val="0"/>
                <w:numId w:val="18"/>
              </w:numPr>
              <w:rPr>
                <w:rFonts w:cs="Arial"/>
              </w:rPr>
            </w:pPr>
            <w:r w:rsidRPr="004D414A">
              <w:rPr>
                <w:rFonts w:cs="Arial"/>
              </w:rPr>
              <w:t>Positive interpersonal skills.</w:t>
            </w:r>
          </w:p>
          <w:p w14:paraId="6AF60F00" w14:textId="77777777" w:rsidR="00FA6C6E" w:rsidRPr="004D414A" w:rsidRDefault="00FA6C6E" w:rsidP="00FA6C6E">
            <w:pPr>
              <w:pStyle w:val="ListParagraph"/>
              <w:numPr>
                <w:ilvl w:val="0"/>
                <w:numId w:val="18"/>
              </w:numPr>
              <w:rPr>
                <w:rFonts w:cs="Arial"/>
              </w:rPr>
            </w:pPr>
            <w:r w:rsidRPr="004D414A">
              <w:rPr>
                <w:rFonts w:cs="Arial"/>
              </w:rPr>
              <w:t>Good co-ordination/organization skills.</w:t>
            </w:r>
          </w:p>
          <w:p w14:paraId="7CAA5F45" w14:textId="77777777" w:rsidR="00FA6C6E" w:rsidRPr="004D414A" w:rsidRDefault="00FA6C6E" w:rsidP="00FA6C6E">
            <w:pPr>
              <w:pStyle w:val="ListParagraph"/>
              <w:numPr>
                <w:ilvl w:val="0"/>
                <w:numId w:val="18"/>
              </w:numPr>
              <w:rPr>
                <w:rFonts w:cs="Arial"/>
              </w:rPr>
            </w:pPr>
            <w:r w:rsidRPr="004D414A">
              <w:rPr>
                <w:rFonts w:cs="Arial"/>
              </w:rPr>
              <w:t>Ability to work positively and professionally as part of a team.</w:t>
            </w:r>
          </w:p>
          <w:p w14:paraId="2F15C60A" w14:textId="77777777" w:rsidR="00FA6C6E" w:rsidRPr="004D414A" w:rsidRDefault="00FA6C6E" w:rsidP="00FA6C6E">
            <w:pPr>
              <w:pStyle w:val="ListParagraph"/>
              <w:numPr>
                <w:ilvl w:val="0"/>
                <w:numId w:val="18"/>
              </w:numPr>
              <w:tabs>
                <w:tab w:val="left" w:pos="720"/>
              </w:tabs>
              <w:rPr>
                <w:rFonts w:cs="Arial"/>
              </w:rPr>
            </w:pPr>
            <w:r w:rsidRPr="004D414A">
              <w:rPr>
                <w:rFonts w:cs="Arial"/>
              </w:rPr>
              <w:t>Able to contribute to the training of other staff/students.</w:t>
            </w:r>
          </w:p>
          <w:p w14:paraId="715B3DBA" w14:textId="77777777" w:rsidR="00FA6C6E" w:rsidRPr="004D414A" w:rsidRDefault="00FA6C6E" w:rsidP="00FA6C6E">
            <w:pPr>
              <w:pStyle w:val="ListParagraph"/>
              <w:numPr>
                <w:ilvl w:val="0"/>
                <w:numId w:val="18"/>
              </w:numPr>
              <w:tabs>
                <w:tab w:val="left" w:pos="720"/>
              </w:tabs>
              <w:rPr>
                <w:rFonts w:cs="Arial"/>
              </w:rPr>
            </w:pPr>
            <w:r w:rsidRPr="004D414A">
              <w:rPr>
                <w:rFonts w:cs="Arial"/>
              </w:rPr>
              <w:t>Willingness/commitment to undertake training.</w:t>
            </w:r>
          </w:p>
          <w:p w14:paraId="545C0F71" w14:textId="77777777" w:rsidR="00FA6C6E" w:rsidRPr="004D414A" w:rsidRDefault="00FA6C6E" w:rsidP="00FA6C6E">
            <w:pPr>
              <w:pStyle w:val="ListParagraph"/>
              <w:numPr>
                <w:ilvl w:val="0"/>
                <w:numId w:val="18"/>
              </w:numPr>
              <w:rPr>
                <w:rFonts w:cs="Arial"/>
                <w:color w:val="FF0000"/>
              </w:rPr>
            </w:pPr>
            <w:r w:rsidRPr="004D414A">
              <w:rPr>
                <w:rFonts w:cs="Arial"/>
              </w:rPr>
              <w:t>Understands and demonstrates commitment to the Trust’s values.</w:t>
            </w:r>
          </w:p>
        </w:tc>
        <w:tc>
          <w:tcPr>
            <w:tcW w:w="1398" w:type="dxa"/>
          </w:tcPr>
          <w:p w14:paraId="6AC93A17" w14:textId="77777777" w:rsidR="00FA6C6E" w:rsidRDefault="00FA6C6E" w:rsidP="00602923">
            <w:pPr>
              <w:jc w:val="both"/>
              <w:rPr>
                <w:rFonts w:ascii="Arial" w:hAnsi="Arial" w:cs="Arial"/>
              </w:rPr>
            </w:pPr>
          </w:p>
          <w:p w14:paraId="44C66E9B" w14:textId="77777777" w:rsidR="00FA6C6E" w:rsidRPr="00F607B2" w:rsidRDefault="00FA6C6E" w:rsidP="00602923">
            <w:pPr>
              <w:jc w:val="both"/>
              <w:rPr>
                <w:rFonts w:ascii="Arial" w:hAnsi="Arial" w:cs="Arial"/>
              </w:rPr>
            </w:pPr>
            <w:r w:rsidRPr="00AC5075">
              <w:rPr>
                <w:rFonts w:ascii="Arial" w:hAnsi="Arial" w:cs="Arial"/>
              </w:rPr>
              <w:t>√</w:t>
            </w:r>
          </w:p>
          <w:p w14:paraId="0B8DF9AB" w14:textId="77777777" w:rsidR="00FA6C6E" w:rsidRDefault="00FA6C6E" w:rsidP="00602923">
            <w:pPr>
              <w:jc w:val="both"/>
              <w:rPr>
                <w:rFonts w:ascii="Arial" w:hAnsi="Arial" w:cs="Arial"/>
              </w:rPr>
            </w:pPr>
          </w:p>
          <w:p w14:paraId="60AFC1ED" w14:textId="77777777" w:rsidR="00FA6C6E" w:rsidRPr="00F607B2" w:rsidRDefault="00FA6C6E" w:rsidP="00602923">
            <w:pPr>
              <w:jc w:val="both"/>
              <w:rPr>
                <w:rFonts w:ascii="Arial" w:hAnsi="Arial" w:cs="Arial"/>
              </w:rPr>
            </w:pPr>
            <w:r w:rsidRPr="00AC5075">
              <w:rPr>
                <w:rFonts w:ascii="Arial" w:hAnsi="Arial" w:cs="Arial"/>
              </w:rPr>
              <w:t>√</w:t>
            </w:r>
          </w:p>
          <w:p w14:paraId="51AF92C3" w14:textId="77777777" w:rsidR="00FA6C6E" w:rsidRDefault="00FA6C6E" w:rsidP="00602923">
            <w:pPr>
              <w:jc w:val="both"/>
              <w:rPr>
                <w:rFonts w:ascii="Arial" w:hAnsi="Arial" w:cs="Arial"/>
              </w:rPr>
            </w:pPr>
          </w:p>
          <w:p w14:paraId="579E31BC" w14:textId="77777777" w:rsidR="00FA6C6E" w:rsidRPr="00F607B2" w:rsidRDefault="00FA6C6E" w:rsidP="00602923">
            <w:pPr>
              <w:jc w:val="both"/>
              <w:rPr>
                <w:rFonts w:ascii="Arial" w:hAnsi="Arial" w:cs="Arial"/>
              </w:rPr>
            </w:pPr>
            <w:r w:rsidRPr="00AC5075">
              <w:rPr>
                <w:rFonts w:ascii="Arial" w:hAnsi="Arial" w:cs="Arial"/>
              </w:rPr>
              <w:t>√</w:t>
            </w:r>
          </w:p>
          <w:p w14:paraId="6AE6CC8A" w14:textId="77777777" w:rsidR="00FA6C6E" w:rsidRDefault="00FA6C6E" w:rsidP="00602923">
            <w:pPr>
              <w:jc w:val="both"/>
              <w:rPr>
                <w:rFonts w:ascii="Arial" w:hAnsi="Arial" w:cs="Arial"/>
              </w:rPr>
            </w:pPr>
          </w:p>
          <w:p w14:paraId="3341C2C5" w14:textId="77777777" w:rsidR="00FA6C6E" w:rsidRDefault="00FA6C6E" w:rsidP="00602923">
            <w:pPr>
              <w:jc w:val="both"/>
              <w:rPr>
                <w:rFonts w:ascii="Arial" w:hAnsi="Arial" w:cs="Arial"/>
              </w:rPr>
            </w:pPr>
          </w:p>
          <w:p w14:paraId="7CD9C41F" w14:textId="77777777" w:rsidR="00FA6C6E" w:rsidRPr="00F607B2" w:rsidRDefault="00FA6C6E" w:rsidP="00602923">
            <w:pPr>
              <w:jc w:val="both"/>
              <w:rPr>
                <w:rFonts w:ascii="Arial" w:hAnsi="Arial" w:cs="Arial"/>
              </w:rPr>
            </w:pPr>
            <w:r w:rsidRPr="00AC5075">
              <w:rPr>
                <w:rFonts w:ascii="Arial" w:hAnsi="Arial" w:cs="Arial"/>
              </w:rPr>
              <w:t>√</w:t>
            </w:r>
          </w:p>
          <w:p w14:paraId="4945E12E" w14:textId="77777777" w:rsidR="00FA6C6E" w:rsidRDefault="00FA6C6E" w:rsidP="00602923">
            <w:pPr>
              <w:jc w:val="both"/>
              <w:rPr>
                <w:rFonts w:ascii="Arial" w:hAnsi="Arial" w:cs="Arial"/>
              </w:rPr>
            </w:pPr>
          </w:p>
          <w:p w14:paraId="18DC8EBC" w14:textId="77777777" w:rsidR="00FA6C6E" w:rsidRDefault="00FA6C6E" w:rsidP="00602923">
            <w:pPr>
              <w:jc w:val="both"/>
              <w:rPr>
                <w:rFonts w:ascii="Arial" w:hAnsi="Arial" w:cs="Arial"/>
              </w:rPr>
            </w:pPr>
          </w:p>
          <w:p w14:paraId="605C80C9" w14:textId="77777777" w:rsidR="00FA6C6E" w:rsidRPr="00F607B2" w:rsidRDefault="00FA6C6E" w:rsidP="00602923">
            <w:pPr>
              <w:jc w:val="both"/>
              <w:rPr>
                <w:rFonts w:ascii="Arial" w:hAnsi="Arial" w:cs="Arial"/>
              </w:rPr>
            </w:pPr>
            <w:r w:rsidRPr="00AC5075">
              <w:rPr>
                <w:rFonts w:ascii="Arial" w:hAnsi="Arial" w:cs="Arial"/>
              </w:rPr>
              <w:t>√</w:t>
            </w:r>
          </w:p>
          <w:p w14:paraId="57C58B97" w14:textId="77777777" w:rsidR="00FA6C6E" w:rsidRDefault="00FA6C6E" w:rsidP="00602923">
            <w:pPr>
              <w:jc w:val="both"/>
              <w:rPr>
                <w:rFonts w:ascii="Arial" w:hAnsi="Arial" w:cs="Arial"/>
              </w:rPr>
            </w:pPr>
          </w:p>
          <w:p w14:paraId="50890143" w14:textId="77777777" w:rsidR="00FA6C6E" w:rsidRDefault="00FA6C6E" w:rsidP="00602923">
            <w:pPr>
              <w:jc w:val="both"/>
              <w:rPr>
                <w:rFonts w:ascii="Arial" w:hAnsi="Arial" w:cs="Arial"/>
              </w:rPr>
            </w:pPr>
          </w:p>
          <w:p w14:paraId="33024646" w14:textId="77777777" w:rsidR="00FA6C6E" w:rsidRPr="00F607B2" w:rsidRDefault="00FA6C6E" w:rsidP="00602923">
            <w:pPr>
              <w:jc w:val="both"/>
              <w:rPr>
                <w:rFonts w:ascii="Arial" w:hAnsi="Arial" w:cs="Arial"/>
              </w:rPr>
            </w:pPr>
            <w:r w:rsidRPr="00AC5075">
              <w:rPr>
                <w:rFonts w:ascii="Arial" w:hAnsi="Arial" w:cs="Arial"/>
              </w:rPr>
              <w:t>√</w:t>
            </w:r>
          </w:p>
          <w:p w14:paraId="794ECA96" w14:textId="77777777" w:rsidR="00FA6C6E" w:rsidRDefault="00FA6C6E" w:rsidP="00602923">
            <w:pPr>
              <w:jc w:val="both"/>
              <w:rPr>
                <w:rFonts w:ascii="Arial" w:hAnsi="Arial" w:cs="Arial"/>
              </w:rPr>
            </w:pPr>
          </w:p>
          <w:p w14:paraId="5EBED08E" w14:textId="77777777" w:rsidR="00FA6C6E" w:rsidRDefault="00FA6C6E" w:rsidP="00602923">
            <w:pPr>
              <w:jc w:val="both"/>
              <w:rPr>
                <w:rFonts w:ascii="Arial" w:hAnsi="Arial" w:cs="Arial"/>
              </w:rPr>
            </w:pPr>
          </w:p>
          <w:p w14:paraId="5953BF5C" w14:textId="77777777" w:rsidR="00FA6C6E" w:rsidRPr="00F607B2" w:rsidRDefault="00FA6C6E" w:rsidP="00602923">
            <w:pPr>
              <w:jc w:val="both"/>
              <w:rPr>
                <w:rFonts w:ascii="Arial" w:hAnsi="Arial" w:cs="Arial"/>
              </w:rPr>
            </w:pPr>
            <w:r w:rsidRPr="00AC5075">
              <w:rPr>
                <w:rFonts w:ascii="Arial" w:hAnsi="Arial" w:cs="Arial"/>
              </w:rPr>
              <w:t>√</w:t>
            </w:r>
          </w:p>
          <w:p w14:paraId="7CE11C36" w14:textId="77777777" w:rsidR="00FA6C6E" w:rsidRDefault="00FA6C6E" w:rsidP="00602923">
            <w:pPr>
              <w:jc w:val="both"/>
              <w:rPr>
                <w:rFonts w:ascii="Arial" w:hAnsi="Arial" w:cs="Arial"/>
              </w:rPr>
            </w:pPr>
          </w:p>
          <w:p w14:paraId="6304441E" w14:textId="77777777" w:rsidR="00FA6C6E" w:rsidRDefault="00FA6C6E" w:rsidP="00602923">
            <w:pPr>
              <w:jc w:val="both"/>
              <w:rPr>
                <w:rFonts w:ascii="Arial" w:hAnsi="Arial" w:cs="Arial"/>
              </w:rPr>
            </w:pPr>
          </w:p>
          <w:p w14:paraId="35B62085" w14:textId="77777777" w:rsidR="00FA6C6E" w:rsidRPr="00F607B2" w:rsidRDefault="00FA6C6E" w:rsidP="00602923">
            <w:pPr>
              <w:jc w:val="both"/>
              <w:rPr>
                <w:rFonts w:ascii="Arial" w:hAnsi="Arial" w:cs="Arial"/>
              </w:rPr>
            </w:pPr>
            <w:r w:rsidRPr="00AC5075">
              <w:rPr>
                <w:rFonts w:ascii="Arial" w:hAnsi="Arial" w:cs="Arial"/>
              </w:rPr>
              <w:t>√</w:t>
            </w:r>
          </w:p>
          <w:p w14:paraId="270A5E31" w14:textId="77777777" w:rsidR="00FA6C6E" w:rsidRDefault="00FA6C6E" w:rsidP="00602923">
            <w:pPr>
              <w:jc w:val="both"/>
              <w:rPr>
                <w:rFonts w:ascii="Arial" w:hAnsi="Arial" w:cs="Arial"/>
              </w:rPr>
            </w:pPr>
          </w:p>
          <w:p w14:paraId="53CC4967" w14:textId="77777777" w:rsidR="00FA6C6E" w:rsidRDefault="00FA6C6E" w:rsidP="00602923">
            <w:pPr>
              <w:jc w:val="both"/>
              <w:rPr>
                <w:rFonts w:ascii="Arial" w:hAnsi="Arial" w:cs="Arial"/>
              </w:rPr>
            </w:pPr>
          </w:p>
          <w:p w14:paraId="5F28D8D2" w14:textId="77777777" w:rsidR="00FA6C6E" w:rsidRPr="00F607B2" w:rsidRDefault="00FA6C6E" w:rsidP="00602923">
            <w:pPr>
              <w:jc w:val="both"/>
              <w:rPr>
                <w:rFonts w:ascii="Arial" w:hAnsi="Arial" w:cs="Arial"/>
              </w:rPr>
            </w:pPr>
            <w:r w:rsidRPr="00AC5075">
              <w:rPr>
                <w:rFonts w:ascii="Arial" w:hAnsi="Arial" w:cs="Arial"/>
              </w:rPr>
              <w:t>√</w:t>
            </w:r>
          </w:p>
          <w:p w14:paraId="3D12D96A" w14:textId="77777777" w:rsidR="00FA6C6E" w:rsidRDefault="00FA6C6E" w:rsidP="00602923">
            <w:pPr>
              <w:jc w:val="both"/>
              <w:rPr>
                <w:rFonts w:ascii="Arial" w:hAnsi="Arial" w:cs="Arial"/>
              </w:rPr>
            </w:pPr>
          </w:p>
          <w:p w14:paraId="172B8B48" w14:textId="77777777" w:rsidR="00FA6C6E" w:rsidRPr="00F607B2" w:rsidRDefault="00FA6C6E" w:rsidP="00602923">
            <w:pPr>
              <w:jc w:val="both"/>
              <w:rPr>
                <w:rFonts w:ascii="Arial" w:hAnsi="Arial" w:cs="Arial"/>
              </w:rPr>
            </w:pPr>
            <w:r w:rsidRPr="00AC5075">
              <w:rPr>
                <w:rFonts w:ascii="Arial" w:hAnsi="Arial" w:cs="Arial"/>
              </w:rPr>
              <w:t>√</w:t>
            </w:r>
          </w:p>
          <w:p w14:paraId="7C8AFF7A" w14:textId="77777777" w:rsidR="00FA6C6E" w:rsidRDefault="00FA6C6E" w:rsidP="00602923">
            <w:pPr>
              <w:jc w:val="both"/>
              <w:rPr>
                <w:rFonts w:ascii="Arial" w:hAnsi="Arial" w:cs="Arial"/>
              </w:rPr>
            </w:pPr>
          </w:p>
          <w:p w14:paraId="7B77DF9B" w14:textId="77777777" w:rsidR="00FA6C6E" w:rsidRDefault="00FA6C6E" w:rsidP="00602923">
            <w:pPr>
              <w:jc w:val="both"/>
              <w:rPr>
                <w:rFonts w:ascii="Arial" w:hAnsi="Arial" w:cs="Arial"/>
              </w:rPr>
            </w:pPr>
          </w:p>
          <w:p w14:paraId="40CA39EA" w14:textId="77777777" w:rsidR="00FA6C6E" w:rsidRPr="00F607B2" w:rsidRDefault="00FA6C6E" w:rsidP="00602923">
            <w:pPr>
              <w:jc w:val="both"/>
              <w:rPr>
                <w:rFonts w:ascii="Arial" w:hAnsi="Arial" w:cs="Arial"/>
              </w:rPr>
            </w:pPr>
            <w:r w:rsidRPr="00AC5075">
              <w:rPr>
                <w:rFonts w:ascii="Arial" w:hAnsi="Arial" w:cs="Arial"/>
              </w:rPr>
              <w:t>√</w:t>
            </w:r>
          </w:p>
          <w:p w14:paraId="291CA28C" w14:textId="77777777" w:rsidR="00FA6C6E" w:rsidRDefault="00FA6C6E" w:rsidP="00602923">
            <w:pPr>
              <w:jc w:val="both"/>
              <w:rPr>
                <w:rFonts w:ascii="Arial" w:hAnsi="Arial" w:cs="Arial"/>
              </w:rPr>
            </w:pPr>
          </w:p>
          <w:p w14:paraId="4A9494D9" w14:textId="77777777" w:rsidR="00FA6C6E" w:rsidRDefault="00FA6C6E" w:rsidP="00602923">
            <w:pPr>
              <w:jc w:val="both"/>
              <w:rPr>
                <w:rFonts w:ascii="Arial" w:hAnsi="Arial" w:cs="Arial"/>
              </w:rPr>
            </w:pPr>
            <w:r w:rsidRPr="00AC5075">
              <w:rPr>
                <w:rFonts w:ascii="Arial" w:hAnsi="Arial" w:cs="Arial"/>
              </w:rPr>
              <w:t>√</w:t>
            </w:r>
          </w:p>
          <w:p w14:paraId="411F2751" w14:textId="77777777" w:rsidR="00FA6C6E" w:rsidRPr="00F607B2" w:rsidRDefault="00FA6C6E" w:rsidP="00602923">
            <w:pPr>
              <w:jc w:val="both"/>
              <w:rPr>
                <w:rFonts w:ascii="Arial" w:hAnsi="Arial" w:cs="Arial"/>
              </w:rPr>
            </w:pPr>
          </w:p>
        </w:tc>
        <w:tc>
          <w:tcPr>
            <w:tcW w:w="1275" w:type="dxa"/>
          </w:tcPr>
          <w:p w14:paraId="63342A23" w14:textId="77777777" w:rsidR="00FA6C6E" w:rsidRDefault="00FA6C6E" w:rsidP="00602923">
            <w:pPr>
              <w:jc w:val="both"/>
              <w:rPr>
                <w:rFonts w:ascii="Arial" w:hAnsi="Arial" w:cs="Arial"/>
              </w:rPr>
            </w:pPr>
          </w:p>
          <w:p w14:paraId="63416724" w14:textId="77777777" w:rsidR="00FA6C6E" w:rsidRDefault="00FA6C6E" w:rsidP="00602923">
            <w:pPr>
              <w:jc w:val="both"/>
              <w:rPr>
                <w:rFonts w:ascii="Arial" w:hAnsi="Arial" w:cs="Arial"/>
              </w:rPr>
            </w:pPr>
          </w:p>
          <w:p w14:paraId="5F1EB588" w14:textId="77777777" w:rsidR="00FA6C6E" w:rsidRDefault="00FA6C6E" w:rsidP="00602923">
            <w:pPr>
              <w:jc w:val="both"/>
              <w:rPr>
                <w:rFonts w:ascii="Arial" w:hAnsi="Arial" w:cs="Arial"/>
              </w:rPr>
            </w:pPr>
          </w:p>
          <w:p w14:paraId="3826FA00" w14:textId="77777777" w:rsidR="00FA6C6E" w:rsidRDefault="00FA6C6E" w:rsidP="00602923">
            <w:pPr>
              <w:jc w:val="both"/>
              <w:rPr>
                <w:rFonts w:ascii="Arial" w:hAnsi="Arial" w:cs="Arial"/>
              </w:rPr>
            </w:pPr>
          </w:p>
          <w:p w14:paraId="4A519270" w14:textId="77777777" w:rsidR="00FA6C6E" w:rsidRDefault="00FA6C6E" w:rsidP="00602923">
            <w:pPr>
              <w:jc w:val="both"/>
              <w:rPr>
                <w:rFonts w:ascii="Arial" w:hAnsi="Arial" w:cs="Arial"/>
              </w:rPr>
            </w:pPr>
          </w:p>
          <w:p w14:paraId="366BB49F" w14:textId="77777777" w:rsidR="00FA6C6E" w:rsidRDefault="00FA6C6E" w:rsidP="00602923">
            <w:pPr>
              <w:jc w:val="both"/>
              <w:rPr>
                <w:rFonts w:ascii="Arial" w:hAnsi="Arial" w:cs="Arial"/>
              </w:rPr>
            </w:pPr>
          </w:p>
          <w:p w14:paraId="5CFCFABF" w14:textId="77777777" w:rsidR="00FA6C6E" w:rsidRDefault="00FA6C6E" w:rsidP="00602923">
            <w:pPr>
              <w:jc w:val="both"/>
              <w:rPr>
                <w:rFonts w:ascii="Arial" w:hAnsi="Arial" w:cs="Arial"/>
              </w:rPr>
            </w:pPr>
          </w:p>
          <w:p w14:paraId="702C5A0F" w14:textId="77777777" w:rsidR="00FA6C6E" w:rsidRDefault="00FA6C6E" w:rsidP="00602923">
            <w:pPr>
              <w:jc w:val="both"/>
              <w:rPr>
                <w:rFonts w:ascii="Arial" w:hAnsi="Arial" w:cs="Arial"/>
              </w:rPr>
            </w:pPr>
          </w:p>
          <w:p w14:paraId="7087E822" w14:textId="77777777" w:rsidR="00FA6C6E" w:rsidRDefault="00FA6C6E" w:rsidP="00602923">
            <w:pPr>
              <w:jc w:val="both"/>
              <w:rPr>
                <w:rFonts w:ascii="Arial" w:hAnsi="Arial" w:cs="Arial"/>
              </w:rPr>
            </w:pPr>
          </w:p>
          <w:p w14:paraId="28E155C4" w14:textId="77777777" w:rsidR="00FA6C6E" w:rsidRDefault="00FA6C6E" w:rsidP="00602923">
            <w:pPr>
              <w:jc w:val="both"/>
              <w:rPr>
                <w:rFonts w:ascii="Arial" w:hAnsi="Arial" w:cs="Arial"/>
              </w:rPr>
            </w:pPr>
          </w:p>
          <w:p w14:paraId="67A40BF4" w14:textId="77777777" w:rsidR="00FA6C6E" w:rsidRDefault="00FA6C6E" w:rsidP="00602923">
            <w:pPr>
              <w:jc w:val="both"/>
              <w:rPr>
                <w:rFonts w:ascii="Arial" w:hAnsi="Arial" w:cs="Arial"/>
              </w:rPr>
            </w:pPr>
          </w:p>
          <w:p w14:paraId="1B6B81FC" w14:textId="77777777" w:rsidR="00FA6C6E" w:rsidRDefault="00FA6C6E" w:rsidP="00602923">
            <w:pPr>
              <w:jc w:val="both"/>
              <w:rPr>
                <w:rFonts w:ascii="Arial" w:hAnsi="Arial" w:cs="Arial"/>
              </w:rPr>
            </w:pPr>
          </w:p>
          <w:p w14:paraId="06665B12" w14:textId="77777777" w:rsidR="00FA6C6E" w:rsidRDefault="00FA6C6E" w:rsidP="00602923">
            <w:pPr>
              <w:jc w:val="both"/>
              <w:rPr>
                <w:rFonts w:ascii="Arial" w:hAnsi="Arial" w:cs="Arial"/>
              </w:rPr>
            </w:pPr>
          </w:p>
          <w:p w14:paraId="1FC06FB2" w14:textId="77777777" w:rsidR="00FA6C6E" w:rsidRDefault="00FA6C6E" w:rsidP="00602923">
            <w:pPr>
              <w:jc w:val="both"/>
              <w:rPr>
                <w:rFonts w:ascii="Arial" w:hAnsi="Arial" w:cs="Arial"/>
              </w:rPr>
            </w:pPr>
          </w:p>
          <w:p w14:paraId="3489D54F" w14:textId="77777777" w:rsidR="00FA6C6E" w:rsidRDefault="00FA6C6E" w:rsidP="00602923">
            <w:pPr>
              <w:jc w:val="both"/>
              <w:rPr>
                <w:rFonts w:ascii="Arial" w:hAnsi="Arial" w:cs="Arial"/>
              </w:rPr>
            </w:pPr>
          </w:p>
          <w:p w14:paraId="26C902C7" w14:textId="77777777" w:rsidR="00FA6C6E" w:rsidRDefault="00FA6C6E" w:rsidP="00602923">
            <w:pPr>
              <w:jc w:val="both"/>
              <w:rPr>
                <w:rFonts w:ascii="Arial" w:hAnsi="Arial" w:cs="Arial"/>
              </w:rPr>
            </w:pPr>
          </w:p>
          <w:p w14:paraId="087C6649" w14:textId="77777777" w:rsidR="00FA6C6E" w:rsidRDefault="00FA6C6E" w:rsidP="00602923">
            <w:pPr>
              <w:jc w:val="both"/>
              <w:rPr>
                <w:rFonts w:ascii="Arial" w:hAnsi="Arial" w:cs="Arial"/>
              </w:rPr>
            </w:pPr>
          </w:p>
          <w:p w14:paraId="276CB7C4" w14:textId="77777777" w:rsidR="00FA6C6E" w:rsidRDefault="00FA6C6E" w:rsidP="00602923">
            <w:pPr>
              <w:jc w:val="both"/>
              <w:rPr>
                <w:rFonts w:ascii="Arial" w:hAnsi="Arial" w:cs="Arial"/>
              </w:rPr>
            </w:pPr>
          </w:p>
          <w:p w14:paraId="10D2AB5B" w14:textId="77777777" w:rsidR="00FA6C6E" w:rsidRDefault="00FA6C6E" w:rsidP="00602923">
            <w:pPr>
              <w:jc w:val="both"/>
              <w:rPr>
                <w:rFonts w:ascii="Arial" w:hAnsi="Arial" w:cs="Arial"/>
              </w:rPr>
            </w:pPr>
          </w:p>
          <w:p w14:paraId="7D046AAB" w14:textId="77777777" w:rsidR="00FA6C6E" w:rsidRDefault="00FA6C6E" w:rsidP="00602923">
            <w:pPr>
              <w:jc w:val="both"/>
              <w:rPr>
                <w:rFonts w:ascii="Arial" w:hAnsi="Arial" w:cs="Arial"/>
              </w:rPr>
            </w:pPr>
          </w:p>
          <w:p w14:paraId="2D7D0D32" w14:textId="77777777" w:rsidR="00FA6C6E" w:rsidRDefault="00FA6C6E" w:rsidP="00602923">
            <w:pPr>
              <w:jc w:val="both"/>
              <w:rPr>
                <w:rFonts w:ascii="Arial" w:hAnsi="Arial" w:cs="Arial"/>
              </w:rPr>
            </w:pPr>
          </w:p>
          <w:p w14:paraId="3170005F" w14:textId="77777777" w:rsidR="00FA6C6E" w:rsidRDefault="00FA6C6E" w:rsidP="00602923">
            <w:pPr>
              <w:jc w:val="both"/>
              <w:rPr>
                <w:rFonts w:ascii="Arial" w:hAnsi="Arial" w:cs="Arial"/>
              </w:rPr>
            </w:pPr>
          </w:p>
          <w:p w14:paraId="30CB01BF" w14:textId="77777777" w:rsidR="00FA6C6E" w:rsidRDefault="00FA6C6E" w:rsidP="00602923">
            <w:pPr>
              <w:jc w:val="both"/>
              <w:rPr>
                <w:rFonts w:ascii="Arial" w:hAnsi="Arial" w:cs="Arial"/>
              </w:rPr>
            </w:pPr>
          </w:p>
          <w:p w14:paraId="770ECFEE" w14:textId="77777777" w:rsidR="00FA6C6E" w:rsidRDefault="00FA6C6E" w:rsidP="00602923">
            <w:pPr>
              <w:jc w:val="both"/>
              <w:rPr>
                <w:rFonts w:ascii="Arial" w:hAnsi="Arial" w:cs="Arial"/>
              </w:rPr>
            </w:pPr>
          </w:p>
          <w:p w14:paraId="0E4BCB9C" w14:textId="77777777" w:rsidR="00FA6C6E" w:rsidRDefault="00FA6C6E" w:rsidP="00602923">
            <w:pPr>
              <w:jc w:val="both"/>
              <w:rPr>
                <w:rFonts w:ascii="Arial" w:hAnsi="Arial" w:cs="Arial"/>
              </w:rPr>
            </w:pPr>
          </w:p>
          <w:p w14:paraId="0CCED3C0" w14:textId="77777777" w:rsidR="00FA6C6E" w:rsidRDefault="00FA6C6E" w:rsidP="00602923">
            <w:pPr>
              <w:jc w:val="both"/>
              <w:rPr>
                <w:rFonts w:ascii="Arial" w:hAnsi="Arial" w:cs="Arial"/>
              </w:rPr>
            </w:pPr>
          </w:p>
          <w:p w14:paraId="759E2970" w14:textId="77777777" w:rsidR="00FA6C6E" w:rsidRDefault="00FA6C6E" w:rsidP="00602923">
            <w:pPr>
              <w:jc w:val="both"/>
              <w:rPr>
                <w:rFonts w:ascii="Arial" w:hAnsi="Arial" w:cs="Arial"/>
              </w:rPr>
            </w:pPr>
          </w:p>
          <w:p w14:paraId="4FA8B2D6" w14:textId="77777777" w:rsidR="00FA6C6E" w:rsidRDefault="00FA6C6E" w:rsidP="00602923">
            <w:pPr>
              <w:jc w:val="both"/>
              <w:rPr>
                <w:rFonts w:ascii="Arial" w:hAnsi="Arial" w:cs="Arial"/>
              </w:rPr>
            </w:pPr>
          </w:p>
          <w:p w14:paraId="15E18D0B" w14:textId="77777777" w:rsidR="00FA6C6E" w:rsidRDefault="00FA6C6E" w:rsidP="00602923">
            <w:pPr>
              <w:jc w:val="both"/>
              <w:rPr>
                <w:rFonts w:ascii="Arial" w:hAnsi="Arial" w:cs="Arial"/>
              </w:rPr>
            </w:pPr>
          </w:p>
          <w:p w14:paraId="08EC958C" w14:textId="77777777" w:rsidR="00FA6C6E" w:rsidRDefault="00FA6C6E" w:rsidP="00602923">
            <w:pPr>
              <w:jc w:val="both"/>
              <w:rPr>
                <w:rFonts w:ascii="Arial" w:hAnsi="Arial" w:cs="Arial"/>
              </w:rPr>
            </w:pPr>
          </w:p>
          <w:p w14:paraId="7731D853" w14:textId="77777777" w:rsidR="00FA6C6E" w:rsidRDefault="00FA6C6E" w:rsidP="00602923">
            <w:pPr>
              <w:jc w:val="both"/>
              <w:rPr>
                <w:rFonts w:ascii="Arial" w:hAnsi="Arial" w:cs="Arial"/>
              </w:rPr>
            </w:pPr>
          </w:p>
          <w:p w14:paraId="4E44D865" w14:textId="77777777" w:rsidR="00FA6C6E" w:rsidRPr="00F607B2" w:rsidRDefault="00FA6C6E" w:rsidP="00602923">
            <w:pPr>
              <w:jc w:val="both"/>
              <w:rPr>
                <w:rFonts w:ascii="Arial" w:hAnsi="Arial" w:cs="Arial"/>
              </w:rPr>
            </w:pPr>
          </w:p>
        </w:tc>
      </w:tr>
      <w:tr w:rsidR="00FA6C6E" w:rsidRPr="00F607B2" w14:paraId="2E36B42B" w14:textId="77777777" w:rsidTr="00602923">
        <w:tc>
          <w:tcPr>
            <w:tcW w:w="7641" w:type="dxa"/>
          </w:tcPr>
          <w:p w14:paraId="0BCED05B" w14:textId="77777777" w:rsidR="00FA6C6E" w:rsidRPr="00F607B2" w:rsidRDefault="00FA6C6E" w:rsidP="00602923">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181BF5F9" w14:textId="77777777" w:rsidR="00FA6C6E" w:rsidRPr="004D414A" w:rsidRDefault="00FA6C6E" w:rsidP="00FA6C6E">
            <w:pPr>
              <w:pStyle w:val="ListParagraph"/>
              <w:numPr>
                <w:ilvl w:val="0"/>
                <w:numId w:val="19"/>
              </w:numPr>
              <w:tabs>
                <w:tab w:val="left" w:pos="720"/>
              </w:tabs>
              <w:rPr>
                <w:rFonts w:cs="Arial"/>
              </w:rPr>
            </w:pPr>
            <w:r w:rsidRPr="004D414A">
              <w:rPr>
                <w:rFonts w:cs="Arial"/>
              </w:rPr>
              <w:t>The post holder must demonstrate a positive commitment to uphold diversity and equality policies approved by the Trust.</w:t>
            </w:r>
          </w:p>
          <w:p w14:paraId="03B80CCE" w14:textId="77777777" w:rsidR="00FA6C6E" w:rsidRPr="004D414A" w:rsidRDefault="00FA6C6E" w:rsidP="00FA6C6E">
            <w:pPr>
              <w:pStyle w:val="ListParagraph"/>
              <w:numPr>
                <w:ilvl w:val="0"/>
                <w:numId w:val="19"/>
              </w:numPr>
              <w:tabs>
                <w:tab w:val="left" w:pos="720"/>
              </w:tabs>
              <w:rPr>
                <w:rFonts w:cs="Arial"/>
              </w:rPr>
            </w:pPr>
            <w:r w:rsidRPr="004D414A">
              <w:rPr>
                <w:rFonts w:cs="Arial"/>
              </w:rPr>
              <w:t>To be willing to work throughout the Trust.</w:t>
            </w:r>
          </w:p>
          <w:p w14:paraId="46CFE8EB" w14:textId="77777777" w:rsidR="00FA6C6E" w:rsidRPr="004D414A" w:rsidRDefault="00FA6C6E" w:rsidP="00FA6C6E">
            <w:pPr>
              <w:pStyle w:val="ListParagraph"/>
              <w:numPr>
                <w:ilvl w:val="0"/>
                <w:numId w:val="19"/>
              </w:numPr>
              <w:rPr>
                <w:rFonts w:cs="Arial"/>
              </w:rPr>
            </w:pPr>
            <w:r w:rsidRPr="004D414A">
              <w:rPr>
                <w:rFonts w:cs="Arial"/>
              </w:rPr>
              <w:t>Flexible working reworking in a range of clinical settings and environments and shift patterns.</w:t>
            </w:r>
          </w:p>
          <w:p w14:paraId="31274E0C" w14:textId="77777777" w:rsidR="00FA6C6E" w:rsidRPr="004D414A" w:rsidRDefault="00FA6C6E" w:rsidP="00FA6C6E">
            <w:pPr>
              <w:pStyle w:val="ListParagraph"/>
              <w:numPr>
                <w:ilvl w:val="0"/>
                <w:numId w:val="19"/>
              </w:numPr>
              <w:tabs>
                <w:tab w:val="left" w:pos="720"/>
              </w:tabs>
              <w:rPr>
                <w:rFonts w:cs="Arial"/>
              </w:rPr>
            </w:pPr>
            <w:r w:rsidRPr="004D414A">
              <w:rPr>
                <w:rFonts w:cs="Arial"/>
              </w:rPr>
              <w:t>Able to travel to meet needs of the job</w:t>
            </w:r>
          </w:p>
          <w:p w14:paraId="4BE9F18F" w14:textId="77777777" w:rsidR="00FA6C6E" w:rsidRPr="004D414A" w:rsidRDefault="00FA6C6E" w:rsidP="00FA6C6E">
            <w:pPr>
              <w:pStyle w:val="ListParagraph"/>
              <w:numPr>
                <w:ilvl w:val="0"/>
                <w:numId w:val="19"/>
              </w:numPr>
              <w:tabs>
                <w:tab w:val="left" w:pos="720"/>
              </w:tabs>
              <w:rPr>
                <w:rFonts w:cs="Arial"/>
              </w:rPr>
            </w:pPr>
            <w:r w:rsidRPr="004D414A">
              <w:rPr>
                <w:rFonts w:cs="Arial"/>
              </w:rPr>
              <w:t>Able to manage the moving and handling duties required of working with patients in various settings.</w:t>
            </w:r>
          </w:p>
          <w:p w14:paraId="68E4D490" w14:textId="77777777" w:rsidR="00FA6C6E" w:rsidRPr="000708C1" w:rsidRDefault="00FA6C6E" w:rsidP="00FA6C6E">
            <w:pPr>
              <w:pStyle w:val="ListParagraph"/>
              <w:numPr>
                <w:ilvl w:val="0"/>
                <w:numId w:val="19"/>
              </w:numPr>
              <w:rPr>
                <w:rFonts w:cs="Arial"/>
              </w:rPr>
            </w:pPr>
            <w:r w:rsidRPr="004D414A">
              <w:rPr>
                <w:rFonts w:cs="Arial"/>
              </w:rPr>
              <w:t>Dextrous and accurate for therapy and nursing interventions.</w:t>
            </w:r>
          </w:p>
        </w:tc>
        <w:tc>
          <w:tcPr>
            <w:tcW w:w="1398" w:type="dxa"/>
          </w:tcPr>
          <w:p w14:paraId="2DBB7B72" w14:textId="77777777" w:rsidR="00FA6C6E" w:rsidRDefault="00FA6C6E" w:rsidP="00602923">
            <w:pPr>
              <w:jc w:val="both"/>
              <w:rPr>
                <w:rFonts w:ascii="Arial" w:hAnsi="Arial" w:cs="Arial"/>
              </w:rPr>
            </w:pPr>
          </w:p>
          <w:p w14:paraId="0C7B83CF" w14:textId="77777777" w:rsidR="00FA6C6E" w:rsidRDefault="00FA6C6E" w:rsidP="00602923">
            <w:pPr>
              <w:jc w:val="both"/>
              <w:rPr>
                <w:rFonts w:ascii="Arial" w:hAnsi="Arial" w:cs="Arial"/>
              </w:rPr>
            </w:pPr>
          </w:p>
          <w:p w14:paraId="797C42EF" w14:textId="77777777" w:rsidR="00FA6C6E" w:rsidRPr="00F607B2" w:rsidRDefault="00FA6C6E" w:rsidP="00602923">
            <w:pPr>
              <w:jc w:val="both"/>
              <w:rPr>
                <w:rFonts w:ascii="Arial" w:hAnsi="Arial" w:cs="Arial"/>
              </w:rPr>
            </w:pPr>
            <w:r w:rsidRPr="00AC5075">
              <w:rPr>
                <w:rFonts w:ascii="Arial" w:hAnsi="Arial" w:cs="Arial"/>
              </w:rPr>
              <w:t>√</w:t>
            </w:r>
          </w:p>
          <w:p w14:paraId="2F20C782" w14:textId="77777777" w:rsidR="00FA6C6E" w:rsidRDefault="00FA6C6E" w:rsidP="00602923">
            <w:pPr>
              <w:jc w:val="both"/>
              <w:rPr>
                <w:rFonts w:ascii="Arial" w:hAnsi="Arial" w:cs="Arial"/>
              </w:rPr>
            </w:pPr>
          </w:p>
          <w:p w14:paraId="1792834C" w14:textId="77777777" w:rsidR="00FA6C6E" w:rsidRDefault="00FA6C6E" w:rsidP="00602923">
            <w:pPr>
              <w:jc w:val="both"/>
              <w:rPr>
                <w:rFonts w:ascii="Arial" w:hAnsi="Arial" w:cs="Arial"/>
              </w:rPr>
            </w:pPr>
          </w:p>
          <w:p w14:paraId="6AC3AF82" w14:textId="77777777" w:rsidR="00FA6C6E" w:rsidRPr="00F607B2" w:rsidRDefault="00FA6C6E" w:rsidP="00602923">
            <w:pPr>
              <w:jc w:val="both"/>
              <w:rPr>
                <w:rFonts w:ascii="Arial" w:hAnsi="Arial" w:cs="Arial"/>
              </w:rPr>
            </w:pPr>
            <w:r w:rsidRPr="00AC5075">
              <w:rPr>
                <w:rFonts w:ascii="Arial" w:hAnsi="Arial" w:cs="Arial"/>
              </w:rPr>
              <w:t>√</w:t>
            </w:r>
          </w:p>
          <w:p w14:paraId="7030F134" w14:textId="77777777" w:rsidR="00FA6C6E" w:rsidRDefault="00FA6C6E" w:rsidP="00602923">
            <w:pPr>
              <w:jc w:val="both"/>
              <w:rPr>
                <w:rFonts w:ascii="Arial" w:hAnsi="Arial" w:cs="Arial"/>
              </w:rPr>
            </w:pPr>
            <w:r>
              <w:rPr>
                <w:rFonts w:ascii="Arial" w:hAnsi="Arial" w:cs="Arial"/>
              </w:rPr>
              <w:t xml:space="preserve"> </w:t>
            </w:r>
          </w:p>
          <w:p w14:paraId="20A25612" w14:textId="77777777" w:rsidR="00FA6C6E" w:rsidRPr="00F607B2" w:rsidRDefault="00FA6C6E" w:rsidP="00602923">
            <w:pPr>
              <w:jc w:val="both"/>
              <w:rPr>
                <w:rFonts w:ascii="Arial" w:hAnsi="Arial" w:cs="Arial"/>
              </w:rPr>
            </w:pPr>
            <w:r w:rsidRPr="00AC5075">
              <w:rPr>
                <w:rFonts w:ascii="Arial" w:hAnsi="Arial" w:cs="Arial"/>
              </w:rPr>
              <w:t>√</w:t>
            </w:r>
          </w:p>
          <w:p w14:paraId="0ECCC5E3" w14:textId="77777777" w:rsidR="00FA6C6E" w:rsidRDefault="00FA6C6E" w:rsidP="00602923">
            <w:pPr>
              <w:jc w:val="both"/>
              <w:rPr>
                <w:rFonts w:ascii="Arial" w:hAnsi="Arial" w:cs="Arial"/>
              </w:rPr>
            </w:pPr>
          </w:p>
          <w:p w14:paraId="1F18FF1E" w14:textId="77777777" w:rsidR="006318F9" w:rsidRPr="00F607B2" w:rsidRDefault="006318F9" w:rsidP="006318F9">
            <w:pPr>
              <w:jc w:val="both"/>
              <w:rPr>
                <w:rFonts w:ascii="Arial" w:hAnsi="Arial" w:cs="Arial"/>
              </w:rPr>
            </w:pPr>
            <w:r w:rsidRPr="00AC5075">
              <w:rPr>
                <w:rFonts w:ascii="Arial" w:hAnsi="Arial" w:cs="Arial"/>
              </w:rPr>
              <w:t>√</w:t>
            </w:r>
          </w:p>
          <w:p w14:paraId="30E73E98" w14:textId="77777777" w:rsidR="00FA6C6E" w:rsidRDefault="00FA6C6E" w:rsidP="00602923">
            <w:pPr>
              <w:jc w:val="both"/>
              <w:rPr>
                <w:rFonts w:ascii="Arial" w:hAnsi="Arial" w:cs="Arial"/>
              </w:rPr>
            </w:pPr>
          </w:p>
          <w:p w14:paraId="32592B54" w14:textId="77777777" w:rsidR="00FA6C6E" w:rsidRDefault="00FA6C6E" w:rsidP="00602923">
            <w:pPr>
              <w:jc w:val="both"/>
              <w:rPr>
                <w:rFonts w:ascii="Arial" w:hAnsi="Arial" w:cs="Arial"/>
              </w:rPr>
            </w:pPr>
          </w:p>
          <w:p w14:paraId="21E014C0" w14:textId="77777777" w:rsidR="00FA6C6E" w:rsidRPr="00F607B2" w:rsidRDefault="00FA6C6E" w:rsidP="00602923">
            <w:pPr>
              <w:jc w:val="both"/>
              <w:rPr>
                <w:rFonts w:ascii="Arial" w:hAnsi="Arial" w:cs="Arial"/>
              </w:rPr>
            </w:pPr>
            <w:r w:rsidRPr="00AC5075">
              <w:rPr>
                <w:rFonts w:ascii="Arial" w:hAnsi="Arial" w:cs="Arial"/>
              </w:rPr>
              <w:t>√</w:t>
            </w:r>
          </w:p>
          <w:p w14:paraId="2C88DE6C" w14:textId="77777777" w:rsidR="00FA6C6E" w:rsidRDefault="00FA6C6E" w:rsidP="00602923">
            <w:pPr>
              <w:jc w:val="both"/>
              <w:rPr>
                <w:rFonts w:ascii="Arial" w:hAnsi="Arial" w:cs="Arial"/>
              </w:rPr>
            </w:pPr>
          </w:p>
          <w:p w14:paraId="19C99274" w14:textId="77777777" w:rsidR="00FA6C6E" w:rsidRPr="00F607B2" w:rsidRDefault="00FA6C6E" w:rsidP="00602923">
            <w:pPr>
              <w:jc w:val="both"/>
              <w:rPr>
                <w:rFonts w:ascii="Arial" w:hAnsi="Arial" w:cs="Arial"/>
              </w:rPr>
            </w:pPr>
            <w:r w:rsidRPr="00AC5075">
              <w:rPr>
                <w:rFonts w:ascii="Arial" w:hAnsi="Arial" w:cs="Arial"/>
              </w:rPr>
              <w:t>√</w:t>
            </w:r>
          </w:p>
          <w:p w14:paraId="65042EFA" w14:textId="77777777" w:rsidR="00FA6C6E" w:rsidRPr="00F607B2" w:rsidRDefault="00FA6C6E" w:rsidP="00602923">
            <w:pPr>
              <w:jc w:val="both"/>
              <w:rPr>
                <w:rFonts w:ascii="Arial" w:hAnsi="Arial" w:cs="Arial"/>
              </w:rPr>
            </w:pPr>
          </w:p>
        </w:tc>
        <w:tc>
          <w:tcPr>
            <w:tcW w:w="1275" w:type="dxa"/>
          </w:tcPr>
          <w:p w14:paraId="6C8B078E" w14:textId="77777777" w:rsidR="00FA6C6E" w:rsidRDefault="00FA6C6E" w:rsidP="00602923">
            <w:pPr>
              <w:jc w:val="both"/>
              <w:rPr>
                <w:rFonts w:ascii="Arial" w:hAnsi="Arial" w:cs="Arial"/>
              </w:rPr>
            </w:pPr>
          </w:p>
          <w:p w14:paraId="2CADD184" w14:textId="77777777" w:rsidR="00FA6C6E" w:rsidRDefault="00FA6C6E" w:rsidP="00602923">
            <w:pPr>
              <w:jc w:val="both"/>
              <w:rPr>
                <w:rFonts w:ascii="Arial" w:hAnsi="Arial" w:cs="Arial"/>
              </w:rPr>
            </w:pPr>
          </w:p>
          <w:p w14:paraId="234B8368" w14:textId="77777777" w:rsidR="00FA6C6E" w:rsidRDefault="00FA6C6E" w:rsidP="00602923">
            <w:pPr>
              <w:jc w:val="both"/>
              <w:rPr>
                <w:rFonts w:ascii="Arial" w:hAnsi="Arial" w:cs="Arial"/>
              </w:rPr>
            </w:pPr>
          </w:p>
          <w:p w14:paraId="22FCE714" w14:textId="77777777" w:rsidR="00FA6C6E" w:rsidRDefault="00FA6C6E" w:rsidP="00602923">
            <w:pPr>
              <w:jc w:val="both"/>
              <w:rPr>
                <w:rFonts w:ascii="Arial" w:hAnsi="Arial" w:cs="Arial"/>
              </w:rPr>
            </w:pPr>
          </w:p>
          <w:p w14:paraId="5B39A9E1" w14:textId="77777777" w:rsidR="00FA6C6E" w:rsidRDefault="00FA6C6E" w:rsidP="00602923">
            <w:pPr>
              <w:jc w:val="both"/>
              <w:rPr>
                <w:rFonts w:ascii="Arial" w:hAnsi="Arial" w:cs="Arial"/>
              </w:rPr>
            </w:pPr>
          </w:p>
          <w:p w14:paraId="4E36FEBE" w14:textId="77777777" w:rsidR="00FA6C6E" w:rsidRDefault="00FA6C6E" w:rsidP="00602923">
            <w:pPr>
              <w:jc w:val="both"/>
              <w:rPr>
                <w:rFonts w:ascii="Arial" w:hAnsi="Arial" w:cs="Arial"/>
              </w:rPr>
            </w:pPr>
          </w:p>
          <w:p w14:paraId="2ED7AF58" w14:textId="77777777" w:rsidR="00FA6C6E" w:rsidRDefault="00FA6C6E" w:rsidP="00602923">
            <w:pPr>
              <w:jc w:val="both"/>
              <w:rPr>
                <w:rFonts w:ascii="Arial" w:hAnsi="Arial" w:cs="Arial"/>
              </w:rPr>
            </w:pPr>
          </w:p>
          <w:p w14:paraId="236E8129" w14:textId="77777777" w:rsidR="00FA6C6E" w:rsidRDefault="00FA6C6E" w:rsidP="00602923">
            <w:pPr>
              <w:jc w:val="both"/>
              <w:rPr>
                <w:rFonts w:ascii="Arial" w:hAnsi="Arial" w:cs="Arial"/>
              </w:rPr>
            </w:pPr>
          </w:p>
          <w:p w14:paraId="6764DCBF" w14:textId="754C40FD" w:rsidR="00FA6C6E" w:rsidRPr="00F607B2" w:rsidRDefault="00FA6C6E" w:rsidP="00602923">
            <w:pPr>
              <w:jc w:val="both"/>
              <w:rPr>
                <w:rFonts w:ascii="Arial" w:hAnsi="Arial" w:cs="Arial"/>
              </w:rPr>
            </w:pPr>
          </w:p>
          <w:p w14:paraId="237568D3" w14:textId="77777777" w:rsidR="00FA6C6E" w:rsidRPr="00F607B2" w:rsidRDefault="00FA6C6E" w:rsidP="00602923">
            <w:pPr>
              <w:jc w:val="both"/>
              <w:rPr>
                <w:rFonts w:ascii="Arial" w:hAnsi="Arial" w:cs="Arial"/>
              </w:rPr>
            </w:pPr>
          </w:p>
          <w:p w14:paraId="6A432D88" w14:textId="77777777" w:rsidR="00FA6C6E" w:rsidRPr="00F607B2" w:rsidRDefault="00FA6C6E" w:rsidP="00602923">
            <w:pPr>
              <w:jc w:val="both"/>
              <w:rPr>
                <w:rFonts w:ascii="Arial" w:hAnsi="Arial" w:cs="Arial"/>
              </w:rPr>
            </w:pPr>
          </w:p>
        </w:tc>
      </w:tr>
    </w:tbl>
    <w:p w14:paraId="615C2458" w14:textId="77777777" w:rsidR="00FA6C6E" w:rsidRDefault="00FA6C6E" w:rsidP="00FA6C6E">
      <w:pPr>
        <w:spacing w:after="0" w:line="240" w:lineRule="auto"/>
      </w:pPr>
    </w:p>
    <w:p w14:paraId="178BFCDD" w14:textId="03AA8F78" w:rsidR="00FA6C6E" w:rsidRDefault="00FA6C6E">
      <w:pPr>
        <w:rPr>
          <w:rFonts w:ascii="Arial" w:hAnsi="Arial" w:cs="Arial"/>
          <w:color w:val="FF0000"/>
        </w:rPr>
      </w:pPr>
      <w:r>
        <w:rPr>
          <w:rFonts w:ascii="Arial" w:hAnsi="Arial" w:cs="Arial"/>
          <w:color w:val="FF0000"/>
        </w:rPr>
        <w:br w:type="page"/>
      </w:r>
    </w:p>
    <w:p w14:paraId="414EAAC3" w14:textId="77777777" w:rsidR="00431F44" w:rsidRPr="00F607B2" w:rsidRDefault="00431F44" w:rsidP="00807C33">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04FCB21B" w14:textId="77777777" w:rsidTr="00075671">
        <w:tc>
          <w:tcPr>
            <w:tcW w:w="7338" w:type="dxa"/>
            <w:gridSpan w:val="2"/>
            <w:shd w:val="clear" w:color="auto" w:fill="002060"/>
          </w:tcPr>
          <w:p w14:paraId="70706ACC"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23BDFD03"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4AA01AF4" w14:textId="77777777" w:rsidR="00F607B2" w:rsidRDefault="00F607B2" w:rsidP="000C32E3">
            <w:pPr>
              <w:jc w:val="center"/>
              <w:rPr>
                <w:rFonts w:ascii="Arial" w:hAnsi="Arial" w:cs="Arial"/>
                <w:b/>
                <w:color w:val="FFFFFF" w:themeColor="background1"/>
              </w:rPr>
            </w:pPr>
          </w:p>
          <w:p w14:paraId="7B36EBB0"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21CE9ACB" w14:textId="77777777" w:rsidTr="00075671">
        <w:tc>
          <w:tcPr>
            <w:tcW w:w="7338" w:type="dxa"/>
            <w:gridSpan w:val="2"/>
            <w:tcBorders>
              <w:bottom w:val="single" w:sz="4" w:space="0" w:color="auto"/>
            </w:tcBorders>
            <w:shd w:val="clear" w:color="auto" w:fill="002060"/>
          </w:tcPr>
          <w:p w14:paraId="6D497053"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35671B0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4F84FDE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3C0DC516"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774EB6FA"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5DB4D62A" w14:textId="77777777" w:rsidTr="00075671">
        <w:trPr>
          <w:trHeight w:val="288"/>
        </w:trPr>
        <w:tc>
          <w:tcPr>
            <w:tcW w:w="10314" w:type="dxa"/>
            <w:gridSpan w:val="6"/>
            <w:shd w:val="clear" w:color="auto" w:fill="auto"/>
          </w:tcPr>
          <w:p w14:paraId="0E152EE6" w14:textId="77777777" w:rsidR="00615705" w:rsidRPr="00F607B2" w:rsidRDefault="00615705" w:rsidP="000C32E3">
            <w:pPr>
              <w:jc w:val="center"/>
              <w:rPr>
                <w:rFonts w:ascii="Arial" w:hAnsi="Arial" w:cs="Arial"/>
                <w:b/>
              </w:rPr>
            </w:pPr>
          </w:p>
        </w:tc>
      </w:tr>
      <w:tr w:rsidR="00F607B2" w:rsidRPr="00F607B2" w14:paraId="5BC06B5F" w14:textId="77777777" w:rsidTr="00075671">
        <w:trPr>
          <w:trHeight w:val="288"/>
        </w:trPr>
        <w:tc>
          <w:tcPr>
            <w:tcW w:w="7338" w:type="dxa"/>
            <w:gridSpan w:val="2"/>
            <w:shd w:val="clear" w:color="auto" w:fill="002060"/>
          </w:tcPr>
          <w:p w14:paraId="7D88F454"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0A122A03" w14:textId="77777777" w:rsidR="00F607B2" w:rsidRPr="00F607B2" w:rsidRDefault="00F607B2" w:rsidP="000C32E3">
            <w:pPr>
              <w:jc w:val="center"/>
              <w:rPr>
                <w:rFonts w:ascii="Arial" w:hAnsi="Arial" w:cs="Arial"/>
                <w:b/>
              </w:rPr>
            </w:pPr>
          </w:p>
        </w:tc>
        <w:tc>
          <w:tcPr>
            <w:tcW w:w="789" w:type="dxa"/>
            <w:shd w:val="clear" w:color="auto" w:fill="002060"/>
          </w:tcPr>
          <w:p w14:paraId="75E2735A" w14:textId="77777777" w:rsidR="00F607B2" w:rsidRPr="00F607B2" w:rsidRDefault="00F607B2" w:rsidP="000C32E3">
            <w:pPr>
              <w:jc w:val="center"/>
              <w:rPr>
                <w:rFonts w:ascii="Arial" w:hAnsi="Arial" w:cs="Arial"/>
                <w:b/>
              </w:rPr>
            </w:pPr>
          </w:p>
        </w:tc>
        <w:tc>
          <w:tcPr>
            <w:tcW w:w="709" w:type="dxa"/>
            <w:shd w:val="clear" w:color="auto" w:fill="002060"/>
          </w:tcPr>
          <w:p w14:paraId="0B7041BA" w14:textId="77777777" w:rsidR="00F607B2" w:rsidRPr="00F607B2" w:rsidRDefault="00F607B2" w:rsidP="000C32E3">
            <w:pPr>
              <w:jc w:val="center"/>
              <w:rPr>
                <w:rFonts w:ascii="Arial" w:hAnsi="Arial" w:cs="Arial"/>
                <w:b/>
              </w:rPr>
            </w:pPr>
          </w:p>
        </w:tc>
        <w:tc>
          <w:tcPr>
            <w:tcW w:w="708" w:type="dxa"/>
            <w:shd w:val="clear" w:color="auto" w:fill="002060"/>
          </w:tcPr>
          <w:p w14:paraId="6C964420" w14:textId="77777777" w:rsidR="00F607B2" w:rsidRPr="00F607B2" w:rsidRDefault="00F607B2" w:rsidP="000C32E3">
            <w:pPr>
              <w:jc w:val="center"/>
              <w:rPr>
                <w:rFonts w:ascii="Arial" w:hAnsi="Arial" w:cs="Arial"/>
                <w:b/>
              </w:rPr>
            </w:pPr>
          </w:p>
        </w:tc>
      </w:tr>
      <w:tr w:rsidR="00F607B2" w:rsidRPr="00F607B2" w14:paraId="1DE0DCD7" w14:textId="77777777" w:rsidTr="00075671">
        <w:tc>
          <w:tcPr>
            <w:tcW w:w="6629" w:type="dxa"/>
          </w:tcPr>
          <w:p w14:paraId="7FE3FD24"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687341EA" w14:textId="09663222" w:rsidR="00F607B2" w:rsidRPr="00F607B2" w:rsidRDefault="006318F9" w:rsidP="000C32E3">
            <w:pPr>
              <w:jc w:val="both"/>
              <w:rPr>
                <w:rFonts w:ascii="Arial" w:hAnsi="Arial" w:cs="Arial"/>
              </w:rPr>
            </w:pPr>
            <w:r>
              <w:rPr>
                <w:rFonts w:ascii="Arial" w:hAnsi="Arial" w:cs="Arial"/>
              </w:rPr>
              <w:t>N</w:t>
            </w:r>
          </w:p>
        </w:tc>
        <w:tc>
          <w:tcPr>
            <w:tcW w:w="770" w:type="dxa"/>
            <w:tcBorders>
              <w:bottom w:val="single" w:sz="4" w:space="0" w:color="auto"/>
            </w:tcBorders>
          </w:tcPr>
          <w:p w14:paraId="28B4A752"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3583AB30"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74B2556" w14:textId="03E19E92" w:rsidR="00F607B2" w:rsidRPr="00F607B2" w:rsidRDefault="00F607B2" w:rsidP="000C32E3">
            <w:pPr>
              <w:jc w:val="both"/>
              <w:rPr>
                <w:rFonts w:ascii="Arial" w:hAnsi="Arial" w:cs="Arial"/>
              </w:rPr>
            </w:pPr>
          </w:p>
        </w:tc>
        <w:tc>
          <w:tcPr>
            <w:tcW w:w="708" w:type="dxa"/>
            <w:tcBorders>
              <w:bottom w:val="single" w:sz="4" w:space="0" w:color="auto"/>
            </w:tcBorders>
          </w:tcPr>
          <w:p w14:paraId="38E40000" w14:textId="77777777" w:rsidR="00F607B2" w:rsidRPr="00F607B2" w:rsidRDefault="00F607B2" w:rsidP="000C32E3">
            <w:pPr>
              <w:jc w:val="both"/>
              <w:rPr>
                <w:rFonts w:ascii="Arial" w:hAnsi="Arial" w:cs="Arial"/>
              </w:rPr>
            </w:pPr>
          </w:p>
        </w:tc>
      </w:tr>
      <w:tr w:rsidR="00F607B2" w:rsidRPr="00F607B2" w14:paraId="458E69F7" w14:textId="77777777" w:rsidTr="00075671">
        <w:tc>
          <w:tcPr>
            <w:tcW w:w="6629" w:type="dxa"/>
          </w:tcPr>
          <w:p w14:paraId="5684D99A"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419CDD4F"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39E2FCE9" w14:textId="77777777" w:rsidR="00F607B2" w:rsidRPr="00F607B2" w:rsidRDefault="00F607B2" w:rsidP="000C32E3">
            <w:pPr>
              <w:jc w:val="both"/>
              <w:rPr>
                <w:rFonts w:ascii="Arial" w:hAnsi="Arial" w:cs="Arial"/>
              </w:rPr>
            </w:pPr>
          </w:p>
        </w:tc>
        <w:tc>
          <w:tcPr>
            <w:tcW w:w="789" w:type="dxa"/>
            <w:shd w:val="clear" w:color="auto" w:fill="FFFFFF" w:themeFill="background1"/>
          </w:tcPr>
          <w:p w14:paraId="540D4EFC" w14:textId="77777777" w:rsidR="00F607B2" w:rsidRPr="00F607B2" w:rsidRDefault="00F607B2" w:rsidP="000C32E3">
            <w:pPr>
              <w:jc w:val="both"/>
              <w:rPr>
                <w:rFonts w:ascii="Arial" w:hAnsi="Arial" w:cs="Arial"/>
              </w:rPr>
            </w:pPr>
          </w:p>
        </w:tc>
        <w:tc>
          <w:tcPr>
            <w:tcW w:w="709" w:type="dxa"/>
            <w:shd w:val="clear" w:color="auto" w:fill="FFFFFF" w:themeFill="background1"/>
          </w:tcPr>
          <w:p w14:paraId="1D9BF94F" w14:textId="77777777" w:rsidR="00F607B2" w:rsidRPr="00F607B2" w:rsidRDefault="00F607B2" w:rsidP="000C32E3">
            <w:pPr>
              <w:jc w:val="both"/>
              <w:rPr>
                <w:rFonts w:ascii="Arial" w:hAnsi="Arial" w:cs="Arial"/>
              </w:rPr>
            </w:pPr>
          </w:p>
        </w:tc>
        <w:tc>
          <w:tcPr>
            <w:tcW w:w="708" w:type="dxa"/>
            <w:shd w:val="clear" w:color="auto" w:fill="FFFFFF" w:themeFill="background1"/>
          </w:tcPr>
          <w:p w14:paraId="03B8046D" w14:textId="77777777" w:rsidR="00F607B2" w:rsidRPr="00F607B2" w:rsidRDefault="00DD16DD" w:rsidP="000C32E3">
            <w:pPr>
              <w:jc w:val="both"/>
              <w:rPr>
                <w:rFonts w:ascii="Arial" w:hAnsi="Arial" w:cs="Arial"/>
              </w:rPr>
            </w:pPr>
            <w:r w:rsidRPr="00C22229">
              <w:rPr>
                <w:rFonts w:cstheme="minorHAnsi"/>
              </w:rPr>
              <w:t>√</w:t>
            </w:r>
          </w:p>
        </w:tc>
      </w:tr>
      <w:tr w:rsidR="00F607B2" w:rsidRPr="00F607B2" w14:paraId="5A685DC6" w14:textId="77777777" w:rsidTr="00075671">
        <w:tc>
          <w:tcPr>
            <w:tcW w:w="6629" w:type="dxa"/>
          </w:tcPr>
          <w:p w14:paraId="0384148E"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D154DAB" w14:textId="77777777" w:rsidR="00F607B2" w:rsidRPr="00F607B2" w:rsidRDefault="00DD16DD" w:rsidP="000C32E3">
            <w:pPr>
              <w:jc w:val="both"/>
              <w:rPr>
                <w:rFonts w:ascii="Arial" w:hAnsi="Arial" w:cs="Arial"/>
              </w:rPr>
            </w:pPr>
            <w:r>
              <w:rPr>
                <w:rFonts w:ascii="Arial" w:hAnsi="Arial" w:cs="Arial"/>
              </w:rPr>
              <w:t>N</w:t>
            </w:r>
          </w:p>
        </w:tc>
        <w:tc>
          <w:tcPr>
            <w:tcW w:w="770" w:type="dxa"/>
            <w:shd w:val="clear" w:color="auto" w:fill="002060"/>
          </w:tcPr>
          <w:p w14:paraId="3551A144" w14:textId="77777777" w:rsidR="00F607B2" w:rsidRPr="00F607B2" w:rsidRDefault="00F607B2" w:rsidP="000C32E3">
            <w:pPr>
              <w:jc w:val="both"/>
              <w:rPr>
                <w:rFonts w:ascii="Arial" w:hAnsi="Arial" w:cs="Arial"/>
              </w:rPr>
            </w:pPr>
          </w:p>
        </w:tc>
        <w:tc>
          <w:tcPr>
            <w:tcW w:w="789" w:type="dxa"/>
            <w:shd w:val="clear" w:color="auto" w:fill="002060"/>
          </w:tcPr>
          <w:p w14:paraId="17A48931" w14:textId="77777777" w:rsidR="00F607B2" w:rsidRPr="00F607B2" w:rsidRDefault="00F607B2" w:rsidP="000C32E3">
            <w:pPr>
              <w:jc w:val="both"/>
              <w:rPr>
                <w:rFonts w:ascii="Arial" w:hAnsi="Arial" w:cs="Arial"/>
              </w:rPr>
            </w:pPr>
          </w:p>
        </w:tc>
        <w:tc>
          <w:tcPr>
            <w:tcW w:w="709" w:type="dxa"/>
            <w:shd w:val="clear" w:color="auto" w:fill="002060"/>
          </w:tcPr>
          <w:p w14:paraId="1E2FEE53" w14:textId="77777777" w:rsidR="00F607B2" w:rsidRPr="00F607B2" w:rsidRDefault="00F607B2" w:rsidP="000C32E3">
            <w:pPr>
              <w:jc w:val="both"/>
              <w:rPr>
                <w:rFonts w:ascii="Arial" w:hAnsi="Arial" w:cs="Arial"/>
              </w:rPr>
            </w:pPr>
          </w:p>
        </w:tc>
        <w:tc>
          <w:tcPr>
            <w:tcW w:w="708" w:type="dxa"/>
            <w:shd w:val="clear" w:color="auto" w:fill="002060"/>
          </w:tcPr>
          <w:p w14:paraId="2FD6B19B" w14:textId="77777777" w:rsidR="00F607B2" w:rsidRPr="00F607B2" w:rsidRDefault="00F607B2" w:rsidP="000C32E3">
            <w:pPr>
              <w:jc w:val="both"/>
              <w:rPr>
                <w:rFonts w:ascii="Arial" w:hAnsi="Arial" w:cs="Arial"/>
              </w:rPr>
            </w:pPr>
          </w:p>
        </w:tc>
      </w:tr>
      <w:tr w:rsidR="00F607B2" w:rsidRPr="00F607B2" w14:paraId="4E464DC4" w14:textId="77777777" w:rsidTr="00075671">
        <w:tc>
          <w:tcPr>
            <w:tcW w:w="6629" w:type="dxa"/>
          </w:tcPr>
          <w:p w14:paraId="70E2664B"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387B44A1"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C04B837" w14:textId="77777777" w:rsidR="00F607B2" w:rsidRPr="00F607B2" w:rsidRDefault="00F607B2" w:rsidP="000C32E3">
            <w:pPr>
              <w:jc w:val="both"/>
              <w:rPr>
                <w:rFonts w:ascii="Arial" w:hAnsi="Arial" w:cs="Arial"/>
              </w:rPr>
            </w:pPr>
          </w:p>
        </w:tc>
        <w:tc>
          <w:tcPr>
            <w:tcW w:w="789" w:type="dxa"/>
          </w:tcPr>
          <w:p w14:paraId="0C1C0D1F" w14:textId="77777777" w:rsidR="00F607B2" w:rsidRPr="00F607B2" w:rsidRDefault="00DD16DD" w:rsidP="000C32E3">
            <w:pPr>
              <w:jc w:val="both"/>
              <w:rPr>
                <w:rFonts w:ascii="Arial" w:hAnsi="Arial" w:cs="Arial"/>
              </w:rPr>
            </w:pPr>
            <w:r w:rsidRPr="00C22229">
              <w:rPr>
                <w:rFonts w:cstheme="minorHAnsi"/>
              </w:rPr>
              <w:t>√</w:t>
            </w:r>
          </w:p>
        </w:tc>
        <w:tc>
          <w:tcPr>
            <w:tcW w:w="709" w:type="dxa"/>
          </w:tcPr>
          <w:p w14:paraId="2B300A8C" w14:textId="77777777" w:rsidR="00F607B2" w:rsidRPr="00F607B2" w:rsidRDefault="00F607B2" w:rsidP="000C32E3">
            <w:pPr>
              <w:jc w:val="both"/>
              <w:rPr>
                <w:rFonts w:ascii="Arial" w:hAnsi="Arial" w:cs="Arial"/>
              </w:rPr>
            </w:pPr>
          </w:p>
        </w:tc>
        <w:tc>
          <w:tcPr>
            <w:tcW w:w="708" w:type="dxa"/>
          </w:tcPr>
          <w:p w14:paraId="6D115DBF" w14:textId="77777777" w:rsidR="00F607B2" w:rsidRPr="00F607B2" w:rsidRDefault="00F607B2" w:rsidP="000C32E3">
            <w:pPr>
              <w:jc w:val="both"/>
              <w:rPr>
                <w:rFonts w:ascii="Arial" w:hAnsi="Arial" w:cs="Arial"/>
              </w:rPr>
            </w:pPr>
          </w:p>
        </w:tc>
      </w:tr>
      <w:tr w:rsidR="00224E53" w:rsidRPr="00F607B2" w14:paraId="5A331C42" w14:textId="77777777" w:rsidTr="00075671">
        <w:tc>
          <w:tcPr>
            <w:tcW w:w="6629" w:type="dxa"/>
            <w:shd w:val="clear" w:color="auto" w:fill="auto"/>
          </w:tcPr>
          <w:p w14:paraId="7A2228E6" w14:textId="6B730856" w:rsidR="00224E53" w:rsidRPr="00F607B2" w:rsidRDefault="00224E53" w:rsidP="000C32E3">
            <w:pPr>
              <w:jc w:val="both"/>
              <w:rPr>
                <w:rFonts w:ascii="Arial" w:hAnsi="Arial" w:cs="Arial"/>
              </w:rPr>
            </w:pPr>
          </w:p>
        </w:tc>
        <w:tc>
          <w:tcPr>
            <w:tcW w:w="709" w:type="dxa"/>
          </w:tcPr>
          <w:p w14:paraId="0B87F173" w14:textId="3713CA06" w:rsidR="00224E53" w:rsidRPr="00F607B2" w:rsidRDefault="00224E53" w:rsidP="000C32E3">
            <w:pPr>
              <w:jc w:val="both"/>
              <w:rPr>
                <w:rFonts w:ascii="Arial" w:hAnsi="Arial" w:cs="Arial"/>
              </w:rPr>
            </w:pPr>
          </w:p>
        </w:tc>
        <w:tc>
          <w:tcPr>
            <w:tcW w:w="770" w:type="dxa"/>
          </w:tcPr>
          <w:p w14:paraId="79467FD9" w14:textId="77777777" w:rsidR="00224E53" w:rsidRPr="00F607B2" w:rsidRDefault="00224E53" w:rsidP="000C32E3">
            <w:pPr>
              <w:jc w:val="both"/>
              <w:rPr>
                <w:rFonts w:ascii="Arial" w:hAnsi="Arial" w:cs="Arial"/>
              </w:rPr>
            </w:pPr>
          </w:p>
        </w:tc>
        <w:tc>
          <w:tcPr>
            <w:tcW w:w="789" w:type="dxa"/>
          </w:tcPr>
          <w:p w14:paraId="20A39514" w14:textId="0D3A088C" w:rsidR="00224E53" w:rsidRPr="00F607B2" w:rsidRDefault="00224E53" w:rsidP="000C32E3">
            <w:pPr>
              <w:jc w:val="both"/>
              <w:rPr>
                <w:rFonts w:ascii="Arial" w:hAnsi="Arial" w:cs="Arial"/>
              </w:rPr>
            </w:pPr>
          </w:p>
        </w:tc>
        <w:tc>
          <w:tcPr>
            <w:tcW w:w="709" w:type="dxa"/>
          </w:tcPr>
          <w:p w14:paraId="3E9AF3D0" w14:textId="77777777" w:rsidR="00224E53" w:rsidRPr="00F607B2" w:rsidRDefault="00224E53" w:rsidP="000C32E3">
            <w:pPr>
              <w:jc w:val="both"/>
              <w:rPr>
                <w:rFonts w:ascii="Arial" w:hAnsi="Arial" w:cs="Arial"/>
              </w:rPr>
            </w:pPr>
          </w:p>
        </w:tc>
        <w:tc>
          <w:tcPr>
            <w:tcW w:w="708" w:type="dxa"/>
          </w:tcPr>
          <w:p w14:paraId="59883A58" w14:textId="77777777" w:rsidR="00224E53" w:rsidRPr="00F607B2" w:rsidRDefault="00224E53" w:rsidP="000C32E3">
            <w:pPr>
              <w:jc w:val="both"/>
              <w:rPr>
                <w:rFonts w:ascii="Arial" w:hAnsi="Arial" w:cs="Arial"/>
              </w:rPr>
            </w:pPr>
          </w:p>
        </w:tc>
      </w:tr>
      <w:tr w:rsidR="00075671" w:rsidRPr="00F607B2" w14:paraId="4394B0BF" w14:textId="06669776" w:rsidTr="00075671">
        <w:tc>
          <w:tcPr>
            <w:tcW w:w="10314" w:type="dxa"/>
            <w:gridSpan w:val="6"/>
            <w:shd w:val="clear" w:color="auto" w:fill="002060"/>
          </w:tcPr>
          <w:p w14:paraId="75CFE518" w14:textId="7EE2D8F5" w:rsidR="00075671" w:rsidRPr="00F607B2" w:rsidRDefault="00075671" w:rsidP="000C32E3">
            <w:pPr>
              <w:jc w:val="both"/>
              <w:rPr>
                <w:rFonts w:ascii="Arial" w:hAnsi="Arial" w:cs="Arial"/>
                <w:color w:val="002060"/>
              </w:rPr>
            </w:pPr>
            <w:r w:rsidRPr="00F607B2">
              <w:rPr>
                <w:rFonts w:ascii="Arial" w:hAnsi="Arial" w:cs="Arial"/>
                <w:b/>
                <w:color w:val="FFFFFF" w:themeColor="background1"/>
              </w:rPr>
              <w:t>Hazard/Risks requiring Respiratory Health Surveillance</w:t>
            </w:r>
          </w:p>
        </w:tc>
      </w:tr>
      <w:tr w:rsidR="00224E53" w:rsidRPr="00F607B2" w14:paraId="3A8CEF9E" w14:textId="77777777" w:rsidTr="00075671">
        <w:tc>
          <w:tcPr>
            <w:tcW w:w="6629" w:type="dxa"/>
            <w:vAlign w:val="bottom"/>
          </w:tcPr>
          <w:p w14:paraId="18EC1B0C" w14:textId="5824CAC9" w:rsidR="00224E53" w:rsidRPr="00F607B2" w:rsidRDefault="00075671"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34D664DD" w14:textId="16845C23" w:rsidR="00224E53" w:rsidRPr="00F607B2" w:rsidRDefault="00075671" w:rsidP="000C32E3">
            <w:pPr>
              <w:jc w:val="both"/>
              <w:rPr>
                <w:rFonts w:ascii="Arial" w:hAnsi="Arial" w:cs="Arial"/>
              </w:rPr>
            </w:pPr>
            <w:r>
              <w:rPr>
                <w:rFonts w:ascii="Arial" w:hAnsi="Arial" w:cs="Arial"/>
              </w:rPr>
              <w:t>N</w:t>
            </w:r>
          </w:p>
        </w:tc>
        <w:tc>
          <w:tcPr>
            <w:tcW w:w="770" w:type="dxa"/>
            <w:shd w:val="clear" w:color="auto" w:fill="auto"/>
          </w:tcPr>
          <w:p w14:paraId="1FE85365" w14:textId="77777777" w:rsidR="00224E53" w:rsidRPr="009D0DEA" w:rsidRDefault="00224E53" w:rsidP="000C32E3">
            <w:pPr>
              <w:jc w:val="both"/>
              <w:rPr>
                <w:rFonts w:ascii="Arial" w:hAnsi="Arial" w:cs="Arial"/>
                <w:color w:val="FFFFFF" w:themeColor="background1"/>
              </w:rPr>
            </w:pPr>
          </w:p>
        </w:tc>
        <w:tc>
          <w:tcPr>
            <w:tcW w:w="789" w:type="dxa"/>
            <w:shd w:val="clear" w:color="auto" w:fill="auto"/>
          </w:tcPr>
          <w:p w14:paraId="2ED40CC1" w14:textId="77777777" w:rsidR="00224E53" w:rsidRPr="009D0DEA" w:rsidRDefault="00224E53" w:rsidP="000C32E3">
            <w:pPr>
              <w:jc w:val="both"/>
              <w:rPr>
                <w:rFonts w:ascii="Arial" w:hAnsi="Arial" w:cs="Arial"/>
                <w:color w:val="FFFFFF" w:themeColor="background1"/>
              </w:rPr>
            </w:pPr>
          </w:p>
        </w:tc>
        <w:tc>
          <w:tcPr>
            <w:tcW w:w="709" w:type="dxa"/>
            <w:shd w:val="clear" w:color="auto" w:fill="auto"/>
          </w:tcPr>
          <w:p w14:paraId="17FA1165" w14:textId="77777777" w:rsidR="00224E53" w:rsidRPr="009D0DEA" w:rsidRDefault="00224E53" w:rsidP="000C32E3">
            <w:pPr>
              <w:jc w:val="both"/>
              <w:rPr>
                <w:rFonts w:ascii="Arial" w:hAnsi="Arial" w:cs="Arial"/>
                <w:color w:val="FFFFFF" w:themeColor="background1"/>
              </w:rPr>
            </w:pPr>
          </w:p>
        </w:tc>
        <w:tc>
          <w:tcPr>
            <w:tcW w:w="708" w:type="dxa"/>
            <w:shd w:val="clear" w:color="auto" w:fill="auto"/>
          </w:tcPr>
          <w:p w14:paraId="6F7A1BE4" w14:textId="77777777" w:rsidR="00224E53" w:rsidRPr="009D0DEA" w:rsidRDefault="00224E53" w:rsidP="000C32E3">
            <w:pPr>
              <w:jc w:val="both"/>
              <w:rPr>
                <w:rFonts w:ascii="Arial" w:hAnsi="Arial" w:cs="Arial"/>
                <w:color w:val="FFFFFF" w:themeColor="background1"/>
              </w:rPr>
            </w:pPr>
          </w:p>
        </w:tc>
      </w:tr>
      <w:tr w:rsidR="00075671" w:rsidRPr="00F607B2" w14:paraId="75125639" w14:textId="77777777" w:rsidTr="00075671">
        <w:tc>
          <w:tcPr>
            <w:tcW w:w="6629" w:type="dxa"/>
            <w:vAlign w:val="bottom"/>
          </w:tcPr>
          <w:p w14:paraId="75995F4C" w14:textId="192B635A" w:rsidR="00075671" w:rsidRPr="00F607B2" w:rsidRDefault="00075671" w:rsidP="00075671">
            <w:pPr>
              <w:jc w:val="both"/>
              <w:rPr>
                <w:rFonts w:ascii="Arial" w:hAnsi="Arial" w:cs="Arial"/>
                <w:color w:val="000000"/>
              </w:rPr>
            </w:pPr>
          </w:p>
        </w:tc>
        <w:tc>
          <w:tcPr>
            <w:tcW w:w="709" w:type="dxa"/>
          </w:tcPr>
          <w:p w14:paraId="17E9E46B" w14:textId="337CF9EF" w:rsidR="00075671" w:rsidRPr="00F607B2" w:rsidRDefault="00075671" w:rsidP="00075671">
            <w:pPr>
              <w:jc w:val="both"/>
              <w:rPr>
                <w:rFonts w:ascii="Arial" w:hAnsi="Arial" w:cs="Arial"/>
              </w:rPr>
            </w:pPr>
            <w:r w:rsidRPr="00F607B2">
              <w:rPr>
                <w:rFonts w:ascii="Arial" w:hAnsi="Arial" w:cs="Arial"/>
              </w:rPr>
              <w:t>N</w:t>
            </w:r>
          </w:p>
        </w:tc>
        <w:tc>
          <w:tcPr>
            <w:tcW w:w="770" w:type="dxa"/>
            <w:shd w:val="clear" w:color="auto" w:fill="auto"/>
          </w:tcPr>
          <w:p w14:paraId="02EC8F74" w14:textId="77777777" w:rsidR="00075671" w:rsidRPr="009D0DEA" w:rsidRDefault="00075671" w:rsidP="00075671">
            <w:pPr>
              <w:jc w:val="both"/>
              <w:rPr>
                <w:rFonts w:ascii="Arial" w:hAnsi="Arial" w:cs="Arial"/>
                <w:color w:val="FFFFFF" w:themeColor="background1"/>
              </w:rPr>
            </w:pPr>
          </w:p>
        </w:tc>
        <w:tc>
          <w:tcPr>
            <w:tcW w:w="789" w:type="dxa"/>
            <w:shd w:val="clear" w:color="auto" w:fill="auto"/>
          </w:tcPr>
          <w:p w14:paraId="4847F98E" w14:textId="77777777" w:rsidR="00075671" w:rsidRPr="009D0DEA" w:rsidRDefault="00075671" w:rsidP="00075671">
            <w:pPr>
              <w:jc w:val="both"/>
              <w:rPr>
                <w:rFonts w:ascii="Arial" w:hAnsi="Arial" w:cs="Arial"/>
                <w:color w:val="FFFFFF" w:themeColor="background1"/>
              </w:rPr>
            </w:pPr>
          </w:p>
        </w:tc>
        <w:tc>
          <w:tcPr>
            <w:tcW w:w="709" w:type="dxa"/>
            <w:shd w:val="clear" w:color="auto" w:fill="auto"/>
          </w:tcPr>
          <w:p w14:paraId="0C3DA112" w14:textId="77777777" w:rsidR="00075671" w:rsidRPr="009D0DEA" w:rsidRDefault="00075671" w:rsidP="00075671">
            <w:pPr>
              <w:jc w:val="both"/>
              <w:rPr>
                <w:rFonts w:ascii="Arial" w:hAnsi="Arial" w:cs="Arial"/>
                <w:color w:val="FFFFFF" w:themeColor="background1"/>
              </w:rPr>
            </w:pPr>
          </w:p>
        </w:tc>
        <w:tc>
          <w:tcPr>
            <w:tcW w:w="708" w:type="dxa"/>
            <w:shd w:val="clear" w:color="auto" w:fill="auto"/>
          </w:tcPr>
          <w:p w14:paraId="3358E9E9" w14:textId="77777777" w:rsidR="00075671" w:rsidRPr="009D0DEA" w:rsidRDefault="00075671" w:rsidP="00075671">
            <w:pPr>
              <w:jc w:val="both"/>
              <w:rPr>
                <w:rFonts w:ascii="Arial" w:hAnsi="Arial" w:cs="Arial"/>
                <w:color w:val="FFFFFF" w:themeColor="background1"/>
              </w:rPr>
            </w:pPr>
          </w:p>
        </w:tc>
      </w:tr>
      <w:tr w:rsidR="00075671" w:rsidRPr="00F607B2" w14:paraId="332643C0" w14:textId="77777777" w:rsidTr="00075671">
        <w:tc>
          <w:tcPr>
            <w:tcW w:w="6629" w:type="dxa"/>
          </w:tcPr>
          <w:p w14:paraId="099D6BB0" w14:textId="77777777" w:rsidR="00075671" w:rsidRPr="00F607B2" w:rsidRDefault="00075671" w:rsidP="00075671">
            <w:pPr>
              <w:jc w:val="both"/>
              <w:rPr>
                <w:rFonts w:ascii="Arial" w:hAnsi="Arial" w:cs="Arial"/>
              </w:rPr>
            </w:pPr>
            <w:r w:rsidRPr="00F607B2">
              <w:rPr>
                <w:rFonts w:ascii="Arial" w:hAnsi="Arial" w:cs="Arial"/>
              </w:rPr>
              <w:t xml:space="preserve">Chlorine based cleaning solutions </w:t>
            </w:r>
          </w:p>
          <w:p w14:paraId="4BD1488E" w14:textId="7738F974" w:rsidR="00075671" w:rsidRPr="00F607B2" w:rsidRDefault="00075671" w:rsidP="00075671">
            <w:pPr>
              <w:jc w:val="both"/>
              <w:rPr>
                <w:rFonts w:ascii="Arial" w:hAnsi="Arial" w:cs="Arial"/>
                <w:color w:val="000000"/>
              </w:rPr>
            </w:pPr>
            <w:r w:rsidRPr="00F607B2">
              <w:rPr>
                <w:rFonts w:ascii="Arial" w:hAnsi="Arial" w:cs="Arial"/>
              </w:rPr>
              <w:t>(e.g. Chlorclean, Actichlor, Tristel)</w:t>
            </w:r>
          </w:p>
        </w:tc>
        <w:tc>
          <w:tcPr>
            <w:tcW w:w="709" w:type="dxa"/>
          </w:tcPr>
          <w:p w14:paraId="36D9465B" w14:textId="697405D2" w:rsidR="00075671" w:rsidRPr="00F607B2" w:rsidRDefault="00075671" w:rsidP="00075671">
            <w:pPr>
              <w:jc w:val="both"/>
              <w:rPr>
                <w:rFonts w:ascii="Arial" w:hAnsi="Arial" w:cs="Arial"/>
              </w:rPr>
            </w:pPr>
            <w:r w:rsidRPr="00F607B2">
              <w:rPr>
                <w:rFonts w:ascii="Arial" w:hAnsi="Arial" w:cs="Arial"/>
              </w:rPr>
              <w:t>N</w:t>
            </w:r>
          </w:p>
        </w:tc>
        <w:tc>
          <w:tcPr>
            <w:tcW w:w="770" w:type="dxa"/>
            <w:shd w:val="clear" w:color="auto" w:fill="auto"/>
          </w:tcPr>
          <w:p w14:paraId="486CD192" w14:textId="77777777" w:rsidR="00075671" w:rsidRPr="009D0DEA" w:rsidRDefault="00075671" w:rsidP="00075671">
            <w:pPr>
              <w:jc w:val="both"/>
              <w:rPr>
                <w:rFonts w:ascii="Arial" w:hAnsi="Arial" w:cs="Arial"/>
                <w:color w:val="FFFFFF" w:themeColor="background1"/>
              </w:rPr>
            </w:pPr>
          </w:p>
        </w:tc>
        <w:tc>
          <w:tcPr>
            <w:tcW w:w="789" w:type="dxa"/>
            <w:shd w:val="clear" w:color="auto" w:fill="auto"/>
          </w:tcPr>
          <w:p w14:paraId="11B0B6F1" w14:textId="23103ABC" w:rsidR="00075671" w:rsidRPr="009D0DEA" w:rsidRDefault="00075671" w:rsidP="00075671">
            <w:pPr>
              <w:jc w:val="both"/>
              <w:rPr>
                <w:rFonts w:ascii="Arial" w:hAnsi="Arial" w:cs="Arial"/>
                <w:color w:val="FFFFFF" w:themeColor="background1"/>
              </w:rPr>
            </w:pPr>
            <w:r w:rsidRPr="00C22229">
              <w:rPr>
                <w:rFonts w:cstheme="minorHAnsi"/>
              </w:rPr>
              <w:t>√</w:t>
            </w:r>
          </w:p>
        </w:tc>
        <w:tc>
          <w:tcPr>
            <w:tcW w:w="709" w:type="dxa"/>
            <w:shd w:val="clear" w:color="auto" w:fill="auto"/>
          </w:tcPr>
          <w:p w14:paraId="4366FA6A" w14:textId="77777777" w:rsidR="00075671" w:rsidRPr="009D0DEA" w:rsidRDefault="00075671" w:rsidP="00075671">
            <w:pPr>
              <w:jc w:val="both"/>
              <w:rPr>
                <w:rFonts w:ascii="Arial" w:hAnsi="Arial" w:cs="Arial"/>
                <w:color w:val="FFFFFF" w:themeColor="background1"/>
              </w:rPr>
            </w:pPr>
          </w:p>
        </w:tc>
        <w:tc>
          <w:tcPr>
            <w:tcW w:w="708" w:type="dxa"/>
            <w:shd w:val="clear" w:color="auto" w:fill="auto"/>
          </w:tcPr>
          <w:p w14:paraId="60A19D8E" w14:textId="77777777" w:rsidR="00075671" w:rsidRPr="009D0DEA" w:rsidRDefault="00075671" w:rsidP="00075671">
            <w:pPr>
              <w:jc w:val="both"/>
              <w:rPr>
                <w:rFonts w:ascii="Arial" w:hAnsi="Arial" w:cs="Arial"/>
                <w:color w:val="FFFFFF" w:themeColor="background1"/>
              </w:rPr>
            </w:pPr>
          </w:p>
        </w:tc>
      </w:tr>
      <w:tr w:rsidR="00075671" w:rsidRPr="00F607B2" w14:paraId="6A63D2A4" w14:textId="77777777" w:rsidTr="00075671">
        <w:tc>
          <w:tcPr>
            <w:tcW w:w="6629" w:type="dxa"/>
          </w:tcPr>
          <w:p w14:paraId="0D692481" w14:textId="52B2CA58" w:rsidR="00075671" w:rsidRPr="00F607B2" w:rsidRDefault="00075671" w:rsidP="00075671">
            <w:pPr>
              <w:jc w:val="both"/>
              <w:rPr>
                <w:rFonts w:ascii="Arial" w:hAnsi="Arial" w:cs="Arial"/>
              </w:rPr>
            </w:pPr>
            <w:r w:rsidRPr="00F607B2">
              <w:rPr>
                <w:rFonts w:ascii="Arial" w:hAnsi="Arial" w:cs="Arial"/>
              </w:rPr>
              <w:t>Animals</w:t>
            </w:r>
          </w:p>
        </w:tc>
        <w:tc>
          <w:tcPr>
            <w:tcW w:w="709" w:type="dxa"/>
          </w:tcPr>
          <w:p w14:paraId="15AA1C44" w14:textId="732C44DF" w:rsidR="00075671" w:rsidRPr="00F607B2" w:rsidRDefault="00075671" w:rsidP="00075671">
            <w:pPr>
              <w:jc w:val="both"/>
              <w:rPr>
                <w:rFonts w:ascii="Arial" w:hAnsi="Arial" w:cs="Arial"/>
              </w:rPr>
            </w:pPr>
            <w:r w:rsidRPr="00F607B2">
              <w:rPr>
                <w:rFonts w:ascii="Arial" w:hAnsi="Arial" w:cs="Arial"/>
              </w:rPr>
              <w:t>N</w:t>
            </w:r>
          </w:p>
        </w:tc>
        <w:tc>
          <w:tcPr>
            <w:tcW w:w="770" w:type="dxa"/>
            <w:shd w:val="clear" w:color="auto" w:fill="auto"/>
          </w:tcPr>
          <w:p w14:paraId="3A0B2768" w14:textId="77777777" w:rsidR="00075671" w:rsidRPr="009D0DEA" w:rsidRDefault="00075671" w:rsidP="00075671">
            <w:pPr>
              <w:jc w:val="both"/>
              <w:rPr>
                <w:rFonts w:ascii="Arial" w:hAnsi="Arial" w:cs="Arial"/>
                <w:color w:val="FFFFFF" w:themeColor="background1"/>
              </w:rPr>
            </w:pPr>
          </w:p>
        </w:tc>
        <w:tc>
          <w:tcPr>
            <w:tcW w:w="789" w:type="dxa"/>
            <w:shd w:val="clear" w:color="auto" w:fill="auto"/>
          </w:tcPr>
          <w:p w14:paraId="58F39E4A" w14:textId="045B0A17" w:rsidR="00075671" w:rsidRPr="009D0DEA" w:rsidRDefault="00075671" w:rsidP="00075671">
            <w:pPr>
              <w:jc w:val="both"/>
              <w:rPr>
                <w:rFonts w:ascii="Arial" w:hAnsi="Arial" w:cs="Arial"/>
                <w:color w:val="FFFFFF" w:themeColor="background1"/>
              </w:rPr>
            </w:pPr>
          </w:p>
        </w:tc>
        <w:tc>
          <w:tcPr>
            <w:tcW w:w="709" w:type="dxa"/>
            <w:shd w:val="clear" w:color="auto" w:fill="auto"/>
          </w:tcPr>
          <w:p w14:paraId="150C7119" w14:textId="77777777" w:rsidR="00075671" w:rsidRPr="009D0DEA" w:rsidRDefault="00075671" w:rsidP="00075671">
            <w:pPr>
              <w:jc w:val="both"/>
              <w:rPr>
                <w:rFonts w:ascii="Arial" w:hAnsi="Arial" w:cs="Arial"/>
                <w:color w:val="FFFFFF" w:themeColor="background1"/>
              </w:rPr>
            </w:pPr>
          </w:p>
        </w:tc>
        <w:tc>
          <w:tcPr>
            <w:tcW w:w="708" w:type="dxa"/>
            <w:shd w:val="clear" w:color="auto" w:fill="auto"/>
          </w:tcPr>
          <w:p w14:paraId="195B9B5C" w14:textId="77777777" w:rsidR="00075671" w:rsidRPr="009D0DEA" w:rsidRDefault="00075671" w:rsidP="00075671">
            <w:pPr>
              <w:jc w:val="both"/>
              <w:rPr>
                <w:rFonts w:ascii="Arial" w:hAnsi="Arial" w:cs="Arial"/>
                <w:color w:val="FFFFFF" w:themeColor="background1"/>
              </w:rPr>
            </w:pPr>
          </w:p>
        </w:tc>
      </w:tr>
      <w:tr w:rsidR="00075671" w:rsidRPr="00F607B2" w14:paraId="132D0C81" w14:textId="77777777" w:rsidTr="00075671">
        <w:tc>
          <w:tcPr>
            <w:tcW w:w="6629" w:type="dxa"/>
            <w:tcBorders>
              <w:bottom w:val="single" w:sz="4" w:space="0" w:color="auto"/>
            </w:tcBorders>
          </w:tcPr>
          <w:p w14:paraId="1294BC97" w14:textId="6AE6E4C2" w:rsidR="00075671" w:rsidRPr="00F607B2" w:rsidRDefault="00075671" w:rsidP="00075671">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6F13AC9E" w14:textId="38C6FDD2" w:rsidR="00075671" w:rsidRPr="00F607B2" w:rsidRDefault="00075671" w:rsidP="00075671">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auto"/>
          </w:tcPr>
          <w:p w14:paraId="60D21957" w14:textId="77777777" w:rsidR="00075671" w:rsidRPr="009D0DEA" w:rsidRDefault="00075671" w:rsidP="00075671">
            <w:pPr>
              <w:jc w:val="both"/>
              <w:rPr>
                <w:rFonts w:ascii="Arial" w:hAnsi="Arial" w:cs="Arial"/>
                <w:color w:val="FFFFFF" w:themeColor="background1"/>
              </w:rPr>
            </w:pPr>
          </w:p>
        </w:tc>
        <w:tc>
          <w:tcPr>
            <w:tcW w:w="789" w:type="dxa"/>
            <w:tcBorders>
              <w:bottom w:val="single" w:sz="4" w:space="0" w:color="auto"/>
            </w:tcBorders>
            <w:shd w:val="clear" w:color="auto" w:fill="auto"/>
          </w:tcPr>
          <w:p w14:paraId="772306D4" w14:textId="308F2B85" w:rsidR="00075671" w:rsidRPr="009D0DEA" w:rsidRDefault="00075671" w:rsidP="00075671">
            <w:pPr>
              <w:jc w:val="both"/>
              <w:rPr>
                <w:rFonts w:ascii="Arial" w:hAnsi="Arial" w:cs="Arial"/>
                <w:color w:val="FFFFFF" w:themeColor="background1"/>
              </w:rPr>
            </w:pPr>
          </w:p>
        </w:tc>
        <w:tc>
          <w:tcPr>
            <w:tcW w:w="709" w:type="dxa"/>
            <w:tcBorders>
              <w:bottom w:val="single" w:sz="4" w:space="0" w:color="auto"/>
            </w:tcBorders>
            <w:shd w:val="clear" w:color="auto" w:fill="auto"/>
          </w:tcPr>
          <w:p w14:paraId="15C9E642" w14:textId="77777777" w:rsidR="00075671" w:rsidRPr="009D0DEA" w:rsidRDefault="00075671" w:rsidP="00075671">
            <w:pPr>
              <w:jc w:val="both"/>
              <w:rPr>
                <w:rFonts w:ascii="Arial" w:hAnsi="Arial" w:cs="Arial"/>
                <w:color w:val="FFFFFF" w:themeColor="background1"/>
              </w:rPr>
            </w:pPr>
          </w:p>
        </w:tc>
        <w:tc>
          <w:tcPr>
            <w:tcW w:w="708" w:type="dxa"/>
            <w:tcBorders>
              <w:bottom w:val="single" w:sz="4" w:space="0" w:color="auto"/>
            </w:tcBorders>
            <w:shd w:val="clear" w:color="auto" w:fill="auto"/>
          </w:tcPr>
          <w:p w14:paraId="7D933389" w14:textId="77777777" w:rsidR="00075671" w:rsidRPr="009D0DEA" w:rsidRDefault="00075671" w:rsidP="00075671">
            <w:pPr>
              <w:jc w:val="both"/>
              <w:rPr>
                <w:rFonts w:ascii="Arial" w:hAnsi="Arial" w:cs="Arial"/>
                <w:color w:val="FFFFFF" w:themeColor="background1"/>
              </w:rPr>
            </w:pPr>
          </w:p>
        </w:tc>
      </w:tr>
      <w:tr w:rsidR="00075671" w:rsidRPr="00F607B2" w14:paraId="7E31C4E1" w14:textId="77777777" w:rsidTr="00075671">
        <w:tc>
          <w:tcPr>
            <w:tcW w:w="6629" w:type="dxa"/>
            <w:shd w:val="clear" w:color="auto" w:fill="auto"/>
          </w:tcPr>
          <w:p w14:paraId="42455C8C" w14:textId="4F79C5DB" w:rsidR="00075671" w:rsidRPr="00F607B2" w:rsidRDefault="00075671" w:rsidP="00075671">
            <w:pPr>
              <w:jc w:val="both"/>
              <w:rPr>
                <w:rFonts w:ascii="Arial" w:hAnsi="Arial" w:cs="Arial"/>
              </w:rPr>
            </w:pPr>
          </w:p>
        </w:tc>
        <w:tc>
          <w:tcPr>
            <w:tcW w:w="709" w:type="dxa"/>
            <w:shd w:val="clear" w:color="auto" w:fill="auto"/>
          </w:tcPr>
          <w:p w14:paraId="79FC3CB9" w14:textId="0DA849F7" w:rsidR="00075671" w:rsidRPr="00F607B2" w:rsidRDefault="00075671" w:rsidP="00075671">
            <w:pPr>
              <w:jc w:val="both"/>
              <w:rPr>
                <w:rFonts w:ascii="Arial" w:hAnsi="Arial" w:cs="Arial"/>
              </w:rPr>
            </w:pPr>
          </w:p>
        </w:tc>
        <w:tc>
          <w:tcPr>
            <w:tcW w:w="770" w:type="dxa"/>
            <w:shd w:val="clear" w:color="auto" w:fill="auto"/>
          </w:tcPr>
          <w:p w14:paraId="5CB28B8D" w14:textId="77777777" w:rsidR="00075671" w:rsidRPr="009D0DEA" w:rsidRDefault="00075671" w:rsidP="00075671">
            <w:pPr>
              <w:jc w:val="both"/>
              <w:rPr>
                <w:rFonts w:ascii="Arial" w:hAnsi="Arial" w:cs="Arial"/>
                <w:color w:val="FFFFFF" w:themeColor="background1"/>
              </w:rPr>
            </w:pPr>
          </w:p>
        </w:tc>
        <w:tc>
          <w:tcPr>
            <w:tcW w:w="789" w:type="dxa"/>
            <w:shd w:val="clear" w:color="auto" w:fill="auto"/>
          </w:tcPr>
          <w:p w14:paraId="48A09449" w14:textId="0C2A2F52" w:rsidR="00075671" w:rsidRPr="009D0DEA" w:rsidRDefault="00075671" w:rsidP="00075671">
            <w:pPr>
              <w:jc w:val="both"/>
              <w:rPr>
                <w:rFonts w:ascii="Arial" w:hAnsi="Arial" w:cs="Arial"/>
                <w:color w:val="FFFFFF" w:themeColor="background1"/>
              </w:rPr>
            </w:pPr>
          </w:p>
        </w:tc>
        <w:tc>
          <w:tcPr>
            <w:tcW w:w="709" w:type="dxa"/>
            <w:shd w:val="clear" w:color="auto" w:fill="auto"/>
          </w:tcPr>
          <w:p w14:paraId="53659C38" w14:textId="77777777" w:rsidR="00075671" w:rsidRPr="009D0DEA" w:rsidRDefault="00075671" w:rsidP="00075671">
            <w:pPr>
              <w:jc w:val="both"/>
              <w:rPr>
                <w:rFonts w:ascii="Arial" w:hAnsi="Arial" w:cs="Arial"/>
                <w:color w:val="FFFFFF" w:themeColor="background1"/>
              </w:rPr>
            </w:pPr>
          </w:p>
        </w:tc>
        <w:tc>
          <w:tcPr>
            <w:tcW w:w="708" w:type="dxa"/>
          </w:tcPr>
          <w:p w14:paraId="7C26F92A" w14:textId="77777777" w:rsidR="00075671" w:rsidRPr="009D0DEA" w:rsidRDefault="00075671" w:rsidP="00075671">
            <w:pPr>
              <w:jc w:val="both"/>
              <w:rPr>
                <w:rFonts w:ascii="Arial" w:hAnsi="Arial" w:cs="Arial"/>
                <w:color w:val="FFFFFF" w:themeColor="background1"/>
              </w:rPr>
            </w:pPr>
          </w:p>
        </w:tc>
      </w:tr>
      <w:tr w:rsidR="00075671" w:rsidRPr="00F607B2" w14:paraId="42220DB8" w14:textId="77777777" w:rsidTr="00075671">
        <w:tc>
          <w:tcPr>
            <w:tcW w:w="7338" w:type="dxa"/>
            <w:gridSpan w:val="2"/>
            <w:shd w:val="clear" w:color="auto" w:fill="002060"/>
          </w:tcPr>
          <w:p w14:paraId="565AD90F" w14:textId="4966252B" w:rsidR="00075671" w:rsidRPr="00F607B2" w:rsidRDefault="00075671" w:rsidP="00075671">
            <w:pPr>
              <w:jc w:val="both"/>
              <w:rPr>
                <w:rFonts w:ascii="Arial" w:hAnsi="Arial" w:cs="Arial"/>
                <w:b/>
                <w:color w:val="FFFFFF" w:themeColor="background1"/>
              </w:rPr>
            </w:pPr>
            <w:r w:rsidRPr="00F607B2">
              <w:rPr>
                <w:rFonts w:ascii="Arial" w:hAnsi="Arial" w:cs="Arial"/>
                <w:b/>
                <w:color w:val="FFFFFF" w:themeColor="background1"/>
              </w:rPr>
              <w:t>Risks requiring Other Health Surveillance</w:t>
            </w:r>
          </w:p>
        </w:tc>
        <w:tc>
          <w:tcPr>
            <w:tcW w:w="770" w:type="dxa"/>
            <w:shd w:val="clear" w:color="auto" w:fill="002060"/>
          </w:tcPr>
          <w:p w14:paraId="7645EEE2" w14:textId="77777777" w:rsidR="00075671" w:rsidRPr="00F607B2" w:rsidRDefault="00075671" w:rsidP="00075671">
            <w:pPr>
              <w:jc w:val="both"/>
              <w:rPr>
                <w:rFonts w:ascii="Arial" w:hAnsi="Arial" w:cs="Arial"/>
                <w:b/>
                <w:color w:val="FFFFFF" w:themeColor="background1"/>
              </w:rPr>
            </w:pPr>
          </w:p>
        </w:tc>
        <w:tc>
          <w:tcPr>
            <w:tcW w:w="789" w:type="dxa"/>
            <w:shd w:val="clear" w:color="auto" w:fill="002060"/>
          </w:tcPr>
          <w:p w14:paraId="73EA5D84" w14:textId="77777777" w:rsidR="00075671" w:rsidRPr="00F607B2" w:rsidRDefault="00075671" w:rsidP="00075671">
            <w:pPr>
              <w:jc w:val="both"/>
              <w:rPr>
                <w:rFonts w:ascii="Arial" w:hAnsi="Arial" w:cs="Arial"/>
                <w:b/>
                <w:color w:val="FFFFFF" w:themeColor="background1"/>
              </w:rPr>
            </w:pPr>
          </w:p>
        </w:tc>
        <w:tc>
          <w:tcPr>
            <w:tcW w:w="709" w:type="dxa"/>
            <w:shd w:val="clear" w:color="auto" w:fill="002060"/>
          </w:tcPr>
          <w:p w14:paraId="01129641" w14:textId="77777777" w:rsidR="00075671" w:rsidRPr="00F607B2" w:rsidRDefault="00075671" w:rsidP="00075671">
            <w:pPr>
              <w:jc w:val="both"/>
              <w:rPr>
                <w:rFonts w:ascii="Arial" w:hAnsi="Arial" w:cs="Arial"/>
                <w:b/>
                <w:color w:val="FFFFFF" w:themeColor="background1"/>
              </w:rPr>
            </w:pPr>
          </w:p>
        </w:tc>
        <w:tc>
          <w:tcPr>
            <w:tcW w:w="708" w:type="dxa"/>
            <w:shd w:val="clear" w:color="auto" w:fill="002060"/>
          </w:tcPr>
          <w:p w14:paraId="411AF47C" w14:textId="77777777" w:rsidR="00075671" w:rsidRPr="00F607B2" w:rsidRDefault="00075671" w:rsidP="00075671">
            <w:pPr>
              <w:jc w:val="both"/>
              <w:rPr>
                <w:rFonts w:ascii="Arial" w:hAnsi="Arial" w:cs="Arial"/>
                <w:b/>
                <w:color w:val="FFFFFF" w:themeColor="background1"/>
              </w:rPr>
            </w:pPr>
          </w:p>
        </w:tc>
      </w:tr>
      <w:tr w:rsidR="00075671" w:rsidRPr="00F607B2" w14:paraId="7B0A1655" w14:textId="77777777" w:rsidTr="00075671">
        <w:tc>
          <w:tcPr>
            <w:tcW w:w="6629" w:type="dxa"/>
            <w:vAlign w:val="bottom"/>
          </w:tcPr>
          <w:p w14:paraId="59836CDB" w14:textId="69F58484" w:rsidR="00075671" w:rsidRPr="00F607B2" w:rsidRDefault="00075671" w:rsidP="00075671">
            <w:pPr>
              <w:jc w:val="both"/>
              <w:rPr>
                <w:rFonts w:ascii="Arial" w:hAnsi="Arial" w:cs="Arial"/>
              </w:rPr>
            </w:pPr>
            <w:r w:rsidRPr="00F607B2">
              <w:rPr>
                <w:rFonts w:ascii="Arial" w:hAnsi="Arial" w:cs="Arial"/>
              </w:rPr>
              <w:t>Radiation (&gt;6mSv)</w:t>
            </w:r>
          </w:p>
        </w:tc>
        <w:tc>
          <w:tcPr>
            <w:tcW w:w="709" w:type="dxa"/>
          </w:tcPr>
          <w:p w14:paraId="21F3E693" w14:textId="0AE9A0E3" w:rsidR="00075671" w:rsidRPr="00F607B2" w:rsidRDefault="00075671" w:rsidP="00075671">
            <w:pPr>
              <w:jc w:val="both"/>
              <w:rPr>
                <w:rFonts w:ascii="Arial" w:hAnsi="Arial" w:cs="Arial"/>
              </w:rPr>
            </w:pPr>
            <w:r>
              <w:rPr>
                <w:rFonts w:ascii="Arial" w:hAnsi="Arial" w:cs="Arial"/>
              </w:rPr>
              <w:t>N</w:t>
            </w:r>
          </w:p>
        </w:tc>
        <w:tc>
          <w:tcPr>
            <w:tcW w:w="770" w:type="dxa"/>
            <w:shd w:val="clear" w:color="auto" w:fill="auto"/>
          </w:tcPr>
          <w:p w14:paraId="24E16727" w14:textId="77777777" w:rsidR="00075671" w:rsidRPr="00F607B2" w:rsidRDefault="00075671" w:rsidP="00075671">
            <w:pPr>
              <w:jc w:val="both"/>
              <w:rPr>
                <w:rFonts w:ascii="Arial" w:hAnsi="Arial" w:cs="Arial"/>
              </w:rPr>
            </w:pPr>
          </w:p>
        </w:tc>
        <w:tc>
          <w:tcPr>
            <w:tcW w:w="789" w:type="dxa"/>
            <w:shd w:val="clear" w:color="auto" w:fill="auto"/>
          </w:tcPr>
          <w:p w14:paraId="763EFD29" w14:textId="77777777" w:rsidR="00075671" w:rsidRPr="00F607B2" w:rsidRDefault="00075671" w:rsidP="00075671">
            <w:pPr>
              <w:jc w:val="both"/>
              <w:rPr>
                <w:rFonts w:ascii="Arial" w:hAnsi="Arial" w:cs="Arial"/>
              </w:rPr>
            </w:pPr>
          </w:p>
        </w:tc>
        <w:tc>
          <w:tcPr>
            <w:tcW w:w="709" w:type="dxa"/>
            <w:shd w:val="clear" w:color="auto" w:fill="auto"/>
          </w:tcPr>
          <w:p w14:paraId="6982FE5C" w14:textId="77777777" w:rsidR="00075671" w:rsidRPr="00F607B2" w:rsidRDefault="00075671" w:rsidP="00075671">
            <w:pPr>
              <w:jc w:val="both"/>
              <w:rPr>
                <w:rFonts w:ascii="Arial" w:hAnsi="Arial" w:cs="Arial"/>
              </w:rPr>
            </w:pPr>
          </w:p>
        </w:tc>
        <w:tc>
          <w:tcPr>
            <w:tcW w:w="708" w:type="dxa"/>
            <w:shd w:val="clear" w:color="auto" w:fill="auto"/>
          </w:tcPr>
          <w:p w14:paraId="616501FC" w14:textId="77777777" w:rsidR="00075671" w:rsidRPr="00F607B2" w:rsidRDefault="00075671" w:rsidP="00075671">
            <w:pPr>
              <w:jc w:val="both"/>
              <w:rPr>
                <w:rFonts w:ascii="Arial" w:hAnsi="Arial" w:cs="Arial"/>
              </w:rPr>
            </w:pPr>
          </w:p>
        </w:tc>
      </w:tr>
      <w:tr w:rsidR="00075671" w:rsidRPr="00F607B2" w14:paraId="0FBAF7F0" w14:textId="77777777" w:rsidTr="00075671">
        <w:tc>
          <w:tcPr>
            <w:tcW w:w="6629" w:type="dxa"/>
            <w:vAlign w:val="bottom"/>
          </w:tcPr>
          <w:p w14:paraId="19819694" w14:textId="2F7E1650" w:rsidR="00075671" w:rsidRPr="00F607B2" w:rsidRDefault="00075671" w:rsidP="00075671">
            <w:pPr>
              <w:jc w:val="both"/>
              <w:rPr>
                <w:rFonts w:ascii="Arial" w:hAnsi="Arial" w:cs="Arial"/>
                <w:color w:val="000000"/>
              </w:rPr>
            </w:pPr>
            <w:r w:rsidRPr="00F607B2">
              <w:rPr>
                <w:rFonts w:ascii="Arial" w:hAnsi="Arial" w:cs="Arial"/>
                <w:color w:val="000000"/>
              </w:rPr>
              <w:t>Laser (Class 3R, 3B, 4)</w:t>
            </w:r>
          </w:p>
        </w:tc>
        <w:tc>
          <w:tcPr>
            <w:tcW w:w="709" w:type="dxa"/>
          </w:tcPr>
          <w:p w14:paraId="1B7A5F9E" w14:textId="132AB489" w:rsidR="00075671" w:rsidRPr="00F607B2" w:rsidRDefault="00075671" w:rsidP="00075671">
            <w:pPr>
              <w:jc w:val="both"/>
              <w:rPr>
                <w:rFonts w:ascii="Arial" w:hAnsi="Arial" w:cs="Arial"/>
              </w:rPr>
            </w:pPr>
            <w:r w:rsidRPr="00F607B2">
              <w:rPr>
                <w:rFonts w:ascii="Arial" w:hAnsi="Arial" w:cs="Arial"/>
              </w:rPr>
              <w:t>N</w:t>
            </w:r>
          </w:p>
        </w:tc>
        <w:tc>
          <w:tcPr>
            <w:tcW w:w="770" w:type="dxa"/>
            <w:shd w:val="clear" w:color="auto" w:fill="auto"/>
          </w:tcPr>
          <w:p w14:paraId="40B2FE8D" w14:textId="77777777" w:rsidR="00075671" w:rsidRPr="00F607B2" w:rsidRDefault="00075671" w:rsidP="00075671">
            <w:pPr>
              <w:jc w:val="both"/>
              <w:rPr>
                <w:rFonts w:ascii="Arial" w:hAnsi="Arial" w:cs="Arial"/>
              </w:rPr>
            </w:pPr>
          </w:p>
        </w:tc>
        <w:tc>
          <w:tcPr>
            <w:tcW w:w="789" w:type="dxa"/>
            <w:shd w:val="clear" w:color="auto" w:fill="auto"/>
          </w:tcPr>
          <w:p w14:paraId="2DDC2C02" w14:textId="77777777" w:rsidR="00075671" w:rsidRPr="00F607B2" w:rsidRDefault="00075671" w:rsidP="00075671">
            <w:pPr>
              <w:jc w:val="both"/>
              <w:rPr>
                <w:rFonts w:ascii="Arial" w:hAnsi="Arial" w:cs="Arial"/>
              </w:rPr>
            </w:pPr>
          </w:p>
        </w:tc>
        <w:tc>
          <w:tcPr>
            <w:tcW w:w="709" w:type="dxa"/>
            <w:shd w:val="clear" w:color="auto" w:fill="auto"/>
          </w:tcPr>
          <w:p w14:paraId="729118D2" w14:textId="77777777" w:rsidR="00075671" w:rsidRPr="00F607B2" w:rsidRDefault="00075671" w:rsidP="00075671">
            <w:pPr>
              <w:jc w:val="both"/>
              <w:rPr>
                <w:rFonts w:ascii="Arial" w:hAnsi="Arial" w:cs="Arial"/>
              </w:rPr>
            </w:pPr>
          </w:p>
        </w:tc>
        <w:tc>
          <w:tcPr>
            <w:tcW w:w="708" w:type="dxa"/>
            <w:shd w:val="clear" w:color="auto" w:fill="auto"/>
          </w:tcPr>
          <w:p w14:paraId="43723729" w14:textId="77777777" w:rsidR="00075671" w:rsidRPr="00F607B2" w:rsidRDefault="00075671" w:rsidP="00075671">
            <w:pPr>
              <w:jc w:val="both"/>
              <w:rPr>
                <w:rFonts w:ascii="Arial" w:hAnsi="Arial" w:cs="Arial"/>
              </w:rPr>
            </w:pPr>
          </w:p>
        </w:tc>
      </w:tr>
      <w:tr w:rsidR="00075671" w:rsidRPr="00F607B2" w14:paraId="38C37BD4" w14:textId="77777777" w:rsidTr="00075671">
        <w:tc>
          <w:tcPr>
            <w:tcW w:w="6629" w:type="dxa"/>
            <w:vAlign w:val="bottom"/>
          </w:tcPr>
          <w:p w14:paraId="4D07A966" w14:textId="3F2A2D44" w:rsidR="00075671" w:rsidRPr="00F607B2" w:rsidRDefault="00075671" w:rsidP="00075671">
            <w:pPr>
              <w:jc w:val="both"/>
              <w:rPr>
                <w:rFonts w:ascii="Arial" w:hAnsi="Arial" w:cs="Arial"/>
                <w:color w:val="000000"/>
              </w:rPr>
            </w:pPr>
            <w:r w:rsidRPr="00F607B2">
              <w:rPr>
                <w:rFonts w:ascii="Arial" w:hAnsi="Arial" w:cs="Arial"/>
                <w:color w:val="000000"/>
              </w:rPr>
              <w:t>Dusty environment (&gt;4mg/m3)</w:t>
            </w:r>
          </w:p>
        </w:tc>
        <w:tc>
          <w:tcPr>
            <w:tcW w:w="709" w:type="dxa"/>
          </w:tcPr>
          <w:p w14:paraId="39FA84E6" w14:textId="2D91AED0" w:rsidR="00075671" w:rsidRPr="00F607B2" w:rsidRDefault="00075671" w:rsidP="00075671">
            <w:pPr>
              <w:jc w:val="both"/>
              <w:rPr>
                <w:rFonts w:ascii="Arial" w:hAnsi="Arial" w:cs="Arial"/>
              </w:rPr>
            </w:pPr>
            <w:r w:rsidRPr="00F607B2">
              <w:rPr>
                <w:rFonts w:ascii="Arial" w:hAnsi="Arial" w:cs="Arial"/>
              </w:rPr>
              <w:t>N</w:t>
            </w:r>
          </w:p>
        </w:tc>
        <w:tc>
          <w:tcPr>
            <w:tcW w:w="770" w:type="dxa"/>
            <w:shd w:val="clear" w:color="auto" w:fill="auto"/>
          </w:tcPr>
          <w:p w14:paraId="5AC93309" w14:textId="77777777" w:rsidR="00075671" w:rsidRPr="00F607B2" w:rsidRDefault="00075671" w:rsidP="00075671">
            <w:pPr>
              <w:jc w:val="both"/>
              <w:rPr>
                <w:rFonts w:ascii="Arial" w:hAnsi="Arial" w:cs="Arial"/>
              </w:rPr>
            </w:pPr>
          </w:p>
        </w:tc>
        <w:tc>
          <w:tcPr>
            <w:tcW w:w="789" w:type="dxa"/>
            <w:shd w:val="clear" w:color="auto" w:fill="auto"/>
          </w:tcPr>
          <w:p w14:paraId="73B7C50C" w14:textId="77777777" w:rsidR="00075671" w:rsidRPr="00F607B2" w:rsidRDefault="00075671" w:rsidP="00075671">
            <w:pPr>
              <w:jc w:val="both"/>
              <w:rPr>
                <w:rFonts w:ascii="Arial" w:hAnsi="Arial" w:cs="Arial"/>
              </w:rPr>
            </w:pPr>
          </w:p>
        </w:tc>
        <w:tc>
          <w:tcPr>
            <w:tcW w:w="709" w:type="dxa"/>
            <w:shd w:val="clear" w:color="auto" w:fill="auto"/>
          </w:tcPr>
          <w:p w14:paraId="6C0F42F6" w14:textId="77777777" w:rsidR="00075671" w:rsidRPr="00F607B2" w:rsidRDefault="00075671" w:rsidP="00075671">
            <w:pPr>
              <w:jc w:val="both"/>
              <w:rPr>
                <w:rFonts w:ascii="Arial" w:hAnsi="Arial" w:cs="Arial"/>
              </w:rPr>
            </w:pPr>
          </w:p>
        </w:tc>
        <w:tc>
          <w:tcPr>
            <w:tcW w:w="708" w:type="dxa"/>
            <w:shd w:val="clear" w:color="auto" w:fill="auto"/>
          </w:tcPr>
          <w:p w14:paraId="2088BCE6" w14:textId="77777777" w:rsidR="00075671" w:rsidRPr="00F607B2" w:rsidRDefault="00075671" w:rsidP="00075671">
            <w:pPr>
              <w:jc w:val="both"/>
              <w:rPr>
                <w:rFonts w:ascii="Arial" w:hAnsi="Arial" w:cs="Arial"/>
              </w:rPr>
            </w:pPr>
          </w:p>
        </w:tc>
      </w:tr>
      <w:tr w:rsidR="00075671" w:rsidRPr="00F607B2" w14:paraId="51E60E2E" w14:textId="77777777" w:rsidTr="00075671">
        <w:tc>
          <w:tcPr>
            <w:tcW w:w="6629" w:type="dxa"/>
          </w:tcPr>
          <w:p w14:paraId="3E72374D" w14:textId="2A0E8BD3" w:rsidR="00075671" w:rsidRPr="00F607B2" w:rsidRDefault="00075671" w:rsidP="00075671">
            <w:pPr>
              <w:jc w:val="both"/>
              <w:rPr>
                <w:rFonts w:ascii="Arial" w:hAnsi="Arial" w:cs="Arial"/>
                <w:color w:val="000000"/>
              </w:rPr>
            </w:pPr>
            <w:r w:rsidRPr="00F607B2">
              <w:rPr>
                <w:rFonts w:ascii="Arial" w:hAnsi="Arial" w:cs="Arial"/>
              </w:rPr>
              <w:t>Noise (over 80dBA)</w:t>
            </w:r>
          </w:p>
        </w:tc>
        <w:tc>
          <w:tcPr>
            <w:tcW w:w="709" w:type="dxa"/>
          </w:tcPr>
          <w:p w14:paraId="3EC06328" w14:textId="07EE334F" w:rsidR="00075671" w:rsidRPr="00F607B2" w:rsidRDefault="00075671" w:rsidP="00075671">
            <w:pPr>
              <w:jc w:val="both"/>
              <w:rPr>
                <w:rFonts w:ascii="Arial" w:hAnsi="Arial" w:cs="Arial"/>
              </w:rPr>
            </w:pPr>
            <w:r w:rsidRPr="00F607B2">
              <w:rPr>
                <w:rFonts w:ascii="Arial" w:hAnsi="Arial" w:cs="Arial"/>
              </w:rPr>
              <w:t>N</w:t>
            </w:r>
          </w:p>
        </w:tc>
        <w:tc>
          <w:tcPr>
            <w:tcW w:w="770" w:type="dxa"/>
            <w:shd w:val="clear" w:color="auto" w:fill="auto"/>
          </w:tcPr>
          <w:p w14:paraId="75A8DBBB" w14:textId="77777777" w:rsidR="00075671" w:rsidRPr="00F607B2" w:rsidRDefault="00075671" w:rsidP="00075671">
            <w:pPr>
              <w:jc w:val="both"/>
              <w:rPr>
                <w:rFonts w:ascii="Arial" w:hAnsi="Arial" w:cs="Arial"/>
              </w:rPr>
            </w:pPr>
          </w:p>
        </w:tc>
        <w:tc>
          <w:tcPr>
            <w:tcW w:w="789" w:type="dxa"/>
            <w:shd w:val="clear" w:color="auto" w:fill="auto"/>
          </w:tcPr>
          <w:p w14:paraId="6A028BD8" w14:textId="77777777" w:rsidR="00075671" w:rsidRPr="00F607B2" w:rsidRDefault="00075671" w:rsidP="00075671">
            <w:pPr>
              <w:jc w:val="both"/>
              <w:rPr>
                <w:rFonts w:ascii="Arial" w:hAnsi="Arial" w:cs="Arial"/>
              </w:rPr>
            </w:pPr>
          </w:p>
        </w:tc>
        <w:tc>
          <w:tcPr>
            <w:tcW w:w="709" w:type="dxa"/>
            <w:shd w:val="clear" w:color="auto" w:fill="auto"/>
          </w:tcPr>
          <w:p w14:paraId="7EBBC17F" w14:textId="77777777" w:rsidR="00075671" w:rsidRPr="00F607B2" w:rsidRDefault="00075671" w:rsidP="00075671">
            <w:pPr>
              <w:jc w:val="both"/>
              <w:rPr>
                <w:rFonts w:ascii="Arial" w:hAnsi="Arial" w:cs="Arial"/>
              </w:rPr>
            </w:pPr>
          </w:p>
        </w:tc>
        <w:tc>
          <w:tcPr>
            <w:tcW w:w="708" w:type="dxa"/>
            <w:shd w:val="clear" w:color="auto" w:fill="auto"/>
          </w:tcPr>
          <w:p w14:paraId="03FB11C9" w14:textId="77777777" w:rsidR="00075671" w:rsidRPr="00F607B2" w:rsidRDefault="00075671" w:rsidP="00075671">
            <w:pPr>
              <w:jc w:val="both"/>
              <w:rPr>
                <w:rFonts w:ascii="Arial" w:hAnsi="Arial" w:cs="Arial"/>
              </w:rPr>
            </w:pPr>
          </w:p>
        </w:tc>
      </w:tr>
      <w:tr w:rsidR="00075671" w:rsidRPr="00F607B2" w14:paraId="11F73748" w14:textId="77777777" w:rsidTr="00075671">
        <w:tc>
          <w:tcPr>
            <w:tcW w:w="6629" w:type="dxa"/>
            <w:tcBorders>
              <w:bottom w:val="single" w:sz="4" w:space="0" w:color="auto"/>
            </w:tcBorders>
          </w:tcPr>
          <w:p w14:paraId="01BAE377" w14:textId="37DF3746" w:rsidR="00075671" w:rsidRPr="00F607B2" w:rsidRDefault="00075671" w:rsidP="00075671">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79B4FD28" w14:textId="1B2B2052" w:rsidR="00075671" w:rsidRPr="00F607B2" w:rsidRDefault="00075671" w:rsidP="00075671">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auto"/>
          </w:tcPr>
          <w:p w14:paraId="2F60D8D4" w14:textId="77777777" w:rsidR="00075671" w:rsidRPr="00F607B2" w:rsidRDefault="00075671" w:rsidP="00075671">
            <w:pPr>
              <w:jc w:val="both"/>
              <w:rPr>
                <w:rFonts w:ascii="Arial" w:hAnsi="Arial" w:cs="Arial"/>
              </w:rPr>
            </w:pPr>
          </w:p>
        </w:tc>
        <w:tc>
          <w:tcPr>
            <w:tcW w:w="789" w:type="dxa"/>
            <w:tcBorders>
              <w:bottom w:val="single" w:sz="4" w:space="0" w:color="auto"/>
            </w:tcBorders>
            <w:shd w:val="clear" w:color="auto" w:fill="auto"/>
          </w:tcPr>
          <w:p w14:paraId="316AF9C9" w14:textId="77777777" w:rsidR="00075671" w:rsidRPr="00F607B2" w:rsidRDefault="00075671" w:rsidP="00075671">
            <w:pPr>
              <w:jc w:val="both"/>
              <w:rPr>
                <w:rFonts w:ascii="Arial" w:hAnsi="Arial" w:cs="Arial"/>
              </w:rPr>
            </w:pPr>
          </w:p>
        </w:tc>
        <w:tc>
          <w:tcPr>
            <w:tcW w:w="709" w:type="dxa"/>
            <w:tcBorders>
              <w:bottom w:val="single" w:sz="4" w:space="0" w:color="auto"/>
            </w:tcBorders>
            <w:shd w:val="clear" w:color="auto" w:fill="auto"/>
          </w:tcPr>
          <w:p w14:paraId="6FFD5368" w14:textId="77777777" w:rsidR="00075671" w:rsidRPr="00F607B2" w:rsidRDefault="00075671" w:rsidP="00075671">
            <w:pPr>
              <w:jc w:val="both"/>
              <w:rPr>
                <w:rFonts w:ascii="Arial" w:hAnsi="Arial" w:cs="Arial"/>
              </w:rPr>
            </w:pPr>
          </w:p>
        </w:tc>
        <w:tc>
          <w:tcPr>
            <w:tcW w:w="708" w:type="dxa"/>
            <w:tcBorders>
              <w:bottom w:val="single" w:sz="4" w:space="0" w:color="auto"/>
            </w:tcBorders>
            <w:shd w:val="clear" w:color="auto" w:fill="auto"/>
          </w:tcPr>
          <w:p w14:paraId="6475B03E" w14:textId="77777777" w:rsidR="00075671" w:rsidRPr="00F607B2" w:rsidRDefault="00075671" w:rsidP="00075671">
            <w:pPr>
              <w:jc w:val="both"/>
              <w:rPr>
                <w:rFonts w:ascii="Arial" w:hAnsi="Arial" w:cs="Arial"/>
              </w:rPr>
            </w:pPr>
          </w:p>
        </w:tc>
      </w:tr>
      <w:tr w:rsidR="00075671" w:rsidRPr="00F607B2" w14:paraId="48865233" w14:textId="77777777" w:rsidTr="00075671">
        <w:tc>
          <w:tcPr>
            <w:tcW w:w="6629" w:type="dxa"/>
            <w:shd w:val="clear" w:color="auto" w:fill="auto"/>
          </w:tcPr>
          <w:p w14:paraId="54108931" w14:textId="6083A787" w:rsidR="00075671" w:rsidRPr="00F607B2" w:rsidRDefault="00075671" w:rsidP="00075671">
            <w:pPr>
              <w:jc w:val="both"/>
              <w:rPr>
                <w:rFonts w:ascii="Arial" w:hAnsi="Arial" w:cs="Arial"/>
              </w:rPr>
            </w:pPr>
          </w:p>
        </w:tc>
        <w:tc>
          <w:tcPr>
            <w:tcW w:w="709" w:type="dxa"/>
          </w:tcPr>
          <w:p w14:paraId="196BF3F2" w14:textId="35BED9A9" w:rsidR="00075671" w:rsidRPr="00F607B2" w:rsidRDefault="00075671" w:rsidP="00075671">
            <w:pPr>
              <w:jc w:val="both"/>
              <w:rPr>
                <w:rFonts w:ascii="Arial" w:hAnsi="Arial" w:cs="Arial"/>
              </w:rPr>
            </w:pPr>
          </w:p>
        </w:tc>
        <w:tc>
          <w:tcPr>
            <w:tcW w:w="770" w:type="dxa"/>
            <w:tcBorders>
              <w:bottom w:val="single" w:sz="4" w:space="0" w:color="auto"/>
            </w:tcBorders>
            <w:shd w:val="clear" w:color="auto" w:fill="auto"/>
          </w:tcPr>
          <w:p w14:paraId="5D7A47E7" w14:textId="77777777" w:rsidR="00075671" w:rsidRPr="00F607B2" w:rsidRDefault="00075671" w:rsidP="00075671">
            <w:pPr>
              <w:jc w:val="both"/>
              <w:rPr>
                <w:rFonts w:ascii="Arial" w:hAnsi="Arial" w:cs="Arial"/>
              </w:rPr>
            </w:pPr>
          </w:p>
        </w:tc>
        <w:tc>
          <w:tcPr>
            <w:tcW w:w="789" w:type="dxa"/>
            <w:tcBorders>
              <w:bottom w:val="single" w:sz="4" w:space="0" w:color="auto"/>
            </w:tcBorders>
            <w:shd w:val="clear" w:color="auto" w:fill="auto"/>
          </w:tcPr>
          <w:p w14:paraId="37256394" w14:textId="77777777" w:rsidR="00075671" w:rsidRPr="00F607B2" w:rsidRDefault="00075671" w:rsidP="00075671">
            <w:pPr>
              <w:jc w:val="both"/>
              <w:rPr>
                <w:rFonts w:ascii="Arial" w:hAnsi="Arial" w:cs="Arial"/>
              </w:rPr>
            </w:pPr>
          </w:p>
        </w:tc>
        <w:tc>
          <w:tcPr>
            <w:tcW w:w="709" w:type="dxa"/>
            <w:tcBorders>
              <w:bottom w:val="single" w:sz="4" w:space="0" w:color="auto"/>
            </w:tcBorders>
            <w:shd w:val="clear" w:color="auto" w:fill="auto"/>
          </w:tcPr>
          <w:p w14:paraId="3069E581" w14:textId="77777777" w:rsidR="00075671" w:rsidRPr="00F607B2" w:rsidRDefault="00075671" w:rsidP="00075671">
            <w:pPr>
              <w:jc w:val="both"/>
              <w:rPr>
                <w:rFonts w:ascii="Arial" w:hAnsi="Arial" w:cs="Arial"/>
              </w:rPr>
            </w:pPr>
          </w:p>
        </w:tc>
        <w:tc>
          <w:tcPr>
            <w:tcW w:w="708" w:type="dxa"/>
            <w:tcBorders>
              <w:bottom w:val="single" w:sz="4" w:space="0" w:color="auto"/>
            </w:tcBorders>
            <w:shd w:val="clear" w:color="auto" w:fill="auto"/>
          </w:tcPr>
          <w:p w14:paraId="69965D4D" w14:textId="77777777" w:rsidR="00075671" w:rsidRPr="00F607B2" w:rsidRDefault="00075671" w:rsidP="00075671">
            <w:pPr>
              <w:jc w:val="both"/>
              <w:rPr>
                <w:rFonts w:ascii="Arial" w:hAnsi="Arial" w:cs="Arial"/>
              </w:rPr>
            </w:pPr>
          </w:p>
        </w:tc>
      </w:tr>
      <w:tr w:rsidR="00075671" w:rsidRPr="00F607B2" w14:paraId="48B3B3A1" w14:textId="75B0E648" w:rsidTr="00075671">
        <w:tc>
          <w:tcPr>
            <w:tcW w:w="10314" w:type="dxa"/>
            <w:gridSpan w:val="6"/>
            <w:shd w:val="clear" w:color="auto" w:fill="002060"/>
          </w:tcPr>
          <w:p w14:paraId="640C58B3" w14:textId="16F3EAA8" w:rsidR="00075671" w:rsidRPr="00F607B2" w:rsidRDefault="00075671" w:rsidP="00075671">
            <w:pPr>
              <w:jc w:val="both"/>
              <w:rPr>
                <w:rFonts w:ascii="Arial" w:hAnsi="Arial" w:cs="Arial"/>
                <w:b/>
                <w:color w:val="FFFFFF" w:themeColor="background1"/>
              </w:rPr>
            </w:pPr>
            <w:r w:rsidRPr="00F607B2">
              <w:rPr>
                <w:rFonts w:ascii="Arial" w:hAnsi="Arial" w:cs="Arial"/>
                <w:b/>
                <w:color w:val="FFFFFF" w:themeColor="background1"/>
              </w:rPr>
              <w:t>Other General Hazards/ Risks</w:t>
            </w:r>
          </w:p>
        </w:tc>
      </w:tr>
      <w:tr w:rsidR="00075671" w:rsidRPr="00F607B2" w14:paraId="25E9B35C" w14:textId="77777777" w:rsidTr="00075671">
        <w:tc>
          <w:tcPr>
            <w:tcW w:w="6629" w:type="dxa"/>
          </w:tcPr>
          <w:p w14:paraId="009D4779" w14:textId="5AC32E8B" w:rsidR="00075671" w:rsidRPr="00F607B2" w:rsidRDefault="00075671" w:rsidP="00075671">
            <w:pPr>
              <w:jc w:val="both"/>
              <w:rPr>
                <w:rFonts w:ascii="Arial" w:hAnsi="Arial" w:cs="Arial"/>
              </w:rPr>
            </w:pPr>
            <w:r w:rsidRPr="00F607B2">
              <w:rPr>
                <w:rFonts w:ascii="Arial" w:hAnsi="Arial" w:cs="Arial"/>
              </w:rPr>
              <w:t>VDU use ( &gt; 1 hour daily)</w:t>
            </w:r>
          </w:p>
        </w:tc>
        <w:tc>
          <w:tcPr>
            <w:tcW w:w="709" w:type="dxa"/>
          </w:tcPr>
          <w:p w14:paraId="2CCB9A37" w14:textId="1E8E700C" w:rsidR="00075671" w:rsidRPr="00F607B2" w:rsidRDefault="00075671" w:rsidP="00075671">
            <w:pPr>
              <w:jc w:val="both"/>
              <w:rPr>
                <w:rFonts w:ascii="Arial" w:hAnsi="Arial" w:cs="Arial"/>
              </w:rPr>
            </w:pPr>
            <w:r w:rsidRPr="00F607B2">
              <w:rPr>
                <w:rFonts w:ascii="Arial" w:hAnsi="Arial" w:cs="Arial"/>
              </w:rPr>
              <w:t>Y</w:t>
            </w:r>
          </w:p>
        </w:tc>
        <w:tc>
          <w:tcPr>
            <w:tcW w:w="770" w:type="dxa"/>
          </w:tcPr>
          <w:p w14:paraId="19E80A3B" w14:textId="77777777" w:rsidR="00075671" w:rsidRPr="00F607B2" w:rsidRDefault="00075671" w:rsidP="00075671">
            <w:pPr>
              <w:jc w:val="both"/>
              <w:rPr>
                <w:rFonts w:ascii="Arial" w:hAnsi="Arial" w:cs="Arial"/>
              </w:rPr>
            </w:pPr>
          </w:p>
        </w:tc>
        <w:tc>
          <w:tcPr>
            <w:tcW w:w="789" w:type="dxa"/>
          </w:tcPr>
          <w:p w14:paraId="75DD473E" w14:textId="628D9CBA" w:rsidR="00075671" w:rsidRPr="00F607B2" w:rsidRDefault="00075671" w:rsidP="00075671">
            <w:pPr>
              <w:jc w:val="both"/>
              <w:rPr>
                <w:rFonts w:ascii="Arial" w:hAnsi="Arial" w:cs="Arial"/>
              </w:rPr>
            </w:pPr>
          </w:p>
        </w:tc>
        <w:tc>
          <w:tcPr>
            <w:tcW w:w="709" w:type="dxa"/>
          </w:tcPr>
          <w:p w14:paraId="45031ADC" w14:textId="77777777" w:rsidR="00075671" w:rsidRPr="00F607B2" w:rsidRDefault="00075671" w:rsidP="00075671">
            <w:pPr>
              <w:jc w:val="both"/>
              <w:rPr>
                <w:rFonts w:ascii="Arial" w:hAnsi="Arial" w:cs="Arial"/>
              </w:rPr>
            </w:pPr>
          </w:p>
        </w:tc>
        <w:tc>
          <w:tcPr>
            <w:tcW w:w="708" w:type="dxa"/>
          </w:tcPr>
          <w:p w14:paraId="232A396C" w14:textId="57DE461D" w:rsidR="00075671" w:rsidRPr="00F607B2" w:rsidRDefault="00075671" w:rsidP="00075671">
            <w:pPr>
              <w:jc w:val="both"/>
              <w:rPr>
                <w:rFonts w:ascii="Arial" w:hAnsi="Arial" w:cs="Arial"/>
              </w:rPr>
            </w:pPr>
            <w:r w:rsidRPr="00C22229">
              <w:rPr>
                <w:rFonts w:cstheme="minorHAnsi"/>
              </w:rPr>
              <w:t>√</w:t>
            </w:r>
          </w:p>
        </w:tc>
      </w:tr>
      <w:tr w:rsidR="00075671" w:rsidRPr="00F607B2" w14:paraId="030C2C57" w14:textId="77777777" w:rsidTr="00075671">
        <w:tc>
          <w:tcPr>
            <w:tcW w:w="6629" w:type="dxa"/>
          </w:tcPr>
          <w:p w14:paraId="311C0BF3" w14:textId="4C34F5CD" w:rsidR="00075671" w:rsidRPr="00F607B2" w:rsidRDefault="00075671" w:rsidP="00075671">
            <w:pPr>
              <w:jc w:val="both"/>
              <w:rPr>
                <w:rFonts w:ascii="Arial" w:hAnsi="Arial" w:cs="Arial"/>
              </w:rPr>
            </w:pPr>
            <w:r w:rsidRPr="00F607B2">
              <w:rPr>
                <w:rFonts w:ascii="Arial" w:hAnsi="Arial" w:cs="Arial"/>
              </w:rPr>
              <w:t>Heavy manual handling (&gt;10kg)</w:t>
            </w:r>
          </w:p>
        </w:tc>
        <w:tc>
          <w:tcPr>
            <w:tcW w:w="709" w:type="dxa"/>
          </w:tcPr>
          <w:p w14:paraId="1C03290B" w14:textId="26C6A7D8" w:rsidR="00075671" w:rsidRPr="00F607B2" w:rsidRDefault="00075671" w:rsidP="00075671">
            <w:pPr>
              <w:jc w:val="both"/>
              <w:rPr>
                <w:rFonts w:ascii="Arial" w:hAnsi="Arial" w:cs="Arial"/>
              </w:rPr>
            </w:pPr>
            <w:r w:rsidRPr="00F607B2">
              <w:rPr>
                <w:rFonts w:ascii="Arial" w:hAnsi="Arial" w:cs="Arial"/>
              </w:rPr>
              <w:t>Y</w:t>
            </w:r>
          </w:p>
        </w:tc>
        <w:tc>
          <w:tcPr>
            <w:tcW w:w="770" w:type="dxa"/>
          </w:tcPr>
          <w:p w14:paraId="404A5493" w14:textId="77777777" w:rsidR="00075671" w:rsidRPr="00F607B2" w:rsidRDefault="00075671" w:rsidP="00075671">
            <w:pPr>
              <w:jc w:val="both"/>
              <w:rPr>
                <w:rFonts w:ascii="Arial" w:hAnsi="Arial" w:cs="Arial"/>
              </w:rPr>
            </w:pPr>
          </w:p>
        </w:tc>
        <w:tc>
          <w:tcPr>
            <w:tcW w:w="789" w:type="dxa"/>
          </w:tcPr>
          <w:p w14:paraId="7E9B7379" w14:textId="2E21D24D" w:rsidR="00075671" w:rsidRPr="00C22229" w:rsidRDefault="00075671" w:rsidP="00075671">
            <w:pPr>
              <w:jc w:val="both"/>
              <w:rPr>
                <w:rFonts w:cstheme="minorHAnsi"/>
              </w:rPr>
            </w:pPr>
            <w:r w:rsidRPr="00C22229">
              <w:rPr>
                <w:rFonts w:cstheme="minorHAnsi"/>
              </w:rPr>
              <w:t>√</w:t>
            </w:r>
          </w:p>
        </w:tc>
        <w:tc>
          <w:tcPr>
            <w:tcW w:w="709" w:type="dxa"/>
          </w:tcPr>
          <w:p w14:paraId="2CA9F4A0" w14:textId="77777777" w:rsidR="00075671" w:rsidRPr="00F607B2" w:rsidRDefault="00075671" w:rsidP="00075671">
            <w:pPr>
              <w:jc w:val="both"/>
              <w:rPr>
                <w:rFonts w:ascii="Arial" w:hAnsi="Arial" w:cs="Arial"/>
              </w:rPr>
            </w:pPr>
          </w:p>
        </w:tc>
        <w:tc>
          <w:tcPr>
            <w:tcW w:w="708" w:type="dxa"/>
          </w:tcPr>
          <w:p w14:paraId="0F1A67C8" w14:textId="77777777" w:rsidR="00075671" w:rsidRPr="00F607B2" w:rsidRDefault="00075671" w:rsidP="00075671">
            <w:pPr>
              <w:jc w:val="both"/>
              <w:rPr>
                <w:rFonts w:ascii="Arial" w:hAnsi="Arial" w:cs="Arial"/>
              </w:rPr>
            </w:pPr>
          </w:p>
        </w:tc>
      </w:tr>
      <w:tr w:rsidR="00075671" w:rsidRPr="00F607B2" w14:paraId="3E85E9D5" w14:textId="77777777" w:rsidTr="00075671">
        <w:tc>
          <w:tcPr>
            <w:tcW w:w="6629" w:type="dxa"/>
            <w:vAlign w:val="bottom"/>
          </w:tcPr>
          <w:p w14:paraId="1192A312" w14:textId="5121490C" w:rsidR="00075671" w:rsidRPr="00F607B2" w:rsidRDefault="00075671" w:rsidP="00075671">
            <w:pPr>
              <w:jc w:val="both"/>
              <w:rPr>
                <w:rFonts w:ascii="Arial" w:hAnsi="Arial" w:cs="Arial"/>
              </w:rPr>
            </w:pPr>
            <w:r w:rsidRPr="00F607B2">
              <w:rPr>
                <w:rFonts w:ascii="Arial" w:hAnsi="Arial" w:cs="Arial"/>
                <w:color w:val="000000"/>
              </w:rPr>
              <w:t>Driving</w:t>
            </w:r>
          </w:p>
        </w:tc>
        <w:tc>
          <w:tcPr>
            <w:tcW w:w="709" w:type="dxa"/>
          </w:tcPr>
          <w:p w14:paraId="4186AA6D" w14:textId="309DFE85" w:rsidR="00075671" w:rsidRPr="00F607B2" w:rsidRDefault="00075671" w:rsidP="00075671">
            <w:pPr>
              <w:jc w:val="both"/>
              <w:rPr>
                <w:rFonts w:ascii="Arial" w:hAnsi="Arial" w:cs="Arial"/>
              </w:rPr>
            </w:pPr>
          </w:p>
        </w:tc>
        <w:tc>
          <w:tcPr>
            <w:tcW w:w="770" w:type="dxa"/>
            <w:shd w:val="clear" w:color="auto" w:fill="auto"/>
          </w:tcPr>
          <w:p w14:paraId="6644FCF9" w14:textId="77777777" w:rsidR="00075671" w:rsidRPr="00F607B2" w:rsidRDefault="00075671" w:rsidP="00075671">
            <w:pPr>
              <w:jc w:val="both"/>
              <w:rPr>
                <w:rFonts w:ascii="Arial" w:hAnsi="Arial" w:cs="Arial"/>
              </w:rPr>
            </w:pPr>
          </w:p>
        </w:tc>
        <w:tc>
          <w:tcPr>
            <w:tcW w:w="789" w:type="dxa"/>
            <w:shd w:val="clear" w:color="auto" w:fill="auto"/>
          </w:tcPr>
          <w:p w14:paraId="7FA9D371" w14:textId="383A08B0" w:rsidR="00075671" w:rsidRPr="00F607B2" w:rsidRDefault="00075671" w:rsidP="00075671">
            <w:pPr>
              <w:jc w:val="both"/>
              <w:rPr>
                <w:rFonts w:ascii="Arial" w:hAnsi="Arial" w:cs="Arial"/>
              </w:rPr>
            </w:pPr>
          </w:p>
        </w:tc>
        <w:tc>
          <w:tcPr>
            <w:tcW w:w="709" w:type="dxa"/>
            <w:shd w:val="clear" w:color="auto" w:fill="auto"/>
          </w:tcPr>
          <w:p w14:paraId="312180FA" w14:textId="77777777" w:rsidR="00075671" w:rsidRPr="00F607B2" w:rsidRDefault="00075671" w:rsidP="00075671">
            <w:pPr>
              <w:jc w:val="both"/>
              <w:rPr>
                <w:rFonts w:ascii="Arial" w:hAnsi="Arial" w:cs="Arial"/>
              </w:rPr>
            </w:pPr>
          </w:p>
        </w:tc>
        <w:tc>
          <w:tcPr>
            <w:tcW w:w="708" w:type="dxa"/>
            <w:shd w:val="clear" w:color="auto" w:fill="auto"/>
          </w:tcPr>
          <w:p w14:paraId="6D5DB216" w14:textId="6EFAAED0" w:rsidR="00075671" w:rsidRPr="00F607B2" w:rsidRDefault="00075671" w:rsidP="00075671">
            <w:pPr>
              <w:jc w:val="both"/>
              <w:rPr>
                <w:rFonts w:ascii="Arial" w:hAnsi="Arial" w:cs="Arial"/>
              </w:rPr>
            </w:pPr>
            <w:r w:rsidRPr="00C22229">
              <w:rPr>
                <w:rFonts w:cstheme="minorHAnsi"/>
              </w:rPr>
              <w:t>√</w:t>
            </w:r>
          </w:p>
        </w:tc>
      </w:tr>
      <w:tr w:rsidR="00075671" w:rsidRPr="00F607B2" w14:paraId="01F5D982" w14:textId="77777777" w:rsidTr="00075671">
        <w:tc>
          <w:tcPr>
            <w:tcW w:w="6629" w:type="dxa"/>
            <w:vAlign w:val="bottom"/>
          </w:tcPr>
          <w:p w14:paraId="32686353" w14:textId="52F20FAD" w:rsidR="00075671" w:rsidRPr="00F607B2" w:rsidRDefault="00075671" w:rsidP="00075671">
            <w:pPr>
              <w:jc w:val="both"/>
              <w:rPr>
                <w:rFonts w:ascii="Arial" w:hAnsi="Arial" w:cs="Arial"/>
                <w:color w:val="000000"/>
              </w:rPr>
            </w:pPr>
            <w:r w:rsidRPr="00F607B2">
              <w:rPr>
                <w:rFonts w:ascii="Arial" w:hAnsi="Arial" w:cs="Arial"/>
                <w:color w:val="000000"/>
              </w:rPr>
              <w:t>Food handling</w:t>
            </w:r>
          </w:p>
        </w:tc>
        <w:tc>
          <w:tcPr>
            <w:tcW w:w="709" w:type="dxa"/>
          </w:tcPr>
          <w:p w14:paraId="69B743E9" w14:textId="7F8558A7" w:rsidR="00075671" w:rsidRPr="00F607B2" w:rsidRDefault="00DD3287" w:rsidP="00075671">
            <w:pPr>
              <w:jc w:val="both"/>
              <w:rPr>
                <w:rFonts w:ascii="Arial" w:hAnsi="Arial" w:cs="Arial"/>
              </w:rPr>
            </w:pPr>
            <w:r>
              <w:rPr>
                <w:rFonts w:ascii="Arial" w:hAnsi="Arial" w:cs="Arial"/>
              </w:rPr>
              <w:t>N</w:t>
            </w:r>
          </w:p>
        </w:tc>
        <w:tc>
          <w:tcPr>
            <w:tcW w:w="770" w:type="dxa"/>
            <w:shd w:val="clear" w:color="auto" w:fill="auto"/>
          </w:tcPr>
          <w:p w14:paraId="36B53CE7" w14:textId="77777777" w:rsidR="00075671" w:rsidRPr="00F607B2" w:rsidRDefault="00075671" w:rsidP="00075671">
            <w:pPr>
              <w:jc w:val="both"/>
              <w:rPr>
                <w:rFonts w:ascii="Arial" w:hAnsi="Arial" w:cs="Arial"/>
              </w:rPr>
            </w:pPr>
          </w:p>
        </w:tc>
        <w:tc>
          <w:tcPr>
            <w:tcW w:w="789" w:type="dxa"/>
            <w:shd w:val="clear" w:color="auto" w:fill="auto"/>
          </w:tcPr>
          <w:p w14:paraId="61EE3C0A" w14:textId="39A7043A" w:rsidR="00075671" w:rsidRPr="00F607B2" w:rsidRDefault="00075671" w:rsidP="00075671">
            <w:pPr>
              <w:jc w:val="both"/>
              <w:rPr>
                <w:rFonts w:ascii="Arial" w:hAnsi="Arial" w:cs="Arial"/>
              </w:rPr>
            </w:pPr>
          </w:p>
        </w:tc>
        <w:tc>
          <w:tcPr>
            <w:tcW w:w="709" w:type="dxa"/>
            <w:shd w:val="clear" w:color="auto" w:fill="auto"/>
          </w:tcPr>
          <w:p w14:paraId="0B822879" w14:textId="77777777" w:rsidR="00075671" w:rsidRPr="00F607B2" w:rsidRDefault="00075671" w:rsidP="00075671">
            <w:pPr>
              <w:jc w:val="both"/>
              <w:rPr>
                <w:rFonts w:ascii="Arial" w:hAnsi="Arial" w:cs="Arial"/>
              </w:rPr>
            </w:pPr>
          </w:p>
        </w:tc>
        <w:tc>
          <w:tcPr>
            <w:tcW w:w="708" w:type="dxa"/>
            <w:shd w:val="clear" w:color="auto" w:fill="auto"/>
          </w:tcPr>
          <w:p w14:paraId="1B575F75" w14:textId="77777777" w:rsidR="00075671" w:rsidRPr="00F607B2" w:rsidRDefault="00075671" w:rsidP="00075671">
            <w:pPr>
              <w:jc w:val="both"/>
              <w:rPr>
                <w:rFonts w:ascii="Arial" w:hAnsi="Arial" w:cs="Arial"/>
              </w:rPr>
            </w:pPr>
          </w:p>
        </w:tc>
      </w:tr>
      <w:tr w:rsidR="00075671" w:rsidRPr="00F607B2" w14:paraId="4817B20E" w14:textId="77777777" w:rsidTr="00075671">
        <w:tc>
          <w:tcPr>
            <w:tcW w:w="6629" w:type="dxa"/>
            <w:vAlign w:val="bottom"/>
          </w:tcPr>
          <w:p w14:paraId="4FA60713" w14:textId="082C9116" w:rsidR="00075671" w:rsidRPr="00F607B2" w:rsidRDefault="00075671" w:rsidP="00075671">
            <w:pPr>
              <w:jc w:val="both"/>
              <w:rPr>
                <w:rFonts w:ascii="Arial" w:hAnsi="Arial" w:cs="Arial"/>
                <w:color w:val="000000"/>
              </w:rPr>
            </w:pPr>
            <w:r w:rsidRPr="00F607B2">
              <w:rPr>
                <w:rFonts w:ascii="Arial" w:hAnsi="Arial" w:cs="Arial"/>
                <w:color w:val="000000"/>
              </w:rPr>
              <w:t>Night working</w:t>
            </w:r>
          </w:p>
        </w:tc>
        <w:tc>
          <w:tcPr>
            <w:tcW w:w="709" w:type="dxa"/>
          </w:tcPr>
          <w:p w14:paraId="2F6A3C3F" w14:textId="527CB620" w:rsidR="00075671" w:rsidRPr="00F607B2" w:rsidRDefault="00075671" w:rsidP="00075671">
            <w:pPr>
              <w:jc w:val="both"/>
              <w:rPr>
                <w:rFonts w:ascii="Arial" w:hAnsi="Arial" w:cs="Arial"/>
              </w:rPr>
            </w:pPr>
            <w:r w:rsidRPr="00F607B2">
              <w:rPr>
                <w:rFonts w:ascii="Arial" w:hAnsi="Arial" w:cs="Arial"/>
              </w:rPr>
              <w:t>N</w:t>
            </w:r>
          </w:p>
        </w:tc>
        <w:tc>
          <w:tcPr>
            <w:tcW w:w="770" w:type="dxa"/>
            <w:shd w:val="clear" w:color="auto" w:fill="auto"/>
          </w:tcPr>
          <w:p w14:paraId="19960D4A" w14:textId="77777777" w:rsidR="00075671" w:rsidRPr="00F607B2" w:rsidRDefault="00075671" w:rsidP="00075671">
            <w:pPr>
              <w:jc w:val="both"/>
              <w:rPr>
                <w:rFonts w:ascii="Arial" w:hAnsi="Arial" w:cs="Arial"/>
              </w:rPr>
            </w:pPr>
          </w:p>
        </w:tc>
        <w:tc>
          <w:tcPr>
            <w:tcW w:w="789" w:type="dxa"/>
            <w:shd w:val="clear" w:color="auto" w:fill="auto"/>
          </w:tcPr>
          <w:p w14:paraId="2C887F8A" w14:textId="1563C6EA" w:rsidR="00075671" w:rsidRPr="00F607B2" w:rsidRDefault="00075671" w:rsidP="00075671">
            <w:pPr>
              <w:jc w:val="both"/>
              <w:rPr>
                <w:rFonts w:ascii="Arial" w:hAnsi="Arial" w:cs="Arial"/>
              </w:rPr>
            </w:pPr>
          </w:p>
        </w:tc>
        <w:tc>
          <w:tcPr>
            <w:tcW w:w="709" w:type="dxa"/>
            <w:shd w:val="clear" w:color="auto" w:fill="auto"/>
          </w:tcPr>
          <w:p w14:paraId="0B9198B1" w14:textId="77777777" w:rsidR="00075671" w:rsidRPr="00F607B2" w:rsidRDefault="00075671" w:rsidP="00075671">
            <w:pPr>
              <w:jc w:val="both"/>
              <w:rPr>
                <w:rFonts w:ascii="Arial" w:hAnsi="Arial" w:cs="Arial"/>
              </w:rPr>
            </w:pPr>
          </w:p>
        </w:tc>
        <w:tc>
          <w:tcPr>
            <w:tcW w:w="708" w:type="dxa"/>
            <w:shd w:val="clear" w:color="auto" w:fill="auto"/>
          </w:tcPr>
          <w:p w14:paraId="6B9B83AF" w14:textId="77777777" w:rsidR="00075671" w:rsidRPr="00F607B2" w:rsidRDefault="00075671" w:rsidP="00075671">
            <w:pPr>
              <w:jc w:val="both"/>
              <w:rPr>
                <w:rFonts w:ascii="Arial" w:hAnsi="Arial" w:cs="Arial"/>
              </w:rPr>
            </w:pPr>
          </w:p>
        </w:tc>
      </w:tr>
      <w:tr w:rsidR="00075671" w:rsidRPr="00F607B2" w14:paraId="23CB846A" w14:textId="77777777" w:rsidTr="00075671">
        <w:tc>
          <w:tcPr>
            <w:tcW w:w="6629" w:type="dxa"/>
            <w:vAlign w:val="bottom"/>
          </w:tcPr>
          <w:p w14:paraId="5016A910" w14:textId="41E7E747" w:rsidR="00075671" w:rsidRPr="00F607B2" w:rsidRDefault="00075671" w:rsidP="00075671">
            <w:pPr>
              <w:jc w:val="both"/>
              <w:rPr>
                <w:rFonts w:ascii="Arial" w:hAnsi="Arial" w:cs="Arial"/>
                <w:color w:val="000000"/>
              </w:rPr>
            </w:pPr>
            <w:r w:rsidRPr="00F607B2">
              <w:rPr>
                <w:rFonts w:ascii="Arial" w:hAnsi="Arial" w:cs="Arial"/>
                <w:color w:val="000000"/>
              </w:rPr>
              <w:t>Electrical work</w:t>
            </w:r>
          </w:p>
        </w:tc>
        <w:tc>
          <w:tcPr>
            <w:tcW w:w="709" w:type="dxa"/>
          </w:tcPr>
          <w:p w14:paraId="1060ACD2" w14:textId="3DB276D3" w:rsidR="00075671" w:rsidRPr="00F607B2" w:rsidRDefault="00075671" w:rsidP="00075671">
            <w:pPr>
              <w:jc w:val="both"/>
              <w:rPr>
                <w:rFonts w:ascii="Arial" w:hAnsi="Arial" w:cs="Arial"/>
              </w:rPr>
            </w:pPr>
            <w:r w:rsidRPr="00F607B2">
              <w:rPr>
                <w:rFonts w:ascii="Arial" w:hAnsi="Arial" w:cs="Arial"/>
              </w:rPr>
              <w:t>N</w:t>
            </w:r>
          </w:p>
        </w:tc>
        <w:tc>
          <w:tcPr>
            <w:tcW w:w="770" w:type="dxa"/>
            <w:shd w:val="clear" w:color="auto" w:fill="auto"/>
          </w:tcPr>
          <w:p w14:paraId="67D2BE3E" w14:textId="77777777" w:rsidR="00075671" w:rsidRPr="00F607B2" w:rsidRDefault="00075671" w:rsidP="00075671">
            <w:pPr>
              <w:jc w:val="both"/>
              <w:rPr>
                <w:rFonts w:ascii="Arial" w:hAnsi="Arial" w:cs="Arial"/>
              </w:rPr>
            </w:pPr>
          </w:p>
        </w:tc>
        <w:tc>
          <w:tcPr>
            <w:tcW w:w="789" w:type="dxa"/>
            <w:shd w:val="clear" w:color="auto" w:fill="auto"/>
          </w:tcPr>
          <w:p w14:paraId="1AD93514" w14:textId="77777777" w:rsidR="00075671" w:rsidRPr="00F607B2" w:rsidRDefault="00075671" w:rsidP="00075671">
            <w:pPr>
              <w:jc w:val="both"/>
              <w:rPr>
                <w:rFonts w:ascii="Arial" w:hAnsi="Arial" w:cs="Arial"/>
              </w:rPr>
            </w:pPr>
          </w:p>
        </w:tc>
        <w:tc>
          <w:tcPr>
            <w:tcW w:w="709" w:type="dxa"/>
            <w:shd w:val="clear" w:color="auto" w:fill="auto"/>
          </w:tcPr>
          <w:p w14:paraId="19D610F7" w14:textId="77777777" w:rsidR="00075671" w:rsidRPr="00F607B2" w:rsidRDefault="00075671" w:rsidP="00075671">
            <w:pPr>
              <w:jc w:val="both"/>
              <w:rPr>
                <w:rFonts w:ascii="Arial" w:hAnsi="Arial" w:cs="Arial"/>
              </w:rPr>
            </w:pPr>
          </w:p>
        </w:tc>
        <w:tc>
          <w:tcPr>
            <w:tcW w:w="708" w:type="dxa"/>
            <w:shd w:val="clear" w:color="auto" w:fill="auto"/>
          </w:tcPr>
          <w:p w14:paraId="44559F42" w14:textId="77777777" w:rsidR="00075671" w:rsidRPr="00F607B2" w:rsidRDefault="00075671" w:rsidP="00075671">
            <w:pPr>
              <w:jc w:val="both"/>
              <w:rPr>
                <w:rFonts w:ascii="Arial" w:hAnsi="Arial" w:cs="Arial"/>
              </w:rPr>
            </w:pPr>
          </w:p>
        </w:tc>
      </w:tr>
      <w:tr w:rsidR="00075671" w:rsidRPr="00F607B2" w14:paraId="0AD2A9DD" w14:textId="77777777" w:rsidTr="00075671">
        <w:tc>
          <w:tcPr>
            <w:tcW w:w="6629" w:type="dxa"/>
          </w:tcPr>
          <w:p w14:paraId="51A39D64" w14:textId="4FF235D7" w:rsidR="00075671" w:rsidRPr="00F607B2" w:rsidRDefault="00075671" w:rsidP="00075671">
            <w:pPr>
              <w:jc w:val="both"/>
              <w:rPr>
                <w:rFonts w:ascii="Arial" w:hAnsi="Arial" w:cs="Arial"/>
                <w:color w:val="000000"/>
              </w:rPr>
            </w:pPr>
            <w:r>
              <w:rPr>
                <w:rFonts w:ascii="Arial" w:hAnsi="Arial" w:cs="Arial"/>
              </w:rPr>
              <w:t xml:space="preserve">Physical Effort </w:t>
            </w:r>
          </w:p>
        </w:tc>
        <w:tc>
          <w:tcPr>
            <w:tcW w:w="709" w:type="dxa"/>
          </w:tcPr>
          <w:p w14:paraId="0CD9D8BA" w14:textId="5011CC2B" w:rsidR="00075671" w:rsidRPr="00F607B2" w:rsidRDefault="00075671" w:rsidP="00075671">
            <w:pPr>
              <w:jc w:val="both"/>
              <w:rPr>
                <w:rFonts w:ascii="Arial" w:hAnsi="Arial" w:cs="Arial"/>
              </w:rPr>
            </w:pPr>
            <w:r w:rsidRPr="00A52C35">
              <w:rPr>
                <w:rFonts w:ascii="Arial" w:hAnsi="Arial" w:cs="Arial"/>
              </w:rPr>
              <w:t>Y</w:t>
            </w:r>
          </w:p>
        </w:tc>
        <w:tc>
          <w:tcPr>
            <w:tcW w:w="770" w:type="dxa"/>
            <w:shd w:val="clear" w:color="auto" w:fill="auto"/>
          </w:tcPr>
          <w:p w14:paraId="1C5C116B" w14:textId="77777777" w:rsidR="00075671" w:rsidRPr="00F607B2" w:rsidRDefault="00075671" w:rsidP="00075671">
            <w:pPr>
              <w:jc w:val="both"/>
              <w:rPr>
                <w:rFonts w:ascii="Arial" w:hAnsi="Arial" w:cs="Arial"/>
              </w:rPr>
            </w:pPr>
          </w:p>
        </w:tc>
        <w:tc>
          <w:tcPr>
            <w:tcW w:w="789" w:type="dxa"/>
            <w:shd w:val="clear" w:color="auto" w:fill="auto"/>
          </w:tcPr>
          <w:p w14:paraId="1314F20B" w14:textId="77777777" w:rsidR="00075671" w:rsidRPr="00F607B2" w:rsidRDefault="00075671" w:rsidP="00075671">
            <w:pPr>
              <w:jc w:val="both"/>
              <w:rPr>
                <w:rFonts w:ascii="Arial" w:hAnsi="Arial" w:cs="Arial"/>
              </w:rPr>
            </w:pPr>
          </w:p>
        </w:tc>
        <w:tc>
          <w:tcPr>
            <w:tcW w:w="709" w:type="dxa"/>
            <w:shd w:val="clear" w:color="auto" w:fill="auto"/>
          </w:tcPr>
          <w:p w14:paraId="25963E01" w14:textId="77777777" w:rsidR="00075671" w:rsidRPr="00F607B2" w:rsidRDefault="00075671" w:rsidP="00075671">
            <w:pPr>
              <w:jc w:val="both"/>
              <w:rPr>
                <w:rFonts w:ascii="Arial" w:hAnsi="Arial" w:cs="Arial"/>
              </w:rPr>
            </w:pPr>
          </w:p>
        </w:tc>
        <w:tc>
          <w:tcPr>
            <w:tcW w:w="708" w:type="dxa"/>
            <w:shd w:val="clear" w:color="auto" w:fill="auto"/>
          </w:tcPr>
          <w:p w14:paraId="0FD57413" w14:textId="55D27B51" w:rsidR="00075671" w:rsidRPr="00F607B2" w:rsidRDefault="00075671" w:rsidP="00075671">
            <w:pPr>
              <w:jc w:val="both"/>
              <w:rPr>
                <w:rFonts w:ascii="Arial" w:hAnsi="Arial" w:cs="Arial"/>
              </w:rPr>
            </w:pPr>
            <w:r w:rsidRPr="00C22229">
              <w:rPr>
                <w:rFonts w:cstheme="minorHAnsi"/>
              </w:rPr>
              <w:t>√</w:t>
            </w:r>
          </w:p>
        </w:tc>
      </w:tr>
      <w:tr w:rsidR="00075671" w:rsidRPr="00F607B2" w14:paraId="78D2D00D" w14:textId="77777777" w:rsidTr="00075671">
        <w:tc>
          <w:tcPr>
            <w:tcW w:w="6629" w:type="dxa"/>
          </w:tcPr>
          <w:p w14:paraId="4ECB3629" w14:textId="3457838D" w:rsidR="00075671" w:rsidRPr="00F607B2" w:rsidRDefault="00075671" w:rsidP="00075671">
            <w:pPr>
              <w:jc w:val="both"/>
              <w:rPr>
                <w:rFonts w:ascii="Arial" w:hAnsi="Arial" w:cs="Arial"/>
              </w:rPr>
            </w:pPr>
            <w:r>
              <w:rPr>
                <w:rFonts w:ascii="Arial" w:hAnsi="Arial" w:cs="Arial"/>
              </w:rPr>
              <w:t xml:space="preserve">Mental Effort </w:t>
            </w:r>
          </w:p>
        </w:tc>
        <w:tc>
          <w:tcPr>
            <w:tcW w:w="709" w:type="dxa"/>
          </w:tcPr>
          <w:p w14:paraId="64E9A98B" w14:textId="6EFA30D1" w:rsidR="00075671" w:rsidRDefault="00075671" w:rsidP="00075671">
            <w:r w:rsidRPr="00A52C35">
              <w:rPr>
                <w:rFonts w:ascii="Arial" w:hAnsi="Arial" w:cs="Arial"/>
              </w:rPr>
              <w:t>Y</w:t>
            </w:r>
          </w:p>
        </w:tc>
        <w:tc>
          <w:tcPr>
            <w:tcW w:w="770" w:type="dxa"/>
            <w:shd w:val="clear" w:color="auto" w:fill="auto"/>
          </w:tcPr>
          <w:p w14:paraId="731A33DA" w14:textId="77777777" w:rsidR="00075671" w:rsidRPr="00F607B2" w:rsidRDefault="00075671" w:rsidP="00075671">
            <w:pPr>
              <w:jc w:val="both"/>
              <w:rPr>
                <w:rFonts w:ascii="Arial" w:hAnsi="Arial" w:cs="Arial"/>
              </w:rPr>
            </w:pPr>
          </w:p>
        </w:tc>
        <w:tc>
          <w:tcPr>
            <w:tcW w:w="789" w:type="dxa"/>
            <w:shd w:val="clear" w:color="auto" w:fill="auto"/>
          </w:tcPr>
          <w:p w14:paraId="4F4423C9" w14:textId="77777777" w:rsidR="00075671" w:rsidRPr="00F607B2" w:rsidRDefault="00075671" w:rsidP="00075671">
            <w:pPr>
              <w:jc w:val="both"/>
              <w:rPr>
                <w:rFonts w:ascii="Arial" w:hAnsi="Arial" w:cs="Arial"/>
              </w:rPr>
            </w:pPr>
          </w:p>
        </w:tc>
        <w:tc>
          <w:tcPr>
            <w:tcW w:w="709" w:type="dxa"/>
            <w:shd w:val="clear" w:color="auto" w:fill="auto"/>
          </w:tcPr>
          <w:p w14:paraId="041DBDF3" w14:textId="77777777" w:rsidR="00075671" w:rsidRPr="00F607B2" w:rsidRDefault="00075671" w:rsidP="00075671">
            <w:pPr>
              <w:jc w:val="both"/>
              <w:rPr>
                <w:rFonts w:ascii="Arial" w:hAnsi="Arial" w:cs="Arial"/>
              </w:rPr>
            </w:pPr>
          </w:p>
        </w:tc>
        <w:tc>
          <w:tcPr>
            <w:tcW w:w="708" w:type="dxa"/>
            <w:shd w:val="clear" w:color="auto" w:fill="auto"/>
          </w:tcPr>
          <w:p w14:paraId="040CC449" w14:textId="3237EBC7" w:rsidR="00075671" w:rsidRPr="00F607B2" w:rsidRDefault="00075671" w:rsidP="00075671">
            <w:pPr>
              <w:jc w:val="both"/>
              <w:rPr>
                <w:rFonts w:ascii="Arial" w:hAnsi="Arial" w:cs="Arial"/>
              </w:rPr>
            </w:pPr>
            <w:r w:rsidRPr="00C22229">
              <w:rPr>
                <w:rFonts w:cstheme="minorHAnsi"/>
              </w:rPr>
              <w:t>√</w:t>
            </w:r>
          </w:p>
        </w:tc>
      </w:tr>
      <w:tr w:rsidR="00075671" w:rsidRPr="00F607B2" w14:paraId="15E5FC7A" w14:textId="77777777" w:rsidTr="00075671">
        <w:tc>
          <w:tcPr>
            <w:tcW w:w="6629" w:type="dxa"/>
          </w:tcPr>
          <w:p w14:paraId="4A847104" w14:textId="571FAFF3" w:rsidR="00075671" w:rsidRPr="00F607B2" w:rsidRDefault="00075671" w:rsidP="00075671">
            <w:pPr>
              <w:jc w:val="both"/>
              <w:rPr>
                <w:rFonts w:ascii="Arial" w:hAnsi="Arial" w:cs="Arial"/>
              </w:rPr>
            </w:pPr>
            <w:r>
              <w:rPr>
                <w:rFonts w:ascii="Arial" w:hAnsi="Arial" w:cs="Arial"/>
              </w:rPr>
              <w:t xml:space="preserve">Emotional Effort </w:t>
            </w:r>
          </w:p>
        </w:tc>
        <w:tc>
          <w:tcPr>
            <w:tcW w:w="709" w:type="dxa"/>
          </w:tcPr>
          <w:p w14:paraId="55F08EAD" w14:textId="2AFCB63C" w:rsidR="00075671" w:rsidRDefault="00075671" w:rsidP="00075671">
            <w:r w:rsidRPr="00A52C35">
              <w:rPr>
                <w:rFonts w:ascii="Arial" w:hAnsi="Arial" w:cs="Arial"/>
              </w:rPr>
              <w:t>Y</w:t>
            </w:r>
          </w:p>
        </w:tc>
        <w:tc>
          <w:tcPr>
            <w:tcW w:w="770" w:type="dxa"/>
            <w:shd w:val="clear" w:color="auto" w:fill="auto"/>
          </w:tcPr>
          <w:p w14:paraId="089E7617" w14:textId="77777777" w:rsidR="00075671" w:rsidRPr="00F607B2" w:rsidRDefault="00075671" w:rsidP="00075671">
            <w:pPr>
              <w:jc w:val="both"/>
              <w:rPr>
                <w:rFonts w:ascii="Arial" w:hAnsi="Arial" w:cs="Arial"/>
              </w:rPr>
            </w:pPr>
          </w:p>
        </w:tc>
        <w:tc>
          <w:tcPr>
            <w:tcW w:w="789" w:type="dxa"/>
            <w:shd w:val="clear" w:color="auto" w:fill="auto"/>
          </w:tcPr>
          <w:p w14:paraId="422511C5" w14:textId="77777777" w:rsidR="00075671" w:rsidRPr="00F607B2" w:rsidRDefault="00075671" w:rsidP="00075671">
            <w:pPr>
              <w:jc w:val="both"/>
              <w:rPr>
                <w:rFonts w:ascii="Arial" w:hAnsi="Arial" w:cs="Arial"/>
              </w:rPr>
            </w:pPr>
          </w:p>
        </w:tc>
        <w:tc>
          <w:tcPr>
            <w:tcW w:w="709" w:type="dxa"/>
            <w:shd w:val="clear" w:color="auto" w:fill="auto"/>
          </w:tcPr>
          <w:p w14:paraId="23277C00" w14:textId="77777777" w:rsidR="00075671" w:rsidRPr="00F607B2" w:rsidRDefault="00075671" w:rsidP="00075671">
            <w:pPr>
              <w:jc w:val="both"/>
              <w:rPr>
                <w:rFonts w:ascii="Arial" w:hAnsi="Arial" w:cs="Arial"/>
              </w:rPr>
            </w:pPr>
          </w:p>
        </w:tc>
        <w:tc>
          <w:tcPr>
            <w:tcW w:w="708" w:type="dxa"/>
            <w:shd w:val="clear" w:color="auto" w:fill="auto"/>
          </w:tcPr>
          <w:p w14:paraId="3CCCBFC7" w14:textId="488E7083" w:rsidR="00075671" w:rsidRPr="00F607B2" w:rsidRDefault="00075671" w:rsidP="00075671">
            <w:pPr>
              <w:jc w:val="both"/>
              <w:rPr>
                <w:rFonts w:ascii="Arial" w:hAnsi="Arial" w:cs="Arial"/>
              </w:rPr>
            </w:pPr>
            <w:r w:rsidRPr="00C22229">
              <w:rPr>
                <w:rFonts w:cstheme="minorHAnsi"/>
              </w:rPr>
              <w:t>√</w:t>
            </w:r>
          </w:p>
        </w:tc>
      </w:tr>
      <w:tr w:rsidR="00075671" w:rsidRPr="00F607B2" w14:paraId="253BB758" w14:textId="77777777" w:rsidTr="00075671">
        <w:tc>
          <w:tcPr>
            <w:tcW w:w="6629" w:type="dxa"/>
          </w:tcPr>
          <w:p w14:paraId="33139D3A" w14:textId="7ADF938A" w:rsidR="00075671" w:rsidRPr="00F607B2" w:rsidRDefault="00075671" w:rsidP="00075671">
            <w:pPr>
              <w:jc w:val="both"/>
              <w:rPr>
                <w:rFonts w:ascii="Arial" w:hAnsi="Arial" w:cs="Arial"/>
              </w:rPr>
            </w:pPr>
            <w:r w:rsidRPr="00F607B2">
              <w:rPr>
                <w:rFonts w:ascii="Arial" w:hAnsi="Arial" w:cs="Arial"/>
              </w:rPr>
              <w:t>Working in isolation</w:t>
            </w:r>
          </w:p>
        </w:tc>
        <w:tc>
          <w:tcPr>
            <w:tcW w:w="709" w:type="dxa"/>
          </w:tcPr>
          <w:p w14:paraId="128389CC" w14:textId="2D15CC29" w:rsidR="00075671" w:rsidRDefault="00075671" w:rsidP="00075671">
            <w:r w:rsidRPr="00F607B2">
              <w:rPr>
                <w:rFonts w:ascii="Arial" w:hAnsi="Arial" w:cs="Arial"/>
              </w:rPr>
              <w:t>Y</w:t>
            </w:r>
          </w:p>
        </w:tc>
        <w:tc>
          <w:tcPr>
            <w:tcW w:w="770" w:type="dxa"/>
            <w:shd w:val="clear" w:color="auto" w:fill="auto"/>
          </w:tcPr>
          <w:p w14:paraId="5B4A14C6" w14:textId="77777777" w:rsidR="00075671" w:rsidRPr="00F607B2" w:rsidRDefault="00075671" w:rsidP="00075671">
            <w:pPr>
              <w:jc w:val="both"/>
              <w:rPr>
                <w:rFonts w:ascii="Arial" w:hAnsi="Arial" w:cs="Arial"/>
              </w:rPr>
            </w:pPr>
          </w:p>
        </w:tc>
        <w:tc>
          <w:tcPr>
            <w:tcW w:w="789" w:type="dxa"/>
            <w:shd w:val="clear" w:color="auto" w:fill="auto"/>
          </w:tcPr>
          <w:p w14:paraId="440BDC93" w14:textId="38461B09" w:rsidR="00075671" w:rsidRPr="00F607B2" w:rsidRDefault="00075671" w:rsidP="00075671">
            <w:pPr>
              <w:jc w:val="both"/>
              <w:rPr>
                <w:rFonts w:ascii="Arial" w:hAnsi="Arial" w:cs="Arial"/>
              </w:rPr>
            </w:pPr>
            <w:r w:rsidRPr="00C22229">
              <w:rPr>
                <w:rFonts w:cstheme="minorHAnsi"/>
              </w:rPr>
              <w:t>√</w:t>
            </w:r>
          </w:p>
        </w:tc>
        <w:tc>
          <w:tcPr>
            <w:tcW w:w="709" w:type="dxa"/>
            <w:shd w:val="clear" w:color="auto" w:fill="auto"/>
          </w:tcPr>
          <w:p w14:paraId="1619DBC8" w14:textId="77777777" w:rsidR="00075671" w:rsidRPr="00F607B2" w:rsidRDefault="00075671" w:rsidP="00075671">
            <w:pPr>
              <w:jc w:val="both"/>
              <w:rPr>
                <w:rFonts w:ascii="Arial" w:hAnsi="Arial" w:cs="Arial"/>
              </w:rPr>
            </w:pPr>
          </w:p>
        </w:tc>
        <w:tc>
          <w:tcPr>
            <w:tcW w:w="708" w:type="dxa"/>
            <w:shd w:val="clear" w:color="auto" w:fill="auto"/>
          </w:tcPr>
          <w:p w14:paraId="79113C1A" w14:textId="7487EF73" w:rsidR="00075671" w:rsidRPr="00F607B2" w:rsidRDefault="00075671" w:rsidP="00075671">
            <w:pPr>
              <w:jc w:val="both"/>
              <w:rPr>
                <w:rFonts w:ascii="Arial" w:hAnsi="Arial" w:cs="Arial"/>
              </w:rPr>
            </w:pPr>
          </w:p>
        </w:tc>
      </w:tr>
      <w:tr w:rsidR="00075671" w:rsidRPr="00F607B2" w14:paraId="0DA5BF13" w14:textId="77777777" w:rsidTr="00075671">
        <w:tc>
          <w:tcPr>
            <w:tcW w:w="6629" w:type="dxa"/>
          </w:tcPr>
          <w:p w14:paraId="7EF57538" w14:textId="1A93E229" w:rsidR="00075671" w:rsidRPr="00F607B2" w:rsidRDefault="00075671" w:rsidP="00075671">
            <w:pPr>
              <w:jc w:val="both"/>
              <w:rPr>
                <w:rFonts w:ascii="Arial" w:hAnsi="Arial" w:cs="Arial"/>
              </w:rPr>
            </w:pPr>
            <w:r w:rsidRPr="00F607B2">
              <w:rPr>
                <w:rFonts w:ascii="Arial" w:hAnsi="Arial" w:cs="Arial"/>
              </w:rPr>
              <w:t>Challenging behaviour</w:t>
            </w:r>
          </w:p>
        </w:tc>
        <w:tc>
          <w:tcPr>
            <w:tcW w:w="709" w:type="dxa"/>
          </w:tcPr>
          <w:p w14:paraId="299EE5C6" w14:textId="698C3A91" w:rsidR="00075671" w:rsidRPr="00F607B2" w:rsidRDefault="00075671" w:rsidP="00075671">
            <w:pPr>
              <w:jc w:val="both"/>
              <w:rPr>
                <w:rFonts w:ascii="Arial" w:hAnsi="Arial" w:cs="Arial"/>
              </w:rPr>
            </w:pPr>
            <w:r w:rsidRPr="00F607B2">
              <w:rPr>
                <w:rFonts w:ascii="Arial" w:hAnsi="Arial" w:cs="Arial"/>
              </w:rPr>
              <w:t>Y</w:t>
            </w:r>
          </w:p>
        </w:tc>
        <w:tc>
          <w:tcPr>
            <w:tcW w:w="770" w:type="dxa"/>
          </w:tcPr>
          <w:p w14:paraId="4FE19D4B" w14:textId="77777777" w:rsidR="00075671" w:rsidRPr="00F607B2" w:rsidRDefault="00075671" w:rsidP="00075671">
            <w:pPr>
              <w:jc w:val="both"/>
              <w:rPr>
                <w:rFonts w:ascii="Arial" w:hAnsi="Arial" w:cs="Arial"/>
              </w:rPr>
            </w:pPr>
          </w:p>
        </w:tc>
        <w:tc>
          <w:tcPr>
            <w:tcW w:w="789" w:type="dxa"/>
          </w:tcPr>
          <w:p w14:paraId="1D5C2136" w14:textId="46CFEDE4" w:rsidR="00075671" w:rsidRPr="00F607B2" w:rsidRDefault="00075671" w:rsidP="00075671">
            <w:pPr>
              <w:jc w:val="both"/>
              <w:rPr>
                <w:rFonts w:ascii="Arial" w:hAnsi="Arial" w:cs="Arial"/>
              </w:rPr>
            </w:pPr>
            <w:r w:rsidRPr="00C22229">
              <w:rPr>
                <w:rFonts w:cstheme="minorHAnsi"/>
              </w:rPr>
              <w:t>√</w:t>
            </w:r>
          </w:p>
        </w:tc>
        <w:tc>
          <w:tcPr>
            <w:tcW w:w="709" w:type="dxa"/>
          </w:tcPr>
          <w:p w14:paraId="7272DBB9" w14:textId="77777777" w:rsidR="00075671" w:rsidRPr="00F607B2" w:rsidRDefault="00075671" w:rsidP="00075671">
            <w:pPr>
              <w:jc w:val="both"/>
              <w:rPr>
                <w:rFonts w:ascii="Arial" w:hAnsi="Arial" w:cs="Arial"/>
              </w:rPr>
            </w:pPr>
          </w:p>
        </w:tc>
        <w:tc>
          <w:tcPr>
            <w:tcW w:w="708" w:type="dxa"/>
          </w:tcPr>
          <w:p w14:paraId="3B643082" w14:textId="77777777" w:rsidR="00075671" w:rsidRPr="00F607B2" w:rsidRDefault="00075671" w:rsidP="00075671">
            <w:pPr>
              <w:jc w:val="both"/>
              <w:rPr>
                <w:rFonts w:ascii="Arial" w:hAnsi="Arial" w:cs="Arial"/>
              </w:rPr>
            </w:pPr>
          </w:p>
        </w:tc>
      </w:tr>
    </w:tbl>
    <w:p w14:paraId="56733C4A"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6371E5">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C65E7" w14:textId="77777777" w:rsidR="00E37556" w:rsidRDefault="00E37556" w:rsidP="008D6EE5">
      <w:pPr>
        <w:spacing w:after="0" w:line="240" w:lineRule="auto"/>
      </w:pPr>
      <w:r>
        <w:separator/>
      </w:r>
    </w:p>
  </w:endnote>
  <w:endnote w:type="continuationSeparator" w:id="0">
    <w:p w14:paraId="64A9A52A" w14:textId="77777777" w:rsidR="00E37556" w:rsidRDefault="00E3755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0B3E1" w14:textId="33C7B945" w:rsidR="00602923" w:rsidRDefault="00386E1D">
    <w:pPr>
      <w:pStyle w:val="Footer"/>
    </w:pPr>
    <w:r>
      <w:t xml:space="preserve">Based on </w:t>
    </w:r>
    <w:r w:rsidR="00602923">
      <w:t>JM0728 Macmillan Inpatient Cancer Support Worker, matched 19/04/2024, consistency checked 02/05/2024</w:t>
    </w:r>
    <w:r>
      <w:t>, checked by JE Team on 31/10/2024</w:t>
    </w:r>
    <w:r w:rsidR="00602923">
      <w:tab/>
    </w:r>
    <w:r w:rsidR="00602923">
      <w:fldChar w:fldCharType="begin"/>
    </w:r>
    <w:r w:rsidR="00602923">
      <w:instrText xml:space="preserve"> PAGE   \* MERGEFORMAT </w:instrText>
    </w:r>
    <w:r w:rsidR="00602923">
      <w:fldChar w:fldCharType="separate"/>
    </w:r>
    <w:r w:rsidR="00602923">
      <w:rPr>
        <w:noProof/>
      </w:rPr>
      <w:t>1</w:t>
    </w:r>
    <w:r w:rsidR="0060292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A4ECF" w14:textId="77777777" w:rsidR="00E37556" w:rsidRDefault="00E37556" w:rsidP="008D6EE5">
      <w:pPr>
        <w:spacing w:after="0" w:line="240" w:lineRule="auto"/>
      </w:pPr>
      <w:r>
        <w:separator/>
      </w:r>
    </w:p>
  </w:footnote>
  <w:footnote w:type="continuationSeparator" w:id="0">
    <w:p w14:paraId="6C970770" w14:textId="77777777" w:rsidR="00E37556" w:rsidRDefault="00E3755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E08F3" w14:textId="77777777" w:rsidR="00602923" w:rsidRDefault="00602923">
    <w:pPr>
      <w:pStyle w:val="Header"/>
    </w:pPr>
  </w:p>
  <w:p w14:paraId="12FA4931" w14:textId="77777777" w:rsidR="00602923" w:rsidRDefault="00602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C719E"/>
    <w:multiLevelType w:val="hybridMultilevel"/>
    <w:tmpl w:val="00DC4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47FCD"/>
    <w:multiLevelType w:val="hybridMultilevel"/>
    <w:tmpl w:val="005ADC32"/>
    <w:lvl w:ilvl="0" w:tplc="8AC068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44836"/>
    <w:multiLevelType w:val="hybridMultilevel"/>
    <w:tmpl w:val="148A7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016D8"/>
    <w:multiLevelType w:val="hybridMultilevel"/>
    <w:tmpl w:val="21B2F7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A16B46"/>
    <w:multiLevelType w:val="hybridMultilevel"/>
    <w:tmpl w:val="48F2E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1396B"/>
    <w:multiLevelType w:val="hybridMultilevel"/>
    <w:tmpl w:val="4A12F184"/>
    <w:lvl w:ilvl="0" w:tplc="1262A0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7419BE"/>
    <w:multiLevelType w:val="hybridMultilevel"/>
    <w:tmpl w:val="A3BCE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F06A67"/>
    <w:multiLevelType w:val="hybridMultilevel"/>
    <w:tmpl w:val="439AD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AE6739"/>
    <w:multiLevelType w:val="hybridMultilevel"/>
    <w:tmpl w:val="CAB4F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0265A"/>
    <w:multiLevelType w:val="hybridMultilevel"/>
    <w:tmpl w:val="4CB8BB88"/>
    <w:lvl w:ilvl="0" w:tplc="DB4C7EF6">
      <w:numFmt w:val="bullet"/>
      <w:lvlText w:val="•"/>
      <w:lvlJc w:val="left"/>
      <w:pPr>
        <w:ind w:left="1080" w:hanging="72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411A04"/>
    <w:multiLevelType w:val="hybridMultilevel"/>
    <w:tmpl w:val="AFEC78B6"/>
    <w:lvl w:ilvl="0" w:tplc="218A07A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BE1D75"/>
    <w:multiLevelType w:val="hybridMultilevel"/>
    <w:tmpl w:val="7DC43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E55C7C"/>
    <w:multiLevelType w:val="hybridMultilevel"/>
    <w:tmpl w:val="76FC25F2"/>
    <w:lvl w:ilvl="0" w:tplc="8AC068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B20911"/>
    <w:multiLevelType w:val="hybridMultilevel"/>
    <w:tmpl w:val="1892E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E35EDE"/>
    <w:multiLevelType w:val="hybridMultilevel"/>
    <w:tmpl w:val="62C45C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CD20170"/>
    <w:multiLevelType w:val="hybridMultilevel"/>
    <w:tmpl w:val="AC92D0EA"/>
    <w:lvl w:ilvl="0" w:tplc="218A07A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2CE17A7"/>
    <w:multiLevelType w:val="hybridMultilevel"/>
    <w:tmpl w:val="F51CBFBC"/>
    <w:lvl w:ilvl="0" w:tplc="8AC0680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781C3B"/>
    <w:multiLevelType w:val="hybridMultilevel"/>
    <w:tmpl w:val="354894AC"/>
    <w:lvl w:ilvl="0" w:tplc="146E27E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6B3DF3"/>
    <w:multiLevelType w:val="hybridMultilevel"/>
    <w:tmpl w:val="97424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371928"/>
    <w:multiLevelType w:val="hybridMultilevel"/>
    <w:tmpl w:val="B234F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462AB0"/>
    <w:multiLevelType w:val="hybridMultilevel"/>
    <w:tmpl w:val="A4AA76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8455F5"/>
    <w:multiLevelType w:val="hybridMultilevel"/>
    <w:tmpl w:val="BB541C90"/>
    <w:lvl w:ilvl="0" w:tplc="218A07A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14E3353"/>
    <w:multiLevelType w:val="hybridMultilevel"/>
    <w:tmpl w:val="7C44B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907AE6"/>
    <w:multiLevelType w:val="hybridMultilevel"/>
    <w:tmpl w:val="4FD02EDA"/>
    <w:lvl w:ilvl="0" w:tplc="2A0A07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3B28C0"/>
    <w:multiLevelType w:val="hybridMultilevel"/>
    <w:tmpl w:val="F7760C64"/>
    <w:lvl w:ilvl="0" w:tplc="218A07A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D4762D"/>
    <w:multiLevelType w:val="hybridMultilevel"/>
    <w:tmpl w:val="BABEC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6C2FFC"/>
    <w:multiLevelType w:val="hybridMultilevel"/>
    <w:tmpl w:val="15DC178A"/>
    <w:lvl w:ilvl="0" w:tplc="218A07A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6966B2"/>
    <w:multiLevelType w:val="hybridMultilevel"/>
    <w:tmpl w:val="20BE6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1BD22CB"/>
    <w:multiLevelType w:val="hybridMultilevel"/>
    <w:tmpl w:val="29FABF48"/>
    <w:lvl w:ilvl="0" w:tplc="D37822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A97239"/>
    <w:multiLevelType w:val="hybridMultilevel"/>
    <w:tmpl w:val="7CE01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702CA2"/>
    <w:multiLevelType w:val="hybridMultilevel"/>
    <w:tmpl w:val="F62A36FC"/>
    <w:lvl w:ilvl="0" w:tplc="0809000F">
      <w:start w:val="1"/>
      <w:numFmt w:val="decimal"/>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37" w15:restartNumberingAfterBreak="0">
    <w:nsid w:val="7AB00268"/>
    <w:multiLevelType w:val="hybridMultilevel"/>
    <w:tmpl w:val="FB3E2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9"/>
  </w:num>
  <w:num w:numId="4">
    <w:abstractNumId w:val="33"/>
  </w:num>
  <w:num w:numId="5">
    <w:abstractNumId w:val="26"/>
  </w:num>
  <w:num w:numId="6">
    <w:abstractNumId w:val="18"/>
  </w:num>
  <w:num w:numId="7">
    <w:abstractNumId w:val="13"/>
  </w:num>
  <w:num w:numId="8">
    <w:abstractNumId w:val="12"/>
  </w:num>
  <w:num w:numId="9">
    <w:abstractNumId w:val="29"/>
  </w:num>
  <w:num w:numId="10">
    <w:abstractNumId w:val="11"/>
  </w:num>
  <w:num w:numId="11">
    <w:abstractNumId w:val="31"/>
  </w:num>
  <w:num w:numId="12">
    <w:abstractNumId w:val="25"/>
  </w:num>
  <w:num w:numId="13">
    <w:abstractNumId w:val="17"/>
  </w:num>
  <w:num w:numId="14">
    <w:abstractNumId w:val="35"/>
  </w:num>
  <w:num w:numId="15">
    <w:abstractNumId w:val="32"/>
  </w:num>
  <w:num w:numId="16">
    <w:abstractNumId w:val="23"/>
  </w:num>
  <w:num w:numId="17">
    <w:abstractNumId w:val="34"/>
  </w:num>
  <w:num w:numId="18">
    <w:abstractNumId w:val="6"/>
  </w:num>
  <w:num w:numId="19">
    <w:abstractNumId w:val="10"/>
  </w:num>
  <w:num w:numId="20">
    <w:abstractNumId w:val="5"/>
  </w:num>
  <w:num w:numId="21">
    <w:abstractNumId w:val="21"/>
  </w:num>
  <w:num w:numId="22">
    <w:abstractNumId w:val="0"/>
  </w:num>
  <w:num w:numId="23">
    <w:abstractNumId w:val="8"/>
  </w:num>
  <w:num w:numId="24">
    <w:abstractNumId w:val="30"/>
  </w:num>
  <w:num w:numId="25">
    <w:abstractNumId w:val="3"/>
  </w:num>
  <w:num w:numId="26">
    <w:abstractNumId w:val="37"/>
  </w:num>
  <w:num w:numId="27">
    <w:abstractNumId w:val="27"/>
  </w:num>
  <w:num w:numId="28">
    <w:abstractNumId w:val="20"/>
  </w:num>
  <w:num w:numId="29">
    <w:abstractNumId w:val="36"/>
  </w:num>
  <w:num w:numId="30">
    <w:abstractNumId w:val="15"/>
  </w:num>
  <w:num w:numId="31">
    <w:abstractNumId w:val="4"/>
  </w:num>
  <w:num w:numId="32">
    <w:abstractNumId w:val="16"/>
  </w:num>
  <w:num w:numId="33">
    <w:abstractNumId w:val="7"/>
  </w:num>
  <w:num w:numId="34">
    <w:abstractNumId w:val="22"/>
  </w:num>
  <w:num w:numId="35">
    <w:abstractNumId w:val="19"/>
  </w:num>
  <w:num w:numId="36">
    <w:abstractNumId w:val="2"/>
  </w:num>
  <w:num w:numId="37">
    <w:abstractNumId w:val="14"/>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28AA"/>
    <w:rsid w:val="00044290"/>
    <w:rsid w:val="0005796B"/>
    <w:rsid w:val="000708C1"/>
    <w:rsid w:val="00075671"/>
    <w:rsid w:val="000818B2"/>
    <w:rsid w:val="000B1833"/>
    <w:rsid w:val="000B254B"/>
    <w:rsid w:val="000C157D"/>
    <w:rsid w:val="000C1FB8"/>
    <w:rsid w:val="000C32E3"/>
    <w:rsid w:val="000D39EE"/>
    <w:rsid w:val="000E5016"/>
    <w:rsid w:val="000F4B28"/>
    <w:rsid w:val="001173E8"/>
    <w:rsid w:val="00120D94"/>
    <w:rsid w:val="001568A8"/>
    <w:rsid w:val="00172534"/>
    <w:rsid w:val="001B750B"/>
    <w:rsid w:val="001D2D93"/>
    <w:rsid w:val="001D629F"/>
    <w:rsid w:val="001F33D7"/>
    <w:rsid w:val="00213541"/>
    <w:rsid w:val="00224E53"/>
    <w:rsid w:val="00234B19"/>
    <w:rsid w:val="00244F91"/>
    <w:rsid w:val="00257000"/>
    <w:rsid w:val="00257597"/>
    <w:rsid w:val="00263927"/>
    <w:rsid w:val="0026428B"/>
    <w:rsid w:val="0026716D"/>
    <w:rsid w:val="00273101"/>
    <w:rsid w:val="002B7A29"/>
    <w:rsid w:val="002C2146"/>
    <w:rsid w:val="002D75B4"/>
    <w:rsid w:val="002E3B93"/>
    <w:rsid w:val="0033014F"/>
    <w:rsid w:val="0033046E"/>
    <w:rsid w:val="00384D9D"/>
    <w:rsid w:val="00386E1D"/>
    <w:rsid w:val="003A1F4C"/>
    <w:rsid w:val="003A310F"/>
    <w:rsid w:val="003A5DEC"/>
    <w:rsid w:val="003A67E9"/>
    <w:rsid w:val="003B04AD"/>
    <w:rsid w:val="003B0EE4"/>
    <w:rsid w:val="003B43F4"/>
    <w:rsid w:val="003C5A3F"/>
    <w:rsid w:val="003E26C9"/>
    <w:rsid w:val="003F076E"/>
    <w:rsid w:val="00403964"/>
    <w:rsid w:val="00405817"/>
    <w:rsid w:val="00426AC6"/>
    <w:rsid w:val="00431F44"/>
    <w:rsid w:val="004332EB"/>
    <w:rsid w:val="004733A7"/>
    <w:rsid w:val="004913D6"/>
    <w:rsid w:val="00495863"/>
    <w:rsid w:val="004B4DA4"/>
    <w:rsid w:val="004C0F8D"/>
    <w:rsid w:val="004C2851"/>
    <w:rsid w:val="004D414A"/>
    <w:rsid w:val="004D4FD2"/>
    <w:rsid w:val="004E5CAD"/>
    <w:rsid w:val="004F7CE0"/>
    <w:rsid w:val="005033D7"/>
    <w:rsid w:val="00531696"/>
    <w:rsid w:val="00546B48"/>
    <w:rsid w:val="005776BB"/>
    <w:rsid w:val="00581759"/>
    <w:rsid w:val="00582311"/>
    <w:rsid w:val="005F291F"/>
    <w:rsid w:val="005F2B85"/>
    <w:rsid w:val="005F796C"/>
    <w:rsid w:val="00602923"/>
    <w:rsid w:val="006048C9"/>
    <w:rsid w:val="00611C8C"/>
    <w:rsid w:val="00615705"/>
    <w:rsid w:val="006318F9"/>
    <w:rsid w:val="006371E5"/>
    <w:rsid w:val="00655528"/>
    <w:rsid w:val="00690102"/>
    <w:rsid w:val="006C200C"/>
    <w:rsid w:val="006C2D71"/>
    <w:rsid w:val="006C38CB"/>
    <w:rsid w:val="006F3909"/>
    <w:rsid w:val="006F4F61"/>
    <w:rsid w:val="006F5D1E"/>
    <w:rsid w:val="00722BF9"/>
    <w:rsid w:val="007528E6"/>
    <w:rsid w:val="0078591E"/>
    <w:rsid w:val="0079132F"/>
    <w:rsid w:val="007A099A"/>
    <w:rsid w:val="007A7E74"/>
    <w:rsid w:val="007B321A"/>
    <w:rsid w:val="007C0F67"/>
    <w:rsid w:val="007D3A41"/>
    <w:rsid w:val="00803402"/>
    <w:rsid w:val="00807C33"/>
    <w:rsid w:val="008142D3"/>
    <w:rsid w:val="00822066"/>
    <w:rsid w:val="0082771D"/>
    <w:rsid w:val="00831738"/>
    <w:rsid w:val="00832245"/>
    <w:rsid w:val="0084654F"/>
    <w:rsid w:val="00863187"/>
    <w:rsid w:val="00863ED6"/>
    <w:rsid w:val="00864555"/>
    <w:rsid w:val="0087013E"/>
    <w:rsid w:val="00884334"/>
    <w:rsid w:val="0088512F"/>
    <w:rsid w:val="008B780E"/>
    <w:rsid w:val="008D6EE5"/>
    <w:rsid w:val="008E0D89"/>
    <w:rsid w:val="008E27FD"/>
    <w:rsid w:val="008F42C4"/>
    <w:rsid w:val="008F7D36"/>
    <w:rsid w:val="008F7F1E"/>
    <w:rsid w:val="00903405"/>
    <w:rsid w:val="00905C90"/>
    <w:rsid w:val="00933159"/>
    <w:rsid w:val="00942EF3"/>
    <w:rsid w:val="0094394B"/>
    <w:rsid w:val="00955DBC"/>
    <w:rsid w:val="00987B17"/>
    <w:rsid w:val="009A2853"/>
    <w:rsid w:val="009D0DEA"/>
    <w:rsid w:val="009E7256"/>
    <w:rsid w:val="009F25A8"/>
    <w:rsid w:val="009F37F8"/>
    <w:rsid w:val="00A1395C"/>
    <w:rsid w:val="00A14A3C"/>
    <w:rsid w:val="00A37038"/>
    <w:rsid w:val="00A400B0"/>
    <w:rsid w:val="00A430A2"/>
    <w:rsid w:val="00A95BA6"/>
    <w:rsid w:val="00AC177C"/>
    <w:rsid w:val="00AC5075"/>
    <w:rsid w:val="00AE43BA"/>
    <w:rsid w:val="00B35774"/>
    <w:rsid w:val="00B37BE7"/>
    <w:rsid w:val="00B41A6D"/>
    <w:rsid w:val="00B62B9F"/>
    <w:rsid w:val="00B735BB"/>
    <w:rsid w:val="00B95A94"/>
    <w:rsid w:val="00BA280B"/>
    <w:rsid w:val="00BB0F99"/>
    <w:rsid w:val="00BB3FE0"/>
    <w:rsid w:val="00BD7483"/>
    <w:rsid w:val="00BE60E7"/>
    <w:rsid w:val="00BF126B"/>
    <w:rsid w:val="00C277DE"/>
    <w:rsid w:val="00C34542"/>
    <w:rsid w:val="00C4469F"/>
    <w:rsid w:val="00C57935"/>
    <w:rsid w:val="00C70804"/>
    <w:rsid w:val="00C849A4"/>
    <w:rsid w:val="00C91114"/>
    <w:rsid w:val="00C931B1"/>
    <w:rsid w:val="00CA2722"/>
    <w:rsid w:val="00CC1BBD"/>
    <w:rsid w:val="00CC2F4E"/>
    <w:rsid w:val="00CC5A10"/>
    <w:rsid w:val="00CD0B18"/>
    <w:rsid w:val="00CE0BB5"/>
    <w:rsid w:val="00CF69D0"/>
    <w:rsid w:val="00D008E5"/>
    <w:rsid w:val="00D050C9"/>
    <w:rsid w:val="00D244DD"/>
    <w:rsid w:val="00D354BD"/>
    <w:rsid w:val="00D4237D"/>
    <w:rsid w:val="00D4375E"/>
    <w:rsid w:val="00D44AB0"/>
    <w:rsid w:val="00D85E27"/>
    <w:rsid w:val="00D92B92"/>
    <w:rsid w:val="00DA2099"/>
    <w:rsid w:val="00DC08BE"/>
    <w:rsid w:val="00DC1A0F"/>
    <w:rsid w:val="00DD16DD"/>
    <w:rsid w:val="00DD3287"/>
    <w:rsid w:val="00DD5866"/>
    <w:rsid w:val="00DE3453"/>
    <w:rsid w:val="00DF2EEB"/>
    <w:rsid w:val="00DF348A"/>
    <w:rsid w:val="00DF614E"/>
    <w:rsid w:val="00E06039"/>
    <w:rsid w:val="00E31407"/>
    <w:rsid w:val="00E34ED3"/>
    <w:rsid w:val="00E35E30"/>
    <w:rsid w:val="00E37556"/>
    <w:rsid w:val="00E41A10"/>
    <w:rsid w:val="00E559B5"/>
    <w:rsid w:val="00E77653"/>
    <w:rsid w:val="00E84EBF"/>
    <w:rsid w:val="00EB350B"/>
    <w:rsid w:val="00ED356C"/>
    <w:rsid w:val="00ED47B0"/>
    <w:rsid w:val="00ED6C63"/>
    <w:rsid w:val="00EF06AC"/>
    <w:rsid w:val="00F27783"/>
    <w:rsid w:val="00F607B2"/>
    <w:rsid w:val="00F739CD"/>
    <w:rsid w:val="00F73F8D"/>
    <w:rsid w:val="00F76E32"/>
    <w:rsid w:val="00F8071E"/>
    <w:rsid w:val="00F84A60"/>
    <w:rsid w:val="00FA6C6E"/>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E631D9"/>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97147175">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7284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Lead Nurse</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030122A6-7508-4791-9DE7-5C2D14FAA671}">
      <dgm:prSet phldrT="[Text]"/>
      <dgm:spPr/>
      <dgm:t>
        <a:bodyPr/>
        <a:lstStyle/>
        <a:p>
          <a:r>
            <a:rPr lang="en-GB"/>
            <a:t>Lead  CNS</a:t>
          </a:r>
        </a:p>
      </dgm:t>
    </dgm:pt>
    <dgm:pt modelId="{C5CDF964-C4BC-4BA3-A06E-9FFAAAD7323B}" type="parTrans" cxnId="{6730F15D-9D55-4D94-BE40-093E3775C18C}">
      <dgm:prSet/>
      <dgm:spPr>
        <a:ln w="9525"/>
      </dgm:spPr>
      <dgm:t>
        <a:bodyPr/>
        <a:lstStyle/>
        <a:p>
          <a:endParaRPr lang="en-GB"/>
        </a:p>
      </dgm:t>
    </dgm:pt>
    <dgm:pt modelId="{81207811-6E36-46F8-930D-356AD6769D18}" type="sibTrans" cxnId="{6730F15D-9D55-4D94-BE40-093E3775C18C}">
      <dgm:prSet/>
      <dgm:spPr/>
      <dgm:t>
        <a:bodyPr/>
        <a:lstStyle/>
        <a:p>
          <a:endParaRPr lang="en-GB"/>
        </a:p>
      </dgm:t>
    </dgm:pt>
    <dgm:pt modelId="{C2220794-56CF-48BC-A41B-628DDC28F999}">
      <dgm:prSet phldrT="[Text]"/>
      <dgm:spPr/>
      <dgm:t>
        <a:bodyPr/>
        <a:lstStyle/>
        <a:p>
          <a:r>
            <a:rPr lang="en-GB"/>
            <a:t>Post holder</a:t>
          </a:r>
        </a:p>
      </dgm:t>
    </dgm:pt>
    <dgm:pt modelId="{D95BEE02-675A-4725-9A1F-1FEDBEEB5179}" type="sibTrans" cxnId="{14542968-3A3C-48E1-8F32-815ED204BE69}">
      <dgm:prSet/>
      <dgm:spPr/>
      <dgm:t>
        <a:bodyPr/>
        <a:lstStyle/>
        <a:p>
          <a:endParaRPr lang="en-GB"/>
        </a:p>
      </dgm:t>
    </dgm:pt>
    <dgm:pt modelId="{CCB86C8F-1699-4A50-BB69-2F594D94A47C}" type="parTrans" cxnId="{14542968-3A3C-48E1-8F32-815ED204BE69}">
      <dgm:prSet/>
      <dgm:spPr>
        <a:ln w="9525"/>
      </dgm:spPr>
      <dgm:t>
        <a:bodyPr/>
        <a:lstStyle/>
        <a:p>
          <a:endParaRPr lang="en-GB"/>
        </a:p>
      </dgm:t>
    </dgm:pt>
    <dgm:pt modelId="{D6096FA1-268A-4B73-946D-49AEF64AB761}">
      <dgm:prSet phldrT="[Text]"/>
      <dgm:spPr/>
      <dgm:t>
        <a:bodyPr/>
        <a:lstStyle/>
        <a:p>
          <a:r>
            <a:rPr lang="en-GB"/>
            <a:t>RMacmillan Clinical Lead - Personalised Care &amp; Supportemove</a:t>
          </a:r>
        </a:p>
      </dgm:t>
    </dgm:pt>
    <dgm:pt modelId="{44F55FA8-F28E-4D8D-877C-67A092E6CEA9}" type="sibTrans" cxnId="{DD26EB62-90FE-40A8-A1C2-7CDF0D0D4648}">
      <dgm:prSet/>
      <dgm:spPr/>
      <dgm:t>
        <a:bodyPr/>
        <a:lstStyle/>
        <a:p>
          <a:endParaRPr lang="en-GB"/>
        </a:p>
      </dgm:t>
    </dgm:pt>
    <dgm:pt modelId="{A063C9A5-4A7A-4A4F-B8C6-CD4F8B92D93B}" type="parTrans" cxnId="{DD26EB62-90FE-40A8-A1C2-7CDF0D0D4648}">
      <dgm:prSet/>
      <dgm:spPr>
        <a:ln w="9525"/>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D62870CB-AE2D-426F-843B-90CA43B1BFAF}" type="pres">
      <dgm:prSet presAssocID="{A063C9A5-4A7A-4A4F-B8C6-CD4F8B92D93B}" presName="Name37" presStyleLbl="parChTrans1D2" presStyleIdx="0" presStyleCnt="2"/>
      <dgm:spPr/>
    </dgm:pt>
    <dgm:pt modelId="{0C8F0146-AA83-458D-A08E-00293CF4AA8D}" type="pres">
      <dgm:prSet presAssocID="{D6096FA1-268A-4B73-946D-49AEF64AB761}" presName="hierRoot2" presStyleCnt="0">
        <dgm:presLayoutVars>
          <dgm:hierBranch val="init"/>
        </dgm:presLayoutVars>
      </dgm:prSet>
      <dgm:spPr/>
    </dgm:pt>
    <dgm:pt modelId="{110A811D-997B-4CED-A915-197A802A017B}" type="pres">
      <dgm:prSet presAssocID="{D6096FA1-268A-4B73-946D-49AEF64AB761}" presName="rootComposite" presStyleCnt="0"/>
      <dgm:spPr/>
    </dgm:pt>
    <dgm:pt modelId="{06A6AFBA-7CAE-442B-BCEE-E36182E2E8F2}" type="pres">
      <dgm:prSet presAssocID="{D6096FA1-268A-4B73-946D-49AEF64AB761}" presName="rootText" presStyleLbl="node2" presStyleIdx="0" presStyleCnt="2">
        <dgm:presLayoutVars>
          <dgm:chPref val="3"/>
        </dgm:presLayoutVars>
      </dgm:prSet>
      <dgm:spPr/>
    </dgm:pt>
    <dgm:pt modelId="{5F830F34-714F-45D1-B181-F834987B3215}" type="pres">
      <dgm:prSet presAssocID="{D6096FA1-268A-4B73-946D-49AEF64AB761}" presName="rootConnector" presStyleLbl="node2" presStyleIdx="0" presStyleCnt="2"/>
      <dgm:spPr/>
    </dgm:pt>
    <dgm:pt modelId="{DE11A51E-A05C-4788-B5FB-6FC7DE97B208}" type="pres">
      <dgm:prSet presAssocID="{D6096FA1-268A-4B73-946D-49AEF64AB761}" presName="hierChild4" presStyleCnt="0"/>
      <dgm:spPr/>
    </dgm:pt>
    <dgm:pt modelId="{82B806CE-12E4-4159-88B0-0EF76ABD8B3F}" type="pres">
      <dgm:prSet presAssocID="{D6096FA1-268A-4B73-946D-49AEF64AB761}" presName="hierChild5" presStyleCnt="0"/>
      <dgm:spPr/>
    </dgm:pt>
    <dgm:pt modelId="{8AF0CD97-2655-448E-B849-564447F6C635}" type="pres">
      <dgm:prSet presAssocID="{C5CDF964-C4BC-4BA3-A06E-9FFAAAD7323B}" presName="Name37" presStyleLbl="parChTrans1D2" presStyleIdx="1" presStyleCnt="2"/>
      <dgm:spPr/>
    </dgm:pt>
    <dgm:pt modelId="{140C00E0-6079-4E1C-A4C4-A0CF47B4AA25}" type="pres">
      <dgm:prSet presAssocID="{030122A6-7508-4791-9DE7-5C2D14FAA671}" presName="hierRoot2" presStyleCnt="0">
        <dgm:presLayoutVars>
          <dgm:hierBranch val="l"/>
        </dgm:presLayoutVars>
      </dgm:prSet>
      <dgm:spPr/>
    </dgm:pt>
    <dgm:pt modelId="{BE6EDD8A-8DCB-4435-B58B-B266470C2B78}" type="pres">
      <dgm:prSet presAssocID="{030122A6-7508-4791-9DE7-5C2D14FAA671}" presName="rootComposite" presStyleCnt="0"/>
      <dgm:spPr/>
    </dgm:pt>
    <dgm:pt modelId="{25821EA1-67A2-4DCF-970F-E56C43F169FB}" type="pres">
      <dgm:prSet presAssocID="{030122A6-7508-4791-9DE7-5C2D14FAA671}" presName="rootText" presStyleLbl="node2" presStyleIdx="1" presStyleCnt="2">
        <dgm:presLayoutVars>
          <dgm:chPref val="3"/>
        </dgm:presLayoutVars>
      </dgm:prSet>
      <dgm:spPr/>
    </dgm:pt>
    <dgm:pt modelId="{DBC0B018-5924-42DF-9F49-25577650A854}" type="pres">
      <dgm:prSet presAssocID="{030122A6-7508-4791-9DE7-5C2D14FAA671}" presName="rootConnector" presStyleLbl="node2" presStyleIdx="1" presStyleCnt="2"/>
      <dgm:spPr/>
    </dgm:pt>
    <dgm:pt modelId="{2159CCF2-4B6C-4CD1-AA19-E783819C221A}" type="pres">
      <dgm:prSet presAssocID="{030122A6-7508-4791-9DE7-5C2D14FAA671}" presName="hierChild4" presStyleCnt="0"/>
      <dgm:spPr/>
    </dgm:pt>
    <dgm:pt modelId="{0615D1D7-D6B3-4247-8EC6-DA81517A9FA8}" type="pres">
      <dgm:prSet presAssocID="{CCB86C8F-1699-4A50-BB69-2F594D94A47C}" presName="Name50" presStyleLbl="parChTrans1D3" presStyleIdx="0" presStyleCnt="1"/>
      <dgm:spPr/>
    </dgm:pt>
    <dgm:pt modelId="{5C67123D-DCFD-44B3-B702-49490E39D34F}" type="pres">
      <dgm:prSet presAssocID="{C2220794-56CF-48BC-A41B-628DDC28F999}" presName="hierRoot2" presStyleCnt="0">
        <dgm:presLayoutVars>
          <dgm:hierBranch val="l"/>
        </dgm:presLayoutVars>
      </dgm:prSet>
      <dgm:spPr/>
    </dgm:pt>
    <dgm:pt modelId="{2DF37C2D-B255-438E-95CB-0C672C65C5CF}" type="pres">
      <dgm:prSet presAssocID="{C2220794-56CF-48BC-A41B-628DDC28F999}" presName="rootComposite" presStyleCnt="0"/>
      <dgm:spPr/>
    </dgm:pt>
    <dgm:pt modelId="{7DC04417-551E-4B18-AD0D-D1AEC2FE5031}" type="pres">
      <dgm:prSet presAssocID="{C2220794-56CF-48BC-A41B-628DDC28F999}" presName="rootText" presStyleLbl="node3" presStyleIdx="0" presStyleCnt="1" custLinFactNeighborX="-37626" custLinFactNeighborY="51">
        <dgm:presLayoutVars>
          <dgm:chPref val="3"/>
        </dgm:presLayoutVars>
      </dgm:prSet>
      <dgm:spPr/>
    </dgm:pt>
    <dgm:pt modelId="{8310F21B-0F2D-4F43-8B11-3E8DBF7115E1}" type="pres">
      <dgm:prSet presAssocID="{C2220794-56CF-48BC-A41B-628DDC28F999}" presName="rootConnector" presStyleLbl="node3" presStyleIdx="0" presStyleCnt="1"/>
      <dgm:spPr/>
    </dgm:pt>
    <dgm:pt modelId="{3FF43821-8C9C-4A0F-A577-43B6D5388162}" type="pres">
      <dgm:prSet presAssocID="{C2220794-56CF-48BC-A41B-628DDC28F999}" presName="hierChild4" presStyleCnt="0"/>
      <dgm:spPr/>
    </dgm:pt>
    <dgm:pt modelId="{5DFA34F7-F079-4765-AFC8-D4E3E7AFB5EB}" type="pres">
      <dgm:prSet presAssocID="{C2220794-56CF-48BC-A41B-628DDC28F999}" presName="hierChild5" presStyleCnt="0"/>
      <dgm:spPr/>
    </dgm:pt>
    <dgm:pt modelId="{CE9C294C-680B-429D-928C-2279F699BDE4}" type="pres">
      <dgm:prSet presAssocID="{030122A6-7508-4791-9DE7-5C2D14FAA671}" presName="hierChild5" presStyleCnt="0"/>
      <dgm:spPr/>
    </dgm:pt>
    <dgm:pt modelId="{1E4AD730-6741-4F43-9C51-3A7BEA443DB4}" type="pres">
      <dgm:prSet presAssocID="{3808B8D4-741B-4CAB-87E1-79A0BCD39AAF}" presName="hierChild3" presStyleCnt="0"/>
      <dgm:spPr/>
    </dgm:pt>
  </dgm:ptLst>
  <dgm:cxnLst>
    <dgm:cxn modelId="{C60C3F04-7DE9-410B-9AFB-C28D58B5B2D9}" type="presOf" srcId="{3808B8D4-741B-4CAB-87E1-79A0BCD39AAF}" destId="{50CDA985-68BC-4E7B-9FD2-E7D70CDD9289}" srcOrd="1" destOrd="0" presId="urn:microsoft.com/office/officeart/2005/8/layout/orgChart1"/>
    <dgm:cxn modelId="{6E22E41A-9998-40E4-AB18-65FEE08F0D9E}" type="presOf" srcId="{C2220794-56CF-48BC-A41B-628DDC28F999}" destId="{7DC04417-551E-4B18-AD0D-D1AEC2FE5031}" srcOrd="0" destOrd="0" presId="urn:microsoft.com/office/officeart/2005/8/layout/orgChart1"/>
    <dgm:cxn modelId="{3E88A930-BB31-4CBF-B912-4149E969E006}" type="presOf" srcId="{CCB86C8F-1699-4A50-BB69-2F594D94A47C}" destId="{0615D1D7-D6B3-4247-8EC6-DA81517A9FA8}" srcOrd="0" destOrd="0" presId="urn:microsoft.com/office/officeart/2005/8/layout/orgChart1"/>
    <dgm:cxn modelId="{C9811836-C39A-4C7F-BDB4-8677B856FB0E}" type="presOf" srcId="{D6096FA1-268A-4B73-946D-49AEF64AB761}" destId="{06A6AFBA-7CAE-442B-BCEE-E36182E2E8F2}" srcOrd="0" destOrd="0" presId="urn:microsoft.com/office/officeart/2005/8/layout/orgChart1"/>
    <dgm:cxn modelId="{6730F15D-9D55-4D94-BE40-093E3775C18C}" srcId="{3808B8D4-741B-4CAB-87E1-79A0BCD39AAF}" destId="{030122A6-7508-4791-9DE7-5C2D14FAA671}" srcOrd="1" destOrd="0" parTransId="{C5CDF964-C4BC-4BA3-A06E-9FFAAAD7323B}" sibTransId="{81207811-6E36-46F8-930D-356AD6769D18}"/>
    <dgm:cxn modelId="{DD26EB62-90FE-40A8-A1C2-7CDF0D0D4648}" srcId="{3808B8D4-741B-4CAB-87E1-79A0BCD39AAF}" destId="{D6096FA1-268A-4B73-946D-49AEF64AB761}" srcOrd="0" destOrd="0" parTransId="{A063C9A5-4A7A-4A4F-B8C6-CD4F8B92D93B}" sibTransId="{44F55FA8-F28E-4D8D-877C-67A092E6CEA9}"/>
    <dgm:cxn modelId="{14542968-3A3C-48E1-8F32-815ED204BE69}" srcId="{030122A6-7508-4791-9DE7-5C2D14FAA671}" destId="{C2220794-56CF-48BC-A41B-628DDC28F999}" srcOrd="0" destOrd="0" parTransId="{CCB86C8F-1699-4A50-BB69-2F594D94A47C}" sibTransId="{D95BEE02-675A-4725-9A1F-1FEDBEEB5179}"/>
    <dgm:cxn modelId="{860C144E-D741-485D-875E-5BD0ECECE56D}" type="presOf" srcId="{3808B8D4-741B-4CAB-87E1-79A0BCD39AAF}" destId="{29BCE5BD-138A-4337-9C8B-6ABB46BB85B0}" srcOrd="0" destOrd="0" presId="urn:microsoft.com/office/officeart/2005/8/layout/orgChart1"/>
    <dgm:cxn modelId="{7546C753-F948-46C5-B216-69BA87AC376C}" type="presOf" srcId="{C5CDF964-C4BC-4BA3-A06E-9FFAAAD7323B}" destId="{8AF0CD97-2655-448E-B849-564447F6C635}" srcOrd="0" destOrd="0" presId="urn:microsoft.com/office/officeart/2005/8/layout/orgChart1"/>
    <dgm:cxn modelId="{B99AF074-97B9-4362-9C15-5D9A9A4584CA}" type="presOf" srcId="{030122A6-7508-4791-9DE7-5C2D14FAA671}" destId="{25821EA1-67A2-4DCF-970F-E56C43F169FB}"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8771A5C2-4B9C-4895-A91F-A81A580437B2}" type="presOf" srcId="{C2220794-56CF-48BC-A41B-628DDC28F999}" destId="{8310F21B-0F2D-4F43-8B11-3E8DBF7115E1}" srcOrd="1" destOrd="0" presId="urn:microsoft.com/office/officeart/2005/8/layout/orgChart1"/>
    <dgm:cxn modelId="{CBAD15D1-A2D3-4F11-922C-15AC9E56539E}" type="presOf" srcId="{D6096FA1-268A-4B73-946D-49AEF64AB761}" destId="{5F830F34-714F-45D1-B181-F834987B3215}" srcOrd="1" destOrd="0" presId="urn:microsoft.com/office/officeart/2005/8/layout/orgChart1"/>
    <dgm:cxn modelId="{797C77DE-AF38-4414-A836-3D3B1794289B}" type="presOf" srcId="{A063C9A5-4A7A-4A4F-B8C6-CD4F8B92D93B}" destId="{D62870CB-AE2D-426F-843B-90CA43B1BFAF}" srcOrd="0" destOrd="0" presId="urn:microsoft.com/office/officeart/2005/8/layout/orgChart1"/>
    <dgm:cxn modelId="{DA1019EE-CAE7-428D-B173-B04D63776637}" type="presOf" srcId="{030122A6-7508-4791-9DE7-5C2D14FAA671}" destId="{DBC0B018-5924-42DF-9F49-25577650A854}" srcOrd="1" destOrd="0" presId="urn:microsoft.com/office/officeart/2005/8/layout/orgChart1"/>
    <dgm:cxn modelId="{9C9432CD-A844-414A-A9AA-AAB4F7E60854}" type="presParOf" srcId="{09734486-6F2B-4545-B2C7-457BB8DFA850}" destId="{08761E95-CA0F-4EBD-A221-E419D6CF4B82}" srcOrd="0" destOrd="0" presId="urn:microsoft.com/office/officeart/2005/8/layout/orgChart1"/>
    <dgm:cxn modelId="{59614DC4-EDC2-4465-9217-8F27FF8A476E}" type="presParOf" srcId="{08761E95-CA0F-4EBD-A221-E419D6CF4B82}" destId="{426C583F-D7B8-43C9-8BEF-FFD638A51745}" srcOrd="0" destOrd="0" presId="urn:microsoft.com/office/officeart/2005/8/layout/orgChart1"/>
    <dgm:cxn modelId="{F664AC81-1C67-4929-97CC-4B7BC817CBFE}" type="presParOf" srcId="{426C583F-D7B8-43C9-8BEF-FFD638A51745}" destId="{29BCE5BD-138A-4337-9C8B-6ABB46BB85B0}" srcOrd="0" destOrd="0" presId="urn:microsoft.com/office/officeart/2005/8/layout/orgChart1"/>
    <dgm:cxn modelId="{C685C453-F2EF-4E79-BA37-34B2A9E8999A}" type="presParOf" srcId="{426C583F-D7B8-43C9-8BEF-FFD638A51745}" destId="{50CDA985-68BC-4E7B-9FD2-E7D70CDD9289}" srcOrd="1" destOrd="0" presId="urn:microsoft.com/office/officeart/2005/8/layout/orgChart1"/>
    <dgm:cxn modelId="{B7562684-ED2E-41A3-958D-9694C8935880}" type="presParOf" srcId="{08761E95-CA0F-4EBD-A221-E419D6CF4B82}" destId="{CB78281B-168E-4710-A6ED-D4D045FEDB23}" srcOrd="1" destOrd="0" presId="urn:microsoft.com/office/officeart/2005/8/layout/orgChart1"/>
    <dgm:cxn modelId="{DA43E041-FAC0-4877-BE40-016AEA8DFA40}" type="presParOf" srcId="{CB78281B-168E-4710-A6ED-D4D045FEDB23}" destId="{D62870CB-AE2D-426F-843B-90CA43B1BFAF}" srcOrd="0" destOrd="0" presId="urn:microsoft.com/office/officeart/2005/8/layout/orgChart1"/>
    <dgm:cxn modelId="{C67C62B0-BF69-4E56-9D9D-20578F20995B}" type="presParOf" srcId="{CB78281B-168E-4710-A6ED-D4D045FEDB23}" destId="{0C8F0146-AA83-458D-A08E-00293CF4AA8D}" srcOrd="1" destOrd="0" presId="urn:microsoft.com/office/officeart/2005/8/layout/orgChart1"/>
    <dgm:cxn modelId="{1771D3DA-5246-4EEA-95D5-A58E6372D544}" type="presParOf" srcId="{0C8F0146-AA83-458D-A08E-00293CF4AA8D}" destId="{110A811D-997B-4CED-A915-197A802A017B}" srcOrd="0" destOrd="0" presId="urn:microsoft.com/office/officeart/2005/8/layout/orgChart1"/>
    <dgm:cxn modelId="{7D56949E-C3CD-43A7-854E-508BE4D4CB69}" type="presParOf" srcId="{110A811D-997B-4CED-A915-197A802A017B}" destId="{06A6AFBA-7CAE-442B-BCEE-E36182E2E8F2}" srcOrd="0" destOrd="0" presId="urn:microsoft.com/office/officeart/2005/8/layout/orgChart1"/>
    <dgm:cxn modelId="{ED7DF621-0D41-4CB8-8301-206081E8943C}" type="presParOf" srcId="{110A811D-997B-4CED-A915-197A802A017B}" destId="{5F830F34-714F-45D1-B181-F834987B3215}" srcOrd="1" destOrd="0" presId="urn:microsoft.com/office/officeart/2005/8/layout/orgChart1"/>
    <dgm:cxn modelId="{42C71B28-A617-4D93-B30A-C6CA660F0137}" type="presParOf" srcId="{0C8F0146-AA83-458D-A08E-00293CF4AA8D}" destId="{DE11A51E-A05C-4788-B5FB-6FC7DE97B208}" srcOrd="1" destOrd="0" presId="urn:microsoft.com/office/officeart/2005/8/layout/orgChart1"/>
    <dgm:cxn modelId="{1D1FEFFA-97BD-47DE-ACBF-44653EFD5037}" type="presParOf" srcId="{0C8F0146-AA83-458D-A08E-00293CF4AA8D}" destId="{82B806CE-12E4-4159-88B0-0EF76ABD8B3F}" srcOrd="2" destOrd="0" presId="urn:microsoft.com/office/officeart/2005/8/layout/orgChart1"/>
    <dgm:cxn modelId="{7DE58EA1-A984-4ECF-A001-F66F2DD5A345}" type="presParOf" srcId="{CB78281B-168E-4710-A6ED-D4D045FEDB23}" destId="{8AF0CD97-2655-448E-B849-564447F6C635}" srcOrd="2" destOrd="0" presId="urn:microsoft.com/office/officeart/2005/8/layout/orgChart1"/>
    <dgm:cxn modelId="{18ED166C-AF7D-4C75-B288-FC17A1D49C3D}" type="presParOf" srcId="{CB78281B-168E-4710-A6ED-D4D045FEDB23}" destId="{140C00E0-6079-4E1C-A4C4-A0CF47B4AA25}" srcOrd="3" destOrd="0" presId="urn:microsoft.com/office/officeart/2005/8/layout/orgChart1"/>
    <dgm:cxn modelId="{934CE3C4-69A8-4A4C-BDAF-351F9F0265FB}" type="presParOf" srcId="{140C00E0-6079-4E1C-A4C4-A0CF47B4AA25}" destId="{BE6EDD8A-8DCB-4435-B58B-B266470C2B78}" srcOrd="0" destOrd="0" presId="urn:microsoft.com/office/officeart/2005/8/layout/orgChart1"/>
    <dgm:cxn modelId="{044A49BA-81AC-493B-8DB4-0C4AF3443A30}" type="presParOf" srcId="{BE6EDD8A-8DCB-4435-B58B-B266470C2B78}" destId="{25821EA1-67A2-4DCF-970F-E56C43F169FB}" srcOrd="0" destOrd="0" presId="urn:microsoft.com/office/officeart/2005/8/layout/orgChart1"/>
    <dgm:cxn modelId="{4CED5ECA-39C3-4250-A9C1-42E264895907}" type="presParOf" srcId="{BE6EDD8A-8DCB-4435-B58B-B266470C2B78}" destId="{DBC0B018-5924-42DF-9F49-25577650A854}" srcOrd="1" destOrd="0" presId="urn:microsoft.com/office/officeart/2005/8/layout/orgChart1"/>
    <dgm:cxn modelId="{C3B303B3-37C4-4F8D-8F8D-4DDD8CF4BC8E}" type="presParOf" srcId="{140C00E0-6079-4E1C-A4C4-A0CF47B4AA25}" destId="{2159CCF2-4B6C-4CD1-AA19-E783819C221A}" srcOrd="1" destOrd="0" presId="urn:microsoft.com/office/officeart/2005/8/layout/orgChart1"/>
    <dgm:cxn modelId="{A97B06F2-B66B-4752-B15C-788D3B12A973}" type="presParOf" srcId="{2159CCF2-4B6C-4CD1-AA19-E783819C221A}" destId="{0615D1D7-D6B3-4247-8EC6-DA81517A9FA8}" srcOrd="0" destOrd="0" presId="urn:microsoft.com/office/officeart/2005/8/layout/orgChart1"/>
    <dgm:cxn modelId="{B9170D0F-1BE8-40F9-A94F-4FF6FBC68036}" type="presParOf" srcId="{2159CCF2-4B6C-4CD1-AA19-E783819C221A}" destId="{5C67123D-DCFD-44B3-B702-49490E39D34F}" srcOrd="1" destOrd="0" presId="urn:microsoft.com/office/officeart/2005/8/layout/orgChart1"/>
    <dgm:cxn modelId="{5B090FF2-EDE7-4DA8-944D-7F99A05F79E8}" type="presParOf" srcId="{5C67123D-DCFD-44B3-B702-49490E39D34F}" destId="{2DF37C2D-B255-438E-95CB-0C672C65C5CF}" srcOrd="0" destOrd="0" presId="urn:microsoft.com/office/officeart/2005/8/layout/orgChart1"/>
    <dgm:cxn modelId="{54A29E3E-652F-4A26-9D12-F23EF847235F}" type="presParOf" srcId="{2DF37C2D-B255-438E-95CB-0C672C65C5CF}" destId="{7DC04417-551E-4B18-AD0D-D1AEC2FE5031}" srcOrd="0" destOrd="0" presId="urn:microsoft.com/office/officeart/2005/8/layout/orgChart1"/>
    <dgm:cxn modelId="{399228C7-CBF7-45A0-AAE1-D87CFEFCB4CB}" type="presParOf" srcId="{2DF37C2D-B255-438E-95CB-0C672C65C5CF}" destId="{8310F21B-0F2D-4F43-8B11-3E8DBF7115E1}" srcOrd="1" destOrd="0" presId="urn:microsoft.com/office/officeart/2005/8/layout/orgChart1"/>
    <dgm:cxn modelId="{71ABFF94-7F7F-4596-9FDD-10EDCA62F2BE}" type="presParOf" srcId="{5C67123D-DCFD-44B3-B702-49490E39D34F}" destId="{3FF43821-8C9C-4A0F-A577-43B6D5388162}" srcOrd="1" destOrd="0" presId="urn:microsoft.com/office/officeart/2005/8/layout/orgChart1"/>
    <dgm:cxn modelId="{32BEB362-8247-4EC6-AF8E-BAC5EF2A87C1}" type="presParOf" srcId="{5C67123D-DCFD-44B3-B702-49490E39D34F}" destId="{5DFA34F7-F079-4765-AFC8-D4E3E7AFB5EB}" srcOrd="2" destOrd="0" presId="urn:microsoft.com/office/officeart/2005/8/layout/orgChart1"/>
    <dgm:cxn modelId="{E5B3715E-E292-4788-9569-862077AAA86B}" type="presParOf" srcId="{140C00E0-6079-4E1C-A4C4-A0CF47B4AA25}" destId="{CE9C294C-680B-429D-928C-2279F699BDE4}" srcOrd="2" destOrd="0" presId="urn:microsoft.com/office/officeart/2005/8/layout/orgChart1"/>
    <dgm:cxn modelId="{B59D77B8-6107-40BD-96C7-72F4D527BFD3}"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15D1D7-D6B3-4247-8EC6-DA81517A9FA8}">
      <dsp:nvSpPr>
        <dsp:cNvPr id="0" name=""/>
        <dsp:cNvSpPr/>
      </dsp:nvSpPr>
      <dsp:spPr>
        <a:xfrm>
          <a:off x="2653478" y="1134290"/>
          <a:ext cx="492953" cy="431125"/>
        </a:xfrm>
        <a:custGeom>
          <a:avLst/>
          <a:gdLst/>
          <a:ahLst/>
          <a:cxnLst/>
          <a:rect l="0" t="0" r="0" b="0"/>
          <a:pathLst>
            <a:path>
              <a:moveTo>
                <a:pt x="492953" y="0"/>
              </a:moveTo>
              <a:lnTo>
                <a:pt x="492953" y="431125"/>
              </a:lnTo>
              <a:lnTo>
                <a:pt x="0" y="431125"/>
              </a:lnTo>
            </a:path>
          </a:pathLst>
        </a:custGeom>
        <a:noFill/>
        <a:ln w="952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8AF0CD97-2655-448E-B849-564447F6C635}">
      <dsp:nvSpPr>
        <dsp:cNvPr id="0" name=""/>
        <dsp:cNvSpPr/>
      </dsp:nvSpPr>
      <dsp:spPr>
        <a:xfrm>
          <a:off x="2205037" y="469225"/>
          <a:ext cx="566709" cy="196709"/>
        </a:xfrm>
        <a:custGeom>
          <a:avLst/>
          <a:gdLst/>
          <a:ahLst/>
          <a:cxnLst/>
          <a:rect l="0" t="0" r="0" b="0"/>
          <a:pathLst>
            <a:path>
              <a:moveTo>
                <a:pt x="0" y="0"/>
              </a:moveTo>
              <a:lnTo>
                <a:pt x="0" y="98354"/>
              </a:lnTo>
              <a:lnTo>
                <a:pt x="566709" y="98354"/>
              </a:lnTo>
              <a:lnTo>
                <a:pt x="566709" y="196709"/>
              </a:lnTo>
            </a:path>
          </a:pathLst>
        </a:custGeom>
        <a:noFill/>
        <a:ln w="952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D62870CB-AE2D-426F-843B-90CA43B1BFAF}">
      <dsp:nvSpPr>
        <dsp:cNvPr id="0" name=""/>
        <dsp:cNvSpPr/>
      </dsp:nvSpPr>
      <dsp:spPr>
        <a:xfrm>
          <a:off x="1638327" y="469225"/>
          <a:ext cx="566709" cy="196709"/>
        </a:xfrm>
        <a:custGeom>
          <a:avLst/>
          <a:gdLst/>
          <a:ahLst/>
          <a:cxnLst/>
          <a:rect l="0" t="0" r="0" b="0"/>
          <a:pathLst>
            <a:path>
              <a:moveTo>
                <a:pt x="566709" y="0"/>
              </a:moveTo>
              <a:lnTo>
                <a:pt x="566709" y="98354"/>
              </a:lnTo>
              <a:lnTo>
                <a:pt x="0" y="98354"/>
              </a:lnTo>
              <a:lnTo>
                <a:pt x="0" y="196709"/>
              </a:lnTo>
            </a:path>
          </a:pathLst>
        </a:custGeom>
        <a:noFill/>
        <a:ln w="952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Lead Nurse</a:t>
          </a:r>
        </a:p>
      </dsp:txBody>
      <dsp:txXfrm>
        <a:off x="1736682" y="870"/>
        <a:ext cx="936710" cy="468355"/>
      </dsp:txXfrm>
    </dsp:sp>
    <dsp:sp modelId="{06A6AFBA-7CAE-442B-BCEE-E36182E2E8F2}">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RMacmillan Clinical Lead - Personalised Care &amp; Supportemove</a:t>
          </a:r>
        </a:p>
      </dsp:txBody>
      <dsp:txXfrm>
        <a:off x="1169972" y="665934"/>
        <a:ext cx="936710" cy="468355"/>
      </dsp:txXfrm>
    </dsp:sp>
    <dsp:sp modelId="{25821EA1-67A2-4DCF-970F-E56C43F169FB}">
      <dsp:nvSpPr>
        <dsp:cNvPr id="0" name=""/>
        <dsp:cNvSpPr/>
      </dsp:nvSpPr>
      <dsp:spPr>
        <a:xfrm>
          <a:off x="230339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Lead  CNS</a:t>
          </a:r>
        </a:p>
      </dsp:txBody>
      <dsp:txXfrm>
        <a:off x="2303392" y="665934"/>
        <a:ext cx="936710" cy="468355"/>
      </dsp:txXfrm>
    </dsp:sp>
    <dsp:sp modelId="{7DC04417-551E-4B18-AD0D-D1AEC2FE5031}">
      <dsp:nvSpPr>
        <dsp:cNvPr id="0" name=""/>
        <dsp:cNvSpPr/>
      </dsp:nvSpPr>
      <dsp:spPr>
        <a:xfrm>
          <a:off x="1716767" y="1331238"/>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Post holder</a:t>
          </a:r>
        </a:p>
      </dsp:txBody>
      <dsp:txXfrm>
        <a:off x="1716767" y="1331238"/>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8D0AC4-8BDE-4095-B818-FE0EEE35B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3021</Words>
  <Characters>17223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Claire Barber</cp:lastModifiedBy>
  <cp:revision>3</cp:revision>
  <cp:lastPrinted>2019-07-04T08:11:00Z</cp:lastPrinted>
  <dcterms:created xsi:type="dcterms:W3CDTF">2025-02-18T14:37:00Z</dcterms:created>
  <dcterms:modified xsi:type="dcterms:W3CDTF">2025-08-21T11:30:00Z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