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Pr="00450224" w:rsidRDefault="004B7126" w:rsidP="00CD55D9">
      <w:pPr>
        <w:rPr>
          <w:rFonts w:cs="Arial"/>
          <w:b/>
          <w:color w:val="FF0000"/>
          <w:szCs w:val="22"/>
        </w:rPr>
      </w:pPr>
      <w:bookmarkStart w:id="0" w:name="_GoBack"/>
      <w:bookmarkEnd w:id="0"/>
    </w:p>
    <w:tbl>
      <w:tblPr>
        <w:tblW w:w="10462" w:type="dxa"/>
        <w:tblInd w:w="-743" w:type="dxa"/>
        <w:tblLayout w:type="fixed"/>
        <w:tblLook w:val="0000" w:firstRow="0" w:lastRow="0" w:firstColumn="0" w:lastColumn="0" w:noHBand="0" w:noVBand="0"/>
      </w:tblPr>
      <w:tblGrid>
        <w:gridCol w:w="3706"/>
        <w:gridCol w:w="6756"/>
      </w:tblGrid>
      <w:tr w:rsidR="004B7126" w:rsidRPr="00450224" w:rsidTr="00456F50">
        <w:trPr>
          <w:trHeight w:val="241"/>
        </w:trPr>
        <w:tc>
          <w:tcPr>
            <w:tcW w:w="3706" w:type="dxa"/>
          </w:tcPr>
          <w:p w:rsidR="004B7126" w:rsidRPr="00450224" w:rsidRDefault="004B7126" w:rsidP="00456F50">
            <w:pPr>
              <w:rPr>
                <w:rFonts w:cs="Arial"/>
                <w:b/>
                <w:szCs w:val="22"/>
              </w:rPr>
            </w:pPr>
            <w:r w:rsidRPr="00450224">
              <w:rPr>
                <w:rFonts w:cs="Arial"/>
                <w:b/>
                <w:szCs w:val="22"/>
              </w:rPr>
              <w:t>JOB DESCRIPTION</w:t>
            </w:r>
          </w:p>
        </w:tc>
        <w:tc>
          <w:tcPr>
            <w:tcW w:w="6756" w:type="dxa"/>
          </w:tcPr>
          <w:p w:rsidR="004B7126" w:rsidRPr="00450224" w:rsidRDefault="004B7126" w:rsidP="00456F50">
            <w:pPr>
              <w:rPr>
                <w:rFonts w:cs="Arial"/>
                <w:b/>
                <w:szCs w:val="22"/>
              </w:rPr>
            </w:pPr>
          </w:p>
        </w:tc>
      </w:tr>
      <w:tr w:rsidR="004B7126" w:rsidRPr="00450224" w:rsidTr="00456F50">
        <w:trPr>
          <w:trHeight w:val="226"/>
        </w:trPr>
        <w:tc>
          <w:tcPr>
            <w:tcW w:w="3706" w:type="dxa"/>
          </w:tcPr>
          <w:p w:rsidR="004B7126" w:rsidRPr="00450224" w:rsidRDefault="004B7126" w:rsidP="00456F50">
            <w:pPr>
              <w:rPr>
                <w:rFonts w:cs="Arial"/>
                <w:b/>
                <w:szCs w:val="22"/>
              </w:rPr>
            </w:pPr>
            <w:r w:rsidRPr="00450224">
              <w:rPr>
                <w:rFonts w:cs="Arial"/>
                <w:b/>
                <w:szCs w:val="22"/>
              </w:rPr>
              <w:t>Job Title:</w:t>
            </w:r>
          </w:p>
        </w:tc>
        <w:tc>
          <w:tcPr>
            <w:tcW w:w="6756" w:type="dxa"/>
          </w:tcPr>
          <w:p w:rsidR="004B7126" w:rsidRPr="00450224" w:rsidRDefault="00412F1B" w:rsidP="00E952CD">
            <w:pPr>
              <w:rPr>
                <w:rFonts w:cs="Arial"/>
                <w:b/>
                <w:szCs w:val="22"/>
              </w:rPr>
            </w:pPr>
            <w:r>
              <w:rPr>
                <w:rFonts w:cs="Arial"/>
                <w:b/>
                <w:szCs w:val="22"/>
              </w:rPr>
              <w:t xml:space="preserve">Diagnostic Radiographer Apprentice </w:t>
            </w:r>
          </w:p>
        </w:tc>
      </w:tr>
      <w:tr w:rsidR="004B7126" w:rsidRPr="00450224" w:rsidTr="00456F50">
        <w:trPr>
          <w:trHeight w:val="241"/>
        </w:trPr>
        <w:tc>
          <w:tcPr>
            <w:tcW w:w="3706" w:type="dxa"/>
          </w:tcPr>
          <w:p w:rsidR="004B7126" w:rsidRPr="006056B1" w:rsidRDefault="004B7126" w:rsidP="00456F50">
            <w:pPr>
              <w:rPr>
                <w:rFonts w:cs="Arial"/>
                <w:b/>
                <w:szCs w:val="22"/>
              </w:rPr>
            </w:pPr>
            <w:r w:rsidRPr="006056B1">
              <w:rPr>
                <w:rFonts w:cs="Arial"/>
                <w:b/>
                <w:szCs w:val="22"/>
              </w:rPr>
              <w:t>Band:</w:t>
            </w:r>
          </w:p>
        </w:tc>
        <w:tc>
          <w:tcPr>
            <w:tcW w:w="6756" w:type="dxa"/>
          </w:tcPr>
          <w:p w:rsidR="004B7126" w:rsidRPr="006056B1" w:rsidRDefault="00B0757A" w:rsidP="002F3BA7">
            <w:pPr>
              <w:rPr>
                <w:rFonts w:cs="Arial"/>
                <w:b/>
                <w:color w:val="FF0000"/>
                <w:szCs w:val="22"/>
              </w:rPr>
            </w:pPr>
            <w:r w:rsidRPr="00B0757A">
              <w:rPr>
                <w:rFonts w:cs="Arial"/>
                <w:b/>
                <w:szCs w:val="22"/>
              </w:rPr>
              <w:t>Paid annex 21 - 70% of top of band 5 in year one and 75% of top band 5 in year two</w:t>
            </w:r>
            <w:r w:rsidR="00A92DD2">
              <w:rPr>
                <w:rFonts w:cs="Arial"/>
                <w:b/>
                <w:szCs w:val="22"/>
              </w:rPr>
              <w:t>.</w:t>
            </w:r>
            <w:r w:rsidR="00412F1B" w:rsidRPr="006056B1">
              <w:rPr>
                <w:rFonts w:cs="Arial"/>
                <w:b/>
                <w:szCs w:val="22"/>
              </w:rPr>
              <w:t xml:space="preserve"> Progressing </w:t>
            </w:r>
            <w:r>
              <w:rPr>
                <w:rFonts w:cs="Arial"/>
                <w:b/>
                <w:szCs w:val="22"/>
              </w:rPr>
              <w:t xml:space="preserve">fully </w:t>
            </w:r>
            <w:r w:rsidR="00412F1B" w:rsidRPr="006056B1">
              <w:rPr>
                <w:rFonts w:cs="Arial"/>
                <w:b/>
                <w:szCs w:val="22"/>
              </w:rPr>
              <w:t>to Band 5 on completion</w:t>
            </w:r>
            <w:r>
              <w:rPr>
                <w:rFonts w:cs="Arial"/>
                <w:b/>
                <w:szCs w:val="22"/>
              </w:rPr>
              <w:t>.</w:t>
            </w:r>
            <w:r w:rsidR="00412F1B" w:rsidRPr="006056B1">
              <w:rPr>
                <w:rFonts w:cs="Arial"/>
                <w:b/>
                <w:szCs w:val="22"/>
              </w:rPr>
              <w:t xml:space="preserve"> </w:t>
            </w:r>
          </w:p>
        </w:tc>
      </w:tr>
      <w:tr w:rsidR="004B7126" w:rsidRPr="00450224" w:rsidTr="00456F50">
        <w:trPr>
          <w:trHeight w:val="482"/>
        </w:trPr>
        <w:tc>
          <w:tcPr>
            <w:tcW w:w="3706" w:type="dxa"/>
          </w:tcPr>
          <w:p w:rsidR="004B7126" w:rsidRPr="00450224" w:rsidRDefault="004B7126" w:rsidP="00456F50">
            <w:pPr>
              <w:rPr>
                <w:rFonts w:cs="Arial"/>
                <w:b/>
                <w:szCs w:val="22"/>
              </w:rPr>
            </w:pPr>
            <w:r w:rsidRPr="00450224">
              <w:rPr>
                <w:rFonts w:cs="Arial"/>
                <w:b/>
                <w:szCs w:val="22"/>
              </w:rPr>
              <w:t>Responsible To:</w:t>
            </w:r>
          </w:p>
        </w:tc>
        <w:tc>
          <w:tcPr>
            <w:tcW w:w="6756" w:type="dxa"/>
          </w:tcPr>
          <w:p w:rsidR="004B7126" w:rsidRPr="002E0006" w:rsidRDefault="00412F1B" w:rsidP="00456F50">
            <w:pPr>
              <w:rPr>
                <w:rFonts w:cs="Arial"/>
                <w:b/>
                <w:szCs w:val="22"/>
              </w:rPr>
            </w:pPr>
            <w:r>
              <w:rPr>
                <w:rFonts w:cs="Arial"/>
                <w:b/>
                <w:szCs w:val="22"/>
              </w:rPr>
              <w:t>Princip</w:t>
            </w:r>
            <w:r w:rsidR="00326FCE">
              <w:rPr>
                <w:rFonts w:cs="Arial"/>
                <w:b/>
                <w:szCs w:val="22"/>
              </w:rPr>
              <w:t>al</w:t>
            </w:r>
            <w:r>
              <w:rPr>
                <w:rFonts w:cs="Arial"/>
                <w:b/>
                <w:szCs w:val="22"/>
              </w:rPr>
              <w:t xml:space="preserve"> Radiographer</w:t>
            </w:r>
          </w:p>
        </w:tc>
      </w:tr>
      <w:tr w:rsidR="004B7126" w:rsidRPr="00450224" w:rsidTr="00456F50">
        <w:trPr>
          <w:trHeight w:val="467"/>
        </w:trPr>
        <w:tc>
          <w:tcPr>
            <w:tcW w:w="3706" w:type="dxa"/>
          </w:tcPr>
          <w:p w:rsidR="004B7126" w:rsidRPr="00450224" w:rsidRDefault="004B7126" w:rsidP="00456F50">
            <w:pPr>
              <w:rPr>
                <w:rFonts w:cs="Arial"/>
                <w:b/>
                <w:szCs w:val="22"/>
              </w:rPr>
            </w:pPr>
            <w:r w:rsidRPr="00450224">
              <w:rPr>
                <w:rFonts w:cs="Arial"/>
                <w:b/>
                <w:szCs w:val="22"/>
              </w:rPr>
              <w:t>Accountable To:</w:t>
            </w:r>
          </w:p>
        </w:tc>
        <w:tc>
          <w:tcPr>
            <w:tcW w:w="6756" w:type="dxa"/>
          </w:tcPr>
          <w:p w:rsidR="004B7126" w:rsidRPr="002E0006" w:rsidRDefault="002E0006" w:rsidP="00456F50">
            <w:pPr>
              <w:rPr>
                <w:rFonts w:cs="Arial"/>
                <w:b/>
                <w:szCs w:val="22"/>
              </w:rPr>
            </w:pPr>
            <w:r>
              <w:rPr>
                <w:rFonts w:cs="Arial"/>
                <w:b/>
                <w:szCs w:val="22"/>
              </w:rPr>
              <w:t>Radiology Services Manager</w:t>
            </w:r>
          </w:p>
        </w:tc>
      </w:tr>
      <w:tr w:rsidR="004B7126" w:rsidRPr="00450224" w:rsidTr="00456F50">
        <w:trPr>
          <w:trHeight w:val="482"/>
        </w:trPr>
        <w:tc>
          <w:tcPr>
            <w:tcW w:w="3706" w:type="dxa"/>
          </w:tcPr>
          <w:p w:rsidR="004B7126" w:rsidRPr="00450224" w:rsidRDefault="004B7126" w:rsidP="00456F50">
            <w:pPr>
              <w:rPr>
                <w:rFonts w:cs="Arial"/>
                <w:b/>
                <w:szCs w:val="22"/>
              </w:rPr>
            </w:pPr>
            <w:r w:rsidRPr="00450224">
              <w:rPr>
                <w:rFonts w:cs="Arial"/>
                <w:b/>
                <w:szCs w:val="22"/>
              </w:rPr>
              <w:t>Section/Department/Directorate:</w:t>
            </w:r>
          </w:p>
        </w:tc>
        <w:tc>
          <w:tcPr>
            <w:tcW w:w="6756" w:type="dxa"/>
          </w:tcPr>
          <w:p w:rsidR="004B7126" w:rsidRDefault="00412F1B" w:rsidP="00456F50">
            <w:pPr>
              <w:rPr>
                <w:rFonts w:cs="Arial"/>
                <w:b/>
                <w:szCs w:val="22"/>
              </w:rPr>
            </w:pPr>
            <w:r>
              <w:rPr>
                <w:rFonts w:cs="Arial"/>
                <w:b/>
                <w:szCs w:val="22"/>
              </w:rPr>
              <w:t>Radiology</w:t>
            </w:r>
            <w:r w:rsidR="002E0006">
              <w:rPr>
                <w:rFonts w:cs="Arial"/>
                <w:b/>
                <w:szCs w:val="22"/>
              </w:rPr>
              <w:t>/Radiology/</w:t>
            </w:r>
            <w:r w:rsidR="007E33F1">
              <w:rPr>
                <w:rFonts w:cs="Arial"/>
                <w:b/>
                <w:szCs w:val="22"/>
              </w:rPr>
              <w:t>Clinical Support and Specialist Services</w:t>
            </w:r>
          </w:p>
          <w:p w:rsidR="00043B6F" w:rsidRPr="002E0006" w:rsidRDefault="00043B6F" w:rsidP="00456F50">
            <w:pPr>
              <w:rPr>
                <w:rFonts w:cs="Arial"/>
                <w:b/>
                <w:szCs w:val="22"/>
              </w:rPr>
            </w:pPr>
          </w:p>
        </w:tc>
      </w:tr>
    </w:tbl>
    <w:p w:rsidR="00D85522" w:rsidRDefault="004B7126" w:rsidP="00D85522">
      <w:pPr>
        <w:ind w:left="-709"/>
        <w:rPr>
          <w:rFonts w:cs="Arial"/>
          <w:b/>
          <w:szCs w:val="22"/>
        </w:rPr>
      </w:pPr>
      <w:r w:rsidRPr="00450224">
        <w:rPr>
          <w:rFonts w:cs="Arial"/>
          <w:b/>
          <w:szCs w:val="22"/>
        </w:rPr>
        <w:t>Job Purpose:</w:t>
      </w:r>
    </w:p>
    <w:p w:rsidR="00D92CEF" w:rsidRDefault="005721BF" w:rsidP="005721BF">
      <w:pPr>
        <w:ind w:left="-709"/>
        <w:rPr>
          <w:rFonts w:cs="Arial"/>
          <w:szCs w:val="22"/>
        </w:rPr>
      </w:pPr>
      <w:r>
        <w:rPr>
          <w:rFonts w:cs="Arial"/>
          <w:szCs w:val="22"/>
        </w:rPr>
        <w:t>To</w:t>
      </w:r>
      <w:r w:rsidR="00D92CEF">
        <w:rPr>
          <w:rFonts w:cs="Arial"/>
          <w:szCs w:val="22"/>
        </w:rPr>
        <w:t xml:space="preserve"> Work within the Radiology department as a trainee Radiographer under the </w:t>
      </w:r>
      <w:r w:rsidR="00A1337A">
        <w:rPr>
          <w:rFonts w:cs="Arial"/>
          <w:szCs w:val="22"/>
        </w:rPr>
        <w:t xml:space="preserve">MSc </w:t>
      </w:r>
      <w:r w:rsidR="00D92CEF">
        <w:rPr>
          <w:rFonts w:cs="Arial"/>
          <w:szCs w:val="22"/>
        </w:rPr>
        <w:t>Diagnostic Radiographer Apprenticeship programme</w:t>
      </w:r>
      <w:r w:rsidR="007E33F1">
        <w:rPr>
          <w:rFonts w:cs="Arial"/>
          <w:szCs w:val="22"/>
        </w:rPr>
        <w:t>; this is a fast track programme for those who already have attained a Batchelor degree in either</w:t>
      </w:r>
      <w:r w:rsidR="00AD3BEB">
        <w:rPr>
          <w:rFonts w:cs="Arial"/>
          <w:szCs w:val="22"/>
        </w:rPr>
        <w:t xml:space="preserve"> </w:t>
      </w:r>
      <w:r w:rsidR="007E33F1">
        <w:rPr>
          <w:rFonts w:cs="Arial"/>
          <w:szCs w:val="22"/>
        </w:rPr>
        <w:t>science or engineering.</w:t>
      </w:r>
    </w:p>
    <w:p w:rsidR="005721BF" w:rsidRDefault="00D92CEF" w:rsidP="005721BF">
      <w:pPr>
        <w:ind w:left="-709"/>
        <w:rPr>
          <w:rFonts w:cs="Arial"/>
          <w:szCs w:val="22"/>
        </w:rPr>
      </w:pPr>
      <w:r>
        <w:rPr>
          <w:rFonts w:cs="Arial"/>
          <w:szCs w:val="22"/>
        </w:rPr>
        <w:t>Undertake</w:t>
      </w:r>
      <w:r w:rsidR="005721BF">
        <w:rPr>
          <w:rFonts w:cs="Arial"/>
          <w:szCs w:val="22"/>
        </w:rPr>
        <w:t xml:space="preserve"> their duties and contribute to the holistic care of patients as part of a Multi-Disciplinary team</w:t>
      </w:r>
      <w:r>
        <w:rPr>
          <w:rFonts w:cs="Arial"/>
          <w:szCs w:val="22"/>
        </w:rPr>
        <w:t>.</w:t>
      </w:r>
    </w:p>
    <w:p w:rsidR="008A00DE" w:rsidRDefault="008A00DE" w:rsidP="00D85522">
      <w:pPr>
        <w:ind w:left="-709"/>
        <w:rPr>
          <w:rFonts w:cs="Arial"/>
          <w:szCs w:val="22"/>
        </w:rPr>
      </w:pPr>
      <w:r>
        <w:rPr>
          <w:rFonts w:cs="Arial"/>
          <w:szCs w:val="22"/>
        </w:rPr>
        <w:t>Works under the guidan</w:t>
      </w:r>
      <w:r w:rsidR="00A264EB">
        <w:rPr>
          <w:rFonts w:cs="Arial"/>
          <w:szCs w:val="22"/>
        </w:rPr>
        <w:t>ce of a Registered Practitioner</w:t>
      </w:r>
    </w:p>
    <w:p w:rsidR="005721BF" w:rsidRDefault="005721BF" w:rsidP="005721BF">
      <w:pPr>
        <w:ind w:left="-709"/>
        <w:rPr>
          <w:rFonts w:cs="Arial"/>
          <w:szCs w:val="22"/>
        </w:rPr>
      </w:pPr>
      <w:r>
        <w:rPr>
          <w:rFonts w:cs="Arial"/>
          <w:szCs w:val="22"/>
        </w:rPr>
        <w:t>Responsible for delivering effective, specialised, high quality care and carrying out specific clinical tasks, ensuring the area of work runs smoothly and efficiently</w:t>
      </w:r>
    </w:p>
    <w:p w:rsidR="008A00DE" w:rsidRDefault="008A00DE" w:rsidP="00D85522">
      <w:pPr>
        <w:ind w:left="-709"/>
        <w:rPr>
          <w:rFonts w:cs="Arial"/>
          <w:szCs w:val="22"/>
        </w:rPr>
      </w:pPr>
      <w:r>
        <w:rPr>
          <w:rFonts w:cs="Arial"/>
          <w:szCs w:val="22"/>
        </w:rPr>
        <w:t>Delivers high standards of compassionate</w:t>
      </w:r>
      <w:r w:rsidR="005721BF">
        <w:rPr>
          <w:rFonts w:cs="Arial"/>
          <w:szCs w:val="22"/>
        </w:rPr>
        <w:t>, dignified care, managing</w:t>
      </w:r>
      <w:r>
        <w:rPr>
          <w:rFonts w:cs="Arial"/>
          <w:szCs w:val="22"/>
        </w:rPr>
        <w:t xml:space="preserve"> time, </w:t>
      </w:r>
      <w:r w:rsidR="00A264EB">
        <w:rPr>
          <w:rFonts w:cs="Arial"/>
          <w:szCs w:val="22"/>
        </w:rPr>
        <w:t>tasks and resources effectively</w:t>
      </w:r>
    </w:p>
    <w:p w:rsidR="008A00DE" w:rsidRDefault="008A00DE" w:rsidP="00D85522">
      <w:pPr>
        <w:ind w:left="-709"/>
        <w:rPr>
          <w:rFonts w:cs="Arial"/>
          <w:szCs w:val="22"/>
        </w:rPr>
      </w:pPr>
      <w:r>
        <w:rPr>
          <w:rFonts w:cs="Arial"/>
          <w:szCs w:val="22"/>
        </w:rPr>
        <w:t>Undertakes training, assessment and facilitation of pe</w:t>
      </w:r>
      <w:r w:rsidR="00A264EB">
        <w:rPr>
          <w:rFonts w:cs="Arial"/>
          <w:szCs w:val="22"/>
        </w:rPr>
        <w:t>ers and other staff as required</w:t>
      </w:r>
    </w:p>
    <w:p w:rsidR="00A264EB" w:rsidRDefault="005721BF" w:rsidP="00D85522">
      <w:pPr>
        <w:ind w:left="-709"/>
        <w:rPr>
          <w:rFonts w:cs="Arial"/>
          <w:szCs w:val="22"/>
        </w:rPr>
      </w:pPr>
      <w:r>
        <w:rPr>
          <w:rFonts w:cs="Arial"/>
          <w:szCs w:val="22"/>
        </w:rPr>
        <w:t>E</w:t>
      </w:r>
      <w:r w:rsidR="00A264EB">
        <w:rPr>
          <w:rFonts w:cs="Arial"/>
          <w:szCs w:val="22"/>
        </w:rPr>
        <w:t>nsure</w:t>
      </w:r>
      <w:r>
        <w:rPr>
          <w:rFonts w:cs="Arial"/>
          <w:szCs w:val="22"/>
        </w:rPr>
        <w:t>s</w:t>
      </w:r>
      <w:r w:rsidR="00A264EB">
        <w:rPr>
          <w:rFonts w:cs="Arial"/>
          <w:szCs w:val="22"/>
        </w:rPr>
        <w:t xml:space="preserve"> that the environment is clean, safe, tidy and welcoming for patients and visitors</w:t>
      </w:r>
    </w:p>
    <w:p w:rsidR="00A264EB" w:rsidRPr="00D85522" w:rsidRDefault="00A264EB" w:rsidP="00D85522">
      <w:pPr>
        <w:ind w:left="-709"/>
        <w:rPr>
          <w:rFonts w:cs="Arial"/>
          <w:szCs w:val="22"/>
        </w:rPr>
      </w:pPr>
      <w:r>
        <w:rPr>
          <w:rFonts w:cs="Arial"/>
          <w:szCs w:val="22"/>
        </w:rPr>
        <w:t xml:space="preserve">To undertake rotational </w:t>
      </w:r>
      <w:r w:rsidR="005721BF">
        <w:rPr>
          <w:rFonts w:cs="Arial"/>
          <w:szCs w:val="22"/>
        </w:rPr>
        <w:t>work within the department as / when</w:t>
      </w:r>
      <w:r>
        <w:rPr>
          <w:rFonts w:cs="Arial"/>
          <w:szCs w:val="22"/>
        </w:rPr>
        <w:t xml:space="preserve"> required</w:t>
      </w:r>
      <w:r w:rsidR="00E952CD">
        <w:rPr>
          <w:rFonts w:cs="Arial"/>
          <w:szCs w:val="22"/>
        </w:rPr>
        <w:t>.</w:t>
      </w:r>
    </w:p>
    <w:tbl>
      <w:tblPr>
        <w:tblW w:w="10672" w:type="dxa"/>
        <w:tblInd w:w="-743" w:type="dxa"/>
        <w:tblLayout w:type="fixed"/>
        <w:tblLook w:val="0000" w:firstRow="0" w:lastRow="0" w:firstColumn="0" w:lastColumn="0" w:noHBand="0" w:noVBand="0"/>
      </w:tblPr>
      <w:tblGrid>
        <w:gridCol w:w="10632"/>
        <w:gridCol w:w="40"/>
      </w:tblGrid>
      <w:tr w:rsidR="004B7126" w:rsidRPr="00450224" w:rsidTr="00456F50">
        <w:trPr>
          <w:trHeight w:val="238"/>
        </w:trPr>
        <w:tc>
          <w:tcPr>
            <w:tcW w:w="10672" w:type="dxa"/>
            <w:gridSpan w:val="2"/>
          </w:tcPr>
          <w:p w:rsidR="00043B6F" w:rsidRPr="00456F50" w:rsidRDefault="00043B6F" w:rsidP="0035351C">
            <w:pPr>
              <w:rPr>
                <w:rFonts w:cs="Arial"/>
                <w:b/>
                <w:color w:val="FF0000"/>
                <w:sz w:val="24"/>
              </w:rPr>
            </w:pPr>
          </w:p>
        </w:tc>
      </w:tr>
      <w:tr w:rsidR="004B7126" w:rsidRPr="00450224" w:rsidTr="00456F50">
        <w:trPr>
          <w:gridAfter w:val="1"/>
          <w:wAfter w:w="40" w:type="dxa"/>
        </w:trPr>
        <w:tc>
          <w:tcPr>
            <w:tcW w:w="10632" w:type="dxa"/>
          </w:tcPr>
          <w:p w:rsidR="004B7126" w:rsidRDefault="004B7126" w:rsidP="00456F50">
            <w:pPr>
              <w:rPr>
                <w:rFonts w:cs="Arial"/>
                <w:b/>
                <w:szCs w:val="22"/>
              </w:rPr>
            </w:pPr>
            <w:r w:rsidRPr="00450224">
              <w:rPr>
                <w:rFonts w:cs="Arial"/>
                <w:b/>
                <w:szCs w:val="22"/>
              </w:rPr>
              <w:t>Context:</w:t>
            </w:r>
          </w:p>
          <w:p w:rsidR="005721BF" w:rsidRDefault="005721BF" w:rsidP="00456F50">
            <w:pPr>
              <w:rPr>
                <w:rFonts w:cs="Arial"/>
                <w:szCs w:val="22"/>
              </w:rPr>
            </w:pPr>
            <w:r w:rsidRPr="002D7957">
              <w:rPr>
                <w:rFonts w:cs="Arial"/>
                <w:szCs w:val="22"/>
              </w:rPr>
              <w:t>As part of t</w:t>
            </w:r>
            <w:r>
              <w:rPr>
                <w:rFonts w:cs="Arial"/>
                <w:szCs w:val="22"/>
              </w:rPr>
              <w:t>he multi-disciplinary team, the post holder</w:t>
            </w:r>
            <w:r w:rsidRPr="002D7957">
              <w:rPr>
                <w:rFonts w:cs="Arial"/>
                <w:szCs w:val="22"/>
              </w:rPr>
              <w:t xml:space="preserve"> will provide a key role in providing imaging, care and support to individuals as specified in standard radiographic protocols, or written care or service plans, in a range of environments</w:t>
            </w:r>
          </w:p>
          <w:p w:rsidR="005721BF" w:rsidRPr="002D7957" w:rsidRDefault="005721BF" w:rsidP="005721BF">
            <w:pPr>
              <w:rPr>
                <w:rFonts w:cs="Arial"/>
                <w:szCs w:val="22"/>
              </w:rPr>
            </w:pPr>
            <w:r w:rsidRPr="002D7957">
              <w:rPr>
                <w:rFonts w:cs="Arial"/>
                <w:szCs w:val="22"/>
              </w:rPr>
              <w:t>Utilises highly complex, specialist equipment to provide diagnostic imaging / treatment, where required</w:t>
            </w:r>
          </w:p>
          <w:p w:rsidR="001F69A2" w:rsidRDefault="00A264EB" w:rsidP="00456F50">
            <w:pPr>
              <w:rPr>
                <w:rFonts w:cs="Arial"/>
                <w:szCs w:val="22"/>
              </w:rPr>
            </w:pPr>
            <w:r>
              <w:rPr>
                <w:rFonts w:cs="Arial"/>
                <w:szCs w:val="22"/>
              </w:rPr>
              <w:lastRenderedPageBreak/>
              <w:t>To act as a role model for other staff members</w:t>
            </w:r>
          </w:p>
          <w:p w:rsidR="00A264EB" w:rsidRDefault="00A264EB" w:rsidP="00456F50">
            <w:pPr>
              <w:rPr>
                <w:rFonts w:cs="Arial"/>
                <w:szCs w:val="22"/>
              </w:rPr>
            </w:pPr>
            <w:r>
              <w:rPr>
                <w:rFonts w:cs="Arial"/>
                <w:szCs w:val="22"/>
              </w:rPr>
              <w:t xml:space="preserve">Contributes to the management of a safe working environment by minimising </w:t>
            </w:r>
            <w:r w:rsidR="005721BF">
              <w:rPr>
                <w:rFonts w:cs="Arial"/>
                <w:szCs w:val="22"/>
              </w:rPr>
              <w:t xml:space="preserve">radiation hazards and </w:t>
            </w:r>
            <w:r>
              <w:rPr>
                <w:rFonts w:cs="Arial"/>
                <w:szCs w:val="22"/>
              </w:rPr>
              <w:t>clinical risk</w:t>
            </w:r>
            <w:r w:rsidR="005721BF">
              <w:rPr>
                <w:rFonts w:cs="Arial"/>
                <w:szCs w:val="22"/>
              </w:rPr>
              <w:t>s</w:t>
            </w:r>
          </w:p>
          <w:p w:rsidR="005721BF" w:rsidRDefault="005721BF" w:rsidP="005721BF">
            <w:pPr>
              <w:rPr>
                <w:rFonts w:cs="Arial"/>
                <w:szCs w:val="22"/>
              </w:rPr>
            </w:pPr>
            <w:r>
              <w:rPr>
                <w:rFonts w:cs="Arial"/>
                <w:szCs w:val="22"/>
              </w:rPr>
              <w:t>Records patient information accurately using Trust software systems</w:t>
            </w:r>
          </w:p>
          <w:p w:rsidR="00A264EB" w:rsidRDefault="002315F9" w:rsidP="00043B6F">
            <w:pPr>
              <w:tabs>
                <w:tab w:val="left" w:pos="720"/>
              </w:tabs>
              <w:spacing w:before="0" w:after="0"/>
              <w:jc w:val="left"/>
              <w:rPr>
                <w:rFonts w:cs="Arial"/>
                <w:szCs w:val="22"/>
              </w:rPr>
            </w:pPr>
            <w:r w:rsidRPr="002D7957">
              <w:rPr>
                <w:rFonts w:cs="Arial"/>
                <w:szCs w:val="22"/>
              </w:rPr>
              <w:t xml:space="preserve">Enable and empower </w:t>
            </w:r>
            <w:r w:rsidRPr="00E21CE8">
              <w:rPr>
                <w:rFonts w:cs="Arial"/>
                <w:szCs w:val="22"/>
              </w:rPr>
              <w:t>individuals to</w:t>
            </w:r>
            <w:r>
              <w:rPr>
                <w:rFonts w:cs="Arial"/>
                <w:szCs w:val="22"/>
              </w:rPr>
              <w:t xml:space="preserve"> develop,</w:t>
            </w:r>
            <w:r w:rsidRPr="00E21CE8">
              <w:rPr>
                <w:rFonts w:cs="Arial"/>
                <w:szCs w:val="22"/>
              </w:rPr>
              <w:t xml:space="preserve"> sustain and improve their overall health and wellbeing.</w:t>
            </w:r>
          </w:p>
          <w:p w:rsidR="00043B6F" w:rsidRDefault="00043B6F" w:rsidP="00043B6F">
            <w:pPr>
              <w:tabs>
                <w:tab w:val="left" w:pos="720"/>
              </w:tabs>
              <w:spacing w:before="0" w:after="0"/>
              <w:jc w:val="left"/>
              <w:rPr>
                <w:rFonts w:cs="Arial"/>
                <w:szCs w:val="22"/>
              </w:rPr>
            </w:pPr>
          </w:p>
          <w:p w:rsidR="005721BF" w:rsidRPr="00043B6F" w:rsidRDefault="005721BF" w:rsidP="00043B6F">
            <w:pPr>
              <w:tabs>
                <w:tab w:val="left" w:pos="720"/>
              </w:tabs>
              <w:spacing w:before="0" w:after="0"/>
              <w:jc w:val="left"/>
              <w:rPr>
                <w:rFonts w:cs="Arial"/>
                <w:szCs w:val="22"/>
              </w:rPr>
            </w:pPr>
          </w:p>
        </w:tc>
      </w:tr>
      <w:tr w:rsidR="004B7126" w:rsidRPr="00450224" w:rsidTr="00456F50">
        <w:trPr>
          <w:gridAfter w:val="1"/>
          <w:wAfter w:w="40" w:type="dxa"/>
          <w:trHeight w:val="705"/>
        </w:trPr>
        <w:tc>
          <w:tcPr>
            <w:tcW w:w="10632" w:type="dxa"/>
          </w:tcPr>
          <w:p w:rsidR="00C864A9" w:rsidRDefault="00C864A9" w:rsidP="00C864A9">
            <w:pPr>
              <w:rPr>
                <w:rFonts w:cs="Arial"/>
                <w:szCs w:val="22"/>
              </w:rPr>
            </w:pPr>
            <w:r w:rsidRPr="00450224">
              <w:rPr>
                <w:rFonts w:cs="Arial"/>
                <w:szCs w:val="22"/>
              </w:rPr>
              <w:lastRenderedPageBreak/>
              <w:t xml:space="preserve">The </w:t>
            </w:r>
            <w:r w:rsidR="00D92CEF">
              <w:rPr>
                <w:rFonts w:cs="Arial"/>
                <w:b/>
                <w:szCs w:val="22"/>
              </w:rPr>
              <w:t>Diagnostic Radiographer Apprentice</w:t>
            </w:r>
            <w:r w:rsidRPr="00B41024">
              <w:rPr>
                <w:rFonts w:cs="Arial"/>
                <w:b/>
                <w:szCs w:val="22"/>
              </w:rPr>
              <w:t xml:space="preserve"> </w:t>
            </w:r>
            <w:r w:rsidRPr="00450224">
              <w:rPr>
                <w:rFonts w:cs="Arial"/>
                <w:szCs w:val="22"/>
              </w:rPr>
              <w:t xml:space="preserve">will be based </w:t>
            </w:r>
            <w:r>
              <w:rPr>
                <w:rFonts w:cs="Arial"/>
                <w:szCs w:val="22"/>
              </w:rPr>
              <w:t>in the Diagnostic Imaging Departme</w:t>
            </w:r>
            <w:r w:rsidR="004C3745">
              <w:rPr>
                <w:rFonts w:cs="Arial"/>
                <w:szCs w:val="22"/>
              </w:rPr>
              <w:t>nt at the North Devon District H</w:t>
            </w:r>
            <w:r>
              <w:rPr>
                <w:rFonts w:cs="Arial"/>
                <w:szCs w:val="22"/>
              </w:rPr>
              <w:t>ospital.</w:t>
            </w:r>
          </w:p>
          <w:p w:rsidR="004C3745" w:rsidRDefault="004C3745" w:rsidP="00C864A9">
            <w:pPr>
              <w:rPr>
                <w:rFonts w:cs="Arial"/>
                <w:szCs w:val="22"/>
              </w:rPr>
            </w:pPr>
            <w:r>
              <w:rPr>
                <w:rFonts w:cs="Arial"/>
                <w:szCs w:val="22"/>
              </w:rPr>
              <w:t>They will be workplace based for four days (equivalent) per week.</w:t>
            </w:r>
          </w:p>
          <w:p w:rsidR="004C3745" w:rsidRPr="002E0006" w:rsidRDefault="004C3745" w:rsidP="00C864A9">
            <w:pPr>
              <w:rPr>
                <w:rFonts w:cs="Arial"/>
                <w:szCs w:val="22"/>
              </w:rPr>
            </w:pPr>
            <w:r>
              <w:rPr>
                <w:rFonts w:cs="Arial"/>
                <w:szCs w:val="22"/>
              </w:rPr>
              <w:t>One day per week they will have protected study time – either local to the apprentice or at a regional hub.</w:t>
            </w:r>
          </w:p>
          <w:p w:rsidR="00C864A9" w:rsidRPr="002D7957" w:rsidRDefault="00C864A9" w:rsidP="00C864A9">
            <w:pPr>
              <w:rPr>
                <w:rFonts w:cs="Arial"/>
                <w:szCs w:val="22"/>
              </w:rPr>
            </w:pPr>
            <w:r w:rsidRPr="002D7957">
              <w:rPr>
                <w:rFonts w:cs="Arial"/>
                <w:szCs w:val="22"/>
              </w:rPr>
              <w:t xml:space="preserve">The post holder will fulfil all tasks and work as part of a team responsible for providing an efficient imaging service in the </w:t>
            </w:r>
            <w:r w:rsidR="004C3745">
              <w:rPr>
                <w:rFonts w:cs="Arial"/>
                <w:szCs w:val="22"/>
              </w:rPr>
              <w:t>Diagnostic Imaging Department</w:t>
            </w:r>
            <w:r w:rsidRPr="002D7957">
              <w:rPr>
                <w:rFonts w:cs="Arial"/>
                <w:szCs w:val="22"/>
              </w:rPr>
              <w:t>.</w:t>
            </w:r>
          </w:p>
          <w:p w:rsidR="00C864A9" w:rsidRDefault="00C864A9" w:rsidP="00C864A9">
            <w:pPr>
              <w:rPr>
                <w:rFonts w:cs="Arial"/>
                <w:szCs w:val="22"/>
              </w:rPr>
            </w:pPr>
            <w:r w:rsidRPr="00450224">
              <w:rPr>
                <w:rFonts w:cs="Arial"/>
                <w:szCs w:val="22"/>
              </w:rPr>
              <w:t xml:space="preserve">To meet the needs of the service, the post holder may be required to work in other areas </w:t>
            </w:r>
            <w:r w:rsidR="00EF482B">
              <w:rPr>
                <w:rFonts w:cs="Arial"/>
                <w:szCs w:val="22"/>
              </w:rPr>
              <w:t xml:space="preserve">and hospitals </w:t>
            </w:r>
            <w:r w:rsidRPr="00450224">
              <w:rPr>
                <w:rFonts w:cs="Arial"/>
                <w:szCs w:val="22"/>
              </w:rPr>
              <w:t>as appropriate</w:t>
            </w:r>
            <w:r>
              <w:rPr>
                <w:rFonts w:cs="Arial"/>
                <w:color w:val="FF0000"/>
                <w:szCs w:val="22"/>
              </w:rPr>
              <w:t>,</w:t>
            </w:r>
            <w:r w:rsidRPr="00450224">
              <w:rPr>
                <w:rFonts w:cs="Arial"/>
                <w:szCs w:val="22"/>
              </w:rPr>
              <w:t xml:space="preserve"> as directed by the line manager.</w:t>
            </w:r>
            <w:r w:rsidR="00EF482B">
              <w:rPr>
                <w:rFonts w:cs="Arial"/>
                <w:szCs w:val="22"/>
              </w:rPr>
              <w:t xml:space="preserve"> </w:t>
            </w:r>
            <w:r w:rsidR="00EF482B" w:rsidRPr="00EF482B">
              <w:rPr>
                <w:rFonts w:cs="Arial"/>
                <w:i/>
                <w:szCs w:val="22"/>
              </w:rPr>
              <w:t>This may be required for certain elements of the course where facilities are not available at the North Devon District Hospital, such as nuclear medicine</w:t>
            </w:r>
            <w:r w:rsidR="00672CB5">
              <w:rPr>
                <w:rFonts w:cs="Arial"/>
                <w:i/>
                <w:szCs w:val="22"/>
              </w:rPr>
              <w:t xml:space="preserve"> and PET CT</w:t>
            </w:r>
            <w:r w:rsidR="00EF482B" w:rsidRPr="00EF482B">
              <w:rPr>
                <w:rFonts w:cs="Arial"/>
                <w:i/>
                <w:szCs w:val="22"/>
              </w:rPr>
              <w:t>.</w:t>
            </w:r>
          </w:p>
          <w:p w:rsidR="00A34F90" w:rsidRDefault="0035351C" w:rsidP="00C864A9">
            <w:pPr>
              <w:rPr>
                <w:rFonts w:cs="Arial"/>
                <w:szCs w:val="22"/>
              </w:rPr>
            </w:pPr>
            <w:r w:rsidRPr="00E952CD">
              <w:rPr>
                <w:rFonts w:cs="Arial"/>
                <w:szCs w:val="22"/>
              </w:rPr>
              <w:t>The</w:t>
            </w:r>
            <w:r w:rsidRPr="0035351C">
              <w:rPr>
                <w:rFonts w:cs="Arial"/>
                <w:color w:val="FF0000"/>
                <w:szCs w:val="22"/>
              </w:rPr>
              <w:t xml:space="preserve"> </w:t>
            </w:r>
            <w:r w:rsidR="00C864A9">
              <w:rPr>
                <w:rFonts w:cs="Arial"/>
                <w:szCs w:val="22"/>
              </w:rPr>
              <w:t>post holder will be expected to take part in the extended working day and 7 day rotation system.</w:t>
            </w:r>
          </w:p>
          <w:p w:rsidR="00D92CEF" w:rsidRPr="00450224" w:rsidRDefault="00D92CEF" w:rsidP="00C864A9">
            <w:pPr>
              <w:rPr>
                <w:rFonts w:cs="Arial"/>
                <w:szCs w:val="22"/>
              </w:rPr>
            </w:pP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450224" w:rsidTr="00456F50">
              <w:tc>
                <w:tcPr>
                  <w:tcW w:w="10632" w:type="dxa"/>
                </w:tcPr>
                <w:p w:rsidR="004B7126" w:rsidRDefault="00043B6F" w:rsidP="00456F50">
                  <w:pPr>
                    <w:rPr>
                      <w:rFonts w:cs="Arial"/>
                      <w:b/>
                      <w:szCs w:val="22"/>
                    </w:rPr>
                  </w:pPr>
                  <w:r>
                    <w:rPr>
                      <w:rFonts w:cs="Arial"/>
                      <w:b/>
                      <w:szCs w:val="22"/>
                    </w:rPr>
                    <w:t>Key Working Relationships:</w:t>
                  </w:r>
                </w:p>
                <w:p w:rsidR="00CF4A9C" w:rsidRPr="00C864A9" w:rsidRDefault="00A26D1C" w:rsidP="00A26D1C">
                  <w:pPr>
                    <w:rPr>
                      <w:rFonts w:cs="Arial"/>
                      <w:color w:val="000000"/>
                    </w:rPr>
                  </w:pPr>
                  <w:r w:rsidRPr="004C2F3D">
                    <w:rPr>
                      <w:rFonts w:cs="Arial"/>
                      <w:color w:val="000000"/>
                    </w:rPr>
                    <w:t>To establish effective communications amongst all staff within the service thus creating conditions conductive to good patient care.</w:t>
                  </w:r>
                </w:p>
                <w:tbl>
                  <w:tblPr>
                    <w:tblW w:w="9743"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199"/>
                    <w:gridCol w:w="1702"/>
                    <w:gridCol w:w="1842"/>
                  </w:tblGrid>
                  <w:tr w:rsidR="00A26D1C" w:rsidRPr="004C2F3D" w:rsidTr="00A26D1C">
                    <w:trPr>
                      <w:trHeight w:val="304"/>
                    </w:trPr>
                    <w:tc>
                      <w:tcPr>
                        <w:tcW w:w="6199" w:type="dxa"/>
                        <w:tcBorders>
                          <w:top w:val="single" w:sz="8" w:space="0" w:color="000000"/>
                          <w:left w:val="single" w:sz="8" w:space="0" w:color="000000"/>
                          <w:bottom w:val="single" w:sz="8" w:space="0" w:color="000000"/>
                          <w:right w:val="single" w:sz="8" w:space="0" w:color="000000"/>
                        </w:tcBorders>
                      </w:tcPr>
                      <w:p w:rsidR="00A26D1C" w:rsidRPr="004C2F3D" w:rsidRDefault="00A26D1C" w:rsidP="00A26D1C">
                        <w:pPr>
                          <w:keepNext/>
                          <w:spacing w:before="240" w:after="60"/>
                          <w:ind w:right="-111"/>
                          <w:outlineLvl w:val="0"/>
                          <w:rPr>
                            <w:rFonts w:cs="Arial"/>
                            <w:b/>
                            <w:bCs/>
                            <w:color w:val="000000"/>
                            <w:kern w:val="32"/>
                            <w:szCs w:val="32"/>
                          </w:rPr>
                        </w:pPr>
                        <w:r w:rsidRPr="004C2F3D">
                          <w:rPr>
                            <w:rFonts w:cs="Arial"/>
                            <w:b/>
                            <w:color w:val="000000"/>
                            <w:kern w:val="32"/>
                            <w:szCs w:val="32"/>
                          </w:rPr>
                          <w:t xml:space="preserve">To work collaboratively with: </w:t>
                        </w:r>
                      </w:p>
                    </w:tc>
                    <w:tc>
                      <w:tcPr>
                        <w:tcW w:w="1702" w:type="dxa"/>
                        <w:tcBorders>
                          <w:top w:val="single" w:sz="8" w:space="0" w:color="000000"/>
                          <w:left w:val="single" w:sz="8" w:space="0" w:color="000000"/>
                          <w:bottom w:val="single" w:sz="8" w:space="0" w:color="000000"/>
                          <w:right w:val="single" w:sz="8" w:space="0" w:color="000000"/>
                        </w:tcBorders>
                      </w:tcPr>
                      <w:p w:rsidR="00A26D1C" w:rsidRPr="004C2F3D" w:rsidRDefault="00A26D1C" w:rsidP="00A26D1C">
                        <w:pPr>
                          <w:autoSpaceDE w:val="0"/>
                          <w:autoSpaceDN w:val="0"/>
                          <w:adjustRightInd w:val="0"/>
                          <w:spacing w:before="0" w:after="0"/>
                          <w:ind w:right="-111"/>
                          <w:jc w:val="left"/>
                          <w:rPr>
                            <w:rFonts w:eastAsia="Calibri" w:cs="Arial"/>
                            <w:color w:val="000000"/>
                            <w:sz w:val="20"/>
                            <w:szCs w:val="20"/>
                          </w:rPr>
                        </w:pPr>
                        <w:r w:rsidRPr="004C2F3D">
                          <w:rPr>
                            <w:rFonts w:eastAsia="Calibri" w:cs="Arial"/>
                            <w:b/>
                            <w:bCs/>
                            <w:color w:val="000000"/>
                            <w:sz w:val="20"/>
                            <w:szCs w:val="20"/>
                          </w:rPr>
                          <w:t xml:space="preserve">Frequent </w:t>
                        </w:r>
                      </w:p>
                    </w:tc>
                    <w:tc>
                      <w:tcPr>
                        <w:tcW w:w="1842" w:type="dxa"/>
                        <w:tcBorders>
                          <w:top w:val="single" w:sz="8" w:space="0" w:color="000000"/>
                          <w:left w:val="single" w:sz="8" w:space="0" w:color="000000"/>
                          <w:bottom w:val="single" w:sz="8" w:space="0" w:color="000000"/>
                          <w:right w:val="single" w:sz="8" w:space="0" w:color="000000"/>
                        </w:tcBorders>
                      </w:tcPr>
                      <w:p w:rsidR="00A26D1C" w:rsidRPr="004C2F3D" w:rsidRDefault="00A26D1C" w:rsidP="00A26D1C">
                        <w:pPr>
                          <w:autoSpaceDE w:val="0"/>
                          <w:autoSpaceDN w:val="0"/>
                          <w:adjustRightInd w:val="0"/>
                          <w:spacing w:before="0" w:after="0"/>
                          <w:ind w:right="-111"/>
                          <w:jc w:val="left"/>
                          <w:rPr>
                            <w:rFonts w:eastAsia="Calibri" w:cs="Arial"/>
                            <w:color w:val="000000"/>
                            <w:sz w:val="20"/>
                            <w:szCs w:val="20"/>
                          </w:rPr>
                        </w:pPr>
                        <w:r w:rsidRPr="004C2F3D">
                          <w:rPr>
                            <w:rFonts w:eastAsia="Calibri" w:cs="Arial"/>
                            <w:b/>
                            <w:bCs/>
                            <w:color w:val="000000"/>
                            <w:sz w:val="20"/>
                            <w:szCs w:val="20"/>
                          </w:rPr>
                          <w:t xml:space="preserve">As Required </w:t>
                        </w: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Radiographers</w:t>
                        </w:r>
                      </w:p>
                    </w:tc>
                    <w:tc>
                      <w:tcPr>
                        <w:tcW w:w="1702" w:type="dxa"/>
                        <w:tcBorders>
                          <w:top w:val="single" w:sz="8" w:space="0" w:color="000000"/>
                          <w:left w:val="single" w:sz="8" w:space="0" w:color="000000"/>
                          <w:bottom w:val="single" w:sz="8" w:space="0" w:color="000000"/>
                        </w:tcBorders>
                      </w:tcPr>
                      <w:p w:rsidR="00A26D1C" w:rsidRPr="004F15F5" w:rsidRDefault="00CF4A9C" w:rsidP="00A26D1C">
                        <w:pPr>
                          <w:autoSpaceDE w:val="0"/>
                          <w:autoSpaceDN w:val="0"/>
                          <w:adjustRightInd w:val="0"/>
                          <w:spacing w:before="0" w:after="0"/>
                          <w:ind w:right="-111"/>
                          <w:jc w:val="center"/>
                          <w:rPr>
                            <w:rFonts w:eastAsia="Calibri" w:cs="Arial"/>
                            <w:sz w:val="20"/>
                            <w:szCs w:val="20"/>
                          </w:rPr>
                        </w:pPr>
                        <w:r w:rsidRPr="004F15F5">
                          <w:rPr>
                            <w:rFonts w:eastAsia="Calibri" w:cs="Arial"/>
                            <w:sz w:val="20"/>
                            <w:szCs w:val="20"/>
                          </w:rPr>
                          <w:t>x</w:t>
                        </w:r>
                      </w:p>
                    </w:tc>
                    <w:tc>
                      <w:tcPr>
                        <w:tcW w:w="1842" w:type="dxa"/>
                        <w:tcBorders>
                          <w:top w:val="single" w:sz="8" w:space="0" w:color="000000"/>
                          <w:left w:val="single" w:sz="8" w:space="0" w:color="000000"/>
                          <w:bottom w:val="single" w:sz="8" w:space="0" w:color="000000"/>
                          <w:right w:val="single" w:sz="8" w:space="0" w:color="000000"/>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Radiologists</w:t>
                        </w:r>
                      </w:p>
                    </w:tc>
                    <w:tc>
                      <w:tcPr>
                        <w:tcW w:w="1702" w:type="dxa"/>
                        <w:tcBorders>
                          <w:top w:val="single" w:sz="8" w:space="0" w:color="000000"/>
                          <w:left w:val="single" w:sz="8" w:space="0" w:color="000000"/>
                          <w:bottom w:val="single" w:sz="8" w:space="0" w:color="000000"/>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c>
                      <w:tcPr>
                        <w:tcW w:w="1842"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center"/>
                          <w:rPr>
                            <w:rFonts w:eastAsia="Calibri" w:cs="Arial"/>
                            <w:sz w:val="20"/>
                            <w:szCs w:val="20"/>
                          </w:rPr>
                        </w:pPr>
                        <w:r w:rsidRPr="004F15F5">
                          <w:rPr>
                            <w:rFonts w:eastAsia="Calibri" w:cs="Arial"/>
                            <w:sz w:val="20"/>
                            <w:szCs w:val="20"/>
                          </w:rPr>
                          <w:t>x</w:t>
                        </w: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Radiology Departments Assistants</w:t>
                        </w:r>
                      </w:p>
                    </w:tc>
                    <w:tc>
                      <w:tcPr>
                        <w:tcW w:w="1702" w:type="dxa"/>
                        <w:tcBorders>
                          <w:top w:val="single" w:sz="8" w:space="0" w:color="000000"/>
                          <w:left w:val="single" w:sz="8" w:space="0" w:color="000000"/>
                          <w:bottom w:val="single" w:sz="8" w:space="0" w:color="000000"/>
                        </w:tcBorders>
                      </w:tcPr>
                      <w:p w:rsidR="00A26D1C" w:rsidRPr="004F15F5" w:rsidRDefault="00CF4A9C" w:rsidP="00A26D1C">
                        <w:pPr>
                          <w:autoSpaceDE w:val="0"/>
                          <w:autoSpaceDN w:val="0"/>
                          <w:adjustRightInd w:val="0"/>
                          <w:spacing w:before="0" w:after="0"/>
                          <w:ind w:right="-111"/>
                          <w:jc w:val="center"/>
                          <w:rPr>
                            <w:rFonts w:eastAsia="Calibri" w:cs="Arial"/>
                            <w:sz w:val="20"/>
                            <w:szCs w:val="20"/>
                          </w:rPr>
                        </w:pPr>
                        <w:r w:rsidRPr="004F15F5">
                          <w:rPr>
                            <w:rFonts w:eastAsia="Calibri" w:cs="Arial"/>
                            <w:sz w:val="20"/>
                            <w:szCs w:val="20"/>
                          </w:rPr>
                          <w:t>x</w:t>
                        </w:r>
                      </w:p>
                    </w:tc>
                    <w:tc>
                      <w:tcPr>
                        <w:tcW w:w="1842" w:type="dxa"/>
                        <w:tcBorders>
                          <w:top w:val="single" w:sz="8" w:space="0" w:color="000000"/>
                          <w:left w:val="single" w:sz="8" w:space="0" w:color="000000"/>
                          <w:bottom w:val="single" w:sz="8" w:space="0" w:color="000000"/>
                          <w:right w:val="single" w:sz="8" w:space="0" w:color="000000"/>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Radiology managers</w:t>
                        </w:r>
                      </w:p>
                    </w:tc>
                    <w:tc>
                      <w:tcPr>
                        <w:tcW w:w="1702" w:type="dxa"/>
                        <w:tcBorders>
                          <w:top w:val="single" w:sz="8" w:space="0" w:color="000000"/>
                          <w:left w:val="single" w:sz="8" w:space="0" w:color="000000"/>
                          <w:bottom w:val="single" w:sz="8" w:space="0" w:color="000000"/>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c>
                      <w:tcPr>
                        <w:tcW w:w="1842"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center"/>
                          <w:rPr>
                            <w:rFonts w:eastAsia="Calibri" w:cs="Arial"/>
                            <w:sz w:val="20"/>
                            <w:szCs w:val="20"/>
                          </w:rPr>
                        </w:pPr>
                        <w:r>
                          <w:rPr>
                            <w:rFonts w:eastAsia="Calibri" w:cs="Arial"/>
                            <w:sz w:val="20"/>
                            <w:szCs w:val="20"/>
                          </w:rPr>
                          <w:t>x</w:t>
                        </w: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Radiology Nurses</w:t>
                        </w:r>
                      </w:p>
                    </w:tc>
                    <w:tc>
                      <w:tcPr>
                        <w:tcW w:w="1702" w:type="dxa"/>
                        <w:tcBorders>
                          <w:top w:val="single" w:sz="8" w:space="0" w:color="000000"/>
                          <w:left w:val="single" w:sz="8" w:space="0" w:color="000000"/>
                          <w:bottom w:val="single" w:sz="8" w:space="0" w:color="000000"/>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c>
                      <w:tcPr>
                        <w:tcW w:w="1842"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center"/>
                          <w:rPr>
                            <w:rFonts w:eastAsia="Calibri" w:cs="Arial"/>
                            <w:sz w:val="20"/>
                            <w:szCs w:val="20"/>
                          </w:rPr>
                        </w:pPr>
                        <w:r w:rsidRPr="004F15F5">
                          <w:rPr>
                            <w:rFonts w:eastAsia="Calibri" w:cs="Arial"/>
                            <w:sz w:val="20"/>
                            <w:szCs w:val="20"/>
                          </w:rPr>
                          <w:t>x</w:t>
                        </w: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Radiology Nursing Assistant Practitioners</w:t>
                        </w:r>
                      </w:p>
                    </w:tc>
                    <w:tc>
                      <w:tcPr>
                        <w:tcW w:w="1702" w:type="dxa"/>
                        <w:tcBorders>
                          <w:top w:val="single" w:sz="8" w:space="0" w:color="000000"/>
                          <w:left w:val="single" w:sz="8" w:space="0" w:color="000000"/>
                          <w:bottom w:val="single" w:sz="8" w:space="0" w:color="000000"/>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c>
                      <w:tcPr>
                        <w:tcW w:w="1842"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center"/>
                          <w:rPr>
                            <w:rFonts w:eastAsia="Calibri" w:cs="Arial"/>
                            <w:sz w:val="20"/>
                            <w:szCs w:val="20"/>
                          </w:rPr>
                        </w:pPr>
                        <w:r w:rsidRPr="004F15F5">
                          <w:rPr>
                            <w:rFonts w:eastAsia="Calibri" w:cs="Arial"/>
                            <w:sz w:val="20"/>
                            <w:szCs w:val="20"/>
                          </w:rPr>
                          <w:t>x</w:t>
                        </w: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Porters</w:t>
                        </w:r>
                      </w:p>
                    </w:tc>
                    <w:tc>
                      <w:tcPr>
                        <w:tcW w:w="1702" w:type="dxa"/>
                        <w:tcBorders>
                          <w:top w:val="single" w:sz="8" w:space="0" w:color="000000"/>
                          <w:left w:val="single" w:sz="8" w:space="0" w:color="000000"/>
                          <w:bottom w:val="single" w:sz="8" w:space="0" w:color="000000"/>
                        </w:tcBorders>
                      </w:tcPr>
                      <w:p w:rsidR="00A26D1C" w:rsidRPr="004F15F5" w:rsidRDefault="00CF4A9C" w:rsidP="00A26D1C">
                        <w:pPr>
                          <w:autoSpaceDE w:val="0"/>
                          <w:autoSpaceDN w:val="0"/>
                          <w:adjustRightInd w:val="0"/>
                          <w:spacing w:before="0" w:after="0"/>
                          <w:ind w:right="-111"/>
                          <w:jc w:val="center"/>
                          <w:rPr>
                            <w:rFonts w:eastAsia="Calibri" w:cs="Arial"/>
                            <w:sz w:val="20"/>
                            <w:szCs w:val="20"/>
                          </w:rPr>
                        </w:pPr>
                        <w:r w:rsidRPr="004F15F5">
                          <w:rPr>
                            <w:rFonts w:eastAsia="Calibri" w:cs="Arial"/>
                            <w:sz w:val="20"/>
                            <w:szCs w:val="20"/>
                          </w:rPr>
                          <w:t>x</w:t>
                        </w:r>
                      </w:p>
                    </w:tc>
                    <w:tc>
                      <w:tcPr>
                        <w:tcW w:w="1842" w:type="dxa"/>
                        <w:tcBorders>
                          <w:top w:val="single" w:sz="8" w:space="0" w:color="000000"/>
                          <w:left w:val="single" w:sz="8" w:space="0" w:color="000000"/>
                          <w:bottom w:val="single" w:sz="8" w:space="0" w:color="000000"/>
                          <w:right w:val="single" w:sz="8" w:space="0" w:color="000000"/>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8" w:space="0" w:color="000000"/>
                        </w:tcBorders>
                      </w:tcPr>
                      <w:p w:rsidR="00A26D1C" w:rsidRPr="004F15F5" w:rsidRDefault="004F15F5"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NDHT ward staff</w:t>
                        </w:r>
                        <w:r>
                          <w:rPr>
                            <w:rFonts w:eastAsia="Calibri" w:cs="Arial"/>
                            <w:sz w:val="20"/>
                            <w:szCs w:val="20"/>
                          </w:rPr>
                          <w:t>-all levels</w:t>
                        </w:r>
                        <w:r w:rsidRPr="004F15F5">
                          <w:rPr>
                            <w:rFonts w:eastAsia="Calibri" w:cs="Arial"/>
                            <w:sz w:val="20"/>
                            <w:szCs w:val="20"/>
                          </w:rPr>
                          <w:t xml:space="preserve"> </w:t>
                        </w:r>
                      </w:p>
                    </w:tc>
                    <w:tc>
                      <w:tcPr>
                        <w:tcW w:w="1702" w:type="dxa"/>
                        <w:tcBorders>
                          <w:top w:val="single" w:sz="8" w:space="0" w:color="000000"/>
                          <w:left w:val="single" w:sz="8" w:space="0" w:color="000000"/>
                          <w:bottom w:val="single" w:sz="8" w:space="0" w:color="000000"/>
                        </w:tcBorders>
                      </w:tcPr>
                      <w:p w:rsidR="00A26D1C" w:rsidRPr="004F15F5" w:rsidRDefault="004F15F5" w:rsidP="00A26D1C">
                        <w:pPr>
                          <w:autoSpaceDE w:val="0"/>
                          <w:autoSpaceDN w:val="0"/>
                          <w:adjustRightInd w:val="0"/>
                          <w:spacing w:before="0" w:after="0"/>
                          <w:ind w:right="-111"/>
                          <w:jc w:val="center"/>
                          <w:rPr>
                            <w:rFonts w:eastAsia="Calibri" w:cs="Arial"/>
                            <w:sz w:val="20"/>
                            <w:szCs w:val="20"/>
                          </w:rPr>
                        </w:pPr>
                        <w:r w:rsidRPr="004F15F5">
                          <w:rPr>
                            <w:rFonts w:eastAsia="Calibri" w:cs="Arial"/>
                            <w:sz w:val="20"/>
                            <w:szCs w:val="20"/>
                          </w:rPr>
                          <w:t>x</w:t>
                        </w:r>
                      </w:p>
                    </w:tc>
                    <w:tc>
                      <w:tcPr>
                        <w:tcW w:w="1842" w:type="dxa"/>
                        <w:tcBorders>
                          <w:top w:val="single" w:sz="8" w:space="0" w:color="000000"/>
                          <w:left w:val="single" w:sz="8" w:space="0" w:color="000000"/>
                          <w:bottom w:val="single" w:sz="8" w:space="0" w:color="000000"/>
                          <w:right w:val="single" w:sz="8" w:space="0" w:color="000000"/>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Consultants</w:t>
                        </w:r>
                      </w:p>
                    </w:tc>
                    <w:tc>
                      <w:tcPr>
                        <w:tcW w:w="1702" w:type="dxa"/>
                        <w:tcBorders>
                          <w:top w:val="single" w:sz="8" w:space="0" w:color="000000"/>
                          <w:left w:val="single" w:sz="8" w:space="0" w:color="000000"/>
                          <w:bottom w:val="single" w:sz="2" w:space="0" w:color="auto"/>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c>
                      <w:tcPr>
                        <w:tcW w:w="1842" w:type="dxa"/>
                        <w:tcBorders>
                          <w:top w:val="single" w:sz="8" w:space="0" w:color="000000"/>
                          <w:left w:val="single" w:sz="8" w:space="0" w:color="000000"/>
                          <w:bottom w:val="single" w:sz="2" w:space="0" w:color="auto"/>
                          <w:right w:val="single" w:sz="8" w:space="0" w:color="000000"/>
                        </w:tcBorders>
                      </w:tcPr>
                      <w:p w:rsidR="00A26D1C" w:rsidRPr="004F15F5" w:rsidRDefault="00CF4A9C" w:rsidP="00A26D1C">
                        <w:pPr>
                          <w:autoSpaceDE w:val="0"/>
                          <w:autoSpaceDN w:val="0"/>
                          <w:adjustRightInd w:val="0"/>
                          <w:spacing w:before="0" w:after="0"/>
                          <w:ind w:right="-111"/>
                          <w:jc w:val="center"/>
                          <w:rPr>
                            <w:rFonts w:eastAsia="Calibri" w:cs="Arial"/>
                            <w:sz w:val="20"/>
                            <w:szCs w:val="20"/>
                          </w:rPr>
                        </w:pPr>
                        <w:r w:rsidRPr="004F15F5">
                          <w:rPr>
                            <w:rFonts w:eastAsia="Calibri" w:cs="Arial"/>
                            <w:sz w:val="20"/>
                            <w:szCs w:val="20"/>
                          </w:rPr>
                          <w:t>x</w:t>
                        </w: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2" w:space="0" w:color="auto"/>
                        </w:tcBorders>
                      </w:tcPr>
                      <w:p w:rsidR="00A26D1C" w:rsidRPr="004F15F5" w:rsidRDefault="00CF4A9C" w:rsidP="00A26D1C">
                        <w:pPr>
                          <w:autoSpaceDE w:val="0"/>
                          <w:autoSpaceDN w:val="0"/>
                          <w:adjustRightInd w:val="0"/>
                          <w:spacing w:before="0" w:after="0"/>
                          <w:ind w:right="-111"/>
                          <w:jc w:val="left"/>
                          <w:rPr>
                            <w:rFonts w:eastAsia="Calibri" w:cs="Arial"/>
                            <w:sz w:val="20"/>
                            <w:szCs w:val="20"/>
                          </w:rPr>
                        </w:pPr>
                        <w:r>
                          <w:rPr>
                            <w:rFonts w:eastAsia="Calibri" w:cs="Arial"/>
                            <w:sz w:val="20"/>
                            <w:szCs w:val="20"/>
                          </w:rPr>
                          <w:t>Cardiologists</w:t>
                        </w:r>
                      </w:p>
                    </w:tc>
                    <w:tc>
                      <w:tcPr>
                        <w:tcW w:w="1702" w:type="dxa"/>
                        <w:tcBorders>
                          <w:top w:val="single" w:sz="2" w:space="0" w:color="auto"/>
                          <w:left w:val="single" w:sz="2" w:space="0" w:color="auto"/>
                          <w:bottom w:val="single" w:sz="2" w:space="0" w:color="auto"/>
                          <w:right w:val="single" w:sz="2" w:space="0" w:color="auto"/>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c>
                      <w:tcPr>
                        <w:tcW w:w="1842" w:type="dxa"/>
                        <w:tcBorders>
                          <w:top w:val="single" w:sz="2" w:space="0" w:color="auto"/>
                          <w:left w:val="single" w:sz="2" w:space="0" w:color="auto"/>
                          <w:bottom w:val="single" w:sz="2" w:space="0" w:color="auto"/>
                          <w:right w:val="single" w:sz="2" w:space="0" w:color="auto"/>
                        </w:tcBorders>
                      </w:tcPr>
                      <w:p w:rsidR="00A26D1C" w:rsidRPr="004F15F5" w:rsidRDefault="00CF4A9C" w:rsidP="00A26D1C">
                        <w:pPr>
                          <w:autoSpaceDE w:val="0"/>
                          <w:autoSpaceDN w:val="0"/>
                          <w:adjustRightInd w:val="0"/>
                          <w:spacing w:before="0" w:after="0"/>
                          <w:ind w:right="-111"/>
                          <w:jc w:val="center"/>
                          <w:rPr>
                            <w:rFonts w:eastAsia="Calibri" w:cs="Arial"/>
                            <w:sz w:val="20"/>
                            <w:szCs w:val="20"/>
                          </w:rPr>
                        </w:pPr>
                        <w:r>
                          <w:rPr>
                            <w:rFonts w:eastAsia="Calibri" w:cs="Arial"/>
                            <w:sz w:val="20"/>
                            <w:szCs w:val="20"/>
                          </w:rPr>
                          <w:t>x</w:t>
                        </w: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2" w:space="0" w:color="auto"/>
                        </w:tcBorders>
                      </w:tcPr>
                      <w:p w:rsidR="00A26D1C" w:rsidRPr="004F15F5" w:rsidRDefault="00A26D1C"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Patients, relatives and carers</w:t>
                        </w:r>
                      </w:p>
                    </w:tc>
                    <w:tc>
                      <w:tcPr>
                        <w:tcW w:w="1702" w:type="dxa"/>
                        <w:tcBorders>
                          <w:top w:val="single" w:sz="2" w:space="0" w:color="auto"/>
                          <w:left w:val="single" w:sz="2" w:space="0" w:color="auto"/>
                          <w:bottom w:val="single" w:sz="2" w:space="0" w:color="auto"/>
                          <w:right w:val="single" w:sz="2" w:space="0" w:color="auto"/>
                        </w:tcBorders>
                      </w:tcPr>
                      <w:p w:rsidR="00A26D1C" w:rsidRPr="004F15F5" w:rsidRDefault="004F15F5" w:rsidP="00A26D1C">
                        <w:pPr>
                          <w:autoSpaceDE w:val="0"/>
                          <w:autoSpaceDN w:val="0"/>
                          <w:adjustRightInd w:val="0"/>
                          <w:spacing w:before="0" w:after="0"/>
                          <w:ind w:right="-111"/>
                          <w:jc w:val="center"/>
                          <w:rPr>
                            <w:rFonts w:eastAsia="Calibri" w:cs="Arial"/>
                            <w:sz w:val="20"/>
                            <w:szCs w:val="20"/>
                          </w:rPr>
                        </w:pPr>
                        <w:r w:rsidRPr="004F15F5">
                          <w:rPr>
                            <w:rFonts w:eastAsia="Calibri" w:cs="Arial"/>
                            <w:sz w:val="20"/>
                            <w:szCs w:val="20"/>
                          </w:rPr>
                          <w:t>x</w:t>
                        </w:r>
                      </w:p>
                    </w:tc>
                    <w:tc>
                      <w:tcPr>
                        <w:tcW w:w="1842" w:type="dxa"/>
                        <w:tcBorders>
                          <w:top w:val="single" w:sz="2" w:space="0" w:color="auto"/>
                          <w:left w:val="single" w:sz="2" w:space="0" w:color="auto"/>
                          <w:bottom w:val="single" w:sz="2" w:space="0" w:color="auto"/>
                          <w:right w:val="single" w:sz="2" w:space="0" w:color="auto"/>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r>
                </w:tbl>
                <w:p w:rsidR="0035351C" w:rsidRPr="00EF482B" w:rsidRDefault="004B7126" w:rsidP="00456F50">
                  <w:pPr>
                    <w:rPr>
                      <w:rFonts w:cs="Arial"/>
                      <w:szCs w:val="22"/>
                    </w:rPr>
                  </w:pPr>
                  <w:r w:rsidRPr="00450224">
                    <w:rPr>
                      <w:rFonts w:cs="Arial"/>
                      <w:szCs w:val="22"/>
                    </w:rPr>
                    <w:t>The post holder is required to deal effectively with staff of all levels throughout the Trust, the wider Healthcare community, external organisations and the public. This will include verbal, written and electronic media.</w:t>
                  </w:r>
                </w:p>
                <w:p w:rsidR="00CD55D9" w:rsidRPr="00450224" w:rsidRDefault="00CD55D9" w:rsidP="00456F50">
                  <w:pPr>
                    <w:rPr>
                      <w:rFonts w:cs="Arial"/>
                      <w:color w:val="FF0000"/>
                      <w:szCs w:val="22"/>
                    </w:rPr>
                  </w:pPr>
                </w:p>
              </w:tc>
            </w:tr>
          </w:tbl>
          <w:p w:rsidR="004B7126" w:rsidRPr="00450224" w:rsidRDefault="004B7126" w:rsidP="00456F50">
            <w:pPr>
              <w:rPr>
                <w:rFonts w:cs="Arial"/>
                <w:b/>
                <w:szCs w:val="22"/>
              </w:rPr>
            </w:pPr>
          </w:p>
        </w:tc>
      </w:tr>
      <w:tr w:rsidR="004B7126" w:rsidRPr="00450224" w:rsidTr="00456F50">
        <w:trPr>
          <w:gridAfter w:val="1"/>
          <w:wAfter w:w="40" w:type="dxa"/>
          <w:cantSplit/>
          <w:trHeight w:val="65"/>
        </w:trPr>
        <w:tc>
          <w:tcPr>
            <w:tcW w:w="10632" w:type="dxa"/>
          </w:tcPr>
          <w:p w:rsidR="004B7126" w:rsidRPr="001B37FE" w:rsidRDefault="004B7126" w:rsidP="00456F50">
            <w:pPr>
              <w:rPr>
                <w:b/>
              </w:rPr>
            </w:pPr>
            <w:bookmarkStart w:id="1" w:name="_Toc351624522"/>
            <w:r w:rsidRPr="001B37FE">
              <w:rPr>
                <w:b/>
              </w:rPr>
              <w:lastRenderedPageBreak/>
              <w:t>Organisational Chart:</w:t>
            </w:r>
            <w:bookmarkEnd w:id="1"/>
          </w:p>
        </w:tc>
      </w:tr>
      <w:tr w:rsidR="004B7126" w:rsidRPr="00450224" w:rsidTr="00456F50">
        <w:trPr>
          <w:gridAfter w:val="1"/>
          <w:wAfter w:w="40" w:type="dxa"/>
          <w:cantSplit/>
          <w:trHeight w:val="4199"/>
        </w:trPr>
        <w:tc>
          <w:tcPr>
            <w:tcW w:w="10632" w:type="dxa"/>
          </w:tcPr>
          <w:p w:rsidR="003E06A3" w:rsidRDefault="003E06A3" w:rsidP="00043B6F">
            <w:pPr>
              <w:rPr>
                <w:rFonts w:cs="Arial"/>
                <w:color w:val="FF0000"/>
                <w:szCs w:val="22"/>
              </w:rPr>
            </w:pPr>
          </w:p>
          <w:p w:rsidR="003E06A3" w:rsidRPr="00450224" w:rsidRDefault="003E06A3" w:rsidP="00043B6F">
            <w:pPr>
              <w:rPr>
                <w:rFonts w:cs="Arial"/>
                <w:color w:val="FF0000"/>
                <w:szCs w:val="22"/>
              </w:rPr>
            </w:pPr>
            <w:r>
              <w:rPr>
                <w:rFonts w:cs="Arial"/>
                <w:noProof/>
              </w:rPr>
              <w:drawing>
                <wp:inline distT="0" distB="0" distL="0" distR="0" wp14:anchorId="45B65279" wp14:editId="7E86C558">
                  <wp:extent cx="5486400" cy="3971925"/>
                  <wp:effectExtent l="0" t="0" r="19050" b="0"/>
                  <wp:docPr id="131" name="Diagram 13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r w:rsidR="004B7126" w:rsidRPr="00450224" w:rsidTr="00456F50">
        <w:trPr>
          <w:gridAfter w:val="1"/>
          <w:wAfter w:w="40" w:type="dxa"/>
        </w:trPr>
        <w:tc>
          <w:tcPr>
            <w:tcW w:w="10632" w:type="dxa"/>
          </w:tcPr>
          <w:p w:rsidR="00E21CE8" w:rsidRDefault="004B7126" w:rsidP="00456F50">
            <w:pPr>
              <w:rPr>
                <w:rFonts w:cs="Arial"/>
                <w:b/>
                <w:szCs w:val="22"/>
              </w:rPr>
            </w:pPr>
            <w:r w:rsidRPr="00450224">
              <w:rPr>
                <w:rFonts w:cs="Arial"/>
                <w:b/>
                <w:szCs w:val="22"/>
              </w:rPr>
              <w:t>Key Result Areas/Princi</w:t>
            </w:r>
            <w:r w:rsidR="003D76B6">
              <w:rPr>
                <w:rFonts w:cs="Arial"/>
                <w:b/>
                <w:szCs w:val="22"/>
              </w:rPr>
              <w:t>pal Duties and Responsibilities</w:t>
            </w:r>
          </w:p>
          <w:p w:rsidR="00A34F90" w:rsidRDefault="00A34F90" w:rsidP="00A34F90">
            <w:pPr>
              <w:rPr>
                <w:rFonts w:cs="Arial"/>
                <w:szCs w:val="22"/>
              </w:rPr>
            </w:pPr>
            <w:r w:rsidRPr="00A34F90">
              <w:rPr>
                <w:rFonts w:cs="Arial"/>
                <w:szCs w:val="22"/>
              </w:rPr>
              <w:t>To work as part of a team responsible for providing an efficient imaging s</w:t>
            </w:r>
            <w:r w:rsidR="00C864A9">
              <w:rPr>
                <w:rFonts w:cs="Arial"/>
                <w:szCs w:val="22"/>
              </w:rPr>
              <w:t xml:space="preserve">ervice in </w:t>
            </w:r>
            <w:r w:rsidR="00C864A9" w:rsidRPr="002D7957">
              <w:rPr>
                <w:rFonts w:cs="Arial"/>
                <w:szCs w:val="22"/>
              </w:rPr>
              <w:t>North Devon</w:t>
            </w:r>
            <w:r w:rsidR="00EF482B">
              <w:rPr>
                <w:rFonts w:cs="Arial"/>
                <w:szCs w:val="22"/>
              </w:rPr>
              <w:t>.</w:t>
            </w:r>
          </w:p>
          <w:p w:rsidR="00EF482B" w:rsidRPr="00EF482B" w:rsidRDefault="00105CFB" w:rsidP="00EF482B">
            <w:pPr>
              <w:rPr>
                <w:rFonts w:cs="Arial"/>
                <w:szCs w:val="22"/>
              </w:rPr>
            </w:pPr>
            <w:r>
              <w:rPr>
                <w:rFonts w:cs="Arial"/>
                <w:szCs w:val="22"/>
              </w:rPr>
              <w:t>A</w:t>
            </w:r>
            <w:r w:rsidR="00EF482B" w:rsidRPr="00EF482B">
              <w:rPr>
                <w:rFonts w:cs="Arial"/>
                <w:szCs w:val="22"/>
              </w:rPr>
              <w:t>ttend mandatory block weeks</w:t>
            </w:r>
            <w:r w:rsidR="00AD3BEB">
              <w:rPr>
                <w:rFonts w:cs="Arial"/>
                <w:szCs w:val="22"/>
              </w:rPr>
              <w:t>/attendance days</w:t>
            </w:r>
            <w:r w:rsidR="00EF482B" w:rsidRPr="00EF482B">
              <w:rPr>
                <w:rFonts w:cs="Arial"/>
                <w:szCs w:val="22"/>
              </w:rPr>
              <w:t xml:space="preserve"> for the Diagnostic Radiographer Apprenticeship programme at the University of Exeter.</w:t>
            </w:r>
          </w:p>
          <w:p w:rsidR="00EF482B" w:rsidRPr="00EF482B" w:rsidRDefault="00105CFB" w:rsidP="00EF482B">
            <w:pPr>
              <w:rPr>
                <w:rFonts w:cs="Arial"/>
                <w:szCs w:val="22"/>
              </w:rPr>
            </w:pPr>
            <w:r>
              <w:rPr>
                <w:rFonts w:cs="Arial"/>
                <w:szCs w:val="22"/>
              </w:rPr>
              <w:t>M</w:t>
            </w:r>
            <w:r w:rsidR="00EF482B" w:rsidRPr="00EF482B">
              <w:rPr>
                <w:rFonts w:cs="Arial"/>
                <w:szCs w:val="22"/>
              </w:rPr>
              <w:t>ake a commitment to study both within working hours and at home during the duration of the apprenticeship course.</w:t>
            </w:r>
          </w:p>
          <w:p w:rsidR="00EF482B" w:rsidRPr="00A34F90" w:rsidRDefault="00105CFB" w:rsidP="00A34F90">
            <w:pPr>
              <w:rPr>
                <w:rFonts w:cs="Arial"/>
                <w:szCs w:val="22"/>
              </w:rPr>
            </w:pPr>
            <w:r>
              <w:rPr>
                <w:rFonts w:cs="Arial"/>
                <w:szCs w:val="22"/>
              </w:rPr>
              <w:t>A</w:t>
            </w:r>
            <w:r w:rsidR="00EF482B" w:rsidRPr="00EF482B">
              <w:rPr>
                <w:rFonts w:cs="Arial"/>
                <w:szCs w:val="22"/>
              </w:rPr>
              <w:t>ttend virtual tutorials and webinars and complete all e-learning as instructed by the University of Exeter.</w:t>
            </w:r>
          </w:p>
          <w:p w:rsidR="00EF482B" w:rsidRPr="00EF482B" w:rsidRDefault="00EF482B" w:rsidP="00EF482B">
            <w:pPr>
              <w:rPr>
                <w:rFonts w:cs="Arial"/>
                <w:szCs w:val="22"/>
              </w:rPr>
            </w:pPr>
            <w:r w:rsidRPr="00A34F90">
              <w:rPr>
                <w:rFonts w:cs="Arial"/>
                <w:szCs w:val="22"/>
              </w:rPr>
              <w:t>To perform a range of radiographic imaging procedures</w:t>
            </w:r>
            <w:r>
              <w:rPr>
                <w:rFonts w:cs="Arial"/>
                <w:szCs w:val="22"/>
              </w:rPr>
              <w:t>,</w:t>
            </w:r>
            <w:r w:rsidRPr="00A34F90">
              <w:rPr>
                <w:rFonts w:cs="Arial"/>
                <w:szCs w:val="22"/>
              </w:rPr>
              <w:t xml:space="preserve"> as detailed withi</w:t>
            </w:r>
            <w:r>
              <w:rPr>
                <w:rFonts w:cs="Arial"/>
                <w:szCs w:val="22"/>
              </w:rPr>
              <w:t xml:space="preserve">n the apprenticeship programme, within the Diagnostic Imaging </w:t>
            </w:r>
            <w:r w:rsidRPr="00E952CD">
              <w:rPr>
                <w:rFonts w:cs="Arial"/>
                <w:szCs w:val="22"/>
              </w:rPr>
              <w:t xml:space="preserve">department </w:t>
            </w:r>
            <w:r w:rsidRPr="00A34F90">
              <w:rPr>
                <w:rFonts w:cs="Arial"/>
                <w:szCs w:val="22"/>
              </w:rPr>
              <w:t>under the supervision of a quali</w:t>
            </w:r>
            <w:r>
              <w:rPr>
                <w:rFonts w:cs="Arial"/>
                <w:szCs w:val="22"/>
              </w:rPr>
              <w:t>fied radiographer at all times.</w:t>
            </w:r>
          </w:p>
          <w:p w:rsidR="009A2D4F" w:rsidRPr="002D7957" w:rsidRDefault="009A2D4F" w:rsidP="009A2D4F">
            <w:pPr>
              <w:tabs>
                <w:tab w:val="left" w:pos="720"/>
              </w:tabs>
              <w:overflowPunct w:val="0"/>
              <w:autoSpaceDE w:val="0"/>
              <w:autoSpaceDN w:val="0"/>
              <w:adjustRightInd w:val="0"/>
              <w:textAlignment w:val="baseline"/>
              <w:rPr>
                <w:szCs w:val="22"/>
              </w:rPr>
            </w:pPr>
            <w:r w:rsidRPr="002D7957">
              <w:rPr>
                <w:szCs w:val="22"/>
              </w:rPr>
              <w:t xml:space="preserve">To ensure that the Ionising Radiation Regulations </w:t>
            </w:r>
            <w:r w:rsidR="00E952CD" w:rsidRPr="00E952CD">
              <w:rPr>
                <w:szCs w:val="22"/>
              </w:rPr>
              <w:t>2017</w:t>
            </w:r>
            <w:r w:rsidRPr="00E952CD">
              <w:rPr>
                <w:szCs w:val="22"/>
              </w:rPr>
              <w:t>, IRMER 20</w:t>
            </w:r>
            <w:r w:rsidR="002F3BA7" w:rsidRPr="00E952CD">
              <w:rPr>
                <w:szCs w:val="22"/>
              </w:rPr>
              <w:t>17</w:t>
            </w:r>
            <w:r w:rsidRPr="00E952CD">
              <w:rPr>
                <w:szCs w:val="22"/>
              </w:rPr>
              <w:t xml:space="preserve"> </w:t>
            </w:r>
            <w:r w:rsidRPr="002D7957">
              <w:rPr>
                <w:szCs w:val="22"/>
              </w:rPr>
              <w:t>and associated codes of</w:t>
            </w:r>
            <w:r w:rsidR="00AF0D63">
              <w:rPr>
                <w:szCs w:val="22"/>
              </w:rPr>
              <w:t xml:space="preserve"> practice and guidance notes together with the</w:t>
            </w:r>
            <w:r w:rsidRPr="002D7957">
              <w:rPr>
                <w:szCs w:val="22"/>
              </w:rPr>
              <w:t xml:space="preserve"> Health and Safety at Work Act are understood and adhered to in respect of staff, patients and members of the public.</w:t>
            </w:r>
            <w:r w:rsidR="00EF482B">
              <w:rPr>
                <w:szCs w:val="22"/>
              </w:rPr>
              <w:t xml:space="preserve"> </w:t>
            </w:r>
          </w:p>
          <w:p w:rsidR="00105CFB" w:rsidRDefault="00105CFB" w:rsidP="00105CFB">
            <w:pPr>
              <w:tabs>
                <w:tab w:val="left" w:pos="720"/>
              </w:tabs>
              <w:overflowPunct w:val="0"/>
              <w:autoSpaceDE w:val="0"/>
              <w:autoSpaceDN w:val="0"/>
              <w:adjustRightInd w:val="0"/>
              <w:spacing w:before="0" w:after="0"/>
              <w:jc w:val="left"/>
              <w:textAlignment w:val="baseline"/>
              <w:rPr>
                <w:rFonts w:cs="Arial"/>
                <w:szCs w:val="22"/>
              </w:rPr>
            </w:pPr>
            <w:r w:rsidRPr="00105CFB">
              <w:rPr>
                <w:rFonts w:cs="Arial"/>
                <w:szCs w:val="22"/>
              </w:rPr>
              <w:t>Works within the boundaries of existing competence, adhering to the NDHT Radiation Safety Policy and national and local standard operating procedures/protocols.</w:t>
            </w:r>
          </w:p>
          <w:p w:rsidR="00105CFB" w:rsidRPr="00105CFB" w:rsidRDefault="00105CFB" w:rsidP="00105CFB">
            <w:pPr>
              <w:tabs>
                <w:tab w:val="left" w:pos="720"/>
              </w:tabs>
              <w:overflowPunct w:val="0"/>
              <w:autoSpaceDE w:val="0"/>
              <w:autoSpaceDN w:val="0"/>
              <w:adjustRightInd w:val="0"/>
              <w:spacing w:before="0" w:after="0"/>
              <w:jc w:val="left"/>
              <w:textAlignment w:val="baseline"/>
              <w:rPr>
                <w:rFonts w:cs="Arial"/>
                <w:szCs w:val="22"/>
              </w:rPr>
            </w:pPr>
          </w:p>
          <w:p w:rsidR="004C6489" w:rsidRDefault="00EF482B" w:rsidP="004C6489">
            <w:pPr>
              <w:tabs>
                <w:tab w:val="left" w:pos="720"/>
              </w:tabs>
              <w:overflowPunct w:val="0"/>
              <w:autoSpaceDE w:val="0"/>
              <w:autoSpaceDN w:val="0"/>
              <w:adjustRightInd w:val="0"/>
              <w:spacing w:before="0" w:after="0"/>
              <w:jc w:val="left"/>
              <w:textAlignment w:val="baseline"/>
              <w:rPr>
                <w:szCs w:val="22"/>
              </w:rPr>
            </w:pPr>
            <w:r>
              <w:rPr>
                <w:szCs w:val="22"/>
              </w:rPr>
              <w:t>To i</w:t>
            </w:r>
            <w:r w:rsidR="004C6489" w:rsidRPr="002D7957">
              <w:rPr>
                <w:szCs w:val="22"/>
              </w:rPr>
              <w:t>mmediately report any fault errors to the supervising radiographer.  To make appropriate entries in the fault log.</w:t>
            </w:r>
          </w:p>
          <w:p w:rsidR="00EF482B" w:rsidRPr="002D7957" w:rsidRDefault="00EF482B" w:rsidP="004C6489">
            <w:pPr>
              <w:tabs>
                <w:tab w:val="left" w:pos="720"/>
              </w:tabs>
              <w:overflowPunct w:val="0"/>
              <w:autoSpaceDE w:val="0"/>
              <w:autoSpaceDN w:val="0"/>
              <w:adjustRightInd w:val="0"/>
              <w:spacing w:before="0" w:after="0"/>
              <w:jc w:val="left"/>
              <w:textAlignment w:val="baseline"/>
              <w:rPr>
                <w:szCs w:val="22"/>
              </w:rPr>
            </w:pPr>
          </w:p>
          <w:p w:rsidR="00A81933" w:rsidRPr="00A81933" w:rsidRDefault="00A81933" w:rsidP="00105CFB">
            <w:pPr>
              <w:tabs>
                <w:tab w:val="left" w:pos="720"/>
              </w:tabs>
              <w:overflowPunct w:val="0"/>
              <w:autoSpaceDE w:val="0"/>
              <w:autoSpaceDN w:val="0"/>
              <w:adjustRightInd w:val="0"/>
              <w:spacing w:before="0" w:after="0"/>
              <w:jc w:val="left"/>
              <w:textAlignment w:val="baseline"/>
              <w:rPr>
                <w:rFonts w:cs="Arial"/>
                <w:szCs w:val="22"/>
              </w:rPr>
            </w:pPr>
          </w:p>
        </w:tc>
      </w:tr>
      <w:tr w:rsidR="004B7126" w:rsidRPr="00450224" w:rsidTr="00456F50">
        <w:trPr>
          <w:gridAfter w:val="1"/>
          <w:wAfter w:w="40" w:type="dxa"/>
          <w:trHeight w:val="2557"/>
        </w:trPr>
        <w:tc>
          <w:tcPr>
            <w:tcW w:w="10632" w:type="dxa"/>
          </w:tcPr>
          <w:p w:rsidR="004B7126" w:rsidRDefault="004B7126" w:rsidP="00456F50">
            <w:pPr>
              <w:rPr>
                <w:rFonts w:cs="Arial"/>
                <w:b/>
                <w:szCs w:val="22"/>
              </w:rPr>
            </w:pPr>
            <w:r w:rsidRPr="00450224">
              <w:rPr>
                <w:rFonts w:cs="Arial"/>
                <w:b/>
                <w:szCs w:val="22"/>
              </w:rPr>
              <w:lastRenderedPageBreak/>
              <w:t>Communication and Relationship Skills</w:t>
            </w:r>
          </w:p>
          <w:p w:rsidR="00D85522" w:rsidRDefault="00E21CE8" w:rsidP="00456F50">
            <w:pPr>
              <w:rPr>
                <w:rFonts w:cs="Arial"/>
                <w:szCs w:val="22"/>
              </w:rPr>
            </w:pPr>
            <w:r>
              <w:rPr>
                <w:rFonts w:cs="Arial"/>
                <w:szCs w:val="22"/>
              </w:rPr>
              <w:t>This role requires excellent commun</w:t>
            </w:r>
            <w:r w:rsidR="00AF0D63">
              <w:rPr>
                <w:rFonts w:cs="Arial"/>
                <w:szCs w:val="22"/>
              </w:rPr>
              <w:t xml:space="preserve">ication skills including </w:t>
            </w:r>
            <w:r>
              <w:rPr>
                <w:rFonts w:cs="Arial"/>
                <w:szCs w:val="22"/>
              </w:rPr>
              <w:t>verbal, written and use of IT</w:t>
            </w:r>
          </w:p>
          <w:p w:rsidR="00AD71A7" w:rsidRPr="00AD71A7" w:rsidRDefault="00AF0D63" w:rsidP="00AD71A7">
            <w:pPr>
              <w:spacing w:before="0" w:after="0"/>
              <w:jc w:val="left"/>
              <w:rPr>
                <w:rFonts w:cs="Arial"/>
                <w:szCs w:val="22"/>
              </w:rPr>
            </w:pPr>
            <w:r>
              <w:rPr>
                <w:rFonts w:cs="Arial"/>
                <w:szCs w:val="22"/>
              </w:rPr>
              <w:t>Able to e</w:t>
            </w:r>
            <w:r w:rsidR="00AD71A7" w:rsidRPr="00AD71A7">
              <w:rPr>
                <w:rFonts w:cs="Arial"/>
                <w:szCs w:val="22"/>
              </w:rPr>
              <w:t>xchange information with patients/clients requiring support, tact and reassurance.</w:t>
            </w:r>
          </w:p>
          <w:p w:rsidR="00AD71A7" w:rsidRPr="00AD71A7" w:rsidRDefault="00AD71A7" w:rsidP="00AD71A7">
            <w:pPr>
              <w:spacing w:before="0" w:after="0"/>
              <w:jc w:val="left"/>
              <w:rPr>
                <w:rFonts w:cs="Arial"/>
                <w:szCs w:val="22"/>
              </w:rPr>
            </w:pPr>
          </w:p>
          <w:p w:rsidR="00AD71A7" w:rsidRPr="00AD71A7" w:rsidRDefault="00AF0D63" w:rsidP="00AD71A7">
            <w:pPr>
              <w:spacing w:before="0" w:after="0"/>
              <w:jc w:val="left"/>
              <w:rPr>
                <w:rFonts w:cs="Arial"/>
                <w:szCs w:val="22"/>
              </w:rPr>
            </w:pPr>
            <w:r>
              <w:rPr>
                <w:rFonts w:cs="Arial"/>
                <w:szCs w:val="22"/>
              </w:rPr>
              <w:t>For</w:t>
            </w:r>
            <w:r w:rsidR="00AD71A7" w:rsidRPr="00AD71A7">
              <w:rPr>
                <w:rFonts w:cs="Arial"/>
                <w:szCs w:val="22"/>
              </w:rPr>
              <w:t>m professional relationships with patients/clients and communicate</w:t>
            </w:r>
            <w:r>
              <w:rPr>
                <w:rFonts w:cs="Arial"/>
                <w:szCs w:val="22"/>
              </w:rPr>
              <w:t>s</w:t>
            </w:r>
            <w:r w:rsidR="00AD71A7" w:rsidRPr="00AD71A7">
              <w:rPr>
                <w:rFonts w:cs="Arial"/>
                <w:szCs w:val="22"/>
              </w:rPr>
              <w:t xml:space="preserve"> and cooperates with them in a way that respects their views, autonomy and culture.</w:t>
            </w:r>
          </w:p>
          <w:p w:rsidR="00AD71A7" w:rsidRPr="00AD71A7" w:rsidRDefault="00AD71A7" w:rsidP="00AD71A7">
            <w:pPr>
              <w:spacing w:before="0" w:after="0"/>
              <w:jc w:val="left"/>
              <w:rPr>
                <w:rFonts w:cs="Arial"/>
                <w:szCs w:val="22"/>
              </w:rPr>
            </w:pPr>
          </w:p>
          <w:p w:rsidR="00AD71A7" w:rsidRPr="00AD71A7" w:rsidRDefault="00AD71A7" w:rsidP="00AD71A7">
            <w:pPr>
              <w:spacing w:before="0" w:after="0"/>
              <w:jc w:val="left"/>
              <w:rPr>
                <w:rFonts w:cs="Arial"/>
                <w:szCs w:val="22"/>
              </w:rPr>
            </w:pPr>
            <w:r w:rsidRPr="00AD71A7">
              <w:rPr>
                <w:rFonts w:cs="Arial"/>
                <w:szCs w:val="22"/>
              </w:rPr>
              <w:t xml:space="preserve">Constructively manage barriers to effective communication and works cooperatively with patients and team members. </w:t>
            </w:r>
          </w:p>
          <w:p w:rsidR="00AD71A7" w:rsidRPr="00AD71A7" w:rsidRDefault="00AD71A7" w:rsidP="00AD71A7">
            <w:pPr>
              <w:spacing w:before="0" w:after="0"/>
              <w:jc w:val="left"/>
              <w:rPr>
                <w:rFonts w:cs="Arial"/>
                <w:szCs w:val="22"/>
              </w:rPr>
            </w:pPr>
          </w:p>
          <w:p w:rsidR="00AD71A7" w:rsidRPr="00AD71A7" w:rsidRDefault="00AD71A7" w:rsidP="00AD71A7">
            <w:pPr>
              <w:spacing w:before="0" w:after="0"/>
              <w:jc w:val="left"/>
              <w:rPr>
                <w:rFonts w:cs="Arial"/>
                <w:szCs w:val="22"/>
              </w:rPr>
            </w:pPr>
            <w:r w:rsidRPr="00AD71A7">
              <w:rPr>
                <w:rFonts w:cs="Arial"/>
                <w:szCs w:val="22"/>
              </w:rPr>
              <w:t>Understand the implications of the Mental Capacity Act and acts to assess capacity as appropriate.</w:t>
            </w:r>
          </w:p>
          <w:p w:rsidR="00AD71A7" w:rsidRPr="00AD71A7" w:rsidRDefault="00AD71A7" w:rsidP="00AD71A7">
            <w:pPr>
              <w:spacing w:before="0" w:after="0"/>
              <w:jc w:val="left"/>
              <w:rPr>
                <w:rFonts w:cs="Arial"/>
                <w:szCs w:val="22"/>
              </w:rPr>
            </w:pPr>
            <w:r w:rsidRPr="00AD71A7">
              <w:rPr>
                <w:rFonts w:cs="Arial"/>
                <w:szCs w:val="22"/>
              </w:rPr>
              <w:t xml:space="preserve"> </w:t>
            </w:r>
          </w:p>
          <w:p w:rsidR="00AD71A7" w:rsidRPr="00AD71A7" w:rsidRDefault="00AD71A7" w:rsidP="00AD71A7">
            <w:pPr>
              <w:spacing w:before="0" w:after="0"/>
              <w:jc w:val="left"/>
              <w:rPr>
                <w:rFonts w:cs="Arial"/>
                <w:szCs w:val="22"/>
              </w:rPr>
            </w:pPr>
            <w:r w:rsidRPr="00AD71A7">
              <w:rPr>
                <w:rFonts w:cs="Arial"/>
                <w:szCs w:val="22"/>
              </w:rPr>
              <w:t xml:space="preserve">Understand the safeguarding adult’s issues and act within the guidance of the policy to keep adults within their care safe. </w:t>
            </w:r>
          </w:p>
          <w:p w:rsidR="00AD71A7" w:rsidRPr="00AD71A7" w:rsidRDefault="00AD71A7" w:rsidP="00AD71A7">
            <w:pPr>
              <w:spacing w:before="0" w:after="0"/>
              <w:jc w:val="left"/>
              <w:rPr>
                <w:rFonts w:cs="Arial"/>
                <w:szCs w:val="22"/>
              </w:rPr>
            </w:pPr>
          </w:p>
          <w:p w:rsidR="00AD71A7" w:rsidRPr="00AD71A7" w:rsidRDefault="00AD71A7" w:rsidP="00AD71A7">
            <w:pPr>
              <w:spacing w:before="0" w:after="0"/>
              <w:jc w:val="left"/>
              <w:rPr>
                <w:rFonts w:cs="Arial"/>
                <w:szCs w:val="22"/>
              </w:rPr>
            </w:pPr>
            <w:r w:rsidRPr="00AD71A7">
              <w:rPr>
                <w:rFonts w:cs="Arial"/>
                <w:szCs w:val="22"/>
              </w:rPr>
              <w:t>Able to keep accurate contemporaneous documentation using and supporting the organisation’s documentation.</w:t>
            </w:r>
          </w:p>
          <w:p w:rsidR="00AD71A7" w:rsidRPr="00AD71A7" w:rsidRDefault="00AD71A7" w:rsidP="00AD71A7">
            <w:pPr>
              <w:spacing w:before="0" w:after="0"/>
              <w:jc w:val="left"/>
              <w:rPr>
                <w:rFonts w:cs="Arial"/>
                <w:szCs w:val="22"/>
              </w:rPr>
            </w:pPr>
          </w:p>
          <w:p w:rsidR="00AD71A7" w:rsidRPr="00AD71A7" w:rsidRDefault="00AD71A7" w:rsidP="00AD71A7">
            <w:pPr>
              <w:spacing w:before="0" w:after="0"/>
              <w:jc w:val="left"/>
              <w:rPr>
                <w:rFonts w:cs="Arial"/>
                <w:szCs w:val="22"/>
              </w:rPr>
            </w:pPr>
            <w:r w:rsidRPr="00AD71A7">
              <w:rPr>
                <w:rFonts w:cs="Arial"/>
                <w:szCs w:val="22"/>
              </w:rPr>
              <w:t>Report effectively to the relevant team on patients’ progress.</w:t>
            </w:r>
          </w:p>
          <w:p w:rsidR="00AD71A7" w:rsidRPr="00AD71A7" w:rsidRDefault="00AD71A7" w:rsidP="00AD71A7">
            <w:pPr>
              <w:spacing w:before="0" w:after="0"/>
              <w:jc w:val="left"/>
              <w:rPr>
                <w:rFonts w:cs="Arial"/>
                <w:szCs w:val="22"/>
              </w:rPr>
            </w:pPr>
          </w:p>
          <w:p w:rsidR="00AD71A7" w:rsidRPr="00AD71A7" w:rsidRDefault="00AD71A7" w:rsidP="00AD71A7">
            <w:pPr>
              <w:spacing w:before="0" w:after="0"/>
              <w:jc w:val="left"/>
              <w:rPr>
                <w:rFonts w:cs="Arial"/>
                <w:szCs w:val="22"/>
              </w:rPr>
            </w:pPr>
            <w:r w:rsidRPr="00AD71A7">
              <w:rPr>
                <w:rFonts w:cs="Arial"/>
                <w:szCs w:val="22"/>
              </w:rPr>
              <w:t>Communicate with other staff and agencies as appropriate in written and oral format to report on patient progress.</w:t>
            </w:r>
          </w:p>
          <w:p w:rsidR="00AD71A7" w:rsidRPr="00AD71A7" w:rsidRDefault="00AD71A7" w:rsidP="00AD71A7">
            <w:pPr>
              <w:spacing w:before="0" w:after="0"/>
              <w:jc w:val="left"/>
              <w:rPr>
                <w:rFonts w:cs="Arial"/>
                <w:szCs w:val="22"/>
              </w:rPr>
            </w:pPr>
          </w:p>
          <w:p w:rsidR="00AD71A7" w:rsidRPr="00AD71A7" w:rsidRDefault="00AD71A7" w:rsidP="00AD71A7">
            <w:pPr>
              <w:spacing w:before="0" w:after="0"/>
              <w:jc w:val="left"/>
              <w:rPr>
                <w:rFonts w:cs="Arial"/>
                <w:szCs w:val="22"/>
              </w:rPr>
            </w:pPr>
            <w:r w:rsidRPr="00AD71A7">
              <w:rPr>
                <w:rFonts w:cs="Arial"/>
                <w:szCs w:val="22"/>
              </w:rPr>
              <w:t>Attend meetings and feedback relevant information.</w:t>
            </w:r>
          </w:p>
          <w:p w:rsidR="00AD71A7" w:rsidRPr="00AD71A7" w:rsidRDefault="00AD71A7" w:rsidP="00AD71A7">
            <w:pPr>
              <w:spacing w:before="0" w:after="0"/>
              <w:jc w:val="left"/>
              <w:rPr>
                <w:rFonts w:cs="Arial"/>
                <w:szCs w:val="22"/>
              </w:rPr>
            </w:pPr>
          </w:p>
          <w:p w:rsidR="00156615" w:rsidRPr="00AD71A7" w:rsidRDefault="00AD71A7" w:rsidP="00AD71A7">
            <w:pPr>
              <w:spacing w:before="0" w:after="0"/>
              <w:jc w:val="left"/>
              <w:rPr>
                <w:rFonts w:cs="Arial"/>
                <w:szCs w:val="22"/>
              </w:rPr>
            </w:pPr>
            <w:r w:rsidRPr="00AD71A7">
              <w:rPr>
                <w:rFonts w:cs="Arial"/>
                <w:szCs w:val="22"/>
              </w:rPr>
              <w:t>Assist in obtaining valid patient consent and work within a legal framework with patients who lack ca</w:t>
            </w:r>
            <w:r w:rsidR="00E71DE9">
              <w:rPr>
                <w:rFonts w:cs="Arial"/>
                <w:szCs w:val="22"/>
              </w:rPr>
              <w:t>pacity to consent to treatment.</w:t>
            </w:r>
          </w:p>
          <w:p w:rsidR="00156615" w:rsidRDefault="003E06A3" w:rsidP="003E06A3">
            <w:pPr>
              <w:jc w:val="left"/>
              <w:rPr>
                <w:rFonts w:cs="Arial"/>
                <w:bCs/>
              </w:rPr>
            </w:pPr>
            <w:r>
              <w:rPr>
                <w:rFonts w:cs="Arial"/>
                <w:bCs/>
              </w:rPr>
              <w:t>To provide patients with an explanation of their</w:t>
            </w:r>
            <w:r w:rsidRPr="00E952CD">
              <w:rPr>
                <w:rFonts w:cs="Arial"/>
                <w:bCs/>
              </w:rPr>
              <w:t xml:space="preserve"> </w:t>
            </w:r>
            <w:r>
              <w:rPr>
                <w:rFonts w:cs="Arial"/>
                <w:bCs/>
              </w:rPr>
              <w:t>procedure prior to commencing the examination.</w:t>
            </w:r>
          </w:p>
          <w:p w:rsidR="009A2D4F" w:rsidRPr="002D7957" w:rsidRDefault="009A2D4F" w:rsidP="009A2D4F">
            <w:pPr>
              <w:spacing w:before="0" w:after="0"/>
              <w:jc w:val="left"/>
              <w:rPr>
                <w:rFonts w:cs="Arial"/>
                <w:szCs w:val="22"/>
              </w:rPr>
            </w:pPr>
            <w:r w:rsidRPr="002D7957">
              <w:rPr>
                <w:rFonts w:cs="Arial"/>
                <w:szCs w:val="22"/>
              </w:rPr>
              <w:t>To communicate effectively, empathically and persuasively with patients in order to facilitate accurate positioning of patients and obtain diagnostic images. This will include dealing with patients (and their relatives or carers) who may have communication difficulties e.g. deafness or who speak a foreign language.</w:t>
            </w:r>
          </w:p>
          <w:p w:rsidR="00E71DE9" w:rsidRPr="003E06A3" w:rsidRDefault="00E71DE9" w:rsidP="003E06A3">
            <w:pPr>
              <w:jc w:val="left"/>
              <w:rPr>
                <w:rFonts w:cs="Arial"/>
                <w:bCs/>
                <w:sz w:val="24"/>
              </w:rPr>
            </w:pPr>
            <w:r>
              <w:rPr>
                <w:rFonts w:cs="Arial"/>
                <w:bCs/>
              </w:rPr>
              <w:t>To give advice to other healthcare workers and professionals on general radiation protection issues and be able to explain the general risks of radiation to patients whilst knowing when to defer to a qualified radiographer.</w:t>
            </w:r>
          </w:p>
          <w:p w:rsidR="00E21CE8" w:rsidRPr="00450224" w:rsidRDefault="00E21CE8" w:rsidP="00456F50">
            <w:pPr>
              <w:rPr>
                <w:rFonts w:cs="Arial"/>
                <w:b/>
                <w:szCs w:val="22"/>
              </w:rPr>
            </w:pPr>
          </w:p>
          <w:p w:rsidR="004B7126" w:rsidRDefault="004B7126" w:rsidP="00456F50">
            <w:pPr>
              <w:rPr>
                <w:rFonts w:cs="Arial"/>
                <w:b/>
                <w:szCs w:val="22"/>
              </w:rPr>
            </w:pPr>
            <w:r w:rsidRPr="00450224">
              <w:rPr>
                <w:rFonts w:cs="Arial"/>
                <w:b/>
                <w:szCs w:val="22"/>
              </w:rPr>
              <w:t>Analytical and Judgement Skills</w:t>
            </w:r>
          </w:p>
          <w:p w:rsidR="00AD71A7" w:rsidRPr="00AD71A7" w:rsidRDefault="00AD71A7" w:rsidP="00AD71A7">
            <w:pPr>
              <w:spacing w:before="0" w:after="0"/>
              <w:jc w:val="left"/>
              <w:rPr>
                <w:rFonts w:cs="Arial"/>
                <w:color w:val="3366FF"/>
                <w:szCs w:val="22"/>
                <w:u w:val="single"/>
              </w:rPr>
            </w:pPr>
            <w:r w:rsidRPr="00AD71A7">
              <w:rPr>
                <w:rFonts w:cs="Arial"/>
                <w:szCs w:val="22"/>
              </w:rPr>
              <w:t>Carries out delegated assessment of patients and their condition and monitors the patient’s response to intervention.</w:t>
            </w:r>
            <w:r w:rsidRPr="00AD71A7">
              <w:rPr>
                <w:rFonts w:cs="Arial"/>
                <w:color w:val="3366FF"/>
                <w:szCs w:val="22"/>
                <w:u w:val="single"/>
              </w:rPr>
              <w:t xml:space="preserve"> </w:t>
            </w:r>
          </w:p>
          <w:p w:rsidR="00AD71A7" w:rsidRPr="00AD71A7" w:rsidRDefault="00AD71A7" w:rsidP="00AD71A7">
            <w:pPr>
              <w:spacing w:before="0" w:after="0"/>
              <w:jc w:val="left"/>
              <w:rPr>
                <w:rFonts w:cs="Arial"/>
                <w:szCs w:val="22"/>
              </w:rPr>
            </w:pPr>
          </w:p>
          <w:p w:rsidR="00AD71A7" w:rsidRPr="00AD71A7" w:rsidRDefault="00AD71A7" w:rsidP="00AD71A7">
            <w:pPr>
              <w:spacing w:before="0" w:after="0"/>
              <w:jc w:val="left"/>
              <w:rPr>
                <w:rFonts w:ascii="Times New Roman" w:hAnsi="Times New Roman"/>
                <w:szCs w:val="22"/>
              </w:rPr>
            </w:pPr>
            <w:r w:rsidRPr="00AD71A7">
              <w:rPr>
                <w:rFonts w:cs="Arial"/>
                <w:szCs w:val="22"/>
              </w:rPr>
              <w:t>Undertake delegated risk assessments providing accurate fee</w:t>
            </w:r>
            <w:r w:rsidR="00861BE8">
              <w:rPr>
                <w:rFonts w:cs="Arial"/>
                <w:szCs w:val="22"/>
              </w:rPr>
              <w:t xml:space="preserve">dback to the team as necessary </w:t>
            </w:r>
          </w:p>
          <w:p w:rsidR="00AD71A7" w:rsidRPr="00AD71A7" w:rsidRDefault="00AD71A7" w:rsidP="00AD71A7">
            <w:pPr>
              <w:spacing w:before="0" w:after="0"/>
              <w:jc w:val="left"/>
              <w:rPr>
                <w:rFonts w:cs="Arial"/>
                <w:szCs w:val="22"/>
              </w:rPr>
            </w:pPr>
            <w:r w:rsidRPr="00AD71A7">
              <w:rPr>
                <w:rFonts w:ascii="Times New Roman" w:hAnsi="Times New Roman"/>
                <w:vanish/>
                <w:szCs w:val="22"/>
              </w:rPr>
              <w:cr/>
              <w:t xml:space="preserve">elegated nt team on patients’ ps as approrpaite. </w:t>
            </w:r>
            <w:r w:rsidRPr="00AD71A7">
              <w:rPr>
                <w:rFonts w:ascii="Times New Roman" w:hAnsi="Times New Roman"/>
                <w:vanish/>
                <w:szCs w:val="22"/>
              </w:rPr>
              <w:cr/>
              <w:t>r memebrs of teh ircumstnaces</w:t>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r w:rsidRPr="00AD71A7">
              <w:rPr>
                <w:rFonts w:ascii="Times New Roman" w:hAnsi="Times New Roman"/>
                <w:vanish/>
                <w:szCs w:val="22"/>
              </w:rPr>
              <w:pgNum/>
            </w:r>
          </w:p>
          <w:p w:rsidR="00AD71A7" w:rsidRDefault="00AD71A7" w:rsidP="00AD71A7">
            <w:pPr>
              <w:spacing w:before="0" w:after="0"/>
              <w:jc w:val="left"/>
              <w:rPr>
                <w:rFonts w:ascii="Times New Roman" w:hAnsi="Times New Roman"/>
                <w:szCs w:val="22"/>
              </w:rPr>
            </w:pPr>
            <w:r w:rsidRPr="00AD71A7">
              <w:rPr>
                <w:rFonts w:cs="Arial"/>
                <w:szCs w:val="22"/>
              </w:rPr>
              <w:t>Recognise the need for further advice, guidance and support as appropriate.</w:t>
            </w:r>
            <w:r w:rsidRPr="00AD71A7">
              <w:rPr>
                <w:rFonts w:ascii="Times New Roman" w:hAnsi="Times New Roman"/>
                <w:szCs w:val="22"/>
              </w:rPr>
              <w:t xml:space="preserve"> </w:t>
            </w:r>
          </w:p>
          <w:p w:rsidR="00861BE8" w:rsidRPr="00861BE8" w:rsidRDefault="00861BE8" w:rsidP="00861BE8">
            <w:pPr>
              <w:rPr>
                <w:rFonts w:cs="Arial"/>
                <w:szCs w:val="22"/>
              </w:rPr>
            </w:pPr>
            <w:r w:rsidRPr="00861BE8">
              <w:rPr>
                <w:rFonts w:cs="Arial"/>
                <w:szCs w:val="22"/>
              </w:rPr>
              <w:t xml:space="preserve">To acquire knowledge and learn to apply this in a practical setting e.g. assessing the patient’s clinical need and level of cooperation (especially elderly and trauma patients), prior to performing any radiographic </w:t>
            </w:r>
            <w:r w:rsidRPr="00861BE8">
              <w:rPr>
                <w:rFonts w:cs="Arial"/>
                <w:szCs w:val="22"/>
              </w:rPr>
              <w:lastRenderedPageBreak/>
              <w:t xml:space="preserve">procedures in order to ensure the highest possible quality diagnostic image is produced at first attempt with </w:t>
            </w:r>
            <w:r w:rsidR="000B357F">
              <w:rPr>
                <w:rFonts w:cs="Arial"/>
                <w:szCs w:val="22"/>
              </w:rPr>
              <w:t>minimal</w:t>
            </w:r>
            <w:r w:rsidRPr="00861BE8">
              <w:rPr>
                <w:rFonts w:cs="Arial"/>
                <w:szCs w:val="22"/>
              </w:rPr>
              <w:t xml:space="preserve"> radiation risk to the patient.</w:t>
            </w:r>
          </w:p>
          <w:p w:rsidR="00861BE8" w:rsidRDefault="00861BE8" w:rsidP="00861BE8">
            <w:pPr>
              <w:rPr>
                <w:rFonts w:cs="Arial"/>
                <w:szCs w:val="22"/>
              </w:rPr>
            </w:pPr>
            <w:r w:rsidRPr="00861BE8">
              <w:rPr>
                <w:rFonts w:cs="Arial"/>
                <w:szCs w:val="22"/>
              </w:rPr>
              <w:t xml:space="preserve">To use all equipment in accordance with manufacturer’s instructions, recognising and reporting faults occurring to </w:t>
            </w:r>
            <w:r w:rsidR="00C32EBE">
              <w:rPr>
                <w:rFonts w:cs="Arial"/>
                <w:szCs w:val="22"/>
              </w:rPr>
              <w:t>any</w:t>
            </w:r>
            <w:r w:rsidRPr="00861BE8">
              <w:rPr>
                <w:rFonts w:cs="Arial"/>
                <w:szCs w:val="22"/>
              </w:rPr>
              <w:t xml:space="preserve"> equipment to a senior radiographer in that area.</w:t>
            </w:r>
          </w:p>
          <w:p w:rsidR="00044C0D" w:rsidRPr="00A34F90" w:rsidRDefault="00044C0D" w:rsidP="00044C0D">
            <w:pPr>
              <w:tabs>
                <w:tab w:val="left" w:pos="720"/>
              </w:tabs>
              <w:overflowPunct w:val="0"/>
              <w:autoSpaceDE w:val="0"/>
              <w:autoSpaceDN w:val="0"/>
              <w:adjustRightInd w:val="0"/>
              <w:spacing w:before="0" w:after="0"/>
              <w:jc w:val="left"/>
              <w:textAlignment w:val="baseline"/>
              <w:rPr>
                <w:szCs w:val="22"/>
              </w:rPr>
            </w:pPr>
            <w:r w:rsidRPr="00A34F90">
              <w:rPr>
                <w:szCs w:val="22"/>
              </w:rPr>
              <w:t xml:space="preserve">To liaise </w:t>
            </w:r>
            <w:r w:rsidR="000B357F">
              <w:rPr>
                <w:szCs w:val="22"/>
              </w:rPr>
              <w:t>and discuss requests with</w:t>
            </w:r>
            <w:r w:rsidRPr="00A34F90">
              <w:rPr>
                <w:szCs w:val="22"/>
              </w:rPr>
              <w:t xml:space="preserve"> </w:t>
            </w:r>
            <w:r w:rsidR="00C32EBE">
              <w:rPr>
                <w:szCs w:val="22"/>
              </w:rPr>
              <w:t xml:space="preserve">the </w:t>
            </w:r>
            <w:r w:rsidRPr="00A34F90">
              <w:rPr>
                <w:szCs w:val="22"/>
              </w:rPr>
              <w:t xml:space="preserve">supervising radiographers to ensure appropriate clinical procedures are performed within departmental protocols and national guidelines. </w:t>
            </w:r>
          </w:p>
          <w:p w:rsidR="00AD71A7" w:rsidRPr="00450224" w:rsidRDefault="00AD71A7" w:rsidP="00456F50">
            <w:pPr>
              <w:rPr>
                <w:rFonts w:cs="Arial"/>
                <w:b/>
                <w:szCs w:val="22"/>
              </w:rPr>
            </w:pPr>
          </w:p>
          <w:p w:rsidR="004B7126" w:rsidRDefault="004B7126" w:rsidP="00456F50">
            <w:pPr>
              <w:rPr>
                <w:rFonts w:cs="Arial"/>
                <w:b/>
                <w:szCs w:val="22"/>
              </w:rPr>
            </w:pPr>
            <w:r w:rsidRPr="00450224">
              <w:rPr>
                <w:rFonts w:cs="Arial"/>
                <w:b/>
                <w:szCs w:val="22"/>
              </w:rPr>
              <w:t>Planning and Organisational Skills</w:t>
            </w:r>
          </w:p>
          <w:p w:rsidR="00AD71A7" w:rsidRDefault="00AD71A7" w:rsidP="00AD71A7">
            <w:pPr>
              <w:spacing w:before="0" w:after="0"/>
              <w:jc w:val="left"/>
              <w:rPr>
                <w:rFonts w:cs="Arial"/>
                <w:szCs w:val="22"/>
              </w:rPr>
            </w:pPr>
            <w:r w:rsidRPr="00AD71A7">
              <w:rPr>
                <w:rFonts w:cs="Arial"/>
                <w:szCs w:val="22"/>
              </w:rPr>
              <w:t>The post holder will be expected to:</w:t>
            </w:r>
          </w:p>
          <w:p w:rsidR="00861BE8" w:rsidRDefault="00861BE8" w:rsidP="00AD71A7">
            <w:pPr>
              <w:spacing w:before="0" w:after="0"/>
              <w:jc w:val="left"/>
              <w:rPr>
                <w:rFonts w:cs="Arial"/>
                <w:szCs w:val="22"/>
              </w:rPr>
            </w:pPr>
          </w:p>
          <w:p w:rsidR="006F1D8B" w:rsidRDefault="000B357F" w:rsidP="006F1D8B">
            <w:pPr>
              <w:spacing w:before="0" w:after="0"/>
              <w:jc w:val="left"/>
              <w:rPr>
                <w:rFonts w:cs="Arial"/>
                <w:szCs w:val="22"/>
              </w:rPr>
            </w:pPr>
            <w:r>
              <w:rPr>
                <w:rFonts w:cs="Arial"/>
                <w:szCs w:val="22"/>
              </w:rPr>
              <w:t>B</w:t>
            </w:r>
            <w:r w:rsidR="006F1D8B" w:rsidRPr="002D7957">
              <w:rPr>
                <w:rFonts w:cs="Arial"/>
                <w:szCs w:val="22"/>
              </w:rPr>
              <w:t>e able to plan and successfully undertake the academic components o</w:t>
            </w:r>
            <w:r>
              <w:rPr>
                <w:rFonts w:cs="Arial"/>
                <w:szCs w:val="22"/>
              </w:rPr>
              <w:t xml:space="preserve">f </w:t>
            </w:r>
            <w:r w:rsidR="00C32EBE">
              <w:rPr>
                <w:rFonts w:cs="Arial"/>
                <w:szCs w:val="22"/>
              </w:rPr>
              <w:t>the Diagnostic Radiographer Apprenticeship</w:t>
            </w:r>
            <w:r w:rsidR="009427DD" w:rsidRPr="00E952CD">
              <w:rPr>
                <w:rFonts w:cs="Arial"/>
                <w:szCs w:val="22"/>
              </w:rPr>
              <w:t xml:space="preserve"> course </w:t>
            </w:r>
            <w:r w:rsidR="006F1D8B" w:rsidRPr="00E952CD">
              <w:rPr>
                <w:rFonts w:cs="Arial"/>
                <w:szCs w:val="22"/>
              </w:rPr>
              <w:t xml:space="preserve">whilst </w:t>
            </w:r>
            <w:r w:rsidR="006F1D8B" w:rsidRPr="002D7957">
              <w:rPr>
                <w:rFonts w:cs="Arial"/>
                <w:szCs w:val="22"/>
              </w:rPr>
              <w:t>continuing to achieve clinical competencies</w:t>
            </w:r>
            <w:r w:rsidR="00C32EBE">
              <w:rPr>
                <w:rFonts w:cs="Arial"/>
                <w:szCs w:val="22"/>
              </w:rPr>
              <w:t>.</w:t>
            </w:r>
          </w:p>
          <w:p w:rsidR="00C32EBE" w:rsidRDefault="00C32EBE" w:rsidP="006F1D8B">
            <w:pPr>
              <w:spacing w:before="0" w:after="0"/>
              <w:jc w:val="left"/>
              <w:rPr>
                <w:rFonts w:cs="Arial"/>
                <w:szCs w:val="22"/>
              </w:rPr>
            </w:pPr>
          </w:p>
          <w:p w:rsidR="00C32EBE" w:rsidRPr="002D7957" w:rsidRDefault="00C32EBE" w:rsidP="006F1D8B">
            <w:pPr>
              <w:spacing w:before="0" w:after="0"/>
              <w:jc w:val="left"/>
              <w:rPr>
                <w:rFonts w:cs="Arial"/>
                <w:szCs w:val="22"/>
              </w:rPr>
            </w:pPr>
            <w:r>
              <w:rPr>
                <w:rFonts w:cs="Arial"/>
                <w:szCs w:val="22"/>
              </w:rPr>
              <w:t>To plan and undertake their continued studies both in the workplace and at home.</w:t>
            </w:r>
          </w:p>
          <w:p w:rsidR="00AD71A7" w:rsidRPr="00AD71A7" w:rsidRDefault="00861BE8" w:rsidP="002D7957">
            <w:pPr>
              <w:rPr>
                <w:rFonts w:cs="Arial"/>
                <w:szCs w:val="22"/>
              </w:rPr>
            </w:pPr>
            <w:r w:rsidRPr="00861BE8">
              <w:rPr>
                <w:rFonts w:cs="Arial"/>
                <w:szCs w:val="22"/>
              </w:rPr>
              <w:t>To assist staff to ensure the department is working effectively at all times by contributing towards good control of workflow and maximising the use of all avail</w:t>
            </w:r>
            <w:r>
              <w:rPr>
                <w:rFonts w:cs="Arial"/>
                <w:szCs w:val="22"/>
              </w:rPr>
              <w:t>able x-ray rooms and facilities</w:t>
            </w:r>
            <w:r w:rsidR="002D7957">
              <w:rPr>
                <w:rFonts w:cs="Arial"/>
                <w:szCs w:val="22"/>
              </w:rPr>
              <w:t>.</w:t>
            </w:r>
          </w:p>
          <w:p w:rsidR="004B7126" w:rsidRDefault="00AD71A7" w:rsidP="00AD71A7">
            <w:pPr>
              <w:spacing w:before="0" w:after="0"/>
              <w:jc w:val="left"/>
              <w:rPr>
                <w:rFonts w:cs="Arial"/>
                <w:szCs w:val="22"/>
              </w:rPr>
            </w:pPr>
            <w:r w:rsidRPr="00AD71A7">
              <w:rPr>
                <w:rFonts w:cs="Arial"/>
                <w:szCs w:val="22"/>
              </w:rPr>
              <w:t>Prioritise own tasks under the appropriate delegation of the registered practitioner.</w:t>
            </w:r>
          </w:p>
          <w:p w:rsidR="00861BE8" w:rsidRPr="00861BE8" w:rsidRDefault="00861BE8" w:rsidP="00861BE8">
            <w:pPr>
              <w:rPr>
                <w:rFonts w:cs="Arial"/>
                <w:szCs w:val="22"/>
              </w:rPr>
            </w:pPr>
            <w:r w:rsidRPr="00861BE8">
              <w:rPr>
                <w:rFonts w:cs="Arial"/>
                <w:szCs w:val="22"/>
              </w:rPr>
              <w:t>To actively participate in departmental meetings.</w:t>
            </w:r>
          </w:p>
          <w:p w:rsidR="00156615" w:rsidRPr="00044C0D" w:rsidRDefault="00C32EBE" w:rsidP="00044C0D">
            <w:pPr>
              <w:rPr>
                <w:rFonts w:cs="Arial"/>
                <w:szCs w:val="22"/>
              </w:rPr>
            </w:pPr>
            <w:r>
              <w:rPr>
                <w:rFonts w:cs="Arial"/>
                <w:szCs w:val="22"/>
              </w:rPr>
              <w:t>Participate in the</w:t>
            </w:r>
            <w:r w:rsidR="000B357F">
              <w:rPr>
                <w:rFonts w:cs="Arial"/>
                <w:szCs w:val="22"/>
              </w:rPr>
              <w:t xml:space="preserve"> regular </w:t>
            </w:r>
            <w:r w:rsidR="00861BE8" w:rsidRPr="00BF0F40">
              <w:rPr>
                <w:rFonts w:cs="Arial"/>
                <w:szCs w:val="22"/>
              </w:rPr>
              <w:t xml:space="preserve">QA testing of all protective equipment used in the department </w:t>
            </w:r>
            <w:r w:rsidR="000B357F">
              <w:rPr>
                <w:rFonts w:cs="Arial"/>
                <w:szCs w:val="22"/>
              </w:rPr>
              <w:t>(</w:t>
            </w:r>
            <w:r w:rsidR="00861BE8" w:rsidRPr="00BF0F40">
              <w:rPr>
                <w:rFonts w:cs="Arial"/>
                <w:szCs w:val="22"/>
              </w:rPr>
              <w:t>as required by</w:t>
            </w:r>
            <w:r w:rsidR="00CD55D9">
              <w:rPr>
                <w:rFonts w:cs="Arial"/>
                <w:szCs w:val="22"/>
              </w:rPr>
              <w:t xml:space="preserve"> IRR</w:t>
            </w:r>
            <w:r w:rsidR="00E952CD" w:rsidRPr="00E952CD">
              <w:rPr>
                <w:rFonts w:cs="Arial"/>
                <w:szCs w:val="22"/>
              </w:rPr>
              <w:t xml:space="preserve"> 2017</w:t>
            </w:r>
            <w:r w:rsidR="000B357F">
              <w:rPr>
                <w:rFonts w:cs="Arial"/>
                <w:szCs w:val="22"/>
              </w:rPr>
              <w:t>)</w:t>
            </w:r>
            <w:r w:rsidR="00861BE8" w:rsidRPr="00BF0F40">
              <w:rPr>
                <w:rFonts w:cs="Arial"/>
                <w:szCs w:val="22"/>
              </w:rPr>
              <w:t>, including protective lead aprons, screens and</w:t>
            </w:r>
            <w:r w:rsidR="00044C0D">
              <w:rPr>
                <w:rFonts w:cs="Arial"/>
                <w:szCs w:val="22"/>
              </w:rPr>
              <w:t xml:space="preserve"> other such related equipment. </w:t>
            </w:r>
          </w:p>
          <w:p w:rsidR="00156615" w:rsidRPr="00AD71A7" w:rsidRDefault="00156615" w:rsidP="00AD71A7">
            <w:pPr>
              <w:spacing w:before="0" w:after="0"/>
              <w:jc w:val="left"/>
              <w:rPr>
                <w:rFonts w:cs="Arial"/>
                <w:szCs w:val="22"/>
              </w:rPr>
            </w:pPr>
          </w:p>
          <w:p w:rsidR="004B7126" w:rsidRPr="00450224" w:rsidRDefault="004B7126" w:rsidP="00456F50">
            <w:pPr>
              <w:rPr>
                <w:rFonts w:cs="Arial"/>
                <w:b/>
                <w:szCs w:val="22"/>
              </w:rPr>
            </w:pPr>
            <w:r w:rsidRPr="00450224">
              <w:rPr>
                <w:rFonts w:cs="Arial"/>
                <w:b/>
                <w:szCs w:val="22"/>
              </w:rPr>
              <w:t xml:space="preserve">Physical Skills </w:t>
            </w:r>
          </w:p>
          <w:p w:rsidR="00E40C30" w:rsidRDefault="00AD71A7" w:rsidP="00456F50">
            <w:pPr>
              <w:rPr>
                <w:rFonts w:cs="Arial"/>
                <w:szCs w:val="22"/>
              </w:rPr>
            </w:pPr>
            <w:r>
              <w:rPr>
                <w:rFonts w:cs="Arial"/>
                <w:szCs w:val="22"/>
              </w:rPr>
              <w:t>A range of clinical skills includi</w:t>
            </w:r>
            <w:r w:rsidR="00BF0F40">
              <w:rPr>
                <w:rFonts w:cs="Arial"/>
                <w:szCs w:val="22"/>
              </w:rPr>
              <w:t xml:space="preserve">ng; dexterity and accuracy </w:t>
            </w:r>
            <w:r w:rsidR="00C32EBE">
              <w:rPr>
                <w:rFonts w:cs="Arial"/>
                <w:szCs w:val="22"/>
              </w:rPr>
              <w:t>for diagnostic</w:t>
            </w:r>
            <w:r w:rsidR="00BF0F40">
              <w:rPr>
                <w:rFonts w:cs="Arial"/>
                <w:szCs w:val="22"/>
              </w:rPr>
              <w:t xml:space="preserve"> imaging.</w:t>
            </w:r>
          </w:p>
          <w:p w:rsidR="00BF0F40" w:rsidRPr="00BF0F40" w:rsidRDefault="00BF0F40" w:rsidP="00BF0F40">
            <w:pPr>
              <w:rPr>
                <w:rFonts w:cs="Arial"/>
                <w:szCs w:val="22"/>
              </w:rPr>
            </w:pPr>
            <w:r w:rsidRPr="00BF0F40">
              <w:rPr>
                <w:rFonts w:cs="Arial"/>
                <w:szCs w:val="22"/>
              </w:rPr>
              <w:t>Ability to undertake training to provide high quality diagnostic images within the defined scope of practice.</w:t>
            </w:r>
          </w:p>
          <w:p w:rsidR="00BF0F40" w:rsidRPr="00BF0F40" w:rsidRDefault="00BF0F40" w:rsidP="00BF0F40">
            <w:pPr>
              <w:rPr>
                <w:rFonts w:cs="Arial"/>
                <w:szCs w:val="22"/>
              </w:rPr>
            </w:pPr>
            <w:r w:rsidRPr="00BF0F40">
              <w:rPr>
                <w:rFonts w:cs="Arial"/>
                <w:szCs w:val="22"/>
              </w:rPr>
              <w:t>Be able to help to move patients using a range of manual handling aids and hoists as required.</w:t>
            </w:r>
          </w:p>
          <w:p w:rsidR="00CE152F" w:rsidRDefault="00BF0F40" w:rsidP="00456F50">
            <w:pPr>
              <w:rPr>
                <w:rFonts w:cs="Arial"/>
                <w:szCs w:val="22"/>
              </w:rPr>
            </w:pPr>
            <w:r w:rsidRPr="00BF0F40">
              <w:rPr>
                <w:rFonts w:cs="Arial"/>
                <w:szCs w:val="22"/>
              </w:rPr>
              <w:t>To use Radiography systems in accordance with departmental protocols ensuring patient data and images are co</w:t>
            </w:r>
            <w:r w:rsidR="00044C0D">
              <w:rPr>
                <w:rFonts w:cs="Arial"/>
                <w:szCs w:val="22"/>
              </w:rPr>
              <w:t>rrectly inputted and correlated</w:t>
            </w:r>
            <w:r w:rsidR="006F1D8B">
              <w:rPr>
                <w:rFonts w:cs="Arial"/>
                <w:szCs w:val="22"/>
              </w:rPr>
              <w:t>.</w:t>
            </w:r>
          </w:p>
          <w:p w:rsidR="00043B6F" w:rsidRPr="00CE152F" w:rsidRDefault="00043B6F" w:rsidP="00456F50">
            <w:pPr>
              <w:rPr>
                <w:rFonts w:cs="Arial"/>
                <w:szCs w:val="22"/>
              </w:rPr>
            </w:pPr>
          </w:p>
          <w:p w:rsidR="00C11BA0" w:rsidRDefault="004B7126" w:rsidP="00456F50">
            <w:pPr>
              <w:rPr>
                <w:rFonts w:cs="Arial"/>
                <w:b/>
                <w:szCs w:val="22"/>
              </w:rPr>
            </w:pPr>
            <w:r w:rsidRPr="00450224">
              <w:rPr>
                <w:rFonts w:cs="Arial"/>
                <w:b/>
                <w:szCs w:val="22"/>
              </w:rPr>
              <w:t>Responsibility for Patient and Client Care</w:t>
            </w:r>
          </w:p>
          <w:p w:rsidR="00AD71A7" w:rsidRPr="00AD71A7" w:rsidRDefault="00AD71A7" w:rsidP="00AD71A7">
            <w:pPr>
              <w:spacing w:before="0" w:after="0"/>
              <w:jc w:val="left"/>
              <w:rPr>
                <w:rFonts w:cs="Arial"/>
                <w:szCs w:val="22"/>
              </w:rPr>
            </w:pPr>
            <w:r w:rsidRPr="00AD71A7">
              <w:rPr>
                <w:rFonts w:cs="Arial"/>
                <w:szCs w:val="22"/>
              </w:rPr>
              <w:t xml:space="preserve">To work within clearly </w:t>
            </w:r>
            <w:r w:rsidR="006F1D8B">
              <w:rPr>
                <w:rFonts w:cs="Arial"/>
                <w:szCs w:val="22"/>
              </w:rPr>
              <w:t xml:space="preserve">a </w:t>
            </w:r>
            <w:r w:rsidRPr="00AD71A7">
              <w:rPr>
                <w:rFonts w:cs="Arial"/>
                <w:szCs w:val="22"/>
              </w:rPr>
              <w:t>defined accountability framework.</w:t>
            </w:r>
          </w:p>
          <w:p w:rsidR="00AD71A7" w:rsidRDefault="00AD71A7" w:rsidP="00AD71A7">
            <w:pPr>
              <w:rPr>
                <w:rFonts w:cs="Arial"/>
                <w:szCs w:val="22"/>
              </w:rPr>
            </w:pPr>
            <w:r w:rsidRPr="00AD71A7">
              <w:rPr>
                <w:rFonts w:cs="Arial"/>
                <w:szCs w:val="22"/>
              </w:rPr>
              <w:t>To demonstrate clinical competence developed through continual professional development</w:t>
            </w:r>
            <w:r>
              <w:rPr>
                <w:rFonts w:cs="Arial"/>
                <w:szCs w:val="22"/>
              </w:rPr>
              <w:t xml:space="preserve">, reflective practice and </w:t>
            </w:r>
            <w:r w:rsidR="000B357F">
              <w:rPr>
                <w:rFonts w:cs="Arial"/>
                <w:szCs w:val="22"/>
              </w:rPr>
              <w:t>maintenance of</w:t>
            </w:r>
            <w:r>
              <w:rPr>
                <w:rFonts w:cs="Arial"/>
                <w:szCs w:val="22"/>
              </w:rPr>
              <w:t xml:space="preserve"> a skills portfolio relevant to the service specification.</w:t>
            </w:r>
          </w:p>
          <w:p w:rsidR="00AD71A7" w:rsidRPr="00AD71A7" w:rsidRDefault="00AD71A7" w:rsidP="00AD71A7">
            <w:pPr>
              <w:spacing w:before="0" w:after="0"/>
              <w:jc w:val="left"/>
              <w:rPr>
                <w:rFonts w:cs="Arial"/>
                <w:szCs w:val="22"/>
              </w:rPr>
            </w:pPr>
            <w:r w:rsidRPr="00AD71A7">
              <w:rPr>
                <w:rFonts w:cs="Arial"/>
                <w:szCs w:val="22"/>
              </w:rPr>
              <w:t>To recognise and appropriately address risk factors to patients/clients and carers within their healthcare setting and feedback appropriatel</w:t>
            </w:r>
            <w:r>
              <w:rPr>
                <w:rFonts w:cs="Arial"/>
                <w:szCs w:val="22"/>
              </w:rPr>
              <w:t>y to the registered practitioner</w:t>
            </w:r>
          </w:p>
          <w:p w:rsidR="00AD71A7" w:rsidRPr="00AD71A7" w:rsidRDefault="00AD71A7" w:rsidP="00AD71A7">
            <w:pPr>
              <w:spacing w:before="0" w:after="0"/>
              <w:jc w:val="left"/>
              <w:rPr>
                <w:rFonts w:cs="Arial"/>
                <w:szCs w:val="22"/>
              </w:rPr>
            </w:pPr>
          </w:p>
          <w:p w:rsidR="006F1D8B" w:rsidRDefault="006F1D8B" w:rsidP="006F1D8B">
            <w:pPr>
              <w:tabs>
                <w:tab w:val="left" w:pos="720"/>
              </w:tabs>
              <w:overflowPunct w:val="0"/>
              <w:autoSpaceDE w:val="0"/>
              <w:autoSpaceDN w:val="0"/>
              <w:adjustRightInd w:val="0"/>
              <w:spacing w:before="0" w:after="0"/>
              <w:jc w:val="left"/>
              <w:textAlignment w:val="baseline"/>
              <w:rPr>
                <w:szCs w:val="22"/>
              </w:rPr>
            </w:pPr>
            <w:r w:rsidRPr="00A34F90">
              <w:rPr>
                <w:szCs w:val="22"/>
              </w:rPr>
              <w:t xml:space="preserve">To ensure that the department’s identification policy is adhered to and that all patients are correctly identified </w:t>
            </w:r>
            <w:r>
              <w:rPr>
                <w:szCs w:val="22"/>
              </w:rPr>
              <w:t>prior to undergoing irradiation.</w:t>
            </w:r>
          </w:p>
          <w:p w:rsidR="006F1D8B" w:rsidRPr="00044C0D" w:rsidRDefault="006F1D8B" w:rsidP="006F1D8B">
            <w:pPr>
              <w:tabs>
                <w:tab w:val="left" w:pos="720"/>
              </w:tabs>
              <w:overflowPunct w:val="0"/>
              <w:autoSpaceDE w:val="0"/>
              <w:autoSpaceDN w:val="0"/>
              <w:adjustRightInd w:val="0"/>
              <w:spacing w:before="0" w:after="0"/>
              <w:jc w:val="left"/>
              <w:textAlignment w:val="baseline"/>
              <w:rPr>
                <w:szCs w:val="22"/>
              </w:rPr>
            </w:pPr>
          </w:p>
          <w:p w:rsidR="00AD71A7" w:rsidRDefault="00AD71A7" w:rsidP="00AD71A7">
            <w:pPr>
              <w:spacing w:before="0" w:after="0"/>
              <w:jc w:val="left"/>
              <w:rPr>
                <w:rFonts w:cs="Arial"/>
                <w:szCs w:val="22"/>
              </w:rPr>
            </w:pPr>
            <w:r w:rsidRPr="00AD71A7">
              <w:rPr>
                <w:rFonts w:cs="Arial"/>
                <w:szCs w:val="22"/>
              </w:rPr>
              <w:lastRenderedPageBreak/>
              <w:t>To report any</w:t>
            </w:r>
            <w:r w:rsidR="005B23C0">
              <w:rPr>
                <w:rFonts w:cs="Arial"/>
                <w:szCs w:val="22"/>
              </w:rPr>
              <w:t xml:space="preserve"> incidents,</w:t>
            </w:r>
            <w:r w:rsidRPr="00AD71A7">
              <w:rPr>
                <w:rFonts w:cs="Arial"/>
                <w:szCs w:val="22"/>
              </w:rPr>
              <w:t xml:space="preserve"> untoward incidents, complaints and</w:t>
            </w:r>
            <w:r w:rsidR="005B23C0">
              <w:rPr>
                <w:rFonts w:cs="Arial"/>
                <w:szCs w:val="22"/>
              </w:rPr>
              <w:t xml:space="preserve"> near misses to self, patients or carers</w:t>
            </w:r>
            <w:r w:rsidRPr="00AD71A7">
              <w:rPr>
                <w:rFonts w:cs="Arial"/>
                <w:szCs w:val="22"/>
              </w:rPr>
              <w:t xml:space="preserve"> to the appropriate pro</w:t>
            </w:r>
            <w:r w:rsidR="005B23C0">
              <w:rPr>
                <w:rFonts w:cs="Arial"/>
                <w:szCs w:val="22"/>
              </w:rPr>
              <w:t xml:space="preserve">fessional within the stated timescales and record these on </w:t>
            </w:r>
            <w:proofErr w:type="spellStart"/>
            <w:r w:rsidR="005B23C0">
              <w:rPr>
                <w:rFonts w:cs="Arial"/>
                <w:szCs w:val="22"/>
              </w:rPr>
              <w:t>datix</w:t>
            </w:r>
            <w:proofErr w:type="spellEnd"/>
            <w:r w:rsidR="005B23C0">
              <w:rPr>
                <w:rFonts w:cs="Arial"/>
                <w:szCs w:val="22"/>
              </w:rPr>
              <w:t>.</w:t>
            </w:r>
          </w:p>
          <w:p w:rsidR="00043B6F" w:rsidRPr="00043B6F" w:rsidRDefault="00043B6F" w:rsidP="00043B6F">
            <w:pPr>
              <w:tabs>
                <w:tab w:val="left" w:pos="720"/>
              </w:tabs>
              <w:overflowPunct w:val="0"/>
              <w:autoSpaceDE w:val="0"/>
              <w:autoSpaceDN w:val="0"/>
              <w:adjustRightInd w:val="0"/>
              <w:spacing w:before="0" w:after="0"/>
              <w:jc w:val="left"/>
              <w:textAlignment w:val="baseline"/>
              <w:rPr>
                <w:szCs w:val="22"/>
              </w:rPr>
            </w:pPr>
          </w:p>
          <w:p w:rsidR="004B7126" w:rsidRDefault="004B7126" w:rsidP="00456F50">
            <w:pPr>
              <w:rPr>
                <w:rFonts w:cs="Arial"/>
                <w:b/>
                <w:szCs w:val="22"/>
              </w:rPr>
            </w:pPr>
            <w:r w:rsidRPr="00450224">
              <w:rPr>
                <w:rFonts w:cs="Arial"/>
                <w:b/>
                <w:szCs w:val="22"/>
              </w:rPr>
              <w:t>Responsibility for Policy and Service Development</w:t>
            </w:r>
          </w:p>
          <w:p w:rsidR="005B23C0" w:rsidRPr="005B23C0" w:rsidRDefault="005B23C0" w:rsidP="005B23C0">
            <w:pPr>
              <w:spacing w:before="0" w:after="0"/>
              <w:jc w:val="left"/>
              <w:rPr>
                <w:rFonts w:cs="Arial"/>
                <w:szCs w:val="22"/>
              </w:rPr>
            </w:pPr>
            <w:r w:rsidRPr="005B23C0">
              <w:rPr>
                <w:rFonts w:cs="Arial"/>
                <w:szCs w:val="22"/>
              </w:rPr>
              <w:t>To work to Trust Policies, Procedures and Standard Operating Procedures (SOP).</w:t>
            </w:r>
          </w:p>
          <w:p w:rsidR="005B23C0" w:rsidRPr="005B23C0" w:rsidRDefault="005B23C0" w:rsidP="005B23C0">
            <w:pPr>
              <w:spacing w:before="0" w:after="0"/>
              <w:jc w:val="left"/>
              <w:rPr>
                <w:rFonts w:cs="Arial"/>
                <w:b/>
                <w:szCs w:val="22"/>
              </w:rPr>
            </w:pPr>
          </w:p>
          <w:p w:rsidR="005B23C0" w:rsidRPr="005B23C0" w:rsidRDefault="005B23C0" w:rsidP="005B23C0">
            <w:pPr>
              <w:spacing w:before="0" w:after="0"/>
              <w:rPr>
                <w:rFonts w:cs="Arial"/>
                <w:szCs w:val="22"/>
              </w:rPr>
            </w:pPr>
            <w:r w:rsidRPr="005B23C0">
              <w:rPr>
                <w:rFonts w:cs="Arial"/>
                <w:szCs w:val="22"/>
              </w:rPr>
              <w:t>To maintain Trust Standards of Clinical Governance.</w:t>
            </w:r>
          </w:p>
          <w:p w:rsidR="005B23C0" w:rsidRPr="005B23C0" w:rsidRDefault="005B23C0" w:rsidP="005B23C0">
            <w:pPr>
              <w:spacing w:before="0" w:after="0"/>
              <w:jc w:val="left"/>
              <w:rPr>
                <w:rFonts w:cs="Arial"/>
                <w:b/>
                <w:szCs w:val="22"/>
              </w:rPr>
            </w:pPr>
          </w:p>
          <w:p w:rsidR="005B23C0" w:rsidRDefault="005B23C0" w:rsidP="005B23C0">
            <w:pPr>
              <w:spacing w:before="0" w:after="0"/>
              <w:jc w:val="left"/>
              <w:rPr>
                <w:rFonts w:cs="Arial"/>
                <w:szCs w:val="22"/>
              </w:rPr>
            </w:pPr>
            <w:r w:rsidRPr="005B23C0">
              <w:rPr>
                <w:rFonts w:cs="Arial"/>
                <w:szCs w:val="22"/>
              </w:rPr>
              <w:t>To support Professional Standards of Practice</w:t>
            </w:r>
          </w:p>
          <w:p w:rsidR="00BF0F40" w:rsidRDefault="00BF0F40" w:rsidP="005B23C0">
            <w:pPr>
              <w:spacing w:before="0" w:after="0"/>
              <w:jc w:val="left"/>
              <w:rPr>
                <w:rFonts w:cs="Arial"/>
                <w:szCs w:val="22"/>
              </w:rPr>
            </w:pPr>
          </w:p>
          <w:p w:rsidR="00BF0F40" w:rsidRDefault="00BF0F40" w:rsidP="00BF0F40">
            <w:pPr>
              <w:tabs>
                <w:tab w:val="left" w:pos="720"/>
              </w:tabs>
              <w:overflowPunct w:val="0"/>
              <w:autoSpaceDE w:val="0"/>
              <w:autoSpaceDN w:val="0"/>
              <w:adjustRightInd w:val="0"/>
              <w:spacing w:before="0" w:after="0"/>
              <w:jc w:val="left"/>
              <w:textAlignment w:val="baseline"/>
              <w:rPr>
                <w:szCs w:val="22"/>
              </w:rPr>
            </w:pPr>
            <w:r w:rsidRPr="00BF0F40">
              <w:rPr>
                <w:szCs w:val="22"/>
              </w:rPr>
              <w:t xml:space="preserve">The post holder will work in accordance with departmental policies, protocols and procedures. </w:t>
            </w:r>
          </w:p>
          <w:p w:rsidR="005B23C0" w:rsidRPr="005B23C0" w:rsidRDefault="005B23C0" w:rsidP="005B23C0">
            <w:pPr>
              <w:spacing w:before="0" w:after="0"/>
              <w:jc w:val="left"/>
              <w:rPr>
                <w:rFonts w:cs="Arial"/>
                <w:szCs w:val="22"/>
              </w:rPr>
            </w:pPr>
          </w:p>
          <w:p w:rsidR="004B7126" w:rsidRDefault="004B7126" w:rsidP="00456F50">
            <w:pPr>
              <w:rPr>
                <w:rFonts w:cs="Arial"/>
                <w:b/>
                <w:szCs w:val="22"/>
              </w:rPr>
            </w:pPr>
            <w:r w:rsidRPr="00450224">
              <w:rPr>
                <w:rFonts w:cs="Arial"/>
                <w:b/>
                <w:szCs w:val="22"/>
              </w:rPr>
              <w:t>Responsibility for Financial and Physical Resources</w:t>
            </w:r>
          </w:p>
          <w:p w:rsidR="00BF0F40" w:rsidRPr="00BF0F40" w:rsidRDefault="00BF0F40" w:rsidP="00456F50">
            <w:pPr>
              <w:rPr>
                <w:rFonts w:cs="Arial"/>
                <w:szCs w:val="22"/>
              </w:rPr>
            </w:pPr>
            <w:r w:rsidRPr="00BF0F40">
              <w:rPr>
                <w:rFonts w:cs="Arial"/>
                <w:szCs w:val="22"/>
              </w:rPr>
              <w:t>The post holder has no budgetary responsibilities but is responsible for the safe and correct use of expensive image acquisition equipment.</w:t>
            </w:r>
          </w:p>
          <w:p w:rsidR="005B23C0" w:rsidRPr="005B23C0" w:rsidRDefault="005B23C0" w:rsidP="005B23C0">
            <w:pPr>
              <w:spacing w:before="0" w:after="0"/>
              <w:jc w:val="left"/>
              <w:rPr>
                <w:rFonts w:ascii="Times New Roman" w:hAnsi="Times New Roman"/>
                <w:szCs w:val="22"/>
              </w:rPr>
            </w:pPr>
            <w:r w:rsidRPr="005B23C0">
              <w:rPr>
                <w:rFonts w:cs="Arial"/>
                <w:szCs w:val="22"/>
              </w:rPr>
              <w:t>Support the efficient use of resources</w:t>
            </w:r>
            <w:r>
              <w:rPr>
                <w:rFonts w:cs="Arial"/>
                <w:szCs w:val="22"/>
              </w:rPr>
              <w:t xml:space="preserve"> including; </w:t>
            </w:r>
            <w:r w:rsidRPr="005B23C0">
              <w:rPr>
                <w:rFonts w:cs="Arial"/>
                <w:szCs w:val="22"/>
              </w:rPr>
              <w:t>maintaining stocks and supplies</w:t>
            </w:r>
            <w:r>
              <w:rPr>
                <w:rFonts w:cs="Arial"/>
                <w:szCs w:val="22"/>
              </w:rPr>
              <w:t xml:space="preserve"> and o</w:t>
            </w:r>
            <w:r w:rsidRPr="005B23C0">
              <w:rPr>
                <w:rFonts w:cs="Arial"/>
                <w:szCs w:val="22"/>
              </w:rPr>
              <w:t>rder</w:t>
            </w:r>
            <w:r>
              <w:rPr>
                <w:rFonts w:cs="Arial"/>
                <w:szCs w:val="22"/>
              </w:rPr>
              <w:t>ing</w:t>
            </w:r>
            <w:r w:rsidRPr="005B23C0">
              <w:rPr>
                <w:rFonts w:cs="Arial"/>
                <w:szCs w:val="22"/>
              </w:rPr>
              <w:t xml:space="preserve"> equipment &amp; resources as agreed or directed.</w:t>
            </w:r>
            <w:r w:rsidRPr="005B23C0">
              <w:rPr>
                <w:rFonts w:ascii="Times New Roman" w:hAnsi="Times New Roman"/>
                <w:szCs w:val="22"/>
              </w:rPr>
              <w:t xml:space="preserve"> </w:t>
            </w:r>
          </w:p>
          <w:p w:rsidR="005B23C0" w:rsidRPr="005B23C0" w:rsidRDefault="005B23C0" w:rsidP="005B23C0">
            <w:pPr>
              <w:spacing w:before="0" w:after="0"/>
              <w:jc w:val="left"/>
              <w:rPr>
                <w:rFonts w:cs="Arial"/>
                <w:b/>
                <w:szCs w:val="22"/>
              </w:rPr>
            </w:pPr>
          </w:p>
          <w:p w:rsidR="005B23C0" w:rsidRPr="005B23C0" w:rsidRDefault="005B23C0" w:rsidP="005B23C0">
            <w:pPr>
              <w:spacing w:before="0" w:after="0"/>
              <w:jc w:val="left"/>
              <w:rPr>
                <w:rFonts w:cs="Arial"/>
                <w:szCs w:val="22"/>
              </w:rPr>
            </w:pPr>
            <w:r w:rsidRPr="005B23C0">
              <w:rPr>
                <w:rFonts w:cs="Arial"/>
                <w:szCs w:val="22"/>
              </w:rPr>
              <w:t>Ensure safe and effici</w:t>
            </w:r>
            <w:r>
              <w:rPr>
                <w:rFonts w:cs="Arial"/>
                <w:szCs w:val="22"/>
              </w:rPr>
              <w:t>ent use of stock and equipment including; ensuring equipment is checked appropriately and any defects reported</w:t>
            </w:r>
          </w:p>
          <w:p w:rsidR="005B23C0" w:rsidRPr="005B23C0" w:rsidRDefault="005B23C0" w:rsidP="005B23C0">
            <w:pPr>
              <w:spacing w:before="0" w:after="0"/>
              <w:jc w:val="left"/>
              <w:rPr>
                <w:rFonts w:cs="Arial"/>
                <w:szCs w:val="22"/>
              </w:rPr>
            </w:pPr>
            <w:r w:rsidRPr="005B23C0">
              <w:rPr>
                <w:rFonts w:ascii="Times New Roman" w:hAnsi="Times New Roman"/>
                <w:szCs w:val="22"/>
              </w:rPr>
              <w:t xml:space="preserve"> </w:t>
            </w:r>
          </w:p>
          <w:p w:rsidR="005B23C0" w:rsidRDefault="005B23C0" w:rsidP="00043B6F">
            <w:pPr>
              <w:spacing w:before="0" w:after="0"/>
              <w:jc w:val="left"/>
              <w:rPr>
                <w:rFonts w:ascii="Times New Roman" w:hAnsi="Times New Roman"/>
                <w:szCs w:val="22"/>
              </w:rPr>
            </w:pPr>
            <w:r w:rsidRPr="005B23C0">
              <w:rPr>
                <w:rFonts w:cs="Arial"/>
                <w:szCs w:val="22"/>
              </w:rPr>
              <w:t>Demonstrate and instruct the use of equipment to ensure safety.</w:t>
            </w:r>
            <w:r w:rsidRPr="005B23C0">
              <w:rPr>
                <w:rFonts w:ascii="Times New Roman" w:hAnsi="Times New Roman"/>
                <w:szCs w:val="22"/>
              </w:rPr>
              <w:t xml:space="preserve"> </w:t>
            </w:r>
          </w:p>
          <w:p w:rsidR="00043B6F" w:rsidRPr="00043B6F" w:rsidRDefault="00043B6F" w:rsidP="00043B6F">
            <w:pPr>
              <w:spacing w:before="0" w:after="0"/>
              <w:jc w:val="left"/>
              <w:rPr>
                <w:rFonts w:ascii="Times New Roman" w:hAnsi="Times New Roman"/>
                <w:szCs w:val="22"/>
              </w:rPr>
            </w:pPr>
          </w:p>
          <w:p w:rsidR="00124194" w:rsidRPr="00B4214A" w:rsidRDefault="004B7126" w:rsidP="00B4214A">
            <w:pPr>
              <w:rPr>
                <w:rFonts w:cs="Arial"/>
                <w:b/>
                <w:szCs w:val="22"/>
              </w:rPr>
            </w:pPr>
            <w:r w:rsidRPr="00450224">
              <w:rPr>
                <w:rFonts w:cs="Arial"/>
                <w:b/>
                <w:szCs w:val="22"/>
              </w:rPr>
              <w:t>Responsibility for Human Resources</w:t>
            </w:r>
          </w:p>
          <w:p w:rsidR="004F2972" w:rsidRPr="004F2972" w:rsidRDefault="006829A0" w:rsidP="004F2972">
            <w:pPr>
              <w:spacing w:before="0" w:after="0"/>
              <w:jc w:val="left"/>
              <w:rPr>
                <w:rFonts w:cs="Arial"/>
                <w:szCs w:val="22"/>
              </w:rPr>
            </w:pPr>
            <w:r>
              <w:rPr>
                <w:rFonts w:cs="Arial"/>
                <w:szCs w:val="22"/>
              </w:rPr>
              <w:t>S</w:t>
            </w:r>
            <w:r w:rsidR="004F2972">
              <w:rPr>
                <w:rFonts w:cs="Arial"/>
                <w:szCs w:val="22"/>
              </w:rPr>
              <w:t>upporting peers, including bank and agency staff in the clinical area.</w:t>
            </w:r>
          </w:p>
          <w:p w:rsidR="004F2972" w:rsidRPr="004F2972" w:rsidRDefault="004F2972" w:rsidP="004F2972">
            <w:pPr>
              <w:spacing w:before="0" w:after="0"/>
              <w:jc w:val="left"/>
              <w:rPr>
                <w:rFonts w:cs="Arial"/>
                <w:szCs w:val="22"/>
              </w:rPr>
            </w:pPr>
          </w:p>
          <w:p w:rsidR="004F2972" w:rsidRPr="004F2972" w:rsidRDefault="004F2972" w:rsidP="004F2972">
            <w:pPr>
              <w:spacing w:before="0" w:after="0"/>
              <w:jc w:val="left"/>
              <w:rPr>
                <w:rFonts w:cs="Arial"/>
                <w:szCs w:val="22"/>
              </w:rPr>
            </w:pPr>
            <w:r>
              <w:rPr>
                <w:rFonts w:cs="Arial"/>
                <w:szCs w:val="22"/>
              </w:rPr>
              <w:t>Maintain</w:t>
            </w:r>
            <w:r w:rsidR="00CF0E5D">
              <w:rPr>
                <w:rFonts w:cs="Arial"/>
                <w:szCs w:val="22"/>
              </w:rPr>
              <w:t>ing</w:t>
            </w:r>
            <w:r>
              <w:rPr>
                <w:rFonts w:cs="Arial"/>
                <w:szCs w:val="22"/>
              </w:rPr>
              <w:t xml:space="preserve"> own professional development and attending training, including all mandatory training to enhance the role within the clinical area.</w:t>
            </w:r>
          </w:p>
          <w:p w:rsidR="004F2972" w:rsidRPr="004F2972" w:rsidRDefault="004F2972" w:rsidP="004F2972">
            <w:pPr>
              <w:spacing w:before="0" w:after="0"/>
              <w:jc w:val="left"/>
              <w:rPr>
                <w:rFonts w:cs="Arial"/>
                <w:szCs w:val="22"/>
              </w:rPr>
            </w:pPr>
          </w:p>
          <w:p w:rsidR="004F2972" w:rsidRPr="004F2972" w:rsidRDefault="004F2972" w:rsidP="004F2972">
            <w:pPr>
              <w:spacing w:before="0" w:after="0"/>
              <w:jc w:val="left"/>
              <w:rPr>
                <w:rFonts w:ascii="Times New Roman" w:hAnsi="Times New Roman"/>
                <w:szCs w:val="22"/>
              </w:rPr>
            </w:pPr>
            <w:r w:rsidRPr="004F2972">
              <w:rPr>
                <w:rFonts w:cs="Arial"/>
                <w:szCs w:val="22"/>
              </w:rPr>
              <w:t>Be prepared to share knowledge and experience both formally and informally.</w:t>
            </w:r>
            <w:r w:rsidRPr="004F2972">
              <w:rPr>
                <w:rFonts w:ascii="Times New Roman" w:hAnsi="Times New Roman"/>
                <w:szCs w:val="22"/>
              </w:rPr>
              <w:t xml:space="preserve"> </w:t>
            </w:r>
          </w:p>
          <w:p w:rsidR="004F2972" w:rsidRPr="004F2972" w:rsidRDefault="004F2972" w:rsidP="004F2972">
            <w:pPr>
              <w:spacing w:before="0" w:after="0"/>
              <w:jc w:val="left"/>
              <w:rPr>
                <w:rFonts w:cs="Arial"/>
                <w:szCs w:val="22"/>
              </w:rPr>
            </w:pPr>
          </w:p>
          <w:p w:rsidR="004F2972" w:rsidRPr="004F2972" w:rsidRDefault="004F2972" w:rsidP="004F2972">
            <w:pPr>
              <w:spacing w:before="0" w:after="0"/>
              <w:jc w:val="left"/>
              <w:rPr>
                <w:rFonts w:ascii="Times New Roman" w:hAnsi="Times New Roman"/>
                <w:szCs w:val="22"/>
              </w:rPr>
            </w:pPr>
            <w:r w:rsidRPr="004F2972">
              <w:rPr>
                <w:rFonts w:cs="Arial"/>
                <w:szCs w:val="22"/>
              </w:rPr>
              <w:t>Take a flexible approach in supporting coll</w:t>
            </w:r>
            <w:r w:rsidR="00BF0F40">
              <w:rPr>
                <w:rFonts w:cs="Arial"/>
                <w:szCs w:val="22"/>
              </w:rPr>
              <w:t>eagues during times of work</w:t>
            </w:r>
            <w:r w:rsidRPr="004F2972">
              <w:rPr>
                <w:rFonts w:cs="Arial"/>
                <w:szCs w:val="22"/>
              </w:rPr>
              <w:t>load pressures.</w:t>
            </w:r>
            <w:r w:rsidRPr="004F2972">
              <w:rPr>
                <w:rFonts w:ascii="Times New Roman" w:hAnsi="Times New Roman"/>
                <w:szCs w:val="22"/>
              </w:rPr>
              <w:t xml:space="preserve"> </w:t>
            </w:r>
          </w:p>
          <w:p w:rsidR="004F2972" w:rsidRPr="004F2972" w:rsidRDefault="004F2972" w:rsidP="004F2972">
            <w:pPr>
              <w:spacing w:before="0" w:after="0"/>
              <w:jc w:val="left"/>
              <w:rPr>
                <w:rFonts w:cs="Arial"/>
                <w:szCs w:val="22"/>
              </w:rPr>
            </w:pPr>
          </w:p>
          <w:p w:rsidR="004F2972" w:rsidRPr="004F2972" w:rsidRDefault="004F2972" w:rsidP="004F2972">
            <w:pPr>
              <w:spacing w:before="0" w:after="0"/>
              <w:jc w:val="left"/>
              <w:rPr>
                <w:rFonts w:cs="Arial"/>
                <w:szCs w:val="22"/>
              </w:rPr>
            </w:pPr>
            <w:r w:rsidRPr="004F2972">
              <w:rPr>
                <w:rFonts w:cs="Arial"/>
                <w:szCs w:val="22"/>
              </w:rPr>
              <w:t>Participate in the training and induction of other staff/students as appropriate.</w:t>
            </w:r>
          </w:p>
          <w:p w:rsidR="004F2972" w:rsidRPr="004F2972" w:rsidRDefault="004F2972" w:rsidP="004F2972">
            <w:pPr>
              <w:spacing w:before="0" w:after="0"/>
              <w:jc w:val="left"/>
              <w:rPr>
                <w:rFonts w:cs="Arial"/>
                <w:szCs w:val="22"/>
              </w:rPr>
            </w:pPr>
            <w:r w:rsidRPr="004F2972">
              <w:rPr>
                <w:rFonts w:ascii="Times New Roman" w:hAnsi="Times New Roman"/>
                <w:szCs w:val="22"/>
              </w:rPr>
              <w:t xml:space="preserve"> </w:t>
            </w:r>
          </w:p>
          <w:p w:rsidR="004F2972" w:rsidRPr="004F2972" w:rsidRDefault="004F2972" w:rsidP="004F2972">
            <w:pPr>
              <w:spacing w:before="0" w:after="0"/>
              <w:jc w:val="left"/>
              <w:rPr>
                <w:rFonts w:ascii="Times New Roman" w:hAnsi="Times New Roman"/>
                <w:szCs w:val="22"/>
              </w:rPr>
            </w:pPr>
            <w:r w:rsidRPr="004F2972">
              <w:rPr>
                <w:rFonts w:cs="Arial"/>
                <w:szCs w:val="22"/>
              </w:rPr>
              <w:t>Participate in supervision and appraisal process, identifying own areas of development, &amp; undertaking relevant activities to meet objectives set in Personal Development Plan.</w:t>
            </w:r>
            <w:r w:rsidRPr="004F2972">
              <w:rPr>
                <w:rFonts w:ascii="Times New Roman" w:hAnsi="Times New Roman"/>
                <w:szCs w:val="22"/>
              </w:rPr>
              <w:t xml:space="preserve"> </w:t>
            </w:r>
          </w:p>
          <w:p w:rsidR="004F2972" w:rsidRPr="004F2972" w:rsidRDefault="004F2972" w:rsidP="004F2972">
            <w:pPr>
              <w:spacing w:before="0" w:after="0"/>
              <w:jc w:val="left"/>
              <w:rPr>
                <w:rFonts w:cs="Arial"/>
                <w:szCs w:val="22"/>
              </w:rPr>
            </w:pPr>
          </w:p>
          <w:p w:rsidR="004F2972" w:rsidRDefault="004F2972" w:rsidP="004F2972">
            <w:pPr>
              <w:spacing w:before="0" w:after="0"/>
              <w:jc w:val="left"/>
              <w:rPr>
                <w:rFonts w:ascii="Times New Roman" w:hAnsi="Times New Roman"/>
                <w:szCs w:val="22"/>
              </w:rPr>
            </w:pPr>
            <w:r w:rsidRPr="004F2972">
              <w:rPr>
                <w:rFonts w:cs="Arial"/>
                <w:szCs w:val="22"/>
              </w:rPr>
              <w:t>Keep a record of own training and development, maintain a portfolio, working to sustain acquired competencies for the post.</w:t>
            </w:r>
            <w:r w:rsidRPr="004F2972">
              <w:rPr>
                <w:rFonts w:ascii="Times New Roman" w:hAnsi="Times New Roman"/>
                <w:szCs w:val="22"/>
              </w:rPr>
              <w:t xml:space="preserve"> </w:t>
            </w:r>
          </w:p>
          <w:p w:rsidR="00B4214A" w:rsidRDefault="00B4214A" w:rsidP="00124194">
            <w:pPr>
              <w:autoSpaceDE w:val="0"/>
              <w:autoSpaceDN w:val="0"/>
              <w:adjustRightInd w:val="0"/>
              <w:spacing w:before="0" w:after="0"/>
              <w:jc w:val="left"/>
              <w:rPr>
                <w:rFonts w:eastAsiaTheme="minorHAnsi" w:cs="Arial"/>
                <w:szCs w:val="22"/>
                <w:lang w:eastAsia="en-US"/>
              </w:rPr>
            </w:pPr>
          </w:p>
          <w:p w:rsidR="00124194" w:rsidRDefault="004B7126" w:rsidP="00456F50">
            <w:pPr>
              <w:rPr>
                <w:rFonts w:cs="Arial"/>
                <w:b/>
                <w:szCs w:val="22"/>
              </w:rPr>
            </w:pPr>
            <w:r w:rsidRPr="00450224">
              <w:rPr>
                <w:rFonts w:cs="Arial"/>
                <w:b/>
                <w:szCs w:val="22"/>
              </w:rPr>
              <w:t xml:space="preserve">Responsibility for Information Resources </w:t>
            </w:r>
          </w:p>
          <w:p w:rsidR="004F2972" w:rsidRPr="004F2972" w:rsidRDefault="004F2972" w:rsidP="004F2972">
            <w:pPr>
              <w:spacing w:before="0" w:after="0"/>
              <w:ind w:left="318" w:hanging="284"/>
              <w:jc w:val="left"/>
              <w:rPr>
                <w:rFonts w:cs="Arial"/>
                <w:szCs w:val="22"/>
              </w:rPr>
            </w:pPr>
            <w:r w:rsidRPr="004F2972">
              <w:rPr>
                <w:rFonts w:cs="Arial"/>
                <w:szCs w:val="22"/>
              </w:rPr>
              <w:t>Inputting, storing and providing information on relevant IT systems and patient records.</w:t>
            </w:r>
          </w:p>
          <w:p w:rsidR="004F2972" w:rsidRPr="004F2972" w:rsidRDefault="004F2972" w:rsidP="004F2972">
            <w:pPr>
              <w:spacing w:before="0" w:after="0"/>
              <w:ind w:left="318" w:hanging="284"/>
              <w:jc w:val="left"/>
              <w:rPr>
                <w:rFonts w:cs="Arial"/>
                <w:szCs w:val="22"/>
              </w:rPr>
            </w:pPr>
          </w:p>
          <w:p w:rsidR="004F2972" w:rsidRDefault="004F2972" w:rsidP="004F2972">
            <w:pPr>
              <w:spacing w:before="0" w:after="0"/>
              <w:ind w:left="318" w:hanging="284"/>
              <w:jc w:val="left"/>
              <w:rPr>
                <w:rFonts w:cs="Arial"/>
                <w:szCs w:val="22"/>
              </w:rPr>
            </w:pPr>
            <w:r w:rsidRPr="004F2972">
              <w:rPr>
                <w:rFonts w:cs="Arial"/>
                <w:szCs w:val="22"/>
              </w:rPr>
              <w:t>Accurately completing and maintaining effective patient records including confidentiality issues.</w:t>
            </w:r>
          </w:p>
          <w:p w:rsidR="00A34F90" w:rsidRDefault="00A34F90" w:rsidP="004F2972">
            <w:pPr>
              <w:spacing w:before="0" w:after="0"/>
              <w:ind w:left="318" w:hanging="284"/>
              <w:jc w:val="left"/>
              <w:rPr>
                <w:rFonts w:cs="Arial"/>
                <w:szCs w:val="22"/>
              </w:rPr>
            </w:pPr>
          </w:p>
          <w:p w:rsidR="004F2972" w:rsidRDefault="00A34F90" w:rsidP="00044C0D">
            <w:pPr>
              <w:tabs>
                <w:tab w:val="left" w:pos="720"/>
              </w:tabs>
              <w:overflowPunct w:val="0"/>
              <w:autoSpaceDE w:val="0"/>
              <w:autoSpaceDN w:val="0"/>
              <w:adjustRightInd w:val="0"/>
              <w:spacing w:before="0" w:after="0"/>
              <w:jc w:val="left"/>
              <w:textAlignment w:val="baseline"/>
              <w:rPr>
                <w:szCs w:val="22"/>
              </w:rPr>
            </w:pPr>
            <w:r w:rsidRPr="00A34F90">
              <w:rPr>
                <w:szCs w:val="22"/>
              </w:rPr>
              <w:t>To be able to work with the department</w:t>
            </w:r>
            <w:r w:rsidR="00CF0E5D">
              <w:rPr>
                <w:szCs w:val="22"/>
              </w:rPr>
              <w:t>s’</w:t>
            </w:r>
            <w:r w:rsidRPr="00A34F90">
              <w:rPr>
                <w:szCs w:val="22"/>
              </w:rPr>
              <w:t xml:space="preserve"> PACS system and Radi</w:t>
            </w:r>
            <w:r>
              <w:rPr>
                <w:szCs w:val="22"/>
              </w:rPr>
              <w:t>ology Information (CRIS) system.</w:t>
            </w:r>
          </w:p>
          <w:p w:rsidR="00044C0D" w:rsidRPr="00044C0D" w:rsidRDefault="00044C0D" w:rsidP="00044C0D">
            <w:pPr>
              <w:tabs>
                <w:tab w:val="left" w:pos="720"/>
              </w:tabs>
              <w:overflowPunct w:val="0"/>
              <w:autoSpaceDE w:val="0"/>
              <w:autoSpaceDN w:val="0"/>
              <w:adjustRightInd w:val="0"/>
              <w:spacing w:before="0" w:after="0"/>
              <w:jc w:val="left"/>
              <w:textAlignment w:val="baseline"/>
              <w:rPr>
                <w:szCs w:val="22"/>
              </w:rPr>
            </w:pPr>
          </w:p>
          <w:p w:rsidR="004B7126" w:rsidRDefault="004B7126" w:rsidP="00456F50">
            <w:pPr>
              <w:rPr>
                <w:rFonts w:cs="Arial"/>
                <w:b/>
                <w:szCs w:val="22"/>
              </w:rPr>
            </w:pPr>
            <w:r w:rsidRPr="00450224">
              <w:rPr>
                <w:rFonts w:cs="Arial"/>
                <w:b/>
                <w:szCs w:val="22"/>
              </w:rPr>
              <w:lastRenderedPageBreak/>
              <w:t xml:space="preserve">Responsibility for Research and Development </w:t>
            </w:r>
          </w:p>
          <w:p w:rsidR="00BF0F40" w:rsidRDefault="00F362DE" w:rsidP="00CE152F">
            <w:pPr>
              <w:spacing w:before="0" w:after="0"/>
              <w:ind w:left="34"/>
              <w:jc w:val="left"/>
              <w:rPr>
                <w:rFonts w:cs="Arial"/>
                <w:szCs w:val="22"/>
              </w:rPr>
            </w:pPr>
            <w:r w:rsidRPr="00BF0F40">
              <w:rPr>
                <w:szCs w:val="22"/>
              </w:rPr>
              <w:t xml:space="preserve">The post holder will be required to </w:t>
            </w:r>
            <w:r>
              <w:rPr>
                <w:szCs w:val="22"/>
              </w:rPr>
              <w:t>c</w:t>
            </w:r>
            <w:r w:rsidR="004F2972" w:rsidRPr="004F2972">
              <w:rPr>
                <w:rFonts w:cs="Arial"/>
                <w:szCs w:val="22"/>
              </w:rPr>
              <w:t>ontribute to developing</w:t>
            </w:r>
            <w:r w:rsidR="00CF0E5D">
              <w:rPr>
                <w:rFonts w:cs="Arial"/>
                <w:szCs w:val="22"/>
              </w:rPr>
              <w:t xml:space="preserve"> his / her own</w:t>
            </w:r>
            <w:r w:rsidR="004F2972" w:rsidRPr="004F2972">
              <w:rPr>
                <w:rFonts w:cs="Arial"/>
                <w:szCs w:val="22"/>
              </w:rPr>
              <w:t xml:space="preserve"> team</w:t>
            </w:r>
            <w:r w:rsidR="00CF0E5D">
              <w:rPr>
                <w:rFonts w:cs="Arial"/>
                <w:szCs w:val="22"/>
              </w:rPr>
              <w:t>’s</w:t>
            </w:r>
            <w:r w:rsidR="004F2972" w:rsidRPr="004F2972">
              <w:rPr>
                <w:rFonts w:cs="Arial"/>
                <w:szCs w:val="22"/>
              </w:rPr>
              <w:t xml:space="preserve"> evidenced based practice including research</w:t>
            </w:r>
            <w:r>
              <w:rPr>
                <w:rFonts w:cs="Arial"/>
                <w:szCs w:val="22"/>
              </w:rPr>
              <w:t>.</w:t>
            </w:r>
            <w:r w:rsidR="004F2972" w:rsidRPr="004F2972">
              <w:rPr>
                <w:rFonts w:cs="Arial"/>
                <w:szCs w:val="22"/>
              </w:rPr>
              <w:t xml:space="preserve"> </w:t>
            </w:r>
          </w:p>
          <w:p w:rsidR="00F362DE" w:rsidRDefault="00F362DE" w:rsidP="00CE152F">
            <w:pPr>
              <w:spacing w:before="0" w:after="0"/>
              <w:ind w:left="34"/>
              <w:jc w:val="left"/>
              <w:rPr>
                <w:rFonts w:cs="Arial"/>
                <w:szCs w:val="22"/>
              </w:rPr>
            </w:pPr>
          </w:p>
          <w:p w:rsidR="00BF0F40" w:rsidRPr="00BF0F40" w:rsidRDefault="00F362DE" w:rsidP="00BF0F40">
            <w:pPr>
              <w:tabs>
                <w:tab w:val="left" w:pos="720"/>
              </w:tabs>
              <w:overflowPunct w:val="0"/>
              <w:autoSpaceDE w:val="0"/>
              <w:autoSpaceDN w:val="0"/>
              <w:adjustRightInd w:val="0"/>
              <w:spacing w:before="0" w:after="0"/>
              <w:jc w:val="left"/>
              <w:textAlignment w:val="baseline"/>
              <w:rPr>
                <w:rFonts w:cs="Arial"/>
                <w:b/>
                <w:szCs w:val="22"/>
              </w:rPr>
            </w:pPr>
            <w:r>
              <w:rPr>
                <w:szCs w:val="22"/>
              </w:rPr>
              <w:t xml:space="preserve">To </w:t>
            </w:r>
            <w:r w:rsidR="00BF0F40" w:rsidRPr="00BF0F40">
              <w:rPr>
                <w:szCs w:val="22"/>
              </w:rPr>
              <w:t>engage in active participation in data collection for audit and quality assurance purposes.</w:t>
            </w:r>
          </w:p>
          <w:p w:rsidR="00CE152F" w:rsidRPr="00124194" w:rsidRDefault="00CE152F" w:rsidP="00044C0D">
            <w:pPr>
              <w:spacing w:before="0" w:after="0"/>
              <w:jc w:val="left"/>
              <w:rPr>
                <w:rFonts w:cs="Arial"/>
                <w:szCs w:val="22"/>
              </w:rPr>
            </w:pPr>
          </w:p>
          <w:p w:rsidR="004B7126" w:rsidRDefault="004B7126" w:rsidP="00456F50">
            <w:pPr>
              <w:rPr>
                <w:rFonts w:cs="Arial"/>
                <w:b/>
                <w:szCs w:val="22"/>
              </w:rPr>
            </w:pPr>
            <w:r w:rsidRPr="00450224">
              <w:rPr>
                <w:rFonts w:cs="Arial"/>
                <w:b/>
                <w:szCs w:val="22"/>
              </w:rPr>
              <w:t>Decision Making</w:t>
            </w:r>
          </w:p>
          <w:p w:rsidR="004F2972" w:rsidRPr="002D7957" w:rsidRDefault="004F2972" w:rsidP="004F2972">
            <w:pPr>
              <w:spacing w:before="0" w:after="0"/>
              <w:rPr>
                <w:rFonts w:cs="Arial"/>
                <w:szCs w:val="20"/>
              </w:rPr>
            </w:pPr>
            <w:r w:rsidRPr="002D7957">
              <w:rPr>
                <w:rFonts w:cs="Arial"/>
                <w:szCs w:val="20"/>
              </w:rPr>
              <w:t>Adhere to professional and organisational stand</w:t>
            </w:r>
            <w:r w:rsidR="00F362DE" w:rsidRPr="002D7957">
              <w:rPr>
                <w:rFonts w:cs="Arial"/>
                <w:szCs w:val="20"/>
              </w:rPr>
              <w:t>ards of practice, policies and procedures and work with</w:t>
            </w:r>
            <w:r w:rsidRPr="002D7957">
              <w:rPr>
                <w:rFonts w:cs="Arial"/>
                <w:szCs w:val="20"/>
              </w:rPr>
              <w:t>in guideline</w:t>
            </w:r>
            <w:r w:rsidR="00F362DE" w:rsidRPr="002D7957">
              <w:rPr>
                <w:rFonts w:cs="Arial"/>
                <w:szCs w:val="20"/>
              </w:rPr>
              <w:t>s</w:t>
            </w:r>
            <w:r w:rsidR="00F362DE" w:rsidRPr="002D7957">
              <w:rPr>
                <w:rFonts w:cs="Arial"/>
                <w:szCs w:val="22"/>
              </w:rPr>
              <w:t xml:space="preserve"> under the supervision of a qualified (HCPC Registered) radiographer</w:t>
            </w:r>
            <w:r w:rsidR="002D7957" w:rsidRPr="002D7957">
              <w:rPr>
                <w:rFonts w:cs="Arial"/>
                <w:szCs w:val="20"/>
              </w:rPr>
              <w:t>.</w:t>
            </w:r>
          </w:p>
          <w:p w:rsidR="004F2972" w:rsidRPr="002D7957" w:rsidRDefault="004F2972" w:rsidP="004F2972">
            <w:pPr>
              <w:spacing w:before="0" w:after="0"/>
              <w:rPr>
                <w:rFonts w:cs="Arial"/>
                <w:szCs w:val="20"/>
              </w:rPr>
            </w:pPr>
            <w:r w:rsidRPr="002D7957">
              <w:rPr>
                <w:szCs w:val="20"/>
              </w:rPr>
              <w:t xml:space="preserve"> </w:t>
            </w:r>
          </w:p>
          <w:p w:rsidR="004F2972" w:rsidRDefault="004F2972" w:rsidP="004F2972">
            <w:pPr>
              <w:spacing w:before="0" w:after="0"/>
              <w:rPr>
                <w:rFonts w:cs="Arial"/>
                <w:szCs w:val="20"/>
              </w:rPr>
            </w:pPr>
            <w:r w:rsidRPr="00895857">
              <w:rPr>
                <w:rFonts w:cs="Arial"/>
                <w:szCs w:val="20"/>
              </w:rPr>
              <w:t>Work alo</w:t>
            </w:r>
            <w:r>
              <w:rPr>
                <w:rFonts w:cs="Arial"/>
                <w:szCs w:val="20"/>
              </w:rPr>
              <w:t>ne at times in a variety of settings</w:t>
            </w:r>
            <w:r w:rsidRPr="00895857">
              <w:rPr>
                <w:rFonts w:cs="Arial"/>
                <w:szCs w:val="20"/>
              </w:rPr>
              <w:t>, unde</w:t>
            </w:r>
            <w:r>
              <w:rPr>
                <w:rFonts w:cs="Arial"/>
                <w:szCs w:val="20"/>
              </w:rPr>
              <w:t>r the direction of the Registered Practitioner</w:t>
            </w:r>
            <w:r w:rsidRPr="00895857">
              <w:rPr>
                <w:rFonts w:cs="Arial"/>
                <w:szCs w:val="20"/>
              </w:rPr>
              <w:t> with access to support and supervision.</w:t>
            </w:r>
          </w:p>
          <w:p w:rsidR="00947E7F" w:rsidRPr="00947E7F" w:rsidRDefault="004F2972" w:rsidP="00F362DE">
            <w:pPr>
              <w:spacing w:before="0" w:after="0"/>
              <w:rPr>
                <w:rFonts w:cs="Arial"/>
                <w:bCs/>
                <w:szCs w:val="22"/>
              </w:rPr>
            </w:pPr>
            <w:r w:rsidRPr="00895857">
              <w:rPr>
                <w:szCs w:val="20"/>
              </w:rPr>
              <w:t xml:space="preserve"> </w:t>
            </w:r>
          </w:p>
          <w:p w:rsidR="00B4214A" w:rsidRDefault="00947E7F" w:rsidP="00043B6F">
            <w:pPr>
              <w:spacing w:before="0" w:after="0"/>
              <w:outlineLvl w:val="0"/>
              <w:rPr>
                <w:rFonts w:cs="Arial"/>
                <w:bCs/>
                <w:szCs w:val="22"/>
              </w:rPr>
            </w:pPr>
            <w:r w:rsidRPr="00947E7F">
              <w:rPr>
                <w:rFonts w:cs="Arial"/>
                <w:bCs/>
                <w:szCs w:val="22"/>
              </w:rPr>
              <w:t xml:space="preserve">May be required to take decisions alone and then escalate to </w:t>
            </w:r>
            <w:r w:rsidR="00164B7F">
              <w:rPr>
                <w:rFonts w:cs="Arial"/>
                <w:bCs/>
                <w:szCs w:val="22"/>
              </w:rPr>
              <w:t>the Radiographers.</w:t>
            </w:r>
          </w:p>
          <w:p w:rsidR="00043B6F" w:rsidRPr="00043B6F" w:rsidRDefault="00043B6F" w:rsidP="00043B6F">
            <w:pPr>
              <w:spacing w:before="0" w:after="0"/>
              <w:outlineLvl w:val="0"/>
              <w:rPr>
                <w:rFonts w:cs="Arial"/>
                <w:bCs/>
                <w:szCs w:val="22"/>
              </w:rPr>
            </w:pPr>
          </w:p>
          <w:p w:rsidR="004B7126" w:rsidRDefault="004B7126" w:rsidP="00456F50">
            <w:pPr>
              <w:rPr>
                <w:rFonts w:cs="Arial"/>
                <w:b/>
                <w:szCs w:val="22"/>
              </w:rPr>
            </w:pPr>
            <w:r w:rsidRPr="00450224">
              <w:rPr>
                <w:rFonts w:cs="Arial"/>
                <w:b/>
                <w:szCs w:val="22"/>
              </w:rPr>
              <w:t>Physical Effort</w:t>
            </w:r>
          </w:p>
          <w:p w:rsidR="00947E7F" w:rsidRDefault="002D7957" w:rsidP="00947E7F">
            <w:pPr>
              <w:spacing w:before="0" w:after="0"/>
              <w:jc w:val="left"/>
              <w:rPr>
                <w:rFonts w:cs="Arial"/>
                <w:szCs w:val="22"/>
              </w:rPr>
            </w:pPr>
            <w:r>
              <w:rPr>
                <w:rFonts w:cs="Arial"/>
                <w:szCs w:val="22"/>
              </w:rPr>
              <w:t>Daily work involves frequent</w:t>
            </w:r>
            <w:r w:rsidR="00947E7F" w:rsidRPr="00947E7F">
              <w:rPr>
                <w:rFonts w:cs="Arial"/>
                <w:szCs w:val="22"/>
              </w:rPr>
              <w:t xml:space="preserve"> sitting/standing, walking, moving equipment and manual h</w:t>
            </w:r>
            <w:r w:rsidR="00947E7F">
              <w:rPr>
                <w:rFonts w:cs="Arial"/>
                <w:szCs w:val="22"/>
              </w:rPr>
              <w:t>andling.</w:t>
            </w:r>
          </w:p>
          <w:p w:rsidR="00947E7F" w:rsidRPr="002D7957" w:rsidRDefault="00947E7F" w:rsidP="00947E7F">
            <w:pPr>
              <w:spacing w:before="0" w:after="0"/>
              <w:rPr>
                <w:color w:val="FF0000"/>
                <w:szCs w:val="20"/>
              </w:rPr>
            </w:pPr>
            <w:r w:rsidRPr="00F362DE">
              <w:rPr>
                <w:color w:val="FF0000"/>
                <w:szCs w:val="20"/>
              </w:rPr>
              <w:t xml:space="preserve"> </w:t>
            </w:r>
          </w:p>
          <w:p w:rsidR="00164B7F" w:rsidRDefault="00F362DE" w:rsidP="00947E7F">
            <w:pPr>
              <w:spacing w:before="0" w:after="0"/>
              <w:rPr>
                <w:rFonts w:cs="Arial"/>
                <w:szCs w:val="20"/>
              </w:rPr>
            </w:pPr>
            <w:r w:rsidRPr="002D7957">
              <w:rPr>
                <w:rFonts w:cs="Arial"/>
                <w:szCs w:val="20"/>
              </w:rPr>
              <w:t>Imaging procedures</w:t>
            </w:r>
            <w:r w:rsidR="00947E7F" w:rsidRPr="002D7957">
              <w:rPr>
                <w:rFonts w:cs="Arial"/>
                <w:szCs w:val="20"/>
              </w:rPr>
              <w:t xml:space="preserve"> </w:t>
            </w:r>
            <w:r w:rsidRPr="002D7957">
              <w:rPr>
                <w:rFonts w:cs="Arial"/>
                <w:szCs w:val="20"/>
              </w:rPr>
              <w:t>may</w:t>
            </w:r>
            <w:r w:rsidR="00947E7F" w:rsidRPr="002D7957">
              <w:rPr>
                <w:rFonts w:cs="Arial"/>
                <w:szCs w:val="20"/>
              </w:rPr>
              <w:t xml:space="preserve"> necessitate </w:t>
            </w:r>
            <w:r w:rsidR="00947E7F" w:rsidRPr="00895857">
              <w:rPr>
                <w:rFonts w:cs="Arial"/>
                <w:szCs w:val="20"/>
              </w:rPr>
              <w:t>working in restricted positions or limited space.</w:t>
            </w:r>
          </w:p>
          <w:p w:rsidR="00164B7F" w:rsidRDefault="00164B7F" w:rsidP="00947E7F">
            <w:pPr>
              <w:spacing w:before="0" w:after="0"/>
              <w:rPr>
                <w:rFonts w:cs="Arial"/>
                <w:szCs w:val="20"/>
              </w:rPr>
            </w:pPr>
          </w:p>
          <w:p w:rsidR="00164B7F" w:rsidRPr="007245CC" w:rsidRDefault="00164B7F" w:rsidP="007245CC">
            <w:pPr>
              <w:spacing w:before="0" w:after="0"/>
              <w:rPr>
                <w:rFonts w:cs="Arial"/>
                <w:szCs w:val="20"/>
              </w:rPr>
            </w:pPr>
            <w:r w:rsidRPr="00895857">
              <w:rPr>
                <w:rFonts w:cs="Arial"/>
                <w:szCs w:val="20"/>
              </w:rPr>
              <w:t>Moving &amp; handling of patients</w:t>
            </w:r>
            <w:r>
              <w:rPr>
                <w:rFonts w:cs="Arial"/>
                <w:szCs w:val="20"/>
              </w:rPr>
              <w:t xml:space="preserve"> and equipment in </w:t>
            </w:r>
            <w:r w:rsidR="00CF0E5D">
              <w:rPr>
                <w:rFonts w:cs="Arial"/>
                <w:szCs w:val="20"/>
              </w:rPr>
              <w:t xml:space="preserve">order to perform </w:t>
            </w:r>
            <w:r w:rsidR="007245CC">
              <w:rPr>
                <w:rFonts w:cs="Arial"/>
                <w:szCs w:val="20"/>
              </w:rPr>
              <w:t>diagnostic imaging</w:t>
            </w:r>
            <w:r w:rsidR="00CF0E5D">
              <w:rPr>
                <w:rFonts w:cs="Arial"/>
                <w:szCs w:val="20"/>
              </w:rPr>
              <w:t xml:space="preserve"> procedures</w:t>
            </w:r>
            <w:r w:rsidR="007245CC">
              <w:rPr>
                <w:rFonts w:cs="Arial"/>
                <w:szCs w:val="20"/>
              </w:rPr>
              <w:t xml:space="preserve">.  </w:t>
            </w:r>
            <w:r w:rsidR="007245CC">
              <w:rPr>
                <w:rFonts w:cs="Arial"/>
                <w:szCs w:val="22"/>
              </w:rPr>
              <w:t>The post holder will</w:t>
            </w:r>
            <w:r w:rsidRPr="00164B7F">
              <w:rPr>
                <w:rFonts w:cs="Arial"/>
                <w:szCs w:val="22"/>
              </w:rPr>
              <w:t xml:space="preserve"> learn to position / transfer and manoeuvre the patients’ body in order to obtain high quality, diagnostic images.</w:t>
            </w:r>
          </w:p>
          <w:p w:rsidR="00B4214A" w:rsidRDefault="00164B7F" w:rsidP="00043B6F">
            <w:pPr>
              <w:rPr>
                <w:rFonts w:cs="Arial"/>
                <w:szCs w:val="22"/>
              </w:rPr>
            </w:pPr>
            <w:r w:rsidRPr="00164B7F">
              <w:rPr>
                <w:rFonts w:cs="Arial"/>
                <w:szCs w:val="22"/>
              </w:rPr>
              <w:t>Undertake</w:t>
            </w:r>
            <w:r w:rsidR="006829A0">
              <w:rPr>
                <w:rFonts w:cs="Arial"/>
                <w:szCs w:val="22"/>
              </w:rPr>
              <w:t xml:space="preserve"> training to use and manipulate</w:t>
            </w:r>
            <w:r w:rsidRPr="00E952CD">
              <w:rPr>
                <w:rFonts w:cs="Arial"/>
                <w:szCs w:val="22"/>
              </w:rPr>
              <w:t xml:space="preserve"> </w:t>
            </w:r>
            <w:r w:rsidRPr="00164B7F">
              <w:rPr>
                <w:rFonts w:cs="Arial"/>
                <w:szCs w:val="22"/>
              </w:rPr>
              <w:t>equipment on a daily basis to produce diagnostic images.</w:t>
            </w:r>
          </w:p>
          <w:p w:rsidR="00043B6F" w:rsidRPr="00043B6F" w:rsidRDefault="00043B6F" w:rsidP="00043B6F">
            <w:pPr>
              <w:rPr>
                <w:rFonts w:cs="Arial"/>
                <w:szCs w:val="22"/>
              </w:rPr>
            </w:pPr>
          </w:p>
          <w:p w:rsidR="004B7126" w:rsidRDefault="004B7126" w:rsidP="00456F50">
            <w:pPr>
              <w:rPr>
                <w:rFonts w:cs="Arial"/>
                <w:b/>
                <w:szCs w:val="22"/>
              </w:rPr>
            </w:pPr>
            <w:r w:rsidRPr="00450224">
              <w:rPr>
                <w:rFonts w:cs="Arial"/>
                <w:b/>
                <w:szCs w:val="22"/>
              </w:rPr>
              <w:t>Mental Effort</w:t>
            </w:r>
          </w:p>
          <w:p w:rsidR="00164B7F" w:rsidRPr="00164B7F" w:rsidRDefault="00164B7F" w:rsidP="00164B7F">
            <w:pPr>
              <w:rPr>
                <w:rFonts w:cs="Arial"/>
                <w:szCs w:val="22"/>
              </w:rPr>
            </w:pPr>
            <w:r w:rsidRPr="00164B7F">
              <w:rPr>
                <w:rFonts w:cs="Arial"/>
                <w:szCs w:val="22"/>
              </w:rPr>
              <w:t>The post holder will sometimes be expected to cover the duties of colleagues in posts of the same pay band or lower and within the range of the post holders knowledge and skills.</w:t>
            </w:r>
          </w:p>
          <w:p w:rsidR="00164B7F" w:rsidRPr="00164B7F" w:rsidRDefault="00164B7F" w:rsidP="00164B7F">
            <w:pPr>
              <w:rPr>
                <w:rFonts w:cs="Arial"/>
                <w:szCs w:val="22"/>
              </w:rPr>
            </w:pPr>
            <w:r w:rsidRPr="00164B7F">
              <w:rPr>
                <w:rFonts w:cs="Arial"/>
                <w:szCs w:val="22"/>
              </w:rPr>
              <w:t>There will be periods of occasio</w:t>
            </w:r>
            <w:r w:rsidR="006829A0">
              <w:rPr>
                <w:rFonts w:cs="Arial"/>
                <w:szCs w:val="22"/>
              </w:rPr>
              <w:t>nal intense concentration when</w:t>
            </w:r>
            <w:r w:rsidRPr="00164B7F">
              <w:rPr>
                <w:rFonts w:cs="Arial"/>
                <w:szCs w:val="22"/>
              </w:rPr>
              <w:t xml:space="preserve"> dealing with very ill, critical or badly injured patients.</w:t>
            </w:r>
          </w:p>
          <w:p w:rsidR="00164B7F" w:rsidRDefault="00164B7F" w:rsidP="00456F50">
            <w:pPr>
              <w:rPr>
                <w:rFonts w:cs="Arial"/>
                <w:szCs w:val="22"/>
              </w:rPr>
            </w:pPr>
            <w:r w:rsidRPr="00164B7F">
              <w:rPr>
                <w:rFonts w:cs="Arial"/>
                <w:szCs w:val="22"/>
              </w:rPr>
              <w:t xml:space="preserve">Must be able to produce high quality images or </w:t>
            </w:r>
            <w:r w:rsidR="00CF0E5D">
              <w:rPr>
                <w:rFonts w:cs="Arial"/>
                <w:szCs w:val="22"/>
              </w:rPr>
              <w:t xml:space="preserve">contribute to </w:t>
            </w:r>
            <w:r w:rsidRPr="00164B7F">
              <w:rPr>
                <w:rFonts w:cs="Arial"/>
                <w:szCs w:val="22"/>
              </w:rPr>
              <w:t>procedures as standard on patients with variable levels of mobility and understanding whilst keeping radiation doses to a minimum under the As Low As Reasonably Practicable (ALARP) principle.</w:t>
            </w:r>
          </w:p>
          <w:p w:rsidR="00C2699A" w:rsidRPr="00E952CD" w:rsidRDefault="00AA4462" w:rsidP="00456F50">
            <w:pPr>
              <w:rPr>
                <w:rFonts w:cs="Arial"/>
                <w:szCs w:val="22"/>
              </w:rPr>
            </w:pPr>
            <w:r w:rsidRPr="00E952CD">
              <w:rPr>
                <w:rFonts w:cs="Arial"/>
                <w:szCs w:val="22"/>
              </w:rPr>
              <w:t xml:space="preserve">Must be willing to undertake the training involved in this post in order to become a qualified </w:t>
            </w:r>
            <w:r w:rsidR="00D157A0">
              <w:rPr>
                <w:rFonts w:cs="Arial"/>
                <w:szCs w:val="22"/>
              </w:rPr>
              <w:t>Diagnostic Radiographer</w:t>
            </w:r>
            <w:r w:rsidRPr="00E952CD">
              <w:rPr>
                <w:rFonts w:cs="Arial"/>
                <w:szCs w:val="22"/>
              </w:rPr>
              <w:t xml:space="preserve">. Being able to </w:t>
            </w:r>
            <w:r w:rsidR="00C2699A" w:rsidRPr="00E952CD">
              <w:rPr>
                <w:rFonts w:cs="Arial"/>
                <w:szCs w:val="22"/>
              </w:rPr>
              <w:t xml:space="preserve">undertake some </w:t>
            </w:r>
            <w:r w:rsidRPr="00E952CD">
              <w:rPr>
                <w:rFonts w:cs="Arial"/>
                <w:szCs w:val="22"/>
              </w:rPr>
              <w:t>study</w:t>
            </w:r>
            <w:r w:rsidR="00C2699A" w:rsidRPr="00E952CD">
              <w:rPr>
                <w:rFonts w:cs="Arial"/>
                <w:szCs w:val="22"/>
              </w:rPr>
              <w:t xml:space="preserve"> in own time</w:t>
            </w:r>
            <w:r w:rsidRPr="00E952CD">
              <w:rPr>
                <w:rFonts w:cs="Arial"/>
                <w:szCs w:val="22"/>
              </w:rPr>
              <w:t xml:space="preserve"> whilst </w:t>
            </w:r>
            <w:r w:rsidR="00C2699A" w:rsidRPr="00E952CD">
              <w:rPr>
                <w:rFonts w:cs="Arial"/>
                <w:szCs w:val="22"/>
              </w:rPr>
              <w:t>continuing to work</w:t>
            </w:r>
            <w:r w:rsidRPr="00E952CD">
              <w:rPr>
                <w:rFonts w:cs="Arial"/>
                <w:szCs w:val="22"/>
              </w:rPr>
              <w:t xml:space="preserve"> within the </w:t>
            </w:r>
            <w:r w:rsidR="006829A0">
              <w:rPr>
                <w:rFonts w:cs="Arial"/>
                <w:szCs w:val="22"/>
              </w:rPr>
              <w:t>Diagnostic Imaging</w:t>
            </w:r>
            <w:r w:rsidRPr="00E952CD">
              <w:rPr>
                <w:rFonts w:cs="Arial"/>
                <w:szCs w:val="22"/>
              </w:rPr>
              <w:t xml:space="preserve"> Department</w:t>
            </w:r>
            <w:r w:rsidR="00C2699A" w:rsidRPr="00E952CD">
              <w:rPr>
                <w:rFonts w:cs="Arial"/>
                <w:szCs w:val="22"/>
              </w:rPr>
              <w:t>.</w:t>
            </w:r>
          </w:p>
          <w:p w:rsidR="00947E7F" w:rsidRDefault="00947E7F" w:rsidP="00947E7F">
            <w:pPr>
              <w:spacing w:before="0" w:after="0"/>
              <w:rPr>
                <w:rFonts w:cs="Arial"/>
                <w:szCs w:val="20"/>
              </w:rPr>
            </w:pPr>
            <w:r w:rsidRPr="00895857">
              <w:rPr>
                <w:rFonts w:cs="Arial"/>
                <w:szCs w:val="20"/>
              </w:rPr>
              <w:t xml:space="preserve">Work in an unpredictable pattern when required </w:t>
            </w:r>
          </w:p>
          <w:p w:rsidR="00947E7F" w:rsidRPr="00895857" w:rsidRDefault="00947E7F" w:rsidP="00947E7F">
            <w:pPr>
              <w:spacing w:before="0" w:after="0"/>
              <w:rPr>
                <w:rFonts w:cs="Arial"/>
                <w:szCs w:val="20"/>
              </w:rPr>
            </w:pPr>
          </w:p>
          <w:p w:rsidR="00947E7F" w:rsidRDefault="00947E7F" w:rsidP="00947E7F">
            <w:pPr>
              <w:spacing w:before="0" w:after="0"/>
              <w:rPr>
                <w:rFonts w:cs="Arial"/>
                <w:szCs w:val="20"/>
              </w:rPr>
            </w:pPr>
            <w:r w:rsidRPr="00895857">
              <w:rPr>
                <w:rFonts w:cs="Arial"/>
                <w:szCs w:val="20"/>
              </w:rPr>
              <w:t>Read and decipher patient information.</w:t>
            </w:r>
          </w:p>
          <w:p w:rsidR="00947E7F" w:rsidRPr="00895857" w:rsidRDefault="00947E7F" w:rsidP="00947E7F">
            <w:pPr>
              <w:spacing w:before="0" w:after="0"/>
              <w:rPr>
                <w:rFonts w:cs="Arial"/>
                <w:szCs w:val="20"/>
              </w:rPr>
            </w:pPr>
          </w:p>
          <w:p w:rsidR="00947E7F" w:rsidRDefault="00947E7F" w:rsidP="00947E7F">
            <w:pPr>
              <w:spacing w:before="0" w:after="0"/>
              <w:rPr>
                <w:rFonts w:cs="Arial"/>
                <w:szCs w:val="20"/>
              </w:rPr>
            </w:pPr>
            <w:r w:rsidRPr="00895857">
              <w:rPr>
                <w:rFonts w:cs="Arial"/>
                <w:szCs w:val="20"/>
              </w:rPr>
              <w:t>Help patients to make appropriate choices.</w:t>
            </w:r>
          </w:p>
          <w:p w:rsidR="00947E7F" w:rsidRPr="00895857" w:rsidRDefault="00947E7F" w:rsidP="00947E7F">
            <w:pPr>
              <w:spacing w:before="0" w:after="0"/>
              <w:rPr>
                <w:rFonts w:cs="Arial"/>
                <w:szCs w:val="20"/>
              </w:rPr>
            </w:pPr>
          </w:p>
          <w:p w:rsidR="00947E7F" w:rsidRPr="002D7957" w:rsidRDefault="00947E7F" w:rsidP="00947E7F">
            <w:pPr>
              <w:spacing w:before="0" w:after="0"/>
              <w:rPr>
                <w:rFonts w:cs="Arial"/>
                <w:szCs w:val="20"/>
              </w:rPr>
            </w:pPr>
            <w:r w:rsidRPr="002D7957">
              <w:rPr>
                <w:rFonts w:cs="Arial"/>
                <w:szCs w:val="20"/>
              </w:rPr>
              <w:t xml:space="preserve">Help </w:t>
            </w:r>
            <w:r w:rsidR="007245CC" w:rsidRPr="002D7957">
              <w:rPr>
                <w:rFonts w:cs="Arial"/>
                <w:szCs w:val="20"/>
              </w:rPr>
              <w:t>to encourage / motivate patients for positioning and image acquisition.</w:t>
            </w:r>
          </w:p>
          <w:p w:rsidR="00947E7F" w:rsidRPr="002D7957" w:rsidRDefault="00947E7F" w:rsidP="00947E7F">
            <w:pPr>
              <w:spacing w:before="0" w:after="0"/>
              <w:rPr>
                <w:rFonts w:cs="Arial"/>
                <w:szCs w:val="20"/>
              </w:rPr>
            </w:pPr>
          </w:p>
          <w:p w:rsidR="00947E7F" w:rsidRDefault="00947E7F" w:rsidP="00947E7F">
            <w:pPr>
              <w:spacing w:before="0" w:after="0"/>
              <w:rPr>
                <w:rFonts w:cs="Arial"/>
                <w:szCs w:val="20"/>
              </w:rPr>
            </w:pPr>
            <w:r w:rsidRPr="00895857">
              <w:rPr>
                <w:rFonts w:cs="Arial"/>
                <w:szCs w:val="20"/>
              </w:rPr>
              <w:lastRenderedPageBreak/>
              <w:t>Have the ability to communicate with the appropriate response and manner to both patients and carers/family during emotional times.</w:t>
            </w:r>
          </w:p>
          <w:p w:rsidR="00947E7F" w:rsidRPr="00895857" w:rsidRDefault="00947E7F" w:rsidP="00947E7F">
            <w:pPr>
              <w:spacing w:before="0" w:after="0"/>
              <w:rPr>
                <w:rFonts w:cs="Arial"/>
                <w:szCs w:val="20"/>
              </w:rPr>
            </w:pPr>
          </w:p>
          <w:p w:rsidR="00033B40" w:rsidRDefault="00947E7F" w:rsidP="00CE152F">
            <w:pPr>
              <w:spacing w:before="0" w:after="0"/>
              <w:rPr>
                <w:rFonts w:cs="Arial"/>
                <w:szCs w:val="22"/>
              </w:rPr>
            </w:pPr>
            <w:r w:rsidRPr="00947E7F">
              <w:rPr>
                <w:rFonts w:cs="Arial"/>
                <w:szCs w:val="22"/>
              </w:rPr>
              <w:t>Ability to use and concentrate for long periods using IT.</w:t>
            </w:r>
          </w:p>
          <w:p w:rsidR="00156615" w:rsidRPr="00033B40" w:rsidRDefault="00156615" w:rsidP="00CE152F">
            <w:pPr>
              <w:spacing w:before="0" w:after="0"/>
              <w:rPr>
                <w:rFonts w:cs="Arial"/>
                <w:szCs w:val="22"/>
              </w:rPr>
            </w:pPr>
          </w:p>
          <w:p w:rsidR="002F267F" w:rsidRDefault="004B7126" w:rsidP="002F267F">
            <w:pPr>
              <w:rPr>
                <w:rFonts w:cs="Arial"/>
                <w:b/>
                <w:szCs w:val="22"/>
              </w:rPr>
            </w:pPr>
            <w:r w:rsidRPr="00450224">
              <w:rPr>
                <w:rFonts w:cs="Arial"/>
                <w:b/>
                <w:szCs w:val="22"/>
              </w:rPr>
              <w:t>Emotional Effort</w:t>
            </w:r>
          </w:p>
          <w:p w:rsidR="00164B7F" w:rsidRDefault="00164B7F" w:rsidP="00164B7F">
            <w:pPr>
              <w:spacing w:before="0" w:after="0"/>
              <w:rPr>
                <w:rFonts w:cs="Arial"/>
                <w:szCs w:val="22"/>
              </w:rPr>
            </w:pPr>
            <w:r w:rsidRPr="00164B7F">
              <w:rPr>
                <w:rFonts w:cs="Arial"/>
                <w:szCs w:val="22"/>
              </w:rPr>
              <w:t>There will be occasional periods of emotional intensity when dealing with very ill, critical or badly injured patients in the emergency department, fluoroscopy or cross sectional imaging rooms.</w:t>
            </w:r>
            <w:r w:rsidRPr="00947E7F">
              <w:rPr>
                <w:rFonts w:cs="Arial"/>
                <w:szCs w:val="22"/>
              </w:rPr>
              <w:t xml:space="preserve"> This may include supporting patients, relatives and carers in dealing with emotional circumstance</w:t>
            </w:r>
            <w:r>
              <w:rPr>
                <w:rFonts w:cs="Arial"/>
                <w:szCs w:val="22"/>
              </w:rPr>
              <w:t>s.</w:t>
            </w:r>
          </w:p>
          <w:p w:rsidR="00164B7F" w:rsidRPr="00164B7F" w:rsidRDefault="00164B7F" w:rsidP="00164B7F">
            <w:pPr>
              <w:spacing w:before="0" w:after="0"/>
              <w:rPr>
                <w:rFonts w:cs="Arial"/>
                <w:szCs w:val="22"/>
              </w:rPr>
            </w:pPr>
          </w:p>
          <w:p w:rsidR="00947E7F" w:rsidRPr="00947E7F" w:rsidRDefault="00947E7F" w:rsidP="00947E7F">
            <w:pPr>
              <w:spacing w:before="0" w:after="0"/>
              <w:rPr>
                <w:rFonts w:cs="Arial"/>
                <w:szCs w:val="22"/>
              </w:rPr>
            </w:pPr>
            <w:r w:rsidRPr="00947E7F">
              <w:rPr>
                <w:rFonts w:cs="Arial"/>
                <w:szCs w:val="22"/>
              </w:rPr>
              <w:t>Working with patients with mental health, learning disabilities and challenging behaviour.</w:t>
            </w:r>
          </w:p>
          <w:p w:rsidR="00947E7F" w:rsidRPr="00947E7F" w:rsidRDefault="00947E7F" w:rsidP="00947E7F">
            <w:pPr>
              <w:spacing w:before="0" w:after="0"/>
              <w:rPr>
                <w:rFonts w:cs="Arial"/>
                <w:szCs w:val="22"/>
              </w:rPr>
            </w:pPr>
          </w:p>
          <w:p w:rsidR="00033B40" w:rsidRDefault="00947E7F" w:rsidP="00043B6F">
            <w:pPr>
              <w:spacing w:before="0" w:after="0"/>
              <w:rPr>
                <w:rFonts w:cs="Arial"/>
                <w:bCs/>
                <w:szCs w:val="22"/>
              </w:rPr>
            </w:pPr>
            <w:r w:rsidRPr="00947E7F">
              <w:rPr>
                <w:rFonts w:cs="Arial"/>
                <w:bCs/>
                <w:szCs w:val="22"/>
              </w:rPr>
              <w:t xml:space="preserve">Ability to cope and deal with areas of conflict. </w:t>
            </w:r>
          </w:p>
          <w:p w:rsidR="00043B6F" w:rsidRPr="00043B6F" w:rsidRDefault="00043B6F" w:rsidP="00043B6F">
            <w:pPr>
              <w:spacing w:before="0" w:after="0"/>
              <w:rPr>
                <w:rFonts w:cs="Arial"/>
                <w:bCs/>
                <w:szCs w:val="22"/>
              </w:rPr>
            </w:pPr>
          </w:p>
          <w:p w:rsidR="002F267F" w:rsidRPr="002F267F" w:rsidRDefault="004B7126" w:rsidP="002F267F">
            <w:pPr>
              <w:pStyle w:val="BodyText3"/>
              <w:rPr>
                <w:rFonts w:cs="Arial"/>
                <w:b/>
                <w:sz w:val="22"/>
                <w:szCs w:val="22"/>
              </w:rPr>
            </w:pPr>
            <w:r w:rsidRPr="00631612">
              <w:rPr>
                <w:rFonts w:cs="Arial"/>
                <w:b/>
                <w:sz w:val="22"/>
                <w:szCs w:val="22"/>
              </w:rPr>
              <w:t>Working Conditions</w:t>
            </w:r>
          </w:p>
          <w:p w:rsidR="00156615" w:rsidRPr="002D7957" w:rsidRDefault="00947E7F" w:rsidP="00456F50">
            <w:pPr>
              <w:pStyle w:val="BodyText3"/>
              <w:rPr>
                <w:rFonts w:cs="Arial"/>
                <w:sz w:val="22"/>
                <w:szCs w:val="22"/>
              </w:rPr>
            </w:pPr>
            <w:r w:rsidRPr="002D7957">
              <w:rPr>
                <w:rFonts w:cs="Arial"/>
                <w:sz w:val="22"/>
                <w:szCs w:val="22"/>
              </w:rPr>
              <w:t>Frequent contact with bod</w:t>
            </w:r>
            <w:r w:rsidR="00CF0E5D">
              <w:rPr>
                <w:rFonts w:cs="Arial"/>
                <w:sz w:val="22"/>
                <w:szCs w:val="22"/>
              </w:rPr>
              <w:t>il</w:t>
            </w:r>
            <w:r w:rsidRPr="002D7957">
              <w:rPr>
                <w:rFonts w:cs="Arial"/>
                <w:sz w:val="22"/>
                <w:szCs w:val="22"/>
              </w:rPr>
              <w:t>y fluids, infection and unpleasant smells.</w:t>
            </w:r>
            <w:r w:rsidR="007245CC" w:rsidRPr="002D7957">
              <w:rPr>
                <w:rFonts w:cs="Arial"/>
                <w:sz w:val="22"/>
                <w:szCs w:val="22"/>
              </w:rPr>
              <w:t xml:space="preserve">  Occasional aggressive behaviour / verbal abu</w:t>
            </w:r>
            <w:r w:rsidR="00CF0E5D">
              <w:rPr>
                <w:rFonts w:cs="Arial"/>
                <w:sz w:val="22"/>
                <w:szCs w:val="22"/>
              </w:rPr>
              <w:t>se from patients and relatives (</w:t>
            </w:r>
            <w:r w:rsidR="007245CC" w:rsidRPr="002D7957">
              <w:rPr>
                <w:rFonts w:cs="Arial"/>
                <w:sz w:val="22"/>
                <w:szCs w:val="22"/>
              </w:rPr>
              <w:t>more likely when working in the Accident and Emergency Department</w:t>
            </w:r>
            <w:r w:rsidR="00CF0E5D">
              <w:rPr>
                <w:rFonts w:cs="Arial"/>
                <w:sz w:val="22"/>
                <w:szCs w:val="22"/>
              </w:rPr>
              <w:t>)</w:t>
            </w:r>
            <w:r w:rsidR="007245CC" w:rsidRPr="002D7957">
              <w:rPr>
                <w:rFonts w:cs="Arial"/>
                <w:sz w:val="22"/>
                <w:szCs w:val="22"/>
              </w:rPr>
              <w:t xml:space="preserve">. </w:t>
            </w:r>
          </w:p>
          <w:p w:rsidR="00156615" w:rsidRPr="00947E7F" w:rsidRDefault="00164B7F" w:rsidP="00E952CD">
            <w:pPr>
              <w:pStyle w:val="BodyText3"/>
              <w:rPr>
                <w:rFonts w:cs="Arial"/>
                <w:sz w:val="22"/>
                <w:szCs w:val="22"/>
              </w:rPr>
            </w:pPr>
            <w:r w:rsidRPr="00164B7F">
              <w:rPr>
                <w:sz w:val="22"/>
                <w:szCs w:val="22"/>
              </w:rPr>
              <w:t xml:space="preserve">Due to risks from ionising radiation, the post holder must adhere to the Ionising Radiation Regulations </w:t>
            </w:r>
            <w:r w:rsidR="00E952CD" w:rsidRPr="00E952CD">
              <w:rPr>
                <w:sz w:val="22"/>
                <w:szCs w:val="22"/>
              </w:rPr>
              <w:t>2017</w:t>
            </w:r>
            <w:r w:rsidR="006829A0">
              <w:rPr>
                <w:sz w:val="22"/>
                <w:szCs w:val="22"/>
              </w:rPr>
              <w:t xml:space="preserve"> (IRMER 17), Ionising Radiation Regulations 2017 (IRR 17)</w:t>
            </w:r>
            <w:r w:rsidRPr="00E952CD">
              <w:rPr>
                <w:sz w:val="22"/>
                <w:szCs w:val="22"/>
              </w:rPr>
              <w:t xml:space="preserve"> </w:t>
            </w:r>
            <w:r w:rsidRPr="00164B7F">
              <w:rPr>
                <w:sz w:val="22"/>
                <w:szCs w:val="22"/>
              </w:rPr>
              <w:t>and associated codes of practice and guidance notes, and the Health and Safety at Work Act</w:t>
            </w:r>
            <w:r>
              <w:rPr>
                <w:sz w:val="22"/>
                <w:szCs w:val="22"/>
              </w:rPr>
              <w:t>.</w:t>
            </w:r>
          </w:p>
        </w:tc>
      </w:tr>
    </w:tbl>
    <w:p w:rsidR="0035351C" w:rsidRDefault="0035351C" w:rsidP="0035351C">
      <w:pPr>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4B7126" w:rsidRPr="00450224" w:rsidRDefault="004B7126" w:rsidP="0035351C">
      <w:pPr>
        <w:jc w:val="left"/>
        <w:rPr>
          <w:rFonts w:cs="Arial"/>
          <w:szCs w:val="22"/>
        </w:rPr>
      </w:pPr>
      <w:r w:rsidRPr="00450224">
        <w:rPr>
          <w:rFonts w:cs="Arial"/>
          <w:b/>
          <w:szCs w:val="22"/>
        </w:rPr>
        <w:lastRenderedPageBreak/>
        <w:t>GENERAL</w:t>
      </w:r>
    </w:p>
    <w:p w:rsidR="004B7126" w:rsidRPr="00450224" w:rsidRDefault="004B7126" w:rsidP="004B7126">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B7126" w:rsidRPr="00450224" w:rsidRDefault="004B7126" w:rsidP="004B7126">
      <w:pPr>
        <w:ind w:left="-709"/>
        <w:rPr>
          <w:rFonts w:cs="Arial"/>
          <w:szCs w:val="22"/>
        </w:rPr>
      </w:pPr>
      <w:r w:rsidRPr="00450224">
        <w:rPr>
          <w:rFonts w:cs="Arial"/>
          <w:szCs w:val="22"/>
        </w:rPr>
        <w:t>We are committed to serving our community.  We aim to co-ordinate our services with secondary and acute care.</w:t>
      </w:r>
    </w:p>
    <w:p w:rsidR="004B7126" w:rsidRPr="00450224" w:rsidRDefault="004B7126" w:rsidP="004B7126">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B7126" w:rsidRPr="00450224" w:rsidRDefault="004B7126" w:rsidP="004B7126">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4B7126" w:rsidRPr="00450224" w:rsidRDefault="004B7126" w:rsidP="004B7126">
      <w:pPr>
        <w:ind w:left="-709"/>
        <w:rPr>
          <w:rFonts w:cs="Arial"/>
          <w:szCs w:val="22"/>
        </w:rPr>
      </w:pPr>
      <w:r w:rsidRPr="00450224">
        <w:rPr>
          <w:rFonts w:cs="Arial"/>
          <w:szCs w:val="22"/>
        </w:rPr>
        <w:t>The Trust operates a</w:t>
      </w:r>
      <w:r w:rsidR="007245CC">
        <w:rPr>
          <w:rFonts w:cs="Arial"/>
          <w:szCs w:val="22"/>
        </w:rPr>
        <w:t xml:space="preserve"> 'non-</w:t>
      </w:r>
      <w:r w:rsidRPr="00450224">
        <w:rPr>
          <w:rFonts w:cs="Arial"/>
          <w:szCs w:val="22"/>
        </w:rPr>
        <w:t>smoking' policy.  Employees are not able to smoke anywhere within the premises of the Trust or when outside on official business.</w:t>
      </w:r>
    </w:p>
    <w:p w:rsidR="004B7126" w:rsidRPr="00450224" w:rsidRDefault="004B7126" w:rsidP="004B7126">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B7126" w:rsidRPr="00450224" w:rsidRDefault="004B7126" w:rsidP="004B7126">
      <w:pPr>
        <w:ind w:left="-709"/>
        <w:rPr>
          <w:rFonts w:cs="Arial"/>
          <w:szCs w:val="22"/>
        </w:rPr>
      </w:pPr>
      <w:r w:rsidRPr="00450224">
        <w:rPr>
          <w:rFonts w:cs="Arial"/>
          <w:szCs w:val="22"/>
        </w:rPr>
        <w:t>If the post holder is required to travel to meet the needs of the job, we will make reasonable adjustments, if required, as defined by the</w:t>
      </w:r>
      <w:r>
        <w:rPr>
          <w:rFonts w:cs="Arial"/>
          <w:szCs w:val="22"/>
        </w:rPr>
        <w:t xml:space="preserve"> </w:t>
      </w:r>
      <w:r w:rsidRPr="00450224">
        <w:rPr>
          <w:rFonts w:cs="Arial"/>
          <w:szCs w:val="22"/>
        </w:rPr>
        <w:t>Equality Act 2010.</w:t>
      </w:r>
    </w:p>
    <w:p w:rsidR="004B7126" w:rsidRPr="00450224" w:rsidRDefault="004B7126" w:rsidP="004B7126">
      <w:pPr>
        <w:ind w:left="-709"/>
        <w:rPr>
          <w:rFonts w:cs="Arial"/>
          <w:b/>
          <w:szCs w:val="22"/>
        </w:rPr>
      </w:pPr>
      <w:r w:rsidRPr="00450224">
        <w:rPr>
          <w:rFonts w:cs="Arial"/>
          <w:b/>
          <w:szCs w:val="22"/>
        </w:rPr>
        <w:t>SAFEGUARDING</w:t>
      </w:r>
    </w:p>
    <w:p w:rsidR="004B7126" w:rsidRPr="00450224" w:rsidRDefault="004B7126" w:rsidP="004B7126">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450224" w:rsidRDefault="004B7126" w:rsidP="004B7126">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Pr="00450224" w:rsidRDefault="004B7126" w:rsidP="004B7126">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B7126" w:rsidRPr="00450224" w:rsidRDefault="004B7126" w:rsidP="004B7126">
      <w:pPr>
        <w:ind w:left="-709"/>
        <w:rPr>
          <w:rFonts w:cs="Arial"/>
          <w:b/>
          <w:szCs w:val="22"/>
        </w:rPr>
      </w:pPr>
      <w:r w:rsidRPr="00450224">
        <w:rPr>
          <w:rFonts w:cs="Arial"/>
          <w:b/>
          <w:szCs w:val="22"/>
        </w:rPr>
        <w:t>HEALTH AND SAFETY AT WORK</w:t>
      </w:r>
    </w:p>
    <w:p w:rsidR="004B7126" w:rsidRDefault="004B7126" w:rsidP="004B7126">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E952CD" w:rsidRPr="00450224" w:rsidRDefault="00E952CD" w:rsidP="004B7126">
      <w:pPr>
        <w:ind w:left="-709"/>
        <w:rPr>
          <w:rFonts w:cs="Arial"/>
          <w:szCs w:val="22"/>
        </w:rPr>
      </w:pPr>
    </w:p>
    <w:p w:rsidR="004B7126" w:rsidRPr="004B7126" w:rsidRDefault="004B7126" w:rsidP="004B7126">
      <w:pPr>
        <w:ind w:left="-709"/>
        <w:rPr>
          <w:rFonts w:cs="Arial"/>
          <w:szCs w:val="22"/>
        </w:rPr>
      </w:pPr>
      <w:r w:rsidRPr="004B7126">
        <w:rPr>
          <w:rStyle w:val="HTMLTypewriter"/>
          <w:rFonts w:ascii="Arial" w:hAnsi="Arial" w:cs="Arial"/>
          <w:b/>
          <w:bCs/>
          <w:sz w:val="22"/>
          <w:szCs w:val="22"/>
        </w:rPr>
        <w:lastRenderedPageBreak/>
        <w:t xml:space="preserve">INFECTION CONTROL - ROLE OF ALL STAFF </w:t>
      </w:r>
    </w:p>
    <w:p w:rsidR="004B7126" w:rsidRPr="004B7126" w:rsidRDefault="004B7126" w:rsidP="004B7126">
      <w:pPr>
        <w:ind w:left="-709"/>
        <w:rPr>
          <w:rStyle w:val="HTMLTypewriter"/>
          <w:rFonts w:ascii="Arial" w:hAnsi="Arial" w:cs="Arial"/>
          <w:sz w:val="22"/>
          <w:szCs w:val="22"/>
        </w:rPr>
      </w:pPr>
      <w:r w:rsidRPr="004B7126">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B7126" w:rsidRPr="004B7126" w:rsidRDefault="004B7126" w:rsidP="004B7126">
      <w:pPr>
        <w:ind w:left="-709"/>
        <w:rPr>
          <w:rStyle w:val="HTMLTypewriter"/>
          <w:rFonts w:ascii="Arial" w:hAnsi="Arial" w:cs="Arial"/>
          <w:sz w:val="22"/>
          <w:szCs w:val="22"/>
        </w:rPr>
      </w:pPr>
      <w:r w:rsidRPr="004B7126">
        <w:rPr>
          <w:rStyle w:val="HTMLTypewriter"/>
          <w:rFonts w:ascii="Arial" w:hAnsi="Arial" w:cs="Arial"/>
          <w:sz w:val="22"/>
          <w:szCs w:val="22"/>
        </w:rPr>
        <w:t xml:space="preserve">All staff have a responsibility to comply with Infection Prevention and Control policies and procedures, this includes: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 xml:space="preserve">Attending mandatory and role specific infection prevention education and training.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Challenging poor infection prevention and control practices.</w:t>
      </w:r>
    </w:p>
    <w:p w:rsidR="004B7126" w:rsidRPr="004B7126"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4B7126">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4B7126" w:rsidRPr="00450224" w:rsidRDefault="004B7126" w:rsidP="004B7126">
      <w:pPr>
        <w:ind w:left="-709"/>
        <w:rPr>
          <w:rFonts w:cs="Arial"/>
          <w:b/>
          <w:szCs w:val="22"/>
        </w:rPr>
      </w:pPr>
      <w:r w:rsidRPr="00450224">
        <w:rPr>
          <w:rFonts w:cs="Arial"/>
          <w:b/>
          <w:szCs w:val="22"/>
        </w:rPr>
        <w:t>CONFIDENTIALITY</w:t>
      </w:r>
    </w:p>
    <w:p w:rsidR="004B7126" w:rsidRPr="00450224" w:rsidRDefault="004B7126" w:rsidP="004B7126">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B7126" w:rsidRDefault="004B7126" w:rsidP="004B7126">
      <w:pPr>
        <w:ind w:left="-709"/>
        <w:rPr>
          <w:rFonts w:cs="Arial"/>
          <w:b/>
          <w:szCs w:val="22"/>
        </w:rPr>
      </w:pPr>
    </w:p>
    <w:p w:rsidR="004B7126" w:rsidRPr="00450224" w:rsidRDefault="004B7126" w:rsidP="004B7126">
      <w:pPr>
        <w:ind w:left="-709"/>
        <w:rPr>
          <w:rFonts w:cs="Arial"/>
          <w:b/>
          <w:szCs w:val="22"/>
        </w:rPr>
      </w:pPr>
      <w:r w:rsidRPr="00450224">
        <w:rPr>
          <w:rFonts w:cs="Arial"/>
          <w:b/>
          <w:szCs w:val="22"/>
        </w:rPr>
        <w:t>JOB DESCRIPTION AGREEMENT</w:t>
      </w:r>
    </w:p>
    <w:p w:rsidR="004B7126" w:rsidRPr="00450224" w:rsidRDefault="004B7126" w:rsidP="004B7126">
      <w:pPr>
        <w:ind w:left="-709"/>
        <w:rPr>
          <w:rFonts w:cs="Arial"/>
          <w:b/>
          <w:szCs w:val="22"/>
        </w:rPr>
      </w:pPr>
      <w:r w:rsidRPr="00450224">
        <w:rPr>
          <w:rFonts w:cs="Arial"/>
          <w:b/>
          <w:szCs w:val="22"/>
        </w:rPr>
        <w:t>Job holder’s Signature:</w:t>
      </w:r>
      <w:r w:rsidRPr="00450224">
        <w:rPr>
          <w:rFonts w:cs="Arial"/>
          <w:b/>
          <w:szCs w:val="22"/>
        </w:rPr>
        <w:tab/>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b/>
          <w:szCs w:val="22"/>
        </w:rPr>
      </w:pPr>
      <w:r>
        <w:rPr>
          <w:rFonts w:cs="Arial"/>
          <w:b/>
          <w:szCs w:val="22"/>
        </w:rPr>
        <w:t>Manager’s Signature:</w:t>
      </w:r>
      <w:r>
        <w:rPr>
          <w:rFonts w:cs="Arial"/>
          <w:b/>
          <w:szCs w:val="22"/>
        </w:rPr>
        <w:tab/>
      </w:r>
      <w:r w:rsidRPr="00450224">
        <w:rPr>
          <w:rFonts w:cs="Arial"/>
          <w:b/>
          <w:szCs w:val="22"/>
        </w:rPr>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szCs w:val="22"/>
        </w:rPr>
      </w:pPr>
    </w:p>
    <w:p w:rsidR="004B7126" w:rsidRPr="00450224" w:rsidRDefault="004B7126" w:rsidP="004B7126">
      <w:pPr>
        <w:tabs>
          <w:tab w:val="left" w:pos="720"/>
        </w:tabs>
        <w:ind w:left="142"/>
        <w:rPr>
          <w:rFonts w:cs="Arial"/>
          <w:b/>
          <w:szCs w:val="22"/>
        </w:rPr>
      </w:pPr>
    </w:p>
    <w:p w:rsidR="004B7126" w:rsidRPr="00450224" w:rsidRDefault="004B7126" w:rsidP="004B7126">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rsidR="004B7126" w:rsidRPr="00450224" w:rsidRDefault="004B7126" w:rsidP="00E40C30">
      <w:pPr>
        <w:autoSpaceDE w:val="0"/>
        <w:autoSpaceDN w:val="0"/>
        <w:adjustRightInd w:val="0"/>
        <w:spacing w:before="100" w:after="100"/>
        <w:ind w:right="-22"/>
        <w:rPr>
          <w:rFonts w:cs="Arial"/>
          <w:color w:val="FF0000"/>
          <w:szCs w:val="22"/>
        </w:rPr>
      </w:pPr>
    </w:p>
    <w:p w:rsidR="004B7126" w:rsidRPr="00E40C30" w:rsidRDefault="004B7126" w:rsidP="004B7126">
      <w:pPr>
        <w:tabs>
          <w:tab w:val="left" w:pos="720"/>
        </w:tabs>
        <w:ind w:left="-709"/>
        <w:rPr>
          <w:rFonts w:cs="Arial"/>
          <w:b/>
          <w:szCs w:val="22"/>
        </w:rPr>
      </w:pPr>
      <w:r w:rsidRPr="00450224">
        <w:rPr>
          <w:rFonts w:cs="Arial"/>
          <w:b/>
          <w:szCs w:val="22"/>
        </w:rPr>
        <w:t>POST:</w:t>
      </w:r>
      <w:r w:rsidR="00E40C30">
        <w:rPr>
          <w:rFonts w:cs="Arial"/>
          <w:b/>
          <w:color w:val="FF0000"/>
          <w:szCs w:val="22"/>
        </w:rPr>
        <w:t xml:space="preserve"> </w:t>
      </w:r>
      <w:r w:rsidR="00073601">
        <w:rPr>
          <w:rFonts w:cs="Arial"/>
          <w:b/>
          <w:szCs w:val="22"/>
        </w:rPr>
        <w:t>Diagnostic Radiographer Degree Apprentice</w:t>
      </w:r>
    </w:p>
    <w:tbl>
      <w:tblPr>
        <w:tblpPr w:leftFromText="180" w:rightFromText="180" w:vertAnchor="text" w:horzAnchor="margin" w:tblpXSpec="right" w:tblpY="257"/>
        <w:tblW w:w="10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6"/>
        <w:gridCol w:w="709"/>
        <w:gridCol w:w="1951"/>
        <w:gridCol w:w="1984"/>
        <w:gridCol w:w="1246"/>
      </w:tblGrid>
      <w:tr w:rsidR="004B7126" w:rsidRPr="00450224" w:rsidTr="00CE152F">
        <w:trPr>
          <w:trHeight w:val="1539"/>
        </w:trPr>
        <w:tc>
          <w:tcPr>
            <w:tcW w:w="4286" w:type="dxa"/>
          </w:tcPr>
          <w:p w:rsidR="004B7126" w:rsidRPr="00450224" w:rsidRDefault="004B7126" w:rsidP="00456F50">
            <w:pPr>
              <w:tabs>
                <w:tab w:val="left" w:pos="-142"/>
              </w:tabs>
              <w:ind w:left="142"/>
              <w:jc w:val="center"/>
              <w:rPr>
                <w:rFonts w:cs="Arial"/>
                <w:szCs w:val="22"/>
              </w:rPr>
            </w:pPr>
            <w:r w:rsidRPr="00450224">
              <w:rPr>
                <w:rFonts w:cs="Arial"/>
                <w:szCs w:val="22"/>
              </w:rPr>
              <w:t>REQUIREMENTS</w:t>
            </w:r>
          </w:p>
        </w:tc>
        <w:tc>
          <w:tcPr>
            <w:tcW w:w="709" w:type="dxa"/>
          </w:tcPr>
          <w:p w:rsidR="004B7126" w:rsidRPr="00450224" w:rsidRDefault="004B7126" w:rsidP="00456F50">
            <w:pPr>
              <w:tabs>
                <w:tab w:val="left" w:pos="720"/>
              </w:tabs>
              <w:ind w:left="142"/>
              <w:jc w:val="center"/>
              <w:rPr>
                <w:rFonts w:cs="Arial"/>
                <w:szCs w:val="22"/>
              </w:rPr>
            </w:pPr>
            <w:r w:rsidRPr="00450224">
              <w:rPr>
                <w:rFonts w:cs="Arial"/>
                <w:szCs w:val="22"/>
              </w:rPr>
              <w:t>E/D*</w:t>
            </w:r>
          </w:p>
        </w:tc>
        <w:tc>
          <w:tcPr>
            <w:tcW w:w="1951" w:type="dxa"/>
          </w:tcPr>
          <w:p w:rsidR="004B7126" w:rsidRPr="00450224" w:rsidRDefault="004B7126" w:rsidP="00456F50">
            <w:pPr>
              <w:tabs>
                <w:tab w:val="left" w:pos="720"/>
              </w:tabs>
              <w:ind w:left="142"/>
              <w:jc w:val="center"/>
              <w:rPr>
                <w:rFonts w:cs="Arial"/>
                <w:szCs w:val="22"/>
              </w:rPr>
            </w:pPr>
            <w:r w:rsidRPr="00450224">
              <w:rPr>
                <w:rFonts w:cs="Arial"/>
                <w:szCs w:val="22"/>
              </w:rPr>
              <w:t>HOW TESTED?</w:t>
            </w:r>
          </w:p>
          <w:p w:rsidR="004B7126" w:rsidRPr="00450224" w:rsidRDefault="004B7126" w:rsidP="00456F50">
            <w:pPr>
              <w:tabs>
                <w:tab w:val="left" w:pos="720"/>
              </w:tabs>
              <w:ind w:left="142"/>
              <w:jc w:val="center"/>
              <w:rPr>
                <w:rFonts w:cs="Arial"/>
                <w:szCs w:val="22"/>
              </w:rPr>
            </w:pPr>
            <w:r w:rsidRPr="00450224">
              <w:rPr>
                <w:rFonts w:cs="Arial"/>
                <w:szCs w:val="22"/>
              </w:rPr>
              <w:t>Application Form/Interview/Reference/Test</w:t>
            </w:r>
          </w:p>
        </w:tc>
        <w:tc>
          <w:tcPr>
            <w:tcW w:w="1984" w:type="dxa"/>
          </w:tcPr>
          <w:p w:rsidR="004B7126" w:rsidRPr="00450224" w:rsidRDefault="004B7126" w:rsidP="00456F50">
            <w:pPr>
              <w:tabs>
                <w:tab w:val="left" w:pos="720"/>
              </w:tabs>
              <w:ind w:left="142"/>
              <w:jc w:val="center"/>
              <w:rPr>
                <w:rFonts w:cs="Arial"/>
                <w:szCs w:val="22"/>
              </w:rPr>
            </w:pPr>
            <w:r w:rsidRPr="00450224">
              <w:rPr>
                <w:rFonts w:cs="Arial"/>
                <w:szCs w:val="22"/>
              </w:rPr>
              <w:t>INTERVIEW COMMENTS</w:t>
            </w:r>
          </w:p>
        </w:tc>
        <w:tc>
          <w:tcPr>
            <w:tcW w:w="1246" w:type="dxa"/>
          </w:tcPr>
          <w:p w:rsidR="004B7126" w:rsidRPr="00450224" w:rsidRDefault="004B7126" w:rsidP="00456F50">
            <w:pPr>
              <w:tabs>
                <w:tab w:val="left" w:pos="720"/>
              </w:tabs>
              <w:ind w:left="142"/>
              <w:jc w:val="center"/>
              <w:rPr>
                <w:rFonts w:cs="Arial"/>
                <w:szCs w:val="22"/>
              </w:rPr>
            </w:pPr>
            <w:r w:rsidRPr="00450224">
              <w:rPr>
                <w:rFonts w:cs="Arial"/>
                <w:szCs w:val="22"/>
              </w:rPr>
              <w:t>SCORE</w:t>
            </w:r>
          </w:p>
          <w:p w:rsidR="004B7126" w:rsidRPr="00450224" w:rsidRDefault="004B7126" w:rsidP="00456F50">
            <w:pPr>
              <w:tabs>
                <w:tab w:val="left" w:pos="720"/>
              </w:tabs>
              <w:ind w:left="142"/>
              <w:jc w:val="left"/>
              <w:rPr>
                <w:rFonts w:cs="Arial"/>
                <w:szCs w:val="22"/>
              </w:rPr>
            </w:pPr>
            <w:r w:rsidRPr="00450224">
              <w:rPr>
                <w:rFonts w:cs="Arial"/>
                <w:szCs w:val="22"/>
              </w:rPr>
              <w:t>(1 Low  – 10 High)</w:t>
            </w:r>
          </w:p>
          <w:p w:rsidR="004B7126" w:rsidRPr="00450224" w:rsidRDefault="004B7126" w:rsidP="00456F50">
            <w:pPr>
              <w:tabs>
                <w:tab w:val="left" w:pos="720"/>
              </w:tabs>
              <w:ind w:left="142"/>
              <w:jc w:val="center"/>
              <w:rPr>
                <w:rFonts w:cs="Arial"/>
                <w:szCs w:val="22"/>
              </w:rPr>
            </w:pPr>
          </w:p>
        </w:tc>
      </w:tr>
      <w:tr w:rsidR="004B7126" w:rsidRPr="00450224" w:rsidTr="00CE152F">
        <w:tc>
          <w:tcPr>
            <w:tcW w:w="4286" w:type="dxa"/>
          </w:tcPr>
          <w:p w:rsidR="004B7126" w:rsidRPr="00450224" w:rsidRDefault="004B7126" w:rsidP="00456F50">
            <w:pPr>
              <w:tabs>
                <w:tab w:val="left" w:pos="720"/>
              </w:tabs>
              <w:rPr>
                <w:rFonts w:cs="Arial"/>
                <w:szCs w:val="22"/>
                <w:u w:val="single"/>
              </w:rPr>
            </w:pPr>
            <w:r w:rsidRPr="00450224">
              <w:rPr>
                <w:rFonts w:cs="Arial"/>
                <w:szCs w:val="22"/>
                <w:u w:val="single"/>
              </w:rPr>
              <w:t>QUALIFICATIONS/SPECIAL TRAINING :</w:t>
            </w:r>
          </w:p>
          <w:p w:rsidR="00A1337A" w:rsidRDefault="00A1337A" w:rsidP="00073601">
            <w:pPr>
              <w:rPr>
                <w:rFonts w:cs="Arial"/>
                <w:color w:val="000000"/>
                <w:szCs w:val="22"/>
              </w:rPr>
            </w:pPr>
            <w:r>
              <w:rPr>
                <w:rFonts w:cs="Arial"/>
                <w:color w:val="000000"/>
                <w:szCs w:val="22"/>
              </w:rPr>
              <w:t>A Batchelor Degree in Science or Engineering at a 2:1 grade or above</w:t>
            </w:r>
          </w:p>
          <w:p w:rsidR="00A1337A" w:rsidRDefault="00A1337A" w:rsidP="00073601">
            <w:pPr>
              <w:rPr>
                <w:rFonts w:cs="Arial"/>
                <w:color w:val="000000"/>
                <w:szCs w:val="22"/>
              </w:rPr>
            </w:pPr>
          </w:p>
          <w:p w:rsidR="00073601" w:rsidRDefault="00073601" w:rsidP="00073601">
            <w:pPr>
              <w:rPr>
                <w:rFonts w:cs="Arial"/>
                <w:color w:val="000000"/>
                <w:szCs w:val="22"/>
              </w:rPr>
            </w:pPr>
            <w:r>
              <w:rPr>
                <w:rFonts w:cs="Arial"/>
                <w:color w:val="000000"/>
                <w:szCs w:val="22"/>
              </w:rPr>
              <w:t>A-level science grade B</w:t>
            </w:r>
          </w:p>
          <w:p w:rsidR="00D157A0" w:rsidRDefault="00D157A0" w:rsidP="00073601">
            <w:pPr>
              <w:rPr>
                <w:rFonts w:cs="Arial"/>
                <w:color w:val="000000"/>
                <w:szCs w:val="22"/>
              </w:rPr>
            </w:pPr>
          </w:p>
          <w:p w:rsidR="00D157A0" w:rsidRDefault="00D157A0" w:rsidP="00D157A0">
            <w:pPr>
              <w:rPr>
                <w:rFonts w:cs="Arial"/>
                <w:color w:val="000000"/>
                <w:szCs w:val="22"/>
              </w:rPr>
            </w:pPr>
            <w:r>
              <w:rPr>
                <w:rFonts w:cs="Arial"/>
                <w:color w:val="000000"/>
                <w:szCs w:val="22"/>
              </w:rPr>
              <w:t>Level 3 qualification (e.g. NVQ 3, QCF 3)</w:t>
            </w:r>
          </w:p>
          <w:p w:rsidR="00D157A0" w:rsidRDefault="00D157A0" w:rsidP="00D157A0">
            <w:pPr>
              <w:rPr>
                <w:rFonts w:cs="Arial"/>
                <w:color w:val="000000"/>
                <w:szCs w:val="22"/>
              </w:rPr>
            </w:pPr>
          </w:p>
          <w:p w:rsidR="00F80277" w:rsidRDefault="00F80277" w:rsidP="00E40C30">
            <w:pPr>
              <w:rPr>
                <w:rFonts w:cs="Arial"/>
                <w:color w:val="000000"/>
                <w:szCs w:val="22"/>
              </w:rPr>
            </w:pPr>
          </w:p>
          <w:p w:rsidR="00D157A0" w:rsidRDefault="00D157A0" w:rsidP="00D157A0">
            <w:pPr>
              <w:rPr>
                <w:rFonts w:cs="Arial"/>
                <w:color w:val="000000"/>
                <w:szCs w:val="22"/>
              </w:rPr>
            </w:pPr>
            <w:r>
              <w:rPr>
                <w:rFonts w:cs="Arial"/>
                <w:color w:val="000000"/>
                <w:szCs w:val="22"/>
              </w:rPr>
              <w:t>GCSE English and Maths grade C or 4.</w:t>
            </w:r>
          </w:p>
          <w:p w:rsidR="00F80277" w:rsidRDefault="00F80277" w:rsidP="00E40C30">
            <w:pPr>
              <w:rPr>
                <w:rFonts w:cs="Arial"/>
                <w:color w:val="000000"/>
                <w:szCs w:val="22"/>
              </w:rPr>
            </w:pPr>
          </w:p>
          <w:p w:rsidR="00F80277" w:rsidRDefault="00F80277" w:rsidP="00F80277">
            <w:pPr>
              <w:rPr>
                <w:rFonts w:cs="Arial"/>
                <w:color w:val="000000"/>
                <w:szCs w:val="22"/>
              </w:rPr>
            </w:pPr>
            <w:r>
              <w:rPr>
                <w:rFonts w:cs="Arial"/>
                <w:color w:val="000000"/>
                <w:szCs w:val="22"/>
              </w:rPr>
              <w:t xml:space="preserve">Willingness / commitment to undertake </w:t>
            </w:r>
            <w:r w:rsidRPr="00E952CD">
              <w:rPr>
                <w:rFonts w:cs="Arial"/>
                <w:szCs w:val="22"/>
              </w:rPr>
              <w:t>the training required for this post.</w:t>
            </w:r>
          </w:p>
          <w:p w:rsidR="002D7957" w:rsidRDefault="002D7957" w:rsidP="00E40C30">
            <w:pPr>
              <w:rPr>
                <w:rFonts w:cs="Arial"/>
                <w:color w:val="000000"/>
                <w:szCs w:val="22"/>
              </w:rPr>
            </w:pPr>
          </w:p>
          <w:p w:rsidR="004B7126" w:rsidRPr="00450224" w:rsidRDefault="004B7126" w:rsidP="00F80277">
            <w:pPr>
              <w:rPr>
                <w:rFonts w:cs="Arial"/>
                <w:color w:val="FF0000"/>
                <w:szCs w:val="22"/>
              </w:rPr>
            </w:pPr>
          </w:p>
        </w:tc>
        <w:tc>
          <w:tcPr>
            <w:tcW w:w="709" w:type="dxa"/>
          </w:tcPr>
          <w:p w:rsidR="001164C2" w:rsidRDefault="001164C2" w:rsidP="00D74467">
            <w:pPr>
              <w:tabs>
                <w:tab w:val="left" w:pos="720"/>
              </w:tabs>
              <w:jc w:val="center"/>
              <w:rPr>
                <w:rFonts w:cs="Arial"/>
                <w:szCs w:val="22"/>
              </w:rPr>
            </w:pPr>
          </w:p>
          <w:p w:rsidR="00F80277" w:rsidRDefault="00A1337A" w:rsidP="00A1337A">
            <w:pPr>
              <w:tabs>
                <w:tab w:val="left" w:pos="720"/>
              </w:tabs>
              <w:rPr>
                <w:rFonts w:cs="Arial"/>
                <w:szCs w:val="22"/>
              </w:rPr>
            </w:pPr>
            <w:r>
              <w:rPr>
                <w:rFonts w:cs="Arial"/>
                <w:szCs w:val="22"/>
              </w:rPr>
              <w:t xml:space="preserve"> </w:t>
            </w:r>
            <w:r w:rsidR="0035351C" w:rsidRPr="00E952CD">
              <w:rPr>
                <w:rFonts w:cs="Arial"/>
                <w:szCs w:val="22"/>
              </w:rPr>
              <w:t>E</w:t>
            </w:r>
          </w:p>
          <w:p w:rsidR="00A1337A" w:rsidRDefault="00A1337A" w:rsidP="00F80277">
            <w:pPr>
              <w:tabs>
                <w:tab w:val="left" w:pos="720"/>
              </w:tabs>
              <w:rPr>
                <w:rFonts w:cs="Arial"/>
                <w:szCs w:val="22"/>
              </w:rPr>
            </w:pPr>
          </w:p>
          <w:p w:rsidR="00A1337A" w:rsidRDefault="00A1337A" w:rsidP="00F80277">
            <w:pPr>
              <w:tabs>
                <w:tab w:val="left" w:pos="720"/>
              </w:tabs>
              <w:rPr>
                <w:rFonts w:cs="Arial"/>
                <w:szCs w:val="22"/>
              </w:rPr>
            </w:pPr>
            <w:r>
              <w:rPr>
                <w:rFonts w:cs="Arial"/>
                <w:szCs w:val="22"/>
              </w:rPr>
              <w:t xml:space="preserve">  E</w:t>
            </w:r>
          </w:p>
          <w:p w:rsidR="00A1337A" w:rsidRDefault="00A1337A" w:rsidP="00F80277">
            <w:pPr>
              <w:tabs>
                <w:tab w:val="left" w:pos="720"/>
              </w:tabs>
              <w:rPr>
                <w:rFonts w:cs="Arial"/>
                <w:szCs w:val="22"/>
              </w:rPr>
            </w:pPr>
          </w:p>
          <w:p w:rsidR="00A1337A" w:rsidRDefault="00A1337A" w:rsidP="00F80277">
            <w:pPr>
              <w:tabs>
                <w:tab w:val="left" w:pos="720"/>
              </w:tabs>
              <w:rPr>
                <w:rFonts w:cs="Arial"/>
                <w:szCs w:val="22"/>
              </w:rPr>
            </w:pPr>
          </w:p>
          <w:p w:rsidR="001164C2" w:rsidRDefault="00E40C30" w:rsidP="00F80277">
            <w:pPr>
              <w:tabs>
                <w:tab w:val="left" w:pos="720"/>
              </w:tabs>
              <w:jc w:val="center"/>
              <w:rPr>
                <w:rFonts w:cs="Arial"/>
                <w:szCs w:val="22"/>
              </w:rPr>
            </w:pPr>
            <w:r>
              <w:rPr>
                <w:rFonts w:cs="Arial"/>
                <w:szCs w:val="22"/>
              </w:rPr>
              <w:t>E</w:t>
            </w:r>
          </w:p>
          <w:p w:rsidR="00D74467" w:rsidRDefault="00D74467" w:rsidP="00D74467">
            <w:pPr>
              <w:tabs>
                <w:tab w:val="left" w:pos="720"/>
              </w:tabs>
              <w:ind w:left="142"/>
              <w:jc w:val="center"/>
              <w:rPr>
                <w:rFonts w:cs="Arial"/>
                <w:szCs w:val="22"/>
              </w:rPr>
            </w:pPr>
          </w:p>
          <w:p w:rsidR="00437128" w:rsidRDefault="00437128" w:rsidP="00D74467">
            <w:pPr>
              <w:tabs>
                <w:tab w:val="left" w:pos="720"/>
              </w:tabs>
              <w:ind w:left="142"/>
              <w:jc w:val="center"/>
              <w:rPr>
                <w:rFonts w:cs="Arial"/>
                <w:szCs w:val="22"/>
              </w:rPr>
            </w:pPr>
          </w:p>
          <w:p w:rsidR="00E40C30" w:rsidRDefault="00E40C30" w:rsidP="00D74467">
            <w:pPr>
              <w:tabs>
                <w:tab w:val="left" w:pos="720"/>
              </w:tabs>
              <w:jc w:val="center"/>
              <w:rPr>
                <w:rFonts w:cs="Arial"/>
                <w:szCs w:val="22"/>
              </w:rPr>
            </w:pPr>
            <w:r>
              <w:rPr>
                <w:rFonts w:cs="Arial"/>
                <w:szCs w:val="22"/>
              </w:rPr>
              <w:t>E</w:t>
            </w:r>
          </w:p>
          <w:p w:rsidR="00D157A0" w:rsidRDefault="00D157A0" w:rsidP="00D74467">
            <w:pPr>
              <w:tabs>
                <w:tab w:val="left" w:pos="720"/>
              </w:tabs>
              <w:jc w:val="center"/>
              <w:rPr>
                <w:rFonts w:cs="Arial"/>
                <w:szCs w:val="22"/>
              </w:rPr>
            </w:pPr>
          </w:p>
          <w:p w:rsidR="00D157A0" w:rsidRPr="00450224" w:rsidRDefault="00D157A0" w:rsidP="00D74467">
            <w:pPr>
              <w:tabs>
                <w:tab w:val="left" w:pos="720"/>
              </w:tabs>
              <w:jc w:val="center"/>
              <w:rPr>
                <w:rFonts w:cs="Arial"/>
                <w:szCs w:val="22"/>
              </w:rPr>
            </w:pPr>
            <w:r>
              <w:rPr>
                <w:rFonts w:cs="Arial"/>
                <w:szCs w:val="22"/>
              </w:rPr>
              <w:t>E</w:t>
            </w:r>
          </w:p>
        </w:tc>
        <w:tc>
          <w:tcPr>
            <w:tcW w:w="1951" w:type="dxa"/>
          </w:tcPr>
          <w:p w:rsidR="00F80936" w:rsidRDefault="00F80936" w:rsidP="00F80936">
            <w:pPr>
              <w:tabs>
                <w:tab w:val="left" w:pos="720"/>
              </w:tabs>
              <w:ind w:left="142"/>
              <w:rPr>
                <w:rFonts w:cs="Arial"/>
                <w:szCs w:val="22"/>
              </w:rPr>
            </w:pPr>
          </w:p>
          <w:p w:rsidR="004B7126" w:rsidRPr="00450224" w:rsidRDefault="001164C2" w:rsidP="00F80936">
            <w:pPr>
              <w:tabs>
                <w:tab w:val="left" w:pos="720"/>
              </w:tabs>
              <w:ind w:left="142"/>
              <w:rPr>
                <w:rFonts w:cs="Arial"/>
                <w:szCs w:val="22"/>
              </w:rPr>
            </w:pPr>
            <w:r>
              <w:rPr>
                <w:rFonts w:cs="Arial"/>
                <w:szCs w:val="22"/>
              </w:rPr>
              <w:t>Application form / interview</w:t>
            </w:r>
          </w:p>
        </w:tc>
        <w:tc>
          <w:tcPr>
            <w:tcW w:w="1984" w:type="dxa"/>
          </w:tcPr>
          <w:p w:rsidR="004B7126" w:rsidRPr="00450224" w:rsidRDefault="004B7126" w:rsidP="00456F50">
            <w:pPr>
              <w:tabs>
                <w:tab w:val="left" w:pos="720"/>
              </w:tabs>
              <w:ind w:left="142"/>
              <w:rPr>
                <w:rFonts w:cs="Arial"/>
                <w:szCs w:val="22"/>
              </w:rPr>
            </w:pPr>
          </w:p>
        </w:tc>
        <w:tc>
          <w:tcPr>
            <w:tcW w:w="1246" w:type="dxa"/>
          </w:tcPr>
          <w:p w:rsidR="004B7126" w:rsidRPr="00450224" w:rsidRDefault="004B7126" w:rsidP="00456F50">
            <w:pPr>
              <w:tabs>
                <w:tab w:val="left" w:pos="720"/>
              </w:tabs>
              <w:ind w:left="142"/>
              <w:rPr>
                <w:rFonts w:cs="Arial"/>
                <w:szCs w:val="22"/>
              </w:rPr>
            </w:pPr>
          </w:p>
        </w:tc>
      </w:tr>
      <w:tr w:rsidR="004B7126" w:rsidRPr="00450224" w:rsidTr="00CE152F">
        <w:tc>
          <w:tcPr>
            <w:tcW w:w="4286" w:type="dxa"/>
          </w:tcPr>
          <w:p w:rsidR="004B7126" w:rsidRPr="00073601" w:rsidRDefault="004B7126" w:rsidP="00456F50">
            <w:pPr>
              <w:tabs>
                <w:tab w:val="left" w:pos="720"/>
              </w:tabs>
              <w:rPr>
                <w:rFonts w:cs="Arial"/>
                <w:szCs w:val="22"/>
                <w:u w:val="single"/>
              </w:rPr>
            </w:pPr>
            <w:r w:rsidRPr="00073601">
              <w:rPr>
                <w:rFonts w:cs="Arial"/>
                <w:szCs w:val="22"/>
                <w:u w:val="single"/>
              </w:rPr>
              <w:t>KNOWLEDGE/SKILLS:</w:t>
            </w:r>
          </w:p>
          <w:p w:rsidR="00437128" w:rsidRPr="00073601" w:rsidRDefault="00437128" w:rsidP="00456F50">
            <w:pPr>
              <w:tabs>
                <w:tab w:val="left" w:pos="720"/>
              </w:tabs>
              <w:rPr>
                <w:rFonts w:cs="Arial"/>
                <w:szCs w:val="22"/>
              </w:rPr>
            </w:pPr>
            <w:r w:rsidRPr="00073601">
              <w:rPr>
                <w:rFonts w:cs="Arial"/>
                <w:szCs w:val="22"/>
              </w:rPr>
              <w:t>Good Knowledge of the Radiology Management system.</w:t>
            </w:r>
          </w:p>
          <w:p w:rsidR="00437128" w:rsidRPr="00073601" w:rsidRDefault="00437128" w:rsidP="00456F50">
            <w:pPr>
              <w:tabs>
                <w:tab w:val="left" w:pos="720"/>
              </w:tabs>
              <w:rPr>
                <w:rFonts w:cs="Arial"/>
                <w:szCs w:val="22"/>
              </w:rPr>
            </w:pPr>
            <w:r w:rsidRPr="00073601">
              <w:rPr>
                <w:rFonts w:cs="Arial"/>
                <w:szCs w:val="22"/>
              </w:rPr>
              <w:t xml:space="preserve">Knowledge of relevant national standards, </w:t>
            </w:r>
            <w:proofErr w:type="spellStart"/>
            <w:r w:rsidRPr="00073601">
              <w:rPr>
                <w:rFonts w:cs="Arial"/>
                <w:szCs w:val="22"/>
              </w:rPr>
              <w:t>e.g</w:t>
            </w:r>
            <w:proofErr w:type="spellEnd"/>
            <w:r w:rsidRPr="00073601">
              <w:rPr>
                <w:rFonts w:cs="Arial"/>
                <w:szCs w:val="22"/>
              </w:rPr>
              <w:t xml:space="preserve"> IR(ME)R 20</w:t>
            </w:r>
            <w:r w:rsidR="00D74467" w:rsidRPr="00073601">
              <w:rPr>
                <w:rFonts w:cs="Arial"/>
                <w:szCs w:val="22"/>
              </w:rPr>
              <w:t>17</w:t>
            </w:r>
            <w:r w:rsidRPr="00073601">
              <w:rPr>
                <w:rFonts w:cs="Arial"/>
                <w:szCs w:val="22"/>
              </w:rPr>
              <w:t>, IRR’</w:t>
            </w:r>
            <w:r w:rsidR="00E952CD" w:rsidRPr="00073601">
              <w:rPr>
                <w:rFonts w:cs="Arial"/>
                <w:szCs w:val="22"/>
              </w:rPr>
              <w:t>17</w:t>
            </w:r>
            <w:r w:rsidRPr="00073601">
              <w:rPr>
                <w:rFonts w:cs="Arial"/>
                <w:szCs w:val="22"/>
              </w:rPr>
              <w:t xml:space="preserve"> and associated codes of practice</w:t>
            </w:r>
          </w:p>
          <w:p w:rsidR="00437128" w:rsidRPr="00073601" w:rsidRDefault="00437128" w:rsidP="00456F50">
            <w:pPr>
              <w:tabs>
                <w:tab w:val="left" w:pos="720"/>
              </w:tabs>
              <w:rPr>
                <w:rFonts w:cs="Arial"/>
                <w:szCs w:val="22"/>
              </w:rPr>
            </w:pPr>
            <w:r w:rsidRPr="00073601">
              <w:rPr>
                <w:rFonts w:cs="Arial"/>
                <w:szCs w:val="22"/>
              </w:rPr>
              <w:t>IV cannulation competency</w:t>
            </w:r>
          </w:p>
          <w:p w:rsidR="0002309A" w:rsidRPr="00073601" w:rsidRDefault="0002309A" w:rsidP="00456F50">
            <w:pPr>
              <w:tabs>
                <w:tab w:val="left" w:pos="720"/>
              </w:tabs>
              <w:rPr>
                <w:rFonts w:cs="Arial"/>
                <w:szCs w:val="22"/>
              </w:rPr>
            </w:pPr>
            <w:r w:rsidRPr="00073601">
              <w:rPr>
                <w:rFonts w:cs="Arial"/>
                <w:szCs w:val="22"/>
              </w:rPr>
              <w:lastRenderedPageBreak/>
              <w:t>Sound knowledge of a range of clinical presentations and how to escalate concerns.</w:t>
            </w:r>
          </w:p>
          <w:p w:rsidR="0002309A" w:rsidRPr="00073601" w:rsidRDefault="0002309A" w:rsidP="00456F50">
            <w:pPr>
              <w:tabs>
                <w:tab w:val="left" w:pos="720"/>
              </w:tabs>
              <w:rPr>
                <w:rFonts w:cs="Arial"/>
                <w:szCs w:val="22"/>
              </w:rPr>
            </w:pPr>
            <w:r w:rsidRPr="00073601">
              <w:rPr>
                <w:rFonts w:cs="Arial"/>
                <w:szCs w:val="22"/>
              </w:rPr>
              <w:t>Knowledge of correct assessments of patients and their condition and monitors the patient’s response to intervention.</w:t>
            </w:r>
          </w:p>
          <w:p w:rsidR="000104E0" w:rsidRPr="00073601" w:rsidRDefault="0002309A" w:rsidP="0002309A">
            <w:pPr>
              <w:tabs>
                <w:tab w:val="left" w:pos="720"/>
              </w:tabs>
              <w:rPr>
                <w:rFonts w:cs="Arial"/>
                <w:szCs w:val="22"/>
              </w:rPr>
            </w:pPr>
            <w:r w:rsidRPr="00073601">
              <w:rPr>
                <w:rFonts w:cs="Arial"/>
                <w:szCs w:val="22"/>
              </w:rPr>
              <w:t>Knowledge of accountability, relevant SOP’s policies and importance of patient documentation.</w:t>
            </w:r>
          </w:p>
          <w:p w:rsidR="0002309A" w:rsidRPr="00073601" w:rsidRDefault="0002309A" w:rsidP="0002309A">
            <w:pPr>
              <w:tabs>
                <w:tab w:val="left" w:pos="720"/>
              </w:tabs>
              <w:rPr>
                <w:rFonts w:cs="Arial"/>
                <w:szCs w:val="22"/>
              </w:rPr>
            </w:pPr>
            <w:r w:rsidRPr="00073601">
              <w:rPr>
                <w:rFonts w:cs="Arial"/>
                <w:szCs w:val="22"/>
              </w:rPr>
              <w:t>Knowledge of client conditions related to the setting.</w:t>
            </w:r>
          </w:p>
          <w:p w:rsidR="000104E0" w:rsidRPr="00073601" w:rsidRDefault="000104E0" w:rsidP="00456F50">
            <w:pPr>
              <w:tabs>
                <w:tab w:val="left" w:pos="720"/>
              </w:tabs>
              <w:jc w:val="left"/>
              <w:rPr>
                <w:rFonts w:cs="Arial"/>
                <w:szCs w:val="22"/>
              </w:rPr>
            </w:pPr>
            <w:r w:rsidRPr="00073601">
              <w:rPr>
                <w:rFonts w:cs="Arial"/>
                <w:szCs w:val="22"/>
              </w:rPr>
              <w:t>Health, safety and risk awareness.</w:t>
            </w:r>
          </w:p>
          <w:p w:rsidR="0002309A" w:rsidRPr="00073601" w:rsidRDefault="0002309A" w:rsidP="00456F50">
            <w:pPr>
              <w:tabs>
                <w:tab w:val="left" w:pos="720"/>
              </w:tabs>
              <w:jc w:val="left"/>
              <w:rPr>
                <w:rFonts w:cs="Arial"/>
                <w:szCs w:val="22"/>
              </w:rPr>
            </w:pPr>
            <w:r w:rsidRPr="00073601">
              <w:rPr>
                <w:rFonts w:cs="Arial"/>
                <w:szCs w:val="22"/>
              </w:rPr>
              <w:t>Safeguarding and MCA understanding.</w:t>
            </w:r>
          </w:p>
          <w:p w:rsidR="000104E0" w:rsidRPr="00073601" w:rsidRDefault="000104E0" w:rsidP="00456F50">
            <w:pPr>
              <w:tabs>
                <w:tab w:val="left" w:pos="720"/>
              </w:tabs>
              <w:jc w:val="left"/>
              <w:rPr>
                <w:rFonts w:cs="Arial"/>
                <w:szCs w:val="22"/>
              </w:rPr>
            </w:pPr>
            <w:r w:rsidRPr="00073601">
              <w:rPr>
                <w:rFonts w:cs="Arial"/>
                <w:szCs w:val="22"/>
              </w:rPr>
              <w:t>Demonstrates a commitment to lifelong learning.</w:t>
            </w:r>
          </w:p>
          <w:p w:rsidR="004B7126" w:rsidRPr="00073601" w:rsidRDefault="000104E0" w:rsidP="00456F50">
            <w:pPr>
              <w:tabs>
                <w:tab w:val="left" w:pos="720"/>
              </w:tabs>
              <w:jc w:val="left"/>
              <w:rPr>
                <w:rFonts w:cs="Arial"/>
                <w:color w:val="FF0000"/>
                <w:szCs w:val="22"/>
              </w:rPr>
            </w:pPr>
            <w:r w:rsidRPr="00073601">
              <w:rPr>
                <w:rFonts w:cs="Arial"/>
                <w:szCs w:val="22"/>
              </w:rPr>
              <w:t>Knowledge / understanding of promoting</w:t>
            </w:r>
            <w:r w:rsidR="0002309A" w:rsidRPr="00073601">
              <w:rPr>
                <w:rFonts w:cs="Arial"/>
                <w:szCs w:val="22"/>
              </w:rPr>
              <w:t xml:space="preserve"> patient’s</w:t>
            </w:r>
            <w:r w:rsidRPr="00073601">
              <w:rPr>
                <w:rFonts w:cs="Arial"/>
                <w:szCs w:val="22"/>
              </w:rPr>
              <w:t xml:space="preserve"> independence.</w:t>
            </w:r>
            <w:r w:rsidR="004B7126" w:rsidRPr="00073601">
              <w:rPr>
                <w:rFonts w:cs="Arial"/>
                <w:color w:val="FF0000"/>
                <w:szCs w:val="22"/>
              </w:rPr>
              <w:t xml:space="preserve"> </w:t>
            </w:r>
          </w:p>
        </w:tc>
        <w:tc>
          <w:tcPr>
            <w:tcW w:w="709" w:type="dxa"/>
          </w:tcPr>
          <w:p w:rsidR="004B7126" w:rsidRPr="00073601" w:rsidRDefault="004B7126" w:rsidP="00456F50">
            <w:pPr>
              <w:tabs>
                <w:tab w:val="left" w:pos="720"/>
              </w:tabs>
              <w:ind w:left="142"/>
              <w:rPr>
                <w:rFonts w:cs="Arial"/>
                <w:szCs w:val="22"/>
              </w:rPr>
            </w:pPr>
          </w:p>
          <w:p w:rsidR="000104E0" w:rsidRPr="00073601" w:rsidRDefault="001164C2" w:rsidP="001164C2">
            <w:pPr>
              <w:tabs>
                <w:tab w:val="left" w:pos="720"/>
              </w:tabs>
              <w:ind w:left="142"/>
              <w:rPr>
                <w:rFonts w:cs="Arial"/>
                <w:szCs w:val="22"/>
              </w:rPr>
            </w:pPr>
            <w:r w:rsidRPr="00073601">
              <w:rPr>
                <w:rFonts w:cs="Arial"/>
                <w:szCs w:val="22"/>
              </w:rPr>
              <w:t>D</w:t>
            </w:r>
          </w:p>
          <w:p w:rsidR="00437128" w:rsidRPr="00073601" w:rsidRDefault="00437128" w:rsidP="001164C2">
            <w:pPr>
              <w:tabs>
                <w:tab w:val="left" w:pos="720"/>
              </w:tabs>
              <w:ind w:left="142"/>
              <w:rPr>
                <w:rFonts w:cs="Arial"/>
                <w:szCs w:val="22"/>
              </w:rPr>
            </w:pPr>
          </w:p>
          <w:p w:rsidR="00437128" w:rsidRPr="00073601" w:rsidRDefault="001164C2" w:rsidP="001164C2">
            <w:pPr>
              <w:tabs>
                <w:tab w:val="left" w:pos="720"/>
              </w:tabs>
              <w:ind w:left="142"/>
              <w:rPr>
                <w:rFonts w:cs="Arial"/>
                <w:szCs w:val="22"/>
              </w:rPr>
            </w:pPr>
            <w:r w:rsidRPr="00073601">
              <w:rPr>
                <w:rFonts w:cs="Arial"/>
                <w:szCs w:val="22"/>
              </w:rPr>
              <w:t>D</w:t>
            </w:r>
          </w:p>
          <w:p w:rsidR="00073601" w:rsidRPr="00073601" w:rsidRDefault="00073601" w:rsidP="001164C2">
            <w:pPr>
              <w:tabs>
                <w:tab w:val="left" w:pos="720"/>
              </w:tabs>
              <w:rPr>
                <w:rFonts w:cs="Arial"/>
                <w:szCs w:val="22"/>
              </w:rPr>
            </w:pPr>
            <w:r w:rsidRPr="00073601">
              <w:rPr>
                <w:rFonts w:cs="Arial"/>
                <w:szCs w:val="22"/>
              </w:rPr>
              <w:t xml:space="preserve">  </w:t>
            </w:r>
          </w:p>
          <w:p w:rsidR="00437128" w:rsidRPr="00073601" w:rsidRDefault="00073601" w:rsidP="001164C2">
            <w:pPr>
              <w:tabs>
                <w:tab w:val="left" w:pos="720"/>
              </w:tabs>
              <w:rPr>
                <w:rFonts w:cs="Arial"/>
                <w:szCs w:val="22"/>
              </w:rPr>
            </w:pPr>
            <w:r w:rsidRPr="00073601">
              <w:rPr>
                <w:rFonts w:cs="Arial"/>
                <w:szCs w:val="22"/>
              </w:rPr>
              <w:t xml:space="preserve">  D</w:t>
            </w:r>
          </w:p>
          <w:p w:rsidR="0002309A" w:rsidRPr="00073601" w:rsidRDefault="001164C2" w:rsidP="001164C2">
            <w:pPr>
              <w:tabs>
                <w:tab w:val="left" w:pos="720"/>
              </w:tabs>
              <w:ind w:left="142"/>
              <w:rPr>
                <w:rFonts w:cs="Arial"/>
                <w:szCs w:val="22"/>
              </w:rPr>
            </w:pPr>
            <w:r w:rsidRPr="00073601">
              <w:rPr>
                <w:rFonts w:cs="Arial"/>
                <w:szCs w:val="22"/>
              </w:rPr>
              <w:t>D</w:t>
            </w:r>
          </w:p>
          <w:p w:rsidR="001164C2" w:rsidRPr="00073601" w:rsidRDefault="001164C2" w:rsidP="001164C2">
            <w:pPr>
              <w:tabs>
                <w:tab w:val="left" w:pos="720"/>
              </w:tabs>
              <w:rPr>
                <w:rFonts w:cs="Arial"/>
                <w:szCs w:val="22"/>
              </w:rPr>
            </w:pPr>
          </w:p>
          <w:p w:rsidR="000104E0" w:rsidRPr="00073601" w:rsidRDefault="001164C2" w:rsidP="001164C2">
            <w:pPr>
              <w:tabs>
                <w:tab w:val="left" w:pos="720"/>
              </w:tabs>
              <w:rPr>
                <w:rFonts w:cs="Arial"/>
                <w:szCs w:val="22"/>
              </w:rPr>
            </w:pPr>
            <w:r w:rsidRPr="00073601">
              <w:rPr>
                <w:rFonts w:cs="Arial"/>
                <w:szCs w:val="22"/>
              </w:rPr>
              <w:t xml:space="preserve">  D</w:t>
            </w:r>
          </w:p>
          <w:p w:rsidR="0002309A" w:rsidRPr="00073601" w:rsidRDefault="0002309A" w:rsidP="001164C2">
            <w:pPr>
              <w:tabs>
                <w:tab w:val="left" w:pos="720"/>
              </w:tabs>
              <w:ind w:left="142"/>
              <w:rPr>
                <w:rFonts w:cs="Arial"/>
                <w:szCs w:val="22"/>
              </w:rPr>
            </w:pPr>
          </w:p>
          <w:p w:rsidR="0002309A" w:rsidRPr="00073601" w:rsidRDefault="001164C2" w:rsidP="00456F50">
            <w:pPr>
              <w:tabs>
                <w:tab w:val="left" w:pos="720"/>
              </w:tabs>
              <w:ind w:left="142"/>
              <w:rPr>
                <w:rFonts w:cs="Arial"/>
                <w:szCs w:val="22"/>
              </w:rPr>
            </w:pPr>
            <w:r w:rsidRPr="00073601">
              <w:rPr>
                <w:rFonts w:cs="Arial"/>
                <w:szCs w:val="22"/>
              </w:rPr>
              <w:t>D</w:t>
            </w:r>
          </w:p>
          <w:p w:rsidR="0002309A" w:rsidRPr="00073601" w:rsidRDefault="0002309A" w:rsidP="00456F50">
            <w:pPr>
              <w:tabs>
                <w:tab w:val="left" w:pos="720"/>
              </w:tabs>
              <w:ind w:left="142"/>
              <w:rPr>
                <w:rFonts w:cs="Arial"/>
                <w:szCs w:val="22"/>
              </w:rPr>
            </w:pPr>
          </w:p>
          <w:p w:rsidR="00437128" w:rsidRPr="00073601" w:rsidRDefault="001164C2" w:rsidP="001164C2">
            <w:pPr>
              <w:tabs>
                <w:tab w:val="left" w:pos="720"/>
              </w:tabs>
              <w:jc w:val="center"/>
              <w:rPr>
                <w:rFonts w:cs="Arial"/>
                <w:szCs w:val="22"/>
              </w:rPr>
            </w:pPr>
            <w:r w:rsidRPr="00073601">
              <w:rPr>
                <w:rFonts w:cs="Arial"/>
                <w:szCs w:val="22"/>
              </w:rPr>
              <w:t>D</w:t>
            </w:r>
          </w:p>
          <w:p w:rsidR="00073601" w:rsidRPr="00073601" w:rsidRDefault="00073601" w:rsidP="00073601">
            <w:pPr>
              <w:tabs>
                <w:tab w:val="left" w:pos="720"/>
              </w:tabs>
              <w:jc w:val="center"/>
              <w:rPr>
                <w:rFonts w:cs="Arial"/>
                <w:szCs w:val="22"/>
              </w:rPr>
            </w:pPr>
            <w:r w:rsidRPr="00073601">
              <w:rPr>
                <w:rFonts w:cs="Arial"/>
                <w:szCs w:val="22"/>
              </w:rPr>
              <w:t>E</w:t>
            </w:r>
          </w:p>
          <w:p w:rsidR="00073601" w:rsidRPr="00073601" w:rsidRDefault="00073601" w:rsidP="00073601">
            <w:pPr>
              <w:tabs>
                <w:tab w:val="left" w:pos="720"/>
              </w:tabs>
              <w:ind w:left="142"/>
              <w:rPr>
                <w:rFonts w:cs="Arial"/>
                <w:szCs w:val="22"/>
              </w:rPr>
            </w:pPr>
            <w:r w:rsidRPr="00073601">
              <w:rPr>
                <w:rFonts w:cs="Arial"/>
                <w:szCs w:val="22"/>
              </w:rPr>
              <w:t>E</w:t>
            </w:r>
          </w:p>
          <w:p w:rsidR="00073601" w:rsidRPr="00073601" w:rsidRDefault="00073601" w:rsidP="00073601">
            <w:pPr>
              <w:tabs>
                <w:tab w:val="left" w:pos="720"/>
              </w:tabs>
              <w:ind w:left="142"/>
              <w:rPr>
                <w:rFonts w:cs="Arial"/>
                <w:szCs w:val="22"/>
              </w:rPr>
            </w:pPr>
            <w:r w:rsidRPr="00073601">
              <w:rPr>
                <w:rFonts w:cs="Arial"/>
                <w:szCs w:val="22"/>
              </w:rPr>
              <w:t>E</w:t>
            </w:r>
          </w:p>
          <w:p w:rsidR="001164C2" w:rsidRPr="00073601" w:rsidRDefault="00073601" w:rsidP="001164C2">
            <w:pPr>
              <w:tabs>
                <w:tab w:val="left" w:pos="720"/>
              </w:tabs>
              <w:jc w:val="center"/>
              <w:rPr>
                <w:rFonts w:cs="Arial"/>
                <w:szCs w:val="22"/>
              </w:rPr>
            </w:pPr>
            <w:r>
              <w:rPr>
                <w:rFonts w:cs="Arial"/>
                <w:szCs w:val="22"/>
              </w:rPr>
              <w:t xml:space="preserve"> </w:t>
            </w:r>
          </w:p>
          <w:p w:rsidR="000104E0" w:rsidRPr="00073601" w:rsidRDefault="000104E0" w:rsidP="00456F50">
            <w:pPr>
              <w:tabs>
                <w:tab w:val="left" w:pos="720"/>
              </w:tabs>
              <w:ind w:left="142"/>
              <w:rPr>
                <w:rFonts w:cs="Arial"/>
                <w:szCs w:val="22"/>
              </w:rPr>
            </w:pPr>
            <w:r w:rsidRPr="00073601">
              <w:rPr>
                <w:rFonts w:cs="Arial"/>
                <w:szCs w:val="22"/>
              </w:rPr>
              <w:t>D</w:t>
            </w:r>
          </w:p>
        </w:tc>
        <w:tc>
          <w:tcPr>
            <w:tcW w:w="1951" w:type="dxa"/>
          </w:tcPr>
          <w:p w:rsidR="004B7126" w:rsidRPr="00450224" w:rsidRDefault="004B7126" w:rsidP="00456F50">
            <w:pPr>
              <w:tabs>
                <w:tab w:val="left" w:pos="720"/>
              </w:tabs>
              <w:ind w:left="142"/>
              <w:rPr>
                <w:rFonts w:cs="Arial"/>
                <w:szCs w:val="22"/>
                <w:u w:val="single"/>
              </w:rPr>
            </w:pPr>
          </w:p>
          <w:p w:rsidR="00F80936" w:rsidRDefault="00190B10" w:rsidP="00F80936">
            <w:pPr>
              <w:tabs>
                <w:tab w:val="left" w:pos="720"/>
              </w:tabs>
              <w:ind w:left="142"/>
              <w:rPr>
                <w:rFonts w:cs="Arial"/>
                <w:szCs w:val="22"/>
              </w:rPr>
            </w:pPr>
            <w:r>
              <w:rPr>
                <w:rFonts w:cs="Arial"/>
                <w:szCs w:val="22"/>
              </w:rPr>
              <w:t>Interview</w:t>
            </w:r>
          </w:p>
          <w:p w:rsidR="001164C2" w:rsidRDefault="001164C2" w:rsidP="001164C2">
            <w:pPr>
              <w:tabs>
                <w:tab w:val="left" w:pos="720"/>
              </w:tabs>
              <w:rPr>
                <w:rFonts w:cs="Arial"/>
                <w:szCs w:val="22"/>
              </w:rPr>
            </w:pPr>
          </w:p>
          <w:p w:rsidR="004B7126" w:rsidRPr="00450224" w:rsidRDefault="004B7126" w:rsidP="00456F50">
            <w:pPr>
              <w:tabs>
                <w:tab w:val="left" w:pos="720"/>
              </w:tabs>
              <w:ind w:left="142"/>
              <w:rPr>
                <w:rFonts w:cs="Arial"/>
                <w:szCs w:val="22"/>
              </w:rPr>
            </w:pPr>
          </w:p>
          <w:p w:rsidR="004B7126" w:rsidRPr="00450224" w:rsidRDefault="004B7126" w:rsidP="00456F50">
            <w:pPr>
              <w:tabs>
                <w:tab w:val="left" w:pos="720"/>
              </w:tabs>
              <w:ind w:left="142"/>
              <w:rPr>
                <w:rFonts w:cs="Arial"/>
                <w:szCs w:val="22"/>
              </w:rPr>
            </w:pPr>
          </w:p>
        </w:tc>
        <w:tc>
          <w:tcPr>
            <w:tcW w:w="1984" w:type="dxa"/>
          </w:tcPr>
          <w:p w:rsidR="004B7126" w:rsidRPr="00450224" w:rsidRDefault="004B7126" w:rsidP="00456F50">
            <w:pPr>
              <w:tabs>
                <w:tab w:val="left" w:pos="720"/>
              </w:tabs>
              <w:ind w:left="142"/>
              <w:rPr>
                <w:rFonts w:cs="Arial"/>
                <w:szCs w:val="22"/>
                <w:u w:val="single"/>
              </w:rPr>
            </w:pPr>
          </w:p>
        </w:tc>
        <w:tc>
          <w:tcPr>
            <w:tcW w:w="1246" w:type="dxa"/>
          </w:tcPr>
          <w:p w:rsidR="004B7126" w:rsidRPr="00450224" w:rsidRDefault="004B7126" w:rsidP="00456F50">
            <w:pPr>
              <w:tabs>
                <w:tab w:val="left" w:pos="720"/>
              </w:tabs>
              <w:ind w:left="142"/>
              <w:rPr>
                <w:rFonts w:cs="Arial"/>
                <w:szCs w:val="22"/>
                <w:u w:val="single"/>
              </w:rPr>
            </w:pPr>
          </w:p>
        </w:tc>
      </w:tr>
      <w:tr w:rsidR="004B7126" w:rsidRPr="00450224" w:rsidTr="00CE152F">
        <w:tc>
          <w:tcPr>
            <w:tcW w:w="4286" w:type="dxa"/>
          </w:tcPr>
          <w:p w:rsidR="004B7126" w:rsidRPr="00450224" w:rsidRDefault="004B7126" w:rsidP="00456F50">
            <w:pPr>
              <w:tabs>
                <w:tab w:val="left" w:pos="720"/>
              </w:tabs>
              <w:rPr>
                <w:rFonts w:cs="Arial"/>
                <w:szCs w:val="22"/>
                <w:u w:val="single"/>
              </w:rPr>
            </w:pPr>
            <w:r w:rsidRPr="00450224">
              <w:rPr>
                <w:rFonts w:cs="Arial"/>
                <w:szCs w:val="22"/>
                <w:u w:val="single"/>
              </w:rPr>
              <w:t>EXPERIENCE:</w:t>
            </w:r>
          </w:p>
          <w:p w:rsidR="004B7126" w:rsidRDefault="000104E0" w:rsidP="00437128">
            <w:pPr>
              <w:tabs>
                <w:tab w:val="left" w:pos="720"/>
              </w:tabs>
              <w:rPr>
                <w:rFonts w:cs="Arial"/>
                <w:szCs w:val="22"/>
              </w:rPr>
            </w:pPr>
            <w:r>
              <w:rPr>
                <w:rFonts w:cs="Arial"/>
                <w:szCs w:val="22"/>
              </w:rPr>
              <w:t>Proven experience of working in an appropriate health care setting.</w:t>
            </w:r>
            <w:r w:rsidR="00437128">
              <w:rPr>
                <w:rFonts w:cs="Arial"/>
                <w:szCs w:val="22"/>
              </w:rPr>
              <w:t xml:space="preserve">  </w:t>
            </w:r>
          </w:p>
          <w:p w:rsidR="00A1337A" w:rsidRDefault="00A1337A" w:rsidP="00437128">
            <w:pPr>
              <w:tabs>
                <w:tab w:val="left" w:pos="720"/>
              </w:tabs>
              <w:rPr>
                <w:rFonts w:cs="Arial"/>
                <w:szCs w:val="22"/>
              </w:rPr>
            </w:pPr>
          </w:p>
          <w:p w:rsidR="0002309A" w:rsidRDefault="0002309A" w:rsidP="000104E0">
            <w:pPr>
              <w:tabs>
                <w:tab w:val="left" w:pos="720"/>
              </w:tabs>
              <w:jc w:val="left"/>
              <w:rPr>
                <w:rFonts w:cs="Arial"/>
                <w:szCs w:val="22"/>
              </w:rPr>
            </w:pPr>
            <w:r>
              <w:rPr>
                <w:rFonts w:cs="Arial"/>
                <w:szCs w:val="22"/>
              </w:rPr>
              <w:t>Experience of working directly with patients providing care or treatment interventions.</w:t>
            </w:r>
          </w:p>
          <w:p w:rsidR="000104E0" w:rsidRPr="000104E0" w:rsidRDefault="000104E0" w:rsidP="000104E0">
            <w:pPr>
              <w:tabs>
                <w:tab w:val="left" w:pos="720"/>
              </w:tabs>
              <w:jc w:val="left"/>
              <w:rPr>
                <w:rFonts w:cs="Arial"/>
                <w:szCs w:val="22"/>
              </w:rPr>
            </w:pPr>
            <w:r>
              <w:rPr>
                <w:rFonts w:cs="Arial"/>
                <w:szCs w:val="22"/>
              </w:rPr>
              <w:t>Experience of training others in technical skills/life skills</w:t>
            </w:r>
          </w:p>
        </w:tc>
        <w:tc>
          <w:tcPr>
            <w:tcW w:w="709" w:type="dxa"/>
          </w:tcPr>
          <w:p w:rsidR="004B7126" w:rsidRPr="00450224" w:rsidRDefault="004B7126" w:rsidP="00456F50">
            <w:pPr>
              <w:tabs>
                <w:tab w:val="left" w:pos="720"/>
              </w:tabs>
              <w:ind w:left="142"/>
              <w:rPr>
                <w:rFonts w:cs="Arial"/>
                <w:szCs w:val="22"/>
              </w:rPr>
            </w:pPr>
          </w:p>
          <w:p w:rsidR="004B7126" w:rsidRDefault="000104E0" w:rsidP="00456F50">
            <w:pPr>
              <w:tabs>
                <w:tab w:val="left" w:pos="720"/>
              </w:tabs>
              <w:ind w:left="142"/>
              <w:rPr>
                <w:rFonts w:cs="Arial"/>
                <w:szCs w:val="22"/>
              </w:rPr>
            </w:pPr>
            <w:r>
              <w:rPr>
                <w:rFonts w:cs="Arial"/>
                <w:szCs w:val="22"/>
              </w:rPr>
              <w:t>E</w:t>
            </w:r>
          </w:p>
          <w:p w:rsidR="00437128" w:rsidRDefault="00437128" w:rsidP="00456F50">
            <w:pPr>
              <w:tabs>
                <w:tab w:val="left" w:pos="720"/>
              </w:tabs>
              <w:ind w:left="142"/>
              <w:rPr>
                <w:rFonts w:cs="Arial"/>
                <w:szCs w:val="22"/>
              </w:rPr>
            </w:pPr>
          </w:p>
          <w:p w:rsidR="004B7126" w:rsidRDefault="004B7126" w:rsidP="00437128">
            <w:pPr>
              <w:tabs>
                <w:tab w:val="left" w:pos="720"/>
              </w:tabs>
              <w:rPr>
                <w:rFonts w:cs="Arial"/>
                <w:szCs w:val="22"/>
              </w:rPr>
            </w:pPr>
          </w:p>
          <w:p w:rsidR="0002309A" w:rsidRDefault="0002309A" w:rsidP="00456F50">
            <w:pPr>
              <w:tabs>
                <w:tab w:val="left" w:pos="720"/>
              </w:tabs>
              <w:ind w:left="142"/>
              <w:rPr>
                <w:rFonts w:cs="Arial"/>
                <w:szCs w:val="22"/>
              </w:rPr>
            </w:pPr>
            <w:r>
              <w:rPr>
                <w:rFonts w:cs="Arial"/>
                <w:szCs w:val="22"/>
              </w:rPr>
              <w:t>E</w:t>
            </w:r>
          </w:p>
          <w:p w:rsidR="0002309A" w:rsidRDefault="0002309A" w:rsidP="0002309A">
            <w:pPr>
              <w:tabs>
                <w:tab w:val="left" w:pos="720"/>
              </w:tabs>
              <w:rPr>
                <w:rFonts w:cs="Arial"/>
                <w:szCs w:val="22"/>
              </w:rPr>
            </w:pPr>
          </w:p>
          <w:p w:rsidR="000104E0" w:rsidRDefault="000104E0" w:rsidP="00456F50">
            <w:pPr>
              <w:tabs>
                <w:tab w:val="left" w:pos="720"/>
              </w:tabs>
              <w:ind w:left="142"/>
              <w:rPr>
                <w:rFonts w:cs="Arial"/>
                <w:szCs w:val="22"/>
              </w:rPr>
            </w:pPr>
            <w:r>
              <w:rPr>
                <w:rFonts w:cs="Arial"/>
                <w:szCs w:val="22"/>
              </w:rPr>
              <w:t>D</w:t>
            </w:r>
          </w:p>
          <w:p w:rsidR="0002309A" w:rsidRPr="00450224" w:rsidRDefault="0002309A" w:rsidP="00A841E1">
            <w:pPr>
              <w:tabs>
                <w:tab w:val="left" w:pos="720"/>
              </w:tabs>
              <w:rPr>
                <w:rFonts w:cs="Arial"/>
                <w:szCs w:val="22"/>
              </w:rPr>
            </w:pPr>
          </w:p>
        </w:tc>
        <w:tc>
          <w:tcPr>
            <w:tcW w:w="1951" w:type="dxa"/>
          </w:tcPr>
          <w:p w:rsidR="004B7126" w:rsidRPr="00450224" w:rsidRDefault="004B7126" w:rsidP="00456F50">
            <w:pPr>
              <w:tabs>
                <w:tab w:val="left" w:pos="720"/>
              </w:tabs>
              <w:ind w:left="142"/>
              <w:rPr>
                <w:rFonts w:cs="Arial"/>
                <w:szCs w:val="22"/>
                <w:u w:val="single"/>
              </w:rPr>
            </w:pPr>
          </w:p>
          <w:p w:rsidR="004B7126" w:rsidRPr="00450224" w:rsidRDefault="00190B10" w:rsidP="001164C2">
            <w:pPr>
              <w:tabs>
                <w:tab w:val="left" w:pos="720"/>
              </w:tabs>
              <w:rPr>
                <w:rFonts w:cs="Arial"/>
                <w:szCs w:val="22"/>
              </w:rPr>
            </w:pPr>
            <w:r>
              <w:rPr>
                <w:rFonts w:cs="Arial"/>
                <w:szCs w:val="22"/>
              </w:rPr>
              <w:t>Application form</w:t>
            </w:r>
          </w:p>
        </w:tc>
        <w:tc>
          <w:tcPr>
            <w:tcW w:w="1984" w:type="dxa"/>
          </w:tcPr>
          <w:p w:rsidR="004B7126" w:rsidRPr="00450224" w:rsidRDefault="004B7126" w:rsidP="00456F50">
            <w:pPr>
              <w:tabs>
                <w:tab w:val="left" w:pos="720"/>
              </w:tabs>
              <w:ind w:left="142"/>
              <w:rPr>
                <w:rFonts w:cs="Arial"/>
                <w:szCs w:val="22"/>
                <w:u w:val="single"/>
              </w:rPr>
            </w:pPr>
          </w:p>
        </w:tc>
        <w:tc>
          <w:tcPr>
            <w:tcW w:w="1246" w:type="dxa"/>
          </w:tcPr>
          <w:p w:rsidR="004B7126" w:rsidRPr="00450224" w:rsidRDefault="004B7126" w:rsidP="00456F50">
            <w:pPr>
              <w:tabs>
                <w:tab w:val="left" w:pos="720"/>
              </w:tabs>
              <w:ind w:left="142"/>
              <w:rPr>
                <w:rFonts w:cs="Arial"/>
                <w:szCs w:val="22"/>
                <w:u w:val="single"/>
              </w:rPr>
            </w:pPr>
          </w:p>
        </w:tc>
      </w:tr>
      <w:tr w:rsidR="004B7126" w:rsidRPr="00450224" w:rsidTr="00CE152F">
        <w:tc>
          <w:tcPr>
            <w:tcW w:w="4286" w:type="dxa"/>
          </w:tcPr>
          <w:p w:rsidR="004B7126" w:rsidRDefault="004B7126" w:rsidP="00456F50">
            <w:pPr>
              <w:tabs>
                <w:tab w:val="left" w:pos="720"/>
              </w:tabs>
              <w:rPr>
                <w:rFonts w:cs="Arial"/>
                <w:szCs w:val="22"/>
                <w:u w:val="single"/>
              </w:rPr>
            </w:pPr>
            <w:r w:rsidRPr="00450224">
              <w:rPr>
                <w:rFonts w:cs="Arial"/>
                <w:szCs w:val="22"/>
                <w:u w:val="single"/>
              </w:rPr>
              <w:t>PERSONAL REQUIREMENTS:</w:t>
            </w:r>
          </w:p>
          <w:p w:rsidR="00A841E1" w:rsidRPr="00A841E1" w:rsidRDefault="00A841E1" w:rsidP="00456F50">
            <w:pPr>
              <w:tabs>
                <w:tab w:val="left" w:pos="720"/>
              </w:tabs>
              <w:rPr>
                <w:rFonts w:cs="Arial"/>
                <w:szCs w:val="22"/>
              </w:rPr>
            </w:pPr>
            <w:r w:rsidRPr="00A841E1">
              <w:rPr>
                <w:rFonts w:cs="Arial"/>
                <w:szCs w:val="22"/>
              </w:rPr>
              <w:t>Good hand/eye co-ordination skills and aptitude for precision</w:t>
            </w:r>
          </w:p>
          <w:p w:rsidR="0002309A" w:rsidRPr="0002309A" w:rsidRDefault="0002309A" w:rsidP="00456F50">
            <w:pPr>
              <w:tabs>
                <w:tab w:val="left" w:pos="720"/>
              </w:tabs>
              <w:rPr>
                <w:rFonts w:cs="Arial"/>
                <w:szCs w:val="22"/>
              </w:rPr>
            </w:pPr>
            <w:r w:rsidRPr="0002309A">
              <w:rPr>
                <w:rFonts w:cs="Arial"/>
                <w:szCs w:val="22"/>
              </w:rPr>
              <w:t>Good communication skills, written and verbal</w:t>
            </w:r>
            <w:r>
              <w:rPr>
                <w:rFonts w:cs="Arial"/>
                <w:szCs w:val="22"/>
              </w:rPr>
              <w:t>.</w:t>
            </w:r>
          </w:p>
          <w:p w:rsidR="000104E0" w:rsidRPr="000104E0" w:rsidRDefault="000104E0" w:rsidP="000104E0">
            <w:pPr>
              <w:spacing w:before="0" w:after="0"/>
              <w:jc w:val="left"/>
              <w:rPr>
                <w:rFonts w:cs="Arial"/>
                <w:szCs w:val="22"/>
              </w:rPr>
            </w:pPr>
            <w:r>
              <w:rPr>
                <w:rFonts w:cs="Arial"/>
                <w:szCs w:val="22"/>
              </w:rPr>
              <w:t>Ability to work autonomously.</w:t>
            </w:r>
          </w:p>
          <w:p w:rsidR="000104E0" w:rsidRPr="000104E0" w:rsidRDefault="000104E0" w:rsidP="000104E0">
            <w:pPr>
              <w:spacing w:before="0" w:after="0"/>
              <w:jc w:val="left"/>
              <w:rPr>
                <w:rFonts w:cs="Arial"/>
                <w:szCs w:val="22"/>
              </w:rPr>
            </w:pPr>
          </w:p>
          <w:p w:rsidR="000104E0" w:rsidRDefault="000104E0" w:rsidP="000104E0">
            <w:pPr>
              <w:spacing w:before="0" w:after="0"/>
              <w:jc w:val="left"/>
              <w:rPr>
                <w:rFonts w:cs="Arial"/>
                <w:szCs w:val="22"/>
              </w:rPr>
            </w:pPr>
            <w:r w:rsidRPr="000104E0">
              <w:rPr>
                <w:rFonts w:cs="Arial"/>
                <w:szCs w:val="22"/>
              </w:rPr>
              <w:t>Ability to work under pressure and with flexibility.</w:t>
            </w:r>
          </w:p>
          <w:p w:rsidR="0002309A" w:rsidRDefault="0002309A" w:rsidP="000104E0">
            <w:pPr>
              <w:spacing w:before="0" w:after="0"/>
              <w:jc w:val="left"/>
              <w:rPr>
                <w:rFonts w:cs="Arial"/>
                <w:szCs w:val="22"/>
              </w:rPr>
            </w:pPr>
          </w:p>
          <w:p w:rsidR="0002309A" w:rsidRDefault="0002309A" w:rsidP="000104E0">
            <w:pPr>
              <w:spacing w:before="0" w:after="0"/>
              <w:jc w:val="left"/>
              <w:rPr>
                <w:rFonts w:cs="Arial"/>
                <w:szCs w:val="22"/>
              </w:rPr>
            </w:pPr>
            <w:r>
              <w:rPr>
                <w:rFonts w:cs="Arial"/>
                <w:szCs w:val="22"/>
              </w:rPr>
              <w:t>Empathetic and demonstrates patient focus.</w:t>
            </w:r>
          </w:p>
          <w:p w:rsidR="0002309A" w:rsidRDefault="0002309A" w:rsidP="000104E0">
            <w:pPr>
              <w:spacing w:before="0" w:after="0"/>
              <w:jc w:val="left"/>
              <w:rPr>
                <w:rFonts w:cs="Arial"/>
                <w:szCs w:val="22"/>
              </w:rPr>
            </w:pPr>
          </w:p>
          <w:p w:rsidR="0002309A" w:rsidRPr="000104E0" w:rsidRDefault="0002309A" w:rsidP="000104E0">
            <w:pPr>
              <w:spacing w:before="0" w:after="0"/>
              <w:jc w:val="left"/>
              <w:rPr>
                <w:rFonts w:cs="Arial"/>
                <w:szCs w:val="22"/>
              </w:rPr>
            </w:pPr>
            <w:r>
              <w:rPr>
                <w:rFonts w:cs="Arial"/>
                <w:szCs w:val="22"/>
              </w:rPr>
              <w:lastRenderedPageBreak/>
              <w:t>Able to manage own emotions and cope in sometimes difficult situations with patients or their relatives.</w:t>
            </w:r>
          </w:p>
          <w:p w:rsidR="000104E0" w:rsidRPr="000104E0" w:rsidRDefault="000104E0" w:rsidP="000104E0">
            <w:pPr>
              <w:spacing w:before="0" w:after="0"/>
              <w:jc w:val="left"/>
              <w:rPr>
                <w:rFonts w:cs="Arial"/>
                <w:szCs w:val="22"/>
              </w:rPr>
            </w:pPr>
          </w:p>
          <w:p w:rsidR="000104E0" w:rsidRDefault="000104E0" w:rsidP="000104E0">
            <w:pPr>
              <w:spacing w:before="0" w:after="0"/>
              <w:jc w:val="left"/>
              <w:rPr>
                <w:rFonts w:cs="Arial"/>
                <w:szCs w:val="22"/>
              </w:rPr>
            </w:pPr>
            <w:r w:rsidRPr="000104E0">
              <w:rPr>
                <w:rFonts w:cs="Arial"/>
                <w:szCs w:val="22"/>
              </w:rPr>
              <w:t>Basic computer skills.</w:t>
            </w:r>
          </w:p>
          <w:p w:rsidR="00FD5E43" w:rsidRDefault="00FD5E43" w:rsidP="000104E0">
            <w:pPr>
              <w:spacing w:before="0" w:after="0"/>
              <w:jc w:val="left"/>
              <w:rPr>
                <w:rFonts w:cs="Arial"/>
                <w:szCs w:val="22"/>
              </w:rPr>
            </w:pPr>
          </w:p>
          <w:p w:rsidR="00FD5E43" w:rsidRDefault="00FD5E43" w:rsidP="000104E0">
            <w:pPr>
              <w:spacing w:before="0" w:after="0"/>
              <w:jc w:val="left"/>
              <w:rPr>
                <w:rFonts w:cs="Arial"/>
                <w:szCs w:val="22"/>
              </w:rPr>
            </w:pPr>
            <w:r>
              <w:rPr>
                <w:rFonts w:cs="Arial"/>
                <w:szCs w:val="22"/>
              </w:rPr>
              <w:t>Understand the need for professional conduct.</w:t>
            </w:r>
          </w:p>
          <w:p w:rsidR="00FD5E43" w:rsidRDefault="00FD5E43" w:rsidP="000104E0">
            <w:pPr>
              <w:spacing w:before="0" w:after="0"/>
              <w:jc w:val="left"/>
              <w:rPr>
                <w:rFonts w:cs="Arial"/>
                <w:szCs w:val="22"/>
              </w:rPr>
            </w:pPr>
          </w:p>
          <w:p w:rsidR="00FD5E43" w:rsidRPr="000104E0" w:rsidRDefault="00FD5E43" w:rsidP="000104E0">
            <w:pPr>
              <w:spacing w:before="0" w:after="0"/>
              <w:jc w:val="left"/>
              <w:rPr>
                <w:rFonts w:cs="Arial"/>
                <w:szCs w:val="22"/>
              </w:rPr>
            </w:pPr>
            <w:r>
              <w:rPr>
                <w:rFonts w:cs="Arial"/>
                <w:szCs w:val="22"/>
              </w:rPr>
              <w:t>Demonstrate understanding of the boundaries of their existing competence and authority levels for delegation of tasks.</w:t>
            </w:r>
          </w:p>
          <w:p w:rsidR="000104E0" w:rsidRPr="000104E0" w:rsidRDefault="000104E0" w:rsidP="000104E0">
            <w:pPr>
              <w:spacing w:before="0" w:after="0"/>
              <w:jc w:val="left"/>
              <w:rPr>
                <w:rFonts w:cs="Arial"/>
                <w:szCs w:val="22"/>
              </w:rPr>
            </w:pPr>
          </w:p>
          <w:p w:rsidR="000104E0" w:rsidRPr="000104E0" w:rsidRDefault="000104E0" w:rsidP="000104E0">
            <w:pPr>
              <w:spacing w:before="0" w:after="0"/>
              <w:jc w:val="left"/>
              <w:rPr>
                <w:rFonts w:cs="Arial"/>
                <w:szCs w:val="22"/>
              </w:rPr>
            </w:pPr>
            <w:r w:rsidRPr="000104E0">
              <w:rPr>
                <w:rFonts w:cs="Arial"/>
                <w:szCs w:val="22"/>
              </w:rPr>
              <w:t>Competent listening and observation skills.</w:t>
            </w:r>
          </w:p>
          <w:p w:rsidR="000104E0" w:rsidRPr="000104E0" w:rsidRDefault="000104E0" w:rsidP="000104E0">
            <w:pPr>
              <w:spacing w:before="0" w:after="0"/>
              <w:jc w:val="left"/>
              <w:rPr>
                <w:rFonts w:cs="Arial"/>
                <w:szCs w:val="22"/>
              </w:rPr>
            </w:pPr>
          </w:p>
          <w:p w:rsidR="000104E0" w:rsidRPr="000104E0" w:rsidRDefault="000104E0" w:rsidP="000104E0">
            <w:pPr>
              <w:spacing w:before="0" w:after="0"/>
              <w:jc w:val="left"/>
              <w:rPr>
                <w:rFonts w:cs="Arial"/>
                <w:szCs w:val="22"/>
              </w:rPr>
            </w:pPr>
            <w:r w:rsidRPr="000104E0">
              <w:rPr>
                <w:rFonts w:cs="Arial"/>
                <w:szCs w:val="22"/>
              </w:rPr>
              <w:t>Positive interpersonal skills.</w:t>
            </w:r>
          </w:p>
          <w:p w:rsidR="000104E0" w:rsidRPr="000104E0" w:rsidRDefault="000104E0" w:rsidP="000104E0">
            <w:pPr>
              <w:spacing w:before="0" w:after="0"/>
              <w:jc w:val="left"/>
              <w:rPr>
                <w:rFonts w:cs="Arial"/>
                <w:szCs w:val="22"/>
              </w:rPr>
            </w:pPr>
          </w:p>
          <w:p w:rsidR="000104E0" w:rsidRPr="000104E0" w:rsidRDefault="000104E0" w:rsidP="000104E0">
            <w:pPr>
              <w:spacing w:before="0" w:after="0"/>
              <w:jc w:val="left"/>
              <w:rPr>
                <w:rFonts w:cs="Arial"/>
                <w:szCs w:val="22"/>
              </w:rPr>
            </w:pPr>
            <w:r w:rsidRPr="000104E0">
              <w:rPr>
                <w:rFonts w:cs="Arial"/>
                <w:szCs w:val="22"/>
              </w:rPr>
              <w:t>Good co-ordination/organization skills.</w:t>
            </w:r>
          </w:p>
          <w:p w:rsidR="000104E0" w:rsidRPr="000104E0" w:rsidRDefault="000104E0" w:rsidP="000104E0">
            <w:pPr>
              <w:spacing w:before="0" w:after="0"/>
              <w:jc w:val="left"/>
              <w:rPr>
                <w:rFonts w:cs="Arial"/>
                <w:szCs w:val="22"/>
              </w:rPr>
            </w:pPr>
          </w:p>
          <w:p w:rsidR="000104E0" w:rsidRPr="000104E0" w:rsidRDefault="000104E0" w:rsidP="000104E0">
            <w:pPr>
              <w:spacing w:before="0" w:after="0"/>
              <w:jc w:val="left"/>
              <w:rPr>
                <w:rFonts w:cs="Arial"/>
                <w:szCs w:val="22"/>
              </w:rPr>
            </w:pPr>
            <w:r w:rsidRPr="000104E0">
              <w:rPr>
                <w:rFonts w:cs="Arial"/>
                <w:szCs w:val="22"/>
              </w:rPr>
              <w:t>Ability to work</w:t>
            </w:r>
            <w:r w:rsidR="00FD5E43">
              <w:rPr>
                <w:rFonts w:cs="Arial"/>
                <w:szCs w:val="22"/>
              </w:rPr>
              <w:t xml:space="preserve"> positively and professionally</w:t>
            </w:r>
            <w:r w:rsidRPr="000104E0">
              <w:rPr>
                <w:rFonts w:cs="Arial"/>
                <w:szCs w:val="22"/>
              </w:rPr>
              <w:t xml:space="preserve"> as part of a team.</w:t>
            </w:r>
          </w:p>
          <w:p w:rsidR="004B7126" w:rsidRDefault="000104E0" w:rsidP="000104E0">
            <w:pPr>
              <w:tabs>
                <w:tab w:val="left" w:pos="720"/>
              </w:tabs>
              <w:jc w:val="left"/>
              <w:rPr>
                <w:rFonts w:cs="Arial"/>
                <w:szCs w:val="22"/>
              </w:rPr>
            </w:pPr>
            <w:r w:rsidRPr="000104E0">
              <w:rPr>
                <w:rFonts w:cs="Arial"/>
                <w:szCs w:val="22"/>
              </w:rPr>
              <w:t>Able to contribute to the training of</w:t>
            </w:r>
            <w:r>
              <w:rPr>
                <w:rFonts w:cs="Arial"/>
                <w:szCs w:val="22"/>
              </w:rPr>
              <w:t xml:space="preserve"> other staff/students.</w:t>
            </w:r>
          </w:p>
          <w:p w:rsidR="00FD5E43" w:rsidRDefault="00FD5E43" w:rsidP="000104E0">
            <w:pPr>
              <w:tabs>
                <w:tab w:val="left" w:pos="720"/>
              </w:tabs>
              <w:jc w:val="left"/>
              <w:rPr>
                <w:rFonts w:cs="Arial"/>
                <w:szCs w:val="22"/>
              </w:rPr>
            </w:pPr>
            <w:r>
              <w:rPr>
                <w:rFonts w:cs="Arial"/>
                <w:szCs w:val="22"/>
              </w:rPr>
              <w:t>Willingness/commitment to undertake training.</w:t>
            </w:r>
          </w:p>
          <w:p w:rsidR="00FD5E43" w:rsidRPr="00450224" w:rsidRDefault="00FD5E43" w:rsidP="000104E0">
            <w:pPr>
              <w:tabs>
                <w:tab w:val="left" w:pos="720"/>
              </w:tabs>
              <w:jc w:val="left"/>
              <w:rPr>
                <w:rFonts w:cs="Arial"/>
                <w:color w:val="FF0000"/>
                <w:szCs w:val="22"/>
              </w:rPr>
            </w:pPr>
            <w:r>
              <w:rPr>
                <w:rFonts w:cs="Arial"/>
                <w:szCs w:val="22"/>
              </w:rPr>
              <w:t>Understands and demonstrates commitment to the Trust’s values.</w:t>
            </w:r>
          </w:p>
        </w:tc>
        <w:tc>
          <w:tcPr>
            <w:tcW w:w="709" w:type="dxa"/>
          </w:tcPr>
          <w:p w:rsidR="004B7126" w:rsidRDefault="004B7126" w:rsidP="00456F50">
            <w:pPr>
              <w:tabs>
                <w:tab w:val="left" w:pos="720"/>
              </w:tabs>
              <w:ind w:left="142"/>
              <w:rPr>
                <w:rFonts w:cs="Arial"/>
                <w:szCs w:val="22"/>
              </w:rPr>
            </w:pPr>
          </w:p>
          <w:p w:rsidR="00A841E1" w:rsidRPr="00450224" w:rsidRDefault="00A841E1" w:rsidP="00456F50">
            <w:pPr>
              <w:tabs>
                <w:tab w:val="left" w:pos="720"/>
              </w:tabs>
              <w:ind w:left="142"/>
              <w:rPr>
                <w:rFonts w:cs="Arial"/>
                <w:szCs w:val="22"/>
              </w:rPr>
            </w:pPr>
            <w:r>
              <w:rPr>
                <w:rFonts w:cs="Arial"/>
                <w:szCs w:val="22"/>
              </w:rPr>
              <w:t>E</w:t>
            </w:r>
          </w:p>
          <w:p w:rsidR="00190B10" w:rsidRDefault="00190B10" w:rsidP="00456F50">
            <w:pPr>
              <w:tabs>
                <w:tab w:val="left" w:pos="720"/>
              </w:tabs>
              <w:ind w:left="142"/>
              <w:rPr>
                <w:rFonts w:cs="Arial"/>
                <w:szCs w:val="22"/>
              </w:rPr>
            </w:pPr>
          </w:p>
          <w:p w:rsidR="004B7126" w:rsidRDefault="0076407A" w:rsidP="00456F50">
            <w:pPr>
              <w:tabs>
                <w:tab w:val="left" w:pos="720"/>
              </w:tabs>
              <w:ind w:left="142"/>
              <w:rPr>
                <w:rFonts w:cs="Arial"/>
                <w:szCs w:val="22"/>
              </w:rPr>
            </w:pPr>
            <w:r>
              <w:rPr>
                <w:rFonts w:cs="Arial"/>
                <w:szCs w:val="22"/>
              </w:rPr>
              <w:t>E</w:t>
            </w:r>
          </w:p>
          <w:p w:rsidR="00FD5E43" w:rsidRDefault="00FD5E43" w:rsidP="00456F50">
            <w:pPr>
              <w:tabs>
                <w:tab w:val="left" w:pos="720"/>
              </w:tabs>
              <w:ind w:left="142"/>
              <w:rPr>
                <w:rFonts w:cs="Arial"/>
                <w:szCs w:val="22"/>
              </w:rPr>
            </w:pPr>
            <w:r>
              <w:rPr>
                <w:rFonts w:cs="Arial"/>
                <w:szCs w:val="22"/>
              </w:rPr>
              <w:t>E</w:t>
            </w:r>
          </w:p>
          <w:p w:rsidR="004B7126" w:rsidRPr="00450224" w:rsidRDefault="00190B10" w:rsidP="00190B10">
            <w:pPr>
              <w:tabs>
                <w:tab w:val="left" w:pos="720"/>
              </w:tabs>
              <w:rPr>
                <w:rFonts w:cs="Arial"/>
                <w:szCs w:val="22"/>
              </w:rPr>
            </w:pPr>
            <w:r>
              <w:rPr>
                <w:rFonts w:cs="Arial"/>
                <w:szCs w:val="22"/>
              </w:rPr>
              <w:t xml:space="preserve">  </w:t>
            </w:r>
            <w:r w:rsidR="0076407A">
              <w:rPr>
                <w:rFonts w:cs="Arial"/>
                <w:szCs w:val="22"/>
              </w:rPr>
              <w:t>E</w:t>
            </w:r>
          </w:p>
          <w:p w:rsidR="00A1337A" w:rsidRDefault="00A1337A" w:rsidP="00456F50">
            <w:pPr>
              <w:ind w:left="142"/>
              <w:rPr>
                <w:rFonts w:cs="Arial"/>
                <w:szCs w:val="22"/>
              </w:rPr>
            </w:pPr>
          </w:p>
          <w:p w:rsidR="00A1337A" w:rsidRDefault="0076407A" w:rsidP="00A1337A">
            <w:pPr>
              <w:ind w:left="142"/>
              <w:rPr>
                <w:rFonts w:cs="Arial"/>
                <w:szCs w:val="22"/>
              </w:rPr>
            </w:pPr>
            <w:r>
              <w:rPr>
                <w:rFonts w:cs="Arial"/>
                <w:szCs w:val="22"/>
              </w:rPr>
              <w:t>E</w:t>
            </w:r>
          </w:p>
          <w:p w:rsidR="00A1337A" w:rsidRPr="00A1337A" w:rsidRDefault="00A1337A" w:rsidP="00190B10">
            <w:pPr>
              <w:jc w:val="center"/>
              <w:rPr>
                <w:rFonts w:cs="Arial"/>
                <w:sz w:val="16"/>
                <w:szCs w:val="16"/>
              </w:rPr>
            </w:pPr>
          </w:p>
          <w:p w:rsidR="0076407A" w:rsidRDefault="0076407A" w:rsidP="00A1337A">
            <w:pPr>
              <w:jc w:val="center"/>
              <w:rPr>
                <w:rFonts w:cs="Arial"/>
                <w:szCs w:val="22"/>
              </w:rPr>
            </w:pPr>
            <w:r>
              <w:rPr>
                <w:rFonts w:cs="Arial"/>
                <w:szCs w:val="22"/>
              </w:rPr>
              <w:t>E</w:t>
            </w:r>
          </w:p>
          <w:p w:rsidR="00FD5E43" w:rsidRDefault="00FD5E43" w:rsidP="00456F50">
            <w:pPr>
              <w:ind w:left="142"/>
              <w:rPr>
                <w:rFonts w:cs="Arial"/>
                <w:szCs w:val="22"/>
              </w:rPr>
            </w:pPr>
          </w:p>
          <w:p w:rsidR="00190B10" w:rsidRPr="00A1337A" w:rsidRDefault="00FD5E43" w:rsidP="00A1337A">
            <w:pPr>
              <w:ind w:left="142"/>
              <w:rPr>
                <w:rFonts w:cs="Arial"/>
                <w:szCs w:val="22"/>
              </w:rPr>
            </w:pPr>
            <w:r>
              <w:rPr>
                <w:rFonts w:cs="Arial"/>
                <w:szCs w:val="22"/>
              </w:rPr>
              <w:t>E</w:t>
            </w:r>
          </w:p>
          <w:p w:rsidR="0076407A" w:rsidRDefault="0076407A" w:rsidP="00456F50">
            <w:pPr>
              <w:ind w:left="142"/>
              <w:rPr>
                <w:rFonts w:cs="Arial"/>
                <w:szCs w:val="22"/>
              </w:rPr>
            </w:pPr>
            <w:r>
              <w:rPr>
                <w:rFonts w:cs="Arial"/>
                <w:szCs w:val="22"/>
              </w:rPr>
              <w:t>E</w:t>
            </w:r>
          </w:p>
          <w:p w:rsidR="00A1337A" w:rsidRDefault="00A1337A" w:rsidP="00456F50">
            <w:pPr>
              <w:ind w:left="142"/>
              <w:rPr>
                <w:rFonts w:cs="Arial"/>
                <w:szCs w:val="22"/>
              </w:rPr>
            </w:pPr>
          </w:p>
          <w:p w:rsidR="00FD5E43" w:rsidRDefault="00190B10" w:rsidP="00456F50">
            <w:pPr>
              <w:ind w:left="142"/>
              <w:rPr>
                <w:rFonts w:cs="Arial"/>
                <w:szCs w:val="22"/>
              </w:rPr>
            </w:pPr>
            <w:r>
              <w:rPr>
                <w:rFonts w:cs="Arial"/>
                <w:szCs w:val="22"/>
              </w:rPr>
              <w:t>E</w:t>
            </w:r>
          </w:p>
          <w:p w:rsidR="00190B10" w:rsidRDefault="00190B10" w:rsidP="00456F50">
            <w:pPr>
              <w:ind w:left="142"/>
              <w:rPr>
                <w:rFonts w:cs="Arial"/>
                <w:szCs w:val="22"/>
              </w:rPr>
            </w:pPr>
          </w:p>
          <w:p w:rsidR="00A1337A" w:rsidRDefault="00A1337A" w:rsidP="00456F50">
            <w:pPr>
              <w:ind w:left="142"/>
              <w:rPr>
                <w:rFonts w:cs="Arial"/>
                <w:szCs w:val="22"/>
              </w:rPr>
            </w:pPr>
          </w:p>
          <w:p w:rsidR="00FD5E43" w:rsidRPr="00A1337A" w:rsidRDefault="0076407A" w:rsidP="00A1337A">
            <w:pPr>
              <w:ind w:left="142"/>
              <w:rPr>
                <w:rFonts w:cs="Arial"/>
                <w:szCs w:val="22"/>
              </w:rPr>
            </w:pPr>
            <w:r>
              <w:rPr>
                <w:rFonts w:cs="Arial"/>
                <w:szCs w:val="22"/>
              </w:rPr>
              <w:t>E</w:t>
            </w:r>
          </w:p>
          <w:p w:rsidR="0076407A" w:rsidRDefault="0076407A" w:rsidP="0076407A">
            <w:pPr>
              <w:ind w:left="142"/>
              <w:rPr>
                <w:rFonts w:cs="Arial"/>
                <w:szCs w:val="22"/>
              </w:rPr>
            </w:pPr>
            <w:r>
              <w:rPr>
                <w:rFonts w:cs="Arial"/>
                <w:szCs w:val="22"/>
              </w:rPr>
              <w:t>E</w:t>
            </w:r>
          </w:p>
          <w:p w:rsidR="00A1337A" w:rsidRPr="00A1337A" w:rsidRDefault="00A1337A" w:rsidP="00190B10">
            <w:pPr>
              <w:jc w:val="center"/>
              <w:rPr>
                <w:rFonts w:cs="Arial"/>
                <w:sz w:val="16"/>
                <w:szCs w:val="16"/>
              </w:rPr>
            </w:pPr>
          </w:p>
          <w:p w:rsidR="00FD5E43" w:rsidRDefault="00FD5E43" w:rsidP="00A1337A">
            <w:pPr>
              <w:jc w:val="center"/>
              <w:rPr>
                <w:rFonts w:cs="Arial"/>
                <w:szCs w:val="22"/>
              </w:rPr>
            </w:pPr>
            <w:r>
              <w:rPr>
                <w:rFonts w:cs="Arial"/>
                <w:szCs w:val="22"/>
              </w:rPr>
              <w:t>E</w:t>
            </w:r>
          </w:p>
          <w:p w:rsidR="00FD5E43" w:rsidRDefault="00FD5E43" w:rsidP="0076407A">
            <w:pPr>
              <w:ind w:left="142"/>
              <w:rPr>
                <w:rFonts w:cs="Arial"/>
                <w:szCs w:val="22"/>
              </w:rPr>
            </w:pPr>
            <w:r>
              <w:rPr>
                <w:rFonts w:cs="Arial"/>
                <w:szCs w:val="22"/>
              </w:rPr>
              <w:t>E</w:t>
            </w:r>
          </w:p>
          <w:p w:rsidR="00FD5E43" w:rsidRDefault="00FD5E43" w:rsidP="0076407A">
            <w:pPr>
              <w:ind w:left="142"/>
              <w:rPr>
                <w:rFonts w:cs="Arial"/>
                <w:szCs w:val="22"/>
              </w:rPr>
            </w:pPr>
            <w:r>
              <w:rPr>
                <w:rFonts w:cs="Arial"/>
                <w:szCs w:val="22"/>
              </w:rPr>
              <w:t>E</w:t>
            </w:r>
          </w:p>
          <w:p w:rsidR="00A1337A" w:rsidRDefault="00190B10" w:rsidP="00FD5E43">
            <w:pPr>
              <w:rPr>
                <w:rFonts w:cs="Arial"/>
                <w:szCs w:val="22"/>
              </w:rPr>
            </w:pPr>
            <w:r>
              <w:rPr>
                <w:rFonts w:cs="Arial"/>
                <w:szCs w:val="22"/>
              </w:rPr>
              <w:t xml:space="preserve"> </w:t>
            </w:r>
          </w:p>
          <w:p w:rsidR="00FD5E43" w:rsidRDefault="00190B10" w:rsidP="00FD5E43">
            <w:pPr>
              <w:rPr>
                <w:rFonts w:cs="Arial"/>
                <w:szCs w:val="22"/>
              </w:rPr>
            </w:pPr>
            <w:r>
              <w:rPr>
                <w:rFonts w:cs="Arial"/>
                <w:szCs w:val="22"/>
              </w:rPr>
              <w:t xml:space="preserve"> </w:t>
            </w:r>
            <w:r w:rsidR="00FD5E43">
              <w:rPr>
                <w:rFonts w:cs="Arial"/>
                <w:szCs w:val="22"/>
              </w:rPr>
              <w:t>D</w:t>
            </w:r>
          </w:p>
          <w:p w:rsidR="00FD5E43" w:rsidRDefault="00190B10" w:rsidP="00FD5E43">
            <w:pPr>
              <w:rPr>
                <w:rFonts w:cs="Arial"/>
                <w:szCs w:val="22"/>
              </w:rPr>
            </w:pPr>
            <w:r>
              <w:rPr>
                <w:rFonts w:cs="Arial"/>
                <w:szCs w:val="22"/>
              </w:rPr>
              <w:t xml:space="preserve">  </w:t>
            </w:r>
            <w:r w:rsidR="00FD5E43">
              <w:rPr>
                <w:rFonts w:cs="Arial"/>
                <w:szCs w:val="22"/>
              </w:rPr>
              <w:t>E</w:t>
            </w:r>
          </w:p>
          <w:p w:rsidR="00FD5E43" w:rsidRDefault="00FD5E43" w:rsidP="00FD5E43">
            <w:pPr>
              <w:rPr>
                <w:rFonts w:cs="Arial"/>
                <w:szCs w:val="22"/>
              </w:rPr>
            </w:pPr>
          </w:p>
          <w:p w:rsidR="00FD5E43" w:rsidRPr="00450224" w:rsidRDefault="00190B10" w:rsidP="00FD5E43">
            <w:pPr>
              <w:rPr>
                <w:rFonts w:cs="Arial"/>
                <w:szCs w:val="22"/>
              </w:rPr>
            </w:pPr>
            <w:r>
              <w:rPr>
                <w:rFonts w:cs="Arial"/>
                <w:szCs w:val="22"/>
              </w:rPr>
              <w:t xml:space="preserve">  </w:t>
            </w:r>
          </w:p>
        </w:tc>
        <w:tc>
          <w:tcPr>
            <w:tcW w:w="1951" w:type="dxa"/>
          </w:tcPr>
          <w:p w:rsidR="004B7126" w:rsidRPr="00450224" w:rsidRDefault="004B7126" w:rsidP="00456F50">
            <w:pPr>
              <w:tabs>
                <w:tab w:val="left" w:pos="720"/>
              </w:tabs>
              <w:ind w:left="142"/>
              <w:rPr>
                <w:rFonts w:cs="Arial"/>
                <w:szCs w:val="22"/>
                <w:u w:val="single"/>
              </w:rPr>
            </w:pPr>
          </w:p>
          <w:p w:rsidR="004B7126" w:rsidRDefault="00190B10" w:rsidP="00190B10">
            <w:pPr>
              <w:tabs>
                <w:tab w:val="left" w:pos="720"/>
              </w:tabs>
              <w:ind w:left="142"/>
              <w:rPr>
                <w:rFonts w:cs="Arial"/>
                <w:szCs w:val="22"/>
              </w:rPr>
            </w:pPr>
            <w:r>
              <w:rPr>
                <w:rFonts w:cs="Arial"/>
                <w:szCs w:val="22"/>
              </w:rPr>
              <w:t>Interview</w:t>
            </w:r>
          </w:p>
          <w:p w:rsidR="00190B10" w:rsidRDefault="00190B10" w:rsidP="00190B10">
            <w:pPr>
              <w:tabs>
                <w:tab w:val="left" w:pos="720"/>
              </w:tabs>
              <w:ind w:left="142"/>
              <w:rPr>
                <w:rFonts w:cs="Arial"/>
                <w:szCs w:val="22"/>
              </w:rPr>
            </w:pPr>
          </w:p>
          <w:p w:rsidR="00190B10" w:rsidRDefault="00190B10" w:rsidP="00190B10">
            <w:pPr>
              <w:tabs>
                <w:tab w:val="left" w:pos="720"/>
              </w:tabs>
              <w:ind w:left="142"/>
              <w:rPr>
                <w:rFonts w:cs="Arial"/>
                <w:szCs w:val="22"/>
              </w:rPr>
            </w:pPr>
          </w:p>
          <w:p w:rsidR="00190B10" w:rsidRDefault="00190B10" w:rsidP="00190B10">
            <w:pPr>
              <w:tabs>
                <w:tab w:val="left" w:pos="720"/>
              </w:tabs>
              <w:ind w:left="142"/>
              <w:rPr>
                <w:rFonts w:cs="Arial"/>
                <w:szCs w:val="22"/>
              </w:rPr>
            </w:pPr>
          </w:p>
          <w:p w:rsidR="00190B10" w:rsidRDefault="00190B10" w:rsidP="00190B10">
            <w:pPr>
              <w:tabs>
                <w:tab w:val="left" w:pos="720"/>
              </w:tabs>
              <w:ind w:left="142"/>
              <w:rPr>
                <w:rFonts w:cs="Arial"/>
                <w:szCs w:val="22"/>
              </w:rPr>
            </w:pPr>
          </w:p>
          <w:p w:rsidR="00190B10" w:rsidRDefault="00190B10" w:rsidP="00190B10">
            <w:pPr>
              <w:tabs>
                <w:tab w:val="left" w:pos="720"/>
              </w:tabs>
              <w:ind w:left="142"/>
              <w:rPr>
                <w:rFonts w:cs="Arial"/>
                <w:szCs w:val="22"/>
              </w:rPr>
            </w:pPr>
          </w:p>
          <w:p w:rsidR="00190B10" w:rsidRDefault="00190B10" w:rsidP="00190B10">
            <w:pPr>
              <w:tabs>
                <w:tab w:val="left" w:pos="720"/>
              </w:tabs>
              <w:ind w:left="142"/>
              <w:rPr>
                <w:rFonts w:cs="Arial"/>
                <w:szCs w:val="22"/>
              </w:rPr>
            </w:pPr>
            <w:r>
              <w:rPr>
                <w:rFonts w:cs="Arial"/>
                <w:szCs w:val="22"/>
              </w:rPr>
              <w:t>Portfolio</w:t>
            </w:r>
          </w:p>
          <w:p w:rsidR="00190B10" w:rsidRDefault="00190B10" w:rsidP="00190B10">
            <w:pPr>
              <w:tabs>
                <w:tab w:val="left" w:pos="720"/>
              </w:tabs>
              <w:ind w:left="142"/>
              <w:rPr>
                <w:rFonts w:cs="Arial"/>
                <w:szCs w:val="22"/>
              </w:rPr>
            </w:pPr>
          </w:p>
          <w:p w:rsidR="00190B10" w:rsidRPr="00450224" w:rsidRDefault="00190B10" w:rsidP="00190B10">
            <w:pPr>
              <w:tabs>
                <w:tab w:val="left" w:pos="720"/>
              </w:tabs>
              <w:ind w:left="142"/>
              <w:rPr>
                <w:rFonts w:cs="Arial"/>
                <w:szCs w:val="22"/>
              </w:rPr>
            </w:pPr>
            <w:r>
              <w:rPr>
                <w:rFonts w:cs="Arial"/>
                <w:szCs w:val="22"/>
              </w:rPr>
              <w:t>Interview</w:t>
            </w:r>
          </w:p>
        </w:tc>
        <w:tc>
          <w:tcPr>
            <w:tcW w:w="1984" w:type="dxa"/>
          </w:tcPr>
          <w:p w:rsidR="004B7126" w:rsidRPr="00450224" w:rsidRDefault="004B7126" w:rsidP="00456F50">
            <w:pPr>
              <w:tabs>
                <w:tab w:val="left" w:pos="720"/>
              </w:tabs>
              <w:ind w:left="142"/>
              <w:rPr>
                <w:rFonts w:cs="Arial"/>
                <w:szCs w:val="22"/>
                <w:u w:val="single"/>
              </w:rPr>
            </w:pPr>
          </w:p>
        </w:tc>
        <w:tc>
          <w:tcPr>
            <w:tcW w:w="1246" w:type="dxa"/>
          </w:tcPr>
          <w:p w:rsidR="004B7126" w:rsidRPr="00450224" w:rsidRDefault="004B7126" w:rsidP="00456F50">
            <w:pPr>
              <w:tabs>
                <w:tab w:val="left" w:pos="720"/>
              </w:tabs>
              <w:ind w:left="142"/>
              <w:rPr>
                <w:rFonts w:cs="Arial"/>
                <w:szCs w:val="22"/>
                <w:u w:val="single"/>
              </w:rPr>
            </w:pPr>
          </w:p>
        </w:tc>
      </w:tr>
      <w:tr w:rsidR="004B7126" w:rsidRPr="00450224" w:rsidTr="00CE152F">
        <w:tc>
          <w:tcPr>
            <w:tcW w:w="4286" w:type="dxa"/>
          </w:tcPr>
          <w:p w:rsidR="004B7126" w:rsidRPr="00450224" w:rsidRDefault="004B7126" w:rsidP="00456F50">
            <w:pPr>
              <w:tabs>
                <w:tab w:val="left" w:pos="720"/>
              </w:tabs>
              <w:rPr>
                <w:rFonts w:cs="Arial"/>
                <w:szCs w:val="22"/>
                <w:u w:val="single"/>
              </w:rPr>
            </w:pPr>
            <w:r w:rsidRPr="00450224">
              <w:rPr>
                <w:rFonts w:cs="Arial"/>
                <w:szCs w:val="22"/>
                <w:u w:val="single"/>
              </w:rPr>
              <w:t>OTHER REQUIREMENTS:</w:t>
            </w:r>
          </w:p>
          <w:p w:rsidR="004B7126" w:rsidRDefault="004B7126" w:rsidP="00456F50">
            <w:pPr>
              <w:tabs>
                <w:tab w:val="left" w:pos="720"/>
              </w:tabs>
              <w:jc w:val="left"/>
              <w:rPr>
                <w:rFonts w:cs="Arial"/>
                <w:szCs w:val="22"/>
              </w:rPr>
            </w:pPr>
            <w:r w:rsidRPr="00450224">
              <w:rPr>
                <w:rFonts w:cs="Arial"/>
                <w:szCs w:val="22"/>
              </w:rPr>
              <w:t xml:space="preserve">The post holder must demonstrate a positive commitment to uphold diversity and equality </w:t>
            </w:r>
            <w:r w:rsidR="00437128">
              <w:rPr>
                <w:rFonts w:cs="Arial"/>
                <w:szCs w:val="22"/>
              </w:rPr>
              <w:t>policies approved by the Trust.</w:t>
            </w:r>
          </w:p>
          <w:p w:rsidR="0076407A" w:rsidRPr="0076407A" w:rsidRDefault="0076407A" w:rsidP="0076407A">
            <w:pPr>
              <w:spacing w:before="0" w:after="0"/>
              <w:jc w:val="left"/>
              <w:rPr>
                <w:rFonts w:cs="Arial"/>
                <w:szCs w:val="22"/>
              </w:rPr>
            </w:pPr>
            <w:r w:rsidRPr="0076407A">
              <w:rPr>
                <w:rFonts w:cs="Arial"/>
                <w:szCs w:val="22"/>
              </w:rPr>
              <w:t>Flexible working re</w:t>
            </w:r>
            <w:r w:rsidR="00437128">
              <w:rPr>
                <w:rFonts w:cs="Arial"/>
                <w:szCs w:val="22"/>
              </w:rPr>
              <w:t>:</w:t>
            </w:r>
            <w:r w:rsidRPr="0076407A">
              <w:rPr>
                <w:rFonts w:cs="Arial"/>
                <w:szCs w:val="22"/>
              </w:rPr>
              <w:t xml:space="preserve"> working in a range of clinical settings and environments and shift patterns.</w:t>
            </w:r>
          </w:p>
          <w:p w:rsidR="0076407A" w:rsidRPr="0076407A" w:rsidRDefault="0076407A" w:rsidP="0076407A">
            <w:pPr>
              <w:spacing w:before="0" w:after="0"/>
              <w:jc w:val="left"/>
              <w:rPr>
                <w:rFonts w:cs="Arial"/>
                <w:szCs w:val="22"/>
              </w:rPr>
            </w:pPr>
          </w:p>
          <w:p w:rsidR="0076407A" w:rsidRDefault="0076407A" w:rsidP="00456F50">
            <w:pPr>
              <w:tabs>
                <w:tab w:val="left" w:pos="720"/>
              </w:tabs>
              <w:jc w:val="left"/>
              <w:rPr>
                <w:rFonts w:cs="Arial"/>
                <w:szCs w:val="22"/>
              </w:rPr>
            </w:pPr>
            <w:r>
              <w:rPr>
                <w:rFonts w:cs="Arial"/>
                <w:szCs w:val="22"/>
              </w:rPr>
              <w:t>Able to travel to meet needs of the job</w:t>
            </w:r>
          </w:p>
          <w:p w:rsidR="00FD5E43" w:rsidRPr="00450224" w:rsidRDefault="00FD5E43" w:rsidP="00456F50">
            <w:pPr>
              <w:tabs>
                <w:tab w:val="left" w:pos="720"/>
              </w:tabs>
              <w:jc w:val="left"/>
              <w:rPr>
                <w:rFonts w:cs="Arial"/>
                <w:szCs w:val="22"/>
              </w:rPr>
            </w:pPr>
            <w:r>
              <w:rPr>
                <w:rFonts w:cs="Arial"/>
                <w:szCs w:val="22"/>
              </w:rPr>
              <w:t>Able to manage the moving and handling duties required of working wit</w:t>
            </w:r>
            <w:r w:rsidR="00437128">
              <w:rPr>
                <w:rFonts w:cs="Arial"/>
                <w:szCs w:val="22"/>
              </w:rPr>
              <w:t>h patients in various settings.</w:t>
            </w:r>
          </w:p>
        </w:tc>
        <w:tc>
          <w:tcPr>
            <w:tcW w:w="709" w:type="dxa"/>
          </w:tcPr>
          <w:p w:rsidR="004B7126" w:rsidRPr="00450224" w:rsidRDefault="004B7126" w:rsidP="00456F50">
            <w:pPr>
              <w:tabs>
                <w:tab w:val="left" w:pos="720"/>
              </w:tabs>
              <w:ind w:left="142"/>
              <w:rPr>
                <w:rFonts w:cs="Arial"/>
                <w:szCs w:val="22"/>
              </w:rPr>
            </w:pPr>
          </w:p>
          <w:p w:rsidR="004B7126" w:rsidRPr="00450224" w:rsidRDefault="004B7126" w:rsidP="00456F50">
            <w:pPr>
              <w:tabs>
                <w:tab w:val="left" w:pos="720"/>
              </w:tabs>
              <w:rPr>
                <w:rFonts w:cs="Arial"/>
                <w:szCs w:val="22"/>
              </w:rPr>
            </w:pPr>
            <w:r w:rsidRPr="00450224">
              <w:rPr>
                <w:rFonts w:cs="Arial"/>
                <w:szCs w:val="22"/>
              </w:rPr>
              <w:t>E</w:t>
            </w:r>
          </w:p>
          <w:p w:rsidR="004B7126" w:rsidRDefault="004B7126" w:rsidP="00456F50">
            <w:pPr>
              <w:tabs>
                <w:tab w:val="left" w:pos="720"/>
              </w:tabs>
              <w:rPr>
                <w:rFonts w:cs="Arial"/>
                <w:szCs w:val="22"/>
              </w:rPr>
            </w:pPr>
          </w:p>
          <w:p w:rsidR="00FD5E43" w:rsidRDefault="00FD5E43" w:rsidP="00456F50">
            <w:pPr>
              <w:tabs>
                <w:tab w:val="left" w:pos="720"/>
              </w:tabs>
              <w:rPr>
                <w:rFonts w:cs="Arial"/>
                <w:szCs w:val="22"/>
              </w:rPr>
            </w:pPr>
          </w:p>
          <w:p w:rsidR="0076407A" w:rsidRDefault="00FD5E43" w:rsidP="00456F50">
            <w:pPr>
              <w:tabs>
                <w:tab w:val="left" w:pos="720"/>
              </w:tabs>
              <w:rPr>
                <w:rFonts w:cs="Arial"/>
                <w:szCs w:val="22"/>
              </w:rPr>
            </w:pPr>
            <w:r>
              <w:rPr>
                <w:rFonts w:cs="Arial"/>
                <w:szCs w:val="22"/>
              </w:rPr>
              <w:t>E</w:t>
            </w:r>
          </w:p>
          <w:p w:rsidR="00437128" w:rsidRDefault="00437128" w:rsidP="00456F50">
            <w:pPr>
              <w:tabs>
                <w:tab w:val="left" w:pos="720"/>
              </w:tabs>
              <w:rPr>
                <w:rFonts w:cs="Arial"/>
                <w:szCs w:val="22"/>
              </w:rPr>
            </w:pPr>
          </w:p>
          <w:p w:rsidR="00FD5E43" w:rsidRDefault="00FD5E43" w:rsidP="00456F50">
            <w:pPr>
              <w:tabs>
                <w:tab w:val="left" w:pos="720"/>
              </w:tabs>
              <w:rPr>
                <w:rFonts w:cs="Arial"/>
                <w:szCs w:val="22"/>
              </w:rPr>
            </w:pPr>
            <w:r>
              <w:rPr>
                <w:rFonts w:cs="Arial"/>
                <w:szCs w:val="22"/>
              </w:rPr>
              <w:t>E</w:t>
            </w:r>
          </w:p>
          <w:p w:rsidR="00FD5E43" w:rsidRDefault="00FD5E43" w:rsidP="00456F50">
            <w:pPr>
              <w:tabs>
                <w:tab w:val="left" w:pos="720"/>
              </w:tabs>
              <w:rPr>
                <w:rFonts w:cs="Arial"/>
                <w:szCs w:val="22"/>
              </w:rPr>
            </w:pPr>
          </w:p>
          <w:p w:rsidR="00FD5E43" w:rsidRPr="00450224" w:rsidRDefault="00FD5E43" w:rsidP="00456F50">
            <w:pPr>
              <w:tabs>
                <w:tab w:val="left" w:pos="720"/>
              </w:tabs>
              <w:rPr>
                <w:rFonts w:cs="Arial"/>
                <w:szCs w:val="22"/>
              </w:rPr>
            </w:pPr>
            <w:r>
              <w:rPr>
                <w:rFonts w:cs="Arial"/>
                <w:szCs w:val="22"/>
              </w:rPr>
              <w:t>E</w:t>
            </w:r>
          </w:p>
        </w:tc>
        <w:tc>
          <w:tcPr>
            <w:tcW w:w="1951" w:type="dxa"/>
          </w:tcPr>
          <w:p w:rsidR="004B7126" w:rsidRPr="00450224" w:rsidRDefault="004B7126" w:rsidP="00456F50">
            <w:pPr>
              <w:tabs>
                <w:tab w:val="left" w:pos="720"/>
              </w:tabs>
              <w:ind w:left="142"/>
              <w:rPr>
                <w:rFonts w:cs="Arial"/>
                <w:szCs w:val="22"/>
                <w:u w:val="single"/>
              </w:rPr>
            </w:pPr>
          </w:p>
          <w:p w:rsidR="004B7126" w:rsidRPr="00450224" w:rsidRDefault="00190B10" w:rsidP="00456F50">
            <w:pPr>
              <w:tabs>
                <w:tab w:val="left" w:pos="720"/>
              </w:tabs>
              <w:rPr>
                <w:rFonts w:cs="Arial"/>
                <w:szCs w:val="22"/>
              </w:rPr>
            </w:pPr>
            <w:r>
              <w:rPr>
                <w:rFonts w:cs="Arial"/>
                <w:szCs w:val="22"/>
              </w:rPr>
              <w:t>Interview</w:t>
            </w:r>
          </w:p>
          <w:p w:rsidR="004B7126" w:rsidRPr="00450224" w:rsidRDefault="004B7126" w:rsidP="00456F50">
            <w:pPr>
              <w:tabs>
                <w:tab w:val="left" w:pos="720"/>
              </w:tabs>
              <w:ind w:left="142"/>
              <w:rPr>
                <w:rFonts w:cs="Arial"/>
                <w:szCs w:val="22"/>
              </w:rPr>
            </w:pPr>
          </w:p>
          <w:p w:rsidR="004B7126" w:rsidRPr="00450224" w:rsidRDefault="004B7126" w:rsidP="00456F50">
            <w:pPr>
              <w:tabs>
                <w:tab w:val="left" w:pos="720"/>
              </w:tabs>
              <w:rPr>
                <w:rFonts w:cs="Arial"/>
                <w:szCs w:val="22"/>
              </w:rPr>
            </w:pPr>
          </w:p>
        </w:tc>
        <w:tc>
          <w:tcPr>
            <w:tcW w:w="1984" w:type="dxa"/>
          </w:tcPr>
          <w:p w:rsidR="004B7126" w:rsidRPr="00450224" w:rsidRDefault="004B7126" w:rsidP="00456F50">
            <w:pPr>
              <w:tabs>
                <w:tab w:val="left" w:pos="720"/>
              </w:tabs>
              <w:ind w:left="142"/>
              <w:rPr>
                <w:rFonts w:cs="Arial"/>
                <w:szCs w:val="22"/>
                <w:u w:val="single"/>
              </w:rPr>
            </w:pPr>
          </w:p>
        </w:tc>
        <w:tc>
          <w:tcPr>
            <w:tcW w:w="1246" w:type="dxa"/>
          </w:tcPr>
          <w:p w:rsidR="004B7126" w:rsidRPr="00450224" w:rsidRDefault="004B7126" w:rsidP="00456F50">
            <w:pPr>
              <w:tabs>
                <w:tab w:val="left" w:pos="720"/>
              </w:tabs>
              <w:ind w:left="142"/>
              <w:rPr>
                <w:rFonts w:cs="Arial"/>
                <w:szCs w:val="22"/>
                <w:u w:val="single"/>
              </w:rPr>
            </w:pPr>
          </w:p>
        </w:tc>
      </w:tr>
    </w:tbl>
    <w:p w:rsidR="004B7126" w:rsidRDefault="004B7126" w:rsidP="004B7126">
      <w:pPr>
        <w:tabs>
          <w:tab w:val="left" w:pos="720"/>
        </w:tabs>
        <w:rPr>
          <w:rFonts w:cs="Arial"/>
          <w:szCs w:val="22"/>
        </w:rPr>
      </w:pPr>
      <w:r w:rsidRPr="00450224">
        <w:rPr>
          <w:rFonts w:cs="Arial"/>
          <w:szCs w:val="22"/>
        </w:rPr>
        <w:t>*Essential/Desirable</w:t>
      </w:r>
    </w:p>
    <w:p w:rsidR="00156615" w:rsidRDefault="00156615" w:rsidP="004B7126">
      <w:pPr>
        <w:tabs>
          <w:tab w:val="left" w:pos="720"/>
        </w:tabs>
        <w:rPr>
          <w:rFonts w:cs="Arial"/>
          <w:szCs w:val="22"/>
        </w:rPr>
      </w:pPr>
    </w:p>
    <w:p w:rsidR="00156615" w:rsidRDefault="00156615" w:rsidP="004B7126">
      <w:pPr>
        <w:tabs>
          <w:tab w:val="left" w:pos="720"/>
        </w:tabs>
        <w:rPr>
          <w:rFonts w:cs="Arial"/>
          <w:szCs w:val="22"/>
        </w:rPr>
      </w:pPr>
    </w:p>
    <w:p w:rsidR="00156615" w:rsidRDefault="00156615" w:rsidP="004B7126">
      <w:pPr>
        <w:tabs>
          <w:tab w:val="left" w:pos="720"/>
        </w:tabs>
        <w:rPr>
          <w:rFonts w:cs="Arial"/>
          <w:szCs w:val="22"/>
        </w:rPr>
      </w:pPr>
    </w:p>
    <w:p w:rsidR="00156615" w:rsidRDefault="00156615" w:rsidP="004B7126">
      <w:pPr>
        <w:tabs>
          <w:tab w:val="left" w:pos="720"/>
        </w:tabs>
        <w:rPr>
          <w:rFonts w:cs="Arial"/>
          <w:szCs w:val="22"/>
        </w:rPr>
      </w:pPr>
    </w:p>
    <w:p w:rsidR="00E71DE9" w:rsidRDefault="00E71DE9" w:rsidP="004B7126">
      <w:pPr>
        <w:tabs>
          <w:tab w:val="left" w:pos="720"/>
        </w:tabs>
        <w:ind w:left="-567"/>
        <w:rPr>
          <w:rFonts w:cs="Arial"/>
          <w:b/>
          <w:bCs/>
          <w:color w:val="FF0000"/>
          <w:sz w:val="24"/>
        </w:rPr>
      </w:pPr>
    </w:p>
    <w:p w:rsidR="00E71DE9" w:rsidRPr="00450224" w:rsidRDefault="00E71DE9" w:rsidP="004B7126">
      <w:pPr>
        <w:tabs>
          <w:tab w:val="left" w:pos="720"/>
        </w:tabs>
        <w:ind w:left="-567"/>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450224" w:rsidTr="00456F50">
        <w:tc>
          <w:tcPr>
            <w:tcW w:w="10348" w:type="dxa"/>
            <w:gridSpan w:val="6"/>
          </w:tcPr>
          <w:p w:rsidR="004B7126" w:rsidRPr="00450224" w:rsidRDefault="004B7126" w:rsidP="00456F50">
            <w:pPr>
              <w:tabs>
                <w:tab w:val="left" w:pos="720"/>
              </w:tabs>
              <w:ind w:left="459"/>
              <w:jc w:val="center"/>
              <w:rPr>
                <w:rFonts w:cs="Arial"/>
                <w:b/>
                <w:szCs w:val="22"/>
              </w:rPr>
            </w:pPr>
            <w:r w:rsidRPr="00450224">
              <w:rPr>
                <w:rFonts w:cs="Arial"/>
                <w:b/>
                <w:szCs w:val="22"/>
              </w:rPr>
              <w:t>HAZARDS :</w:t>
            </w:r>
          </w:p>
        </w:tc>
      </w:tr>
      <w:tr w:rsidR="004B7126" w:rsidRPr="00450224" w:rsidTr="00456F50">
        <w:tc>
          <w:tcPr>
            <w:tcW w:w="2694" w:type="dxa"/>
          </w:tcPr>
          <w:p w:rsidR="004B7126" w:rsidRPr="00450224" w:rsidRDefault="004B7126" w:rsidP="00456F50">
            <w:pPr>
              <w:tabs>
                <w:tab w:val="left" w:pos="720"/>
              </w:tabs>
              <w:ind w:left="142"/>
              <w:jc w:val="left"/>
              <w:rPr>
                <w:rFonts w:cs="Arial"/>
                <w:szCs w:val="22"/>
              </w:rPr>
            </w:pPr>
            <w:r w:rsidRPr="00450224">
              <w:rPr>
                <w:rFonts w:cs="Arial"/>
                <w:szCs w:val="22"/>
              </w:rPr>
              <w:t>Laboratory Specimens</w:t>
            </w:r>
          </w:p>
          <w:p w:rsidR="004B7126" w:rsidRPr="00450224" w:rsidRDefault="004B7126" w:rsidP="00456F50">
            <w:pPr>
              <w:tabs>
                <w:tab w:val="left" w:pos="720"/>
              </w:tabs>
              <w:ind w:left="142"/>
              <w:jc w:val="left"/>
              <w:rPr>
                <w:rFonts w:cs="Arial"/>
                <w:szCs w:val="22"/>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rsidR="004B7126" w:rsidRPr="00450224" w:rsidRDefault="004B7126" w:rsidP="00456F50">
            <w:pPr>
              <w:tabs>
                <w:tab w:val="left" w:pos="720"/>
              </w:tabs>
              <w:ind w:left="142"/>
              <w:jc w:val="left"/>
              <w:rPr>
                <w:rFonts w:cs="Arial"/>
                <w:szCs w:val="22"/>
              </w:rPr>
            </w:pPr>
          </w:p>
        </w:tc>
        <w:tc>
          <w:tcPr>
            <w:tcW w:w="2977" w:type="dxa"/>
          </w:tcPr>
          <w:p w:rsidR="004B7126" w:rsidRPr="00450224" w:rsidRDefault="004B7126" w:rsidP="00456F50">
            <w:pPr>
              <w:tabs>
                <w:tab w:val="left" w:pos="720"/>
              </w:tabs>
              <w:ind w:left="142"/>
              <w:jc w:val="left"/>
              <w:rPr>
                <w:rFonts w:cs="Arial"/>
                <w:szCs w:val="22"/>
              </w:rPr>
            </w:pPr>
            <w:r w:rsidRPr="00450224">
              <w:rPr>
                <w:rFonts w:cs="Arial"/>
                <w:szCs w:val="22"/>
              </w:rPr>
              <w:t>Clinical contact with patients</w:t>
            </w:r>
          </w:p>
        </w:tc>
        <w:tc>
          <w:tcPr>
            <w:tcW w:w="567" w:type="dxa"/>
          </w:tcPr>
          <w:p w:rsidR="004B7126" w:rsidRPr="00450224" w:rsidRDefault="0076407A" w:rsidP="00456F50">
            <w:pPr>
              <w:tabs>
                <w:tab w:val="left" w:pos="720"/>
              </w:tabs>
              <w:ind w:left="142"/>
              <w:jc w:val="left"/>
              <w:rPr>
                <w:rFonts w:cs="Arial"/>
                <w:szCs w:val="22"/>
              </w:rPr>
            </w:pPr>
            <w:r>
              <w:rPr>
                <w:rFonts w:cs="Arial"/>
                <w:szCs w:val="22"/>
              </w:rPr>
              <w:t>X</w:t>
            </w:r>
          </w:p>
        </w:tc>
        <w:tc>
          <w:tcPr>
            <w:tcW w:w="3118" w:type="dxa"/>
          </w:tcPr>
          <w:p w:rsidR="004B7126" w:rsidRPr="00450224" w:rsidRDefault="004B7126" w:rsidP="00456F50">
            <w:pPr>
              <w:tabs>
                <w:tab w:val="left" w:pos="720"/>
              </w:tabs>
              <w:ind w:left="142"/>
              <w:jc w:val="left"/>
              <w:rPr>
                <w:rFonts w:cs="Arial"/>
                <w:szCs w:val="22"/>
              </w:rPr>
            </w:pPr>
            <w:r w:rsidRPr="00450224">
              <w:rPr>
                <w:rFonts w:cs="Arial"/>
                <w:szCs w:val="22"/>
              </w:rPr>
              <w:t>Performing Exposure</w:t>
            </w:r>
          </w:p>
          <w:p w:rsidR="004B7126" w:rsidRPr="00450224" w:rsidRDefault="004B7126" w:rsidP="00456F50">
            <w:pPr>
              <w:tabs>
                <w:tab w:val="left" w:pos="720"/>
              </w:tabs>
              <w:ind w:left="142"/>
              <w:jc w:val="left"/>
              <w:rPr>
                <w:rFonts w:cs="Arial"/>
                <w:szCs w:val="22"/>
              </w:rPr>
            </w:pPr>
            <w:r w:rsidRPr="00450224">
              <w:rPr>
                <w:rFonts w:cs="Arial"/>
                <w:szCs w:val="22"/>
              </w:rPr>
              <w:t>Prone Invasive Procedures</w:t>
            </w:r>
          </w:p>
        </w:tc>
        <w:tc>
          <w:tcPr>
            <w:tcW w:w="425" w:type="dxa"/>
          </w:tcPr>
          <w:p w:rsidR="004B7126" w:rsidRPr="00450224" w:rsidRDefault="004B7126" w:rsidP="00456F50">
            <w:pPr>
              <w:tabs>
                <w:tab w:val="left" w:pos="720"/>
              </w:tabs>
              <w:ind w:left="142"/>
              <w:rPr>
                <w:rFonts w:cs="Arial"/>
                <w:szCs w:val="22"/>
              </w:rPr>
            </w:pPr>
          </w:p>
        </w:tc>
      </w:tr>
      <w:tr w:rsidR="004B7126" w:rsidRPr="00450224" w:rsidTr="00456F50">
        <w:tc>
          <w:tcPr>
            <w:tcW w:w="2694" w:type="dxa"/>
          </w:tcPr>
          <w:p w:rsidR="004B7126" w:rsidRPr="00450224" w:rsidRDefault="004B7126" w:rsidP="00456F50">
            <w:pPr>
              <w:tabs>
                <w:tab w:val="left" w:pos="720"/>
              </w:tabs>
              <w:ind w:left="142"/>
              <w:jc w:val="left"/>
              <w:rPr>
                <w:rFonts w:cs="Arial"/>
                <w:szCs w:val="22"/>
              </w:rPr>
            </w:pPr>
            <w:r w:rsidRPr="00450224">
              <w:rPr>
                <w:rFonts w:cs="Arial"/>
                <w:szCs w:val="22"/>
              </w:rPr>
              <w:t>Blood/Body Fluids</w:t>
            </w:r>
          </w:p>
        </w:tc>
        <w:tc>
          <w:tcPr>
            <w:tcW w:w="567" w:type="dxa"/>
          </w:tcPr>
          <w:p w:rsidR="004B7126" w:rsidRPr="00450224" w:rsidRDefault="0076407A" w:rsidP="00456F50">
            <w:pPr>
              <w:tabs>
                <w:tab w:val="left" w:pos="720"/>
              </w:tabs>
              <w:ind w:left="142"/>
              <w:jc w:val="left"/>
              <w:rPr>
                <w:rFonts w:cs="Arial"/>
                <w:szCs w:val="22"/>
              </w:rPr>
            </w:pPr>
            <w:r>
              <w:rPr>
                <w:rFonts w:cs="Arial"/>
                <w:szCs w:val="22"/>
              </w:rPr>
              <w:t>X</w:t>
            </w:r>
          </w:p>
        </w:tc>
        <w:tc>
          <w:tcPr>
            <w:tcW w:w="2977" w:type="dxa"/>
          </w:tcPr>
          <w:p w:rsidR="004B7126" w:rsidRPr="00450224" w:rsidRDefault="004B7126" w:rsidP="00456F50">
            <w:pPr>
              <w:tabs>
                <w:tab w:val="left" w:pos="720"/>
              </w:tabs>
              <w:ind w:left="142"/>
              <w:jc w:val="left"/>
              <w:rPr>
                <w:rFonts w:cs="Arial"/>
                <w:szCs w:val="22"/>
              </w:rPr>
            </w:pPr>
            <w:r w:rsidRPr="00450224">
              <w:rPr>
                <w:rFonts w:cs="Arial"/>
                <w:szCs w:val="22"/>
              </w:rPr>
              <w:t>Dusty Environment</w:t>
            </w:r>
          </w:p>
        </w:tc>
        <w:tc>
          <w:tcPr>
            <w:tcW w:w="567" w:type="dxa"/>
          </w:tcPr>
          <w:p w:rsidR="004B7126" w:rsidRPr="00450224" w:rsidRDefault="004B7126" w:rsidP="00456F50">
            <w:pPr>
              <w:tabs>
                <w:tab w:val="left" w:pos="720"/>
              </w:tabs>
              <w:ind w:left="142"/>
              <w:jc w:val="left"/>
              <w:rPr>
                <w:rFonts w:cs="Arial"/>
                <w:szCs w:val="22"/>
              </w:rPr>
            </w:pPr>
          </w:p>
        </w:tc>
        <w:tc>
          <w:tcPr>
            <w:tcW w:w="3118" w:type="dxa"/>
          </w:tcPr>
          <w:p w:rsidR="004B7126" w:rsidRPr="00450224" w:rsidRDefault="004B7126" w:rsidP="00456F50">
            <w:pPr>
              <w:tabs>
                <w:tab w:val="left" w:pos="720"/>
              </w:tabs>
              <w:ind w:left="142"/>
              <w:jc w:val="left"/>
              <w:rPr>
                <w:rFonts w:cs="Arial"/>
                <w:szCs w:val="22"/>
              </w:rPr>
            </w:pPr>
            <w:r w:rsidRPr="00450224">
              <w:rPr>
                <w:rFonts w:cs="Arial"/>
                <w:szCs w:val="22"/>
              </w:rPr>
              <w:t>VDU Use</w:t>
            </w:r>
          </w:p>
        </w:tc>
        <w:tc>
          <w:tcPr>
            <w:tcW w:w="425" w:type="dxa"/>
          </w:tcPr>
          <w:p w:rsidR="004B7126" w:rsidRPr="00450224" w:rsidRDefault="0076407A" w:rsidP="00456F50">
            <w:pPr>
              <w:tabs>
                <w:tab w:val="left" w:pos="720"/>
              </w:tabs>
              <w:ind w:left="142"/>
              <w:rPr>
                <w:rFonts w:cs="Arial"/>
                <w:szCs w:val="22"/>
              </w:rPr>
            </w:pPr>
            <w:r>
              <w:rPr>
                <w:rFonts w:cs="Arial"/>
                <w:szCs w:val="22"/>
              </w:rPr>
              <w:t>X</w:t>
            </w:r>
          </w:p>
        </w:tc>
      </w:tr>
      <w:tr w:rsidR="004B7126" w:rsidRPr="00450224" w:rsidTr="00456F50">
        <w:tc>
          <w:tcPr>
            <w:tcW w:w="2694" w:type="dxa"/>
          </w:tcPr>
          <w:p w:rsidR="004B7126" w:rsidRPr="00450224" w:rsidRDefault="004B7126" w:rsidP="00456F50">
            <w:pPr>
              <w:tabs>
                <w:tab w:val="left" w:pos="720"/>
              </w:tabs>
              <w:ind w:left="142"/>
              <w:jc w:val="left"/>
              <w:rPr>
                <w:rFonts w:cs="Arial"/>
                <w:szCs w:val="22"/>
              </w:rPr>
            </w:pPr>
            <w:r w:rsidRPr="00450224">
              <w:rPr>
                <w:rFonts w:cs="Arial"/>
                <w:szCs w:val="22"/>
              </w:rPr>
              <w:t>Radiation</w:t>
            </w:r>
          </w:p>
        </w:tc>
        <w:tc>
          <w:tcPr>
            <w:tcW w:w="567" w:type="dxa"/>
          </w:tcPr>
          <w:p w:rsidR="004B7126" w:rsidRPr="00E71DE9" w:rsidRDefault="00E71DE9" w:rsidP="00456F50">
            <w:pPr>
              <w:tabs>
                <w:tab w:val="left" w:pos="720"/>
              </w:tabs>
              <w:ind w:left="142"/>
              <w:jc w:val="left"/>
              <w:rPr>
                <w:rFonts w:cs="Arial"/>
                <w:sz w:val="32"/>
                <w:szCs w:val="32"/>
              </w:rPr>
            </w:pPr>
            <w:r>
              <w:rPr>
                <w:rFonts w:cs="Arial"/>
                <w:sz w:val="32"/>
                <w:szCs w:val="32"/>
              </w:rPr>
              <w:t>x</w:t>
            </w:r>
          </w:p>
        </w:tc>
        <w:tc>
          <w:tcPr>
            <w:tcW w:w="2977" w:type="dxa"/>
          </w:tcPr>
          <w:p w:rsidR="004B7126" w:rsidRPr="00450224" w:rsidRDefault="004B7126" w:rsidP="00456F50">
            <w:pPr>
              <w:tabs>
                <w:tab w:val="left" w:pos="720"/>
              </w:tabs>
              <w:ind w:left="142"/>
              <w:jc w:val="left"/>
              <w:rPr>
                <w:rFonts w:cs="Arial"/>
                <w:szCs w:val="22"/>
              </w:rPr>
            </w:pPr>
            <w:r w:rsidRPr="00450224">
              <w:rPr>
                <w:rFonts w:cs="Arial"/>
                <w:szCs w:val="22"/>
              </w:rPr>
              <w:t>Challenging Behaviour</w:t>
            </w:r>
          </w:p>
        </w:tc>
        <w:tc>
          <w:tcPr>
            <w:tcW w:w="567" w:type="dxa"/>
          </w:tcPr>
          <w:p w:rsidR="004B7126" w:rsidRPr="00E71DE9" w:rsidRDefault="00E71DE9" w:rsidP="00456F50">
            <w:pPr>
              <w:tabs>
                <w:tab w:val="left" w:pos="720"/>
              </w:tabs>
              <w:ind w:left="142"/>
              <w:jc w:val="left"/>
              <w:rPr>
                <w:rFonts w:cs="Arial"/>
                <w:sz w:val="32"/>
                <w:szCs w:val="32"/>
              </w:rPr>
            </w:pPr>
            <w:r>
              <w:rPr>
                <w:rFonts w:cs="Arial"/>
                <w:sz w:val="32"/>
                <w:szCs w:val="32"/>
              </w:rPr>
              <w:t>x</w:t>
            </w:r>
          </w:p>
        </w:tc>
        <w:tc>
          <w:tcPr>
            <w:tcW w:w="3118" w:type="dxa"/>
          </w:tcPr>
          <w:p w:rsidR="004B7126" w:rsidRPr="00450224" w:rsidRDefault="004B7126" w:rsidP="00456F50">
            <w:pPr>
              <w:tabs>
                <w:tab w:val="left" w:pos="720"/>
              </w:tabs>
              <w:ind w:left="142"/>
              <w:jc w:val="left"/>
              <w:rPr>
                <w:rFonts w:cs="Arial"/>
                <w:szCs w:val="22"/>
              </w:rPr>
            </w:pPr>
            <w:r w:rsidRPr="00450224">
              <w:rPr>
                <w:rFonts w:cs="Arial"/>
                <w:szCs w:val="22"/>
              </w:rPr>
              <w:t>Manual Handling</w:t>
            </w:r>
          </w:p>
        </w:tc>
        <w:tc>
          <w:tcPr>
            <w:tcW w:w="425" w:type="dxa"/>
          </w:tcPr>
          <w:p w:rsidR="004B7126" w:rsidRPr="00450224" w:rsidRDefault="0076407A" w:rsidP="00456F50">
            <w:pPr>
              <w:tabs>
                <w:tab w:val="left" w:pos="720"/>
              </w:tabs>
              <w:ind w:left="142"/>
              <w:rPr>
                <w:rFonts w:cs="Arial"/>
                <w:szCs w:val="22"/>
              </w:rPr>
            </w:pPr>
            <w:r>
              <w:rPr>
                <w:rFonts w:cs="Arial"/>
                <w:szCs w:val="22"/>
              </w:rPr>
              <w:t>X</w:t>
            </w:r>
          </w:p>
        </w:tc>
      </w:tr>
      <w:tr w:rsidR="004B7126" w:rsidRPr="00450224" w:rsidTr="00456F50">
        <w:tc>
          <w:tcPr>
            <w:tcW w:w="2694" w:type="dxa"/>
          </w:tcPr>
          <w:p w:rsidR="004B7126" w:rsidRPr="00450224" w:rsidRDefault="004B7126" w:rsidP="00456F50">
            <w:pPr>
              <w:tabs>
                <w:tab w:val="left" w:pos="720"/>
              </w:tabs>
              <w:ind w:left="142"/>
              <w:jc w:val="left"/>
              <w:rPr>
                <w:rFonts w:cs="Arial"/>
                <w:szCs w:val="22"/>
              </w:rPr>
            </w:pPr>
            <w:r w:rsidRPr="00450224">
              <w:rPr>
                <w:rFonts w:cs="Arial"/>
                <w:szCs w:val="22"/>
              </w:rPr>
              <w:t>Solvents</w:t>
            </w:r>
          </w:p>
        </w:tc>
        <w:tc>
          <w:tcPr>
            <w:tcW w:w="567" w:type="dxa"/>
          </w:tcPr>
          <w:p w:rsidR="004B7126" w:rsidRPr="00450224" w:rsidRDefault="004B7126" w:rsidP="00456F50">
            <w:pPr>
              <w:tabs>
                <w:tab w:val="left" w:pos="720"/>
              </w:tabs>
              <w:ind w:left="142"/>
              <w:jc w:val="left"/>
              <w:rPr>
                <w:rFonts w:cs="Arial"/>
                <w:szCs w:val="22"/>
              </w:rPr>
            </w:pPr>
          </w:p>
        </w:tc>
        <w:tc>
          <w:tcPr>
            <w:tcW w:w="2977" w:type="dxa"/>
          </w:tcPr>
          <w:p w:rsidR="004B7126" w:rsidRPr="00450224" w:rsidRDefault="004B7126" w:rsidP="00456F50">
            <w:pPr>
              <w:tabs>
                <w:tab w:val="left" w:pos="720"/>
              </w:tabs>
              <w:ind w:left="142"/>
              <w:jc w:val="left"/>
              <w:rPr>
                <w:rFonts w:cs="Arial"/>
                <w:szCs w:val="22"/>
              </w:rPr>
            </w:pPr>
            <w:r w:rsidRPr="00450224">
              <w:rPr>
                <w:rFonts w:cs="Arial"/>
                <w:szCs w:val="22"/>
              </w:rPr>
              <w:t>Driving</w:t>
            </w:r>
          </w:p>
        </w:tc>
        <w:tc>
          <w:tcPr>
            <w:tcW w:w="567" w:type="dxa"/>
          </w:tcPr>
          <w:p w:rsidR="004B7126" w:rsidRPr="00450224" w:rsidRDefault="004B7126" w:rsidP="00456F50">
            <w:pPr>
              <w:tabs>
                <w:tab w:val="left" w:pos="720"/>
              </w:tabs>
              <w:ind w:left="142"/>
              <w:jc w:val="left"/>
              <w:rPr>
                <w:rFonts w:cs="Arial"/>
                <w:szCs w:val="22"/>
              </w:rPr>
            </w:pPr>
          </w:p>
        </w:tc>
        <w:tc>
          <w:tcPr>
            <w:tcW w:w="3118" w:type="dxa"/>
          </w:tcPr>
          <w:p w:rsidR="004B7126" w:rsidRPr="00450224" w:rsidRDefault="004B7126" w:rsidP="00456F50">
            <w:pPr>
              <w:tabs>
                <w:tab w:val="left" w:pos="720"/>
              </w:tabs>
              <w:ind w:left="142"/>
              <w:jc w:val="left"/>
              <w:rPr>
                <w:rFonts w:cs="Arial"/>
                <w:szCs w:val="22"/>
              </w:rPr>
            </w:pPr>
            <w:r w:rsidRPr="00450224">
              <w:rPr>
                <w:rFonts w:cs="Arial"/>
                <w:szCs w:val="22"/>
              </w:rPr>
              <w:t>Noise</w:t>
            </w:r>
          </w:p>
        </w:tc>
        <w:tc>
          <w:tcPr>
            <w:tcW w:w="425" w:type="dxa"/>
          </w:tcPr>
          <w:p w:rsidR="004B7126" w:rsidRPr="00450224" w:rsidRDefault="004B7126" w:rsidP="00456F50">
            <w:pPr>
              <w:tabs>
                <w:tab w:val="left" w:pos="720"/>
              </w:tabs>
              <w:ind w:left="142"/>
              <w:rPr>
                <w:rFonts w:cs="Arial"/>
                <w:szCs w:val="22"/>
              </w:rPr>
            </w:pPr>
          </w:p>
        </w:tc>
      </w:tr>
      <w:tr w:rsidR="004B7126" w:rsidRPr="00450224" w:rsidTr="00456F50">
        <w:tc>
          <w:tcPr>
            <w:tcW w:w="2694" w:type="dxa"/>
          </w:tcPr>
          <w:p w:rsidR="004B7126" w:rsidRPr="00450224" w:rsidRDefault="004B7126" w:rsidP="00456F50">
            <w:pPr>
              <w:tabs>
                <w:tab w:val="left" w:pos="720"/>
              </w:tabs>
              <w:ind w:left="142"/>
              <w:jc w:val="left"/>
              <w:rPr>
                <w:rFonts w:cs="Arial"/>
                <w:szCs w:val="22"/>
              </w:rPr>
            </w:pPr>
            <w:r w:rsidRPr="00450224">
              <w:rPr>
                <w:rFonts w:cs="Arial"/>
                <w:szCs w:val="22"/>
              </w:rPr>
              <w:t xml:space="preserve">Respiratory </w:t>
            </w:r>
            <w:proofErr w:type="spellStart"/>
            <w:r w:rsidRPr="00450224">
              <w:rPr>
                <w:rFonts w:cs="Arial"/>
                <w:szCs w:val="22"/>
              </w:rPr>
              <w:t>Sensitisers</w:t>
            </w:r>
            <w:proofErr w:type="spellEnd"/>
          </w:p>
        </w:tc>
        <w:tc>
          <w:tcPr>
            <w:tcW w:w="567" w:type="dxa"/>
          </w:tcPr>
          <w:p w:rsidR="004B7126" w:rsidRPr="00450224" w:rsidRDefault="004B7126" w:rsidP="00456F50">
            <w:pPr>
              <w:tabs>
                <w:tab w:val="left" w:pos="720"/>
              </w:tabs>
              <w:ind w:left="142"/>
              <w:jc w:val="left"/>
              <w:rPr>
                <w:rFonts w:cs="Arial"/>
                <w:szCs w:val="22"/>
              </w:rPr>
            </w:pPr>
          </w:p>
        </w:tc>
        <w:tc>
          <w:tcPr>
            <w:tcW w:w="2977" w:type="dxa"/>
          </w:tcPr>
          <w:p w:rsidR="004B7126" w:rsidRPr="00450224" w:rsidRDefault="004B7126" w:rsidP="00456F50">
            <w:pPr>
              <w:tabs>
                <w:tab w:val="left" w:pos="720"/>
              </w:tabs>
              <w:ind w:left="142"/>
              <w:jc w:val="left"/>
              <w:rPr>
                <w:rFonts w:cs="Arial"/>
                <w:szCs w:val="22"/>
              </w:rPr>
            </w:pPr>
            <w:r w:rsidRPr="00450224">
              <w:rPr>
                <w:rFonts w:cs="Arial"/>
                <w:szCs w:val="22"/>
              </w:rPr>
              <w:t>Food Handling</w:t>
            </w:r>
          </w:p>
        </w:tc>
        <w:tc>
          <w:tcPr>
            <w:tcW w:w="567" w:type="dxa"/>
          </w:tcPr>
          <w:p w:rsidR="004B7126" w:rsidRPr="00450224" w:rsidRDefault="004B7126" w:rsidP="00456F50">
            <w:pPr>
              <w:tabs>
                <w:tab w:val="left" w:pos="720"/>
              </w:tabs>
              <w:ind w:left="142"/>
              <w:jc w:val="left"/>
              <w:rPr>
                <w:rFonts w:cs="Arial"/>
                <w:szCs w:val="22"/>
              </w:rPr>
            </w:pPr>
          </w:p>
        </w:tc>
        <w:tc>
          <w:tcPr>
            <w:tcW w:w="3118" w:type="dxa"/>
          </w:tcPr>
          <w:p w:rsidR="004B7126" w:rsidRPr="00450224" w:rsidRDefault="004B7126" w:rsidP="00456F50">
            <w:pPr>
              <w:tabs>
                <w:tab w:val="left" w:pos="720"/>
              </w:tabs>
              <w:ind w:left="142"/>
              <w:jc w:val="left"/>
              <w:rPr>
                <w:rFonts w:cs="Arial"/>
                <w:szCs w:val="22"/>
              </w:rPr>
            </w:pPr>
            <w:r w:rsidRPr="00450224">
              <w:rPr>
                <w:rFonts w:cs="Arial"/>
                <w:szCs w:val="22"/>
              </w:rPr>
              <w:t>Working in Isolation</w:t>
            </w:r>
          </w:p>
        </w:tc>
        <w:tc>
          <w:tcPr>
            <w:tcW w:w="425" w:type="dxa"/>
          </w:tcPr>
          <w:p w:rsidR="004B7126" w:rsidRPr="00450224" w:rsidRDefault="004B7126" w:rsidP="00456F50">
            <w:pPr>
              <w:tabs>
                <w:tab w:val="left" w:pos="720"/>
              </w:tabs>
              <w:ind w:left="142"/>
              <w:rPr>
                <w:rFonts w:cs="Arial"/>
                <w:szCs w:val="22"/>
              </w:rPr>
            </w:pPr>
          </w:p>
        </w:tc>
      </w:tr>
      <w:tr w:rsidR="004B7126" w:rsidRPr="00450224" w:rsidTr="00456F50">
        <w:tc>
          <w:tcPr>
            <w:tcW w:w="2694" w:type="dxa"/>
          </w:tcPr>
          <w:p w:rsidR="004B7126" w:rsidRPr="00450224" w:rsidRDefault="004B7126" w:rsidP="00456F50">
            <w:pPr>
              <w:tabs>
                <w:tab w:val="left" w:pos="720"/>
              </w:tabs>
              <w:ind w:left="142"/>
              <w:jc w:val="left"/>
              <w:rPr>
                <w:rFonts w:cs="Arial"/>
              </w:rPr>
            </w:pPr>
            <w:r w:rsidRPr="00C8272D">
              <w:t>Cytotoxic drugs</w:t>
            </w:r>
          </w:p>
        </w:tc>
        <w:tc>
          <w:tcPr>
            <w:tcW w:w="567" w:type="dxa"/>
          </w:tcPr>
          <w:p w:rsidR="004B7126" w:rsidRPr="00450224" w:rsidRDefault="004B7126" w:rsidP="00456F50">
            <w:pPr>
              <w:tabs>
                <w:tab w:val="left" w:pos="720"/>
              </w:tabs>
              <w:ind w:left="142"/>
              <w:jc w:val="left"/>
              <w:rPr>
                <w:rFonts w:cs="Arial"/>
              </w:rPr>
            </w:pPr>
          </w:p>
        </w:tc>
        <w:tc>
          <w:tcPr>
            <w:tcW w:w="2977" w:type="dxa"/>
          </w:tcPr>
          <w:p w:rsidR="004B7126" w:rsidRPr="00450224" w:rsidRDefault="004B7126" w:rsidP="00456F50">
            <w:pPr>
              <w:tabs>
                <w:tab w:val="left" w:pos="720"/>
              </w:tabs>
              <w:ind w:left="142"/>
              <w:jc w:val="left"/>
              <w:rPr>
                <w:rFonts w:cs="Arial"/>
              </w:rPr>
            </w:pPr>
            <w:r>
              <w:rPr>
                <w:rFonts w:cs="Arial"/>
                <w:szCs w:val="22"/>
              </w:rPr>
              <w:t>Night working</w:t>
            </w:r>
          </w:p>
        </w:tc>
        <w:tc>
          <w:tcPr>
            <w:tcW w:w="567" w:type="dxa"/>
          </w:tcPr>
          <w:p w:rsidR="004B7126" w:rsidRPr="00450224" w:rsidRDefault="00073601" w:rsidP="00456F50">
            <w:pPr>
              <w:tabs>
                <w:tab w:val="left" w:pos="720"/>
              </w:tabs>
              <w:ind w:left="142"/>
              <w:jc w:val="left"/>
              <w:rPr>
                <w:rFonts w:cs="Arial"/>
              </w:rPr>
            </w:pPr>
            <w:r>
              <w:rPr>
                <w:rFonts w:cs="Arial"/>
              </w:rPr>
              <w:t>X</w:t>
            </w:r>
          </w:p>
        </w:tc>
        <w:tc>
          <w:tcPr>
            <w:tcW w:w="3118" w:type="dxa"/>
          </w:tcPr>
          <w:p w:rsidR="004B7126" w:rsidRPr="00450224" w:rsidRDefault="004B7126" w:rsidP="00456F50">
            <w:pPr>
              <w:tabs>
                <w:tab w:val="left" w:pos="720"/>
              </w:tabs>
              <w:ind w:left="142"/>
              <w:jc w:val="left"/>
              <w:rPr>
                <w:rFonts w:cs="Arial"/>
              </w:rPr>
            </w:pPr>
          </w:p>
        </w:tc>
        <w:tc>
          <w:tcPr>
            <w:tcW w:w="425" w:type="dxa"/>
          </w:tcPr>
          <w:p w:rsidR="004B7126" w:rsidRPr="00450224" w:rsidRDefault="004B7126" w:rsidP="00456F50">
            <w:pPr>
              <w:tabs>
                <w:tab w:val="left" w:pos="720"/>
              </w:tabs>
              <w:ind w:left="142"/>
              <w:rPr>
                <w:rFonts w:cs="Arial"/>
              </w:rPr>
            </w:pPr>
          </w:p>
        </w:tc>
      </w:tr>
    </w:tbl>
    <w:p w:rsidR="004E1C29" w:rsidRDefault="004E1C29" w:rsidP="004B7126"/>
    <w:p w:rsidR="004846E0" w:rsidRDefault="004846E0" w:rsidP="004B7126"/>
    <w:p w:rsidR="004846E0" w:rsidRDefault="004846E0" w:rsidP="004B7126"/>
    <w:p w:rsidR="004846E0" w:rsidRDefault="004846E0" w:rsidP="004B7126"/>
    <w:p w:rsidR="004846E0" w:rsidRDefault="004846E0" w:rsidP="004B7126"/>
    <w:p w:rsidR="004846E0" w:rsidRDefault="004846E0" w:rsidP="004B7126"/>
    <w:p w:rsidR="004846E0" w:rsidRDefault="004846E0" w:rsidP="004B7126"/>
    <w:p w:rsidR="004846E0" w:rsidRDefault="004846E0" w:rsidP="004B7126"/>
    <w:p w:rsidR="004846E0" w:rsidRDefault="004846E0" w:rsidP="004B7126"/>
    <w:p w:rsidR="004846E0" w:rsidRDefault="004846E0" w:rsidP="004B7126"/>
    <w:p w:rsidR="004846E0" w:rsidRDefault="004846E0" w:rsidP="004B7126"/>
    <w:p w:rsidR="004846E0" w:rsidRDefault="004846E0" w:rsidP="004B7126"/>
    <w:p w:rsidR="004846E0" w:rsidRDefault="004846E0" w:rsidP="004B7126"/>
    <w:p w:rsidR="004846E0" w:rsidRDefault="004846E0" w:rsidP="004B7126"/>
    <w:p w:rsidR="00043B6F" w:rsidRDefault="00043B6F" w:rsidP="004B7126"/>
    <w:p w:rsidR="004846E0" w:rsidRDefault="004846E0" w:rsidP="00A1337A">
      <w:pPr>
        <w:overflowPunct w:val="0"/>
        <w:autoSpaceDE w:val="0"/>
        <w:autoSpaceDN w:val="0"/>
        <w:adjustRightInd w:val="0"/>
        <w:spacing w:before="0" w:after="0"/>
        <w:jc w:val="center"/>
        <w:textAlignment w:val="baseline"/>
        <w:rPr>
          <w:rFonts w:cs="Arial"/>
          <w:b/>
          <w:szCs w:val="22"/>
          <w:u w:val="single"/>
        </w:rPr>
      </w:pPr>
      <w:r>
        <w:rPr>
          <w:rFonts w:cs="Arial"/>
          <w:b/>
          <w:szCs w:val="22"/>
          <w:u w:val="single"/>
        </w:rPr>
        <w:t>Supplementary Job Description Information</w:t>
      </w:r>
    </w:p>
    <w:p w:rsidR="004846E0" w:rsidRDefault="004846E0" w:rsidP="004846E0">
      <w:pPr>
        <w:overflowPunct w:val="0"/>
        <w:autoSpaceDE w:val="0"/>
        <w:autoSpaceDN w:val="0"/>
        <w:adjustRightInd w:val="0"/>
        <w:spacing w:before="0" w:after="0"/>
        <w:jc w:val="center"/>
        <w:textAlignment w:val="baseline"/>
        <w:rPr>
          <w:rFonts w:cs="Arial"/>
          <w:b/>
          <w:szCs w:val="22"/>
          <w:u w:val="single"/>
        </w:rPr>
      </w:pPr>
    </w:p>
    <w:p w:rsidR="004846E0" w:rsidRDefault="004846E0" w:rsidP="004846E0">
      <w:pPr>
        <w:overflowPunct w:val="0"/>
        <w:autoSpaceDE w:val="0"/>
        <w:autoSpaceDN w:val="0"/>
        <w:adjustRightInd w:val="0"/>
        <w:spacing w:before="0" w:after="0"/>
        <w:jc w:val="left"/>
        <w:textAlignment w:val="baseline"/>
        <w:rPr>
          <w:rFonts w:cs="Arial"/>
          <w:szCs w:val="22"/>
        </w:rPr>
      </w:pPr>
      <w:r>
        <w:rPr>
          <w:rFonts w:cs="Arial"/>
          <w:b/>
          <w:szCs w:val="22"/>
        </w:rPr>
        <w:t xml:space="preserve">Post Title:    </w:t>
      </w:r>
      <w:r w:rsidR="00073601">
        <w:rPr>
          <w:rFonts w:cs="Arial"/>
          <w:szCs w:val="22"/>
        </w:rPr>
        <w:t>Diagnostic Radiographer Degree Apprentice</w:t>
      </w:r>
    </w:p>
    <w:p w:rsidR="004846E0" w:rsidRDefault="004846E0" w:rsidP="004846E0">
      <w:pPr>
        <w:overflowPunct w:val="0"/>
        <w:autoSpaceDE w:val="0"/>
        <w:autoSpaceDN w:val="0"/>
        <w:adjustRightInd w:val="0"/>
        <w:spacing w:before="0" w:after="0"/>
        <w:jc w:val="left"/>
        <w:textAlignment w:val="baseline"/>
        <w:rPr>
          <w:rFonts w:cs="Arial"/>
          <w:szCs w:val="22"/>
        </w:rPr>
      </w:pPr>
    </w:p>
    <w:p w:rsidR="004846E0" w:rsidRDefault="004846E0" w:rsidP="004846E0">
      <w:pPr>
        <w:overflowPunct w:val="0"/>
        <w:autoSpaceDE w:val="0"/>
        <w:autoSpaceDN w:val="0"/>
        <w:adjustRightInd w:val="0"/>
        <w:spacing w:before="0" w:after="0"/>
        <w:jc w:val="left"/>
        <w:textAlignment w:val="baseline"/>
        <w:rPr>
          <w:rFonts w:cs="Arial"/>
          <w:szCs w:val="22"/>
        </w:rPr>
      </w:pPr>
      <w:r>
        <w:rPr>
          <w:rFonts w:cs="Arial"/>
          <w:b/>
          <w:szCs w:val="22"/>
        </w:rPr>
        <w:t xml:space="preserve">Ward/Dept and Site:   </w:t>
      </w:r>
      <w:r>
        <w:rPr>
          <w:rFonts w:cs="Arial"/>
          <w:szCs w:val="22"/>
        </w:rPr>
        <w:t>Diagnostic</w:t>
      </w:r>
      <w:r>
        <w:rPr>
          <w:rFonts w:cs="Arial"/>
          <w:b/>
          <w:szCs w:val="22"/>
        </w:rPr>
        <w:t xml:space="preserve"> </w:t>
      </w:r>
      <w:r>
        <w:rPr>
          <w:rFonts w:cs="Arial"/>
          <w:szCs w:val="22"/>
        </w:rPr>
        <w:t>Imaging Department, ND</w:t>
      </w:r>
      <w:r w:rsidR="007E33F1">
        <w:rPr>
          <w:rFonts w:cs="Arial"/>
          <w:szCs w:val="22"/>
        </w:rPr>
        <w:t>DH</w:t>
      </w:r>
    </w:p>
    <w:p w:rsidR="004846E0" w:rsidRDefault="004846E0" w:rsidP="004846E0">
      <w:pPr>
        <w:overflowPunct w:val="0"/>
        <w:autoSpaceDE w:val="0"/>
        <w:autoSpaceDN w:val="0"/>
        <w:adjustRightInd w:val="0"/>
        <w:spacing w:before="0" w:after="0"/>
        <w:jc w:val="left"/>
        <w:textAlignment w:val="baseline"/>
        <w:rPr>
          <w:rFonts w:cs="Arial"/>
          <w:szCs w:val="22"/>
        </w:rPr>
      </w:pPr>
    </w:p>
    <w:p w:rsidR="004846E0" w:rsidRDefault="004846E0" w:rsidP="004846E0">
      <w:pPr>
        <w:overflowPunct w:val="0"/>
        <w:autoSpaceDE w:val="0"/>
        <w:autoSpaceDN w:val="0"/>
        <w:adjustRightInd w:val="0"/>
        <w:spacing w:before="0" w:after="0"/>
        <w:jc w:val="left"/>
        <w:textAlignment w:val="baseline"/>
        <w:rPr>
          <w:rFonts w:cs="Arial"/>
          <w:szCs w:val="22"/>
        </w:rPr>
      </w:pPr>
      <w:r>
        <w:rPr>
          <w:rFonts w:cs="Arial"/>
          <w:b/>
          <w:szCs w:val="22"/>
        </w:rPr>
        <w:t>Date Completed:</w:t>
      </w:r>
      <w:r>
        <w:rPr>
          <w:rFonts w:cs="Arial"/>
          <w:szCs w:val="22"/>
        </w:rPr>
        <w:t xml:space="preserve"> </w:t>
      </w:r>
    </w:p>
    <w:p w:rsidR="004846E0" w:rsidRDefault="004846E0" w:rsidP="004846E0">
      <w:pPr>
        <w:overflowPunct w:val="0"/>
        <w:autoSpaceDE w:val="0"/>
        <w:autoSpaceDN w:val="0"/>
        <w:adjustRightInd w:val="0"/>
        <w:spacing w:before="0" w:after="0"/>
        <w:jc w:val="left"/>
        <w:textAlignment w:val="baseline"/>
        <w:rPr>
          <w:rFonts w:cs="Arial"/>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r>
        <w:rPr>
          <w:rFonts w:cs="Arial"/>
          <w:szCs w:val="22"/>
        </w:rPr>
        <w:t xml:space="preserve">Please indicate in the boxes with a tick whether the post holder will be expected in or be directly exposed to the following boxes.  </w:t>
      </w:r>
      <w:r>
        <w:rPr>
          <w:rFonts w:cs="Arial"/>
          <w:b/>
          <w:szCs w:val="22"/>
        </w:rPr>
        <w:t>For all boxes ‘YES’ is ticked the guidance document must be used to provide relevant details – a copy can be found in the Trust’s ‘Guide to writing/updating job descriptions</w:t>
      </w:r>
      <w:proofErr w:type="gramStart"/>
      <w:r>
        <w:rPr>
          <w:rFonts w:cs="Arial"/>
          <w:b/>
          <w:szCs w:val="22"/>
        </w:rPr>
        <w:t>/  Person</w:t>
      </w:r>
      <w:proofErr w:type="gramEnd"/>
      <w:r>
        <w:rPr>
          <w:rFonts w:cs="Arial"/>
          <w:b/>
          <w:szCs w:val="22"/>
        </w:rPr>
        <w:t xml:space="preserve"> specifications and supplementary information’.</w:t>
      </w:r>
    </w:p>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79"/>
        <w:gridCol w:w="731"/>
        <w:gridCol w:w="560"/>
        <w:gridCol w:w="7"/>
        <w:gridCol w:w="4445"/>
      </w:tblGrid>
      <w:tr w:rsidR="004846E0" w:rsidTr="004846E0">
        <w:trPr>
          <w:trHeight w:val="417"/>
        </w:trPr>
        <w:tc>
          <w:tcPr>
            <w:tcW w:w="2779" w:type="dxa"/>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Working Conditions</w:t>
            </w:r>
          </w:p>
        </w:tc>
        <w:tc>
          <w:tcPr>
            <w:tcW w:w="731" w:type="dxa"/>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Yes</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No</w:t>
            </w:r>
          </w:p>
        </w:tc>
        <w:tc>
          <w:tcPr>
            <w:tcW w:w="4445" w:type="dxa"/>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Details</w:t>
            </w: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Inclement weather</w:t>
            </w:r>
          </w:p>
        </w:tc>
        <w:tc>
          <w:tcPr>
            <w:tcW w:w="731"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Excessive temperatures</w:t>
            </w:r>
          </w:p>
        </w:tc>
        <w:tc>
          <w:tcPr>
            <w:tcW w:w="731"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Unpleasant smells/odours</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Rarely Assist with procedures on patients in poor state.</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Noxious fumes</w:t>
            </w:r>
          </w:p>
        </w:tc>
        <w:tc>
          <w:tcPr>
            <w:tcW w:w="731"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Excessive noise/vibration</w:t>
            </w:r>
          </w:p>
        </w:tc>
        <w:tc>
          <w:tcPr>
            <w:tcW w:w="731"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Use of VDU more or less continuously</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Booking and confirming patients on RIS </w:t>
            </w:r>
            <w:r>
              <w:rPr>
                <w:rFonts w:cs="Arial"/>
                <w:i/>
                <w:szCs w:val="22"/>
                <w:lang w:eastAsia="en-US"/>
              </w:rPr>
              <w:t>several occurrences each working day</w:t>
            </w:r>
            <w:r>
              <w:rPr>
                <w:rFonts w:cs="Arial"/>
                <w:szCs w:val="22"/>
                <w:lang w:eastAsia="en-US"/>
              </w:rPr>
              <w:t>.</w:t>
            </w: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Unpleasant substances /non household waste</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Occasionally body fluids, faeces, vomit.</w:t>
            </w: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Infectious waste/ Foul linen</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Occasionally from infectious/ contagious patients.</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 </w:t>
            </w: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Body fluids/faeces/vomit</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Occasionally when </w:t>
            </w:r>
            <w:r w:rsidR="00073601">
              <w:rPr>
                <w:rFonts w:cs="Arial"/>
                <w:szCs w:val="22"/>
                <w:lang w:eastAsia="en-US"/>
              </w:rPr>
              <w:t>dealing</w:t>
            </w:r>
            <w:r>
              <w:rPr>
                <w:rFonts w:cs="Arial"/>
                <w:szCs w:val="22"/>
                <w:lang w:eastAsia="en-US"/>
              </w:rPr>
              <w:t xml:space="preserve"> with ill patients and injured patients from A&amp;E, wards and OPD’s.</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Dust/dirt</w:t>
            </w:r>
          </w:p>
        </w:tc>
        <w:tc>
          <w:tcPr>
            <w:tcW w:w="731"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Humidity</w:t>
            </w:r>
          </w:p>
        </w:tc>
        <w:tc>
          <w:tcPr>
            <w:tcW w:w="731"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Contaminated equipment or work areas</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Blood when assisting in trauma situations</w:t>
            </w: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Driving/ being driven in normal situations</w:t>
            </w:r>
          </w:p>
        </w:tc>
        <w:tc>
          <w:tcPr>
            <w:tcW w:w="731"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Driving/ being driven in emergency situations.</w:t>
            </w:r>
          </w:p>
        </w:tc>
        <w:tc>
          <w:tcPr>
            <w:tcW w:w="731"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Fleas or lice</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Very seldom but possible.</w:t>
            </w: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lastRenderedPageBreak/>
              <w:t>Exposure to dangerous chemicals/substances in/not in containers</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Processing chemicals.</w:t>
            </w:r>
          </w:p>
        </w:tc>
      </w:tr>
      <w:tr w:rsidR="004846E0" w:rsidTr="004846E0">
        <w:trPr>
          <w:trHeight w:val="1228"/>
        </w:trPr>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Exposure to aggressive verbal behaviour where there is little /no support</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tcBorders>
              <w:top w:val="single" w:sz="6" w:space="0" w:color="auto"/>
              <w:left w:val="single" w:sz="6" w:space="0" w:color="auto"/>
              <w:bottom w:val="single" w:sz="6" w:space="0" w:color="auto"/>
              <w:right w:val="single" w:sz="6" w:space="0" w:color="auto"/>
            </w:tcBorders>
            <w:hideMark/>
          </w:tcPr>
          <w:p w:rsidR="004846E0" w:rsidRDefault="004846E0" w:rsidP="00073601">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Rarely </w:t>
            </w:r>
            <w:r w:rsidR="00073601">
              <w:rPr>
                <w:rFonts w:cs="Arial"/>
                <w:szCs w:val="22"/>
                <w:lang w:eastAsia="en-US"/>
              </w:rPr>
              <w:t>dealing</w:t>
            </w:r>
            <w:r>
              <w:rPr>
                <w:rFonts w:cs="Arial"/>
                <w:szCs w:val="22"/>
                <w:lang w:eastAsia="en-US"/>
              </w:rPr>
              <w:t xml:space="preserve"> with A&amp;E patients that may be injured, drunk.  Carers that may be stressed and other patients due to the nature of their condition.</w:t>
            </w: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Exposure to aggressive physical behaviour where there is little/no support</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52"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As above</w:t>
            </w:r>
          </w:p>
        </w:tc>
      </w:tr>
      <w:tr w:rsidR="004846E0" w:rsidTr="004846E0">
        <w:trPr>
          <w:trHeight w:val="478"/>
        </w:trPr>
        <w:tc>
          <w:tcPr>
            <w:tcW w:w="8522" w:type="dxa"/>
            <w:gridSpan w:val="5"/>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b/>
                <w:szCs w:val="22"/>
                <w:lang w:eastAsia="en-US"/>
              </w:rPr>
              <w:t>Comments</w:t>
            </w:r>
          </w:p>
        </w:tc>
      </w:tr>
    </w:tbl>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02"/>
        <w:gridCol w:w="708"/>
        <w:gridCol w:w="560"/>
        <w:gridCol w:w="7"/>
        <w:gridCol w:w="183"/>
        <w:gridCol w:w="10"/>
        <w:gridCol w:w="640"/>
        <w:gridCol w:w="18"/>
        <w:gridCol w:w="3594"/>
      </w:tblGrid>
      <w:tr w:rsidR="004846E0" w:rsidTr="004846E0">
        <w:tc>
          <w:tcPr>
            <w:tcW w:w="2802" w:type="dxa"/>
            <w:tcBorders>
              <w:top w:val="single" w:sz="6" w:space="0" w:color="auto"/>
              <w:left w:val="single" w:sz="6" w:space="0" w:color="auto"/>
              <w:bottom w:val="single" w:sz="6" w:space="0" w:color="auto"/>
              <w:right w:val="single" w:sz="6" w:space="0" w:color="auto"/>
            </w:tcBorders>
            <w:shd w:val="clear" w:color="auto" w:fill="FFFFFF"/>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Physical effort</w:t>
            </w: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Yes</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No</w:t>
            </w:r>
          </w:p>
        </w:tc>
        <w:tc>
          <w:tcPr>
            <w:tcW w:w="444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Details</w:t>
            </w:r>
          </w:p>
        </w:tc>
      </w:tr>
      <w:tr w:rsidR="004846E0" w:rsidTr="004846E0">
        <w:tc>
          <w:tcPr>
            <w:tcW w:w="2802"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Processing(e.g. typing/transmitting) news of highly distressing events </w:t>
            </w:r>
          </w:p>
        </w:tc>
        <w:tc>
          <w:tcPr>
            <w:tcW w:w="708"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gridSpan w:val="5"/>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2802"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Giving unwelcome news to patients /clients/carers/ staff</w:t>
            </w:r>
          </w:p>
        </w:tc>
        <w:tc>
          <w:tcPr>
            <w:tcW w:w="708"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gridSpan w:val="5"/>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w:t>
            </w:r>
          </w:p>
        </w:tc>
      </w:tr>
      <w:tr w:rsidR="004846E0" w:rsidTr="004846E0">
        <w:tc>
          <w:tcPr>
            <w:tcW w:w="2802"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Caring for the terminally ill</w:t>
            </w:r>
          </w:p>
        </w:tc>
        <w:tc>
          <w:tcPr>
            <w:tcW w:w="708"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gridSpan w:val="5"/>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2802"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Dealing with difficult situations/circumstances</w:t>
            </w:r>
          </w:p>
        </w:tc>
        <w:tc>
          <w:tcPr>
            <w:tcW w:w="708"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gridSpan w:val="5"/>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Dealing with patients that may have just been given bad news by other health professionals and following up patients with potentially serious outcomes.</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2802"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Designated to provide emotional support to front line staff</w:t>
            </w:r>
          </w:p>
        </w:tc>
        <w:tc>
          <w:tcPr>
            <w:tcW w:w="708"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gridSpan w:val="5"/>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2802"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Communicating life changing events</w:t>
            </w:r>
          </w:p>
        </w:tc>
        <w:tc>
          <w:tcPr>
            <w:tcW w:w="708"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gridSpan w:val="5"/>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2802"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Dealing with people with challenging behaviour</w:t>
            </w:r>
          </w:p>
        </w:tc>
        <w:tc>
          <w:tcPr>
            <w:tcW w:w="708"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gridSpan w:val="5"/>
            <w:tcBorders>
              <w:top w:val="single" w:sz="6" w:space="0" w:color="auto"/>
              <w:left w:val="single" w:sz="6" w:space="0" w:color="auto"/>
              <w:bottom w:val="single" w:sz="6" w:space="0" w:color="auto"/>
              <w:right w:val="single" w:sz="6" w:space="0" w:color="auto"/>
            </w:tcBorders>
            <w:hideMark/>
          </w:tcPr>
          <w:p w:rsidR="004846E0" w:rsidRDefault="00073601">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w:t>
            </w:r>
            <w:r w:rsidR="004846E0">
              <w:rPr>
                <w:rFonts w:cs="Arial"/>
                <w:szCs w:val="22"/>
                <w:lang w:eastAsia="en-US"/>
              </w:rPr>
              <w:t>ealing with the full spectrum of patients including physically disabled, with learning difficulties, elderly, young children, severely injured, and language barriers.</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 </w:t>
            </w:r>
          </w:p>
        </w:tc>
      </w:tr>
      <w:tr w:rsidR="004846E0" w:rsidTr="004846E0">
        <w:tc>
          <w:tcPr>
            <w:tcW w:w="2802"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Arriving at the scene of an accident</w:t>
            </w:r>
          </w:p>
        </w:tc>
        <w:tc>
          <w:tcPr>
            <w:tcW w:w="708"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52" w:type="dxa"/>
            <w:gridSpan w:val="6"/>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8522" w:type="dxa"/>
            <w:gridSpan w:val="9"/>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szCs w:val="22"/>
                <w:lang w:eastAsia="en-US"/>
              </w:rPr>
              <w:t>Comments:</w:t>
            </w:r>
          </w:p>
        </w:tc>
      </w:tr>
      <w:tr w:rsidR="004846E0" w:rsidTr="004846E0">
        <w:tc>
          <w:tcPr>
            <w:tcW w:w="8522" w:type="dxa"/>
            <w:gridSpan w:val="9"/>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shd w:val="clear" w:color="auto" w:fill="FFFFFF"/>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Physical Effort</w:t>
            </w: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75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Yes</w:t>
            </w:r>
          </w:p>
        </w:tc>
        <w:tc>
          <w:tcPr>
            <w:tcW w:w="668" w:type="dxa"/>
            <w:gridSpan w:val="3"/>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No</w:t>
            </w:r>
          </w:p>
        </w:tc>
        <w:tc>
          <w:tcPr>
            <w:tcW w:w="3594" w:type="dxa"/>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Details</w:t>
            </w: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lastRenderedPageBreak/>
              <w:t>Working in uncomfortable/ unpleasant physical conditions</w:t>
            </w:r>
          </w:p>
        </w:tc>
        <w:tc>
          <w:tcPr>
            <w:tcW w:w="750"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Working in physically cramped conditions</w:t>
            </w:r>
          </w:p>
        </w:tc>
        <w:tc>
          <w:tcPr>
            <w:tcW w:w="750"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Occasionally in theatres / ward single rooms </w:t>
            </w: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Lifting weights, equipment or patients with mechanical aids</w:t>
            </w:r>
          </w:p>
        </w:tc>
        <w:tc>
          <w:tcPr>
            <w:tcW w:w="750"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Regularly moving x-ray equipment.  Assist in helping to move patients.</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Lifting weights/ equipment without mechanical aids</w:t>
            </w:r>
          </w:p>
        </w:tc>
        <w:tc>
          <w:tcPr>
            <w:tcW w:w="750"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Moving patients without mechanical aids</w:t>
            </w:r>
          </w:p>
        </w:tc>
        <w:tc>
          <w:tcPr>
            <w:tcW w:w="750"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Occasionally assisting in moving patients who are unable to help themselves for x-ray examinations. </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Making repetitive movements</w:t>
            </w:r>
          </w:p>
        </w:tc>
        <w:tc>
          <w:tcPr>
            <w:tcW w:w="750"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i/>
                <w:szCs w:val="22"/>
                <w:lang w:eastAsia="en-US"/>
              </w:rPr>
            </w:pPr>
            <w:r>
              <w:rPr>
                <w:rFonts w:cs="Arial"/>
                <w:szCs w:val="22"/>
                <w:lang w:eastAsia="en-US"/>
              </w:rPr>
              <w:t xml:space="preserve">Operating X-ray equipment often above the operator.  </w:t>
            </w:r>
            <w:r>
              <w:rPr>
                <w:rFonts w:cs="Arial"/>
                <w:i/>
                <w:szCs w:val="22"/>
                <w:lang w:eastAsia="en-US"/>
              </w:rPr>
              <w:t>Several times a day.</w:t>
            </w: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Climbing or crawling</w:t>
            </w:r>
          </w:p>
        </w:tc>
        <w:tc>
          <w:tcPr>
            <w:tcW w:w="750"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Manipulating objects</w:t>
            </w:r>
          </w:p>
        </w:tc>
        <w:tc>
          <w:tcPr>
            <w:tcW w:w="750"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Manipulating x-ray equipment to obtain diagnostic images.</w:t>
            </w:r>
          </w:p>
          <w:p w:rsidR="004846E0" w:rsidRDefault="004846E0">
            <w:pPr>
              <w:overflowPunct w:val="0"/>
              <w:autoSpaceDE w:val="0"/>
              <w:autoSpaceDN w:val="0"/>
              <w:adjustRightInd w:val="0"/>
              <w:spacing w:before="0" w:after="0" w:line="276" w:lineRule="auto"/>
              <w:jc w:val="left"/>
              <w:textAlignment w:val="baseline"/>
              <w:rPr>
                <w:rFonts w:cs="Arial"/>
                <w:i/>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Manual digging</w:t>
            </w:r>
          </w:p>
        </w:tc>
        <w:tc>
          <w:tcPr>
            <w:tcW w:w="750"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Running</w:t>
            </w:r>
          </w:p>
        </w:tc>
        <w:tc>
          <w:tcPr>
            <w:tcW w:w="750"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Standing/sitting with limited scope for movement for long periods</w:t>
            </w:r>
          </w:p>
        </w:tc>
        <w:tc>
          <w:tcPr>
            <w:tcW w:w="750"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Kneeling, crouching, twisting bending or stretching</w:t>
            </w:r>
          </w:p>
        </w:tc>
        <w:tc>
          <w:tcPr>
            <w:tcW w:w="750"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Moderately to manipulate the x-ray equipment to optimise range of examinations preformed. </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Standing/ walking for substantial periods of time</w:t>
            </w:r>
          </w:p>
        </w:tc>
        <w:tc>
          <w:tcPr>
            <w:tcW w:w="750"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hideMark/>
          </w:tcPr>
          <w:p w:rsidR="004846E0" w:rsidRDefault="004846E0" w:rsidP="00073601">
            <w:pPr>
              <w:overflowPunct w:val="0"/>
              <w:autoSpaceDE w:val="0"/>
              <w:autoSpaceDN w:val="0"/>
              <w:adjustRightInd w:val="0"/>
              <w:spacing w:before="0" w:after="0" w:line="276" w:lineRule="auto"/>
              <w:jc w:val="left"/>
              <w:textAlignment w:val="baseline"/>
              <w:rPr>
                <w:rFonts w:cs="Arial"/>
                <w:i/>
                <w:szCs w:val="22"/>
                <w:lang w:eastAsia="en-US"/>
              </w:rPr>
            </w:pPr>
            <w:r>
              <w:rPr>
                <w:rFonts w:cs="Arial"/>
                <w:szCs w:val="22"/>
                <w:lang w:eastAsia="en-US"/>
              </w:rPr>
              <w:t xml:space="preserve">Undertaking radiographic procedures, moving around department.  </w:t>
            </w: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Heavy duty cleaning</w:t>
            </w:r>
          </w:p>
        </w:tc>
        <w:tc>
          <w:tcPr>
            <w:tcW w:w="750"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Pushing/pulling trolleys or similar</w:t>
            </w:r>
          </w:p>
        </w:tc>
        <w:tc>
          <w:tcPr>
            <w:tcW w:w="750"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szCs w:val="22"/>
                <w:lang w:eastAsia="en-US"/>
              </w:rPr>
              <w:t xml:space="preserve">Occasionally assist in moving trolleys and beds short distances for patients that are immobile.  </w:t>
            </w: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Working at heights</w:t>
            </w:r>
          </w:p>
        </w:tc>
        <w:tc>
          <w:tcPr>
            <w:tcW w:w="750"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Controlled constraint i.e. Jobs requiring training/ certification in this.</w:t>
            </w:r>
          </w:p>
        </w:tc>
        <w:tc>
          <w:tcPr>
            <w:tcW w:w="760" w:type="dxa"/>
            <w:gridSpan w:val="4"/>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4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612"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Minimum requirement for radiography is foundation degree in radiography or equivalent.</w:t>
            </w: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8522" w:type="dxa"/>
            <w:gridSpan w:val="9"/>
            <w:tcBorders>
              <w:top w:val="single" w:sz="6" w:space="0" w:color="auto"/>
              <w:left w:val="single" w:sz="6" w:space="0" w:color="auto"/>
              <w:bottom w:val="nil"/>
              <w:right w:val="nil"/>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szCs w:val="22"/>
                <w:lang w:eastAsia="en-US"/>
              </w:rPr>
              <w:t>Comments:</w:t>
            </w:r>
          </w:p>
        </w:tc>
      </w:tr>
      <w:tr w:rsidR="004846E0" w:rsidTr="004846E0">
        <w:tc>
          <w:tcPr>
            <w:tcW w:w="8522" w:type="dxa"/>
            <w:gridSpan w:val="9"/>
            <w:tcBorders>
              <w:top w:val="single" w:sz="6" w:space="0" w:color="auto"/>
              <w:left w:val="single" w:sz="6" w:space="0" w:color="auto"/>
              <w:bottom w:val="single" w:sz="6" w:space="0" w:color="auto"/>
              <w:right w:val="nil"/>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bl>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p>
    <w:p w:rsidR="00672CB5" w:rsidRDefault="00672CB5"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10"/>
        <w:gridCol w:w="750"/>
        <w:gridCol w:w="10"/>
        <w:gridCol w:w="658"/>
        <w:gridCol w:w="3594"/>
      </w:tblGrid>
      <w:tr w:rsidR="004846E0" w:rsidTr="004846E0">
        <w:tc>
          <w:tcPr>
            <w:tcW w:w="3510" w:type="dxa"/>
            <w:tcBorders>
              <w:top w:val="single" w:sz="6" w:space="0" w:color="auto"/>
              <w:left w:val="single" w:sz="6" w:space="0" w:color="auto"/>
              <w:bottom w:val="single" w:sz="6" w:space="0" w:color="auto"/>
              <w:right w:val="single" w:sz="6" w:space="0" w:color="auto"/>
            </w:tcBorders>
            <w:shd w:val="clear" w:color="auto" w:fill="FFFFFF"/>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Mental Effort</w:t>
            </w: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750" w:type="dxa"/>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Yes</w:t>
            </w: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No</w:t>
            </w:r>
          </w:p>
        </w:tc>
        <w:tc>
          <w:tcPr>
            <w:tcW w:w="3594" w:type="dxa"/>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Details</w:t>
            </w: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Carry out formal student/trainee assessments</w:t>
            </w:r>
          </w:p>
        </w:tc>
        <w:tc>
          <w:tcPr>
            <w:tcW w:w="75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Carry out clinical/social care interventions</w:t>
            </w:r>
          </w:p>
        </w:tc>
        <w:tc>
          <w:tcPr>
            <w:tcW w:w="75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Analyse statistics</w:t>
            </w:r>
          </w:p>
        </w:tc>
        <w:tc>
          <w:tcPr>
            <w:tcW w:w="75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Operate equipment/ machinery </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c>
          <w:tcPr>
            <w:tcW w:w="75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i/>
                <w:szCs w:val="22"/>
                <w:lang w:eastAsia="en-US"/>
              </w:rPr>
            </w:pPr>
            <w:r>
              <w:rPr>
                <w:rFonts w:cs="Arial"/>
                <w:szCs w:val="22"/>
                <w:lang w:eastAsia="en-US"/>
              </w:rPr>
              <w:t xml:space="preserve">Expected to operate a wide range of x-ray equipment including range of manufacturers.  </w:t>
            </w:r>
            <w:r>
              <w:rPr>
                <w:rFonts w:cs="Arial"/>
                <w:i/>
                <w:szCs w:val="22"/>
                <w:lang w:eastAsia="en-US"/>
              </w:rPr>
              <w:t>Many times a day.</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Give evidence in a court/ tribunal/formal hearing</w:t>
            </w:r>
          </w:p>
        </w:tc>
        <w:tc>
          <w:tcPr>
            <w:tcW w:w="75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Attend meetings (describe role)</w:t>
            </w:r>
          </w:p>
        </w:tc>
        <w:tc>
          <w:tcPr>
            <w:tcW w:w="75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Rarely attend meetings for process mapping discussions.</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Carry out screening tests/ microscope work</w:t>
            </w:r>
          </w:p>
        </w:tc>
        <w:tc>
          <w:tcPr>
            <w:tcW w:w="75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Prepare detailed reports</w:t>
            </w:r>
          </w:p>
        </w:tc>
        <w:tc>
          <w:tcPr>
            <w:tcW w:w="75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Check documents</w:t>
            </w:r>
          </w:p>
        </w:tc>
        <w:tc>
          <w:tcPr>
            <w:tcW w:w="75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Check imaging department requests for legality and appropriate examinations.</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Drive a vehicle</w:t>
            </w:r>
          </w:p>
        </w:tc>
        <w:tc>
          <w:tcPr>
            <w:tcW w:w="75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Carry out calculations</w:t>
            </w:r>
          </w:p>
        </w:tc>
        <w:tc>
          <w:tcPr>
            <w:tcW w:w="75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Carry out clinical diagnosis</w:t>
            </w:r>
          </w:p>
        </w:tc>
        <w:tc>
          <w:tcPr>
            <w:tcW w:w="75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Carry out non-clinical fault finding </w:t>
            </w:r>
          </w:p>
        </w:tc>
        <w:tc>
          <w:tcPr>
            <w:tcW w:w="760"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58"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8522" w:type="dxa"/>
            <w:gridSpan w:val="5"/>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szCs w:val="22"/>
                <w:lang w:eastAsia="en-US"/>
              </w:rPr>
              <w:t>Comments</w:t>
            </w:r>
          </w:p>
        </w:tc>
      </w:tr>
      <w:tr w:rsidR="004846E0" w:rsidTr="004846E0">
        <w:tc>
          <w:tcPr>
            <w:tcW w:w="8522" w:type="dxa"/>
            <w:gridSpan w:val="5"/>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bl>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10"/>
        <w:gridCol w:w="10"/>
        <w:gridCol w:w="740"/>
        <w:gridCol w:w="660"/>
        <w:gridCol w:w="8"/>
        <w:gridCol w:w="3594"/>
      </w:tblGrid>
      <w:tr w:rsidR="004846E0" w:rsidTr="004846E0">
        <w:tc>
          <w:tcPr>
            <w:tcW w:w="3510" w:type="dxa"/>
            <w:tcBorders>
              <w:top w:val="single" w:sz="6" w:space="0" w:color="auto"/>
              <w:left w:val="single" w:sz="6" w:space="0" w:color="auto"/>
              <w:bottom w:val="single" w:sz="6" w:space="0" w:color="auto"/>
              <w:right w:val="single" w:sz="6" w:space="0" w:color="auto"/>
            </w:tcBorders>
            <w:shd w:val="clear" w:color="auto" w:fill="FFFFFF"/>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Freedom to Act</w:t>
            </w: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7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Yes</w:t>
            </w: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No</w:t>
            </w:r>
          </w:p>
        </w:tc>
        <w:tc>
          <w:tcPr>
            <w:tcW w:w="3594" w:type="dxa"/>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Details</w:t>
            </w: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Does the post holder generally work with the supervisor/ manager close by/available</w:t>
            </w:r>
          </w:p>
        </w:tc>
        <w:tc>
          <w:tcPr>
            <w:tcW w:w="75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Does the post holder generally work with the supervisor/manager contactable by bleep or phone</w:t>
            </w:r>
          </w:p>
        </w:tc>
        <w:tc>
          <w:tcPr>
            <w:tcW w:w="750"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Is the post holder the lead specialist in their field</w:t>
            </w:r>
          </w:p>
        </w:tc>
        <w:tc>
          <w:tcPr>
            <w:tcW w:w="750"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c>
          <w:tcPr>
            <w:tcW w:w="750" w:type="dxa"/>
            <w:gridSpan w:val="2"/>
            <w:tcBorders>
              <w:top w:val="single" w:sz="6" w:space="0" w:color="auto"/>
              <w:left w:val="single" w:sz="6" w:space="0" w:color="auto"/>
              <w:bottom w:val="single" w:sz="6" w:space="0" w:color="auto"/>
              <w:right w:val="single" w:sz="6" w:space="0" w:color="auto"/>
            </w:tcBorders>
            <w:shd w:val="clear" w:color="auto" w:fill="FFFFFF"/>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b/>
                <w:szCs w:val="22"/>
                <w:lang w:eastAsia="en-US"/>
              </w:rPr>
              <w:t xml:space="preserve">Less frequent </w:t>
            </w:r>
            <w:r>
              <w:rPr>
                <w:rFonts w:cs="Arial"/>
                <w:szCs w:val="22"/>
                <w:lang w:eastAsia="en-US"/>
              </w:rPr>
              <w:t>(state how often)</w:t>
            </w: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How often on average is guidance/advice given</w:t>
            </w:r>
          </w:p>
        </w:tc>
        <w:tc>
          <w:tcPr>
            <w:tcW w:w="750"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Frequently whilst training.</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20"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How often is your work checked/ monitored/assessed</w:t>
            </w: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74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602"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Constantly whilst training.</w:t>
            </w:r>
          </w:p>
        </w:tc>
      </w:tr>
      <w:tr w:rsidR="004846E0" w:rsidTr="004846E0">
        <w:tc>
          <w:tcPr>
            <w:tcW w:w="8522" w:type="dxa"/>
            <w:gridSpan w:val="6"/>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szCs w:val="22"/>
                <w:lang w:eastAsia="en-US"/>
              </w:rPr>
              <w:t>Comments:</w:t>
            </w:r>
          </w:p>
        </w:tc>
      </w:tr>
      <w:tr w:rsidR="004846E0" w:rsidTr="004846E0">
        <w:tc>
          <w:tcPr>
            <w:tcW w:w="8522" w:type="dxa"/>
            <w:gridSpan w:val="6"/>
            <w:tcBorders>
              <w:top w:val="nil"/>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This post is a trainee post and as such the holder is very closely supervised.</w:t>
            </w: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bl>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r>
        <w:rPr>
          <w:rFonts w:cs="Arial"/>
          <w:b/>
          <w:szCs w:val="22"/>
        </w:rPr>
        <w:t>Please attach any additional information on a separate sheet.</w:t>
      </w:r>
    </w:p>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r>
        <w:rPr>
          <w:rFonts w:cs="Arial"/>
          <w:b/>
          <w:szCs w:val="22"/>
        </w:rPr>
        <w:t xml:space="preserve">Signed by post holder:  _____________________________    </w:t>
      </w:r>
    </w:p>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r>
        <w:rPr>
          <w:rFonts w:cs="Arial"/>
          <w:b/>
          <w:szCs w:val="22"/>
        </w:rPr>
        <w:t>Date:  ____________</w:t>
      </w:r>
    </w:p>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r>
        <w:rPr>
          <w:rFonts w:cs="Arial"/>
          <w:b/>
          <w:szCs w:val="22"/>
        </w:rPr>
        <w:t xml:space="preserve">Signed by line manager:  ___________________________    </w:t>
      </w:r>
    </w:p>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r>
        <w:rPr>
          <w:rFonts w:cs="Arial"/>
          <w:b/>
          <w:szCs w:val="22"/>
        </w:rPr>
        <w:t>Date:  ____________</w:t>
      </w:r>
    </w:p>
    <w:p w:rsidR="004846E0" w:rsidRDefault="004846E0" w:rsidP="004B7126"/>
    <w:sectPr w:rsidR="004846E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37A" w:rsidRDefault="00A1337A" w:rsidP="004B7126">
      <w:pPr>
        <w:spacing w:before="0" w:after="0"/>
      </w:pPr>
      <w:r>
        <w:separator/>
      </w:r>
    </w:p>
  </w:endnote>
  <w:endnote w:type="continuationSeparator" w:id="0">
    <w:p w:rsidR="00A1337A" w:rsidRDefault="00A1337A"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37A" w:rsidRDefault="00A1337A" w:rsidP="00CD55D9">
    <w:pPr>
      <w:pStyle w:val="Footer"/>
      <w:jc w:val="left"/>
      <w:rPr>
        <w:i/>
        <w:noProof/>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37A" w:rsidRDefault="00A1337A" w:rsidP="004B7126">
      <w:pPr>
        <w:spacing w:before="0" w:after="0"/>
      </w:pPr>
      <w:r>
        <w:separator/>
      </w:r>
    </w:p>
  </w:footnote>
  <w:footnote w:type="continuationSeparator" w:id="0">
    <w:p w:rsidR="00A1337A" w:rsidRDefault="00A1337A"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37A" w:rsidRDefault="007E33F1">
    <w:pPr>
      <w:pStyle w:val="Header"/>
      <w:jc w:val="center"/>
      <w:rPr>
        <w:b/>
        <w:sz w:val="24"/>
      </w:rPr>
    </w:pPr>
    <w:r>
      <w:rPr>
        <w:b/>
        <w:noProof/>
        <w:sz w:val="24"/>
      </w:rPr>
      <w:drawing>
        <wp:anchor distT="0" distB="0" distL="114300" distR="114300" simplePos="0" relativeHeight="251658240" behindDoc="0" locked="0" layoutInCell="1" allowOverlap="1" wp14:anchorId="6333A7C0">
          <wp:simplePos x="0" y="0"/>
          <wp:positionH relativeFrom="column">
            <wp:posOffset>4876800</wp:posOffset>
          </wp:positionH>
          <wp:positionV relativeFrom="paragraph">
            <wp:posOffset>-297180</wp:posOffset>
          </wp:positionV>
          <wp:extent cx="1685925" cy="756777"/>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756777"/>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E318B"/>
    <w:multiLevelType w:val="hybridMultilevel"/>
    <w:tmpl w:val="D358732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7B45CEF"/>
    <w:multiLevelType w:val="hybridMultilevel"/>
    <w:tmpl w:val="285CD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D5E3243"/>
    <w:multiLevelType w:val="hybridMultilevel"/>
    <w:tmpl w:val="F490E850"/>
    <w:lvl w:ilvl="0" w:tplc="0409000F">
      <w:start w:val="1"/>
      <w:numFmt w:val="decimal"/>
      <w:lvlText w:val="%1."/>
      <w:lvlJc w:val="left"/>
      <w:pPr>
        <w:tabs>
          <w:tab w:val="num" w:pos="360"/>
        </w:tabs>
        <w:ind w:left="360" w:hanging="360"/>
      </w:pPr>
    </w:lvl>
    <w:lvl w:ilvl="1" w:tplc="0D3E64AE">
      <w:start w:val="1"/>
      <w:numFmt w:val="decimal"/>
      <w:lvlText w:val="%2."/>
      <w:lvlJc w:val="left"/>
      <w:pPr>
        <w:tabs>
          <w:tab w:val="num" w:pos="1080"/>
        </w:tabs>
        <w:ind w:left="1080" w:hanging="360"/>
      </w:pPr>
    </w:lvl>
    <w:lvl w:ilvl="2" w:tplc="6DDAC576">
      <w:start w:val="4"/>
      <w:numFmt w:val="decimal"/>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15:restartNumberingAfterBreak="0">
    <w:nsid w:val="51B271E5"/>
    <w:multiLevelType w:val="hybridMultilevel"/>
    <w:tmpl w:val="35F2063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15:restartNumberingAfterBreak="0">
    <w:nsid w:val="55F71D1A"/>
    <w:multiLevelType w:val="hybridMultilevel"/>
    <w:tmpl w:val="54CC77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C515F58"/>
    <w:multiLevelType w:val="hybridMultilevel"/>
    <w:tmpl w:val="439AE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FAC235A"/>
    <w:multiLevelType w:val="hybridMultilevel"/>
    <w:tmpl w:val="1CC65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8C10E89"/>
    <w:multiLevelType w:val="hybridMultilevel"/>
    <w:tmpl w:val="8FB0C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8702CA2"/>
    <w:multiLevelType w:val="hybridMultilevel"/>
    <w:tmpl w:val="F62A36FC"/>
    <w:lvl w:ilvl="0" w:tplc="0809000F">
      <w:start w:val="1"/>
      <w:numFmt w:val="decimal"/>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num w:numId="1">
    <w:abstractNumId w:val="8"/>
  </w:num>
  <w:num w:numId="2">
    <w:abstractNumId w:val="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104E0"/>
    <w:rsid w:val="0002309A"/>
    <w:rsid w:val="00033B40"/>
    <w:rsid w:val="00043B6F"/>
    <w:rsid w:val="00044C0D"/>
    <w:rsid w:val="00054B56"/>
    <w:rsid w:val="00073601"/>
    <w:rsid w:val="000B357F"/>
    <w:rsid w:val="00105CFB"/>
    <w:rsid w:val="001164C2"/>
    <w:rsid w:val="00124194"/>
    <w:rsid w:val="0015553E"/>
    <w:rsid w:val="00156615"/>
    <w:rsid w:val="00164B7F"/>
    <w:rsid w:val="00190B10"/>
    <w:rsid w:val="001F69A2"/>
    <w:rsid w:val="002315F9"/>
    <w:rsid w:val="002D7957"/>
    <w:rsid w:val="002E0006"/>
    <w:rsid w:val="002F267F"/>
    <w:rsid w:val="002F3BA7"/>
    <w:rsid w:val="00326FCE"/>
    <w:rsid w:val="00327C6F"/>
    <w:rsid w:val="0035351C"/>
    <w:rsid w:val="003D76B6"/>
    <w:rsid w:val="003E06A3"/>
    <w:rsid w:val="00412F1B"/>
    <w:rsid w:val="00437128"/>
    <w:rsid w:val="00456F50"/>
    <w:rsid w:val="004673E0"/>
    <w:rsid w:val="004846E0"/>
    <w:rsid w:val="004B7126"/>
    <w:rsid w:val="004C3745"/>
    <w:rsid w:val="004C6489"/>
    <w:rsid w:val="004E1C29"/>
    <w:rsid w:val="004F15F5"/>
    <w:rsid w:val="004F2972"/>
    <w:rsid w:val="005721BF"/>
    <w:rsid w:val="005723F5"/>
    <w:rsid w:val="005946BC"/>
    <w:rsid w:val="00596EC1"/>
    <w:rsid w:val="005B23C0"/>
    <w:rsid w:val="006056B1"/>
    <w:rsid w:val="006105A1"/>
    <w:rsid w:val="00672CB5"/>
    <w:rsid w:val="006829A0"/>
    <w:rsid w:val="006F1D8B"/>
    <w:rsid w:val="007245CC"/>
    <w:rsid w:val="0076407A"/>
    <w:rsid w:val="00776F47"/>
    <w:rsid w:val="007D70B3"/>
    <w:rsid w:val="007E33F1"/>
    <w:rsid w:val="0083284B"/>
    <w:rsid w:val="00861BE8"/>
    <w:rsid w:val="008A00DE"/>
    <w:rsid w:val="008A79D8"/>
    <w:rsid w:val="008F16EF"/>
    <w:rsid w:val="009427DD"/>
    <w:rsid w:val="00947E7F"/>
    <w:rsid w:val="0097463E"/>
    <w:rsid w:val="009A2D4F"/>
    <w:rsid w:val="00A1337A"/>
    <w:rsid w:val="00A264EB"/>
    <w:rsid w:val="00A26D1C"/>
    <w:rsid w:val="00A34F90"/>
    <w:rsid w:val="00A81933"/>
    <w:rsid w:val="00A841E1"/>
    <w:rsid w:val="00A92DD2"/>
    <w:rsid w:val="00AA4462"/>
    <w:rsid w:val="00AD3BEB"/>
    <w:rsid w:val="00AD71A7"/>
    <w:rsid w:val="00AF0D63"/>
    <w:rsid w:val="00B0348E"/>
    <w:rsid w:val="00B0757A"/>
    <w:rsid w:val="00B36B17"/>
    <w:rsid w:val="00B41024"/>
    <w:rsid w:val="00B4214A"/>
    <w:rsid w:val="00BF0F40"/>
    <w:rsid w:val="00C11BA0"/>
    <w:rsid w:val="00C2699A"/>
    <w:rsid w:val="00C32EBE"/>
    <w:rsid w:val="00C864A9"/>
    <w:rsid w:val="00CD2874"/>
    <w:rsid w:val="00CD55D9"/>
    <w:rsid w:val="00CE152F"/>
    <w:rsid w:val="00CF0E5D"/>
    <w:rsid w:val="00CF4A9C"/>
    <w:rsid w:val="00D157A0"/>
    <w:rsid w:val="00D74467"/>
    <w:rsid w:val="00D7500D"/>
    <w:rsid w:val="00D85522"/>
    <w:rsid w:val="00D92CEF"/>
    <w:rsid w:val="00D93BFB"/>
    <w:rsid w:val="00DE340B"/>
    <w:rsid w:val="00E11956"/>
    <w:rsid w:val="00E21CE8"/>
    <w:rsid w:val="00E26544"/>
    <w:rsid w:val="00E40C30"/>
    <w:rsid w:val="00E71DE9"/>
    <w:rsid w:val="00E952CD"/>
    <w:rsid w:val="00EF482B"/>
    <w:rsid w:val="00F001A4"/>
    <w:rsid w:val="00F362DE"/>
    <w:rsid w:val="00F80277"/>
    <w:rsid w:val="00F80936"/>
    <w:rsid w:val="00FD5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7C56CCF3-B9F1-48F1-8304-6BC65A09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126"/>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7126"/>
    <w:pPr>
      <w:tabs>
        <w:tab w:val="center" w:pos="4153"/>
        <w:tab w:val="right" w:pos="8306"/>
      </w:tabs>
    </w:pPr>
  </w:style>
  <w:style w:type="character" w:customStyle="1" w:styleId="HeaderChar">
    <w:name w:val="Header Char"/>
    <w:basedOn w:val="DefaultParagraphFont"/>
    <w:link w:val="Header"/>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 w:type="paragraph" w:styleId="BodyText">
    <w:name w:val="Body Text"/>
    <w:basedOn w:val="Normal"/>
    <w:link w:val="BodyTextChar"/>
    <w:uiPriority w:val="99"/>
    <w:semiHidden/>
    <w:unhideWhenUsed/>
    <w:rsid w:val="00456F50"/>
    <w:pPr>
      <w:spacing w:after="120"/>
    </w:pPr>
  </w:style>
  <w:style w:type="character" w:customStyle="1" w:styleId="BodyTextChar">
    <w:name w:val="Body Text Char"/>
    <w:basedOn w:val="DefaultParagraphFont"/>
    <w:link w:val="BodyText"/>
    <w:uiPriority w:val="99"/>
    <w:semiHidden/>
    <w:rsid w:val="00456F50"/>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2F3BA7"/>
    <w:rPr>
      <w:sz w:val="16"/>
      <w:szCs w:val="16"/>
    </w:rPr>
  </w:style>
  <w:style w:type="paragraph" w:styleId="CommentText">
    <w:name w:val="annotation text"/>
    <w:basedOn w:val="Normal"/>
    <w:link w:val="CommentTextChar"/>
    <w:uiPriority w:val="99"/>
    <w:semiHidden/>
    <w:unhideWhenUsed/>
    <w:rsid w:val="002F3BA7"/>
    <w:rPr>
      <w:sz w:val="20"/>
      <w:szCs w:val="20"/>
    </w:rPr>
  </w:style>
  <w:style w:type="character" w:customStyle="1" w:styleId="CommentTextChar">
    <w:name w:val="Comment Text Char"/>
    <w:basedOn w:val="DefaultParagraphFont"/>
    <w:link w:val="CommentText"/>
    <w:uiPriority w:val="99"/>
    <w:semiHidden/>
    <w:rsid w:val="002F3BA7"/>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F3BA7"/>
    <w:rPr>
      <w:b/>
      <w:bCs/>
    </w:rPr>
  </w:style>
  <w:style w:type="character" w:customStyle="1" w:styleId="CommentSubjectChar">
    <w:name w:val="Comment Subject Char"/>
    <w:basedOn w:val="CommentTextChar"/>
    <w:link w:val="CommentSubject"/>
    <w:uiPriority w:val="99"/>
    <w:semiHidden/>
    <w:rsid w:val="002F3BA7"/>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8974">
      <w:bodyDiv w:val="1"/>
      <w:marLeft w:val="0"/>
      <w:marRight w:val="0"/>
      <w:marTop w:val="0"/>
      <w:marBottom w:val="0"/>
      <w:divBdr>
        <w:top w:val="none" w:sz="0" w:space="0" w:color="auto"/>
        <w:left w:val="none" w:sz="0" w:space="0" w:color="auto"/>
        <w:bottom w:val="none" w:sz="0" w:space="0" w:color="auto"/>
        <w:right w:val="none" w:sz="0" w:space="0" w:color="auto"/>
      </w:divBdr>
    </w:div>
    <w:div w:id="132453676">
      <w:bodyDiv w:val="1"/>
      <w:marLeft w:val="0"/>
      <w:marRight w:val="0"/>
      <w:marTop w:val="0"/>
      <w:marBottom w:val="0"/>
      <w:divBdr>
        <w:top w:val="none" w:sz="0" w:space="0" w:color="auto"/>
        <w:left w:val="none" w:sz="0" w:space="0" w:color="auto"/>
        <w:bottom w:val="none" w:sz="0" w:space="0" w:color="auto"/>
        <w:right w:val="none" w:sz="0" w:space="0" w:color="auto"/>
      </w:divBdr>
    </w:div>
    <w:div w:id="166334187">
      <w:bodyDiv w:val="1"/>
      <w:marLeft w:val="0"/>
      <w:marRight w:val="0"/>
      <w:marTop w:val="0"/>
      <w:marBottom w:val="0"/>
      <w:divBdr>
        <w:top w:val="none" w:sz="0" w:space="0" w:color="auto"/>
        <w:left w:val="none" w:sz="0" w:space="0" w:color="auto"/>
        <w:bottom w:val="none" w:sz="0" w:space="0" w:color="auto"/>
        <w:right w:val="none" w:sz="0" w:space="0" w:color="auto"/>
      </w:divBdr>
    </w:div>
    <w:div w:id="578559489">
      <w:bodyDiv w:val="1"/>
      <w:marLeft w:val="0"/>
      <w:marRight w:val="0"/>
      <w:marTop w:val="0"/>
      <w:marBottom w:val="0"/>
      <w:divBdr>
        <w:top w:val="none" w:sz="0" w:space="0" w:color="auto"/>
        <w:left w:val="none" w:sz="0" w:space="0" w:color="auto"/>
        <w:bottom w:val="none" w:sz="0" w:space="0" w:color="auto"/>
        <w:right w:val="none" w:sz="0" w:space="0" w:color="auto"/>
      </w:divBdr>
    </w:div>
    <w:div w:id="584416579">
      <w:bodyDiv w:val="1"/>
      <w:marLeft w:val="0"/>
      <w:marRight w:val="0"/>
      <w:marTop w:val="0"/>
      <w:marBottom w:val="0"/>
      <w:divBdr>
        <w:top w:val="none" w:sz="0" w:space="0" w:color="auto"/>
        <w:left w:val="none" w:sz="0" w:space="0" w:color="auto"/>
        <w:bottom w:val="none" w:sz="0" w:space="0" w:color="auto"/>
        <w:right w:val="none" w:sz="0" w:space="0" w:color="auto"/>
      </w:divBdr>
    </w:div>
    <w:div w:id="981227736">
      <w:bodyDiv w:val="1"/>
      <w:marLeft w:val="0"/>
      <w:marRight w:val="0"/>
      <w:marTop w:val="0"/>
      <w:marBottom w:val="0"/>
      <w:divBdr>
        <w:top w:val="none" w:sz="0" w:space="0" w:color="auto"/>
        <w:left w:val="none" w:sz="0" w:space="0" w:color="auto"/>
        <w:bottom w:val="none" w:sz="0" w:space="0" w:color="auto"/>
        <w:right w:val="none" w:sz="0" w:space="0" w:color="auto"/>
      </w:divBdr>
    </w:div>
    <w:div w:id="1040517326">
      <w:bodyDiv w:val="1"/>
      <w:marLeft w:val="0"/>
      <w:marRight w:val="0"/>
      <w:marTop w:val="0"/>
      <w:marBottom w:val="0"/>
      <w:divBdr>
        <w:top w:val="none" w:sz="0" w:space="0" w:color="auto"/>
        <w:left w:val="none" w:sz="0" w:space="0" w:color="auto"/>
        <w:bottom w:val="none" w:sz="0" w:space="0" w:color="auto"/>
        <w:right w:val="none" w:sz="0" w:space="0" w:color="auto"/>
      </w:divBdr>
    </w:div>
    <w:div w:id="1076051728">
      <w:bodyDiv w:val="1"/>
      <w:marLeft w:val="0"/>
      <w:marRight w:val="0"/>
      <w:marTop w:val="0"/>
      <w:marBottom w:val="0"/>
      <w:divBdr>
        <w:top w:val="none" w:sz="0" w:space="0" w:color="auto"/>
        <w:left w:val="none" w:sz="0" w:space="0" w:color="auto"/>
        <w:bottom w:val="none" w:sz="0" w:space="0" w:color="auto"/>
        <w:right w:val="none" w:sz="0" w:space="0" w:color="auto"/>
      </w:divBdr>
    </w:div>
    <w:div w:id="1100225668">
      <w:bodyDiv w:val="1"/>
      <w:marLeft w:val="0"/>
      <w:marRight w:val="0"/>
      <w:marTop w:val="0"/>
      <w:marBottom w:val="0"/>
      <w:divBdr>
        <w:top w:val="none" w:sz="0" w:space="0" w:color="auto"/>
        <w:left w:val="none" w:sz="0" w:space="0" w:color="auto"/>
        <w:bottom w:val="none" w:sz="0" w:space="0" w:color="auto"/>
        <w:right w:val="none" w:sz="0" w:space="0" w:color="auto"/>
      </w:divBdr>
    </w:div>
    <w:div w:id="1106315095">
      <w:bodyDiv w:val="1"/>
      <w:marLeft w:val="0"/>
      <w:marRight w:val="0"/>
      <w:marTop w:val="0"/>
      <w:marBottom w:val="0"/>
      <w:divBdr>
        <w:top w:val="none" w:sz="0" w:space="0" w:color="auto"/>
        <w:left w:val="none" w:sz="0" w:space="0" w:color="auto"/>
        <w:bottom w:val="none" w:sz="0" w:space="0" w:color="auto"/>
        <w:right w:val="none" w:sz="0" w:space="0" w:color="auto"/>
      </w:divBdr>
    </w:div>
    <w:div w:id="1139344296">
      <w:bodyDiv w:val="1"/>
      <w:marLeft w:val="0"/>
      <w:marRight w:val="0"/>
      <w:marTop w:val="0"/>
      <w:marBottom w:val="0"/>
      <w:divBdr>
        <w:top w:val="none" w:sz="0" w:space="0" w:color="auto"/>
        <w:left w:val="none" w:sz="0" w:space="0" w:color="auto"/>
        <w:bottom w:val="none" w:sz="0" w:space="0" w:color="auto"/>
        <w:right w:val="none" w:sz="0" w:space="0" w:color="auto"/>
      </w:divBdr>
    </w:div>
    <w:div w:id="1146506888">
      <w:bodyDiv w:val="1"/>
      <w:marLeft w:val="0"/>
      <w:marRight w:val="0"/>
      <w:marTop w:val="0"/>
      <w:marBottom w:val="0"/>
      <w:divBdr>
        <w:top w:val="none" w:sz="0" w:space="0" w:color="auto"/>
        <w:left w:val="none" w:sz="0" w:space="0" w:color="auto"/>
        <w:bottom w:val="none" w:sz="0" w:space="0" w:color="auto"/>
        <w:right w:val="none" w:sz="0" w:space="0" w:color="auto"/>
      </w:divBdr>
    </w:div>
    <w:div w:id="1472794849">
      <w:bodyDiv w:val="1"/>
      <w:marLeft w:val="0"/>
      <w:marRight w:val="0"/>
      <w:marTop w:val="0"/>
      <w:marBottom w:val="0"/>
      <w:divBdr>
        <w:top w:val="none" w:sz="0" w:space="0" w:color="auto"/>
        <w:left w:val="none" w:sz="0" w:space="0" w:color="auto"/>
        <w:bottom w:val="none" w:sz="0" w:space="0" w:color="auto"/>
        <w:right w:val="none" w:sz="0" w:space="0" w:color="auto"/>
      </w:divBdr>
    </w:div>
    <w:div w:id="1599755061">
      <w:bodyDiv w:val="1"/>
      <w:marLeft w:val="0"/>
      <w:marRight w:val="0"/>
      <w:marTop w:val="0"/>
      <w:marBottom w:val="0"/>
      <w:divBdr>
        <w:top w:val="none" w:sz="0" w:space="0" w:color="auto"/>
        <w:left w:val="none" w:sz="0" w:space="0" w:color="auto"/>
        <w:bottom w:val="none" w:sz="0" w:space="0" w:color="auto"/>
        <w:right w:val="none" w:sz="0" w:space="0" w:color="auto"/>
      </w:divBdr>
    </w:div>
    <w:div w:id="1730687967">
      <w:bodyDiv w:val="1"/>
      <w:marLeft w:val="0"/>
      <w:marRight w:val="0"/>
      <w:marTop w:val="0"/>
      <w:marBottom w:val="0"/>
      <w:divBdr>
        <w:top w:val="none" w:sz="0" w:space="0" w:color="auto"/>
        <w:left w:val="none" w:sz="0" w:space="0" w:color="auto"/>
        <w:bottom w:val="none" w:sz="0" w:space="0" w:color="auto"/>
        <w:right w:val="none" w:sz="0" w:space="0" w:color="auto"/>
      </w:divBdr>
    </w:div>
    <w:div w:id="1833180787">
      <w:bodyDiv w:val="1"/>
      <w:marLeft w:val="0"/>
      <w:marRight w:val="0"/>
      <w:marTop w:val="0"/>
      <w:marBottom w:val="0"/>
      <w:divBdr>
        <w:top w:val="none" w:sz="0" w:space="0" w:color="auto"/>
        <w:left w:val="none" w:sz="0" w:space="0" w:color="auto"/>
        <w:bottom w:val="none" w:sz="0" w:space="0" w:color="auto"/>
        <w:right w:val="none" w:sz="0" w:space="0" w:color="auto"/>
      </w:divBdr>
    </w:div>
    <w:div w:id="1841197175">
      <w:bodyDiv w:val="1"/>
      <w:marLeft w:val="0"/>
      <w:marRight w:val="0"/>
      <w:marTop w:val="0"/>
      <w:marBottom w:val="0"/>
      <w:divBdr>
        <w:top w:val="none" w:sz="0" w:space="0" w:color="auto"/>
        <w:left w:val="none" w:sz="0" w:space="0" w:color="auto"/>
        <w:bottom w:val="none" w:sz="0" w:space="0" w:color="auto"/>
        <w:right w:val="none" w:sz="0" w:space="0" w:color="auto"/>
      </w:divBdr>
    </w:div>
    <w:div w:id="1856964443">
      <w:bodyDiv w:val="1"/>
      <w:marLeft w:val="0"/>
      <w:marRight w:val="0"/>
      <w:marTop w:val="0"/>
      <w:marBottom w:val="0"/>
      <w:divBdr>
        <w:top w:val="none" w:sz="0" w:space="0" w:color="auto"/>
        <w:left w:val="none" w:sz="0" w:space="0" w:color="auto"/>
        <w:bottom w:val="none" w:sz="0" w:space="0" w:color="auto"/>
        <w:right w:val="none" w:sz="0" w:space="0" w:color="auto"/>
      </w:divBdr>
    </w:div>
    <w:div w:id="1980308366">
      <w:bodyDiv w:val="1"/>
      <w:marLeft w:val="0"/>
      <w:marRight w:val="0"/>
      <w:marTop w:val="0"/>
      <w:marBottom w:val="0"/>
      <w:divBdr>
        <w:top w:val="none" w:sz="0" w:space="0" w:color="auto"/>
        <w:left w:val="none" w:sz="0" w:space="0" w:color="auto"/>
        <w:bottom w:val="none" w:sz="0" w:space="0" w:color="auto"/>
        <w:right w:val="none" w:sz="0" w:space="0" w:color="auto"/>
      </w:divBdr>
    </w:div>
    <w:div w:id="1998875011">
      <w:bodyDiv w:val="1"/>
      <w:marLeft w:val="0"/>
      <w:marRight w:val="0"/>
      <w:marTop w:val="0"/>
      <w:marBottom w:val="0"/>
      <w:divBdr>
        <w:top w:val="none" w:sz="0" w:space="0" w:color="auto"/>
        <w:left w:val="none" w:sz="0" w:space="0" w:color="auto"/>
        <w:bottom w:val="none" w:sz="0" w:space="0" w:color="auto"/>
        <w:right w:val="none" w:sz="0" w:space="0" w:color="auto"/>
      </w:divBdr>
    </w:div>
    <w:div w:id="2117601589">
      <w:bodyDiv w:val="1"/>
      <w:marLeft w:val="0"/>
      <w:marRight w:val="0"/>
      <w:marTop w:val="0"/>
      <w:marBottom w:val="0"/>
      <w:divBdr>
        <w:top w:val="none" w:sz="0" w:space="0" w:color="auto"/>
        <w:left w:val="none" w:sz="0" w:space="0" w:color="auto"/>
        <w:bottom w:val="none" w:sz="0" w:space="0" w:color="auto"/>
        <w:right w:val="none" w:sz="0" w:space="0" w:color="auto"/>
      </w:divBdr>
    </w:div>
    <w:div w:id="214638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96F0E9-22CE-4A08-9DA7-43889F01E735}" type="doc">
      <dgm:prSet loTypeId="urn:microsoft.com/office/officeart/2005/8/layout/orgChart1" loCatId="hierarchy" qsTypeId="urn:microsoft.com/office/officeart/2005/8/quickstyle/simple1#1" qsCatId="simple" csTypeId="urn:microsoft.com/office/officeart/2005/8/colors/accent1_2#1" csCatId="accent1" phldr="1"/>
      <dgm:spPr/>
    </dgm:pt>
    <dgm:pt modelId="{D33313A8-BCD8-47CA-9C36-E6D9D17ED72D}">
      <dgm:prSet custT="1"/>
      <dgm:spPr/>
      <dgm:t>
        <a:bodyPr/>
        <a:lstStyle/>
        <a:p>
          <a:pPr marR="0" algn="ctr" rtl="0"/>
          <a:r>
            <a:rPr lang="en-GB" sz="800" b="0" baseline="0">
              <a:latin typeface="Arial"/>
            </a:rPr>
            <a:t>Principle Radiographer</a:t>
          </a:r>
        </a:p>
      </dgm:t>
    </dgm:pt>
    <dgm:pt modelId="{A30332F3-CACA-484C-A912-1FE9411E8335}" type="parTrans" cxnId="{97B41B95-61B1-4E79-AAA9-23FF678958D8}">
      <dgm:prSet/>
      <dgm:spPr/>
      <dgm:t>
        <a:bodyPr/>
        <a:lstStyle/>
        <a:p>
          <a:endParaRPr lang="en-GB"/>
        </a:p>
      </dgm:t>
    </dgm:pt>
    <dgm:pt modelId="{C173A522-CDE9-4775-8A80-3805196A055C}" type="sibTrans" cxnId="{97B41B95-61B1-4E79-AAA9-23FF678958D8}">
      <dgm:prSet/>
      <dgm:spPr/>
      <dgm:t>
        <a:bodyPr/>
        <a:lstStyle/>
        <a:p>
          <a:endParaRPr lang="en-GB"/>
        </a:p>
      </dgm:t>
    </dgm:pt>
    <dgm:pt modelId="{9AAADC73-BE30-48F6-9DFC-3F15B8D32B95}">
      <dgm:prSet custT="1"/>
      <dgm:spPr/>
      <dgm:t>
        <a:bodyPr/>
        <a:lstStyle/>
        <a:p>
          <a:pPr marR="0" algn="ctr" rtl="0"/>
          <a:r>
            <a:rPr lang="en-GB" sz="800" b="0" baseline="0">
              <a:latin typeface="Arial"/>
            </a:rPr>
            <a:t>Senior Radiographers  Band 6</a:t>
          </a:r>
        </a:p>
      </dgm:t>
    </dgm:pt>
    <dgm:pt modelId="{C1EE1172-3FC2-45A7-AD56-D84CBD70DA2F}" type="parTrans" cxnId="{434C4BDA-29CB-40D8-84D7-78F9E361BE04}">
      <dgm:prSet/>
      <dgm:spPr/>
      <dgm:t>
        <a:bodyPr/>
        <a:lstStyle/>
        <a:p>
          <a:endParaRPr lang="en-GB"/>
        </a:p>
      </dgm:t>
    </dgm:pt>
    <dgm:pt modelId="{7FB769BD-285E-4E81-AA10-8776009693D6}" type="sibTrans" cxnId="{434C4BDA-29CB-40D8-84D7-78F9E361BE04}">
      <dgm:prSet/>
      <dgm:spPr/>
      <dgm:t>
        <a:bodyPr/>
        <a:lstStyle/>
        <a:p>
          <a:endParaRPr lang="en-GB"/>
        </a:p>
      </dgm:t>
    </dgm:pt>
    <dgm:pt modelId="{C41B276D-CF59-472E-B0DC-F54DBDD60F94}">
      <dgm:prSet custT="1"/>
      <dgm:spPr/>
      <dgm:t>
        <a:bodyPr/>
        <a:lstStyle/>
        <a:p>
          <a:pPr marR="0" algn="ctr" rtl="0"/>
          <a:r>
            <a:rPr lang="en-GB" sz="800" b="0" baseline="0">
              <a:latin typeface="Arial"/>
            </a:rPr>
            <a:t>Superintendent Radiographers Band 7</a:t>
          </a:r>
        </a:p>
      </dgm:t>
    </dgm:pt>
    <dgm:pt modelId="{ED0897DE-6D35-442A-AB79-2A01C76A5578}" type="parTrans" cxnId="{B6514C16-0C96-4334-88B8-E3B0B1CE7FFB}">
      <dgm:prSet/>
      <dgm:spPr/>
      <dgm:t>
        <a:bodyPr/>
        <a:lstStyle/>
        <a:p>
          <a:endParaRPr lang="en-GB"/>
        </a:p>
      </dgm:t>
    </dgm:pt>
    <dgm:pt modelId="{233A6AC8-A055-4ECE-9144-9E2A38347037}" type="sibTrans" cxnId="{B6514C16-0C96-4334-88B8-E3B0B1CE7FFB}">
      <dgm:prSet/>
      <dgm:spPr/>
      <dgm:t>
        <a:bodyPr/>
        <a:lstStyle/>
        <a:p>
          <a:endParaRPr lang="en-GB"/>
        </a:p>
      </dgm:t>
    </dgm:pt>
    <dgm:pt modelId="{B8E7779E-202E-48AA-9189-E7D9F61EE88A}">
      <dgm:prSet custT="1"/>
      <dgm:spPr/>
      <dgm:t>
        <a:bodyPr/>
        <a:lstStyle/>
        <a:p>
          <a:r>
            <a:rPr lang="en-GB" sz="1200" b="1">
              <a:latin typeface="Arial" pitchFamily="34" charset="0"/>
              <a:cs typeface="Arial" pitchFamily="34" charset="0"/>
            </a:rPr>
            <a:t>  </a:t>
          </a:r>
          <a:r>
            <a:rPr lang="en-GB" sz="800" b="1">
              <a:latin typeface="Arial" pitchFamily="34" charset="0"/>
              <a:cs typeface="Arial" pitchFamily="34" charset="0"/>
            </a:rPr>
            <a:t>General Manager-Planned Care Division</a:t>
          </a:r>
          <a:r>
            <a:rPr lang="en-GB" sz="800" b="0">
              <a:latin typeface="Arial" pitchFamily="34" charset="0"/>
              <a:cs typeface="Arial" pitchFamily="34" charset="0"/>
            </a:rPr>
            <a:t>                </a:t>
          </a:r>
        </a:p>
      </dgm:t>
    </dgm:pt>
    <dgm:pt modelId="{88D6667E-54EB-4BD3-AB48-34BC20F5C085}" type="parTrans" cxnId="{BF145008-7B9A-4AEA-B3EC-61EE4D52C71D}">
      <dgm:prSet/>
      <dgm:spPr/>
      <dgm:t>
        <a:bodyPr/>
        <a:lstStyle/>
        <a:p>
          <a:endParaRPr lang="en-GB"/>
        </a:p>
      </dgm:t>
    </dgm:pt>
    <dgm:pt modelId="{2AF52D53-BC66-498B-AB5C-B1E41BB4C7C6}" type="sibTrans" cxnId="{BF145008-7B9A-4AEA-B3EC-61EE4D52C71D}">
      <dgm:prSet/>
      <dgm:spPr/>
      <dgm:t>
        <a:bodyPr/>
        <a:lstStyle/>
        <a:p>
          <a:endParaRPr lang="en-GB"/>
        </a:p>
      </dgm:t>
    </dgm:pt>
    <dgm:pt modelId="{B50A13CA-7B8D-4298-9DB2-EB69B03D974C}">
      <dgm:prSet custT="1"/>
      <dgm:spPr/>
      <dgm:t>
        <a:bodyPr/>
        <a:lstStyle/>
        <a:p>
          <a:r>
            <a:rPr lang="en-GB" sz="800" b="0">
              <a:latin typeface="Arial" pitchFamily="34" charset="0"/>
              <a:cs typeface="Arial" pitchFamily="34" charset="0"/>
            </a:rPr>
            <a:t> Deputy General Manager - Planned Care Division</a:t>
          </a:r>
          <a:endParaRPr lang="en-GB" sz="800" b="1">
            <a:latin typeface="Arial" pitchFamily="34" charset="0"/>
            <a:cs typeface="Arial" pitchFamily="34" charset="0"/>
          </a:endParaRPr>
        </a:p>
      </dgm:t>
    </dgm:pt>
    <dgm:pt modelId="{2A2777BA-E45C-45B5-A29C-6D1E214953FB}" type="sibTrans" cxnId="{D03D802A-55D9-4FB9-84C9-7811461F79B3}">
      <dgm:prSet/>
      <dgm:spPr/>
      <dgm:t>
        <a:bodyPr/>
        <a:lstStyle/>
        <a:p>
          <a:endParaRPr lang="en-GB"/>
        </a:p>
      </dgm:t>
    </dgm:pt>
    <dgm:pt modelId="{4581D1F2-C6A7-49D7-BEB6-0B987EA631D5}" type="parTrans" cxnId="{D03D802A-55D9-4FB9-84C9-7811461F79B3}">
      <dgm:prSet/>
      <dgm:spPr/>
      <dgm:t>
        <a:bodyPr/>
        <a:lstStyle/>
        <a:p>
          <a:endParaRPr lang="en-GB"/>
        </a:p>
      </dgm:t>
    </dgm:pt>
    <dgm:pt modelId="{92A61FEA-A51A-4A75-93B5-4FD53A1AAEBA}">
      <dgm:prSet custT="1"/>
      <dgm:spPr/>
      <dgm:t>
        <a:bodyPr/>
        <a:lstStyle/>
        <a:p>
          <a:pPr marR="0" algn="ctr" rtl="0"/>
          <a:r>
            <a:rPr lang="en-GB" sz="800" b="0" baseline="0">
              <a:latin typeface="Arial"/>
            </a:rPr>
            <a:t>Radiographers Band 5</a:t>
          </a:r>
        </a:p>
      </dgm:t>
    </dgm:pt>
    <dgm:pt modelId="{E2ADD5EA-591C-4FC1-904B-F822E05CED27}" type="parTrans" cxnId="{1C2B9CBD-D60C-47B1-BFD3-D56AD144463E}">
      <dgm:prSet/>
      <dgm:spPr/>
      <dgm:t>
        <a:bodyPr/>
        <a:lstStyle/>
        <a:p>
          <a:endParaRPr lang="en-GB"/>
        </a:p>
      </dgm:t>
    </dgm:pt>
    <dgm:pt modelId="{8C788A72-CE9C-40EF-ADBA-7C91F9BB3DF4}" type="sibTrans" cxnId="{1C2B9CBD-D60C-47B1-BFD3-D56AD144463E}">
      <dgm:prSet/>
      <dgm:spPr/>
      <dgm:t>
        <a:bodyPr/>
        <a:lstStyle/>
        <a:p>
          <a:endParaRPr lang="en-GB"/>
        </a:p>
      </dgm:t>
    </dgm:pt>
    <dgm:pt modelId="{33469D43-1895-48E3-9C5B-ED0BD25AE284}">
      <dgm:prSet custT="1"/>
      <dgm:spPr/>
      <dgm:t>
        <a:bodyPr/>
        <a:lstStyle/>
        <a:p>
          <a:pPr marR="0" algn="ctr" rtl="0"/>
          <a:r>
            <a:rPr lang="en-GB" sz="800" b="1" baseline="0">
              <a:latin typeface="Arial"/>
            </a:rPr>
            <a:t>Diagnostic Radiographer Apprentice</a:t>
          </a:r>
        </a:p>
      </dgm:t>
    </dgm:pt>
    <dgm:pt modelId="{02DC573B-97D3-493F-A0AE-FB5A080E945F}" type="parTrans" cxnId="{5942703B-159C-4D9D-9386-1E457DC0CF5E}">
      <dgm:prSet/>
      <dgm:spPr/>
      <dgm:t>
        <a:bodyPr/>
        <a:lstStyle/>
        <a:p>
          <a:endParaRPr lang="en-GB"/>
        </a:p>
      </dgm:t>
    </dgm:pt>
    <dgm:pt modelId="{7BD7051D-C62A-472D-85B4-22D6EFD612E8}" type="sibTrans" cxnId="{5942703B-159C-4D9D-9386-1E457DC0CF5E}">
      <dgm:prSet/>
      <dgm:spPr/>
      <dgm:t>
        <a:bodyPr/>
        <a:lstStyle/>
        <a:p>
          <a:endParaRPr lang="en-GB"/>
        </a:p>
      </dgm:t>
    </dgm:pt>
    <dgm:pt modelId="{3D8F124D-B94D-4486-88B0-655D7D7BB461}" type="pres">
      <dgm:prSet presAssocID="{9496F0E9-22CE-4A08-9DA7-43889F01E735}" presName="hierChild1" presStyleCnt="0">
        <dgm:presLayoutVars>
          <dgm:orgChart val="1"/>
          <dgm:chPref val="1"/>
          <dgm:dir/>
          <dgm:animOne val="branch"/>
          <dgm:animLvl val="lvl"/>
          <dgm:resizeHandles/>
        </dgm:presLayoutVars>
      </dgm:prSet>
      <dgm:spPr/>
    </dgm:pt>
    <dgm:pt modelId="{4C01CD0C-F528-4AFB-B73C-6E298A863C36}" type="pres">
      <dgm:prSet presAssocID="{B8E7779E-202E-48AA-9189-E7D9F61EE88A}" presName="hierRoot1" presStyleCnt="0">
        <dgm:presLayoutVars>
          <dgm:hierBranch val="init"/>
        </dgm:presLayoutVars>
      </dgm:prSet>
      <dgm:spPr/>
    </dgm:pt>
    <dgm:pt modelId="{EFD67662-0D14-47CE-936B-6FB4EBA4FDCF}" type="pres">
      <dgm:prSet presAssocID="{B8E7779E-202E-48AA-9189-E7D9F61EE88A}" presName="rootComposite1" presStyleCnt="0"/>
      <dgm:spPr/>
    </dgm:pt>
    <dgm:pt modelId="{21EC278B-526A-4AC3-A817-4614057B5212}" type="pres">
      <dgm:prSet presAssocID="{B8E7779E-202E-48AA-9189-E7D9F61EE88A}" presName="rootText1" presStyleLbl="node0" presStyleIdx="0" presStyleCnt="2" custScaleX="377457" custScaleY="222540" custLinFactNeighborX="21648" custLinFactNeighborY="26">
        <dgm:presLayoutVars>
          <dgm:chPref val="3"/>
        </dgm:presLayoutVars>
      </dgm:prSet>
      <dgm:spPr/>
    </dgm:pt>
    <dgm:pt modelId="{0B200EE0-C4BA-4B97-8700-5A944057740F}" type="pres">
      <dgm:prSet presAssocID="{B8E7779E-202E-48AA-9189-E7D9F61EE88A}" presName="rootConnector1" presStyleLbl="node1" presStyleIdx="0" presStyleCnt="0"/>
      <dgm:spPr/>
    </dgm:pt>
    <dgm:pt modelId="{45D936F6-C47D-4951-AC73-A6579A7DBFAC}" type="pres">
      <dgm:prSet presAssocID="{B8E7779E-202E-48AA-9189-E7D9F61EE88A}" presName="hierChild2" presStyleCnt="0"/>
      <dgm:spPr/>
    </dgm:pt>
    <dgm:pt modelId="{5E9F9F53-6D00-4CB7-B3A3-1C2D1C55A28F}" type="pres">
      <dgm:prSet presAssocID="{B8E7779E-202E-48AA-9189-E7D9F61EE88A}" presName="hierChild3" presStyleCnt="0"/>
      <dgm:spPr/>
    </dgm:pt>
    <dgm:pt modelId="{46A405A7-EB3A-4E06-BDA2-9DDC04601DE3}" type="pres">
      <dgm:prSet presAssocID="{B50A13CA-7B8D-4298-9DB2-EB69B03D974C}" presName="hierRoot1" presStyleCnt="0">
        <dgm:presLayoutVars>
          <dgm:hierBranch val="r"/>
        </dgm:presLayoutVars>
      </dgm:prSet>
      <dgm:spPr/>
    </dgm:pt>
    <dgm:pt modelId="{54DC2F7D-2F6B-4D63-A2CE-D8EEC0EBB302}" type="pres">
      <dgm:prSet presAssocID="{B50A13CA-7B8D-4298-9DB2-EB69B03D974C}" presName="rootComposite1" presStyleCnt="0"/>
      <dgm:spPr/>
    </dgm:pt>
    <dgm:pt modelId="{C655FAF9-D980-416B-8DAC-6CD8C9045208}" type="pres">
      <dgm:prSet presAssocID="{B50A13CA-7B8D-4298-9DB2-EB69B03D974C}" presName="rootText1" presStyleLbl="node0" presStyleIdx="1" presStyleCnt="2" custScaleX="396306" custScaleY="211771">
        <dgm:presLayoutVars>
          <dgm:chPref val="3"/>
        </dgm:presLayoutVars>
      </dgm:prSet>
      <dgm:spPr/>
    </dgm:pt>
    <dgm:pt modelId="{2C1FEA9D-780F-4E97-A98B-FC503D6086C5}" type="pres">
      <dgm:prSet presAssocID="{B50A13CA-7B8D-4298-9DB2-EB69B03D974C}" presName="rootConnector1" presStyleLbl="node1" presStyleIdx="0" presStyleCnt="0"/>
      <dgm:spPr/>
    </dgm:pt>
    <dgm:pt modelId="{86B2D2E0-0638-41F8-937A-1519044E31B5}" type="pres">
      <dgm:prSet presAssocID="{B50A13CA-7B8D-4298-9DB2-EB69B03D974C}" presName="hierChild2" presStyleCnt="0"/>
      <dgm:spPr/>
    </dgm:pt>
    <dgm:pt modelId="{B9149EB5-E9E8-4539-89BB-8466411B5821}" type="pres">
      <dgm:prSet presAssocID="{A30332F3-CACA-484C-A912-1FE9411E8335}" presName="Name50" presStyleLbl="parChTrans1D2" presStyleIdx="0" presStyleCnt="5"/>
      <dgm:spPr/>
    </dgm:pt>
    <dgm:pt modelId="{E87FB955-DAFC-4CEE-9CD6-0B5A18B1EFEB}" type="pres">
      <dgm:prSet presAssocID="{D33313A8-BCD8-47CA-9C36-E6D9D17ED72D}" presName="hierRoot2" presStyleCnt="0">
        <dgm:presLayoutVars>
          <dgm:hierBranch/>
        </dgm:presLayoutVars>
      </dgm:prSet>
      <dgm:spPr/>
    </dgm:pt>
    <dgm:pt modelId="{C2338C82-89AB-49D8-B57C-3AA2DD0EEDA8}" type="pres">
      <dgm:prSet presAssocID="{D33313A8-BCD8-47CA-9C36-E6D9D17ED72D}" presName="rootComposite" presStyleCnt="0"/>
      <dgm:spPr/>
    </dgm:pt>
    <dgm:pt modelId="{E2A9734E-F2D0-4564-9C8B-24DC2D32619B}" type="pres">
      <dgm:prSet presAssocID="{D33313A8-BCD8-47CA-9C36-E6D9D17ED72D}" presName="rootText" presStyleLbl="node2" presStyleIdx="0" presStyleCnt="5" custScaleX="443864" custScaleY="167981">
        <dgm:presLayoutVars>
          <dgm:chPref val="3"/>
        </dgm:presLayoutVars>
      </dgm:prSet>
      <dgm:spPr/>
    </dgm:pt>
    <dgm:pt modelId="{D331479D-BB8E-40B2-AA6F-4983E1597AED}" type="pres">
      <dgm:prSet presAssocID="{D33313A8-BCD8-47CA-9C36-E6D9D17ED72D}" presName="rootConnector" presStyleLbl="node2" presStyleIdx="0" presStyleCnt="5"/>
      <dgm:spPr/>
    </dgm:pt>
    <dgm:pt modelId="{72F7FD1C-E84A-4520-9755-9DE7AB44BF9D}" type="pres">
      <dgm:prSet presAssocID="{D33313A8-BCD8-47CA-9C36-E6D9D17ED72D}" presName="hierChild4" presStyleCnt="0"/>
      <dgm:spPr/>
    </dgm:pt>
    <dgm:pt modelId="{DBA5BDFF-4AA2-45E5-8171-DF96D40D9F29}" type="pres">
      <dgm:prSet presAssocID="{D33313A8-BCD8-47CA-9C36-E6D9D17ED72D}" presName="hierChild5" presStyleCnt="0"/>
      <dgm:spPr/>
    </dgm:pt>
    <dgm:pt modelId="{F3F4435D-7895-4810-8D50-A7A509B96EC9}" type="pres">
      <dgm:prSet presAssocID="{ED0897DE-6D35-442A-AB79-2A01C76A5578}" presName="Name50" presStyleLbl="parChTrans1D2" presStyleIdx="1" presStyleCnt="5"/>
      <dgm:spPr/>
    </dgm:pt>
    <dgm:pt modelId="{1CFD140B-300C-434E-9057-A2A283D8975E}" type="pres">
      <dgm:prSet presAssocID="{C41B276D-CF59-472E-B0DC-F54DBDD60F94}" presName="hierRoot2" presStyleCnt="0">
        <dgm:presLayoutVars>
          <dgm:hierBranch val="init"/>
        </dgm:presLayoutVars>
      </dgm:prSet>
      <dgm:spPr/>
    </dgm:pt>
    <dgm:pt modelId="{4DB344E7-52EB-43D9-BA37-8D562CEF28D9}" type="pres">
      <dgm:prSet presAssocID="{C41B276D-CF59-472E-B0DC-F54DBDD60F94}" presName="rootComposite" presStyleCnt="0"/>
      <dgm:spPr/>
    </dgm:pt>
    <dgm:pt modelId="{5CA16222-CB63-4687-A476-FC8649DB554E}" type="pres">
      <dgm:prSet presAssocID="{C41B276D-CF59-472E-B0DC-F54DBDD60F94}" presName="rootText" presStyleLbl="node2" presStyleIdx="1" presStyleCnt="5" custScaleX="424531" custScaleY="162974">
        <dgm:presLayoutVars>
          <dgm:chPref val="3"/>
        </dgm:presLayoutVars>
      </dgm:prSet>
      <dgm:spPr/>
    </dgm:pt>
    <dgm:pt modelId="{2C337C2D-4D80-4DAF-8280-EFB0509917A5}" type="pres">
      <dgm:prSet presAssocID="{C41B276D-CF59-472E-B0DC-F54DBDD60F94}" presName="rootConnector" presStyleLbl="node2" presStyleIdx="1" presStyleCnt="5"/>
      <dgm:spPr/>
    </dgm:pt>
    <dgm:pt modelId="{5998F844-DC59-45F5-9907-DE39D7A2D739}" type="pres">
      <dgm:prSet presAssocID="{C41B276D-CF59-472E-B0DC-F54DBDD60F94}" presName="hierChild4" presStyleCnt="0"/>
      <dgm:spPr/>
    </dgm:pt>
    <dgm:pt modelId="{10B6F641-B624-478A-9696-280D01B017E6}" type="pres">
      <dgm:prSet presAssocID="{C41B276D-CF59-472E-B0DC-F54DBDD60F94}" presName="hierChild5" presStyleCnt="0"/>
      <dgm:spPr/>
    </dgm:pt>
    <dgm:pt modelId="{CD4549B9-63FC-487C-A670-A3E00D102941}" type="pres">
      <dgm:prSet presAssocID="{C1EE1172-3FC2-45A7-AD56-D84CBD70DA2F}" presName="Name50" presStyleLbl="parChTrans1D2" presStyleIdx="2" presStyleCnt="5"/>
      <dgm:spPr/>
    </dgm:pt>
    <dgm:pt modelId="{E3D7FEC5-A3D2-43A7-B75E-7C4383A0600E}" type="pres">
      <dgm:prSet presAssocID="{9AAADC73-BE30-48F6-9DFC-3F15B8D32B95}" presName="hierRoot2" presStyleCnt="0">
        <dgm:presLayoutVars>
          <dgm:hierBranch/>
        </dgm:presLayoutVars>
      </dgm:prSet>
      <dgm:spPr/>
    </dgm:pt>
    <dgm:pt modelId="{DE8C8E81-065F-4DDD-88A9-E7FECDB1DE39}" type="pres">
      <dgm:prSet presAssocID="{9AAADC73-BE30-48F6-9DFC-3F15B8D32B95}" presName="rootComposite" presStyleCnt="0"/>
      <dgm:spPr/>
    </dgm:pt>
    <dgm:pt modelId="{97F44B14-1E56-44CB-8459-B8CFA68DC07D}" type="pres">
      <dgm:prSet presAssocID="{9AAADC73-BE30-48F6-9DFC-3F15B8D32B95}" presName="rootText" presStyleLbl="node2" presStyleIdx="2" presStyleCnt="5" custScaleX="417287" custScaleY="142905">
        <dgm:presLayoutVars>
          <dgm:chPref val="3"/>
        </dgm:presLayoutVars>
      </dgm:prSet>
      <dgm:spPr/>
    </dgm:pt>
    <dgm:pt modelId="{F1B760BB-9D48-463A-8254-80A1EAAC03B1}" type="pres">
      <dgm:prSet presAssocID="{9AAADC73-BE30-48F6-9DFC-3F15B8D32B95}" presName="rootConnector" presStyleLbl="node2" presStyleIdx="2" presStyleCnt="5"/>
      <dgm:spPr/>
    </dgm:pt>
    <dgm:pt modelId="{034C5154-6AD1-4036-B53C-955D963ADF13}" type="pres">
      <dgm:prSet presAssocID="{9AAADC73-BE30-48F6-9DFC-3F15B8D32B95}" presName="hierChild4" presStyleCnt="0"/>
      <dgm:spPr/>
    </dgm:pt>
    <dgm:pt modelId="{1CB5855F-484D-40A7-BD86-ADFCDCB4923D}" type="pres">
      <dgm:prSet presAssocID="{9AAADC73-BE30-48F6-9DFC-3F15B8D32B95}" presName="hierChild5" presStyleCnt="0"/>
      <dgm:spPr/>
    </dgm:pt>
    <dgm:pt modelId="{C100465D-A51E-41F2-A00B-B2BB9C4CB041}" type="pres">
      <dgm:prSet presAssocID="{E2ADD5EA-591C-4FC1-904B-F822E05CED27}" presName="Name50" presStyleLbl="parChTrans1D2" presStyleIdx="3" presStyleCnt="5"/>
      <dgm:spPr/>
    </dgm:pt>
    <dgm:pt modelId="{8CD5F39B-5D07-41C8-8803-6B8CE9BFC461}" type="pres">
      <dgm:prSet presAssocID="{92A61FEA-A51A-4A75-93B5-4FD53A1AAEBA}" presName="hierRoot2" presStyleCnt="0">
        <dgm:presLayoutVars>
          <dgm:hierBranch val="init"/>
        </dgm:presLayoutVars>
      </dgm:prSet>
      <dgm:spPr/>
    </dgm:pt>
    <dgm:pt modelId="{249E14F3-1FFB-47BA-AC4C-9F62E24F4C81}" type="pres">
      <dgm:prSet presAssocID="{92A61FEA-A51A-4A75-93B5-4FD53A1AAEBA}" presName="rootComposite" presStyleCnt="0"/>
      <dgm:spPr/>
    </dgm:pt>
    <dgm:pt modelId="{733A9726-6A1F-4EEA-ADA3-1BE812CF5677}" type="pres">
      <dgm:prSet presAssocID="{92A61FEA-A51A-4A75-93B5-4FD53A1AAEBA}" presName="rootText" presStyleLbl="node2" presStyleIdx="3" presStyleCnt="5" custScaleX="416583" custScaleY="106531" custLinFactNeighborX="-8637" custLinFactNeighborY="23030">
        <dgm:presLayoutVars>
          <dgm:chPref val="3"/>
        </dgm:presLayoutVars>
      </dgm:prSet>
      <dgm:spPr/>
    </dgm:pt>
    <dgm:pt modelId="{8928EA57-2727-4B72-9375-C8BAFC09C90B}" type="pres">
      <dgm:prSet presAssocID="{92A61FEA-A51A-4A75-93B5-4FD53A1AAEBA}" presName="rootConnector" presStyleLbl="node2" presStyleIdx="3" presStyleCnt="5"/>
      <dgm:spPr/>
    </dgm:pt>
    <dgm:pt modelId="{4867DDF0-1C1F-4E99-B635-F418F0FF93A2}" type="pres">
      <dgm:prSet presAssocID="{92A61FEA-A51A-4A75-93B5-4FD53A1AAEBA}" presName="hierChild4" presStyleCnt="0"/>
      <dgm:spPr/>
    </dgm:pt>
    <dgm:pt modelId="{13332B57-84C1-452E-B89F-3DFD874FE219}" type="pres">
      <dgm:prSet presAssocID="{92A61FEA-A51A-4A75-93B5-4FD53A1AAEBA}" presName="hierChild5" presStyleCnt="0"/>
      <dgm:spPr/>
    </dgm:pt>
    <dgm:pt modelId="{DC79C108-68F3-404E-83D7-CBB3FC088B30}" type="pres">
      <dgm:prSet presAssocID="{02DC573B-97D3-493F-A0AE-FB5A080E945F}" presName="Name50" presStyleLbl="parChTrans1D2" presStyleIdx="4" presStyleCnt="5"/>
      <dgm:spPr/>
    </dgm:pt>
    <dgm:pt modelId="{8CE50322-9503-419A-BC0F-EB3EE86B811F}" type="pres">
      <dgm:prSet presAssocID="{33469D43-1895-48E3-9C5B-ED0BD25AE284}" presName="hierRoot2" presStyleCnt="0">
        <dgm:presLayoutVars>
          <dgm:hierBranch val="init"/>
        </dgm:presLayoutVars>
      </dgm:prSet>
      <dgm:spPr/>
    </dgm:pt>
    <dgm:pt modelId="{C0FF090A-2C99-4C65-AA5E-F9995DF782FA}" type="pres">
      <dgm:prSet presAssocID="{33469D43-1895-48E3-9C5B-ED0BD25AE284}" presName="rootComposite" presStyleCnt="0"/>
      <dgm:spPr/>
    </dgm:pt>
    <dgm:pt modelId="{DF98B299-EDBB-4543-B051-6A6D92A73174}" type="pres">
      <dgm:prSet presAssocID="{33469D43-1895-48E3-9C5B-ED0BD25AE284}" presName="rootText" presStyleLbl="node2" presStyleIdx="4" presStyleCnt="5" custScaleX="420960" custScaleY="114330" custLinFactNeighborX="-8507" custLinFactNeighborY="-467">
        <dgm:presLayoutVars>
          <dgm:chPref val="3"/>
        </dgm:presLayoutVars>
      </dgm:prSet>
      <dgm:spPr/>
    </dgm:pt>
    <dgm:pt modelId="{85113958-2F85-401D-B66A-BDBC31DF83C5}" type="pres">
      <dgm:prSet presAssocID="{33469D43-1895-48E3-9C5B-ED0BD25AE284}" presName="rootConnector" presStyleLbl="node2" presStyleIdx="4" presStyleCnt="5"/>
      <dgm:spPr/>
    </dgm:pt>
    <dgm:pt modelId="{75B6660A-C054-48E4-A5A2-0CBA19DC5482}" type="pres">
      <dgm:prSet presAssocID="{33469D43-1895-48E3-9C5B-ED0BD25AE284}" presName="hierChild4" presStyleCnt="0"/>
      <dgm:spPr/>
    </dgm:pt>
    <dgm:pt modelId="{55CB2ACB-F39F-4180-A80F-E47C25631F41}" type="pres">
      <dgm:prSet presAssocID="{33469D43-1895-48E3-9C5B-ED0BD25AE284}" presName="hierChild5" presStyleCnt="0"/>
      <dgm:spPr/>
    </dgm:pt>
    <dgm:pt modelId="{E5C70FFB-16AF-43C7-868F-11A502FDA072}" type="pres">
      <dgm:prSet presAssocID="{B50A13CA-7B8D-4298-9DB2-EB69B03D974C}" presName="hierChild3" presStyleCnt="0"/>
      <dgm:spPr/>
    </dgm:pt>
  </dgm:ptLst>
  <dgm:cxnLst>
    <dgm:cxn modelId="{BF145008-7B9A-4AEA-B3EC-61EE4D52C71D}" srcId="{9496F0E9-22CE-4A08-9DA7-43889F01E735}" destId="{B8E7779E-202E-48AA-9189-E7D9F61EE88A}" srcOrd="0" destOrd="0" parTransId="{88D6667E-54EB-4BD3-AB48-34BC20F5C085}" sibTransId="{2AF52D53-BC66-498B-AB5C-B1E41BB4C7C6}"/>
    <dgm:cxn modelId="{B7977F0A-3E0C-46C1-A6BF-EA23C25617BB}" type="presOf" srcId="{B50A13CA-7B8D-4298-9DB2-EB69B03D974C}" destId="{C655FAF9-D980-416B-8DAC-6CD8C9045208}" srcOrd="0" destOrd="0" presId="urn:microsoft.com/office/officeart/2005/8/layout/orgChart1"/>
    <dgm:cxn modelId="{B6514C16-0C96-4334-88B8-E3B0B1CE7FFB}" srcId="{B50A13CA-7B8D-4298-9DB2-EB69B03D974C}" destId="{C41B276D-CF59-472E-B0DC-F54DBDD60F94}" srcOrd="1" destOrd="0" parTransId="{ED0897DE-6D35-442A-AB79-2A01C76A5578}" sibTransId="{233A6AC8-A055-4ECE-9144-9E2A38347037}"/>
    <dgm:cxn modelId="{4D9A8B16-CC4D-4996-901D-513CDEA6CFD5}" type="presOf" srcId="{33469D43-1895-48E3-9C5B-ED0BD25AE284}" destId="{DF98B299-EDBB-4543-B051-6A6D92A73174}" srcOrd="0" destOrd="0" presId="urn:microsoft.com/office/officeart/2005/8/layout/orgChart1"/>
    <dgm:cxn modelId="{D03D802A-55D9-4FB9-84C9-7811461F79B3}" srcId="{9496F0E9-22CE-4A08-9DA7-43889F01E735}" destId="{B50A13CA-7B8D-4298-9DB2-EB69B03D974C}" srcOrd="1" destOrd="0" parTransId="{4581D1F2-C6A7-49D7-BEB6-0B987EA631D5}" sibTransId="{2A2777BA-E45C-45B5-A29C-6D1E214953FB}"/>
    <dgm:cxn modelId="{5942703B-159C-4D9D-9386-1E457DC0CF5E}" srcId="{B50A13CA-7B8D-4298-9DB2-EB69B03D974C}" destId="{33469D43-1895-48E3-9C5B-ED0BD25AE284}" srcOrd="4" destOrd="0" parTransId="{02DC573B-97D3-493F-A0AE-FB5A080E945F}" sibTransId="{7BD7051D-C62A-472D-85B4-22D6EFD612E8}"/>
    <dgm:cxn modelId="{0280AF60-F9B1-4143-B436-17DE7332F4B3}" type="presOf" srcId="{9496F0E9-22CE-4A08-9DA7-43889F01E735}" destId="{3D8F124D-B94D-4486-88B0-655D7D7BB461}" srcOrd="0" destOrd="0" presId="urn:microsoft.com/office/officeart/2005/8/layout/orgChart1"/>
    <dgm:cxn modelId="{CD9F4D6D-8F73-4051-8469-255790166EBD}" type="presOf" srcId="{C1EE1172-3FC2-45A7-AD56-D84CBD70DA2F}" destId="{CD4549B9-63FC-487C-A670-A3E00D102941}" srcOrd="0" destOrd="0" presId="urn:microsoft.com/office/officeart/2005/8/layout/orgChart1"/>
    <dgm:cxn modelId="{72049D6E-0B80-4670-8A04-BF9BD969E099}" type="presOf" srcId="{ED0897DE-6D35-442A-AB79-2A01C76A5578}" destId="{F3F4435D-7895-4810-8D50-A7A509B96EC9}" srcOrd="0" destOrd="0" presId="urn:microsoft.com/office/officeart/2005/8/layout/orgChart1"/>
    <dgm:cxn modelId="{FBE9E256-1847-4801-87AF-0622E82B1785}" type="presOf" srcId="{B50A13CA-7B8D-4298-9DB2-EB69B03D974C}" destId="{2C1FEA9D-780F-4E97-A98B-FC503D6086C5}" srcOrd="1" destOrd="0" presId="urn:microsoft.com/office/officeart/2005/8/layout/orgChart1"/>
    <dgm:cxn modelId="{556A3E77-46D1-4FCD-A877-19E63563079B}" type="presOf" srcId="{02DC573B-97D3-493F-A0AE-FB5A080E945F}" destId="{DC79C108-68F3-404E-83D7-CBB3FC088B30}" srcOrd="0" destOrd="0" presId="urn:microsoft.com/office/officeart/2005/8/layout/orgChart1"/>
    <dgm:cxn modelId="{EBB6FB78-6706-4DD6-B41F-E0A809D76397}" type="presOf" srcId="{B8E7779E-202E-48AA-9189-E7D9F61EE88A}" destId="{0B200EE0-C4BA-4B97-8700-5A944057740F}" srcOrd="1" destOrd="0" presId="urn:microsoft.com/office/officeart/2005/8/layout/orgChart1"/>
    <dgm:cxn modelId="{6F73707E-FFA2-4FA9-A0A9-FF6223F963D1}" type="presOf" srcId="{9AAADC73-BE30-48F6-9DFC-3F15B8D32B95}" destId="{97F44B14-1E56-44CB-8459-B8CFA68DC07D}" srcOrd="0" destOrd="0" presId="urn:microsoft.com/office/officeart/2005/8/layout/orgChart1"/>
    <dgm:cxn modelId="{4C564684-209E-4B0B-B39B-473D5F9A350C}" type="presOf" srcId="{D33313A8-BCD8-47CA-9C36-E6D9D17ED72D}" destId="{D331479D-BB8E-40B2-AA6F-4983E1597AED}" srcOrd="1" destOrd="0" presId="urn:microsoft.com/office/officeart/2005/8/layout/orgChart1"/>
    <dgm:cxn modelId="{EFD7528B-248E-49C5-8D16-946D10998778}" type="presOf" srcId="{9AAADC73-BE30-48F6-9DFC-3F15B8D32B95}" destId="{F1B760BB-9D48-463A-8254-80A1EAAC03B1}" srcOrd="1" destOrd="0" presId="urn:microsoft.com/office/officeart/2005/8/layout/orgChart1"/>
    <dgm:cxn modelId="{B1197C8F-6169-491C-824A-E930C2BD5E90}" type="presOf" srcId="{A30332F3-CACA-484C-A912-1FE9411E8335}" destId="{B9149EB5-E9E8-4539-89BB-8466411B5821}" srcOrd="0" destOrd="0" presId="urn:microsoft.com/office/officeart/2005/8/layout/orgChart1"/>
    <dgm:cxn modelId="{97B41B95-61B1-4E79-AAA9-23FF678958D8}" srcId="{B50A13CA-7B8D-4298-9DB2-EB69B03D974C}" destId="{D33313A8-BCD8-47CA-9C36-E6D9D17ED72D}" srcOrd="0" destOrd="0" parTransId="{A30332F3-CACA-484C-A912-1FE9411E8335}" sibTransId="{C173A522-CDE9-4775-8A80-3805196A055C}"/>
    <dgm:cxn modelId="{31966C9D-11AD-4EC6-AC1C-7ED49B929A56}" type="presOf" srcId="{33469D43-1895-48E3-9C5B-ED0BD25AE284}" destId="{85113958-2F85-401D-B66A-BDBC31DF83C5}" srcOrd="1" destOrd="0" presId="urn:microsoft.com/office/officeart/2005/8/layout/orgChart1"/>
    <dgm:cxn modelId="{77F825B7-8248-48C1-8C4C-E51345F4565F}" type="presOf" srcId="{B8E7779E-202E-48AA-9189-E7D9F61EE88A}" destId="{21EC278B-526A-4AC3-A817-4614057B5212}" srcOrd="0" destOrd="0" presId="urn:microsoft.com/office/officeart/2005/8/layout/orgChart1"/>
    <dgm:cxn modelId="{1C2B9CBD-D60C-47B1-BFD3-D56AD144463E}" srcId="{B50A13CA-7B8D-4298-9DB2-EB69B03D974C}" destId="{92A61FEA-A51A-4A75-93B5-4FD53A1AAEBA}" srcOrd="3" destOrd="0" parTransId="{E2ADD5EA-591C-4FC1-904B-F822E05CED27}" sibTransId="{8C788A72-CE9C-40EF-ADBA-7C91F9BB3DF4}"/>
    <dgm:cxn modelId="{574DA8BD-1AB6-44A9-B5E0-003C7C98E47B}" type="presOf" srcId="{C41B276D-CF59-472E-B0DC-F54DBDD60F94}" destId="{2C337C2D-4D80-4DAF-8280-EFB0509917A5}" srcOrd="1" destOrd="0" presId="urn:microsoft.com/office/officeart/2005/8/layout/orgChart1"/>
    <dgm:cxn modelId="{9BF30CC0-DFDA-4E83-B914-618665EA04A6}" type="presOf" srcId="{D33313A8-BCD8-47CA-9C36-E6D9D17ED72D}" destId="{E2A9734E-F2D0-4564-9C8B-24DC2D32619B}" srcOrd="0" destOrd="0" presId="urn:microsoft.com/office/officeart/2005/8/layout/orgChart1"/>
    <dgm:cxn modelId="{434C4BDA-29CB-40D8-84D7-78F9E361BE04}" srcId="{B50A13CA-7B8D-4298-9DB2-EB69B03D974C}" destId="{9AAADC73-BE30-48F6-9DFC-3F15B8D32B95}" srcOrd="2" destOrd="0" parTransId="{C1EE1172-3FC2-45A7-AD56-D84CBD70DA2F}" sibTransId="{7FB769BD-285E-4E81-AA10-8776009693D6}"/>
    <dgm:cxn modelId="{8D9AB5E3-3B89-4CB2-92E6-DAF650809E46}" type="presOf" srcId="{E2ADD5EA-591C-4FC1-904B-F822E05CED27}" destId="{C100465D-A51E-41F2-A00B-B2BB9C4CB041}" srcOrd="0" destOrd="0" presId="urn:microsoft.com/office/officeart/2005/8/layout/orgChart1"/>
    <dgm:cxn modelId="{4B600EEC-76D2-4109-97FB-BA8261745AFA}" type="presOf" srcId="{92A61FEA-A51A-4A75-93B5-4FD53A1AAEBA}" destId="{8928EA57-2727-4B72-9375-C8BAFC09C90B}" srcOrd="1" destOrd="0" presId="urn:microsoft.com/office/officeart/2005/8/layout/orgChart1"/>
    <dgm:cxn modelId="{665DECFC-67C2-497F-9480-576DC1DE9736}" type="presOf" srcId="{92A61FEA-A51A-4A75-93B5-4FD53A1AAEBA}" destId="{733A9726-6A1F-4EEA-ADA3-1BE812CF5677}" srcOrd="0" destOrd="0" presId="urn:microsoft.com/office/officeart/2005/8/layout/orgChart1"/>
    <dgm:cxn modelId="{DDE490FF-63BD-475B-973C-25398B33B587}" type="presOf" srcId="{C41B276D-CF59-472E-B0DC-F54DBDD60F94}" destId="{5CA16222-CB63-4687-A476-FC8649DB554E}" srcOrd="0" destOrd="0" presId="urn:microsoft.com/office/officeart/2005/8/layout/orgChart1"/>
    <dgm:cxn modelId="{519769CA-1CE9-444F-BA2F-68087586DAE0}" type="presParOf" srcId="{3D8F124D-B94D-4486-88B0-655D7D7BB461}" destId="{4C01CD0C-F528-4AFB-B73C-6E298A863C36}" srcOrd="0" destOrd="0" presId="urn:microsoft.com/office/officeart/2005/8/layout/orgChart1"/>
    <dgm:cxn modelId="{292100AD-CC39-493A-8F76-8DB4E2F34374}" type="presParOf" srcId="{4C01CD0C-F528-4AFB-B73C-6E298A863C36}" destId="{EFD67662-0D14-47CE-936B-6FB4EBA4FDCF}" srcOrd="0" destOrd="0" presId="urn:microsoft.com/office/officeart/2005/8/layout/orgChart1"/>
    <dgm:cxn modelId="{A3CD8159-5FB8-48F0-B5E8-82DCBC409AB4}" type="presParOf" srcId="{EFD67662-0D14-47CE-936B-6FB4EBA4FDCF}" destId="{21EC278B-526A-4AC3-A817-4614057B5212}" srcOrd="0" destOrd="0" presId="urn:microsoft.com/office/officeart/2005/8/layout/orgChart1"/>
    <dgm:cxn modelId="{7E56BF9A-2EDE-4BDC-AE23-64755994494E}" type="presParOf" srcId="{EFD67662-0D14-47CE-936B-6FB4EBA4FDCF}" destId="{0B200EE0-C4BA-4B97-8700-5A944057740F}" srcOrd="1" destOrd="0" presId="urn:microsoft.com/office/officeart/2005/8/layout/orgChart1"/>
    <dgm:cxn modelId="{2B10ED5D-E329-430D-AE08-B2E72E1BE589}" type="presParOf" srcId="{4C01CD0C-F528-4AFB-B73C-6E298A863C36}" destId="{45D936F6-C47D-4951-AC73-A6579A7DBFAC}" srcOrd="1" destOrd="0" presId="urn:microsoft.com/office/officeart/2005/8/layout/orgChart1"/>
    <dgm:cxn modelId="{6F5DE61C-E731-4D23-A287-DED9B4EE6CBB}" type="presParOf" srcId="{4C01CD0C-F528-4AFB-B73C-6E298A863C36}" destId="{5E9F9F53-6D00-4CB7-B3A3-1C2D1C55A28F}" srcOrd="2" destOrd="0" presId="urn:microsoft.com/office/officeart/2005/8/layout/orgChart1"/>
    <dgm:cxn modelId="{842AD4AE-0FA6-4C80-A0BA-DC2F33F9D875}" type="presParOf" srcId="{3D8F124D-B94D-4486-88B0-655D7D7BB461}" destId="{46A405A7-EB3A-4E06-BDA2-9DDC04601DE3}" srcOrd="1" destOrd="0" presId="urn:microsoft.com/office/officeart/2005/8/layout/orgChart1"/>
    <dgm:cxn modelId="{F05B9C44-E421-4F4A-B2B6-3D05EDB8BF16}" type="presParOf" srcId="{46A405A7-EB3A-4E06-BDA2-9DDC04601DE3}" destId="{54DC2F7D-2F6B-4D63-A2CE-D8EEC0EBB302}" srcOrd="0" destOrd="0" presId="urn:microsoft.com/office/officeart/2005/8/layout/orgChart1"/>
    <dgm:cxn modelId="{2C8B77F7-C7E2-42C9-97A4-E5DDA3B6B127}" type="presParOf" srcId="{54DC2F7D-2F6B-4D63-A2CE-D8EEC0EBB302}" destId="{C655FAF9-D980-416B-8DAC-6CD8C9045208}" srcOrd="0" destOrd="0" presId="urn:microsoft.com/office/officeart/2005/8/layout/orgChart1"/>
    <dgm:cxn modelId="{1B668060-83C7-4FEF-9AFC-CE6F8482B403}" type="presParOf" srcId="{54DC2F7D-2F6B-4D63-A2CE-D8EEC0EBB302}" destId="{2C1FEA9D-780F-4E97-A98B-FC503D6086C5}" srcOrd="1" destOrd="0" presId="urn:microsoft.com/office/officeart/2005/8/layout/orgChart1"/>
    <dgm:cxn modelId="{1205DF1B-AFE1-425A-863A-79F11F6E3EAF}" type="presParOf" srcId="{46A405A7-EB3A-4E06-BDA2-9DDC04601DE3}" destId="{86B2D2E0-0638-41F8-937A-1519044E31B5}" srcOrd="1" destOrd="0" presId="urn:microsoft.com/office/officeart/2005/8/layout/orgChart1"/>
    <dgm:cxn modelId="{C934C2D3-D12B-4315-8173-5D0754FE6984}" type="presParOf" srcId="{86B2D2E0-0638-41F8-937A-1519044E31B5}" destId="{B9149EB5-E9E8-4539-89BB-8466411B5821}" srcOrd="0" destOrd="0" presId="urn:microsoft.com/office/officeart/2005/8/layout/orgChart1"/>
    <dgm:cxn modelId="{14260D80-8B19-433E-9C3A-F4224BE4895A}" type="presParOf" srcId="{86B2D2E0-0638-41F8-937A-1519044E31B5}" destId="{E87FB955-DAFC-4CEE-9CD6-0B5A18B1EFEB}" srcOrd="1" destOrd="0" presId="urn:microsoft.com/office/officeart/2005/8/layout/orgChart1"/>
    <dgm:cxn modelId="{B41DEBF0-3C76-4684-85DC-12451A3C923E}" type="presParOf" srcId="{E87FB955-DAFC-4CEE-9CD6-0B5A18B1EFEB}" destId="{C2338C82-89AB-49D8-B57C-3AA2DD0EEDA8}" srcOrd="0" destOrd="0" presId="urn:microsoft.com/office/officeart/2005/8/layout/orgChart1"/>
    <dgm:cxn modelId="{27DE6AD8-DDBC-4C79-BB86-309F7CC6EDDC}" type="presParOf" srcId="{C2338C82-89AB-49D8-B57C-3AA2DD0EEDA8}" destId="{E2A9734E-F2D0-4564-9C8B-24DC2D32619B}" srcOrd="0" destOrd="0" presId="urn:microsoft.com/office/officeart/2005/8/layout/orgChart1"/>
    <dgm:cxn modelId="{ECD3A008-8629-4D9D-8955-E16B20AC08AA}" type="presParOf" srcId="{C2338C82-89AB-49D8-B57C-3AA2DD0EEDA8}" destId="{D331479D-BB8E-40B2-AA6F-4983E1597AED}" srcOrd="1" destOrd="0" presId="urn:microsoft.com/office/officeart/2005/8/layout/orgChart1"/>
    <dgm:cxn modelId="{7BBADDCF-197E-4226-A515-CF9135434002}" type="presParOf" srcId="{E87FB955-DAFC-4CEE-9CD6-0B5A18B1EFEB}" destId="{72F7FD1C-E84A-4520-9755-9DE7AB44BF9D}" srcOrd="1" destOrd="0" presId="urn:microsoft.com/office/officeart/2005/8/layout/orgChart1"/>
    <dgm:cxn modelId="{A69B4786-FAB0-405A-8B2D-A7A4DFB0BDA3}" type="presParOf" srcId="{E87FB955-DAFC-4CEE-9CD6-0B5A18B1EFEB}" destId="{DBA5BDFF-4AA2-45E5-8171-DF96D40D9F29}" srcOrd="2" destOrd="0" presId="urn:microsoft.com/office/officeart/2005/8/layout/orgChart1"/>
    <dgm:cxn modelId="{C8234CC3-7A95-481F-8C46-3FDBA235E64C}" type="presParOf" srcId="{86B2D2E0-0638-41F8-937A-1519044E31B5}" destId="{F3F4435D-7895-4810-8D50-A7A509B96EC9}" srcOrd="2" destOrd="0" presId="urn:microsoft.com/office/officeart/2005/8/layout/orgChart1"/>
    <dgm:cxn modelId="{45787FD5-3490-4908-A70E-64EF09284A9C}" type="presParOf" srcId="{86B2D2E0-0638-41F8-937A-1519044E31B5}" destId="{1CFD140B-300C-434E-9057-A2A283D8975E}" srcOrd="3" destOrd="0" presId="urn:microsoft.com/office/officeart/2005/8/layout/orgChart1"/>
    <dgm:cxn modelId="{B909660B-D8EB-4414-9013-B99B5DE2D751}" type="presParOf" srcId="{1CFD140B-300C-434E-9057-A2A283D8975E}" destId="{4DB344E7-52EB-43D9-BA37-8D562CEF28D9}" srcOrd="0" destOrd="0" presId="urn:microsoft.com/office/officeart/2005/8/layout/orgChart1"/>
    <dgm:cxn modelId="{8C375644-2AD2-4D63-8A9D-2203C2E145F9}" type="presParOf" srcId="{4DB344E7-52EB-43D9-BA37-8D562CEF28D9}" destId="{5CA16222-CB63-4687-A476-FC8649DB554E}" srcOrd="0" destOrd="0" presId="urn:microsoft.com/office/officeart/2005/8/layout/orgChart1"/>
    <dgm:cxn modelId="{10A3AB12-CC16-4CD8-A521-00F425C2E5C1}" type="presParOf" srcId="{4DB344E7-52EB-43D9-BA37-8D562CEF28D9}" destId="{2C337C2D-4D80-4DAF-8280-EFB0509917A5}" srcOrd="1" destOrd="0" presId="urn:microsoft.com/office/officeart/2005/8/layout/orgChart1"/>
    <dgm:cxn modelId="{E925C4EA-4083-42DC-A520-DD0517129BF0}" type="presParOf" srcId="{1CFD140B-300C-434E-9057-A2A283D8975E}" destId="{5998F844-DC59-45F5-9907-DE39D7A2D739}" srcOrd="1" destOrd="0" presId="urn:microsoft.com/office/officeart/2005/8/layout/orgChart1"/>
    <dgm:cxn modelId="{D0D1798E-7AAF-4528-855B-56A63314CF2A}" type="presParOf" srcId="{1CFD140B-300C-434E-9057-A2A283D8975E}" destId="{10B6F641-B624-478A-9696-280D01B017E6}" srcOrd="2" destOrd="0" presId="urn:microsoft.com/office/officeart/2005/8/layout/orgChart1"/>
    <dgm:cxn modelId="{E888B6D6-596E-49E8-B112-D33FA7E140CF}" type="presParOf" srcId="{86B2D2E0-0638-41F8-937A-1519044E31B5}" destId="{CD4549B9-63FC-487C-A670-A3E00D102941}" srcOrd="4" destOrd="0" presId="urn:microsoft.com/office/officeart/2005/8/layout/orgChart1"/>
    <dgm:cxn modelId="{4C40080E-5261-4195-A788-2BB73376987A}" type="presParOf" srcId="{86B2D2E0-0638-41F8-937A-1519044E31B5}" destId="{E3D7FEC5-A3D2-43A7-B75E-7C4383A0600E}" srcOrd="5" destOrd="0" presId="urn:microsoft.com/office/officeart/2005/8/layout/orgChart1"/>
    <dgm:cxn modelId="{73612B92-D58F-4335-BC04-69FF919268AA}" type="presParOf" srcId="{E3D7FEC5-A3D2-43A7-B75E-7C4383A0600E}" destId="{DE8C8E81-065F-4DDD-88A9-E7FECDB1DE39}" srcOrd="0" destOrd="0" presId="urn:microsoft.com/office/officeart/2005/8/layout/orgChart1"/>
    <dgm:cxn modelId="{B144B427-985D-4184-8C31-69164A798BE4}" type="presParOf" srcId="{DE8C8E81-065F-4DDD-88A9-E7FECDB1DE39}" destId="{97F44B14-1E56-44CB-8459-B8CFA68DC07D}" srcOrd="0" destOrd="0" presId="urn:microsoft.com/office/officeart/2005/8/layout/orgChart1"/>
    <dgm:cxn modelId="{B52ADD65-B22D-458D-9495-3462C6A4FC8B}" type="presParOf" srcId="{DE8C8E81-065F-4DDD-88A9-E7FECDB1DE39}" destId="{F1B760BB-9D48-463A-8254-80A1EAAC03B1}" srcOrd="1" destOrd="0" presId="urn:microsoft.com/office/officeart/2005/8/layout/orgChart1"/>
    <dgm:cxn modelId="{9F853C9B-A14A-4B66-90F8-FF9632E7FCCC}" type="presParOf" srcId="{E3D7FEC5-A3D2-43A7-B75E-7C4383A0600E}" destId="{034C5154-6AD1-4036-B53C-955D963ADF13}" srcOrd="1" destOrd="0" presId="urn:microsoft.com/office/officeart/2005/8/layout/orgChart1"/>
    <dgm:cxn modelId="{7CB6F643-CB05-4EDE-8033-9E1EC8A8EA29}" type="presParOf" srcId="{E3D7FEC5-A3D2-43A7-B75E-7C4383A0600E}" destId="{1CB5855F-484D-40A7-BD86-ADFCDCB4923D}" srcOrd="2" destOrd="0" presId="urn:microsoft.com/office/officeart/2005/8/layout/orgChart1"/>
    <dgm:cxn modelId="{6A5E1A81-F5BC-45B6-823D-2CF0E64D94BA}" type="presParOf" srcId="{86B2D2E0-0638-41F8-937A-1519044E31B5}" destId="{C100465D-A51E-41F2-A00B-B2BB9C4CB041}" srcOrd="6" destOrd="0" presId="urn:microsoft.com/office/officeart/2005/8/layout/orgChart1"/>
    <dgm:cxn modelId="{39DFC937-BEF8-42FC-B7D6-F49FEE782D0F}" type="presParOf" srcId="{86B2D2E0-0638-41F8-937A-1519044E31B5}" destId="{8CD5F39B-5D07-41C8-8803-6B8CE9BFC461}" srcOrd="7" destOrd="0" presId="urn:microsoft.com/office/officeart/2005/8/layout/orgChart1"/>
    <dgm:cxn modelId="{95106F35-3F01-4DE8-85A9-0502D759A88D}" type="presParOf" srcId="{8CD5F39B-5D07-41C8-8803-6B8CE9BFC461}" destId="{249E14F3-1FFB-47BA-AC4C-9F62E24F4C81}" srcOrd="0" destOrd="0" presId="urn:microsoft.com/office/officeart/2005/8/layout/orgChart1"/>
    <dgm:cxn modelId="{B5423946-1F7A-4CE9-BA50-19A57BBC0143}" type="presParOf" srcId="{249E14F3-1FFB-47BA-AC4C-9F62E24F4C81}" destId="{733A9726-6A1F-4EEA-ADA3-1BE812CF5677}" srcOrd="0" destOrd="0" presId="urn:microsoft.com/office/officeart/2005/8/layout/orgChart1"/>
    <dgm:cxn modelId="{3C6921D4-F22F-4FC1-BE2E-9F13907A904F}" type="presParOf" srcId="{249E14F3-1FFB-47BA-AC4C-9F62E24F4C81}" destId="{8928EA57-2727-4B72-9375-C8BAFC09C90B}" srcOrd="1" destOrd="0" presId="urn:microsoft.com/office/officeart/2005/8/layout/orgChart1"/>
    <dgm:cxn modelId="{29D99549-A3FA-4E04-84C2-2D571881ECA3}" type="presParOf" srcId="{8CD5F39B-5D07-41C8-8803-6B8CE9BFC461}" destId="{4867DDF0-1C1F-4E99-B635-F418F0FF93A2}" srcOrd="1" destOrd="0" presId="urn:microsoft.com/office/officeart/2005/8/layout/orgChart1"/>
    <dgm:cxn modelId="{987A4E40-514C-447A-8211-569A87456CD8}" type="presParOf" srcId="{8CD5F39B-5D07-41C8-8803-6B8CE9BFC461}" destId="{13332B57-84C1-452E-B89F-3DFD874FE219}" srcOrd="2" destOrd="0" presId="urn:microsoft.com/office/officeart/2005/8/layout/orgChart1"/>
    <dgm:cxn modelId="{A7E591CE-3287-48BE-8800-A0A6F1D33A1C}" type="presParOf" srcId="{86B2D2E0-0638-41F8-937A-1519044E31B5}" destId="{DC79C108-68F3-404E-83D7-CBB3FC088B30}" srcOrd="8" destOrd="0" presId="urn:microsoft.com/office/officeart/2005/8/layout/orgChart1"/>
    <dgm:cxn modelId="{0C59846E-B0B5-48D4-9EAA-C8750C3562EC}" type="presParOf" srcId="{86B2D2E0-0638-41F8-937A-1519044E31B5}" destId="{8CE50322-9503-419A-BC0F-EB3EE86B811F}" srcOrd="9" destOrd="0" presId="urn:microsoft.com/office/officeart/2005/8/layout/orgChart1"/>
    <dgm:cxn modelId="{4B507850-E29B-4FCB-83AE-EEB832C1DF0F}" type="presParOf" srcId="{8CE50322-9503-419A-BC0F-EB3EE86B811F}" destId="{C0FF090A-2C99-4C65-AA5E-F9995DF782FA}" srcOrd="0" destOrd="0" presId="urn:microsoft.com/office/officeart/2005/8/layout/orgChart1"/>
    <dgm:cxn modelId="{F013F299-F80C-4F46-868D-50F8536AA5E7}" type="presParOf" srcId="{C0FF090A-2C99-4C65-AA5E-F9995DF782FA}" destId="{DF98B299-EDBB-4543-B051-6A6D92A73174}" srcOrd="0" destOrd="0" presId="urn:microsoft.com/office/officeart/2005/8/layout/orgChart1"/>
    <dgm:cxn modelId="{0ADC80CD-5FB8-4670-938E-B276FA4B0D8F}" type="presParOf" srcId="{C0FF090A-2C99-4C65-AA5E-F9995DF782FA}" destId="{85113958-2F85-401D-B66A-BDBC31DF83C5}" srcOrd="1" destOrd="0" presId="urn:microsoft.com/office/officeart/2005/8/layout/orgChart1"/>
    <dgm:cxn modelId="{BE6769B3-5F0F-42AC-84E1-F2C605FA0DD8}" type="presParOf" srcId="{8CE50322-9503-419A-BC0F-EB3EE86B811F}" destId="{75B6660A-C054-48E4-A5A2-0CBA19DC5482}" srcOrd="1" destOrd="0" presId="urn:microsoft.com/office/officeart/2005/8/layout/orgChart1"/>
    <dgm:cxn modelId="{E4BD4F7F-2AF7-49E7-90FD-4722575BB0A3}" type="presParOf" srcId="{8CE50322-9503-419A-BC0F-EB3EE86B811F}" destId="{55CB2ACB-F39F-4180-A80F-E47C25631F41}" srcOrd="2" destOrd="0" presId="urn:microsoft.com/office/officeart/2005/8/layout/orgChart1"/>
    <dgm:cxn modelId="{8C41EA21-5EE7-4CCB-9AF7-4AED34D806FC}" type="presParOf" srcId="{46A405A7-EB3A-4E06-BDA2-9DDC04601DE3}" destId="{E5C70FFB-16AF-43C7-868F-11A502FDA072}"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79C108-68F3-404E-83D7-CBB3FC088B30}">
      <dsp:nvSpPr>
        <dsp:cNvPr id="0" name=""/>
        <dsp:cNvSpPr/>
      </dsp:nvSpPr>
      <dsp:spPr>
        <a:xfrm>
          <a:off x="2553187" y="976573"/>
          <a:ext cx="296801" cy="2467833"/>
        </a:xfrm>
        <a:custGeom>
          <a:avLst/>
          <a:gdLst/>
          <a:ahLst/>
          <a:cxnLst/>
          <a:rect l="0" t="0" r="0" b="0"/>
          <a:pathLst>
            <a:path>
              <a:moveTo>
                <a:pt x="0" y="0"/>
              </a:moveTo>
              <a:lnTo>
                <a:pt x="0" y="2467833"/>
              </a:lnTo>
              <a:lnTo>
                <a:pt x="296801" y="24678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00465D-A51E-41F2-A00B-B2BB9C4CB041}">
      <dsp:nvSpPr>
        <dsp:cNvPr id="0" name=""/>
        <dsp:cNvSpPr/>
      </dsp:nvSpPr>
      <dsp:spPr>
        <a:xfrm>
          <a:off x="2553187" y="976573"/>
          <a:ext cx="296044" cy="2092209"/>
        </a:xfrm>
        <a:custGeom>
          <a:avLst/>
          <a:gdLst/>
          <a:ahLst/>
          <a:cxnLst/>
          <a:rect l="0" t="0" r="0" b="0"/>
          <a:pathLst>
            <a:path>
              <a:moveTo>
                <a:pt x="0" y="0"/>
              </a:moveTo>
              <a:lnTo>
                <a:pt x="0" y="2092209"/>
              </a:lnTo>
              <a:lnTo>
                <a:pt x="296044" y="20922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4549B9-63FC-487C-A670-A3E00D102941}">
      <dsp:nvSpPr>
        <dsp:cNvPr id="0" name=""/>
        <dsp:cNvSpPr/>
      </dsp:nvSpPr>
      <dsp:spPr>
        <a:xfrm>
          <a:off x="2553187" y="976573"/>
          <a:ext cx="346368" cy="1539415"/>
        </a:xfrm>
        <a:custGeom>
          <a:avLst/>
          <a:gdLst/>
          <a:ahLst/>
          <a:cxnLst/>
          <a:rect l="0" t="0" r="0" b="0"/>
          <a:pathLst>
            <a:path>
              <a:moveTo>
                <a:pt x="0" y="0"/>
              </a:moveTo>
              <a:lnTo>
                <a:pt x="0" y="1539415"/>
              </a:lnTo>
              <a:lnTo>
                <a:pt x="346368" y="15394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F4435D-7895-4810-8D50-A7A509B96EC9}">
      <dsp:nvSpPr>
        <dsp:cNvPr id="0" name=""/>
        <dsp:cNvSpPr/>
      </dsp:nvSpPr>
      <dsp:spPr>
        <a:xfrm>
          <a:off x="2553187" y="976573"/>
          <a:ext cx="346368" cy="971495"/>
        </a:xfrm>
        <a:custGeom>
          <a:avLst/>
          <a:gdLst/>
          <a:ahLst/>
          <a:cxnLst/>
          <a:rect l="0" t="0" r="0" b="0"/>
          <a:pathLst>
            <a:path>
              <a:moveTo>
                <a:pt x="0" y="0"/>
              </a:moveTo>
              <a:lnTo>
                <a:pt x="0" y="971495"/>
              </a:lnTo>
              <a:lnTo>
                <a:pt x="346368" y="9714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149EB5-E9E8-4539-89BB-8466411B5821}">
      <dsp:nvSpPr>
        <dsp:cNvPr id="0" name=""/>
        <dsp:cNvSpPr/>
      </dsp:nvSpPr>
      <dsp:spPr>
        <a:xfrm>
          <a:off x="2553187" y="976573"/>
          <a:ext cx="346368" cy="367049"/>
        </a:xfrm>
        <a:custGeom>
          <a:avLst/>
          <a:gdLst/>
          <a:ahLst/>
          <a:cxnLst/>
          <a:rect l="0" t="0" r="0" b="0"/>
          <a:pathLst>
            <a:path>
              <a:moveTo>
                <a:pt x="0" y="0"/>
              </a:moveTo>
              <a:lnTo>
                <a:pt x="0" y="367049"/>
              </a:lnTo>
              <a:lnTo>
                <a:pt x="346368" y="3670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EC278B-526A-4AC3-A817-4614057B5212}">
      <dsp:nvSpPr>
        <dsp:cNvPr id="0" name=""/>
        <dsp:cNvSpPr/>
      </dsp:nvSpPr>
      <dsp:spPr>
        <a:xfrm>
          <a:off x="126751" y="359694"/>
          <a:ext cx="2199298" cy="6483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rial" pitchFamily="34" charset="0"/>
              <a:cs typeface="Arial" pitchFamily="34" charset="0"/>
            </a:rPr>
            <a:t>  </a:t>
          </a:r>
          <a:r>
            <a:rPr lang="en-GB" sz="800" b="1" kern="1200">
              <a:latin typeface="Arial" pitchFamily="34" charset="0"/>
              <a:cs typeface="Arial" pitchFamily="34" charset="0"/>
            </a:rPr>
            <a:t>General Manager-Planned Care Division</a:t>
          </a:r>
          <a:r>
            <a:rPr lang="en-GB" sz="800" b="0" kern="1200">
              <a:latin typeface="Arial" pitchFamily="34" charset="0"/>
              <a:cs typeface="Arial" pitchFamily="34" charset="0"/>
            </a:rPr>
            <a:t>                </a:t>
          </a:r>
        </a:p>
      </dsp:txBody>
      <dsp:txXfrm>
        <a:off x="126751" y="359694"/>
        <a:ext cx="2199298" cy="648328"/>
      </dsp:txXfrm>
    </dsp:sp>
    <dsp:sp modelId="{C655FAF9-D980-416B-8DAC-6CD8C9045208}">
      <dsp:nvSpPr>
        <dsp:cNvPr id="0" name=""/>
        <dsp:cNvSpPr/>
      </dsp:nvSpPr>
      <dsp:spPr>
        <a:xfrm>
          <a:off x="2322274" y="359618"/>
          <a:ext cx="2309124" cy="6169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latin typeface="Arial" pitchFamily="34" charset="0"/>
              <a:cs typeface="Arial" pitchFamily="34" charset="0"/>
            </a:rPr>
            <a:t> Deputy General Manager - Planned Care Division</a:t>
          </a:r>
          <a:endParaRPr lang="en-GB" sz="800" b="1" kern="1200">
            <a:latin typeface="Arial" pitchFamily="34" charset="0"/>
            <a:cs typeface="Arial" pitchFamily="34" charset="0"/>
          </a:endParaRPr>
        </a:p>
      </dsp:txBody>
      <dsp:txXfrm>
        <a:off x="2322274" y="359618"/>
        <a:ext cx="2309124" cy="616954"/>
      </dsp:txXfrm>
    </dsp:sp>
    <dsp:sp modelId="{E2A9734E-F2D0-4564-9C8B-24DC2D32619B}">
      <dsp:nvSpPr>
        <dsp:cNvPr id="0" name=""/>
        <dsp:cNvSpPr/>
      </dsp:nvSpPr>
      <dsp:spPr>
        <a:xfrm>
          <a:off x="2899555" y="1098932"/>
          <a:ext cx="2586227" cy="4893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kern="1200" baseline="0">
              <a:latin typeface="Arial"/>
            </a:rPr>
            <a:t>Principle Radiographer</a:t>
          </a:r>
        </a:p>
      </dsp:txBody>
      <dsp:txXfrm>
        <a:off x="2899555" y="1098932"/>
        <a:ext cx="2586227" cy="489380"/>
      </dsp:txXfrm>
    </dsp:sp>
    <dsp:sp modelId="{5CA16222-CB63-4687-A476-FC8649DB554E}">
      <dsp:nvSpPr>
        <dsp:cNvPr id="0" name=""/>
        <dsp:cNvSpPr/>
      </dsp:nvSpPr>
      <dsp:spPr>
        <a:xfrm>
          <a:off x="2899555" y="1710672"/>
          <a:ext cx="2473581" cy="4747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kern="1200" baseline="0">
              <a:latin typeface="Arial"/>
            </a:rPr>
            <a:t>Superintendent Radiographers Band 7</a:t>
          </a:r>
        </a:p>
      </dsp:txBody>
      <dsp:txXfrm>
        <a:off x="2899555" y="1710672"/>
        <a:ext cx="2473581" cy="474793"/>
      </dsp:txXfrm>
    </dsp:sp>
    <dsp:sp modelId="{97F44B14-1E56-44CB-8459-B8CFA68DC07D}">
      <dsp:nvSpPr>
        <dsp:cNvPr id="0" name=""/>
        <dsp:cNvSpPr/>
      </dsp:nvSpPr>
      <dsp:spPr>
        <a:xfrm>
          <a:off x="2899555" y="2307825"/>
          <a:ext cx="2431373" cy="4163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kern="1200" baseline="0">
              <a:latin typeface="Arial"/>
            </a:rPr>
            <a:t>Senior Radiographers  Band 6</a:t>
          </a:r>
        </a:p>
      </dsp:txBody>
      <dsp:txXfrm>
        <a:off x="2899555" y="2307825"/>
        <a:ext cx="2431373" cy="416326"/>
      </dsp:txXfrm>
    </dsp:sp>
    <dsp:sp modelId="{733A9726-6A1F-4EEA-ADA3-1BE812CF5677}">
      <dsp:nvSpPr>
        <dsp:cNvPr id="0" name=""/>
        <dsp:cNvSpPr/>
      </dsp:nvSpPr>
      <dsp:spPr>
        <a:xfrm>
          <a:off x="2849231" y="2913604"/>
          <a:ext cx="2427271" cy="31035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kern="1200" baseline="0">
              <a:latin typeface="Arial"/>
            </a:rPr>
            <a:t>Radiographers Band 5</a:t>
          </a:r>
        </a:p>
      </dsp:txBody>
      <dsp:txXfrm>
        <a:off x="2849231" y="2913604"/>
        <a:ext cx="2427271" cy="310357"/>
      </dsp:txXfrm>
    </dsp:sp>
    <dsp:sp modelId="{DF98B299-EDBB-4543-B051-6A6D92A73174}">
      <dsp:nvSpPr>
        <dsp:cNvPr id="0" name=""/>
        <dsp:cNvSpPr/>
      </dsp:nvSpPr>
      <dsp:spPr>
        <a:xfrm>
          <a:off x="2849988" y="3277867"/>
          <a:ext cx="2452774" cy="333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1" kern="1200" baseline="0">
              <a:latin typeface="Arial"/>
            </a:rPr>
            <a:t>Diagnostic Radiographer Apprentice</a:t>
          </a:r>
        </a:p>
      </dsp:txBody>
      <dsp:txXfrm>
        <a:off x="2849988" y="3277867"/>
        <a:ext cx="2452774" cy="3330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0DAF2-FD2B-4E00-B947-56A4B6C87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4389</Words>
  <Characters>25023</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Nottage, Karl</cp:lastModifiedBy>
  <cp:revision>2</cp:revision>
  <cp:lastPrinted>2016-08-22T14:02:00Z</cp:lastPrinted>
  <dcterms:created xsi:type="dcterms:W3CDTF">2024-07-05T11:48:00Z</dcterms:created>
  <dcterms:modified xsi:type="dcterms:W3CDTF">2024-07-05T11:48:00Z</dcterms:modified>
</cp:coreProperties>
</file>