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DB2" w:rsidRDefault="00EE5DB2" w:rsidP="00122421">
      <w:pPr>
        <w:jc w:val="right"/>
      </w:pPr>
      <w:r>
        <w:rPr>
          <w:noProof/>
        </w:rPr>
        <w:drawing>
          <wp:inline distT="0" distB="0" distL="0" distR="0">
            <wp:extent cx="2943225" cy="771525"/>
            <wp:effectExtent l="0" t="0" r="9525" b="9525"/>
            <wp:docPr id="1" name="Picture 1" descr="G:\AFC\2017\2017 NDHT Job Evaluation\2017 NDHT Job Evaluation\JOB DESCRIPTIONS\NEW Trust logo black and whit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FC\2017\2017 NDHT Job Evaluation\2017 NDHT Job Evaluation\JOB DESCRIPTIONS\NEW Trust logo black and white 20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771525"/>
                    </a:xfrm>
                    <a:prstGeom prst="rect">
                      <a:avLst/>
                    </a:prstGeom>
                    <a:noFill/>
                    <a:ln>
                      <a:noFill/>
                    </a:ln>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B943CA" w:rsidRPr="00E52D25" w:rsidTr="00E83D87">
        <w:trPr>
          <w:trHeight w:val="413"/>
        </w:trPr>
        <w:tc>
          <w:tcPr>
            <w:tcW w:w="3706" w:type="dxa"/>
          </w:tcPr>
          <w:p w:rsidR="00B943CA" w:rsidRPr="00E52D25" w:rsidRDefault="00B943CA" w:rsidP="00C23D31">
            <w:pPr>
              <w:rPr>
                <w:rFonts w:asciiTheme="minorHAnsi" w:hAnsiTheme="minorHAnsi" w:cs="Arial"/>
                <w:b/>
                <w:sz w:val="28"/>
                <w:szCs w:val="28"/>
              </w:rPr>
            </w:pPr>
            <w:r w:rsidRPr="00E52D25">
              <w:rPr>
                <w:rFonts w:asciiTheme="minorHAnsi" w:hAnsiTheme="minorHAnsi" w:cs="Arial"/>
                <w:b/>
                <w:sz w:val="28"/>
                <w:szCs w:val="28"/>
              </w:rPr>
              <w:t>JOB DESCRIPTION</w:t>
            </w:r>
          </w:p>
        </w:tc>
        <w:tc>
          <w:tcPr>
            <w:tcW w:w="6756" w:type="dxa"/>
          </w:tcPr>
          <w:p w:rsidR="00B943CA" w:rsidRPr="00E52D25" w:rsidRDefault="00B943CA" w:rsidP="00C23D31">
            <w:pPr>
              <w:rPr>
                <w:rFonts w:asciiTheme="minorHAnsi" w:hAnsiTheme="minorHAnsi" w:cs="Arial"/>
                <w:b/>
              </w:rPr>
            </w:pPr>
          </w:p>
        </w:tc>
      </w:tr>
      <w:tr w:rsidR="00B943CA" w:rsidRPr="00E52D25" w:rsidTr="00E83D87">
        <w:trPr>
          <w:trHeight w:val="593"/>
        </w:trPr>
        <w:tc>
          <w:tcPr>
            <w:tcW w:w="3706" w:type="dxa"/>
          </w:tcPr>
          <w:p w:rsidR="00B943CA" w:rsidRPr="00E52D25" w:rsidRDefault="00D67FD8" w:rsidP="00AC0A84">
            <w:pPr>
              <w:rPr>
                <w:rFonts w:asciiTheme="minorHAnsi" w:hAnsiTheme="minorHAnsi" w:cs="Arial"/>
                <w:b/>
              </w:rPr>
            </w:pPr>
            <w:r>
              <w:rPr>
                <w:rFonts w:asciiTheme="minorHAnsi" w:hAnsiTheme="minorHAnsi" w:cs="Arial"/>
                <w:b/>
                <w:szCs w:val="22"/>
              </w:rPr>
              <w:t>J</w:t>
            </w:r>
            <w:r w:rsidR="00B943CA" w:rsidRPr="00E52D25">
              <w:rPr>
                <w:rFonts w:asciiTheme="minorHAnsi" w:hAnsiTheme="minorHAnsi" w:cs="Arial"/>
                <w:b/>
                <w:szCs w:val="22"/>
              </w:rPr>
              <w:t>ob Title:</w:t>
            </w:r>
            <w:r w:rsidR="00AC0A84" w:rsidRPr="00E52D25">
              <w:rPr>
                <w:rFonts w:asciiTheme="minorHAnsi" w:hAnsiTheme="minorHAnsi" w:cs="Arial"/>
                <w:b/>
                <w:szCs w:val="22"/>
              </w:rPr>
              <w:t xml:space="preserve">  </w:t>
            </w:r>
          </w:p>
        </w:tc>
        <w:tc>
          <w:tcPr>
            <w:tcW w:w="6756" w:type="dxa"/>
          </w:tcPr>
          <w:p w:rsidR="00B943CA" w:rsidRPr="00E52D25" w:rsidRDefault="00E1076B" w:rsidP="00E1076B">
            <w:pPr>
              <w:jc w:val="left"/>
              <w:rPr>
                <w:rFonts w:asciiTheme="minorHAnsi" w:hAnsiTheme="minorHAnsi" w:cs="Arial"/>
                <w:b/>
                <w:szCs w:val="22"/>
              </w:rPr>
            </w:pPr>
            <w:r>
              <w:rPr>
                <w:rFonts w:asciiTheme="minorHAnsi" w:hAnsiTheme="minorHAnsi" w:cs="Arial"/>
                <w:b/>
                <w:szCs w:val="22"/>
              </w:rPr>
              <w:t>Business Support &amp; Systems Administrator</w:t>
            </w:r>
          </w:p>
        </w:tc>
      </w:tr>
      <w:tr w:rsidR="00B943CA" w:rsidRPr="00E52D25" w:rsidTr="00E83D87">
        <w:trPr>
          <w:trHeight w:val="521"/>
        </w:trPr>
        <w:tc>
          <w:tcPr>
            <w:tcW w:w="3706" w:type="dxa"/>
          </w:tcPr>
          <w:p w:rsidR="00B943CA" w:rsidRPr="00E52D25" w:rsidRDefault="00B943CA" w:rsidP="00C23D31">
            <w:pPr>
              <w:rPr>
                <w:rFonts w:asciiTheme="minorHAnsi" w:hAnsiTheme="minorHAnsi" w:cs="Arial"/>
                <w:b/>
              </w:rPr>
            </w:pPr>
            <w:r w:rsidRPr="00E52D25">
              <w:rPr>
                <w:rFonts w:asciiTheme="minorHAnsi" w:hAnsiTheme="minorHAnsi" w:cs="Arial"/>
                <w:b/>
                <w:szCs w:val="22"/>
              </w:rPr>
              <w:t>Band:</w:t>
            </w:r>
          </w:p>
        </w:tc>
        <w:tc>
          <w:tcPr>
            <w:tcW w:w="6756" w:type="dxa"/>
          </w:tcPr>
          <w:p w:rsidR="00B943CA" w:rsidRPr="00E52D25" w:rsidRDefault="00656A1C" w:rsidP="00E1076B">
            <w:pPr>
              <w:rPr>
                <w:rFonts w:asciiTheme="minorHAnsi" w:hAnsiTheme="minorHAnsi" w:cs="Arial"/>
                <w:b/>
              </w:rPr>
            </w:pPr>
            <w:r>
              <w:rPr>
                <w:rFonts w:asciiTheme="minorHAnsi" w:hAnsiTheme="minorHAnsi" w:cs="Arial"/>
                <w:b/>
                <w:szCs w:val="22"/>
              </w:rPr>
              <w:t xml:space="preserve"> </w:t>
            </w:r>
            <w:r w:rsidR="00D726EF">
              <w:rPr>
                <w:rFonts w:asciiTheme="minorHAnsi" w:hAnsiTheme="minorHAnsi" w:cs="Arial"/>
                <w:b/>
                <w:szCs w:val="22"/>
              </w:rPr>
              <w:t>Band 3</w:t>
            </w:r>
          </w:p>
        </w:tc>
      </w:tr>
      <w:tr w:rsidR="00B943CA" w:rsidRPr="00E52D25" w:rsidTr="00E83D87">
        <w:trPr>
          <w:trHeight w:val="829"/>
        </w:trPr>
        <w:tc>
          <w:tcPr>
            <w:tcW w:w="3706" w:type="dxa"/>
          </w:tcPr>
          <w:p w:rsidR="00B943CA" w:rsidRPr="00E52D25" w:rsidRDefault="00B943CA" w:rsidP="00C23D31">
            <w:pPr>
              <w:rPr>
                <w:rFonts w:asciiTheme="minorHAnsi" w:hAnsiTheme="minorHAnsi" w:cs="Arial"/>
                <w:b/>
              </w:rPr>
            </w:pPr>
            <w:r w:rsidRPr="00E52D25">
              <w:rPr>
                <w:rFonts w:asciiTheme="minorHAnsi" w:hAnsiTheme="minorHAnsi" w:cs="Arial"/>
                <w:b/>
                <w:szCs w:val="22"/>
              </w:rPr>
              <w:t>Responsible To:</w:t>
            </w:r>
          </w:p>
        </w:tc>
        <w:tc>
          <w:tcPr>
            <w:tcW w:w="6756" w:type="dxa"/>
          </w:tcPr>
          <w:p w:rsidR="00B943CA" w:rsidRPr="00E52D25" w:rsidRDefault="00E1076B" w:rsidP="001714CF">
            <w:pPr>
              <w:jc w:val="left"/>
              <w:rPr>
                <w:rFonts w:asciiTheme="minorHAnsi" w:hAnsiTheme="minorHAnsi" w:cs="Arial"/>
                <w:b/>
              </w:rPr>
            </w:pPr>
            <w:r>
              <w:rPr>
                <w:rFonts w:asciiTheme="minorHAnsi" w:hAnsiTheme="minorHAnsi" w:cs="Arial"/>
                <w:b/>
                <w:szCs w:val="22"/>
              </w:rPr>
              <w:t>Business Support Supervisor</w:t>
            </w:r>
          </w:p>
        </w:tc>
      </w:tr>
      <w:tr w:rsidR="00B943CA" w:rsidRPr="00E52D25" w:rsidTr="00E83D87">
        <w:trPr>
          <w:trHeight w:val="467"/>
        </w:trPr>
        <w:tc>
          <w:tcPr>
            <w:tcW w:w="3706" w:type="dxa"/>
          </w:tcPr>
          <w:p w:rsidR="00B943CA" w:rsidRPr="00E52D25" w:rsidRDefault="00B943CA" w:rsidP="00C23D31">
            <w:pPr>
              <w:rPr>
                <w:rFonts w:asciiTheme="minorHAnsi" w:hAnsiTheme="minorHAnsi" w:cs="Arial"/>
                <w:b/>
              </w:rPr>
            </w:pPr>
            <w:r w:rsidRPr="00E52D25">
              <w:rPr>
                <w:rFonts w:asciiTheme="minorHAnsi" w:hAnsiTheme="minorHAnsi" w:cs="Arial"/>
                <w:b/>
                <w:szCs w:val="22"/>
              </w:rPr>
              <w:t>Accountable To:</w:t>
            </w:r>
          </w:p>
        </w:tc>
        <w:tc>
          <w:tcPr>
            <w:tcW w:w="6756" w:type="dxa"/>
          </w:tcPr>
          <w:p w:rsidR="00B943CA" w:rsidRPr="00E52D25" w:rsidRDefault="001512D2" w:rsidP="00E1076B">
            <w:pPr>
              <w:jc w:val="left"/>
              <w:rPr>
                <w:rFonts w:asciiTheme="minorHAnsi" w:hAnsiTheme="minorHAnsi" w:cs="Arial"/>
                <w:b/>
              </w:rPr>
            </w:pPr>
            <w:r>
              <w:rPr>
                <w:rFonts w:asciiTheme="minorHAnsi" w:hAnsiTheme="minorHAnsi" w:cs="Arial"/>
                <w:b/>
                <w:szCs w:val="22"/>
              </w:rPr>
              <w:t>Assistant Director of Workforce</w:t>
            </w:r>
          </w:p>
        </w:tc>
      </w:tr>
      <w:tr w:rsidR="00B943CA" w:rsidRPr="00E52D25" w:rsidTr="00E83D87">
        <w:trPr>
          <w:trHeight w:val="926"/>
        </w:trPr>
        <w:tc>
          <w:tcPr>
            <w:tcW w:w="3706" w:type="dxa"/>
          </w:tcPr>
          <w:p w:rsidR="00B943CA" w:rsidRPr="00E52D25" w:rsidRDefault="00B943CA" w:rsidP="00C23D31">
            <w:pPr>
              <w:rPr>
                <w:rFonts w:asciiTheme="minorHAnsi" w:hAnsiTheme="minorHAnsi" w:cs="Arial"/>
                <w:b/>
              </w:rPr>
            </w:pPr>
            <w:r w:rsidRPr="00E52D25">
              <w:rPr>
                <w:rFonts w:asciiTheme="minorHAnsi" w:hAnsiTheme="minorHAnsi" w:cs="Arial"/>
                <w:b/>
                <w:szCs w:val="22"/>
              </w:rPr>
              <w:t>Section/Department/Directorate:</w:t>
            </w:r>
          </w:p>
        </w:tc>
        <w:tc>
          <w:tcPr>
            <w:tcW w:w="6756" w:type="dxa"/>
          </w:tcPr>
          <w:p w:rsidR="001714CF" w:rsidRPr="00E52D25" w:rsidRDefault="000C2F71" w:rsidP="009A7E7F">
            <w:pPr>
              <w:rPr>
                <w:rFonts w:asciiTheme="minorHAnsi" w:hAnsiTheme="minorHAnsi" w:cs="Arial"/>
                <w:b/>
                <w:szCs w:val="22"/>
              </w:rPr>
            </w:pPr>
            <w:r w:rsidRPr="00E52D25">
              <w:rPr>
                <w:rFonts w:asciiTheme="minorHAnsi" w:hAnsiTheme="minorHAnsi" w:cs="Arial"/>
                <w:b/>
                <w:szCs w:val="22"/>
              </w:rPr>
              <w:t xml:space="preserve">Workforce Development </w:t>
            </w:r>
          </w:p>
        </w:tc>
      </w:tr>
    </w:tbl>
    <w:p w:rsidR="00B943CA" w:rsidRPr="00EE2905" w:rsidRDefault="00B943CA" w:rsidP="00B943CA">
      <w:pPr>
        <w:ind w:left="-709"/>
        <w:rPr>
          <w:rFonts w:asciiTheme="minorHAnsi" w:hAnsiTheme="minorHAnsi" w:cs="Arial"/>
          <w:b/>
          <w:sz w:val="24"/>
        </w:rPr>
      </w:pPr>
      <w:r w:rsidRPr="00EE2905">
        <w:rPr>
          <w:rFonts w:asciiTheme="minorHAnsi" w:hAnsiTheme="minorHAnsi" w:cs="Arial"/>
          <w:b/>
          <w:sz w:val="24"/>
        </w:rPr>
        <w:t>Job Purpose:</w:t>
      </w:r>
    </w:p>
    <w:tbl>
      <w:tblPr>
        <w:tblW w:w="10582" w:type="dxa"/>
        <w:tblInd w:w="-743" w:type="dxa"/>
        <w:tblLayout w:type="fixed"/>
        <w:tblLook w:val="0400" w:firstRow="0" w:lastRow="0" w:firstColumn="0" w:lastColumn="0" w:noHBand="0" w:noVBand="1"/>
      </w:tblPr>
      <w:tblGrid>
        <w:gridCol w:w="10542"/>
        <w:gridCol w:w="40"/>
      </w:tblGrid>
      <w:tr w:rsidR="00B943CA" w:rsidRPr="00EE2905" w:rsidTr="000308C7">
        <w:trPr>
          <w:trHeight w:val="635"/>
        </w:trPr>
        <w:tc>
          <w:tcPr>
            <w:tcW w:w="10582" w:type="dxa"/>
            <w:gridSpan w:val="2"/>
          </w:tcPr>
          <w:p w:rsidR="00477EA3" w:rsidRDefault="00250B38" w:rsidP="00C74767">
            <w:pPr>
              <w:jc w:val="left"/>
              <w:rPr>
                <w:rFonts w:asciiTheme="minorHAnsi" w:hAnsiTheme="minorHAnsi" w:cs="Arial"/>
                <w:szCs w:val="22"/>
              </w:rPr>
            </w:pPr>
            <w:r>
              <w:rPr>
                <w:rFonts w:asciiTheme="minorHAnsi" w:hAnsiTheme="minorHAnsi" w:cs="Arial"/>
                <w:szCs w:val="22"/>
              </w:rPr>
              <w:t>T</w:t>
            </w:r>
            <w:r w:rsidR="00CE4FF7">
              <w:rPr>
                <w:rFonts w:asciiTheme="minorHAnsi" w:hAnsiTheme="minorHAnsi" w:cs="Arial"/>
                <w:szCs w:val="22"/>
              </w:rPr>
              <w:t>he post is</w:t>
            </w:r>
            <w:r w:rsidR="00066055" w:rsidRPr="00EE2905">
              <w:rPr>
                <w:rFonts w:asciiTheme="minorHAnsi" w:hAnsiTheme="minorHAnsi" w:cs="Arial"/>
                <w:szCs w:val="22"/>
              </w:rPr>
              <w:t xml:space="preserve"> instrumental in</w:t>
            </w:r>
            <w:r w:rsidR="008337C7">
              <w:rPr>
                <w:rFonts w:asciiTheme="minorHAnsi" w:hAnsiTheme="minorHAnsi" w:cs="Arial"/>
                <w:szCs w:val="22"/>
              </w:rPr>
              <w:t xml:space="preserve"> providing </w:t>
            </w:r>
            <w:r w:rsidR="00066055" w:rsidRPr="00EE2905">
              <w:rPr>
                <w:rFonts w:asciiTheme="minorHAnsi" w:hAnsiTheme="minorHAnsi" w:cs="Arial"/>
                <w:szCs w:val="22"/>
              </w:rPr>
              <w:t>effective</w:t>
            </w:r>
            <w:r w:rsidR="00006F57">
              <w:rPr>
                <w:rFonts w:asciiTheme="minorHAnsi" w:hAnsiTheme="minorHAnsi" w:cs="Arial"/>
                <w:szCs w:val="22"/>
              </w:rPr>
              <w:t xml:space="preserve"> </w:t>
            </w:r>
            <w:r w:rsidR="005961C6">
              <w:rPr>
                <w:rFonts w:asciiTheme="minorHAnsi" w:hAnsiTheme="minorHAnsi" w:cs="Arial"/>
                <w:szCs w:val="22"/>
              </w:rPr>
              <w:t>clerical input into the</w:t>
            </w:r>
            <w:r w:rsidR="00006F57">
              <w:rPr>
                <w:rFonts w:asciiTheme="minorHAnsi" w:hAnsiTheme="minorHAnsi" w:cs="Arial"/>
                <w:szCs w:val="22"/>
              </w:rPr>
              <w:t xml:space="preserve"> Trust</w:t>
            </w:r>
            <w:r w:rsidR="008337C7">
              <w:rPr>
                <w:rFonts w:asciiTheme="minorHAnsi" w:hAnsiTheme="minorHAnsi" w:cs="Arial"/>
                <w:szCs w:val="22"/>
              </w:rPr>
              <w:t>’</w:t>
            </w:r>
            <w:r w:rsidR="00006F57">
              <w:rPr>
                <w:rFonts w:asciiTheme="minorHAnsi" w:hAnsiTheme="minorHAnsi" w:cs="Arial"/>
                <w:szCs w:val="22"/>
              </w:rPr>
              <w:t xml:space="preserve">s Learning Management System </w:t>
            </w:r>
            <w:r w:rsidR="006A0C02">
              <w:rPr>
                <w:rFonts w:asciiTheme="minorHAnsi" w:hAnsiTheme="minorHAnsi" w:cs="Arial"/>
                <w:szCs w:val="22"/>
              </w:rPr>
              <w:t>(LMS)</w:t>
            </w:r>
            <w:r w:rsidR="00C6559C">
              <w:rPr>
                <w:rFonts w:asciiTheme="minorHAnsi" w:hAnsiTheme="minorHAnsi" w:cs="Arial"/>
                <w:szCs w:val="22"/>
              </w:rPr>
              <w:t>, and other</w:t>
            </w:r>
            <w:r w:rsidR="006A0C02">
              <w:rPr>
                <w:rFonts w:asciiTheme="minorHAnsi" w:hAnsiTheme="minorHAnsi" w:cs="Arial"/>
                <w:szCs w:val="22"/>
              </w:rPr>
              <w:t xml:space="preserve"> </w:t>
            </w:r>
            <w:r w:rsidR="0014321C">
              <w:rPr>
                <w:rFonts w:asciiTheme="minorHAnsi" w:hAnsiTheme="minorHAnsi" w:cs="Arial"/>
                <w:szCs w:val="22"/>
              </w:rPr>
              <w:t>learning environment</w:t>
            </w:r>
            <w:r w:rsidR="000E5CCA">
              <w:rPr>
                <w:rFonts w:asciiTheme="minorHAnsi" w:hAnsiTheme="minorHAnsi" w:cs="Arial"/>
                <w:szCs w:val="22"/>
              </w:rPr>
              <w:t>s</w:t>
            </w:r>
            <w:r w:rsidR="0014321C">
              <w:rPr>
                <w:rFonts w:asciiTheme="minorHAnsi" w:hAnsiTheme="minorHAnsi" w:cs="Arial"/>
                <w:szCs w:val="22"/>
              </w:rPr>
              <w:t xml:space="preserve"> and system</w:t>
            </w:r>
            <w:r w:rsidR="000E5CCA">
              <w:rPr>
                <w:rFonts w:asciiTheme="minorHAnsi" w:hAnsiTheme="minorHAnsi" w:cs="Arial"/>
                <w:szCs w:val="22"/>
              </w:rPr>
              <w:t>s</w:t>
            </w:r>
            <w:r w:rsidR="0014321C">
              <w:rPr>
                <w:rFonts w:asciiTheme="minorHAnsi" w:hAnsiTheme="minorHAnsi" w:cs="Arial"/>
                <w:szCs w:val="22"/>
              </w:rPr>
              <w:t xml:space="preserve"> associated wi</w:t>
            </w:r>
            <w:r w:rsidR="000E5CCA">
              <w:rPr>
                <w:rFonts w:asciiTheme="minorHAnsi" w:hAnsiTheme="minorHAnsi" w:cs="Arial"/>
                <w:szCs w:val="22"/>
              </w:rPr>
              <w:t xml:space="preserve">th </w:t>
            </w:r>
            <w:r w:rsidR="00292648">
              <w:rPr>
                <w:rFonts w:asciiTheme="minorHAnsi" w:hAnsiTheme="minorHAnsi" w:cs="Arial"/>
                <w:szCs w:val="22"/>
              </w:rPr>
              <w:t>workforce development</w:t>
            </w:r>
            <w:r w:rsidR="00056AF4">
              <w:rPr>
                <w:rFonts w:asciiTheme="minorHAnsi" w:hAnsiTheme="minorHAnsi" w:cs="Arial"/>
                <w:szCs w:val="22"/>
              </w:rPr>
              <w:t>,</w:t>
            </w:r>
            <w:r w:rsidR="000E5CCA">
              <w:rPr>
                <w:rFonts w:asciiTheme="minorHAnsi" w:hAnsiTheme="minorHAnsi" w:cs="Arial"/>
                <w:szCs w:val="22"/>
              </w:rPr>
              <w:t xml:space="preserve"> while o</w:t>
            </w:r>
            <w:r w:rsidR="002B74EA">
              <w:rPr>
                <w:rFonts w:asciiTheme="minorHAnsi" w:hAnsiTheme="minorHAnsi" w:cs="Arial"/>
                <w:szCs w:val="22"/>
              </w:rPr>
              <w:t xml:space="preserve">ffering </w:t>
            </w:r>
            <w:r w:rsidR="005B292F">
              <w:rPr>
                <w:rFonts w:asciiTheme="minorHAnsi" w:hAnsiTheme="minorHAnsi" w:cs="Arial"/>
                <w:szCs w:val="22"/>
              </w:rPr>
              <w:t>administration input</w:t>
            </w:r>
            <w:r w:rsidR="00BD6EDE">
              <w:rPr>
                <w:rFonts w:asciiTheme="minorHAnsi" w:hAnsiTheme="minorHAnsi" w:cs="Arial"/>
                <w:szCs w:val="22"/>
              </w:rPr>
              <w:t xml:space="preserve"> with </w:t>
            </w:r>
            <w:r w:rsidR="006A0C02">
              <w:rPr>
                <w:rFonts w:asciiTheme="minorHAnsi" w:hAnsiTheme="minorHAnsi" w:cs="Arial"/>
                <w:szCs w:val="22"/>
              </w:rPr>
              <w:t>other systems designed to de</w:t>
            </w:r>
            <w:r w:rsidR="00BD6EDE">
              <w:rPr>
                <w:rFonts w:asciiTheme="minorHAnsi" w:hAnsiTheme="minorHAnsi" w:cs="Arial"/>
                <w:szCs w:val="22"/>
              </w:rPr>
              <w:t>liver learning across the Trust.</w:t>
            </w:r>
            <w:r w:rsidR="00E54519">
              <w:rPr>
                <w:rFonts w:asciiTheme="minorHAnsi" w:hAnsiTheme="minorHAnsi" w:cs="Arial"/>
                <w:szCs w:val="22"/>
              </w:rPr>
              <w:t xml:space="preserve">  </w:t>
            </w:r>
            <w:r w:rsidR="00477EA3">
              <w:rPr>
                <w:rFonts w:asciiTheme="minorHAnsi" w:hAnsiTheme="minorHAnsi" w:cs="Arial"/>
                <w:szCs w:val="22"/>
              </w:rPr>
              <w:t xml:space="preserve">The role requires experience in </w:t>
            </w:r>
            <w:r w:rsidR="00671348">
              <w:rPr>
                <w:rFonts w:asciiTheme="minorHAnsi" w:hAnsiTheme="minorHAnsi" w:cs="Arial"/>
                <w:szCs w:val="22"/>
              </w:rPr>
              <w:t xml:space="preserve">accurate </w:t>
            </w:r>
            <w:r w:rsidR="00477EA3">
              <w:rPr>
                <w:rFonts w:asciiTheme="minorHAnsi" w:hAnsiTheme="minorHAnsi" w:cs="Arial"/>
                <w:szCs w:val="22"/>
              </w:rPr>
              <w:t xml:space="preserve">data entry and data manipulation on </w:t>
            </w:r>
            <w:r w:rsidR="000A461D">
              <w:rPr>
                <w:rFonts w:asciiTheme="minorHAnsi" w:hAnsiTheme="minorHAnsi" w:cs="Arial"/>
                <w:szCs w:val="22"/>
              </w:rPr>
              <w:t xml:space="preserve">a </w:t>
            </w:r>
            <w:r w:rsidR="00671348">
              <w:rPr>
                <w:rFonts w:asciiTheme="minorHAnsi" w:hAnsiTheme="minorHAnsi" w:cs="Arial"/>
                <w:szCs w:val="22"/>
              </w:rPr>
              <w:t xml:space="preserve">daily basis to ensure all training is </w:t>
            </w:r>
            <w:r w:rsidR="00477EA3">
              <w:rPr>
                <w:rFonts w:asciiTheme="minorHAnsi" w:hAnsiTheme="minorHAnsi" w:cs="Arial"/>
                <w:szCs w:val="22"/>
              </w:rPr>
              <w:t>correctly</w:t>
            </w:r>
            <w:r w:rsidR="00671348">
              <w:rPr>
                <w:rFonts w:asciiTheme="minorHAnsi" w:hAnsiTheme="minorHAnsi" w:cs="Arial"/>
                <w:szCs w:val="22"/>
              </w:rPr>
              <w:t xml:space="preserve"> recorded and </w:t>
            </w:r>
            <w:r w:rsidR="00477EA3">
              <w:rPr>
                <w:rFonts w:asciiTheme="minorHAnsi" w:hAnsiTheme="minorHAnsi" w:cs="Arial"/>
                <w:szCs w:val="22"/>
              </w:rPr>
              <w:t xml:space="preserve">stored so enabling effective and accurate </w:t>
            </w:r>
            <w:r w:rsidR="00671348">
              <w:rPr>
                <w:rFonts w:asciiTheme="minorHAnsi" w:hAnsiTheme="minorHAnsi" w:cs="Arial"/>
                <w:szCs w:val="22"/>
              </w:rPr>
              <w:t>training history and reports to be accessed.</w:t>
            </w:r>
          </w:p>
          <w:p w:rsidR="000A461D" w:rsidRDefault="00477EA3" w:rsidP="00C74767">
            <w:pPr>
              <w:jc w:val="left"/>
              <w:rPr>
                <w:rFonts w:asciiTheme="minorHAnsi" w:hAnsiTheme="minorHAnsi" w:cs="Arial"/>
                <w:szCs w:val="22"/>
              </w:rPr>
            </w:pPr>
            <w:r>
              <w:rPr>
                <w:rFonts w:asciiTheme="minorHAnsi" w:hAnsiTheme="minorHAnsi" w:cs="Arial"/>
                <w:szCs w:val="22"/>
              </w:rPr>
              <w:t xml:space="preserve">The Business Support administration team </w:t>
            </w:r>
            <w:r w:rsidR="00292648">
              <w:rPr>
                <w:rFonts w:asciiTheme="minorHAnsi" w:hAnsiTheme="minorHAnsi" w:cs="Arial"/>
                <w:szCs w:val="22"/>
              </w:rPr>
              <w:t>is</w:t>
            </w:r>
            <w:r w:rsidR="00E54519" w:rsidRPr="00E54519">
              <w:rPr>
                <w:rFonts w:asciiTheme="minorHAnsi" w:hAnsiTheme="minorHAnsi" w:cs="Arial"/>
                <w:szCs w:val="22"/>
              </w:rPr>
              <w:t xml:space="preserve"> the first point of contact </w:t>
            </w:r>
            <w:r w:rsidR="007F7740">
              <w:rPr>
                <w:rFonts w:asciiTheme="minorHAnsi" w:hAnsiTheme="minorHAnsi" w:cs="Arial"/>
                <w:szCs w:val="22"/>
              </w:rPr>
              <w:t>in supporting</w:t>
            </w:r>
            <w:r w:rsidR="00E54519" w:rsidRPr="00E54519">
              <w:rPr>
                <w:rFonts w:asciiTheme="minorHAnsi" w:hAnsiTheme="minorHAnsi" w:cs="Arial"/>
                <w:szCs w:val="22"/>
              </w:rPr>
              <w:t xml:space="preserve"> </w:t>
            </w:r>
            <w:r w:rsidR="00292648">
              <w:rPr>
                <w:rFonts w:asciiTheme="minorHAnsi" w:hAnsiTheme="minorHAnsi" w:cs="Arial"/>
                <w:szCs w:val="22"/>
              </w:rPr>
              <w:t>Trust</w:t>
            </w:r>
            <w:r w:rsidR="00E54519" w:rsidRPr="00E54519">
              <w:rPr>
                <w:rFonts w:asciiTheme="minorHAnsi" w:hAnsiTheme="minorHAnsi" w:cs="Arial"/>
                <w:szCs w:val="22"/>
              </w:rPr>
              <w:t xml:space="preserve"> </w:t>
            </w:r>
            <w:r w:rsidR="00E54519">
              <w:rPr>
                <w:rFonts w:asciiTheme="minorHAnsi" w:hAnsiTheme="minorHAnsi" w:cs="Arial"/>
                <w:szCs w:val="22"/>
              </w:rPr>
              <w:t>staff to access their required training</w:t>
            </w:r>
            <w:r w:rsidR="00292648">
              <w:rPr>
                <w:rFonts w:asciiTheme="minorHAnsi" w:hAnsiTheme="minorHAnsi" w:cs="Arial"/>
                <w:szCs w:val="22"/>
              </w:rPr>
              <w:t xml:space="preserve">. </w:t>
            </w:r>
            <w:r w:rsidR="00DB3308">
              <w:rPr>
                <w:rFonts w:asciiTheme="minorHAnsi" w:hAnsiTheme="minorHAnsi" w:cs="Arial"/>
                <w:szCs w:val="22"/>
              </w:rPr>
              <w:t>Alongside colleagues in the team, t</w:t>
            </w:r>
            <w:r w:rsidR="00292648">
              <w:rPr>
                <w:rFonts w:asciiTheme="minorHAnsi" w:hAnsiTheme="minorHAnsi" w:cs="Arial"/>
                <w:szCs w:val="22"/>
              </w:rPr>
              <w:t xml:space="preserve">he </w:t>
            </w:r>
            <w:r w:rsidR="00671348">
              <w:rPr>
                <w:rFonts w:asciiTheme="minorHAnsi" w:hAnsiTheme="minorHAnsi" w:cs="Arial"/>
                <w:szCs w:val="22"/>
              </w:rPr>
              <w:t xml:space="preserve">post holder will provide timely, </w:t>
            </w:r>
            <w:r w:rsidR="00292648">
              <w:rPr>
                <w:rFonts w:asciiTheme="minorHAnsi" w:hAnsiTheme="minorHAnsi" w:cs="Arial"/>
                <w:szCs w:val="22"/>
              </w:rPr>
              <w:t>effective</w:t>
            </w:r>
            <w:r w:rsidR="00671348">
              <w:rPr>
                <w:rFonts w:asciiTheme="minorHAnsi" w:hAnsiTheme="minorHAnsi" w:cs="Arial"/>
                <w:szCs w:val="22"/>
              </w:rPr>
              <w:t xml:space="preserve"> and efficient</w:t>
            </w:r>
            <w:r w:rsidR="00292648">
              <w:rPr>
                <w:rFonts w:asciiTheme="minorHAnsi" w:hAnsiTheme="minorHAnsi" w:cs="Arial"/>
                <w:szCs w:val="22"/>
              </w:rPr>
              <w:t xml:space="preserve"> support to all end-users</w:t>
            </w:r>
            <w:r>
              <w:rPr>
                <w:rFonts w:asciiTheme="minorHAnsi" w:hAnsiTheme="minorHAnsi" w:cs="Arial"/>
                <w:szCs w:val="22"/>
              </w:rPr>
              <w:t xml:space="preserve"> (approximately</w:t>
            </w:r>
            <w:r w:rsidR="00DB3308">
              <w:rPr>
                <w:rFonts w:asciiTheme="minorHAnsi" w:hAnsiTheme="minorHAnsi" w:cs="Arial"/>
                <w:szCs w:val="22"/>
              </w:rPr>
              <w:t xml:space="preserve"> 3500 staff members) including T</w:t>
            </w:r>
            <w:r w:rsidR="00292648">
              <w:rPr>
                <w:rFonts w:asciiTheme="minorHAnsi" w:hAnsiTheme="minorHAnsi" w:cs="Arial"/>
                <w:szCs w:val="22"/>
              </w:rPr>
              <w:t>utors</w:t>
            </w:r>
            <w:r w:rsidR="00CB16AC">
              <w:rPr>
                <w:rFonts w:asciiTheme="minorHAnsi" w:hAnsiTheme="minorHAnsi" w:cs="Arial"/>
                <w:szCs w:val="22"/>
              </w:rPr>
              <w:t>, customers, partner organisations and external training providers</w:t>
            </w:r>
            <w:r w:rsidR="00292648">
              <w:rPr>
                <w:rFonts w:asciiTheme="minorHAnsi" w:hAnsiTheme="minorHAnsi" w:cs="Arial"/>
                <w:szCs w:val="22"/>
              </w:rPr>
              <w:t xml:space="preserve">. This includes providing advice, resolving problems, </w:t>
            </w:r>
            <w:r w:rsidR="00CB16AC">
              <w:rPr>
                <w:rFonts w:asciiTheme="minorHAnsi" w:hAnsiTheme="minorHAnsi" w:cs="Arial"/>
                <w:szCs w:val="22"/>
              </w:rPr>
              <w:t xml:space="preserve">directing technical problems to the appropriate teams and escalating </w:t>
            </w:r>
            <w:r>
              <w:rPr>
                <w:rFonts w:asciiTheme="minorHAnsi" w:hAnsiTheme="minorHAnsi" w:cs="Arial"/>
                <w:szCs w:val="22"/>
              </w:rPr>
              <w:t xml:space="preserve">issues as required </w:t>
            </w:r>
            <w:r w:rsidR="00600B45">
              <w:rPr>
                <w:rFonts w:asciiTheme="minorHAnsi" w:hAnsiTheme="minorHAnsi" w:cs="Arial"/>
                <w:szCs w:val="22"/>
              </w:rPr>
              <w:t>ensuring</w:t>
            </w:r>
            <w:r w:rsidR="000A461D">
              <w:rPr>
                <w:rFonts w:asciiTheme="minorHAnsi" w:hAnsiTheme="minorHAnsi" w:cs="Arial"/>
                <w:szCs w:val="22"/>
              </w:rPr>
              <w:t xml:space="preserve"> the LMS continues to </w:t>
            </w:r>
            <w:r w:rsidR="00DB3308">
              <w:rPr>
                <w:rFonts w:asciiTheme="minorHAnsi" w:hAnsiTheme="minorHAnsi" w:cs="Arial"/>
                <w:szCs w:val="22"/>
              </w:rPr>
              <w:t>operate</w:t>
            </w:r>
            <w:r w:rsidR="000A461D">
              <w:rPr>
                <w:rFonts w:asciiTheme="minorHAnsi" w:hAnsiTheme="minorHAnsi" w:cs="Arial"/>
                <w:szCs w:val="22"/>
              </w:rPr>
              <w:t xml:space="preserve"> smoothly</w:t>
            </w:r>
            <w:r>
              <w:rPr>
                <w:rFonts w:asciiTheme="minorHAnsi" w:hAnsiTheme="minorHAnsi" w:cs="Arial"/>
                <w:szCs w:val="22"/>
              </w:rPr>
              <w:t>.</w:t>
            </w:r>
            <w:r w:rsidR="000A461D">
              <w:rPr>
                <w:rFonts w:asciiTheme="minorHAnsi" w:hAnsiTheme="minorHAnsi" w:cs="Arial"/>
                <w:szCs w:val="22"/>
              </w:rPr>
              <w:t xml:space="preserve">  The post holder will use LMS impersonation tools to maximise the effectiveness and efficiency of the support </w:t>
            </w:r>
            <w:r w:rsidR="00DB3308">
              <w:rPr>
                <w:rFonts w:asciiTheme="minorHAnsi" w:hAnsiTheme="minorHAnsi" w:cs="Arial"/>
                <w:szCs w:val="22"/>
              </w:rPr>
              <w:t xml:space="preserve">and advice </w:t>
            </w:r>
            <w:r w:rsidR="000A461D">
              <w:rPr>
                <w:rFonts w:asciiTheme="minorHAnsi" w:hAnsiTheme="minorHAnsi" w:cs="Arial"/>
                <w:szCs w:val="22"/>
              </w:rPr>
              <w:t>provided.</w:t>
            </w:r>
          </w:p>
          <w:p w:rsidR="002C6BC4" w:rsidRDefault="00671348" w:rsidP="00C74767">
            <w:pPr>
              <w:jc w:val="left"/>
              <w:rPr>
                <w:rFonts w:asciiTheme="minorHAnsi" w:hAnsiTheme="minorHAnsi" w:cs="Arial"/>
                <w:szCs w:val="22"/>
              </w:rPr>
            </w:pPr>
            <w:r>
              <w:rPr>
                <w:rFonts w:asciiTheme="minorHAnsi" w:hAnsiTheme="minorHAnsi" w:cs="Arial"/>
                <w:szCs w:val="22"/>
              </w:rPr>
              <w:t xml:space="preserve">The Business Support administration team </w:t>
            </w:r>
            <w:r w:rsidR="003074EC">
              <w:rPr>
                <w:rFonts w:asciiTheme="minorHAnsi" w:hAnsiTheme="minorHAnsi" w:cs="Arial"/>
                <w:szCs w:val="22"/>
              </w:rPr>
              <w:t xml:space="preserve">is the </w:t>
            </w:r>
            <w:r w:rsidR="002C6BC4" w:rsidRPr="002C6BC4">
              <w:rPr>
                <w:rFonts w:asciiTheme="minorHAnsi" w:hAnsiTheme="minorHAnsi" w:cs="Arial"/>
                <w:szCs w:val="22"/>
              </w:rPr>
              <w:t>first point of conta</w:t>
            </w:r>
            <w:r w:rsidR="00EA5F96">
              <w:rPr>
                <w:rFonts w:asciiTheme="minorHAnsi" w:hAnsiTheme="minorHAnsi" w:cs="Arial"/>
                <w:szCs w:val="22"/>
              </w:rPr>
              <w:t xml:space="preserve">ct for training administration </w:t>
            </w:r>
            <w:r w:rsidR="007B53A3">
              <w:rPr>
                <w:rFonts w:asciiTheme="minorHAnsi" w:hAnsiTheme="minorHAnsi" w:cs="Arial"/>
                <w:szCs w:val="22"/>
              </w:rPr>
              <w:t>for Tutors</w:t>
            </w:r>
            <w:r w:rsidR="00EA5F96">
              <w:rPr>
                <w:rFonts w:asciiTheme="minorHAnsi" w:hAnsiTheme="minorHAnsi" w:cs="Arial"/>
                <w:szCs w:val="22"/>
              </w:rPr>
              <w:t>, l</w:t>
            </w:r>
            <w:r w:rsidR="002C6BC4" w:rsidRPr="002C6BC4">
              <w:rPr>
                <w:rFonts w:asciiTheme="minorHAnsi" w:hAnsiTheme="minorHAnsi" w:cs="Arial"/>
                <w:szCs w:val="22"/>
              </w:rPr>
              <w:t xml:space="preserve">iaising </w:t>
            </w:r>
            <w:r w:rsidR="007B53A3">
              <w:rPr>
                <w:rFonts w:asciiTheme="minorHAnsi" w:hAnsiTheme="minorHAnsi" w:cs="Arial"/>
                <w:szCs w:val="22"/>
              </w:rPr>
              <w:t>with them to</w:t>
            </w:r>
            <w:r w:rsidR="002C6BC4" w:rsidRPr="002C6BC4">
              <w:rPr>
                <w:rFonts w:asciiTheme="minorHAnsi" w:hAnsiTheme="minorHAnsi" w:cs="Arial"/>
                <w:szCs w:val="22"/>
              </w:rPr>
              <w:t xml:space="preserve"> co-ordina</w:t>
            </w:r>
            <w:r w:rsidR="003074EC">
              <w:rPr>
                <w:rFonts w:asciiTheme="minorHAnsi" w:hAnsiTheme="minorHAnsi" w:cs="Arial"/>
                <w:szCs w:val="22"/>
              </w:rPr>
              <w:t>te new dates</w:t>
            </w:r>
            <w:r w:rsidR="009A7E7F">
              <w:rPr>
                <w:rFonts w:asciiTheme="minorHAnsi" w:hAnsiTheme="minorHAnsi" w:cs="Arial"/>
                <w:szCs w:val="22"/>
              </w:rPr>
              <w:t xml:space="preserve"> and </w:t>
            </w:r>
            <w:r w:rsidR="003074EC">
              <w:rPr>
                <w:rFonts w:asciiTheme="minorHAnsi" w:hAnsiTheme="minorHAnsi" w:cs="Arial"/>
                <w:szCs w:val="22"/>
              </w:rPr>
              <w:t xml:space="preserve">venues for classes. </w:t>
            </w:r>
            <w:r w:rsidR="00FD60C4">
              <w:rPr>
                <w:rFonts w:asciiTheme="minorHAnsi" w:hAnsiTheme="minorHAnsi" w:cs="Arial"/>
                <w:szCs w:val="22"/>
              </w:rPr>
              <w:t xml:space="preserve"> Working with colleagues the post holder </w:t>
            </w:r>
            <w:r w:rsidR="000308C7">
              <w:rPr>
                <w:rFonts w:asciiTheme="minorHAnsi" w:hAnsiTheme="minorHAnsi" w:cs="Arial"/>
                <w:szCs w:val="22"/>
              </w:rPr>
              <w:t xml:space="preserve">will </w:t>
            </w:r>
            <w:r w:rsidR="00FD60C4">
              <w:rPr>
                <w:rFonts w:asciiTheme="minorHAnsi" w:hAnsiTheme="minorHAnsi" w:cs="Arial"/>
                <w:szCs w:val="22"/>
              </w:rPr>
              <w:t>engage with Tutors</w:t>
            </w:r>
            <w:r w:rsidR="002C6BC4" w:rsidRPr="002C6BC4">
              <w:rPr>
                <w:rFonts w:asciiTheme="minorHAnsi" w:hAnsiTheme="minorHAnsi" w:cs="Arial"/>
                <w:szCs w:val="22"/>
              </w:rPr>
              <w:t xml:space="preserve"> </w:t>
            </w:r>
            <w:r w:rsidR="00FD60C4">
              <w:rPr>
                <w:rFonts w:asciiTheme="minorHAnsi" w:hAnsiTheme="minorHAnsi" w:cs="Arial"/>
                <w:szCs w:val="22"/>
              </w:rPr>
              <w:t xml:space="preserve">to </w:t>
            </w:r>
            <w:r w:rsidR="007B53A3">
              <w:rPr>
                <w:rFonts w:asciiTheme="minorHAnsi" w:hAnsiTheme="minorHAnsi" w:cs="Arial"/>
                <w:szCs w:val="22"/>
              </w:rPr>
              <w:t>gather and understand</w:t>
            </w:r>
            <w:r w:rsidR="00FD60C4">
              <w:rPr>
                <w:rFonts w:asciiTheme="minorHAnsi" w:hAnsiTheme="minorHAnsi" w:cs="Arial"/>
                <w:szCs w:val="22"/>
              </w:rPr>
              <w:t xml:space="preserve"> their</w:t>
            </w:r>
            <w:r w:rsidR="007B53A3">
              <w:rPr>
                <w:rFonts w:asciiTheme="minorHAnsi" w:hAnsiTheme="minorHAnsi" w:cs="Arial"/>
                <w:szCs w:val="22"/>
              </w:rPr>
              <w:t xml:space="preserve"> </w:t>
            </w:r>
            <w:r w:rsidR="002C6BC4" w:rsidRPr="002C6BC4">
              <w:rPr>
                <w:rFonts w:asciiTheme="minorHAnsi" w:hAnsiTheme="minorHAnsi" w:cs="Arial"/>
                <w:szCs w:val="22"/>
              </w:rPr>
              <w:t>requir</w:t>
            </w:r>
            <w:r w:rsidR="00DB3308">
              <w:rPr>
                <w:rFonts w:asciiTheme="minorHAnsi" w:hAnsiTheme="minorHAnsi" w:cs="Arial"/>
                <w:szCs w:val="22"/>
              </w:rPr>
              <w:t xml:space="preserve">ements, </w:t>
            </w:r>
            <w:r w:rsidR="00FD60C4">
              <w:rPr>
                <w:rFonts w:asciiTheme="minorHAnsi" w:hAnsiTheme="minorHAnsi" w:cs="Arial"/>
                <w:szCs w:val="22"/>
              </w:rPr>
              <w:t>will advise</w:t>
            </w:r>
            <w:r w:rsidR="00DB3308">
              <w:rPr>
                <w:rFonts w:asciiTheme="minorHAnsi" w:hAnsiTheme="minorHAnsi" w:cs="Arial"/>
                <w:szCs w:val="22"/>
              </w:rPr>
              <w:t xml:space="preserve"> on feasibility, </w:t>
            </w:r>
            <w:r w:rsidR="002C6BC4" w:rsidRPr="002C6BC4">
              <w:rPr>
                <w:rFonts w:asciiTheme="minorHAnsi" w:hAnsiTheme="minorHAnsi" w:cs="Arial"/>
                <w:szCs w:val="22"/>
              </w:rPr>
              <w:t xml:space="preserve">book </w:t>
            </w:r>
            <w:r w:rsidR="00DB3308">
              <w:rPr>
                <w:rFonts w:asciiTheme="minorHAnsi" w:hAnsiTheme="minorHAnsi" w:cs="Arial"/>
                <w:szCs w:val="22"/>
              </w:rPr>
              <w:t>training venues and facilities</w:t>
            </w:r>
            <w:r w:rsidR="003074EC">
              <w:rPr>
                <w:rFonts w:asciiTheme="minorHAnsi" w:hAnsiTheme="minorHAnsi" w:cs="Arial"/>
                <w:szCs w:val="22"/>
              </w:rPr>
              <w:t>, collat</w:t>
            </w:r>
            <w:r w:rsidR="00FD60C4">
              <w:rPr>
                <w:rFonts w:asciiTheme="minorHAnsi" w:hAnsiTheme="minorHAnsi" w:cs="Arial"/>
                <w:szCs w:val="22"/>
              </w:rPr>
              <w:t xml:space="preserve">e course information, </w:t>
            </w:r>
            <w:r w:rsidR="007B53A3">
              <w:rPr>
                <w:rFonts w:asciiTheme="minorHAnsi" w:hAnsiTheme="minorHAnsi" w:cs="Arial"/>
                <w:szCs w:val="22"/>
              </w:rPr>
              <w:t>publish</w:t>
            </w:r>
            <w:r w:rsidR="00FD60C4">
              <w:rPr>
                <w:rFonts w:asciiTheme="minorHAnsi" w:hAnsiTheme="minorHAnsi" w:cs="Arial"/>
                <w:szCs w:val="22"/>
              </w:rPr>
              <w:t xml:space="preserve"> </w:t>
            </w:r>
            <w:r w:rsidR="003074EC">
              <w:rPr>
                <w:rFonts w:asciiTheme="minorHAnsi" w:hAnsiTheme="minorHAnsi" w:cs="Arial"/>
                <w:szCs w:val="22"/>
              </w:rPr>
              <w:t>agreed dates on the LMS</w:t>
            </w:r>
            <w:r w:rsidR="00FD60C4">
              <w:rPr>
                <w:rFonts w:asciiTheme="minorHAnsi" w:hAnsiTheme="minorHAnsi" w:cs="Arial"/>
                <w:szCs w:val="22"/>
              </w:rPr>
              <w:t xml:space="preserve"> and undertake a range</w:t>
            </w:r>
            <w:r w:rsidR="005C4FFD">
              <w:rPr>
                <w:rFonts w:asciiTheme="minorHAnsi" w:hAnsiTheme="minorHAnsi" w:cs="Arial"/>
                <w:szCs w:val="22"/>
              </w:rPr>
              <w:t xml:space="preserve"> </w:t>
            </w:r>
            <w:r w:rsidR="000308C7">
              <w:rPr>
                <w:rFonts w:asciiTheme="minorHAnsi" w:hAnsiTheme="minorHAnsi" w:cs="Arial"/>
                <w:szCs w:val="22"/>
              </w:rPr>
              <w:t xml:space="preserve">of </w:t>
            </w:r>
            <w:r w:rsidR="003074EC">
              <w:rPr>
                <w:rFonts w:asciiTheme="minorHAnsi" w:hAnsiTheme="minorHAnsi" w:cs="Arial"/>
                <w:szCs w:val="22"/>
              </w:rPr>
              <w:t xml:space="preserve">administrative tasks </w:t>
            </w:r>
            <w:r w:rsidR="005C4FFD">
              <w:rPr>
                <w:rFonts w:asciiTheme="minorHAnsi" w:hAnsiTheme="minorHAnsi" w:cs="Arial"/>
                <w:szCs w:val="22"/>
              </w:rPr>
              <w:t xml:space="preserve">as required </w:t>
            </w:r>
            <w:r w:rsidR="003074EC">
              <w:rPr>
                <w:rFonts w:asciiTheme="minorHAnsi" w:hAnsiTheme="minorHAnsi" w:cs="Arial"/>
                <w:szCs w:val="22"/>
              </w:rPr>
              <w:t>to support the sm</w:t>
            </w:r>
            <w:r w:rsidR="005C4FFD">
              <w:rPr>
                <w:rFonts w:asciiTheme="minorHAnsi" w:hAnsiTheme="minorHAnsi" w:cs="Arial"/>
                <w:szCs w:val="22"/>
              </w:rPr>
              <w:t>ooth running of training events.</w:t>
            </w:r>
          </w:p>
          <w:p w:rsidR="005C4FFD" w:rsidRDefault="003074EC" w:rsidP="00C74767">
            <w:pPr>
              <w:jc w:val="left"/>
              <w:rPr>
                <w:rFonts w:asciiTheme="minorHAnsi" w:hAnsiTheme="minorHAnsi" w:cs="Arial"/>
                <w:szCs w:val="22"/>
              </w:rPr>
            </w:pPr>
            <w:r>
              <w:rPr>
                <w:rFonts w:asciiTheme="minorHAnsi" w:hAnsiTheme="minorHAnsi" w:cs="Arial"/>
                <w:szCs w:val="22"/>
              </w:rPr>
              <w:t>In the absence of the LMS Manager, the post holder may be required to raise</w:t>
            </w:r>
            <w:r w:rsidRPr="002C6BC4">
              <w:rPr>
                <w:rFonts w:asciiTheme="minorHAnsi" w:hAnsiTheme="minorHAnsi" w:cs="Arial"/>
                <w:szCs w:val="22"/>
              </w:rPr>
              <w:t xml:space="preserve"> availability, performance or technical issues</w:t>
            </w:r>
            <w:r w:rsidR="00600B45">
              <w:rPr>
                <w:rFonts w:asciiTheme="minorHAnsi" w:hAnsiTheme="minorHAnsi" w:cs="Arial"/>
                <w:szCs w:val="22"/>
              </w:rPr>
              <w:t xml:space="preserve"> with system providers, seeking prompt resolution and e</w:t>
            </w:r>
            <w:r w:rsidR="005C4FFD">
              <w:rPr>
                <w:rFonts w:asciiTheme="minorHAnsi" w:hAnsiTheme="minorHAnsi" w:cs="Arial"/>
                <w:szCs w:val="22"/>
              </w:rPr>
              <w:t>scalat</w:t>
            </w:r>
            <w:r w:rsidR="00600B45">
              <w:rPr>
                <w:rFonts w:asciiTheme="minorHAnsi" w:hAnsiTheme="minorHAnsi" w:cs="Arial"/>
                <w:szCs w:val="22"/>
              </w:rPr>
              <w:t xml:space="preserve">ing </w:t>
            </w:r>
            <w:r w:rsidR="00216EC8">
              <w:rPr>
                <w:rFonts w:asciiTheme="minorHAnsi" w:hAnsiTheme="minorHAnsi" w:cs="Arial"/>
                <w:szCs w:val="22"/>
              </w:rPr>
              <w:t>on-going</w:t>
            </w:r>
            <w:r w:rsidR="005C4FFD">
              <w:rPr>
                <w:rFonts w:asciiTheme="minorHAnsi" w:hAnsiTheme="minorHAnsi" w:cs="Arial"/>
                <w:szCs w:val="22"/>
              </w:rPr>
              <w:t xml:space="preserve"> </w:t>
            </w:r>
            <w:r w:rsidR="00CC072E">
              <w:rPr>
                <w:rFonts w:asciiTheme="minorHAnsi" w:hAnsiTheme="minorHAnsi" w:cs="Arial"/>
                <w:szCs w:val="22"/>
              </w:rPr>
              <w:t>problems</w:t>
            </w:r>
            <w:r w:rsidR="00671348">
              <w:rPr>
                <w:rFonts w:asciiTheme="minorHAnsi" w:hAnsiTheme="minorHAnsi" w:cs="Arial"/>
                <w:szCs w:val="22"/>
              </w:rPr>
              <w:t xml:space="preserve"> t</w:t>
            </w:r>
            <w:r w:rsidR="005C4FFD">
              <w:rPr>
                <w:rFonts w:asciiTheme="minorHAnsi" w:hAnsiTheme="minorHAnsi" w:cs="Arial"/>
                <w:szCs w:val="22"/>
              </w:rPr>
              <w:t>o the Head of Business Support and Learning Technology.</w:t>
            </w:r>
          </w:p>
          <w:p w:rsidR="0026362D" w:rsidRPr="0075235D" w:rsidRDefault="003074EC" w:rsidP="00C74767">
            <w:pPr>
              <w:jc w:val="left"/>
              <w:rPr>
                <w:rFonts w:asciiTheme="minorHAnsi" w:hAnsiTheme="minorHAnsi" w:cs="Arial"/>
                <w:szCs w:val="22"/>
              </w:rPr>
            </w:pPr>
            <w:r>
              <w:rPr>
                <w:rFonts w:asciiTheme="minorHAnsi" w:hAnsiTheme="minorHAnsi" w:cs="Arial"/>
                <w:szCs w:val="22"/>
              </w:rPr>
              <w:t>Working with the Business Support Supervisor and LMS Manager, th</w:t>
            </w:r>
            <w:r w:rsidRPr="00A00F49">
              <w:rPr>
                <w:rFonts w:asciiTheme="minorHAnsi" w:hAnsiTheme="minorHAnsi" w:cs="Arial"/>
                <w:szCs w:val="22"/>
              </w:rPr>
              <w:t>e post holder will be supportive in identifying areas of improvement for the Trust’s LMS</w:t>
            </w:r>
            <w:r>
              <w:rPr>
                <w:rFonts w:asciiTheme="minorHAnsi" w:hAnsiTheme="minorHAnsi" w:cs="Arial"/>
                <w:szCs w:val="22"/>
              </w:rPr>
              <w:t xml:space="preserve"> and will be required to quickly develop a detailed understanding of any </w:t>
            </w:r>
            <w:r w:rsidR="00CC072E">
              <w:rPr>
                <w:rFonts w:asciiTheme="minorHAnsi" w:hAnsiTheme="minorHAnsi" w:cs="Arial"/>
                <w:szCs w:val="22"/>
              </w:rPr>
              <w:t xml:space="preserve">updates to system functionality in order to support </w:t>
            </w:r>
            <w:r w:rsidR="009A7E7F">
              <w:rPr>
                <w:rFonts w:asciiTheme="minorHAnsi" w:hAnsiTheme="minorHAnsi" w:cs="Arial"/>
                <w:szCs w:val="22"/>
              </w:rPr>
              <w:t>end</w:t>
            </w:r>
            <w:r w:rsidR="00CC072E">
              <w:rPr>
                <w:rFonts w:asciiTheme="minorHAnsi" w:hAnsiTheme="minorHAnsi" w:cs="Arial"/>
                <w:szCs w:val="22"/>
              </w:rPr>
              <w:t xml:space="preserve"> users.</w:t>
            </w:r>
          </w:p>
        </w:tc>
      </w:tr>
      <w:tr w:rsidR="00B943CA" w:rsidRPr="00EE2905" w:rsidTr="00CC6FD5">
        <w:trPr>
          <w:gridAfter w:val="1"/>
          <w:wAfter w:w="40" w:type="dxa"/>
          <w:trHeight w:val="4948"/>
        </w:trPr>
        <w:tc>
          <w:tcPr>
            <w:tcW w:w="10542" w:type="dxa"/>
          </w:tcPr>
          <w:p w:rsidR="00563E78" w:rsidRDefault="00721AFB" w:rsidP="00563E78">
            <w:pPr>
              <w:jc w:val="left"/>
              <w:rPr>
                <w:rFonts w:asciiTheme="minorHAnsi" w:hAnsiTheme="minorHAnsi" w:cs="Arial"/>
                <w:b/>
                <w:sz w:val="24"/>
              </w:rPr>
            </w:pPr>
            <w:r>
              <w:rPr>
                <w:rFonts w:asciiTheme="minorHAnsi" w:hAnsiTheme="minorHAnsi" w:cs="Arial"/>
                <w:b/>
                <w:sz w:val="24"/>
              </w:rPr>
              <w:lastRenderedPageBreak/>
              <w:t>Context:</w:t>
            </w:r>
            <w:r w:rsidR="00A00F49">
              <w:rPr>
                <w:rFonts w:asciiTheme="minorHAnsi" w:hAnsiTheme="minorHAnsi" w:cs="Arial"/>
                <w:b/>
                <w:sz w:val="24"/>
              </w:rPr>
              <w:tab/>
            </w:r>
          </w:p>
          <w:p w:rsidR="00CC6FD5" w:rsidRDefault="00563E78" w:rsidP="00C90AC9">
            <w:pPr>
              <w:jc w:val="left"/>
              <w:rPr>
                <w:rFonts w:asciiTheme="minorHAnsi" w:hAnsiTheme="minorHAnsi"/>
              </w:rPr>
            </w:pPr>
            <w:r w:rsidRPr="008C0099">
              <w:rPr>
                <w:rFonts w:asciiTheme="minorHAnsi" w:hAnsiTheme="minorHAnsi"/>
              </w:rPr>
              <w:t>Workforce Development serves to provide learning and development opportunities for all staff from both a statutory and developmental perspective.  It also serves to provide workforce data for analytic</w:t>
            </w:r>
            <w:r w:rsidR="007B53A3">
              <w:rPr>
                <w:rFonts w:asciiTheme="minorHAnsi" w:hAnsiTheme="minorHAnsi"/>
              </w:rPr>
              <w:t>al</w:t>
            </w:r>
            <w:r w:rsidR="00CC072E">
              <w:rPr>
                <w:rFonts w:asciiTheme="minorHAnsi" w:hAnsiTheme="minorHAnsi"/>
              </w:rPr>
              <w:t xml:space="preserve">, planning and reporting </w:t>
            </w:r>
            <w:r w:rsidR="007B53A3">
              <w:rPr>
                <w:rFonts w:asciiTheme="minorHAnsi" w:hAnsiTheme="minorHAnsi"/>
              </w:rPr>
              <w:t>purposes.  The d</w:t>
            </w:r>
            <w:r w:rsidRPr="008C0099">
              <w:rPr>
                <w:rFonts w:asciiTheme="minorHAnsi" w:hAnsiTheme="minorHAnsi"/>
              </w:rPr>
              <w:t xml:space="preserve">epartment functions on a Trust wide basis and the post holder will be in contact with staff from across the Trust </w:t>
            </w:r>
            <w:r w:rsidR="00CC6FD5">
              <w:rPr>
                <w:rFonts w:asciiTheme="minorHAnsi" w:hAnsiTheme="minorHAnsi"/>
              </w:rPr>
              <w:t>as well as</w:t>
            </w:r>
            <w:r w:rsidR="003074EC">
              <w:rPr>
                <w:rFonts w:asciiTheme="minorHAnsi" w:hAnsiTheme="minorHAnsi"/>
              </w:rPr>
              <w:t xml:space="preserve"> </w:t>
            </w:r>
            <w:r w:rsidR="00600B45">
              <w:rPr>
                <w:rFonts w:asciiTheme="minorHAnsi" w:hAnsiTheme="minorHAnsi"/>
              </w:rPr>
              <w:t>external organisations.</w:t>
            </w:r>
          </w:p>
          <w:p w:rsidR="00CC6FD5" w:rsidRDefault="00CC6FD5" w:rsidP="00C90AC9">
            <w:pPr>
              <w:jc w:val="left"/>
              <w:rPr>
                <w:rFonts w:asciiTheme="minorHAnsi" w:hAnsiTheme="minorHAnsi" w:cs="Arial"/>
                <w:szCs w:val="22"/>
              </w:rPr>
            </w:pPr>
            <w:r>
              <w:rPr>
                <w:rFonts w:asciiTheme="minorHAnsi" w:hAnsiTheme="minorHAnsi" w:cs="Arial"/>
                <w:szCs w:val="22"/>
              </w:rPr>
              <w:t>The post holder is responsible for recording staff training data fully and accurately on the appropriate Trust system and that paper records are scanned and stored for quality checking and audit purposes.</w:t>
            </w:r>
          </w:p>
          <w:p w:rsidR="00563E78" w:rsidRPr="00174487" w:rsidRDefault="00563E78" w:rsidP="00C90AC9">
            <w:pPr>
              <w:jc w:val="left"/>
              <w:rPr>
                <w:rFonts w:asciiTheme="minorHAnsi" w:hAnsiTheme="minorHAnsi" w:cs="Arial"/>
                <w:szCs w:val="22"/>
              </w:rPr>
            </w:pPr>
            <w:r>
              <w:rPr>
                <w:rFonts w:asciiTheme="minorHAnsi" w:hAnsiTheme="minorHAnsi" w:cs="Arial"/>
                <w:szCs w:val="22"/>
              </w:rPr>
              <w:t>The Trust’s LMS</w:t>
            </w:r>
            <w:r w:rsidRPr="00174487">
              <w:rPr>
                <w:rFonts w:asciiTheme="minorHAnsi" w:hAnsiTheme="minorHAnsi" w:cs="Arial"/>
                <w:szCs w:val="22"/>
              </w:rPr>
              <w:t xml:space="preserve"> </w:t>
            </w:r>
            <w:r>
              <w:rPr>
                <w:rFonts w:asciiTheme="minorHAnsi" w:hAnsiTheme="minorHAnsi" w:cs="Arial"/>
                <w:szCs w:val="22"/>
              </w:rPr>
              <w:t>is</w:t>
            </w:r>
            <w:r w:rsidRPr="00174487">
              <w:rPr>
                <w:rFonts w:asciiTheme="minorHAnsi" w:hAnsiTheme="minorHAnsi" w:cs="Arial"/>
                <w:szCs w:val="22"/>
              </w:rPr>
              <w:t xml:space="preserve"> the core source for </w:t>
            </w:r>
            <w:r>
              <w:rPr>
                <w:rFonts w:asciiTheme="minorHAnsi" w:hAnsiTheme="minorHAnsi" w:cs="Arial"/>
                <w:szCs w:val="22"/>
              </w:rPr>
              <w:t>e</w:t>
            </w:r>
            <w:r w:rsidRPr="00174487">
              <w:rPr>
                <w:rFonts w:asciiTheme="minorHAnsi" w:hAnsiTheme="minorHAnsi" w:cs="Arial"/>
                <w:szCs w:val="22"/>
              </w:rPr>
              <w:t xml:space="preserve">mployee </w:t>
            </w:r>
            <w:r>
              <w:rPr>
                <w:rFonts w:asciiTheme="minorHAnsi" w:hAnsiTheme="minorHAnsi" w:cs="Arial"/>
                <w:szCs w:val="22"/>
              </w:rPr>
              <w:t xml:space="preserve">training and staff training data </w:t>
            </w:r>
            <w:r w:rsidRPr="00174487">
              <w:rPr>
                <w:rFonts w:asciiTheme="minorHAnsi" w:hAnsiTheme="minorHAnsi" w:cs="Arial"/>
                <w:szCs w:val="22"/>
              </w:rPr>
              <w:t>within the Trust</w:t>
            </w:r>
            <w:r>
              <w:rPr>
                <w:rFonts w:asciiTheme="minorHAnsi" w:hAnsiTheme="minorHAnsi" w:cs="Arial"/>
                <w:szCs w:val="22"/>
              </w:rPr>
              <w:t>.</w:t>
            </w:r>
            <w:r w:rsidRPr="00174487">
              <w:rPr>
                <w:rFonts w:asciiTheme="minorHAnsi" w:hAnsiTheme="minorHAnsi" w:cs="Arial"/>
                <w:szCs w:val="22"/>
              </w:rPr>
              <w:t xml:space="preserve"> This should be fully promoted and challenges made where there are any concerns that this does not appear to be happening. </w:t>
            </w:r>
          </w:p>
          <w:p w:rsidR="00CC4123" w:rsidRDefault="00CC4123" w:rsidP="00C90AC9">
            <w:pPr>
              <w:jc w:val="left"/>
              <w:rPr>
                <w:rFonts w:asciiTheme="minorHAnsi" w:hAnsiTheme="minorHAnsi" w:cs="Arial"/>
                <w:szCs w:val="22"/>
              </w:rPr>
            </w:pPr>
            <w:r>
              <w:rPr>
                <w:rFonts w:asciiTheme="minorHAnsi" w:hAnsiTheme="minorHAnsi" w:cs="Arial"/>
                <w:szCs w:val="22"/>
              </w:rPr>
              <w:t xml:space="preserve">The role holder will action requests for </w:t>
            </w:r>
            <w:r w:rsidR="00563E78" w:rsidRPr="00174487">
              <w:rPr>
                <w:rFonts w:asciiTheme="minorHAnsi" w:hAnsiTheme="minorHAnsi" w:cs="Arial"/>
                <w:szCs w:val="22"/>
              </w:rPr>
              <w:t xml:space="preserve">access to </w:t>
            </w:r>
            <w:r w:rsidR="00563E78">
              <w:rPr>
                <w:rFonts w:asciiTheme="minorHAnsi" w:hAnsiTheme="minorHAnsi" w:cs="Arial"/>
                <w:szCs w:val="22"/>
              </w:rPr>
              <w:t>the LMS and associated system</w:t>
            </w:r>
            <w:r>
              <w:rPr>
                <w:rFonts w:asciiTheme="minorHAnsi" w:hAnsiTheme="minorHAnsi" w:cs="Arial"/>
                <w:szCs w:val="22"/>
              </w:rPr>
              <w:t>s in accordance with agreed processes. Concerns or issues around systems access should be raised with the Business Support Supervisor</w:t>
            </w:r>
            <w:r w:rsidR="00600B45">
              <w:rPr>
                <w:rFonts w:asciiTheme="minorHAnsi" w:hAnsiTheme="minorHAnsi" w:cs="Arial"/>
                <w:szCs w:val="22"/>
              </w:rPr>
              <w:t xml:space="preserve"> or the LMS Manager</w:t>
            </w:r>
            <w:r w:rsidR="00CC072E">
              <w:rPr>
                <w:rFonts w:asciiTheme="minorHAnsi" w:hAnsiTheme="minorHAnsi" w:cs="Arial"/>
                <w:szCs w:val="22"/>
              </w:rPr>
              <w:t>.</w:t>
            </w:r>
          </w:p>
          <w:p w:rsidR="008C40F7" w:rsidRPr="00EE2905" w:rsidRDefault="00563E78" w:rsidP="00C90AC9">
            <w:pPr>
              <w:jc w:val="left"/>
              <w:rPr>
                <w:rFonts w:asciiTheme="minorHAnsi" w:hAnsiTheme="minorHAnsi" w:cs="Arial"/>
                <w:b/>
                <w:sz w:val="24"/>
              </w:rPr>
            </w:pPr>
            <w:r w:rsidRPr="008A2266">
              <w:rPr>
                <w:rFonts w:asciiTheme="minorHAnsi" w:hAnsiTheme="minorHAnsi" w:cs="Arial"/>
                <w:szCs w:val="22"/>
              </w:rPr>
              <w:t xml:space="preserve">The post holder will fulfil all tasks and work as part of a team. To meet the needs of the service, the post holder may be required to work in other areas as appropriate </w:t>
            </w:r>
            <w:r w:rsidR="000C5D04">
              <w:rPr>
                <w:rFonts w:asciiTheme="minorHAnsi" w:hAnsiTheme="minorHAnsi" w:cs="Arial"/>
                <w:szCs w:val="22"/>
              </w:rPr>
              <w:t>as directed by the line manager</w:t>
            </w:r>
            <w:r w:rsidR="005C4FFD">
              <w:rPr>
                <w:rFonts w:asciiTheme="minorHAnsi" w:hAnsiTheme="minorHAnsi" w:cs="Arial"/>
                <w:szCs w:val="22"/>
              </w:rPr>
              <w:t xml:space="preserve"> or </w:t>
            </w:r>
            <w:r w:rsidR="007B53A3">
              <w:rPr>
                <w:rFonts w:asciiTheme="minorHAnsi" w:hAnsiTheme="minorHAnsi" w:cs="Arial"/>
                <w:szCs w:val="22"/>
              </w:rPr>
              <w:t xml:space="preserve">other </w:t>
            </w:r>
            <w:r w:rsidR="005C4FFD">
              <w:rPr>
                <w:rFonts w:asciiTheme="minorHAnsi" w:hAnsiTheme="minorHAnsi" w:cs="Arial"/>
                <w:szCs w:val="22"/>
              </w:rPr>
              <w:t>senior managers</w:t>
            </w:r>
            <w:r w:rsidR="007B53A3">
              <w:rPr>
                <w:rFonts w:asciiTheme="minorHAnsi" w:hAnsiTheme="minorHAnsi" w:cs="Arial"/>
                <w:szCs w:val="22"/>
              </w:rPr>
              <w:t xml:space="preserve"> within the Directorate.</w:t>
            </w:r>
          </w:p>
        </w:tc>
      </w:tr>
      <w:tr w:rsidR="00D90DA6" w:rsidRPr="00EE2905" w:rsidTr="009A7E7F">
        <w:trPr>
          <w:trHeight w:val="2053"/>
        </w:trPr>
        <w:tc>
          <w:tcPr>
            <w:tcW w:w="10582" w:type="dxa"/>
            <w:gridSpan w:val="2"/>
          </w:tcPr>
          <w:tbl>
            <w:tblPr>
              <w:tblpPr w:leftFromText="180" w:rightFromText="180" w:vertAnchor="text" w:horzAnchor="margin" w:tblpY="135"/>
              <w:tblW w:w="10542" w:type="dxa"/>
              <w:tblLayout w:type="fixed"/>
              <w:tblLook w:val="0000" w:firstRow="0" w:lastRow="0" w:firstColumn="0" w:lastColumn="0" w:noHBand="0" w:noVBand="0"/>
            </w:tblPr>
            <w:tblGrid>
              <w:gridCol w:w="10542"/>
            </w:tblGrid>
            <w:tr w:rsidR="00D90DA6" w:rsidRPr="00EE2905" w:rsidTr="009A7E7F">
              <w:trPr>
                <w:trHeight w:val="1561"/>
              </w:trPr>
              <w:tc>
                <w:tcPr>
                  <w:tcW w:w="10542" w:type="dxa"/>
                </w:tcPr>
                <w:p w:rsidR="00D90DA6" w:rsidRPr="00EE2905" w:rsidRDefault="00D90DA6" w:rsidP="00D90DA6">
                  <w:pPr>
                    <w:jc w:val="left"/>
                    <w:rPr>
                      <w:rFonts w:asciiTheme="minorHAnsi" w:hAnsiTheme="minorHAnsi" w:cs="Arial"/>
                      <w:b/>
                      <w:sz w:val="24"/>
                    </w:rPr>
                  </w:pPr>
                  <w:r w:rsidRPr="00EE2905">
                    <w:rPr>
                      <w:rFonts w:asciiTheme="minorHAnsi" w:hAnsiTheme="minorHAnsi" w:cs="Arial"/>
                      <w:b/>
                      <w:sz w:val="24"/>
                    </w:rPr>
                    <w:t>Key Working Relationships:</w:t>
                  </w:r>
                </w:p>
                <w:p w:rsidR="00CC6FD5" w:rsidRPr="00806F93" w:rsidRDefault="00D90DA6" w:rsidP="00C90AC9">
                  <w:pPr>
                    <w:spacing w:before="0" w:after="0"/>
                    <w:jc w:val="left"/>
                    <w:rPr>
                      <w:rFonts w:asciiTheme="minorHAnsi" w:hAnsiTheme="minorHAnsi" w:cs="Arial"/>
                      <w:szCs w:val="22"/>
                      <w:lang w:eastAsia="en-US"/>
                    </w:rPr>
                  </w:pPr>
                  <w:r w:rsidRPr="00806F93">
                    <w:rPr>
                      <w:rFonts w:asciiTheme="minorHAnsi" w:hAnsiTheme="minorHAnsi" w:cs="Arial"/>
                      <w:szCs w:val="22"/>
                      <w:lang w:eastAsia="en-US"/>
                    </w:rPr>
                    <w:t>The post holde</w:t>
                  </w:r>
                  <w:r w:rsidR="005D1FB8">
                    <w:rPr>
                      <w:rFonts w:asciiTheme="minorHAnsi" w:hAnsiTheme="minorHAnsi" w:cs="Arial"/>
                      <w:szCs w:val="22"/>
                      <w:lang w:eastAsia="en-US"/>
                    </w:rPr>
                    <w:t xml:space="preserve">r will work closely with </w:t>
                  </w:r>
                  <w:r w:rsidR="00CC6FD5">
                    <w:rPr>
                      <w:rFonts w:asciiTheme="minorHAnsi" w:hAnsiTheme="minorHAnsi" w:cs="Arial"/>
                      <w:szCs w:val="22"/>
                      <w:lang w:eastAsia="en-US"/>
                    </w:rPr>
                    <w:t>Tutors</w:t>
                  </w:r>
                  <w:r w:rsidR="005D1FB8">
                    <w:rPr>
                      <w:rFonts w:asciiTheme="minorHAnsi" w:hAnsiTheme="minorHAnsi" w:cs="Arial"/>
                      <w:szCs w:val="22"/>
                      <w:lang w:eastAsia="en-US"/>
                    </w:rPr>
                    <w:t>,</w:t>
                  </w:r>
                  <w:r w:rsidR="004430CF">
                    <w:rPr>
                      <w:rFonts w:asciiTheme="minorHAnsi" w:hAnsiTheme="minorHAnsi" w:cs="Arial"/>
                      <w:szCs w:val="22"/>
                      <w:lang w:eastAsia="en-US"/>
                    </w:rPr>
                    <w:t xml:space="preserve"> </w:t>
                  </w:r>
                  <w:r w:rsidR="005D1FB8">
                    <w:rPr>
                      <w:rFonts w:asciiTheme="minorHAnsi" w:hAnsiTheme="minorHAnsi" w:cs="Arial"/>
                      <w:szCs w:val="22"/>
                      <w:lang w:eastAsia="en-US"/>
                    </w:rPr>
                    <w:t>external education providers</w:t>
                  </w:r>
                  <w:r w:rsidR="004430CF">
                    <w:rPr>
                      <w:rFonts w:asciiTheme="minorHAnsi" w:hAnsiTheme="minorHAnsi" w:cs="Arial"/>
                      <w:szCs w:val="22"/>
                      <w:lang w:eastAsia="en-US"/>
                    </w:rPr>
                    <w:t xml:space="preserve">, </w:t>
                  </w:r>
                  <w:r w:rsidR="00CC072E">
                    <w:rPr>
                      <w:rFonts w:asciiTheme="minorHAnsi" w:hAnsiTheme="minorHAnsi" w:cs="Arial"/>
                      <w:szCs w:val="22"/>
                      <w:lang w:eastAsia="en-US"/>
                    </w:rPr>
                    <w:t>expert</w:t>
                  </w:r>
                  <w:r w:rsidR="00CC6FD5">
                    <w:rPr>
                      <w:rFonts w:asciiTheme="minorHAnsi" w:hAnsiTheme="minorHAnsi" w:cs="Arial"/>
                      <w:szCs w:val="22"/>
                      <w:lang w:eastAsia="en-US"/>
                    </w:rPr>
                    <w:t xml:space="preserve"> LMS users, </w:t>
                  </w:r>
                  <w:r w:rsidR="00CC072E">
                    <w:rPr>
                      <w:rFonts w:asciiTheme="minorHAnsi" w:hAnsiTheme="minorHAnsi" w:cs="Arial"/>
                      <w:szCs w:val="22"/>
                      <w:lang w:eastAsia="en-US"/>
                    </w:rPr>
                    <w:t xml:space="preserve">Learning Technology, </w:t>
                  </w:r>
                  <w:r w:rsidR="00CC6FD5">
                    <w:rPr>
                      <w:rFonts w:asciiTheme="minorHAnsi" w:hAnsiTheme="minorHAnsi" w:cs="Arial"/>
                      <w:szCs w:val="22"/>
                      <w:lang w:eastAsia="en-US"/>
                    </w:rPr>
                    <w:t xml:space="preserve">the </w:t>
                  </w:r>
                  <w:r w:rsidR="00C369EE">
                    <w:rPr>
                      <w:rFonts w:asciiTheme="minorHAnsi" w:hAnsiTheme="minorHAnsi" w:cs="Arial"/>
                      <w:szCs w:val="22"/>
                      <w:lang w:eastAsia="en-US"/>
                    </w:rPr>
                    <w:t>Workforce Informat</w:t>
                  </w:r>
                  <w:r w:rsidR="00CC6FD5">
                    <w:rPr>
                      <w:rFonts w:asciiTheme="minorHAnsi" w:hAnsiTheme="minorHAnsi" w:cs="Arial"/>
                      <w:szCs w:val="22"/>
                      <w:lang w:eastAsia="en-US"/>
                    </w:rPr>
                    <w:t xml:space="preserve">ion Systems team, Recruitment and HR to provide effective </w:t>
                  </w:r>
                  <w:r w:rsidR="000308C7">
                    <w:rPr>
                      <w:rFonts w:asciiTheme="minorHAnsi" w:hAnsiTheme="minorHAnsi" w:cs="Arial"/>
                      <w:szCs w:val="22"/>
                      <w:lang w:eastAsia="en-US"/>
                    </w:rPr>
                    <w:t>end-user</w:t>
                  </w:r>
                  <w:r w:rsidR="00CC072E">
                    <w:rPr>
                      <w:rFonts w:asciiTheme="minorHAnsi" w:hAnsiTheme="minorHAnsi" w:cs="Arial"/>
                      <w:szCs w:val="22"/>
                      <w:lang w:eastAsia="en-US"/>
                    </w:rPr>
                    <w:t xml:space="preserve"> support. </w:t>
                  </w:r>
                  <w:r w:rsidRPr="00806F93">
                    <w:rPr>
                      <w:rFonts w:asciiTheme="minorHAnsi" w:hAnsiTheme="minorHAnsi" w:cs="Arial"/>
                      <w:szCs w:val="22"/>
                      <w:lang w:eastAsia="en-US"/>
                    </w:rPr>
                    <w:t xml:space="preserve">The post holder will </w:t>
                  </w:r>
                  <w:r w:rsidR="005D1FB8">
                    <w:rPr>
                      <w:rFonts w:asciiTheme="minorHAnsi" w:hAnsiTheme="minorHAnsi" w:cs="Arial"/>
                      <w:szCs w:val="22"/>
                      <w:lang w:eastAsia="en-US"/>
                    </w:rPr>
                    <w:t xml:space="preserve">also have </w:t>
                  </w:r>
                  <w:r w:rsidR="000C5D04">
                    <w:rPr>
                      <w:rFonts w:asciiTheme="minorHAnsi" w:hAnsiTheme="minorHAnsi" w:cs="Arial"/>
                      <w:szCs w:val="22"/>
                      <w:lang w:eastAsia="en-US"/>
                    </w:rPr>
                    <w:t xml:space="preserve">contact with system providers, </w:t>
                  </w:r>
                  <w:r w:rsidRPr="00806F93">
                    <w:rPr>
                      <w:rFonts w:asciiTheme="minorHAnsi" w:hAnsiTheme="minorHAnsi" w:cs="Arial"/>
                      <w:szCs w:val="22"/>
                      <w:lang w:eastAsia="en-US"/>
                    </w:rPr>
                    <w:t xml:space="preserve">other health and social care </w:t>
                  </w:r>
                  <w:r w:rsidR="00C369EE">
                    <w:rPr>
                      <w:rFonts w:asciiTheme="minorHAnsi" w:hAnsiTheme="minorHAnsi" w:cs="Arial"/>
                      <w:szCs w:val="22"/>
                      <w:lang w:eastAsia="en-US"/>
                    </w:rPr>
                    <w:t>organisations</w:t>
                  </w:r>
                  <w:r w:rsidR="005C4FFD">
                    <w:rPr>
                      <w:rFonts w:asciiTheme="minorHAnsi" w:hAnsiTheme="minorHAnsi" w:cs="Arial"/>
                      <w:szCs w:val="22"/>
                      <w:lang w:eastAsia="en-US"/>
                    </w:rPr>
                    <w:t xml:space="preserve"> </w:t>
                  </w:r>
                  <w:r w:rsidR="004430CF">
                    <w:rPr>
                      <w:rFonts w:asciiTheme="minorHAnsi" w:hAnsiTheme="minorHAnsi" w:cs="Arial"/>
                      <w:szCs w:val="22"/>
                      <w:lang w:eastAsia="en-US"/>
                    </w:rPr>
                    <w:t xml:space="preserve">and </w:t>
                  </w:r>
                  <w:r w:rsidR="00BD6560">
                    <w:rPr>
                      <w:rFonts w:asciiTheme="minorHAnsi" w:hAnsiTheme="minorHAnsi" w:cs="Arial"/>
                      <w:szCs w:val="22"/>
                      <w:lang w:eastAsia="en-US"/>
                    </w:rPr>
                    <w:t>external</w:t>
                  </w:r>
                  <w:r w:rsidR="00C369EE">
                    <w:rPr>
                      <w:rFonts w:asciiTheme="minorHAnsi" w:hAnsiTheme="minorHAnsi" w:cs="Arial"/>
                      <w:szCs w:val="22"/>
                      <w:lang w:eastAsia="en-US"/>
                    </w:rPr>
                    <w:t xml:space="preserve"> </w:t>
                  </w:r>
                  <w:r w:rsidR="004430CF">
                    <w:rPr>
                      <w:rFonts w:asciiTheme="minorHAnsi" w:hAnsiTheme="minorHAnsi" w:cs="Arial"/>
                      <w:szCs w:val="22"/>
                      <w:lang w:eastAsia="en-US"/>
                    </w:rPr>
                    <w:t>service users</w:t>
                  </w:r>
                  <w:r w:rsidR="00C369EE">
                    <w:rPr>
                      <w:rFonts w:asciiTheme="minorHAnsi" w:hAnsiTheme="minorHAnsi" w:cs="Arial"/>
                      <w:szCs w:val="22"/>
                      <w:lang w:eastAsia="en-US"/>
                    </w:rPr>
                    <w:t>.</w:t>
                  </w:r>
                  <w:r w:rsidR="00CC6FD5">
                    <w:rPr>
                      <w:rFonts w:asciiTheme="minorHAnsi" w:hAnsiTheme="minorHAnsi" w:cs="Arial"/>
                      <w:szCs w:val="22"/>
                      <w:lang w:eastAsia="en-US"/>
                    </w:rPr>
                    <w:t xml:space="preserve"> </w:t>
                  </w:r>
                  <w:r w:rsidR="00CC6FD5" w:rsidRPr="00806F93">
                    <w:rPr>
                      <w:rFonts w:asciiTheme="minorHAnsi" w:hAnsiTheme="minorHAnsi" w:cs="Arial"/>
                      <w:szCs w:val="22"/>
                      <w:lang w:eastAsia="en-US"/>
                    </w:rPr>
                    <w:t>This will involve verbal communication, email and face to face where necessary.</w:t>
                  </w:r>
                </w:p>
                <w:p w:rsidR="00D90DA6" w:rsidRDefault="00D90DA6" w:rsidP="00C90AC9">
                  <w:pPr>
                    <w:spacing w:before="0" w:after="0"/>
                    <w:jc w:val="left"/>
                    <w:rPr>
                      <w:rFonts w:asciiTheme="minorHAnsi" w:hAnsiTheme="minorHAnsi" w:cs="Arial"/>
                      <w:szCs w:val="22"/>
                      <w:lang w:eastAsia="en-US"/>
                    </w:rPr>
                  </w:pPr>
                </w:p>
                <w:p w:rsidR="00CC6FD5" w:rsidRDefault="00CC6FD5" w:rsidP="00C90AC9">
                  <w:pPr>
                    <w:spacing w:before="0" w:after="0"/>
                    <w:jc w:val="left"/>
                    <w:rPr>
                      <w:rFonts w:asciiTheme="minorHAnsi" w:hAnsiTheme="minorHAnsi" w:cs="Arial"/>
                      <w:szCs w:val="22"/>
                      <w:lang w:eastAsia="en-US"/>
                    </w:rPr>
                  </w:pPr>
                  <w:r>
                    <w:rPr>
                      <w:rFonts w:asciiTheme="minorHAnsi" w:hAnsiTheme="minorHAnsi" w:cs="Arial"/>
                      <w:szCs w:val="22"/>
                      <w:lang w:eastAsia="en-US"/>
                    </w:rPr>
                    <w:t>The post holder will work c</w:t>
                  </w:r>
                  <w:r w:rsidR="007B53A3">
                    <w:rPr>
                      <w:rFonts w:asciiTheme="minorHAnsi" w:hAnsiTheme="minorHAnsi" w:cs="Arial"/>
                      <w:szCs w:val="22"/>
                      <w:lang w:eastAsia="en-US"/>
                    </w:rPr>
                    <w:t xml:space="preserve">losely </w:t>
                  </w:r>
                  <w:r>
                    <w:rPr>
                      <w:rFonts w:asciiTheme="minorHAnsi" w:hAnsiTheme="minorHAnsi" w:cs="Arial"/>
                      <w:szCs w:val="22"/>
                      <w:lang w:eastAsia="en-US"/>
                    </w:rPr>
                    <w:t xml:space="preserve">with Workforce Development colleagues to ensure </w:t>
                  </w:r>
                  <w:r w:rsidR="007B53A3">
                    <w:rPr>
                      <w:rFonts w:asciiTheme="minorHAnsi" w:hAnsiTheme="minorHAnsi" w:cs="Arial"/>
                      <w:szCs w:val="22"/>
                      <w:lang w:eastAsia="en-US"/>
                    </w:rPr>
                    <w:t>teams are working together with</w:t>
                  </w:r>
                  <w:r>
                    <w:rPr>
                      <w:rFonts w:asciiTheme="minorHAnsi" w:hAnsiTheme="minorHAnsi" w:cs="Arial"/>
                      <w:szCs w:val="22"/>
                      <w:lang w:eastAsia="en-US"/>
                    </w:rPr>
                    <w:t xml:space="preserve"> no duplication of effort.</w:t>
                  </w:r>
                </w:p>
                <w:p w:rsidR="00D90DA6" w:rsidRPr="00806F93" w:rsidRDefault="00D90DA6" w:rsidP="00D90DA6">
                  <w:pPr>
                    <w:spacing w:before="0" w:after="0"/>
                    <w:jc w:val="left"/>
                    <w:rPr>
                      <w:rFonts w:asciiTheme="minorHAnsi" w:hAnsiTheme="minorHAnsi" w:cs="Arial"/>
                      <w:color w:val="000000" w:themeColor="text1"/>
                      <w:szCs w:val="22"/>
                      <w:lang w:eastAsia="en-US"/>
                    </w:rPr>
                  </w:pPr>
                  <w:r w:rsidRPr="00806F93">
                    <w:rPr>
                      <w:rFonts w:asciiTheme="minorHAnsi" w:hAnsiTheme="minorHAnsi" w:cs="Arial"/>
                      <w:color w:val="000000" w:themeColor="text1"/>
                      <w:szCs w:val="22"/>
                      <w:lang w:eastAsia="en-US"/>
                    </w:rPr>
                    <w:t xml:space="preserve">  </w:t>
                  </w:r>
                </w:p>
                <w:p w:rsidR="00D90DA6" w:rsidRPr="003F17C0" w:rsidRDefault="00D90DA6" w:rsidP="00D90DA6">
                  <w:pPr>
                    <w:spacing w:before="0" w:after="0"/>
                    <w:jc w:val="left"/>
                    <w:rPr>
                      <w:rFonts w:asciiTheme="minorHAnsi" w:hAnsiTheme="minorHAnsi" w:cs="Arial"/>
                      <w:b/>
                      <w:color w:val="000000" w:themeColor="text1"/>
                      <w:szCs w:val="22"/>
                      <w:lang w:eastAsia="en-US"/>
                    </w:rPr>
                  </w:pPr>
                  <w:r w:rsidRPr="003F17C0">
                    <w:rPr>
                      <w:rFonts w:asciiTheme="minorHAnsi" w:hAnsiTheme="minorHAnsi" w:cs="Arial"/>
                      <w:b/>
                      <w:color w:val="000000" w:themeColor="text1"/>
                      <w:szCs w:val="22"/>
                      <w:lang w:eastAsia="en-US"/>
                    </w:rPr>
                    <w:t>Work collaboratively with:</w:t>
                  </w:r>
                  <w:r w:rsidRPr="003F17C0">
                    <w:rPr>
                      <w:rFonts w:asciiTheme="minorHAnsi" w:hAnsiTheme="minorHAnsi" w:cs="Arial"/>
                      <w:b/>
                      <w:color w:val="000000" w:themeColor="text1"/>
                      <w:szCs w:val="22"/>
                      <w:lang w:eastAsia="en-US"/>
                    </w:rPr>
                    <w:br/>
                  </w:r>
                </w:p>
                <w:p w:rsidR="005C4FFD" w:rsidRDefault="005C4FFD" w:rsidP="00D90DA6">
                  <w:pPr>
                    <w:pStyle w:val="ListParagraph"/>
                    <w:numPr>
                      <w:ilvl w:val="0"/>
                      <w:numId w:val="7"/>
                    </w:numPr>
                    <w:spacing w:before="0" w:after="0"/>
                    <w:jc w:val="left"/>
                    <w:rPr>
                      <w:rFonts w:asciiTheme="minorHAnsi" w:hAnsiTheme="minorHAnsi" w:cs="Arial"/>
                      <w:color w:val="000000" w:themeColor="text1"/>
                      <w:szCs w:val="22"/>
                      <w:lang w:eastAsia="en-US"/>
                    </w:rPr>
                  </w:pPr>
                  <w:r>
                    <w:rPr>
                      <w:rFonts w:asciiTheme="minorHAnsi" w:hAnsiTheme="minorHAnsi" w:cs="Arial"/>
                      <w:color w:val="000000" w:themeColor="text1"/>
                      <w:szCs w:val="22"/>
                      <w:lang w:eastAsia="en-US"/>
                    </w:rPr>
                    <w:t xml:space="preserve">Learning Technology including LMS </w:t>
                  </w:r>
                  <w:r w:rsidR="00CC072E">
                    <w:rPr>
                      <w:rFonts w:asciiTheme="minorHAnsi" w:hAnsiTheme="minorHAnsi" w:cs="Arial"/>
                      <w:color w:val="000000" w:themeColor="text1"/>
                      <w:szCs w:val="22"/>
                      <w:lang w:eastAsia="en-US"/>
                    </w:rPr>
                    <w:t>Manager</w:t>
                  </w:r>
                  <w:r>
                    <w:rPr>
                      <w:rFonts w:asciiTheme="minorHAnsi" w:hAnsiTheme="minorHAnsi" w:cs="Arial"/>
                      <w:color w:val="000000" w:themeColor="text1"/>
                      <w:szCs w:val="22"/>
                      <w:lang w:eastAsia="en-US"/>
                    </w:rPr>
                    <w:t xml:space="preserve"> and elearning Designer</w:t>
                  </w:r>
                </w:p>
                <w:p w:rsidR="004430CF" w:rsidRDefault="004430CF" w:rsidP="00D90DA6">
                  <w:pPr>
                    <w:pStyle w:val="ListParagraph"/>
                    <w:numPr>
                      <w:ilvl w:val="0"/>
                      <w:numId w:val="7"/>
                    </w:numPr>
                    <w:spacing w:before="0" w:after="0"/>
                    <w:jc w:val="left"/>
                    <w:rPr>
                      <w:rFonts w:asciiTheme="minorHAnsi" w:hAnsiTheme="minorHAnsi" w:cs="Arial"/>
                      <w:color w:val="000000" w:themeColor="text1"/>
                      <w:szCs w:val="22"/>
                      <w:lang w:eastAsia="en-US"/>
                    </w:rPr>
                  </w:pPr>
                  <w:r>
                    <w:rPr>
                      <w:rFonts w:asciiTheme="minorHAnsi" w:hAnsiTheme="minorHAnsi" w:cs="Arial"/>
                      <w:color w:val="000000" w:themeColor="text1"/>
                      <w:szCs w:val="22"/>
                      <w:lang w:eastAsia="en-US"/>
                    </w:rPr>
                    <w:t>Wo</w:t>
                  </w:r>
                  <w:r w:rsidR="00CC6FD5">
                    <w:rPr>
                      <w:rFonts w:asciiTheme="minorHAnsi" w:hAnsiTheme="minorHAnsi" w:cs="Arial"/>
                      <w:color w:val="000000" w:themeColor="text1"/>
                      <w:szCs w:val="22"/>
                      <w:lang w:eastAsia="en-US"/>
                    </w:rPr>
                    <w:t>rkforce Development Tutors and other T</w:t>
                  </w:r>
                  <w:r>
                    <w:rPr>
                      <w:rFonts w:asciiTheme="minorHAnsi" w:hAnsiTheme="minorHAnsi" w:cs="Arial"/>
                      <w:color w:val="000000" w:themeColor="text1"/>
                      <w:szCs w:val="22"/>
                      <w:lang w:eastAsia="en-US"/>
                    </w:rPr>
                    <w:t>utors within the Trust</w:t>
                  </w:r>
                </w:p>
                <w:p w:rsidR="004430CF" w:rsidRDefault="00CC6FD5" w:rsidP="00D90DA6">
                  <w:pPr>
                    <w:pStyle w:val="ListParagraph"/>
                    <w:numPr>
                      <w:ilvl w:val="0"/>
                      <w:numId w:val="7"/>
                    </w:numPr>
                    <w:spacing w:before="0" w:after="0"/>
                    <w:jc w:val="left"/>
                    <w:rPr>
                      <w:rFonts w:asciiTheme="minorHAnsi" w:hAnsiTheme="minorHAnsi" w:cs="Arial"/>
                      <w:color w:val="000000" w:themeColor="text1"/>
                      <w:szCs w:val="22"/>
                      <w:lang w:eastAsia="en-US"/>
                    </w:rPr>
                  </w:pPr>
                  <w:r>
                    <w:rPr>
                      <w:rFonts w:asciiTheme="minorHAnsi" w:hAnsiTheme="minorHAnsi" w:cs="Arial"/>
                      <w:color w:val="000000" w:themeColor="text1"/>
                      <w:szCs w:val="22"/>
                      <w:lang w:eastAsia="en-US"/>
                    </w:rPr>
                    <w:t>External T</w:t>
                  </w:r>
                  <w:r w:rsidR="004430CF">
                    <w:rPr>
                      <w:rFonts w:asciiTheme="minorHAnsi" w:hAnsiTheme="minorHAnsi" w:cs="Arial"/>
                      <w:color w:val="000000" w:themeColor="text1"/>
                      <w:szCs w:val="22"/>
                      <w:lang w:eastAsia="en-US"/>
                    </w:rPr>
                    <w:t xml:space="preserve">utors and </w:t>
                  </w:r>
                  <w:r w:rsidR="005C4FFD">
                    <w:rPr>
                      <w:rFonts w:asciiTheme="minorHAnsi" w:hAnsiTheme="minorHAnsi" w:cs="Arial"/>
                      <w:color w:val="000000" w:themeColor="text1"/>
                      <w:szCs w:val="22"/>
                      <w:lang w:eastAsia="en-US"/>
                    </w:rPr>
                    <w:t xml:space="preserve">other </w:t>
                  </w:r>
                  <w:r w:rsidR="004430CF">
                    <w:rPr>
                      <w:rFonts w:asciiTheme="minorHAnsi" w:hAnsiTheme="minorHAnsi" w:cs="Arial"/>
                      <w:color w:val="000000" w:themeColor="text1"/>
                      <w:szCs w:val="22"/>
                      <w:lang w:eastAsia="en-US"/>
                    </w:rPr>
                    <w:t>education providers</w:t>
                  </w:r>
                </w:p>
                <w:p w:rsidR="007B53A3" w:rsidRDefault="007B53A3" w:rsidP="00D90DA6">
                  <w:pPr>
                    <w:pStyle w:val="ListParagraph"/>
                    <w:numPr>
                      <w:ilvl w:val="0"/>
                      <w:numId w:val="7"/>
                    </w:numPr>
                    <w:spacing w:before="0" w:after="0"/>
                    <w:jc w:val="left"/>
                    <w:rPr>
                      <w:rFonts w:asciiTheme="minorHAnsi" w:hAnsiTheme="minorHAnsi" w:cs="Arial"/>
                      <w:color w:val="000000" w:themeColor="text1"/>
                      <w:szCs w:val="22"/>
                      <w:lang w:eastAsia="en-US"/>
                    </w:rPr>
                  </w:pPr>
                  <w:r>
                    <w:rPr>
                      <w:rFonts w:asciiTheme="minorHAnsi" w:hAnsiTheme="minorHAnsi" w:cs="Arial"/>
                      <w:color w:val="000000" w:themeColor="text1"/>
                      <w:szCs w:val="22"/>
                      <w:lang w:eastAsia="en-US"/>
                    </w:rPr>
                    <w:t xml:space="preserve">Personal Assistants to the Assistant Director of Workforce Development </w:t>
                  </w:r>
                </w:p>
                <w:p w:rsidR="007B53A3" w:rsidRDefault="007B53A3" w:rsidP="00D90DA6">
                  <w:pPr>
                    <w:pStyle w:val="ListParagraph"/>
                    <w:numPr>
                      <w:ilvl w:val="0"/>
                      <w:numId w:val="7"/>
                    </w:numPr>
                    <w:spacing w:before="0" w:after="0"/>
                    <w:jc w:val="left"/>
                    <w:rPr>
                      <w:rFonts w:asciiTheme="minorHAnsi" w:hAnsiTheme="minorHAnsi" w:cs="Arial"/>
                      <w:color w:val="000000" w:themeColor="text1"/>
                      <w:szCs w:val="22"/>
                      <w:lang w:eastAsia="en-US"/>
                    </w:rPr>
                  </w:pPr>
                  <w:r>
                    <w:rPr>
                      <w:rFonts w:asciiTheme="minorHAnsi" w:hAnsiTheme="minorHAnsi" w:cs="Arial"/>
                      <w:color w:val="000000" w:themeColor="text1"/>
                      <w:szCs w:val="22"/>
                      <w:lang w:eastAsia="en-US"/>
                    </w:rPr>
                    <w:t>External Learning administrators</w:t>
                  </w:r>
                </w:p>
                <w:p w:rsidR="00D90DA6" w:rsidRPr="00C1498F" w:rsidRDefault="00D90DA6" w:rsidP="00D90DA6">
                  <w:pPr>
                    <w:pStyle w:val="ListParagraph"/>
                    <w:numPr>
                      <w:ilvl w:val="0"/>
                      <w:numId w:val="7"/>
                    </w:numPr>
                    <w:spacing w:before="0" w:after="0"/>
                    <w:jc w:val="left"/>
                    <w:rPr>
                      <w:rFonts w:asciiTheme="minorHAnsi" w:hAnsiTheme="minorHAnsi" w:cs="Arial"/>
                      <w:color w:val="000000" w:themeColor="text1"/>
                      <w:szCs w:val="22"/>
                      <w:lang w:eastAsia="en-US"/>
                    </w:rPr>
                  </w:pPr>
                  <w:r w:rsidRPr="00C1498F">
                    <w:rPr>
                      <w:rFonts w:asciiTheme="minorHAnsi" w:hAnsiTheme="minorHAnsi" w:cs="Arial"/>
                      <w:color w:val="000000" w:themeColor="text1"/>
                      <w:szCs w:val="22"/>
                      <w:lang w:eastAsia="en-US"/>
                    </w:rPr>
                    <w:t>Subject Matter Experts</w:t>
                  </w:r>
                </w:p>
                <w:p w:rsidR="00D90DA6" w:rsidRDefault="004430CF" w:rsidP="00D90DA6">
                  <w:pPr>
                    <w:pStyle w:val="ListParagraph"/>
                    <w:numPr>
                      <w:ilvl w:val="0"/>
                      <w:numId w:val="7"/>
                    </w:numPr>
                    <w:spacing w:before="0" w:after="0"/>
                    <w:jc w:val="left"/>
                    <w:rPr>
                      <w:rFonts w:asciiTheme="minorHAnsi" w:hAnsiTheme="minorHAnsi" w:cs="Arial"/>
                      <w:color w:val="000000" w:themeColor="text1"/>
                      <w:szCs w:val="22"/>
                      <w:lang w:eastAsia="en-US"/>
                    </w:rPr>
                  </w:pPr>
                  <w:r>
                    <w:rPr>
                      <w:rFonts w:asciiTheme="minorHAnsi" w:hAnsiTheme="minorHAnsi" w:cs="Arial"/>
                      <w:color w:val="000000" w:themeColor="text1"/>
                      <w:szCs w:val="22"/>
                      <w:lang w:eastAsia="en-US"/>
                    </w:rPr>
                    <w:t>Workforce Information Systems Team</w:t>
                  </w:r>
                </w:p>
                <w:p w:rsidR="00661658" w:rsidRDefault="00661658" w:rsidP="00D90DA6">
                  <w:pPr>
                    <w:pStyle w:val="ListParagraph"/>
                    <w:numPr>
                      <w:ilvl w:val="0"/>
                      <w:numId w:val="7"/>
                    </w:numPr>
                    <w:spacing w:before="0" w:after="0"/>
                    <w:jc w:val="left"/>
                    <w:rPr>
                      <w:rFonts w:asciiTheme="minorHAnsi" w:hAnsiTheme="minorHAnsi" w:cs="Arial"/>
                      <w:color w:val="000000" w:themeColor="text1"/>
                      <w:szCs w:val="22"/>
                      <w:lang w:eastAsia="en-US"/>
                    </w:rPr>
                  </w:pPr>
                  <w:r>
                    <w:rPr>
                      <w:rFonts w:asciiTheme="minorHAnsi" w:hAnsiTheme="minorHAnsi" w:cs="Arial"/>
                      <w:color w:val="000000" w:themeColor="text1"/>
                      <w:szCs w:val="22"/>
                      <w:lang w:eastAsia="en-US"/>
                    </w:rPr>
                    <w:t>Recruitment</w:t>
                  </w:r>
                </w:p>
                <w:p w:rsidR="007B53A3" w:rsidRDefault="00CC072E" w:rsidP="00D90DA6">
                  <w:pPr>
                    <w:pStyle w:val="ListParagraph"/>
                    <w:numPr>
                      <w:ilvl w:val="0"/>
                      <w:numId w:val="7"/>
                    </w:numPr>
                    <w:spacing w:before="0" w:after="0"/>
                    <w:jc w:val="left"/>
                    <w:rPr>
                      <w:rFonts w:asciiTheme="minorHAnsi" w:hAnsiTheme="minorHAnsi" w:cs="Arial"/>
                      <w:color w:val="000000" w:themeColor="text1"/>
                      <w:szCs w:val="22"/>
                      <w:lang w:eastAsia="en-US"/>
                    </w:rPr>
                  </w:pPr>
                  <w:r>
                    <w:rPr>
                      <w:rFonts w:asciiTheme="minorHAnsi" w:hAnsiTheme="minorHAnsi" w:cs="Arial"/>
                      <w:color w:val="000000" w:themeColor="text1"/>
                      <w:szCs w:val="22"/>
                      <w:lang w:eastAsia="en-US"/>
                    </w:rPr>
                    <w:t>Managers and other specialist</w:t>
                  </w:r>
                  <w:r w:rsidR="007B53A3">
                    <w:rPr>
                      <w:rFonts w:asciiTheme="minorHAnsi" w:hAnsiTheme="minorHAnsi" w:cs="Arial"/>
                      <w:color w:val="000000" w:themeColor="text1"/>
                      <w:szCs w:val="22"/>
                      <w:lang w:eastAsia="en-US"/>
                    </w:rPr>
                    <w:t xml:space="preserve"> LMS users</w:t>
                  </w:r>
                </w:p>
                <w:p w:rsidR="00D90DA6" w:rsidRDefault="00661658" w:rsidP="00D90DA6">
                  <w:pPr>
                    <w:pStyle w:val="ListParagraph"/>
                    <w:numPr>
                      <w:ilvl w:val="0"/>
                      <w:numId w:val="7"/>
                    </w:numPr>
                    <w:spacing w:before="0" w:after="0"/>
                    <w:jc w:val="left"/>
                    <w:rPr>
                      <w:rFonts w:asciiTheme="minorHAnsi" w:hAnsiTheme="minorHAnsi" w:cs="Arial"/>
                      <w:color w:val="000000" w:themeColor="text1"/>
                      <w:szCs w:val="22"/>
                      <w:lang w:eastAsia="en-US"/>
                    </w:rPr>
                  </w:pPr>
                  <w:r>
                    <w:rPr>
                      <w:rFonts w:asciiTheme="minorHAnsi" w:hAnsiTheme="minorHAnsi" w:cs="Arial"/>
                      <w:color w:val="000000" w:themeColor="text1"/>
                      <w:szCs w:val="22"/>
                      <w:lang w:eastAsia="en-US"/>
                    </w:rPr>
                    <w:t>External service users</w:t>
                  </w:r>
                </w:p>
                <w:p w:rsidR="00661658" w:rsidRDefault="00661658" w:rsidP="00D90DA6">
                  <w:pPr>
                    <w:pStyle w:val="ListParagraph"/>
                    <w:numPr>
                      <w:ilvl w:val="0"/>
                      <w:numId w:val="7"/>
                    </w:numPr>
                    <w:spacing w:before="0" w:after="0"/>
                    <w:jc w:val="left"/>
                    <w:rPr>
                      <w:rFonts w:asciiTheme="minorHAnsi" w:hAnsiTheme="minorHAnsi" w:cs="Arial"/>
                      <w:color w:val="000000" w:themeColor="text1"/>
                      <w:szCs w:val="22"/>
                      <w:lang w:eastAsia="en-US"/>
                    </w:rPr>
                  </w:pPr>
                  <w:r>
                    <w:rPr>
                      <w:rFonts w:asciiTheme="minorHAnsi" w:hAnsiTheme="minorHAnsi" w:cs="Arial"/>
                      <w:color w:val="000000" w:themeColor="text1"/>
                      <w:szCs w:val="22"/>
                      <w:lang w:eastAsia="en-US"/>
                    </w:rPr>
                    <w:t>Project teams as appropriate</w:t>
                  </w:r>
                </w:p>
                <w:p w:rsidR="007B53A3" w:rsidRPr="007B53A3" w:rsidRDefault="007B53A3" w:rsidP="007B53A3">
                  <w:pPr>
                    <w:pStyle w:val="ListParagraph"/>
                    <w:numPr>
                      <w:ilvl w:val="0"/>
                      <w:numId w:val="7"/>
                    </w:numPr>
                    <w:spacing w:before="0" w:after="0"/>
                    <w:jc w:val="left"/>
                    <w:rPr>
                      <w:rFonts w:asciiTheme="minorHAnsi" w:hAnsiTheme="minorHAnsi" w:cs="Arial"/>
                      <w:color w:val="000000" w:themeColor="text1"/>
                      <w:szCs w:val="22"/>
                      <w:lang w:eastAsia="en-US"/>
                    </w:rPr>
                  </w:pPr>
                  <w:r>
                    <w:rPr>
                      <w:rFonts w:asciiTheme="minorHAnsi" w:hAnsiTheme="minorHAnsi" w:cs="Arial"/>
                      <w:color w:val="000000" w:themeColor="text1"/>
                      <w:szCs w:val="22"/>
                      <w:lang w:eastAsia="en-US"/>
                    </w:rPr>
                    <w:t>Service providers as appropriate including venue/facilities</w:t>
                  </w:r>
                </w:p>
                <w:p w:rsidR="005C4FFD" w:rsidRDefault="005C4FFD" w:rsidP="003F17C0">
                  <w:pPr>
                    <w:jc w:val="left"/>
                    <w:rPr>
                      <w:rFonts w:asciiTheme="minorHAnsi" w:hAnsiTheme="minorHAnsi" w:cs="Arial"/>
                      <w:b/>
                      <w:noProof/>
                      <w:sz w:val="24"/>
                    </w:rPr>
                  </w:pPr>
                </w:p>
                <w:p w:rsidR="005C4FFD" w:rsidRDefault="005C4FFD" w:rsidP="003F17C0">
                  <w:pPr>
                    <w:jc w:val="left"/>
                    <w:rPr>
                      <w:rFonts w:asciiTheme="minorHAnsi" w:hAnsiTheme="minorHAnsi" w:cs="Arial"/>
                      <w:b/>
                      <w:noProof/>
                      <w:sz w:val="24"/>
                    </w:rPr>
                  </w:pPr>
                </w:p>
                <w:p w:rsidR="005C4FFD" w:rsidRDefault="005C4FFD" w:rsidP="003F17C0">
                  <w:pPr>
                    <w:jc w:val="left"/>
                    <w:rPr>
                      <w:rFonts w:asciiTheme="minorHAnsi" w:hAnsiTheme="minorHAnsi" w:cs="Arial"/>
                      <w:b/>
                      <w:noProof/>
                      <w:sz w:val="24"/>
                    </w:rPr>
                  </w:pPr>
                </w:p>
                <w:p w:rsidR="005C4FFD" w:rsidRDefault="005C4FFD" w:rsidP="003F17C0">
                  <w:pPr>
                    <w:jc w:val="left"/>
                    <w:rPr>
                      <w:rFonts w:asciiTheme="minorHAnsi" w:hAnsiTheme="minorHAnsi" w:cs="Arial"/>
                      <w:b/>
                      <w:noProof/>
                      <w:sz w:val="24"/>
                    </w:rPr>
                  </w:pPr>
                </w:p>
                <w:p w:rsidR="003F17C0" w:rsidRDefault="003F17C0" w:rsidP="003F17C0">
                  <w:pPr>
                    <w:jc w:val="left"/>
                    <w:rPr>
                      <w:rFonts w:asciiTheme="minorHAnsi" w:hAnsiTheme="minorHAnsi" w:cs="Arial"/>
                      <w:b/>
                      <w:noProof/>
                      <w:sz w:val="24"/>
                    </w:rPr>
                  </w:pPr>
                  <w:r w:rsidRPr="00776FF7">
                    <w:rPr>
                      <w:rFonts w:asciiTheme="minorHAnsi" w:hAnsiTheme="minorHAnsi" w:cs="Arial"/>
                      <w:b/>
                      <w:noProof/>
                      <w:sz w:val="24"/>
                    </w:rPr>
                    <w:lastRenderedPageBreak/>
                    <w:t>Organisational Chart:</w:t>
                  </w:r>
                  <w:r w:rsidRPr="006C70CA">
                    <w:rPr>
                      <w:rFonts w:asciiTheme="minorHAnsi" w:hAnsiTheme="minorHAnsi" w:cs="Arial"/>
                      <w:b/>
                      <w:noProof/>
                      <w:szCs w:val="22"/>
                    </w:rPr>
                    <w:t xml:space="preserve"> </w:t>
                  </w:r>
                </w:p>
                <w:p w:rsidR="003F17C0" w:rsidRDefault="00CA541C" w:rsidP="003F17C0">
                  <w:pPr>
                    <w:jc w:val="left"/>
                    <w:rPr>
                      <w:rFonts w:asciiTheme="minorHAnsi" w:hAnsiTheme="minorHAnsi" w:cs="Arial"/>
                      <w:b/>
                      <w:noProof/>
                      <w:sz w:val="24"/>
                    </w:rPr>
                  </w:pPr>
                  <w:r w:rsidRPr="006C70CA">
                    <w:rPr>
                      <w:rFonts w:asciiTheme="minorHAnsi" w:hAnsiTheme="minorHAnsi" w:cs="Arial"/>
                      <w:b/>
                      <w:noProof/>
                      <w:szCs w:val="22"/>
                    </w:rPr>
                    <mc:AlternateContent>
                      <mc:Choice Requires="wps">
                        <w:drawing>
                          <wp:anchor distT="0" distB="0" distL="114300" distR="114300" simplePos="0" relativeHeight="251724800" behindDoc="0" locked="0" layoutInCell="1" allowOverlap="1" wp14:anchorId="6404479F" wp14:editId="133C881D">
                            <wp:simplePos x="0" y="0"/>
                            <wp:positionH relativeFrom="column">
                              <wp:posOffset>2339975</wp:posOffset>
                            </wp:positionH>
                            <wp:positionV relativeFrom="paragraph">
                              <wp:posOffset>885825</wp:posOffset>
                            </wp:positionV>
                            <wp:extent cx="1581150" cy="568960"/>
                            <wp:effectExtent l="0" t="0" r="19050" b="21590"/>
                            <wp:wrapNone/>
                            <wp:docPr id="16" name="Rectangle 16"/>
                            <wp:cNvGraphicFramePr/>
                            <a:graphic xmlns:a="http://schemas.openxmlformats.org/drawingml/2006/main">
                              <a:graphicData uri="http://schemas.microsoft.com/office/word/2010/wordprocessingShape">
                                <wps:wsp>
                                  <wps:cNvSpPr/>
                                  <wps:spPr>
                                    <a:xfrm>
                                      <a:off x="0" y="0"/>
                                      <a:ext cx="1581150" cy="568960"/>
                                    </a:xfrm>
                                    <a:prstGeom prst="rect">
                                      <a:avLst/>
                                    </a:prstGeom>
                                    <a:solidFill>
                                      <a:srgbClr val="4F81BD"/>
                                    </a:solidFill>
                                    <a:ln w="25400" cap="flat" cmpd="sng" algn="ctr">
                                      <a:solidFill>
                                        <a:srgbClr val="4F81BD">
                                          <a:shade val="50000"/>
                                        </a:srgbClr>
                                      </a:solidFill>
                                      <a:prstDash val="solid"/>
                                    </a:ln>
                                    <a:effectLst/>
                                  </wps:spPr>
                                  <wps:txbx>
                                    <w:txbxContent>
                                      <w:p w:rsidR="000A461D" w:rsidRPr="006C70CA" w:rsidRDefault="001512D2" w:rsidP="00563E78">
                                        <w:pPr>
                                          <w:spacing w:before="0"/>
                                          <w:jc w:val="center"/>
                                          <w:rPr>
                                            <w:color w:val="FFFFFF" w:themeColor="background1"/>
                                            <w:sz w:val="20"/>
                                            <w:szCs w:val="20"/>
                                          </w:rPr>
                                        </w:pPr>
                                        <w:r>
                                          <w:rPr>
                                            <w:color w:val="FFFFFF" w:themeColor="background1"/>
                                            <w:sz w:val="20"/>
                                            <w:szCs w:val="20"/>
                                          </w:rPr>
                                          <w:t>Business Support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4479F" id="Rectangle 16" o:spid="_x0000_s1026" style="position:absolute;margin-left:184.25pt;margin-top:69.75pt;width:124.5pt;height:44.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" fillcolor="#4f81bd" strokecolor="#385d8a" strokeweight="2pt">
                            <v:textbox>
                              <w:txbxContent>
                                <w:p w:rsidR="000A461D" w:rsidRPr="006C70CA" w:rsidRDefault="001512D2" w:rsidP="00563E78">
                                  <w:pPr>
                                    <w:spacing w:before="0"/>
                                    <w:jc w:val="center"/>
                                    <w:rPr>
                                      <w:color w:val="FFFFFF" w:themeColor="background1"/>
                                      <w:sz w:val="20"/>
                                      <w:szCs w:val="20"/>
                                    </w:rPr>
                                  </w:pPr>
                                  <w:r>
                                    <w:rPr>
                                      <w:color w:val="FFFFFF" w:themeColor="background1"/>
                                      <w:sz w:val="20"/>
                                      <w:szCs w:val="20"/>
                                    </w:rPr>
                                    <w:t>Business Support Supervisor</w:t>
                                  </w:r>
                                </w:p>
                              </w:txbxContent>
                            </v:textbox>
                          </v:rect>
                        </w:pict>
                      </mc:Fallback>
                    </mc:AlternateContent>
                  </w:r>
                  <w:r w:rsidR="00100CE3" w:rsidRPr="006C70CA">
                    <w:rPr>
                      <w:rFonts w:asciiTheme="minorHAnsi" w:hAnsiTheme="minorHAnsi" w:cs="Arial"/>
                      <w:b/>
                      <w:noProof/>
                      <w:sz w:val="20"/>
                      <w:szCs w:val="20"/>
                    </w:rPr>
                    <mc:AlternateContent>
                      <mc:Choice Requires="wps">
                        <w:drawing>
                          <wp:anchor distT="0" distB="0" distL="114300" distR="114300" simplePos="0" relativeHeight="251672572" behindDoc="0" locked="0" layoutInCell="1" allowOverlap="1" wp14:anchorId="143E82DA" wp14:editId="3D2E8F28">
                            <wp:simplePos x="0" y="0"/>
                            <wp:positionH relativeFrom="column">
                              <wp:posOffset>3103880</wp:posOffset>
                            </wp:positionH>
                            <wp:positionV relativeFrom="paragraph">
                              <wp:posOffset>113030</wp:posOffset>
                            </wp:positionV>
                            <wp:extent cx="0" cy="771525"/>
                            <wp:effectExtent l="0" t="0" r="19050" b="9525"/>
                            <wp:wrapNone/>
                            <wp:docPr id="11" name="Straight Connector 11"/>
                            <wp:cNvGraphicFramePr/>
                            <a:graphic xmlns:a="http://schemas.openxmlformats.org/drawingml/2006/main">
                              <a:graphicData uri="http://schemas.microsoft.com/office/word/2010/wordprocessingShape">
                                <wps:wsp>
                                  <wps:cNvCnPr/>
                                  <wps:spPr>
                                    <a:xfrm>
                                      <a:off x="0" y="0"/>
                                      <a:ext cx="0" cy="771525"/>
                                    </a:xfrm>
                                    <a:prstGeom prst="line">
                                      <a:avLst/>
                                    </a:prstGeom>
                                    <a:noFill/>
                                    <a:ln w="2540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1A552AD" id="Straight Connector 11" o:spid="_x0000_s1026" style="position:absolute;z-index:2516725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4pt,8.9pt" to="244.4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" strokecolor="#4a7ebb" strokeweight="2pt"/>
                        </w:pict>
                      </mc:Fallback>
                    </mc:AlternateContent>
                  </w:r>
                  <w:r w:rsidR="00100CE3" w:rsidRPr="006C70CA">
                    <w:rPr>
                      <w:rFonts w:asciiTheme="minorHAnsi" w:hAnsiTheme="minorHAnsi" w:cs="Arial"/>
                      <w:b/>
                      <w:noProof/>
                      <w:szCs w:val="22"/>
                    </w:rPr>
                    <mc:AlternateContent>
                      <mc:Choice Requires="wps">
                        <w:drawing>
                          <wp:anchor distT="0" distB="0" distL="114300" distR="114300" simplePos="0" relativeHeight="251715584" behindDoc="0" locked="0" layoutInCell="1" allowOverlap="1" wp14:anchorId="3E36C095" wp14:editId="5586DFCE">
                            <wp:simplePos x="0" y="0"/>
                            <wp:positionH relativeFrom="column">
                              <wp:posOffset>2296795</wp:posOffset>
                            </wp:positionH>
                            <wp:positionV relativeFrom="paragraph">
                              <wp:posOffset>80645</wp:posOffset>
                            </wp:positionV>
                            <wp:extent cx="1581150" cy="568960"/>
                            <wp:effectExtent l="0" t="0" r="19050" b="21590"/>
                            <wp:wrapNone/>
                            <wp:docPr id="7" name="Rectangle 7"/>
                            <wp:cNvGraphicFramePr/>
                            <a:graphic xmlns:a="http://schemas.openxmlformats.org/drawingml/2006/main">
                              <a:graphicData uri="http://schemas.microsoft.com/office/word/2010/wordprocessingShape">
                                <wps:wsp>
                                  <wps:cNvSpPr/>
                                  <wps:spPr>
                                    <a:xfrm>
                                      <a:off x="0" y="0"/>
                                      <a:ext cx="1581150" cy="568960"/>
                                    </a:xfrm>
                                    <a:prstGeom prst="rect">
                                      <a:avLst/>
                                    </a:prstGeom>
                                    <a:solidFill>
                                      <a:srgbClr val="4F81BD"/>
                                    </a:solidFill>
                                    <a:ln w="25400" cap="flat" cmpd="sng" algn="ctr">
                                      <a:solidFill>
                                        <a:srgbClr val="4F81BD">
                                          <a:shade val="50000"/>
                                        </a:srgbClr>
                                      </a:solidFill>
                                      <a:prstDash val="solid"/>
                                    </a:ln>
                                    <a:effectLst/>
                                  </wps:spPr>
                                  <wps:txbx>
                                    <w:txbxContent>
                                      <w:p w:rsidR="000A461D" w:rsidRPr="006C70CA" w:rsidRDefault="000A461D" w:rsidP="003F17C0">
                                        <w:pPr>
                                          <w:spacing w:before="0"/>
                                          <w:jc w:val="center"/>
                                          <w:rPr>
                                            <w:color w:val="FFFFFF" w:themeColor="background1"/>
                                            <w:sz w:val="20"/>
                                            <w:szCs w:val="20"/>
                                          </w:rPr>
                                        </w:pPr>
                                        <w:r>
                                          <w:rPr>
                                            <w:color w:val="FFFFFF" w:themeColor="background1"/>
                                            <w:sz w:val="20"/>
                                            <w:szCs w:val="20"/>
                                          </w:rPr>
                                          <w:t>Assistant Director of Workforce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6C095" id="Rectangle 7" o:spid="_x0000_s1027" style="position:absolute;margin-left:180.85pt;margin-top:6.35pt;width:124.5pt;height:44.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" fillcolor="#4f81bd" strokecolor="#385d8a" strokeweight="2pt">
                            <v:textbox>
                              <w:txbxContent>
                                <w:p w:rsidR="000A461D" w:rsidRPr="006C70CA" w:rsidRDefault="000A461D" w:rsidP="003F17C0">
                                  <w:pPr>
                                    <w:spacing w:before="0"/>
                                    <w:jc w:val="center"/>
                                    <w:rPr>
                                      <w:color w:val="FFFFFF" w:themeColor="background1"/>
                                      <w:sz w:val="20"/>
                                      <w:szCs w:val="20"/>
                                    </w:rPr>
                                  </w:pPr>
                                  <w:r>
                                    <w:rPr>
                                      <w:color w:val="FFFFFF" w:themeColor="background1"/>
                                      <w:sz w:val="20"/>
                                      <w:szCs w:val="20"/>
                                    </w:rPr>
                                    <w:t>Assistant Director of Workforce Development</w:t>
                                  </w:r>
                                </w:p>
                              </w:txbxContent>
                            </v:textbox>
                          </v:rect>
                        </w:pict>
                      </mc:Fallback>
                    </mc:AlternateContent>
                  </w:r>
                </w:p>
                <w:tbl>
                  <w:tblPr>
                    <w:tblpPr w:leftFromText="180" w:rightFromText="180" w:vertAnchor="text" w:horzAnchor="margin" w:tblpY="1698"/>
                    <w:tblW w:w="10508" w:type="dxa"/>
                    <w:tblLayout w:type="fixed"/>
                    <w:tblLook w:val="0000" w:firstRow="0" w:lastRow="0" w:firstColumn="0" w:lastColumn="0" w:noHBand="0" w:noVBand="0"/>
                  </w:tblPr>
                  <w:tblGrid>
                    <w:gridCol w:w="10508"/>
                  </w:tblGrid>
                  <w:tr w:rsidR="00563E78" w:rsidRPr="006C70CA" w:rsidTr="009A7E7F">
                    <w:trPr>
                      <w:trHeight w:val="1419"/>
                    </w:trPr>
                    <w:tc>
                      <w:tcPr>
                        <w:tcW w:w="10508" w:type="dxa"/>
                        <w:shd w:val="clear" w:color="auto" w:fill="auto"/>
                      </w:tcPr>
                      <w:p w:rsidR="00563E78" w:rsidRDefault="001512D2" w:rsidP="00563E78">
                        <w:pPr>
                          <w:rPr>
                            <w:rFonts w:asciiTheme="minorHAnsi" w:hAnsiTheme="minorHAnsi" w:cs="Arial"/>
                            <w:b/>
                            <w:szCs w:val="22"/>
                          </w:rPr>
                        </w:pPr>
                        <w:bookmarkStart w:id="0" w:name="_Toc351624522"/>
                        <w:r w:rsidRPr="006C70CA">
                          <w:rPr>
                            <w:rFonts w:asciiTheme="minorHAnsi" w:hAnsiTheme="minorHAnsi" w:cs="Arial"/>
                            <w:b/>
                            <w:noProof/>
                            <w:sz w:val="20"/>
                            <w:szCs w:val="20"/>
                          </w:rPr>
                          <mc:AlternateContent>
                            <mc:Choice Requires="wps">
                              <w:drawing>
                                <wp:anchor distT="0" distB="0" distL="114300" distR="114300" simplePos="0" relativeHeight="251732992" behindDoc="0" locked="0" layoutInCell="1" allowOverlap="1" wp14:anchorId="7FE4E0C2" wp14:editId="0A8F778E">
                                  <wp:simplePos x="0" y="0"/>
                                  <wp:positionH relativeFrom="column">
                                    <wp:posOffset>3079115</wp:posOffset>
                                  </wp:positionH>
                                  <wp:positionV relativeFrom="paragraph">
                                    <wp:posOffset>64770</wp:posOffset>
                                  </wp:positionV>
                                  <wp:extent cx="12700" cy="100965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12700" cy="100965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7F4C71" id="Straight Connector 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45pt,5.1pt" to="243.4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" strokecolor="#4a7ebb" strokeweight="2pt"/>
                              </w:pict>
                            </mc:Fallback>
                          </mc:AlternateContent>
                        </w:r>
                        <w:r w:rsidRPr="006C70CA">
                          <w:rPr>
                            <w:rFonts w:asciiTheme="minorHAnsi" w:hAnsiTheme="minorHAnsi" w:cs="Arial"/>
                            <w:b/>
                            <w:noProof/>
                            <w:sz w:val="20"/>
                            <w:szCs w:val="20"/>
                          </w:rPr>
                          <mc:AlternateContent>
                            <mc:Choice Requires="wps">
                              <w:drawing>
                                <wp:anchor distT="0" distB="0" distL="114300" distR="114300" simplePos="0" relativeHeight="251753472" behindDoc="0" locked="0" layoutInCell="1" allowOverlap="1" wp14:anchorId="03452C9E" wp14:editId="0FCD5BFA">
                                  <wp:simplePos x="0" y="0"/>
                                  <wp:positionH relativeFrom="column">
                                    <wp:posOffset>5166995</wp:posOffset>
                                  </wp:positionH>
                                  <wp:positionV relativeFrom="paragraph">
                                    <wp:posOffset>274955</wp:posOffset>
                                  </wp:positionV>
                                  <wp:extent cx="0" cy="1524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52400"/>
                                          </a:xfrm>
                                          <a:prstGeom prst="line">
                                            <a:avLst/>
                                          </a:prstGeom>
                                          <a:noFill/>
                                          <a:ln w="2540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D356D59" id="Straight Connector 5" o:spid="_x0000_s1026" style="position:absolute;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85pt,21.65pt" to="406.8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" strokecolor="#4a7ebb" strokeweight="2pt"/>
                              </w:pict>
                            </mc:Fallback>
                          </mc:AlternateContent>
                        </w:r>
                        <w:r w:rsidRPr="006C70CA">
                          <w:rPr>
                            <w:rFonts w:asciiTheme="minorHAnsi" w:hAnsiTheme="minorHAnsi" w:cs="Arial"/>
                            <w:b/>
                            <w:noProof/>
                            <w:sz w:val="20"/>
                            <w:szCs w:val="20"/>
                          </w:rPr>
                          <mc:AlternateContent>
                            <mc:Choice Requires="wps">
                              <w:drawing>
                                <wp:anchor distT="0" distB="0" distL="114300" distR="114300" simplePos="0" relativeHeight="251749376" behindDoc="0" locked="0" layoutInCell="1" allowOverlap="1" wp14:anchorId="544E509A" wp14:editId="5B76F910">
                                  <wp:simplePos x="0" y="0"/>
                                  <wp:positionH relativeFrom="column">
                                    <wp:posOffset>1160145</wp:posOffset>
                                  </wp:positionH>
                                  <wp:positionV relativeFrom="paragraph">
                                    <wp:posOffset>274320</wp:posOffset>
                                  </wp:positionV>
                                  <wp:extent cx="0" cy="15240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0" cy="152400"/>
                                          </a:xfrm>
                                          <a:prstGeom prst="line">
                                            <a:avLst/>
                                          </a:prstGeom>
                                          <a:noFill/>
                                          <a:ln w="2540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C2B8B31" id="Straight Connector 24" o:spid="_x0000_s1026"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35pt,21.6pt" to="91.3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" strokecolor="#4a7ebb" strokeweight="2pt"/>
                              </w:pict>
                            </mc:Fallback>
                          </mc:AlternateContent>
                        </w:r>
                        <w:r w:rsidRPr="006C70CA">
                          <w:rPr>
                            <w:rFonts w:asciiTheme="minorHAnsi" w:hAnsiTheme="minorHAnsi" w:cs="Arial"/>
                            <w:b/>
                            <w:noProof/>
                            <w:sz w:val="20"/>
                            <w:szCs w:val="20"/>
                          </w:rPr>
                          <mc:AlternateContent>
                            <mc:Choice Requires="wps">
                              <w:drawing>
                                <wp:anchor distT="0" distB="0" distL="114300" distR="114300" simplePos="0" relativeHeight="251751424" behindDoc="0" locked="0" layoutInCell="1" allowOverlap="1" wp14:anchorId="7E3DC1D6" wp14:editId="22422595">
                                  <wp:simplePos x="0" y="0"/>
                                  <wp:positionH relativeFrom="column">
                                    <wp:posOffset>5320665</wp:posOffset>
                                  </wp:positionH>
                                  <wp:positionV relativeFrom="paragraph">
                                    <wp:posOffset>426085</wp:posOffset>
                                  </wp:positionV>
                                  <wp:extent cx="0" cy="15240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152400"/>
                                          </a:xfrm>
                                          <a:prstGeom prst="line">
                                            <a:avLst/>
                                          </a:prstGeom>
                                          <a:noFill/>
                                          <a:ln w="2540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BE1549F" id="Straight Connector 21"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8.95pt,33.55pt" to="418.9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" strokecolor="#4a7ebb" strokeweight="2pt"/>
                              </w:pict>
                            </mc:Fallback>
                          </mc:AlternateContent>
                        </w:r>
                        <w:r w:rsidRPr="006C70CA">
                          <w:rPr>
                            <w:rFonts w:asciiTheme="minorHAnsi" w:hAnsiTheme="minorHAnsi" w:cs="Arial"/>
                            <w:b/>
                            <w:noProof/>
                            <w:szCs w:val="22"/>
                          </w:rPr>
                          <mc:AlternateContent>
                            <mc:Choice Requires="wps">
                              <w:drawing>
                                <wp:anchor distT="0" distB="0" distL="114300" distR="114300" simplePos="0" relativeHeight="251741184" behindDoc="0" locked="0" layoutInCell="1" allowOverlap="1" wp14:anchorId="5EA87BE6" wp14:editId="00A61E4B">
                                  <wp:simplePos x="0" y="0"/>
                                  <wp:positionH relativeFrom="column">
                                    <wp:posOffset>1161415</wp:posOffset>
                                  </wp:positionH>
                                  <wp:positionV relativeFrom="paragraph">
                                    <wp:posOffset>273685</wp:posOffset>
                                  </wp:positionV>
                                  <wp:extent cx="4006850" cy="635"/>
                                  <wp:effectExtent l="0" t="0" r="12700" b="37465"/>
                                  <wp:wrapNone/>
                                  <wp:docPr id="20" name="Straight Connector 20"/>
                                  <wp:cNvGraphicFramePr/>
                                  <a:graphic xmlns:a="http://schemas.openxmlformats.org/drawingml/2006/main">
                                    <a:graphicData uri="http://schemas.microsoft.com/office/word/2010/wordprocessingShape">
                                      <wps:wsp>
                                        <wps:cNvCnPr/>
                                        <wps:spPr>
                                          <a:xfrm flipV="1">
                                            <a:off x="0" y="0"/>
                                            <a:ext cx="4006850" cy="63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E1D129" id="Straight Connector 20"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45pt,21.55pt" to="406.9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" strokecolor="#4a7ebb" strokeweight="2pt"/>
                              </w:pict>
                            </mc:Fallback>
                          </mc:AlternateContent>
                        </w:r>
                      </w:p>
                      <w:p w:rsidR="00563E78" w:rsidRDefault="001512D2" w:rsidP="00563E78">
                        <w:pPr>
                          <w:rPr>
                            <w:rFonts w:asciiTheme="minorHAnsi" w:hAnsiTheme="minorHAnsi" w:cs="Arial"/>
                            <w:b/>
                            <w:szCs w:val="22"/>
                          </w:rPr>
                        </w:pPr>
                        <w:r w:rsidRPr="00867DF3">
                          <w:rPr>
                            <w:rFonts w:asciiTheme="minorHAnsi" w:hAnsiTheme="minorHAnsi" w:cs="Arial"/>
                            <w:b/>
                            <w:noProof/>
                            <w:szCs w:val="22"/>
                          </w:rPr>
                          <mc:AlternateContent>
                            <mc:Choice Requires="wps">
                              <w:drawing>
                                <wp:anchor distT="0" distB="0" distL="114300" distR="114300" simplePos="0" relativeHeight="251726848" behindDoc="0" locked="0" layoutInCell="1" allowOverlap="1" wp14:anchorId="55A7F440" wp14:editId="27521EDE">
                                  <wp:simplePos x="0" y="0"/>
                                  <wp:positionH relativeFrom="column">
                                    <wp:posOffset>546735</wp:posOffset>
                                  </wp:positionH>
                                  <wp:positionV relativeFrom="paragraph">
                                    <wp:posOffset>20955</wp:posOffset>
                                  </wp:positionV>
                                  <wp:extent cx="1456055" cy="561975"/>
                                  <wp:effectExtent l="0" t="0" r="10795" b="28575"/>
                                  <wp:wrapNone/>
                                  <wp:docPr id="3" name="Rectangle 3"/>
                                  <wp:cNvGraphicFramePr/>
                                  <a:graphic xmlns:a="http://schemas.openxmlformats.org/drawingml/2006/main">
                                    <a:graphicData uri="http://schemas.microsoft.com/office/word/2010/wordprocessingShape">
                                      <wps:wsp>
                                        <wps:cNvSpPr/>
                                        <wps:spPr>
                                          <a:xfrm>
                                            <a:off x="0" y="0"/>
                                            <a:ext cx="1456055" cy="561975"/>
                                          </a:xfrm>
                                          <a:prstGeom prst="rect">
                                            <a:avLst/>
                                          </a:prstGeom>
                                          <a:solidFill>
                                            <a:srgbClr val="4F81BD"/>
                                          </a:solidFill>
                                          <a:ln w="25400" cap="flat" cmpd="sng" algn="ctr">
                                            <a:solidFill>
                                              <a:srgbClr val="FF0000"/>
                                            </a:solidFill>
                                            <a:prstDash val="solid"/>
                                          </a:ln>
                                          <a:effectLst/>
                                        </wps:spPr>
                                        <wps:txbx>
                                          <w:txbxContent>
                                            <w:p w:rsidR="000A461D" w:rsidRPr="007B53A3" w:rsidRDefault="000A461D" w:rsidP="00563E78">
                                              <w:pPr>
                                                <w:spacing w:before="0"/>
                                                <w:jc w:val="center"/>
                                                <w:rPr>
                                                  <w:b/>
                                                  <w:color w:val="FFFFFF" w:themeColor="background1"/>
                                                  <w:sz w:val="20"/>
                                                  <w:szCs w:val="20"/>
                                                </w:rPr>
                                              </w:pPr>
                                              <w:r w:rsidRPr="007B53A3">
                                                <w:rPr>
                                                  <w:b/>
                                                  <w:color w:val="FFFFFF" w:themeColor="background1"/>
                                                  <w:sz w:val="20"/>
                                                  <w:szCs w:val="20"/>
                                                </w:rPr>
                                                <w:t>Business Support &amp; Systems Administrators</w:t>
                                              </w:r>
                                              <w:r w:rsidRPr="007B53A3">
                                                <w:rPr>
                                                  <w:b/>
                                                  <w:color w:val="FFFFFF" w:themeColor="background1"/>
                                                  <w:sz w:val="20"/>
                                                  <w:szCs w:val="2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7F440" id="Rectangle 3" o:spid="_x0000_s1028" style="position:absolute;left:0;text-align:left;margin-left:43.05pt;margin-top:1.65pt;width:114.65pt;height:4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" fillcolor="#4f81bd" strokecolor="red" strokeweight="2pt">
                                  <v:textbox>
                                    <w:txbxContent>
                                      <w:p w:rsidR="000A461D" w:rsidRPr="007B53A3" w:rsidRDefault="000A461D" w:rsidP="00563E78">
                                        <w:pPr>
                                          <w:spacing w:before="0"/>
                                          <w:jc w:val="center"/>
                                          <w:rPr>
                                            <w:b/>
                                            <w:color w:val="FFFFFF" w:themeColor="background1"/>
                                            <w:sz w:val="20"/>
                                            <w:szCs w:val="20"/>
                                          </w:rPr>
                                        </w:pPr>
                                        <w:r w:rsidRPr="007B53A3">
                                          <w:rPr>
                                            <w:b/>
                                            <w:color w:val="FFFFFF" w:themeColor="background1"/>
                                            <w:sz w:val="20"/>
                                            <w:szCs w:val="20"/>
                                          </w:rPr>
                                          <w:t>Business Support &amp; Systems Administrators</w:t>
                                        </w:r>
                                        <w:r w:rsidRPr="007B53A3">
                                          <w:rPr>
                                            <w:b/>
                                            <w:color w:val="FFFFFF" w:themeColor="background1"/>
                                            <w:sz w:val="20"/>
                                            <w:szCs w:val="20"/>
                                          </w:rPr>
                                          <w:br/>
                                        </w:r>
                                      </w:p>
                                    </w:txbxContent>
                                  </v:textbox>
                                </v:rect>
                              </w:pict>
                            </mc:Fallback>
                          </mc:AlternateContent>
                        </w:r>
                        <w:r w:rsidRPr="00867DF3">
                          <w:rPr>
                            <w:rFonts w:asciiTheme="minorHAnsi" w:hAnsiTheme="minorHAnsi" w:cs="Arial"/>
                            <w:b/>
                            <w:noProof/>
                            <w:szCs w:val="22"/>
                          </w:rPr>
                          <mc:AlternateContent>
                            <mc:Choice Requires="wps">
                              <w:drawing>
                                <wp:anchor distT="0" distB="0" distL="114300" distR="114300" simplePos="0" relativeHeight="251728896" behindDoc="0" locked="0" layoutInCell="1" allowOverlap="1" wp14:anchorId="1477041E" wp14:editId="34E5A1BB">
                                  <wp:simplePos x="0" y="0"/>
                                  <wp:positionH relativeFrom="column">
                                    <wp:posOffset>4472940</wp:posOffset>
                                  </wp:positionH>
                                  <wp:positionV relativeFrom="paragraph">
                                    <wp:posOffset>14605</wp:posOffset>
                                  </wp:positionV>
                                  <wp:extent cx="1332230" cy="561975"/>
                                  <wp:effectExtent l="0" t="0" r="20320" b="28575"/>
                                  <wp:wrapNone/>
                                  <wp:docPr id="8" name="Rectangle 8"/>
                                  <wp:cNvGraphicFramePr/>
                                  <a:graphic xmlns:a="http://schemas.openxmlformats.org/drawingml/2006/main">
                                    <a:graphicData uri="http://schemas.microsoft.com/office/word/2010/wordprocessingShape">
                                      <wps:wsp>
                                        <wps:cNvSpPr/>
                                        <wps:spPr>
                                          <a:xfrm>
                                            <a:off x="0" y="0"/>
                                            <a:ext cx="1332230" cy="561975"/>
                                          </a:xfrm>
                                          <a:prstGeom prst="rect">
                                            <a:avLst/>
                                          </a:prstGeom>
                                          <a:solidFill>
                                            <a:srgbClr val="4F81BD"/>
                                          </a:solidFill>
                                          <a:ln w="25400" cap="flat" cmpd="sng" algn="ctr">
                                            <a:solidFill>
                                              <a:srgbClr val="4F81BD">
                                                <a:shade val="50000"/>
                                              </a:srgbClr>
                                            </a:solidFill>
                                            <a:prstDash val="solid"/>
                                          </a:ln>
                                          <a:effectLst/>
                                        </wps:spPr>
                                        <wps:txbx>
                                          <w:txbxContent>
                                            <w:p w:rsidR="000A461D" w:rsidRPr="005C0EBB" w:rsidRDefault="001512D2" w:rsidP="00563E78">
                                              <w:pPr>
                                                <w:spacing w:before="0"/>
                                                <w:jc w:val="center"/>
                                                <w:rPr>
                                                  <w:color w:val="FFFFFF" w:themeColor="background1"/>
                                                  <w:sz w:val="20"/>
                                                  <w:szCs w:val="20"/>
                                                </w:rPr>
                                              </w:pPr>
                                              <w:r>
                                                <w:rPr>
                                                  <w:color w:val="FFFFFF" w:themeColor="background1"/>
                                                  <w:sz w:val="20"/>
                                                  <w:szCs w:val="20"/>
                                                </w:rPr>
                                                <w:t>External Learning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7041E" id="Rectangle 8" o:spid="_x0000_s1029" style="position:absolute;left:0;text-align:left;margin-left:352.2pt;margin-top:1.15pt;width:104.9pt;height:4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" fillcolor="#4f81bd" strokecolor="#385d8a" strokeweight="2pt">
                                  <v:textbox>
                                    <w:txbxContent>
                                      <w:p w:rsidR="000A461D" w:rsidRPr="005C0EBB" w:rsidRDefault="001512D2" w:rsidP="00563E78">
                                        <w:pPr>
                                          <w:spacing w:before="0"/>
                                          <w:jc w:val="center"/>
                                          <w:rPr>
                                            <w:color w:val="FFFFFF" w:themeColor="background1"/>
                                            <w:sz w:val="20"/>
                                            <w:szCs w:val="20"/>
                                          </w:rPr>
                                        </w:pPr>
                                        <w:r>
                                          <w:rPr>
                                            <w:color w:val="FFFFFF" w:themeColor="background1"/>
                                            <w:sz w:val="20"/>
                                            <w:szCs w:val="20"/>
                                          </w:rPr>
                                          <w:t>External Learning Co-ordinator</w:t>
                                        </w:r>
                                      </w:p>
                                    </w:txbxContent>
                                  </v:textbox>
                                </v:rect>
                              </w:pict>
                            </mc:Fallback>
                          </mc:AlternateContent>
                        </w:r>
                      </w:p>
                      <w:p w:rsidR="00563E78" w:rsidRDefault="001512D2" w:rsidP="00563E78">
                        <w:pPr>
                          <w:rPr>
                            <w:rFonts w:asciiTheme="minorHAnsi" w:hAnsiTheme="minorHAnsi" w:cs="Arial"/>
                            <w:b/>
                            <w:szCs w:val="22"/>
                          </w:rPr>
                        </w:pPr>
                        <w:r>
                          <w:rPr>
                            <w:rFonts w:asciiTheme="minorHAnsi" w:hAnsiTheme="minorHAnsi" w:cs="Arial"/>
                            <w:b/>
                            <w:noProof/>
                            <w:sz w:val="20"/>
                            <w:szCs w:val="20"/>
                          </w:rPr>
                          <mc:AlternateContent>
                            <mc:Choice Requires="wps">
                              <w:drawing>
                                <wp:anchor distT="0" distB="0" distL="114300" distR="114300" simplePos="0" relativeHeight="251756544" behindDoc="0" locked="0" layoutInCell="1" allowOverlap="1">
                                  <wp:simplePos x="0" y="0"/>
                                  <wp:positionH relativeFrom="column">
                                    <wp:posOffset>3776345</wp:posOffset>
                                  </wp:positionH>
                                  <wp:positionV relativeFrom="paragraph">
                                    <wp:posOffset>3175</wp:posOffset>
                                  </wp:positionV>
                                  <wp:extent cx="731520" cy="349250"/>
                                  <wp:effectExtent l="0" t="38100" r="49530" b="31750"/>
                                  <wp:wrapNone/>
                                  <wp:docPr id="14" name="Straight Arrow Connector 14"/>
                                  <wp:cNvGraphicFramePr/>
                                  <a:graphic xmlns:a="http://schemas.openxmlformats.org/drawingml/2006/main">
                                    <a:graphicData uri="http://schemas.microsoft.com/office/word/2010/wordprocessingShape">
                                      <wps:wsp>
                                        <wps:cNvCnPr/>
                                        <wps:spPr>
                                          <a:xfrm flipV="1">
                                            <a:off x="0" y="0"/>
                                            <a:ext cx="731520" cy="349250"/>
                                          </a:xfrm>
                                          <a:prstGeom prst="straightConnector1">
                                            <a:avLst/>
                                          </a:prstGeom>
                                          <a:ln>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8E0F35" id="_x0000_t32" coordsize="21600,21600" o:spt="32" o:oned="t" path="m,l21600,21600e" filled="f">
                                  <v:path arrowok="t" fillok="f" o:connecttype="none"/>
                                  <o:lock v:ext="edit" shapetype="t"/>
                                </v:shapetype>
                                <v:shape id="Straight Arrow Connector 14" o:spid="_x0000_s1026" type="#_x0000_t32" style="position:absolute;margin-left:297.35pt;margin-top:.25pt;width:57.6pt;height:27.5pt;flip: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" strokecolor="#4579b8 [3044]">
                                  <v:stroke dashstyle="1 1" endarrow="open"/>
                                </v:shape>
                              </w:pict>
                            </mc:Fallback>
                          </mc:AlternateContent>
                        </w:r>
                        <w:r w:rsidRPr="006C70CA">
                          <w:rPr>
                            <w:rFonts w:asciiTheme="minorHAnsi" w:hAnsiTheme="minorHAnsi" w:cs="Arial"/>
                            <w:b/>
                            <w:noProof/>
                            <w:sz w:val="20"/>
                            <w:szCs w:val="20"/>
                          </w:rPr>
                          <mc:AlternateContent>
                            <mc:Choice Requires="wps">
                              <w:drawing>
                                <wp:anchor distT="0" distB="0" distL="114300" distR="114300" simplePos="0" relativeHeight="251739136" behindDoc="0" locked="0" layoutInCell="1" allowOverlap="1" wp14:anchorId="3BF88FA6" wp14:editId="49ABA3B4">
                                  <wp:simplePos x="0" y="0"/>
                                  <wp:positionH relativeFrom="column">
                                    <wp:posOffset>5161915</wp:posOffset>
                                  </wp:positionH>
                                  <wp:positionV relativeFrom="paragraph">
                                    <wp:posOffset>254000</wp:posOffset>
                                  </wp:positionV>
                                  <wp:extent cx="0" cy="26670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637C8E23" id="Straight Connector 19" o:spid="_x0000_s1026" style="position:absolute;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45pt,20pt" to="406.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" strokecolor="#4a7ebb" strokeweight="2pt"/>
                              </w:pict>
                            </mc:Fallback>
                          </mc:AlternateContent>
                        </w:r>
                      </w:p>
                      <w:p w:rsidR="00563E78" w:rsidRDefault="001512D2" w:rsidP="00563E78">
                        <w:pPr>
                          <w:rPr>
                            <w:rFonts w:asciiTheme="minorHAnsi" w:hAnsiTheme="minorHAnsi" w:cs="Arial"/>
                            <w:b/>
                            <w:szCs w:val="22"/>
                          </w:rPr>
                        </w:pPr>
                        <w:r w:rsidRPr="00867DF3">
                          <w:rPr>
                            <w:rFonts w:asciiTheme="minorHAnsi" w:hAnsiTheme="minorHAnsi" w:cs="Arial"/>
                            <w:b/>
                            <w:noProof/>
                            <w:szCs w:val="22"/>
                          </w:rPr>
                          <mc:AlternateContent>
                            <mc:Choice Requires="wps">
                              <w:drawing>
                                <wp:anchor distT="0" distB="0" distL="114300" distR="114300" simplePos="0" relativeHeight="251755520" behindDoc="0" locked="0" layoutInCell="1" allowOverlap="1" wp14:anchorId="42E1ECFD" wp14:editId="704D7C73">
                                  <wp:simplePos x="0" y="0"/>
                                  <wp:positionH relativeFrom="column">
                                    <wp:posOffset>2447290</wp:posOffset>
                                  </wp:positionH>
                                  <wp:positionV relativeFrom="paragraph">
                                    <wp:posOffset>57785</wp:posOffset>
                                  </wp:positionV>
                                  <wp:extent cx="1332230" cy="561975"/>
                                  <wp:effectExtent l="0" t="0" r="20320" b="28575"/>
                                  <wp:wrapNone/>
                                  <wp:docPr id="10" name="Rectangle 10"/>
                                  <wp:cNvGraphicFramePr/>
                                  <a:graphic xmlns:a="http://schemas.openxmlformats.org/drawingml/2006/main">
                                    <a:graphicData uri="http://schemas.microsoft.com/office/word/2010/wordprocessingShape">
                                      <wps:wsp>
                                        <wps:cNvSpPr/>
                                        <wps:spPr>
                                          <a:xfrm>
                                            <a:off x="0" y="0"/>
                                            <a:ext cx="1332230" cy="561975"/>
                                          </a:xfrm>
                                          <a:prstGeom prst="rect">
                                            <a:avLst/>
                                          </a:prstGeom>
                                          <a:solidFill>
                                            <a:srgbClr val="4F81BD"/>
                                          </a:solidFill>
                                          <a:ln w="25400" cap="flat" cmpd="sng" algn="ctr">
                                            <a:solidFill>
                                              <a:srgbClr val="4F81BD">
                                                <a:shade val="50000"/>
                                              </a:srgbClr>
                                            </a:solidFill>
                                            <a:prstDash val="solid"/>
                                          </a:ln>
                                          <a:effectLst/>
                                        </wps:spPr>
                                        <wps:txbx>
                                          <w:txbxContent>
                                            <w:p w:rsidR="001512D2" w:rsidRPr="005C0EBB" w:rsidRDefault="001512D2" w:rsidP="001512D2">
                                              <w:pPr>
                                                <w:spacing w:before="0"/>
                                                <w:jc w:val="center"/>
                                                <w:rPr>
                                                  <w:color w:val="FFFFFF" w:themeColor="background1"/>
                                                  <w:sz w:val="20"/>
                                                  <w:szCs w:val="20"/>
                                                </w:rPr>
                                              </w:pPr>
                                              <w:r>
                                                <w:rPr>
                                                  <w:color w:val="FFFFFF" w:themeColor="background1"/>
                                                  <w:sz w:val="20"/>
                                                  <w:szCs w:val="20"/>
                                                </w:rPr>
                                                <w:t xml:space="preserve"> Training Administrator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1ECFD" id="Rectangle 10" o:spid="_x0000_s1030" style="position:absolute;left:0;text-align:left;margin-left:192.7pt;margin-top:4.55pt;width:104.9pt;height:44.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" fillcolor="#4f81bd" strokecolor="#385d8a" strokeweight="2pt">
                                  <v:textbox>
                                    <w:txbxContent>
                                      <w:p w:rsidR="001512D2" w:rsidRPr="005C0EBB" w:rsidRDefault="001512D2" w:rsidP="001512D2">
                                        <w:pPr>
                                          <w:spacing w:before="0"/>
                                          <w:jc w:val="center"/>
                                          <w:rPr>
                                            <w:color w:val="FFFFFF" w:themeColor="background1"/>
                                            <w:sz w:val="20"/>
                                            <w:szCs w:val="20"/>
                                          </w:rPr>
                                        </w:pPr>
                                        <w:r>
                                          <w:rPr>
                                            <w:color w:val="FFFFFF" w:themeColor="background1"/>
                                            <w:sz w:val="20"/>
                                            <w:szCs w:val="20"/>
                                          </w:rPr>
                                          <w:t xml:space="preserve"> Training Administrator</w:t>
                                        </w:r>
                                      </w:p>
                                    </w:txbxContent>
                                  </v:textbox>
                                </v:rect>
                              </w:pict>
                            </mc:Fallback>
                          </mc:AlternateContent>
                        </w:r>
                        <w:r w:rsidRPr="00867DF3">
                          <w:rPr>
                            <w:rFonts w:asciiTheme="minorHAnsi" w:hAnsiTheme="minorHAnsi" w:cs="Arial"/>
                            <w:b/>
                            <w:noProof/>
                            <w:szCs w:val="22"/>
                          </w:rPr>
                          <mc:AlternateContent>
                            <mc:Choice Requires="wps">
                              <w:drawing>
                                <wp:anchor distT="0" distB="0" distL="114300" distR="114300" simplePos="0" relativeHeight="251737088" behindDoc="0" locked="0" layoutInCell="1" allowOverlap="1" wp14:anchorId="41097FF9" wp14:editId="247F4E0C">
                                  <wp:simplePos x="0" y="0"/>
                                  <wp:positionH relativeFrom="column">
                                    <wp:posOffset>4511040</wp:posOffset>
                                  </wp:positionH>
                                  <wp:positionV relativeFrom="paragraph">
                                    <wp:posOffset>222885</wp:posOffset>
                                  </wp:positionV>
                                  <wp:extent cx="1332230" cy="561975"/>
                                  <wp:effectExtent l="0" t="0" r="20320" b="28575"/>
                                  <wp:wrapNone/>
                                  <wp:docPr id="15" name="Rectangle 15"/>
                                  <wp:cNvGraphicFramePr/>
                                  <a:graphic xmlns:a="http://schemas.openxmlformats.org/drawingml/2006/main">
                                    <a:graphicData uri="http://schemas.microsoft.com/office/word/2010/wordprocessingShape">
                                      <wps:wsp>
                                        <wps:cNvSpPr/>
                                        <wps:spPr>
                                          <a:xfrm>
                                            <a:off x="0" y="0"/>
                                            <a:ext cx="1332230" cy="561975"/>
                                          </a:xfrm>
                                          <a:prstGeom prst="rect">
                                            <a:avLst/>
                                          </a:prstGeom>
                                          <a:solidFill>
                                            <a:srgbClr val="4F81BD"/>
                                          </a:solidFill>
                                          <a:ln w="25400" cap="flat" cmpd="sng" algn="ctr">
                                            <a:solidFill>
                                              <a:srgbClr val="4F81BD">
                                                <a:shade val="50000"/>
                                              </a:srgbClr>
                                            </a:solidFill>
                                            <a:prstDash val="solid"/>
                                          </a:ln>
                                          <a:effectLst/>
                                        </wps:spPr>
                                        <wps:txbx>
                                          <w:txbxContent>
                                            <w:p w:rsidR="000A461D" w:rsidRPr="005C0EBB" w:rsidRDefault="000A461D" w:rsidP="00CA541C">
                                              <w:pPr>
                                                <w:spacing w:before="0"/>
                                                <w:jc w:val="center"/>
                                                <w:rPr>
                                                  <w:color w:val="FFFFFF" w:themeColor="background1"/>
                                                  <w:sz w:val="20"/>
                                                  <w:szCs w:val="20"/>
                                                </w:rPr>
                                              </w:pPr>
                                              <w:r>
                                                <w:rPr>
                                                  <w:color w:val="FFFFFF" w:themeColor="background1"/>
                                                  <w:sz w:val="20"/>
                                                  <w:szCs w:val="20"/>
                                                </w:rPr>
                                                <w:t xml:space="preserve">External </w:t>
                                              </w:r>
                                              <w:r w:rsidR="001512D2">
                                                <w:rPr>
                                                  <w:color w:val="FFFFFF" w:themeColor="background1"/>
                                                  <w:sz w:val="20"/>
                                                  <w:szCs w:val="20"/>
                                                </w:rPr>
                                                <w:t>Learning Training Administrator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97FF9" id="Rectangle 15" o:spid="_x0000_s1031" style="position:absolute;left:0;text-align:left;margin-left:355.2pt;margin-top:17.55pt;width:104.9pt;height:4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" fillcolor="#4f81bd" strokecolor="#385d8a" strokeweight="2pt">
                                  <v:textbox>
                                    <w:txbxContent>
                                      <w:p w:rsidR="000A461D" w:rsidRPr="005C0EBB" w:rsidRDefault="000A461D" w:rsidP="00CA541C">
                                        <w:pPr>
                                          <w:spacing w:before="0"/>
                                          <w:jc w:val="center"/>
                                          <w:rPr>
                                            <w:color w:val="FFFFFF" w:themeColor="background1"/>
                                            <w:sz w:val="20"/>
                                            <w:szCs w:val="20"/>
                                          </w:rPr>
                                        </w:pPr>
                                        <w:r>
                                          <w:rPr>
                                            <w:color w:val="FFFFFF" w:themeColor="background1"/>
                                            <w:sz w:val="20"/>
                                            <w:szCs w:val="20"/>
                                          </w:rPr>
                                          <w:t xml:space="preserve">External </w:t>
                                        </w:r>
                                        <w:r w:rsidR="001512D2">
                                          <w:rPr>
                                            <w:color w:val="FFFFFF" w:themeColor="background1"/>
                                            <w:sz w:val="20"/>
                                            <w:szCs w:val="20"/>
                                          </w:rPr>
                                          <w:t>Learning Training Administrator</w:t>
                                        </w:r>
                                      </w:p>
                                    </w:txbxContent>
                                  </v:textbox>
                                </v:rect>
                              </w:pict>
                            </mc:Fallback>
                          </mc:AlternateContent>
                        </w:r>
                      </w:p>
                      <w:p w:rsidR="00563E78" w:rsidRDefault="00563E78" w:rsidP="00563E78">
                        <w:pPr>
                          <w:rPr>
                            <w:rFonts w:asciiTheme="minorHAnsi" w:hAnsiTheme="minorHAnsi" w:cs="Arial"/>
                            <w:b/>
                            <w:szCs w:val="22"/>
                          </w:rPr>
                        </w:pPr>
                      </w:p>
                      <w:p w:rsidR="00563E78" w:rsidRDefault="00563E78" w:rsidP="00563E78">
                        <w:pPr>
                          <w:rPr>
                            <w:rFonts w:asciiTheme="minorHAnsi" w:hAnsiTheme="minorHAnsi" w:cs="Arial"/>
                            <w:b/>
                            <w:szCs w:val="22"/>
                          </w:rPr>
                        </w:pPr>
                      </w:p>
                      <w:p w:rsidR="00563E78" w:rsidRDefault="00563E78" w:rsidP="00563E78">
                        <w:pPr>
                          <w:rPr>
                            <w:rFonts w:asciiTheme="minorHAnsi" w:hAnsiTheme="minorHAnsi" w:cs="Arial"/>
                            <w:b/>
                            <w:szCs w:val="22"/>
                          </w:rPr>
                        </w:pPr>
                      </w:p>
                      <w:p w:rsidR="00CA541C" w:rsidRPr="005C0EBB" w:rsidRDefault="00CA541C" w:rsidP="00CA541C">
                        <w:pPr>
                          <w:spacing w:before="0"/>
                          <w:jc w:val="center"/>
                          <w:rPr>
                            <w:color w:val="FFFFFF" w:themeColor="background1"/>
                            <w:sz w:val="20"/>
                            <w:szCs w:val="20"/>
                          </w:rPr>
                        </w:pPr>
                        <w:r>
                          <w:rPr>
                            <w:color w:val="FFFFFF" w:themeColor="background1"/>
                            <w:sz w:val="20"/>
                            <w:szCs w:val="20"/>
                          </w:rPr>
                          <w:t>rdinator</w:t>
                        </w:r>
                      </w:p>
                      <w:p w:rsidR="00563E78" w:rsidRDefault="00563E78" w:rsidP="00563E78">
                        <w:pPr>
                          <w:rPr>
                            <w:rFonts w:asciiTheme="minorHAnsi" w:hAnsiTheme="minorHAnsi" w:cs="Arial"/>
                            <w:b/>
                            <w:szCs w:val="22"/>
                          </w:rPr>
                        </w:pPr>
                      </w:p>
                      <w:p w:rsidR="00563E78" w:rsidRDefault="00563E78" w:rsidP="00563E78">
                        <w:pPr>
                          <w:rPr>
                            <w:rFonts w:asciiTheme="minorHAnsi" w:hAnsiTheme="minorHAnsi" w:cs="Arial"/>
                            <w:b/>
                            <w:szCs w:val="22"/>
                          </w:rPr>
                        </w:pPr>
                      </w:p>
                      <w:p w:rsidR="00563E78" w:rsidRDefault="00563E78" w:rsidP="00563E78">
                        <w:pPr>
                          <w:rPr>
                            <w:rFonts w:asciiTheme="minorHAnsi" w:hAnsiTheme="minorHAnsi" w:cs="Arial"/>
                            <w:b/>
                            <w:szCs w:val="22"/>
                          </w:rPr>
                        </w:pPr>
                        <w:r w:rsidRPr="006C70CA">
                          <w:rPr>
                            <w:rFonts w:asciiTheme="minorHAnsi" w:hAnsiTheme="minorHAnsi" w:cs="Arial"/>
                            <w:b/>
                            <w:sz w:val="24"/>
                          </w:rPr>
                          <w:t>Key Result Areas/Principal Duties and Responsibilities:</w:t>
                        </w:r>
                      </w:p>
                      <w:p w:rsidR="00563E78" w:rsidRPr="006C70CA" w:rsidRDefault="00563E78" w:rsidP="00563E78">
                        <w:pPr>
                          <w:rPr>
                            <w:rFonts w:asciiTheme="minorHAnsi" w:hAnsiTheme="minorHAnsi" w:cs="Arial"/>
                            <w:b/>
                          </w:rPr>
                        </w:pPr>
                        <w:r w:rsidRPr="006C70CA">
                          <w:rPr>
                            <w:rFonts w:asciiTheme="minorHAnsi" w:hAnsiTheme="minorHAnsi" w:cs="Arial"/>
                            <w:b/>
                            <w:szCs w:val="22"/>
                          </w:rPr>
                          <w:t>Communication and Relationship Skills</w:t>
                        </w:r>
                      </w:p>
                      <w:p w:rsidR="007D1CD6" w:rsidRDefault="007D1CD6" w:rsidP="00C74767">
                        <w:pPr>
                          <w:jc w:val="left"/>
                          <w:rPr>
                            <w:rFonts w:asciiTheme="minorHAnsi" w:hAnsiTheme="minorHAnsi" w:cs="Arial"/>
                            <w:szCs w:val="22"/>
                          </w:rPr>
                        </w:pPr>
                        <w:r>
                          <w:rPr>
                            <w:rFonts w:asciiTheme="minorHAnsi" w:hAnsiTheme="minorHAnsi" w:cs="Arial"/>
                            <w:szCs w:val="22"/>
                          </w:rPr>
                          <w:t>The post holder is required to deal effectively with all service users</w:t>
                        </w:r>
                        <w:r w:rsidR="00D411A7">
                          <w:rPr>
                            <w:rFonts w:asciiTheme="minorHAnsi" w:hAnsiTheme="minorHAnsi" w:cs="Arial"/>
                            <w:szCs w:val="22"/>
                          </w:rPr>
                          <w:t xml:space="preserve">, establishing and maintaining positive interpersonal relationships </w:t>
                        </w:r>
                        <w:r w:rsidRPr="002E67EA">
                          <w:rPr>
                            <w:rFonts w:asciiTheme="minorHAnsi" w:hAnsiTheme="minorHAnsi" w:cs="Arial"/>
                            <w:szCs w:val="22"/>
                          </w:rPr>
                          <w:t xml:space="preserve">characterised by trust, mutual respect, </w:t>
                        </w:r>
                        <w:r w:rsidR="000308C7">
                          <w:rPr>
                            <w:rFonts w:asciiTheme="minorHAnsi" w:hAnsiTheme="minorHAnsi" w:cs="Arial"/>
                            <w:szCs w:val="22"/>
                          </w:rPr>
                          <w:t xml:space="preserve"> open and </w:t>
                        </w:r>
                        <w:r w:rsidRPr="002E67EA">
                          <w:rPr>
                            <w:rFonts w:asciiTheme="minorHAnsi" w:hAnsiTheme="minorHAnsi" w:cs="Arial"/>
                            <w:szCs w:val="22"/>
                          </w:rPr>
                          <w:t>honest communication.</w:t>
                        </w:r>
                        <w:r>
                          <w:rPr>
                            <w:rFonts w:asciiTheme="minorHAnsi" w:hAnsiTheme="minorHAnsi" w:cs="Arial"/>
                            <w:szCs w:val="22"/>
                          </w:rPr>
                          <w:t xml:space="preserve"> </w:t>
                        </w:r>
                        <w:r w:rsidR="00D411A7">
                          <w:rPr>
                            <w:rFonts w:asciiTheme="minorHAnsi" w:hAnsiTheme="minorHAnsi" w:cs="Arial"/>
                            <w:szCs w:val="22"/>
                          </w:rPr>
                          <w:t xml:space="preserve"> On occasions the post holder will be required to demonstrate t</w:t>
                        </w:r>
                        <w:r>
                          <w:rPr>
                            <w:rFonts w:asciiTheme="minorHAnsi" w:hAnsiTheme="minorHAnsi" w:cs="Arial"/>
                            <w:szCs w:val="22"/>
                          </w:rPr>
                          <w:t xml:space="preserve">act and diplomacy when dealing with </w:t>
                        </w:r>
                        <w:r w:rsidR="00D411A7">
                          <w:rPr>
                            <w:rFonts w:asciiTheme="minorHAnsi" w:hAnsiTheme="minorHAnsi" w:cs="Arial"/>
                            <w:szCs w:val="22"/>
                          </w:rPr>
                          <w:t xml:space="preserve">service users who are </w:t>
                        </w:r>
                        <w:r>
                          <w:rPr>
                            <w:rFonts w:asciiTheme="minorHAnsi" w:hAnsiTheme="minorHAnsi" w:cs="Arial"/>
                            <w:szCs w:val="22"/>
                          </w:rPr>
                          <w:t>particularl</w:t>
                        </w:r>
                        <w:r w:rsidR="00D411A7">
                          <w:rPr>
                            <w:rFonts w:asciiTheme="minorHAnsi" w:hAnsiTheme="minorHAnsi" w:cs="Arial"/>
                            <w:szCs w:val="22"/>
                          </w:rPr>
                          <w:t>y demanding or frustrated.</w:t>
                        </w:r>
                      </w:p>
                      <w:p w:rsidR="00C040F9" w:rsidRDefault="00100CE3" w:rsidP="00F1317A">
                        <w:pPr>
                          <w:jc w:val="left"/>
                          <w:rPr>
                            <w:rFonts w:asciiTheme="minorHAnsi" w:hAnsiTheme="minorHAnsi" w:cs="Arial"/>
                            <w:szCs w:val="22"/>
                          </w:rPr>
                        </w:pPr>
                        <w:r>
                          <w:rPr>
                            <w:rFonts w:asciiTheme="minorHAnsi" w:hAnsiTheme="minorHAnsi" w:cs="Arial"/>
                            <w:szCs w:val="22"/>
                          </w:rPr>
                          <w:t xml:space="preserve">The post holder will support service users by providing </w:t>
                        </w:r>
                        <w:r w:rsidR="00EC27B3">
                          <w:rPr>
                            <w:rFonts w:asciiTheme="minorHAnsi" w:hAnsiTheme="minorHAnsi" w:cs="Arial"/>
                            <w:szCs w:val="22"/>
                          </w:rPr>
                          <w:t xml:space="preserve">detailed </w:t>
                        </w:r>
                        <w:r w:rsidR="00563E78">
                          <w:rPr>
                            <w:rFonts w:asciiTheme="minorHAnsi" w:hAnsiTheme="minorHAnsi" w:cs="Arial"/>
                            <w:szCs w:val="22"/>
                          </w:rPr>
                          <w:t>knowledge</w:t>
                        </w:r>
                        <w:r w:rsidR="00A2734F">
                          <w:rPr>
                            <w:rFonts w:asciiTheme="minorHAnsi" w:hAnsiTheme="minorHAnsi" w:cs="Arial"/>
                            <w:szCs w:val="22"/>
                          </w:rPr>
                          <w:t xml:space="preserve"> and </w:t>
                        </w:r>
                        <w:r>
                          <w:rPr>
                            <w:rFonts w:asciiTheme="minorHAnsi" w:hAnsiTheme="minorHAnsi" w:cs="Arial"/>
                            <w:szCs w:val="22"/>
                          </w:rPr>
                          <w:t>expertise</w:t>
                        </w:r>
                        <w:r w:rsidR="00563E78">
                          <w:rPr>
                            <w:rFonts w:asciiTheme="minorHAnsi" w:hAnsiTheme="minorHAnsi" w:cs="Arial"/>
                            <w:szCs w:val="22"/>
                          </w:rPr>
                          <w:t xml:space="preserve"> </w:t>
                        </w:r>
                        <w:r w:rsidR="007D1CD6">
                          <w:rPr>
                            <w:rFonts w:asciiTheme="minorHAnsi" w:hAnsiTheme="minorHAnsi" w:cs="Arial"/>
                            <w:szCs w:val="22"/>
                          </w:rPr>
                          <w:t xml:space="preserve">in the use of </w:t>
                        </w:r>
                        <w:r w:rsidR="007213C4">
                          <w:rPr>
                            <w:rFonts w:asciiTheme="minorHAnsi" w:hAnsiTheme="minorHAnsi" w:cs="Arial"/>
                            <w:szCs w:val="22"/>
                          </w:rPr>
                          <w:t xml:space="preserve">and access to </w:t>
                        </w:r>
                        <w:r w:rsidR="007D1CD6">
                          <w:rPr>
                            <w:rFonts w:asciiTheme="minorHAnsi" w:hAnsiTheme="minorHAnsi" w:cs="Arial"/>
                            <w:szCs w:val="22"/>
                          </w:rPr>
                          <w:t>the LMS</w:t>
                        </w:r>
                        <w:r w:rsidR="007142DC">
                          <w:rPr>
                            <w:rFonts w:asciiTheme="minorHAnsi" w:hAnsiTheme="minorHAnsi" w:cs="Arial"/>
                            <w:szCs w:val="22"/>
                          </w:rPr>
                          <w:t xml:space="preserve">, training data and training provision. </w:t>
                        </w:r>
                        <w:r w:rsidR="007D1CD6">
                          <w:rPr>
                            <w:rFonts w:asciiTheme="minorHAnsi" w:hAnsiTheme="minorHAnsi" w:cs="Arial"/>
                            <w:szCs w:val="22"/>
                          </w:rPr>
                          <w:t xml:space="preserve">This </w:t>
                        </w:r>
                        <w:r w:rsidR="007142DC">
                          <w:rPr>
                            <w:rFonts w:asciiTheme="minorHAnsi" w:hAnsiTheme="minorHAnsi" w:cs="Arial"/>
                            <w:szCs w:val="22"/>
                          </w:rPr>
                          <w:t xml:space="preserve">will include providing advice, </w:t>
                        </w:r>
                        <w:r w:rsidR="007213C4">
                          <w:rPr>
                            <w:rFonts w:asciiTheme="minorHAnsi" w:hAnsiTheme="minorHAnsi" w:cs="Arial"/>
                            <w:szCs w:val="22"/>
                          </w:rPr>
                          <w:t>i</w:t>
                        </w:r>
                        <w:r w:rsidR="00563E78">
                          <w:rPr>
                            <w:rFonts w:asciiTheme="minorHAnsi" w:hAnsiTheme="minorHAnsi" w:cs="Arial"/>
                            <w:szCs w:val="22"/>
                          </w:rPr>
                          <w:t xml:space="preserve">nstruction </w:t>
                        </w:r>
                        <w:r w:rsidR="007213C4">
                          <w:rPr>
                            <w:rFonts w:asciiTheme="minorHAnsi" w:hAnsiTheme="minorHAnsi" w:cs="Arial"/>
                            <w:szCs w:val="22"/>
                          </w:rPr>
                          <w:t xml:space="preserve">and </w:t>
                        </w:r>
                        <w:r w:rsidR="00563E78">
                          <w:rPr>
                            <w:rFonts w:asciiTheme="minorHAnsi" w:hAnsiTheme="minorHAnsi" w:cs="Arial"/>
                            <w:szCs w:val="22"/>
                          </w:rPr>
                          <w:t xml:space="preserve">training </w:t>
                        </w:r>
                        <w:r w:rsidR="007142DC">
                          <w:rPr>
                            <w:rFonts w:asciiTheme="minorHAnsi" w:hAnsiTheme="minorHAnsi" w:cs="Arial"/>
                            <w:szCs w:val="22"/>
                          </w:rPr>
                          <w:t xml:space="preserve">to end-users, Tutors, expert users on all aspects of the LMS. </w:t>
                        </w:r>
                        <w:r w:rsidR="00563E78">
                          <w:rPr>
                            <w:rFonts w:asciiTheme="minorHAnsi" w:hAnsiTheme="minorHAnsi" w:cs="Arial"/>
                            <w:szCs w:val="22"/>
                          </w:rPr>
                          <w:t xml:space="preserve">This may </w:t>
                        </w:r>
                        <w:r w:rsidR="00EC27B3">
                          <w:rPr>
                            <w:rFonts w:asciiTheme="minorHAnsi" w:hAnsiTheme="minorHAnsi" w:cs="Arial"/>
                            <w:szCs w:val="22"/>
                          </w:rPr>
                          <w:t xml:space="preserve">be face to face or with the use of </w:t>
                        </w:r>
                        <w:r w:rsidR="00845113">
                          <w:rPr>
                            <w:rFonts w:asciiTheme="minorHAnsi" w:hAnsiTheme="minorHAnsi" w:cs="Arial"/>
                            <w:szCs w:val="22"/>
                          </w:rPr>
                          <w:t>electronic solutions such as impersonation tools.</w:t>
                        </w:r>
                        <w:r w:rsidR="00452358">
                          <w:rPr>
                            <w:rFonts w:asciiTheme="minorHAnsi" w:hAnsiTheme="minorHAnsi" w:cs="Arial"/>
                            <w:szCs w:val="22"/>
                          </w:rPr>
                          <w:t xml:space="preserve"> </w:t>
                        </w:r>
                      </w:p>
                      <w:p w:rsidR="00452358" w:rsidRPr="00C040F9" w:rsidRDefault="00452358" w:rsidP="00452358">
                        <w:pPr>
                          <w:rPr>
                            <w:rFonts w:asciiTheme="minorHAnsi" w:hAnsiTheme="minorHAnsi" w:cs="Arial"/>
                            <w:szCs w:val="22"/>
                          </w:rPr>
                        </w:pPr>
                        <w:r w:rsidRPr="00C040F9">
                          <w:rPr>
                            <w:rFonts w:asciiTheme="minorHAnsi" w:hAnsiTheme="minorHAnsi" w:cs="Arial"/>
                            <w:szCs w:val="22"/>
                          </w:rPr>
                          <w:t>Communicating information orally, in writing and electronically.  This may require tact or persuasive skills and empathy when dealing with some members of staff.</w:t>
                        </w:r>
                      </w:p>
                      <w:p w:rsidR="00501F51" w:rsidRDefault="00501F51" w:rsidP="00C74767">
                        <w:pPr>
                          <w:jc w:val="left"/>
                          <w:rPr>
                            <w:rFonts w:asciiTheme="minorHAnsi" w:hAnsiTheme="minorHAnsi" w:cs="Arial"/>
                            <w:szCs w:val="22"/>
                          </w:rPr>
                        </w:pPr>
                        <w:r>
                          <w:rPr>
                            <w:rFonts w:asciiTheme="minorHAnsi" w:hAnsiTheme="minorHAnsi" w:cs="Arial"/>
                            <w:szCs w:val="22"/>
                          </w:rPr>
                          <w:t>The post holder is expected to maintain exceptionally high standards of customer care and confidentiality in all aspects of work.</w:t>
                        </w:r>
                      </w:p>
                      <w:p w:rsidR="007142DC" w:rsidRDefault="007142DC" w:rsidP="00F1317A">
                        <w:pPr>
                          <w:rPr>
                            <w:rFonts w:asciiTheme="minorHAnsi" w:hAnsiTheme="minorHAnsi" w:cs="Arial"/>
                            <w:szCs w:val="22"/>
                          </w:rPr>
                        </w:pPr>
                        <w:r>
                          <w:rPr>
                            <w:rFonts w:asciiTheme="minorHAnsi" w:hAnsiTheme="minorHAnsi" w:cs="Arial"/>
                            <w:szCs w:val="22"/>
                          </w:rPr>
                          <w:t xml:space="preserve">The role holder will work collaboratively with other teams as necessary to achieve effective and timely resolution of more complex end-user problems such as those arising </w:t>
                        </w:r>
                        <w:r w:rsidR="00A03501">
                          <w:rPr>
                            <w:rFonts w:asciiTheme="minorHAnsi" w:hAnsiTheme="minorHAnsi" w:cs="Arial"/>
                            <w:szCs w:val="22"/>
                          </w:rPr>
                          <w:t xml:space="preserve">from information downloads to the LMS including </w:t>
                        </w:r>
                        <w:r>
                          <w:rPr>
                            <w:rFonts w:asciiTheme="minorHAnsi" w:hAnsiTheme="minorHAnsi" w:cs="Arial"/>
                            <w:szCs w:val="22"/>
                          </w:rPr>
                          <w:t>new joi</w:t>
                        </w:r>
                        <w:r w:rsidR="000308C7">
                          <w:rPr>
                            <w:rFonts w:asciiTheme="minorHAnsi" w:hAnsiTheme="minorHAnsi" w:cs="Arial"/>
                            <w:szCs w:val="22"/>
                          </w:rPr>
                          <w:t>ner accounts and changes to role</w:t>
                        </w:r>
                        <w:r>
                          <w:rPr>
                            <w:rFonts w:asciiTheme="minorHAnsi" w:hAnsiTheme="minorHAnsi" w:cs="Arial"/>
                            <w:szCs w:val="22"/>
                          </w:rPr>
                          <w:t xml:space="preserve">, cost centre and </w:t>
                        </w:r>
                        <w:r w:rsidR="000308C7">
                          <w:rPr>
                            <w:rFonts w:asciiTheme="minorHAnsi" w:hAnsiTheme="minorHAnsi" w:cs="Arial"/>
                            <w:szCs w:val="22"/>
                          </w:rPr>
                          <w:t>budgets.</w:t>
                        </w:r>
                      </w:p>
                      <w:p w:rsidR="000308C7" w:rsidRDefault="000308C7" w:rsidP="00563E78">
                        <w:pPr>
                          <w:rPr>
                            <w:rFonts w:asciiTheme="minorHAnsi" w:hAnsiTheme="minorHAnsi" w:cs="Arial"/>
                            <w:szCs w:val="22"/>
                          </w:rPr>
                        </w:pPr>
                      </w:p>
                      <w:p w:rsidR="00397303" w:rsidRDefault="00397303" w:rsidP="00563E78">
                        <w:pPr>
                          <w:autoSpaceDE w:val="0"/>
                          <w:autoSpaceDN w:val="0"/>
                          <w:adjustRightInd w:val="0"/>
                          <w:spacing w:before="0" w:after="0"/>
                          <w:rPr>
                            <w:rFonts w:asciiTheme="minorHAnsi" w:eastAsiaTheme="minorHAnsi" w:hAnsiTheme="minorHAnsi" w:cs="Arial"/>
                            <w:b/>
                            <w:szCs w:val="22"/>
                            <w:lang w:eastAsia="en-US"/>
                          </w:rPr>
                        </w:pPr>
                      </w:p>
                      <w:p w:rsidR="00397303" w:rsidRDefault="00397303" w:rsidP="00563E78">
                        <w:pPr>
                          <w:autoSpaceDE w:val="0"/>
                          <w:autoSpaceDN w:val="0"/>
                          <w:adjustRightInd w:val="0"/>
                          <w:spacing w:before="0" w:after="0"/>
                          <w:rPr>
                            <w:rFonts w:asciiTheme="minorHAnsi" w:eastAsiaTheme="minorHAnsi" w:hAnsiTheme="minorHAnsi" w:cs="Arial"/>
                            <w:b/>
                            <w:szCs w:val="22"/>
                            <w:lang w:eastAsia="en-US"/>
                          </w:rPr>
                        </w:pPr>
                      </w:p>
                      <w:p w:rsidR="00397303" w:rsidRDefault="00397303" w:rsidP="00563E78">
                        <w:pPr>
                          <w:autoSpaceDE w:val="0"/>
                          <w:autoSpaceDN w:val="0"/>
                          <w:adjustRightInd w:val="0"/>
                          <w:spacing w:before="0" w:after="0"/>
                          <w:rPr>
                            <w:rFonts w:asciiTheme="minorHAnsi" w:eastAsiaTheme="minorHAnsi" w:hAnsiTheme="minorHAnsi" w:cs="Arial"/>
                            <w:b/>
                            <w:szCs w:val="22"/>
                            <w:lang w:eastAsia="en-US"/>
                          </w:rPr>
                        </w:pPr>
                      </w:p>
                      <w:p w:rsidR="00397303" w:rsidRDefault="00397303" w:rsidP="00563E78">
                        <w:pPr>
                          <w:autoSpaceDE w:val="0"/>
                          <w:autoSpaceDN w:val="0"/>
                          <w:adjustRightInd w:val="0"/>
                          <w:spacing w:before="0" w:after="0"/>
                          <w:rPr>
                            <w:rFonts w:asciiTheme="minorHAnsi" w:eastAsiaTheme="minorHAnsi" w:hAnsiTheme="minorHAnsi" w:cs="Arial"/>
                            <w:b/>
                            <w:szCs w:val="22"/>
                            <w:lang w:eastAsia="en-US"/>
                          </w:rPr>
                        </w:pPr>
                      </w:p>
                      <w:p w:rsidR="00563E78" w:rsidRPr="0086543B" w:rsidRDefault="00563E78" w:rsidP="00563E78">
                        <w:pPr>
                          <w:autoSpaceDE w:val="0"/>
                          <w:autoSpaceDN w:val="0"/>
                          <w:adjustRightInd w:val="0"/>
                          <w:spacing w:before="0" w:after="0"/>
                          <w:rPr>
                            <w:rFonts w:asciiTheme="minorHAnsi" w:eastAsiaTheme="minorHAnsi" w:hAnsiTheme="minorHAnsi" w:cs="Arial"/>
                            <w:b/>
                            <w:szCs w:val="22"/>
                            <w:lang w:eastAsia="en-US"/>
                          </w:rPr>
                        </w:pPr>
                        <w:r w:rsidRPr="0086543B">
                          <w:rPr>
                            <w:rFonts w:asciiTheme="minorHAnsi" w:eastAsiaTheme="minorHAnsi" w:hAnsiTheme="minorHAnsi" w:cs="Arial"/>
                            <w:b/>
                            <w:szCs w:val="22"/>
                            <w:lang w:eastAsia="en-US"/>
                          </w:rPr>
                          <w:t>Knowledge, training and experience</w:t>
                        </w:r>
                      </w:p>
                      <w:p w:rsidR="00563E78" w:rsidRDefault="00563E78" w:rsidP="00563E78">
                        <w:pPr>
                          <w:autoSpaceDE w:val="0"/>
                          <w:autoSpaceDN w:val="0"/>
                          <w:adjustRightInd w:val="0"/>
                          <w:spacing w:before="0" w:after="0"/>
                          <w:rPr>
                            <w:rFonts w:asciiTheme="minorHAnsi" w:eastAsiaTheme="minorHAnsi" w:hAnsiTheme="minorHAnsi" w:cs="Arial"/>
                            <w:szCs w:val="22"/>
                            <w:lang w:eastAsia="en-US"/>
                          </w:rPr>
                        </w:pPr>
                      </w:p>
                      <w:p w:rsidR="00563E78" w:rsidRDefault="00563E78" w:rsidP="00F1317A">
                        <w:pPr>
                          <w:autoSpaceDE w:val="0"/>
                          <w:autoSpaceDN w:val="0"/>
                          <w:adjustRightInd w:val="0"/>
                          <w:spacing w:before="0" w:after="0"/>
                          <w:jc w:val="left"/>
                          <w:rPr>
                            <w:rFonts w:asciiTheme="minorHAnsi" w:eastAsiaTheme="minorHAnsi" w:hAnsiTheme="minorHAnsi" w:cs="Arial"/>
                            <w:szCs w:val="22"/>
                            <w:lang w:eastAsia="en-US"/>
                          </w:rPr>
                        </w:pPr>
                        <w:r>
                          <w:rPr>
                            <w:rFonts w:asciiTheme="minorHAnsi" w:eastAsiaTheme="minorHAnsi" w:hAnsiTheme="minorHAnsi" w:cs="Arial"/>
                            <w:szCs w:val="22"/>
                            <w:lang w:eastAsia="en-US"/>
                          </w:rPr>
                          <w:t xml:space="preserve">The post holder will have extensive and in-depth knowledge of the Trust’s </w:t>
                        </w:r>
                        <w:r w:rsidR="00EF4D3D">
                          <w:rPr>
                            <w:rFonts w:asciiTheme="minorHAnsi" w:eastAsiaTheme="minorHAnsi" w:hAnsiTheme="minorHAnsi" w:cs="Arial"/>
                            <w:szCs w:val="22"/>
                            <w:lang w:eastAsia="en-US"/>
                          </w:rPr>
                          <w:t xml:space="preserve">LMS </w:t>
                        </w:r>
                        <w:r w:rsidR="00A5214A">
                          <w:rPr>
                            <w:rFonts w:asciiTheme="minorHAnsi" w:eastAsiaTheme="minorHAnsi" w:hAnsiTheme="minorHAnsi" w:cs="Arial"/>
                            <w:szCs w:val="22"/>
                            <w:lang w:eastAsia="en-US"/>
                          </w:rPr>
                          <w:t xml:space="preserve">and related systems </w:t>
                        </w:r>
                        <w:r>
                          <w:rPr>
                            <w:rFonts w:asciiTheme="minorHAnsi" w:eastAsiaTheme="minorHAnsi" w:hAnsiTheme="minorHAnsi" w:cs="Arial"/>
                            <w:szCs w:val="22"/>
                            <w:lang w:eastAsia="en-US"/>
                          </w:rPr>
                          <w:t>and will undergo training as a specialist administrator</w:t>
                        </w:r>
                        <w:r w:rsidR="00A5214A">
                          <w:rPr>
                            <w:rFonts w:asciiTheme="minorHAnsi" w:eastAsiaTheme="minorHAnsi" w:hAnsiTheme="minorHAnsi" w:cs="Arial"/>
                            <w:szCs w:val="22"/>
                            <w:lang w:eastAsia="en-US"/>
                          </w:rPr>
                          <w:t xml:space="preserve"> of the system</w:t>
                        </w:r>
                        <w:r w:rsidR="000308C7">
                          <w:rPr>
                            <w:rFonts w:asciiTheme="minorHAnsi" w:eastAsiaTheme="minorHAnsi" w:hAnsiTheme="minorHAnsi" w:cs="Arial"/>
                            <w:szCs w:val="22"/>
                            <w:lang w:eastAsia="en-US"/>
                          </w:rPr>
                          <w:t xml:space="preserve"> to be able to use advanced functionality such as impersonation tools</w:t>
                        </w:r>
                        <w:r w:rsidR="00A5214A">
                          <w:rPr>
                            <w:rFonts w:asciiTheme="minorHAnsi" w:eastAsiaTheme="minorHAnsi" w:hAnsiTheme="minorHAnsi" w:cs="Arial"/>
                            <w:szCs w:val="22"/>
                            <w:lang w:eastAsia="en-US"/>
                          </w:rPr>
                          <w:t xml:space="preserve">. As a </w:t>
                        </w:r>
                        <w:r w:rsidR="000308C7">
                          <w:rPr>
                            <w:rFonts w:asciiTheme="minorHAnsi" w:eastAsiaTheme="minorHAnsi" w:hAnsiTheme="minorHAnsi" w:cs="Arial"/>
                            <w:szCs w:val="22"/>
                            <w:lang w:eastAsia="en-US"/>
                          </w:rPr>
                          <w:t>subject matter</w:t>
                        </w:r>
                        <w:r w:rsidR="00A5214A">
                          <w:rPr>
                            <w:rFonts w:asciiTheme="minorHAnsi" w:eastAsiaTheme="minorHAnsi" w:hAnsiTheme="minorHAnsi" w:cs="Arial"/>
                            <w:szCs w:val="22"/>
                            <w:lang w:eastAsia="en-US"/>
                          </w:rPr>
                          <w:t xml:space="preserve"> expert</w:t>
                        </w:r>
                        <w:r w:rsidR="000308C7">
                          <w:rPr>
                            <w:rFonts w:asciiTheme="minorHAnsi" w:eastAsiaTheme="minorHAnsi" w:hAnsiTheme="minorHAnsi" w:cs="Arial"/>
                            <w:szCs w:val="22"/>
                            <w:lang w:eastAsia="en-US"/>
                          </w:rPr>
                          <w:t xml:space="preserve"> in the administrative use of the LMS</w:t>
                        </w:r>
                        <w:r w:rsidR="00A5214A">
                          <w:rPr>
                            <w:rFonts w:asciiTheme="minorHAnsi" w:eastAsiaTheme="minorHAnsi" w:hAnsiTheme="minorHAnsi" w:cs="Arial"/>
                            <w:szCs w:val="22"/>
                            <w:lang w:eastAsia="en-US"/>
                          </w:rPr>
                          <w:t xml:space="preserve">, the post holder will be required to </w:t>
                        </w:r>
                        <w:r>
                          <w:rPr>
                            <w:rFonts w:asciiTheme="minorHAnsi" w:eastAsiaTheme="minorHAnsi" w:hAnsiTheme="minorHAnsi" w:cs="Arial"/>
                            <w:szCs w:val="22"/>
                            <w:lang w:eastAsia="en-US"/>
                          </w:rPr>
                          <w:t>deliver training</w:t>
                        </w:r>
                        <w:r w:rsidR="00A5214A">
                          <w:rPr>
                            <w:rFonts w:asciiTheme="minorHAnsi" w:eastAsiaTheme="minorHAnsi" w:hAnsiTheme="minorHAnsi" w:cs="Arial"/>
                            <w:szCs w:val="22"/>
                            <w:lang w:eastAsia="en-US"/>
                          </w:rPr>
                          <w:t>,</w:t>
                        </w:r>
                        <w:r w:rsidR="00EF4D3D">
                          <w:rPr>
                            <w:rFonts w:asciiTheme="minorHAnsi" w:eastAsiaTheme="minorHAnsi" w:hAnsiTheme="minorHAnsi" w:cs="Arial"/>
                            <w:szCs w:val="22"/>
                            <w:lang w:eastAsia="en-US"/>
                          </w:rPr>
                          <w:t xml:space="preserve"> </w:t>
                        </w:r>
                        <w:r w:rsidR="000114B7">
                          <w:rPr>
                            <w:rFonts w:asciiTheme="minorHAnsi" w:eastAsiaTheme="minorHAnsi" w:hAnsiTheme="minorHAnsi" w:cs="Arial"/>
                            <w:szCs w:val="22"/>
                            <w:lang w:eastAsia="en-US"/>
                          </w:rPr>
                          <w:t>support to new LMS administrators, tutors and other LMS administration users.</w:t>
                        </w:r>
                      </w:p>
                      <w:p w:rsidR="000114B7" w:rsidRPr="000114B7" w:rsidRDefault="00563E78" w:rsidP="00F1317A">
                        <w:pPr>
                          <w:jc w:val="left"/>
                          <w:rPr>
                            <w:rFonts w:asciiTheme="minorHAnsi" w:hAnsiTheme="minorHAnsi" w:cstheme="minorHAnsi"/>
                            <w:szCs w:val="22"/>
                          </w:rPr>
                        </w:pPr>
                        <w:r>
                          <w:rPr>
                            <w:rFonts w:asciiTheme="minorHAnsi" w:eastAsiaTheme="minorHAnsi" w:hAnsiTheme="minorHAnsi" w:cs="Arial"/>
                            <w:szCs w:val="22"/>
                            <w:lang w:eastAsia="en-US"/>
                          </w:rPr>
                          <w:t>The post holder will have a good understanding of a range of job roles, practises and procedures within the Trust both clinical and non-clinical so that accurate information and advice can be given concerning learning requirements</w:t>
                        </w:r>
                        <w:r w:rsidR="00A5214A">
                          <w:rPr>
                            <w:rFonts w:asciiTheme="minorHAnsi" w:eastAsiaTheme="minorHAnsi" w:hAnsiTheme="minorHAnsi" w:cs="Arial"/>
                            <w:szCs w:val="22"/>
                            <w:lang w:eastAsia="en-US"/>
                          </w:rPr>
                          <w:t xml:space="preserve">, </w:t>
                        </w:r>
                        <w:r>
                          <w:rPr>
                            <w:rFonts w:asciiTheme="minorHAnsi" w:eastAsiaTheme="minorHAnsi" w:hAnsiTheme="minorHAnsi" w:cs="Arial"/>
                            <w:szCs w:val="22"/>
                            <w:lang w:eastAsia="en-US"/>
                          </w:rPr>
                          <w:t>access to learning resource</w:t>
                        </w:r>
                        <w:r w:rsidR="00A5214A">
                          <w:rPr>
                            <w:rFonts w:asciiTheme="minorHAnsi" w:eastAsiaTheme="minorHAnsi" w:hAnsiTheme="minorHAnsi" w:cs="Arial"/>
                            <w:szCs w:val="22"/>
                            <w:lang w:eastAsia="en-US"/>
                          </w:rPr>
                          <w:t>s and data for Trust employees.</w:t>
                        </w:r>
                        <w:r w:rsidR="000114B7">
                          <w:rPr>
                            <w:rFonts w:asciiTheme="minorHAnsi" w:eastAsiaTheme="minorHAnsi" w:hAnsiTheme="minorHAnsi" w:cs="Arial"/>
                            <w:szCs w:val="22"/>
                            <w:lang w:eastAsia="en-US"/>
                          </w:rPr>
                          <w:t xml:space="preserve">  </w:t>
                        </w:r>
                        <w:r w:rsidR="000114B7" w:rsidRPr="000114B7">
                          <w:rPr>
                            <w:rFonts w:asciiTheme="minorHAnsi" w:hAnsiTheme="minorHAnsi" w:cstheme="minorHAnsi"/>
                            <w:szCs w:val="22"/>
                          </w:rPr>
                          <w:t>The post holder will effectively support clinical, clerical and agency staff on a day-to-day basis, so ensuring staff receive appropriate levels of support, guidance, and have access to, and are signposted to, training and development to maintain and improve their own abilities.</w:t>
                        </w:r>
                      </w:p>
                      <w:p w:rsidR="000114B7" w:rsidRDefault="005370A3" w:rsidP="00F1317A">
                        <w:pPr>
                          <w:autoSpaceDE w:val="0"/>
                          <w:autoSpaceDN w:val="0"/>
                          <w:adjustRightInd w:val="0"/>
                          <w:spacing w:before="0" w:after="0"/>
                          <w:jc w:val="left"/>
                          <w:rPr>
                            <w:rFonts w:asciiTheme="minorHAnsi" w:eastAsiaTheme="minorHAnsi" w:hAnsiTheme="minorHAnsi" w:cs="Arial"/>
                            <w:szCs w:val="22"/>
                            <w:lang w:eastAsia="en-US"/>
                          </w:rPr>
                        </w:pPr>
                        <w:r w:rsidRPr="009E27C4">
                          <w:rPr>
                            <w:rFonts w:asciiTheme="minorHAnsi" w:eastAsiaTheme="minorHAnsi" w:hAnsiTheme="minorHAnsi" w:cs="Arial"/>
                            <w:szCs w:val="22"/>
                            <w:lang w:eastAsia="en-US"/>
                          </w:rPr>
                          <w:t xml:space="preserve">The post holder will be required to use advanced technical system applications enabling remote access to Trust computers and LMS impersonation software in order to ensure maximum support to staff and the efficiency of the functions of the </w:t>
                        </w:r>
                        <w:r w:rsidR="00B87053">
                          <w:rPr>
                            <w:rFonts w:asciiTheme="minorHAnsi" w:eastAsiaTheme="minorHAnsi" w:hAnsiTheme="minorHAnsi" w:cs="Arial"/>
                            <w:szCs w:val="22"/>
                            <w:lang w:eastAsia="en-US"/>
                          </w:rPr>
                          <w:t>LMS.</w:t>
                        </w:r>
                      </w:p>
                      <w:p w:rsidR="000114B7" w:rsidRPr="000114B7" w:rsidRDefault="00B87053" w:rsidP="00F1317A">
                        <w:pPr>
                          <w:jc w:val="left"/>
                          <w:rPr>
                            <w:rFonts w:asciiTheme="minorHAnsi" w:hAnsiTheme="minorHAnsi" w:cstheme="minorHAnsi"/>
                            <w:szCs w:val="22"/>
                          </w:rPr>
                        </w:pPr>
                        <w:r>
                          <w:rPr>
                            <w:rFonts w:asciiTheme="minorHAnsi" w:hAnsiTheme="minorHAnsi" w:cstheme="minorHAnsi"/>
                            <w:szCs w:val="22"/>
                          </w:rPr>
                          <w:t>The post holder will p</w:t>
                        </w:r>
                        <w:r w:rsidR="000114B7" w:rsidRPr="000114B7">
                          <w:rPr>
                            <w:rFonts w:asciiTheme="minorHAnsi" w:hAnsiTheme="minorHAnsi" w:cstheme="minorHAnsi"/>
                            <w:szCs w:val="22"/>
                          </w:rPr>
                          <w:t>rovide administration advice on systems usage, processes and procedures throughout the organisation, to help ensure the Trust’s Workforce Development resources are utilised effectively.</w:t>
                        </w:r>
                        <w:r>
                          <w:rPr>
                            <w:rFonts w:asciiTheme="minorHAnsi" w:hAnsiTheme="minorHAnsi" w:cstheme="minorHAnsi"/>
                            <w:szCs w:val="22"/>
                          </w:rPr>
                          <w:t xml:space="preserve"> </w:t>
                        </w:r>
                      </w:p>
                      <w:p w:rsidR="000114B7" w:rsidRPr="000114B7" w:rsidRDefault="00B87053" w:rsidP="00F1317A">
                        <w:pPr>
                          <w:jc w:val="left"/>
                          <w:rPr>
                            <w:rFonts w:asciiTheme="minorHAnsi" w:hAnsiTheme="minorHAnsi" w:cstheme="minorHAnsi"/>
                            <w:szCs w:val="22"/>
                          </w:rPr>
                        </w:pPr>
                        <w:r>
                          <w:rPr>
                            <w:rFonts w:asciiTheme="minorHAnsi" w:hAnsiTheme="minorHAnsi" w:cstheme="minorHAnsi"/>
                            <w:szCs w:val="22"/>
                          </w:rPr>
                          <w:t>The post holder will u</w:t>
                        </w:r>
                        <w:r w:rsidR="000114B7" w:rsidRPr="000114B7">
                          <w:rPr>
                            <w:rFonts w:asciiTheme="minorHAnsi" w:hAnsiTheme="minorHAnsi" w:cstheme="minorHAnsi"/>
                            <w:szCs w:val="22"/>
                          </w:rPr>
                          <w:t>ndertake risk-reducing measures on a regular basis and where appropriate, reporting to the line manager any residual risks that are unacceptable and not within their span of control to rectify.</w:t>
                        </w:r>
                      </w:p>
                      <w:p w:rsidR="000114B7" w:rsidRDefault="000114B7" w:rsidP="005370A3">
                        <w:pPr>
                          <w:autoSpaceDE w:val="0"/>
                          <w:autoSpaceDN w:val="0"/>
                          <w:adjustRightInd w:val="0"/>
                          <w:spacing w:before="0" w:after="0"/>
                          <w:rPr>
                            <w:rFonts w:asciiTheme="minorHAnsi" w:eastAsiaTheme="minorHAnsi" w:hAnsiTheme="minorHAnsi" w:cs="Arial"/>
                            <w:szCs w:val="22"/>
                            <w:lang w:eastAsia="en-US"/>
                          </w:rPr>
                        </w:pPr>
                      </w:p>
                      <w:p w:rsidR="00563E78" w:rsidRPr="006C70CA" w:rsidRDefault="00563E78" w:rsidP="00563E78">
                        <w:pPr>
                          <w:rPr>
                            <w:rFonts w:asciiTheme="minorHAnsi" w:hAnsiTheme="minorHAnsi" w:cs="Arial"/>
                            <w:b/>
                            <w:szCs w:val="22"/>
                          </w:rPr>
                        </w:pPr>
                        <w:r w:rsidRPr="006C70CA">
                          <w:rPr>
                            <w:rFonts w:asciiTheme="minorHAnsi" w:hAnsiTheme="minorHAnsi" w:cs="Arial"/>
                            <w:b/>
                            <w:szCs w:val="22"/>
                          </w:rPr>
                          <w:t>Analytical and Judgement Skills</w:t>
                        </w:r>
                      </w:p>
                      <w:p w:rsidR="00EE356F" w:rsidRPr="00EE356F" w:rsidRDefault="00563E78" w:rsidP="00F1317A">
                        <w:pPr>
                          <w:pStyle w:val="Default"/>
                          <w:rPr>
                            <w:rFonts w:asciiTheme="minorHAnsi" w:hAnsiTheme="minorHAnsi" w:cstheme="minorHAnsi"/>
                            <w:color w:val="auto"/>
                            <w:sz w:val="22"/>
                            <w:szCs w:val="22"/>
                          </w:rPr>
                        </w:pPr>
                        <w:r w:rsidRPr="002329AB">
                          <w:rPr>
                            <w:rFonts w:asciiTheme="minorHAnsi" w:hAnsiTheme="minorHAnsi"/>
                            <w:color w:val="auto"/>
                            <w:sz w:val="22"/>
                            <w:szCs w:val="22"/>
                          </w:rPr>
                          <w:t xml:space="preserve">A level of analytical judgement is required </w:t>
                        </w:r>
                        <w:r w:rsidR="009849CD">
                          <w:rPr>
                            <w:rFonts w:asciiTheme="minorHAnsi" w:hAnsiTheme="minorHAnsi"/>
                            <w:color w:val="auto"/>
                            <w:sz w:val="22"/>
                            <w:szCs w:val="22"/>
                          </w:rPr>
                          <w:t>to act as a</w:t>
                        </w:r>
                        <w:r w:rsidR="004B6F5B">
                          <w:rPr>
                            <w:rFonts w:asciiTheme="minorHAnsi" w:hAnsiTheme="minorHAnsi"/>
                            <w:color w:val="auto"/>
                            <w:sz w:val="22"/>
                            <w:szCs w:val="22"/>
                          </w:rPr>
                          <w:t xml:space="preserve"> </w:t>
                        </w:r>
                        <w:r w:rsidR="004B6F5B" w:rsidRPr="00EE356F">
                          <w:rPr>
                            <w:rFonts w:asciiTheme="minorHAnsi" w:hAnsiTheme="minorHAnsi"/>
                            <w:color w:val="auto"/>
                            <w:sz w:val="22"/>
                            <w:szCs w:val="22"/>
                          </w:rPr>
                          <w:t xml:space="preserve">system </w:t>
                        </w:r>
                        <w:r w:rsidRPr="00EE356F">
                          <w:rPr>
                            <w:rFonts w:asciiTheme="minorHAnsi" w:hAnsiTheme="minorHAnsi"/>
                            <w:color w:val="auto"/>
                            <w:sz w:val="22"/>
                            <w:szCs w:val="22"/>
                          </w:rPr>
                          <w:t>administration</w:t>
                        </w:r>
                        <w:r w:rsidR="009849CD" w:rsidRPr="00EE356F">
                          <w:rPr>
                            <w:rFonts w:asciiTheme="minorHAnsi" w:hAnsiTheme="minorHAnsi"/>
                            <w:color w:val="auto"/>
                            <w:sz w:val="22"/>
                            <w:szCs w:val="22"/>
                          </w:rPr>
                          <w:t xml:space="preserve"> specialist</w:t>
                        </w:r>
                        <w:r w:rsidR="004B6F5B" w:rsidRPr="00EE356F">
                          <w:rPr>
                            <w:rFonts w:asciiTheme="minorHAnsi" w:hAnsiTheme="minorHAnsi"/>
                            <w:color w:val="auto"/>
                            <w:sz w:val="22"/>
                            <w:szCs w:val="22"/>
                          </w:rPr>
                          <w:t xml:space="preserve"> </w:t>
                        </w:r>
                        <w:r w:rsidR="004B6F5B">
                          <w:rPr>
                            <w:rFonts w:asciiTheme="minorHAnsi" w:hAnsiTheme="minorHAnsi"/>
                            <w:color w:val="auto"/>
                            <w:sz w:val="22"/>
                            <w:szCs w:val="22"/>
                          </w:rPr>
                          <w:t>and resolve complex end-user queries</w:t>
                        </w:r>
                        <w:r w:rsidR="00C062BD">
                          <w:rPr>
                            <w:rFonts w:asciiTheme="minorHAnsi" w:hAnsiTheme="minorHAnsi"/>
                            <w:color w:val="auto"/>
                            <w:sz w:val="22"/>
                            <w:szCs w:val="22"/>
                          </w:rPr>
                          <w:t xml:space="preserve"> on a daily basis</w:t>
                        </w:r>
                        <w:r w:rsidR="004B6F5B">
                          <w:rPr>
                            <w:rFonts w:asciiTheme="minorHAnsi" w:hAnsiTheme="minorHAnsi"/>
                            <w:color w:val="auto"/>
                            <w:sz w:val="22"/>
                            <w:szCs w:val="22"/>
                          </w:rPr>
                          <w:t xml:space="preserve">. </w:t>
                        </w:r>
                        <w:r w:rsidRPr="00A177A5">
                          <w:rPr>
                            <w:rFonts w:asciiTheme="minorHAnsi" w:hAnsiTheme="minorHAnsi"/>
                            <w:color w:val="auto"/>
                            <w:sz w:val="22"/>
                            <w:szCs w:val="22"/>
                          </w:rPr>
                          <w:t xml:space="preserve">The post holder will have the skills and ability to understand, analyse and </w:t>
                        </w:r>
                        <w:r w:rsidR="004B6F5B">
                          <w:rPr>
                            <w:rFonts w:asciiTheme="minorHAnsi" w:hAnsiTheme="minorHAnsi"/>
                            <w:color w:val="auto"/>
                            <w:sz w:val="22"/>
                            <w:szCs w:val="22"/>
                          </w:rPr>
                          <w:t>interpret the significance of information</w:t>
                        </w:r>
                        <w:r w:rsidRPr="00A177A5">
                          <w:rPr>
                            <w:rFonts w:asciiTheme="minorHAnsi" w:hAnsiTheme="minorHAnsi"/>
                            <w:color w:val="auto"/>
                            <w:sz w:val="22"/>
                            <w:szCs w:val="22"/>
                          </w:rPr>
                          <w:t xml:space="preserve"> </w:t>
                        </w:r>
                        <w:r w:rsidR="006D49C3">
                          <w:rPr>
                            <w:rFonts w:asciiTheme="minorHAnsi" w:hAnsiTheme="minorHAnsi"/>
                            <w:color w:val="auto"/>
                            <w:sz w:val="22"/>
                            <w:szCs w:val="22"/>
                          </w:rPr>
                          <w:t xml:space="preserve">from different sources </w:t>
                        </w:r>
                        <w:r>
                          <w:rPr>
                            <w:rFonts w:asciiTheme="minorHAnsi" w:hAnsiTheme="minorHAnsi"/>
                            <w:color w:val="auto"/>
                            <w:sz w:val="22"/>
                            <w:szCs w:val="22"/>
                          </w:rPr>
                          <w:t xml:space="preserve">and make decisions and judgements </w:t>
                        </w:r>
                        <w:r w:rsidRPr="00A177A5">
                          <w:rPr>
                            <w:rFonts w:asciiTheme="minorHAnsi" w:hAnsiTheme="minorHAnsi"/>
                            <w:color w:val="auto"/>
                            <w:sz w:val="22"/>
                            <w:szCs w:val="22"/>
                          </w:rPr>
                          <w:t xml:space="preserve">quickly </w:t>
                        </w:r>
                        <w:r w:rsidR="006D49C3">
                          <w:rPr>
                            <w:rFonts w:asciiTheme="minorHAnsi" w:hAnsiTheme="minorHAnsi"/>
                            <w:color w:val="auto"/>
                            <w:sz w:val="22"/>
                            <w:szCs w:val="22"/>
                          </w:rPr>
                          <w:t>to respond to the requirements of Tutors, learners and stakeholders and wider needs of the Trust.</w:t>
                        </w:r>
                        <w:r w:rsidR="00EE356F">
                          <w:rPr>
                            <w:rFonts w:asciiTheme="minorHAnsi" w:hAnsiTheme="minorHAnsi"/>
                            <w:color w:val="auto"/>
                            <w:sz w:val="22"/>
                            <w:szCs w:val="22"/>
                          </w:rPr>
                          <w:t xml:space="preserve"> </w:t>
                        </w:r>
                        <w:r w:rsidR="00EE356F" w:rsidRPr="00EE356F">
                          <w:rPr>
                            <w:rFonts w:asciiTheme="minorHAnsi" w:hAnsiTheme="minorHAnsi" w:cstheme="minorHAnsi"/>
                            <w:color w:val="auto"/>
                            <w:sz w:val="22"/>
                            <w:szCs w:val="22"/>
                          </w:rPr>
                          <w:t>Analysing facts, comparing information and options, and then making appropriate decisions is something that is a daily requirement.</w:t>
                        </w:r>
                      </w:p>
                      <w:p w:rsidR="00AD1814" w:rsidRDefault="00563E78" w:rsidP="00F1317A">
                        <w:pPr>
                          <w:jc w:val="left"/>
                          <w:rPr>
                            <w:rFonts w:asciiTheme="minorHAnsi" w:hAnsiTheme="minorHAnsi" w:cs="Arial"/>
                            <w:szCs w:val="22"/>
                          </w:rPr>
                        </w:pPr>
                        <w:r w:rsidRPr="00807224">
                          <w:rPr>
                            <w:rFonts w:asciiTheme="minorHAnsi" w:hAnsiTheme="minorHAnsi" w:cs="Arial"/>
                            <w:szCs w:val="22"/>
                          </w:rPr>
                          <w:t xml:space="preserve">The post holder will be responsible for </w:t>
                        </w:r>
                        <w:r w:rsidR="00AD1814">
                          <w:rPr>
                            <w:rFonts w:asciiTheme="minorHAnsi" w:hAnsiTheme="minorHAnsi" w:cs="Arial"/>
                            <w:szCs w:val="22"/>
                          </w:rPr>
                          <w:t xml:space="preserve">the </w:t>
                        </w:r>
                        <w:r w:rsidR="004B6F5B">
                          <w:rPr>
                            <w:rFonts w:asciiTheme="minorHAnsi" w:hAnsiTheme="minorHAnsi" w:cs="Arial"/>
                            <w:szCs w:val="22"/>
                          </w:rPr>
                          <w:t>accurate and timely</w:t>
                        </w:r>
                        <w:r w:rsidR="005D5A4A">
                          <w:rPr>
                            <w:rFonts w:asciiTheme="minorHAnsi" w:hAnsiTheme="minorHAnsi" w:cs="Arial"/>
                            <w:szCs w:val="22"/>
                          </w:rPr>
                          <w:t xml:space="preserve"> recording, modifying</w:t>
                        </w:r>
                        <w:r w:rsidR="00EE356F">
                          <w:rPr>
                            <w:rFonts w:asciiTheme="minorHAnsi" w:hAnsiTheme="minorHAnsi" w:cs="Arial"/>
                            <w:szCs w:val="22"/>
                          </w:rPr>
                          <w:t xml:space="preserve">, </w:t>
                        </w:r>
                        <w:r w:rsidR="009849CD" w:rsidRPr="00EE356F">
                          <w:rPr>
                            <w:rFonts w:asciiTheme="minorHAnsi" w:hAnsiTheme="minorHAnsi" w:cs="Arial"/>
                            <w:szCs w:val="22"/>
                          </w:rPr>
                          <w:t>maintaining</w:t>
                        </w:r>
                        <w:r w:rsidR="00EE356F">
                          <w:rPr>
                            <w:rFonts w:asciiTheme="minorHAnsi" w:hAnsiTheme="minorHAnsi" w:cs="Arial"/>
                            <w:szCs w:val="22"/>
                          </w:rPr>
                          <w:t xml:space="preserve">, </w:t>
                        </w:r>
                        <w:r w:rsidR="009849CD" w:rsidRPr="00EE356F">
                          <w:rPr>
                            <w:rFonts w:asciiTheme="minorHAnsi" w:hAnsiTheme="minorHAnsi" w:cs="Arial"/>
                            <w:szCs w:val="22"/>
                          </w:rPr>
                          <w:t xml:space="preserve">analysing </w:t>
                        </w:r>
                        <w:r w:rsidR="005D5A4A" w:rsidRPr="00EE356F">
                          <w:rPr>
                            <w:rFonts w:asciiTheme="minorHAnsi" w:hAnsiTheme="minorHAnsi" w:cs="Arial"/>
                            <w:szCs w:val="22"/>
                          </w:rPr>
                          <w:t xml:space="preserve">and </w:t>
                        </w:r>
                        <w:r w:rsidR="00687F20" w:rsidRPr="00EE356F">
                          <w:rPr>
                            <w:rFonts w:asciiTheme="minorHAnsi" w:hAnsiTheme="minorHAnsi" w:cs="Arial"/>
                            <w:szCs w:val="22"/>
                          </w:rPr>
                          <w:t>monitoring</w:t>
                        </w:r>
                        <w:r w:rsidR="00687F20" w:rsidRPr="009849CD">
                          <w:rPr>
                            <w:rFonts w:asciiTheme="minorHAnsi" w:hAnsiTheme="minorHAnsi" w:cs="Arial"/>
                            <w:color w:val="FF0000"/>
                            <w:szCs w:val="22"/>
                          </w:rPr>
                          <w:t xml:space="preserve"> </w:t>
                        </w:r>
                        <w:r w:rsidR="004B6F5B">
                          <w:rPr>
                            <w:rFonts w:asciiTheme="minorHAnsi" w:hAnsiTheme="minorHAnsi" w:cs="Arial"/>
                            <w:szCs w:val="22"/>
                          </w:rPr>
                          <w:t xml:space="preserve">of </w:t>
                        </w:r>
                        <w:r w:rsidR="00687F20">
                          <w:rPr>
                            <w:rFonts w:asciiTheme="minorHAnsi" w:hAnsiTheme="minorHAnsi" w:cs="Arial"/>
                            <w:szCs w:val="22"/>
                          </w:rPr>
                          <w:t>data</w:t>
                        </w:r>
                        <w:r w:rsidR="004B6F5B">
                          <w:rPr>
                            <w:rFonts w:asciiTheme="minorHAnsi" w:hAnsiTheme="minorHAnsi" w:cs="Arial"/>
                            <w:szCs w:val="22"/>
                          </w:rPr>
                          <w:t xml:space="preserve"> stored within the LMS</w:t>
                        </w:r>
                        <w:r w:rsidR="00AD1814">
                          <w:rPr>
                            <w:rFonts w:asciiTheme="minorHAnsi" w:hAnsiTheme="minorHAnsi" w:cs="Arial"/>
                            <w:szCs w:val="22"/>
                          </w:rPr>
                          <w:t>, providing information and analysis as required by learners, Tutors and other teams</w:t>
                        </w:r>
                        <w:r w:rsidR="005D5A4A">
                          <w:rPr>
                            <w:rFonts w:asciiTheme="minorHAnsi" w:hAnsiTheme="minorHAnsi" w:cs="Arial"/>
                            <w:szCs w:val="22"/>
                          </w:rPr>
                          <w:t xml:space="preserve">. </w:t>
                        </w:r>
                        <w:r w:rsidR="006D49C3">
                          <w:rPr>
                            <w:rFonts w:asciiTheme="minorHAnsi" w:hAnsiTheme="minorHAnsi" w:cs="Arial"/>
                            <w:szCs w:val="22"/>
                          </w:rPr>
                          <w:t xml:space="preserve">The post holder will ensure information </w:t>
                        </w:r>
                        <w:r w:rsidR="00AD1814">
                          <w:rPr>
                            <w:rFonts w:asciiTheme="minorHAnsi" w:hAnsiTheme="minorHAnsi" w:cs="Arial"/>
                            <w:szCs w:val="22"/>
                          </w:rPr>
                          <w:t>up to date and available to stakeholders as necessary. This includes current as well as historical training data.</w:t>
                        </w:r>
                      </w:p>
                      <w:p w:rsidR="00502652" w:rsidRDefault="00563E78" w:rsidP="00F1317A">
                        <w:pPr>
                          <w:pStyle w:val="Default"/>
                          <w:rPr>
                            <w:rFonts w:asciiTheme="minorHAnsi" w:hAnsiTheme="minorHAnsi" w:cstheme="minorHAnsi"/>
                            <w:color w:val="auto"/>
                            <w:sz w:val="22"/>
                            <w:szCs w:val="22"/>
                          </w:rPr>
                        </w:pPr>
                        <w:r w:rsidRPr="00A177A5">
                          <w:rPr>
                            <w:rFonts w:asciiTheme="minorHAnsi" w:hAnsiTheme="minorHAnsi"/>
                            <w:color w:val="auto"/>
                            <w:sz w:val="22"/>
                            <w:szCs w:val="22"/>
                          </w:rPr>
                          <w:t xml:space="preserve">The post holder will be able to anticipate issues </w:t>
                        </w:r>
                        <w:r>
                          <w:rPr>
                            <w:rFonts w:asciiTheme="minorHAnsi" w:hAnsiTheme="minorHAnsi"/>
                            <w:color w:val="auto"/>
                            <w:sz w:val="22"/>
                            <w:szCs w:val="22"/>
                          </w:rPr>
                          <w:t xml:space="preserve">in </w:t>
                        </w:r>
                        <w:r w:rsidRPr="00A177A5">
                          <w:rPr>
                            <w:rFonts w:asciiTheme="minorHAnsi" w:hAnsiTheme="minorHAnsi"/>
                            <w:color w:val="auto"/>
                            <w:sz w:val="22"/>
                            <w:szCs w:val="22"/>
                          </w:rPr>
                          <w:t xml:space="preserve">relation to </w:t>
                        </w:r>
                        <w:r>
                          <w:rPr>
                            <w:rFonts w:asciiTheme="minorHAnsi" w:hAnsiTheme="minorHAnsi"/>
                            <w:color w:val="auto"/>
                            <w:sz w:val="22"/>
                            <w:szCs w:val="22"/>
                          </w:rPr>
                          <w:t xml:space="preserve">LMS functionality and service </w:t>
                        </w:r>
                        <w:r w:rsidRPr="00A177A5">
                          <w:rPr>
                            <w:rFonts w:asciiTheme="minorHAnsi" w:hAnsiTheme="minorHAnsi" w:cstheme="minorHAnsi"/>
                            <w:color w:val="auto"/>
                            <w:sz w:val="22"/>
                            <w:szCs w:val="22"/>
                          </w:rPr>
                          <w:t>delivery</w:t>
                        </w:r>
                        <w:r>
                          <w:rPr>
                            <w:rFonts w:asciiTheme="minorHAnsi" w:hAnsiTheme="minorHAnsi" w:cstheme="minorHAnsi"/>
                            <w:color w:val="auto"/>
                            <w:sz w:val="22"/>
                            <w:szCs w:val="22"/>
                          </w:rPr>
                          <w:t xml:space="preserve"> and m</w:t>
                        </w:r>
                        <w:r w:rsidRPr="002329AB">
                          <w:rPr>
                            <w:rFonts w:asciiTheme="minorHAnsi" w:hAnsiTheme="minorHAnsi" w:cstheme="minorHAnsi"/>
                            <w:color w:val="auto"/>
                            <w:sz w:val="22"/>
                            <w:szCs w:val="22"/>
                          </w:rPr>
                          <w:t xml:space="preserve">ust be prepared to assess requirements and offer clear advice regarding </w:t>
                        </w:r>
                        <w:r>
                          <w:rPr>
                            <w:rFonts w:asciiTheme="minorHAnsi" w:hAnsiTheme="minorHAnsi" w:cstheme="minorHAnsi"/>
                            <w:color w:val="auto"/>
                            <w:sz w:val="22"/>
                            <w:szCs w:val="22"/>
                          </w:rPr>
                          <w:t>queries connected to the LMS</w:t>
                        </w:r>
                        <w:r w:rsidR="00502652">
                          <w:rPr>
                            <w:rFonts w:asciiTheme="minorHAnsi" w:hAnsiTheme="minorHAnsi" w:cstheme="minorHAnsi"/>
                            <w:color w:val="auto"/>
                            <w:sz w:val="22"/>
                            <w:szCs w:val="22"/>
                          </w:rPr>
                          <w:t>, related</w:t>
                        </w:r>
                        <w:r w:rsidR="00AD1814">
                          <w:rPr>
                            <w:rFonts w:asciiTheme="minorHAnsi" w:hAnsiTheme="minorHAnsi" w:cstheme="minorHAnsi"/>
                            <w:color w:val="auto"/>
                            <w:sz w:val="22"/>
                            <w:szCs w:val="22"/>
                          </w:rPr>
                          <w:t xml:space="preserve"> systems and training matters. The post holder will work with the LMS Manager and Business Support Supervisor to resolve issues.</w:t>
                        </w:r>
                      </w:p>
                      <w:p w:rsidR="00397303" w:rsidRDefault="00397303" w:rsidP="00563E78">
                        <w:pPr>
                          <w:pStyle w:val="Default"/>
                          <w:jc w:val="both"/>
                          <w:rPr>
                            <w:rFonts w:asciiTheme="minorHAnsi" w:hAnsiTheme="minorHAnsi" w:cstheme="minorHAnsi"/>
                            <w:color w:val="auto"/>
                            <w:sz w:val="22"/>
                            <w:szCs w:val="22"/>
                          </w:rPr>
                        </w:pPr>
                      </w:p>
                      <w:p w:rsidR="00563E78" w:rsidRDefault="00563E78" w:rsidP="00563E78">
                        <w:pPr>
                          <w:rPr>
                            <w:rFonts w:asciiTheme="minorHAnsi" w:hAnsiTheme="minorHAnsi" w:cs="Arial"/>
                            <w:b/>
                            <w:szCs w:val="22"/>
                          </w:rPr>
                        </w:pPr>
                        <w:r w:rsidRPr="006C70CA">
                          <w:rPr>
                            <w:rFonts w:asciiTheme="minorHAnsi" w:hAnsiTheme="minorHAnsi" w:cs="Arial"/>
                            <w:b/>
                            <w:szCs w:val="22"/>
                          </w:rPr>
                          <w:t>Planning and Organisational Skills</w:t>
                        </w:r>
                      </w:p>
                      <w:p w:rsidR="00563E78" w:rsidRDefault="00563E78" w:rsidP="00F1317A">
                        <w:r w:rsidRPr="00C5284C">
                          <w:rPr>
                            <w:rFonts w:asciiTheme="minorHAnsi" w:hAnsiTheme="minorHAnsi" w:cs="Arial"/>
                            <w:szCs w:val="22"/>
                          </w:rPr>
                          <w:t xml:space="preserve">The post holder will </w:t>
                        </w:r>
                        <w:r>
                          <w:rPr>
                            <w:rFonts w:asciiTheme="minorHAnsi" w:hAnsiTheme="minorHAnsi" w:cs="Arial"/>
                            <w:szCs w:val="22"/>
                          </w:rPr>
                          <w:t xml:space="preserve">work collaboratively with </w:t>
                        </w:r>
                        <w:r w:rsidR="00C062BD">
                          <w:rPr>
                            <w:rFonts w:asciiTheme="minorHAnsi" w:hAnsiTheme="minorHAnsi" w:cs="Arial"/>
                            <w:szCs w:val="22"/>
                          </w:rPr>
                          <w:t>colleagues</w:t>
                        </w:r>
                        <w:r w:rsidR="005D052F">
                          <w:rPr>
                            <w:rFonts w:asciiTheme="minorHAnsi" w:hAnsiTheme="minorHAnsi" w:cs="Arial"/>
                            <w:szCs w:val="22"/>
                          </w:rPr>
                          <w:t xml:space="preserve"> to </w:t>
                        </w:r>
                        <w:r w:rsidRPr="00C5284C">
                          <w:rPr>
                            <w:rFonts w:asciiTheme="minorHAnsi" w:hAnsiTheme="minorHAnsi" w:cs="Arial"/>
                            <w:szCs w:val="22"/>
                          </w:rPr>
                          <w:t>contribute to organising</w:t>
                        </w:r>
                        <w:r>
                          <w:rPr>
                            <w:rFonts w:asciiTheme="minorHAnsi" w:hAnsiTheme="minorHAnsi" w:cs="Arial"/>
                            <w:szCs w:val="22"/>
                          </w:rPr>
                          <w:t>,</w:t>
                        </w:r>
                        <w:r w:rsidRPr="00C5284C">
                          <w:rPr>
                            <w:rFonts w:asciiTheme="minorHAnsi" w:hAnsiTheme="minorHAnsi" w:cs="Arial"/>
                            <w:szCs w:val="22"/>
                          </w:rPr>
                          <w:t xml:space="preserve"> </w:t>
                        </w:r>
                        <w:r w:rsidRPr="007319AD">
                          <w:rPr>
                            <w:rFonts w:asciiTheme="minorHAnsi" w:hAnsiTheme="minorHAnsi" w:cs="Arial"/>
                            <w:szCs w:val="22"/>
                          </w:rPr>
                          <w:t>planning</w:t>
                        </w:r>
                        <w:r>
                          <w:rPr>
                            <w:rFonts w:asciiTheme="minorHAnsi" w:hAnsiTheme="minorHAnsi" w:cs="Arial"/>
                            <w:szCs w:val="22"/>
                          </w:rPr>
                          <w:t xml:space="preserve"> and prioritising</w:t>
                        </w:r>
                        <w:r w:rsidRPr="007319AD">
                          <w:rPr>
                            <w:rFonts w:asciiTheme="minorHAnsi" w:hAnsiTheme="minorHAnsi" w:cs="Arial"/>
                            <w:szCs w:val="22"/>
                          </w:rPr>
                          <w:t xml:space="preserve"> work</w:t>
                        </w:r>
                        <w:r>
                          <w:rPr>
                            <w:rFonts w:asciiTheme="minorHAnsi" w:hAnsiTheme="minorHAnsi" w:cs="Arial"/>
                            <w:szCs w:val="22"/>
                          </w:rPr>
                          <w:t xml:space="preserve"> and to</w:t>
                        </w:r>
                        <w:r w:rsidRPr="007319AD">
                          <w:rPr>
                            <w:rFonts w:asciiTheme="minorHAnsi" w:hAnsiTheme="minorHAnsi" w:cs="Arial"/>
                            <w:szCs w:val="22"/>
                          </w:rPr>
                          <w:t xml:space="preserve"> </w:t>
                        </w:r>
                        <w:r>
                          <w:rPr>
                            <w:rFonts w:asciiTheme="minorHAnsi" w:hAnsiTheme="minorHAnsi" w:cs="Arial"/>
                            <w:szCs w:val="22"/>
                          </w:rPr>
                          <w:t>allocate</w:t>
                        </w:r>
                        <w:r w:rsidR="00C062BD">
                          <w:rPr>
                            <w:rFonts w:asciiTheme="minorHAnsi" w:hAnsiTheme="minorHAnsi" w:cs="Arial"/>
                            <w:szCs w:val="22"/>
                          </w:rPr>
                          <w:t>/</w:t>
                        </w:r>
                        <w:r>
                          <w:rPr>
                            <w:rFonts w:asciiTheme="minorHAnsi" w:hAnsiTheme="minorHAnsi" w:cs="Arial"/>
                            <w:szCs w:val="22"/>
                          </w:rPr>
                          <w:t xml:space="preserve">reallocate tasks </w:t>
                        </w:r>
                        <w:r w:rsidR="005D052F">
                          <w:rPr>
                            <w:rFonts w:asciiTheme="minorHAnsi" w:hAnsiTheme="minorHAnsi" w:cs="Arial"/>
                            <w:szCs w:val="22"/>
                          </w:rPr>
                          <w:t xml:space="preserve">within Business Support </w:t>
                        </w:r>
                        <w:r>
                          <w:rPr>
                            <w:rFonts w:asciiTheme="minorHAnsi" w:hAnsiTheme="minorHAnsi" w:cs="Arial"/>
                            <w:szCs w:val="22"/>
                          </w:rPr>
                          <w:t xml:space="preserve">on a daily basis to meet organisational requirements. </w:t>
                        </w:r>
                        <w:r>
                          <w:t xml:space="preserve"> </w:t>
                        </w:r>
                      </w:p>
                      <w:p w:rsidR="00563E78" w:rsidRPr="00C5284C" w:rsidRDefault="00563E78" w:rsidP="00F1317A">
                        <w:pPr>
                          <w:rPr>
                            <w:rFonts w:asciiTheme="minorHAnsi" w:hAnsiTheme="minorHAnsi" w:cs="Arial"/>
                            <w:szCs w:val="22"/>
                          </w:rPr>
                        </w:pPr>
                        <w:r w:rsidRPr="007319AD">
                          <w:rPr>
                            <w:rFonts w:asciiTheme="minorHAnsi" w:hAnsiTheme="minorHAnsi" w:cs="Arial"/>
                            <w:szCs w:val="22"/>
                          </w:rPr>
                          <w:t xml:space="preserve">The </w:t>
                        </w:r>
                        <w:r>
                          <w:rPr>
                            <w:rFonts w:asciiTheme="minorHAnsi" w:hAnsiTheme="minorHAnsi" w:cs="Arial"/>
                            <w:szCs w:val="22"/>
                          </w:rPr>
                          <w:t>post holder will be expected to</w:t>
                        </w:r>
                        <w:r w:rsidR="00C062BD">
                          <w:rPr>
                            <w:rFonts w:asciiTheme="minorHAnsi" w:hAnsiTheme="minorHAnsi" w:cs="Arial"/>
                            <w:szCs w:val="22"/>
                          </w:rPr>
                          <w:t xml:space="preserve"> </w:t>
                        </w:r>
                        <w:r w:rsidR="005D052F">
                          <w:rPr>
                            <w:rFonts w:asciiTheme="minorHAnsi" w:hAnsiTheme="minorHAnsi" w:cs="Arial"/>
                            <w:szCs w:val="22"/>
                          </w:rPr>
                          <w:t>o</w:t>
                        </w:r>
                        <w:r w:rsidRPr="007319AD">
                          <w:rPr>
                            <w:rFonts w:asciiTheme="minorHAnsi" w:hAnsiTheme="minorHAnsi" w:cs="Arial"/>
                            <w:szCs w:val="22"/>
                          </w:rPr>
                          <w:t xml:space="preserve">rganise their own </w:t>
                        </w:r>
                        <w:r>
                          <w:rPr>
                            <w:rFonts w:asciiTheme="minorHAnsi" w:hAnsiTheme="minorHAnsi" w:cs="Arial"/>
                            <w:szCs w:val="22"/>
                          </w:rPr>
                          <w:t xml:space="preserve">day-today activities, </w:t>
                        </w:r>
                        <w:r w:rsidRPr="007319AD">
                          <w:rPr>
                            <w:rFonts w:asciiTheme="minorHAnsi" w:hAnsiTheme="minorHAnsi" w:cs="Arial"/>
                            <w:szCs w:val="22"/>
                          </w:rPr>
                          <w:t>which may sometimes include workin</w:t>
                        </w:r>
                        <w:r>
                          <w:rPr>
                            <w:rFonts w:asciiTheme="minorHAnsi" w:hAnsiTheme="minorHAnsi" w:cs="Arial"/>
                            <w:szCs w:val="22"/>
                          </w:rPr>
                          <w:t>g on specific tasks or projects, preparing training venues and ensuring training resources are available as required. The ability to be flexible and move from one task to another is paramount.</w:t>
                        </w:r>
                      </w:p>
                      <w:p w:rsidR="00563E78" w:rsidRDefault="00563E78" w:rsidP="00F1317A">
                        <w:pPr>
                          <w:rPr>
                            <w:rFonts w:asciiTheme="minorHAnsi" w:hAnsiTheme="minorHAnsi" w:cs="Arial"/>
                            <w:szCs w:val="22"/>
                          </w:rPr>
                        </w:pPr>
                        <w:r w:rsidRPr="00C5284C">
                          <w:rPr>
                            <w:rFonts w:asciiTheme="minorHAnsi" w:hAnsiTheme="minorHAnsi" w:cs="Arial"/>
                            <w:szCs w:val="22"/>
                          </w:rPr>
                          <w:lastRenderedPageBreak/>
                          <w:t xml:space="preserve">The effectiveness of the post holder’s ability to plan and organise will impact on the success of the timely delivery of </w:t>
                        </w:r>
                        <w:r>
                          <w:rPr>
                            <w:rFonts w:asciiTheme="minorHAnsi" w:hAnsiTheme="minorHAnsi" w:cs="Arial"/>
                            <w:szCs w:val="22"/>
                          </w:rPr>
                          <w:t>training and learning both for clinical and non-clinical staff.</w:t>
                        </w:r>
                      </w:p>
                      <w:p w:rsidR="00563E78" w:rsidRPr="006C70CA" w:rsidRDefault="00563E78" w:rsidP="00563E78">
                        <w:pPr>
                          <w:rPr>
                            <w:rFonts w:asciiTheme="minorHAnsi" w:hAnsiTheme="minorHAnsi" w:cs="Arial"/>
                            <w:b/>
                            <w:szCs w:val="22"/>
                          </w:rPr>
                        </w:pPr>
                        <w:r>
                          <w:rPr>
                            <w:rFonts w:asciiTheme="minorHAnsi" w:hAnsiTheme="minorHAnsi" w:cs="Arial"/>
                            <w:b/>
                            <w:szCs w:val="22"/>
                          </w:rPr>
                          <w:br/>
                        </w:r>
                        <w:r w:rsidRPr="006C70CA">
                          <w:rPr>
                            <w:rFonts w:asciiTheme="minorHAnsi" w:hAnsiTheme="minorHAnsi" w:cs="Arial"/>
                            <w:b/>
                            <w:szCs w:val="22"/>
                          </w:rPr>
                          <w:t xml:space="preserve">Physical Skills </w:t>
                        </w:r>
                      </w:p>
                      <w:p w:rsidR="00157D78" w:rsidRDefault="00AD1814" w:rsidP="00F1317A">
                        <w:pPr>
                          <w:pStyle w:val="Default"/>
                          <w:rPr>
                            <w:rFonts w:asciiTheme="minorHAnsi" w:hAnsiTheme="minorHAnsi"/>
                            <w:color w:val="auto"/>
                            <w:sz w:val="22"/>
                            <w:szCs w:val="22"/>
                          </w:rPr>
                        </w:pPr>
                        <w:r>
                          <w:rPr>
                            <w:rFonts w:asciiTheme="minorHAnsi" w:hAnsiTheme="minorHAnsi"/>
                            <w:color w:val="auto"/>
                            <w:sz w:val="22"/>
                            <w:szCs w:val="22"/>
                          </w:rPr>
                          <w:t>The p</w:t>
                        </w:r>
                        <w:r w:rsidR="00563E78">
                          <w:rPr>
                            <w:rFonts w:asciiTheme="minorHAnsi" w:hAnsiTheme="minorHAnsi"/>
                            <w:color w:val="auto"/>
                            <w:sz w:val="22"/>
                            <w:szCs w:val="22"/>
                          </w:rPr>
                          <w:t xml:space="preserve">ost holder will be required to have above average </w:t>
                        </w:r>
                        <w:r w:rsidR="004436C3">
                          <w:rPr>
                            <w:rFonts w:asciiTheme="minorHAnsi" w:hAnsiTheme="minorHAnsi"/>
                            <w:color w:val="auto"/>
                            <w:sz w:val="22"/>
                            <w:szCs w:val="22"/>
                          </w:rPr>
                          <w:t xml:space="preserve">keyboard </w:t>
                        </w:r>
                        <w:r w:rsidR="00563E78">
                          <w:rPr>
                            <w:rFonts w:asciiTheme="minorHAnsi" w:hAnsiTheme="minorHAnsi"/>
                            <w:color w:val="auto"/>
                            <w:sz w:val="22"/>
                            <w:szCs w:val="22"/>
                          </w:rPr>
                          <w:t xml:space="preserve">speed and accuracy when looking for information </w:t>
                        </w:r>
                        <w:r w:rsidR="005D052F">
                          <w:rPr>
                            <w:rFonts w:asciiTheme="minorHAnsi" w:hAnsiTheme="minorHAnsi"/>
                            <w:color w:val="auto"/>
                            <w:sz w:val="22"/>
                            <w:szCs w:val="22"/>
                          </w:rPr>
                          <w:t>or entering data</w:t>
                        </w:r>
                        <w:r w:rsidR="00563E78">
                          <w:rPr>
                            <w:rFonts w:asciiTheme="minorHAnsi" w:hAnsiTheme="minorHAnsi"/>
                            <w:color w:val="auto"/>
                            <w:sz w:val="22"/>
                            <w:szCs w:val="22"/>
                          </w:rPr>
                          <w:t xml:space="preserve"> on to the Trust’s LMS or other systems. This is especially important when supporting </w:t>
                        </w:r>
                        <w:r w:rsidR="00C062BD">
                          <w:rPr>
                            <w:rFonts w:asciiTheme="minorHAnsi" w:hAnsiTheme="minorHAnsi"/>
                            <w:color w:val="auto"/>
                            <w:sz w:val="22"/>
                            <w:szCs w:val="22"/>
                          </w:rPr>
                          <w:t>service users</w:t>
                        </w:r>
                        <w:r w:rsidR="00563E78">
                          <w:rPr>
                            <w:rFonts w:asciiTheme="minorHAnsi" w:hAnsiTheme="minorHAnsi"/>
                            <w:color w:val="auto"/>
                            <w:sz w:val="22"/>
                            <w:szCs w:val="22"/>
                          </w:rPr>
                          <w:t xml:space="preserve"> with urgent queries.</w:t>
                        </w:r>
                        <w:r w:rsidR="00157D78">
                          <w:rPr>
                            <w:rFonts w:asciiTheme="minorHAnsi" w:hAnsiTheme="minorHAnsi"/>
                            <w:color w:val="auto"/>
                            <w:sz w:val="22"/>
                            <w:szCs w:val="22"/>
                          </w:rPr>
                          <w:t xml:space="preserve"> </w:t>
                        </w:r>
                        <w:r w:rsidR="00563E78" w:rsidRPr="00ED2E81">
                          <w:rPr>
                            <w:rFonts w:asciiTheme="minorHAnsi" w:hAnsiTheme="minorHAnsi"/>
                            <w:color w:val="auto"/>
                            <w:sz w:val="22"/>
                            <w:szCs w:val="22"/>
                          </w:rPr>
                          <w:t xml:space="preserve">Accurate </w:t>
                        </w:r>
                        <w:r w:rsidR="00563E78">
                          <w:rPr>
                            <w:rFonts w:asciiTheme="minorHAnsi" w:hAnsiTheme="minorHAnsi"/>
                            <w:color w:val="auto"/>
                            <w:sz w:val="22"/>
                            <w:szCs w:val="22"/>
                          </w:rPr>
                          <w:t xml:space="preserve">sensory skills with excellent hand and eye co-ordination </w:t>
                        </w:r>
                        <w:r w:rsidR="00157D78">
                          <w:rPr>
                            <w:rFonts w:asciiTheme="minorHAnsi" w:hAnsiTheme="minorHAnsi"/>
                            <w:color w:val="auto"/>
                            <w:sz w:val="22"/>
                            <w:szCs w:val="22"/>
                          </w:rPr>
                          <w:t xml:space="preserve">are required </w:t>
                        </w:r>
                        <w:r w:rsidR="00563E78">
                          <w:rPr>
                            <w:rFonts w:asciiTheme="minorHAnsi" w:hAnsiTheme="minorHAnsi"/>
                            <w:color w:val="auto"/>
                            <w:sz w:val="22"/>
                            <w:szCs w:val="22"/>
                          </w:rPr>
                          <w:t>for fast but efficient</w:t>
                        </w:r>
                        <w:r w:rsidR="00563E78" w:rsidRPr="00ED2E81">
                          <w:rPr>
                            <w:rFonts w:asciiTheme="minorHAnsi" w:hAnsiTheme="minorHAnsi"/>
                            <w:color w:val="auto"/>
                            <w:sz w:val="22"/>
                            <w:szCs w:val="22"/>
                          </w:rPr>
                          <w:t xml:space="preserve"> use of keyboard</w:t>
                        </w:r>
                        <w:r w:rsidR="00563E78">
                          <w:rPr>
                            <w:rFonts w:asciiTheme="minorHAnsi" w:hAnsiTheme="minorHAnsi"/>
                            <w:color w:val="auto"/>
                            <w:sz w:val="22"/>
                            <w:szCs w:val="22"/>
                          </w:rPr>
                          <w:t xml:space="preserve"> and mouse </w:t>
                        </w:r>
                        <w:r w:rsidR="00563E78" w:rsidRPr="00ED2E81">
                          <w:rPr>
                            <w:rFonts w:asciiTheme="minorHAnsi" w:hAnsiTheme="minorHAnsi"/>
                            <w:color w:val="auto"/>
                            <w:sz w:val="22"/>
                            <w:szCs w:val="22"/>
                          </w:rPr>
                          <w:t>with high attention to detail</w:t>
                        </w:r>
                        <w:r w:rsidR="00563E78">
                          <w:rPr>
                            <w:rFonts w:asciiTheme="minorHAnsi" w:hAnsiTheme="minorHAnsi"/>
                            <w:color w:val="auto"/>
                            <w:sz w:val="22"/>
                            <w:szCs w:val="22"/>
                          </w:rPr>
                          <w:t xml:space="preserve">. </w:t>
                        </w:r>
                      </w:p>
                      <w:p w:rsidR="00157D78" w:rsidRDefault="00157D78" w:rsidP="00F1317A">
                        <w:pPr>
                          <w:pStyle w:val="Default"/>
                          <w:rPr>
                            <w:rFonts w:asciiTheme="minorHAnsi" w:hAnsiTheme="minorHAnsi"/>
                            <w:color w:val="auto"/>
                            <w:sz w:val="22"/>
                            <w:szCs w:val="22"/>
                          </w:rPr>
                        </w:pPr>
                      </w:p>
                      <w:p w:rsidR="00157D78" w:rsidRDefault="00157D78" w:rsidP="00F1317A">
                        <w:pPr>
                          <w:pStyle w:val="Default"/>
                          <w:rPr>
                            <w:rFonts w:asciiTheme="minorHAnsi" w:hAnsiTheme="minorHAnsi"/>
                            <w:color w:val="auto"/>
                            <w:sz w:val="22"/>
                            <w:szCs w:val="22"/>
                          </w:rPr>
                        </w:pPr>
                        <w:r>
                          <w:rPr>
                            <w:rFonts w:asciiTheme="minorHAnsi" w:hAnsiTheme="minorHAnsi"/>
                            <w:color w:val="auto"/>
                            <w:sz w:val="22"/>
                            <w:szCs w:val="22"/>
                          </w:rPr>
                          <w:t>The post holder will sit for long periods of time using a PC and telephone handset. The post holder will occasionally be required to move or carry items of learning technology equipment and items of stationery.</w:t>
                        </w:r>
                      </w:p>
                      <w:p w:rsidR="00157D78" w:rsidRDefault="00157D78" w:rsidP="00563E78">
                        <w:pPr>
                          <w:pStyle w:val="Default"/>
                          <w:jc w:val="both"/>
                          <w:rPr>
                            <w:rFonts w:asciiTheme="minorHAnsi" w:hAnsiTheme="minorHAnsi"/>
                            <w:color w:val="auto"/>
                            <w:sz w:val="22"/>
                            <w:szCs w:val="22"/>
                          </w:rPr>
                        </w:pPr>
                      </w:p>
                      <w:p w:rsidR="00563E78" w:rsidRPr="006C70CA" w:rsidRDefault="00563E78" w:rsidP="00563E78">
                        <w:pPr>
                          <w:rPr>
                            <w:rFonts w:asciiTheme="minorHAnsi" w:hAnsiTheme="minorHAnsi" w:cs="Arial"/>
                            <w:b/>
                          </w:rPr>
                        </w:pPr>
                        <w:r w:rsidRPr="006C70CA">
                          <w:rPr>
                            <w:rFonts w:asciiTheme="minorHAnsi" w:hAnsiTheme="minorHAnsi" w:cs="Arial"/>
                            <w:b/>
                            <w:szCs w:val="22"/>
                          </w:rPr>
                          <w:t xml:space="preserve">Responsibility for Patient and Client Care  </w:t>
                        </w:r>
                      </w:p>
                      <w:p w:rsidR="00157D78" w:rsidRDefault="00157D78" w:rsidP="00F1317A">
                        <w:pPr>
                          <w:rPr>
                            <w:rFonts w:asciiTheme="minorHAnsi" w:hAnsiTheme="minorHAnsi" w:cs="Arial"/>
                            <w:szCs w:val="22"/>
                          </w:rPr>
                        </w:pPr>
                        <w:r>
                          <w:rPr>
                            <w:rFonts w:asciiTheme="minorHAnsi" w:hAnsiTheme="minorHAnsi" w:cs="Arial"/>
                            <w:szCs w:val="22"/>
                          </w:rPr>
                          <w:t>The post holder does not have direct responsibility for patient care.</w:t>
                        </w:r>
                      </w:p>
                      <w:p w:rsidR="00563E78" w:rsidRDefault="00563E78" w:rsidP="00C90AC9">
                        <w:pPr>
                          <w:jc w:val="left"/>
                          <w:rPr>
                            <w:rFonts w:asciiTheme="minorHAnsi" w:hAnsiTheme="minorHAnsi" w:cs="Arial"/>
                            <w:szCs w:val="22"/>
                          </w:rPr>
                        </w:pPr>
                        <w:r>
                          <w:rPr>
                            <w:rFonts w:asciiTheme="minorHAnsi" w:hAnsiTheme="minorHAnsi" w:cs="Arial"/>
                            <w:szCs w:val="22"/>
                          </w:rPr>
                          <w:t>T</w:t>
                        </w:r>
                        <w:r w:rsidRPr="00807224">
                          <w:rPr>
                            <w:rFonts w:asciiTheme="minorHAnsi" w:hAnsiTheme="minorHAnsi" w:cs="Arial"/>
                            <w:szCs w:val="22"/>
                          </w:rPr>
                          <w:t xml:space="preserve">he post holder </w:t>
                        </w:r>
                        <w:r w:rsidR="00AD1814">
                          <w:rPr>
                            <w:rFonts w:asciiTheme="minorHAnsi" w:hAnsiTheme="minorHAnsi" w:cs="Arial"/>
                            <w:szCs w:val="22"/>
                          </w:rPr>
                          <w:t xml:space="preserve">will however ensure </w:t>
                        </w:r>
                        <w:r w:rsidR="002130B9">
                          <w:rPr>
                            <w:rFonts w:asciiTheme="minorHAnsi" w:hAnsiTheme="minorHAnsi" w:cs="Arial"/>
                            <w:szCs w:val="22"/>
                          </w:rPr>
                          <w:t xml:space="preserve"> clinical</w:t>
                        </w:r>
                        <w:r w:rsidRPr="00807224">
                          <w:rPr>
                            <w:rFonts w:asciiTheme="minorHAnsi" w:hAnsiTheme="minorHAnsi" w:cs="Arial"/>
                            <w:szCs w:val="22"/>
                          </w:rPr>
                          <w:t xml:space="preserve"> staff </w:t>
                        </w:r>
                        <w:r w:rsidR="000947C4">
                          <w:rPr>
                            <w:rFonts w:asciiTheme="minorHAnsi" w:hAnsiTheme="minorHAnsi" w:cs="Arial"/>
                            <w:szCs w:val="22"/>
                          </w:rPr>
                          <w:t>receive</w:t>
                        </w:r>
                        <w:r>
                          <w:rPr>
                            <w:rFonts w:asciiTheme="minorHAnsi" w:hAnsiTheme="minorHAnsi" w:cs="Arial"/>
                            <w:szCs w:val="22"/>
                          </w:rPr>
                          <w:t xml:space="preserve"> support to </w:t>
                        </w:r>
                        <w:r w:rsidRPr="00807224">
                          <w:rPr>
                            <w:rFonts w:asciiTheme="minorHAnsi" w:hAnsiTheme="minorHAnsi" w:cs="Arial"/>
                            <w:szCs w:val="22"/>
                          </w:rPr>
                          <w:t xml:space="preserve">access and work on statutory, mandatory and essential </w:t>
                        </w:r>
                        <w:r>
                          <w:rPr>
                            <w:rFonts w:asciiTheme="minorHAnsi" w:hAnsiTheme="minorHAnsi" w:cs="Arial"/>
                            <w:szCs w:val="22"/>
                          </w:rPr>
                          <w:t xml:space="preserve">learning </w:t>
                        </w:r>
                        <w:r w:rsidRPr="00807224">
                          <w:rPr>
                            <w:rFonts w:asciiTheme="minorHAnsi" w:hAnsiTheme="minorHAnsi" w:cs="Arial"/>
                            <w:szCs w:val="22"/>
                          </w:rPr>
                          <w:t xml:space="preserve">systems </w:t>
                        </w:r>
                        <w:r w:rsidR="002130B9">
                          <w:rPr>
                            <w:rFonts w:asciiTheme="minorHAnsi" w:hAnsiTheme="minorHAnsi" w:cs="Arial"/>
                            <w:szCs w:val="22"/>
                          </w:rPr>
                          <w:t>so</w:t>
                        </w:r>
                        <w:r w:rsidRPr="00807224">
                          <w:rPr>
                            <w:rFonts w:asciiTheme="minorHAnsi" w:hAnsiTheme="minorHAnsi" w:cs="Arial"/>
                            <w:szCs w:val="22"/>
                          </w:rPr>
                          <w:t xml:space="preserve"> </w:t>
                        </w:r>
                        <w:r w:rsidR="000947C4">
                          <w:rPr>
                            <w:rFonts w:asciiTheme="minorHAnsi" w:hAnsiTheme="minorHAnsi" w:cs="Arial"/>
                            <w:szCs w:val="22"/>
                          </w:rPr>
                          <w:t>they</w:t>
                        </w:r>
                        <w:r w:rsidRPr="00807224">
                          <w:rPr>
                            <w:rFonts w:asciiTheme="minorHAnsi" w:hAnsiTheme="minorHAnsi" w:cs="Arial"/>
                            <w:szCs w:val="22"/>
                          </w:rPr>
                          <w:t xml:space="preserve"> </w:t>
                        </w:r>
                        <w:r>
                          <w:rPr>
                            <w:rFonts w:asciiTheme="minorHAnsi" w:hAnsiTheme="minorHAnsi" w:cs="Arial"/>
                            <w:szCs w:val="22"/>
                          </w:rPr>
                          <w:t>can operate</w:t>
                        </w:r>
                        <w:r w:rsidRPr="00807224">
                          <w:rPr>
                            <w:rFonts w:asciiTheme="minorHAnsi" w:hAnsiTheme="minorHAnsi" w:cs="Arial"/>
                            <w:szCs w:val="22"/>
                          </w:rPr>
                          <w:t xml:space="preserve"> in a safe and appropriate ma</w:t>
                        </w:r>
                        <w:r>
                          <w:rPr>
                            <w:rFonts w:asciiTheme="minorHAnsi" w:hAnsiTheme="minorHAnsi" w:cs="Arial"/>
                            <w:szCs w:val="22"/>
                          </w:rPr>
                          <w:t xml:space="preserve">nner when delivering care to patients </w:t>
                        </w:r>
                        <w:r w:rsidRPr="00277350">
                          <w:rPr>
                            <w:rFonts w:asciiTheme="minorHAnsi" w:hAnsiTheme="minorHAnsi" w:cs="Arial"/>
                            <w:szCs w:val="22"/>
                          </w:rPr>
                          <w:t xml:space="preserve">and that there is </w:t>
                        </w:r>
                        <w:r>
                          <w:rPr>
                            <w:rFonts w:asciiTheme="minorHAnsi" w:hAnsiTheme="minorHAnsi" w:cs="Arial"/>
                            <w:szCs w:val="22"/>
                          </w:rPr>
                          <w:t xml:space="preserve">continued </w:t>
                        </w:r>
                        <w:r w:rsidRPr="00277350">
                          <w:rPr>
                            <w:rFonts w:asciiTheme="minorHAnsi" w:hAnsiTheme="minorHAnsi" w:cs="Arial"/>
                            <w:szCs w:val="22"/>
                          </w:rPr>
                          <w:t>access to training</w:t>
                        </w:r>
                        <w:r w:rsidR="000947C4">
                          <w:rPr>
                            <w:rFonts w:asciiTheme="minorHAnsi" w:hAnsiTheme="minorHAnsi" w:cs="Arial"/>
                            <w:szCs w:val="22"/>
                          </w:rPr>
                          <w:t>. The role holder should</w:t>
                        </w:r>
                        <w:r w:rsidRPr="00277350">
                          <w:rPr>
                            <w:rFonts w:asciiTheme="minorHAnsi" w:hAnsiTheme="minorHAnsi" w:cs="Arial"/>
                            <w:szCs w:val="22"/>
                          </w:rPr>
                          <w:t xml:space="preserve"> escalat</w:t>
                        </w:r>
                        <w:r w:rsidR="000947C4">
                          <w:rPr>
                            <w:rFonts w:asciiTheme="minorHAnsi" w:hAnsiTheme="minorHAnsi" w:cs="Arial"/>
                            <w:szCs w:val="22"/>
                          </w:rPr>
                          <w:t xml:space="preserve">e </w:t>
                        </w:r>
                        <w:r w:rsidRPr="00277350">
                          <w:rPr>
                            <w:rFonts w:asciiTheme="minorHAnsi" w:hAnsiTheme="minorHAnsi" w:cs="Arial"/>
                            <w:szCs w:val="22"/>
                          </w:rPr>
                          <w:t>any issues which might prevent staff from accessing their training and so ultimately affecting patient care.</w:t>
                        </w:r>
                      </w:p>
                      <w:p w:rsidR="00563E78" w:rsidRPr="00AA53B7" w:rsidRDefault="00563E78" w:rsidP="00563E78">
                        <w:pPr>
                          <w:rPr>
                            <w:rFonts w:asciiTheme="minorHAnsi" w:hAnsiTheme="minorHAnsi" w:cstheme="minorHAnsi"/>
                            <w:b/>
                            <w:szCs w:val="22"/>
                          </w:rPr>
                        </w:pPr>
                        <w:r>
                          <w:rPr>
                            <w:rFonts w:asciiTheme="minorHAnsi" w:hAnsiTheme="minorHAnsi" w:cstheme="minorHAnsi"/>
                            <w:b/>
                            <w:szCs w:val="22"/>
                          </w:rPr>
                          <w:br/>
                        </w:r>
                        <w:r w:rsidRPr="00AA53B7">
                          <w:rPr>
                            <w:rFonts w:asciiTheme="minorHAnsi" w:hAnsiTheme="minorHAnsi" w:cstheme="minorHAnsi"/>
                            <w:b/>
                            <w:szCs w:val="22"/>
                          </w:rPr>
                          <w:t>Responsibility for Policy and Service Development</w:t>
                        </w:r>
                      </w:p>
                      <w:p w:rsidR="00563E78" w:rsidRPr="009E27C4" w:rsidRDefault="00563E78" w:rsidP="00C74767">
                        <w:pPr>
                          <w:jc w:val="left"/>
                          <w:rPr>
                            <w:rFonts w:asciiTheme="minorHAnsi" w:hAnsiTheme="minorHAnsi" w:cstheme="minorHAnsi"/>
                            <w:szCs w:val="22"/>
                          </w:rPr>
                        </w:pPr>
                        <w:r w:rsidRPr="009E27C4">
                          <w:rPr>
                            <w:rFonts w:asciiTheme="minorHAnsi" w:hAnsiTheme="minorHAnsi" w:cstheme="minorHAnsi"/>
                            <w:szCs w:val="22"/>
                          </w:rPr>
                          <w:t xml:space="preserve">The post holder will be required to support the LMS manager and Business </w:t>
                        </w:r>
                        <w:r w:rsidR="005D052F">
                          <w:rPr>
                            <w:rFonts w:asciiTheme="minorHAnsi" w:hAnsiTheme="minorHAnsi" w:cstheme="minorHAnsi"/>
                            <w:szCs w:val="22"/>
                          </w:rPr>
                          <w:t xml:space="preserve">Support </w:t>
                        </w:r>
                        <w:r w:rsidRPr="009E27C4">
                          <w:rPr>
                            <w:rFonts w:asciiTheme="minorHAnsi" w:hAnsiTheme="minorHAnsi" w:cstheme="minorHAnsi"/>
                            <w:szCs w:val="22"/>
                          </w:rPr>
                          <w:t>Supervisor with the implementation of any new Workforce Development systems and be prepared to offer advice</w:t>
                        </w:r>
                        <w:r w:rsidR="005D052F">
                          <w:rPr>
                            <w:rFonts w:asciiTheme="minorHAnsi" w:hAnsiTheme="minorHAnsi" w:cstheme="minorHAnsi"/>
                            <w:szCs w:val="22"/>
                          </w:rPr>
                          <w:t xml:space="preserve"> </w:t>
                        </w:r>
                        <w:r w:rsidRPr="009E27C4">
                          <w:rPr>
                            <w:rFonts w:asciiTheme="minorHAnsi" w:hAnsiTheme="minorHAnsi" w:cstheme="minorHAnsi"/>
                            <w:szCs w:val="22"/>
                          </w:rPr>
                          <w:t>prior to and during any such implementations.</w:t>
                        </w:r>
                      </w:p>
                      <w:p w:rsidR="00563E78" w:rsidRPr="00AA53B7" w:rsidRDefault="00563E78" w:rsidP="00C74767">
                        <w:pPr>
                          <w:jc w:val="left"/>
                          <w:rPr>
                            <w:rFonts w:asciiTheme="minorHAnsi" w:hAnsiTheme="minorHAnsi" w:cstheme="minorHAnsi"/>
                            <w:szCs w:val="22"/>
                          </w:rPr>
                        </w:pPr>
                        <w:r w:rsidRPr="00AA53B7">
                          <w:rPr>
                            <w:rFonts w:asciiTheme="minorHAnsi" w:hAnsiTheme="minorHAnsi" w:cstheme="minorHAnsi"/>
                            <w:szCs w:val="22"/>
                          </w:rPr>
                          <w:t xml:space="preserve">The post holder may be required to provide </w:t>
                        </w:r>
                        <w:r w:rsidR="005D052F">
                          <w:rPr>
                            <w:rFonts w:asciiTheme="minorHAnsi" w:hAnsiTheme="minorHAnsi" w:cstheme="minorHAnsi"/>
                            <w:szCs w:val="22"/>
                          </w:rPr>
                          <w:t xml:space="preserve">expertise </w:t>
                        </w:r>
                        <w:r w:rsidR="000947C4">
                          <w:rPr>
                            <w:rFonts w:asciiTheme="minorHAnsi" w:hAnsiTheme="minorHAnsi" w:cstheme="minorHAnsi"/>
                            <w:szCs w:val="22"/>
                          </w:rPr>
                          <w:t xml:space="preserve">to support </w:t>
                        </w:r>
                        <w:r w:rsidRPr="00AA53B7">
                          <w:rPr>
                            <w:rFonts w:asciiTheme="minorHAnsi" w:hAnsiTheme="minorHAnsi" w:cstheme="minorHAnsi"/>
                            <w:szCs w:val="22"/>
                          </w:rPr>
                          <w:t>policy and procedural reviews and changes, both to the LMS and the information held on the LMS</w:t>
                        </w:r>
                        <w:r w:rsidR="005D052F">
                          <w:rPr>
                            <w:rFonts w:asciiTheme="minorHAnsi" w:hAnsiTheme="minorHAnsi" w:cstheme="minorHAnsi"/>
                            <w:szCs w:val="22"/>
                          </w:rPr>
                          <w:t xml:space="preserve"> and o</w:t>
                        </w:r>
                        <w:r>
                          <w:rPr>
                            <w:rFonts w:asciiTheme="minorHAnsi" w:hAnsiTheme="minorHAnsi" w:cstheme="minorHAnsi"/>
                            <w:szCs w:val="22"/>
                          </w:rPr>
                          <w:t>ther Workforce Development systems</w:t>
                        </w:r>
                        <w:r w:rsidRPr="00AA53B7">
                          <w:rPr>
                            <w:rFonts w:asciiTheme="minorHAnsi" w:hAnsiTheme="minorHAnsi" w:cstheme="minorHAnsi"/>
                            <w:szCs w:val="22"/>
                          </w:rPr>
                          <w:t>.</w:t>
                        </w:r>
                      </w:p>
                      <w:p w:rsidR="00397303" w:rsidRDefault="00563E78" w:rsidP="00C74767">
                        <w:pPr>
                          <w:jc w:val="left"/>
                          <w:rPr>
                            <w:rFonts w:asciiTheme="minorHAnsi" w:hAnsiTheme="minorHAnsi" w:cstheme="minorHAnsi"/>
                            <w:szCs w:val="22"/>
                          </w:rPr>
                        </w:pPr>
                        <w:r w:rsidRPr="00AA53B7">
                          <w:rPr>
                            <w:rFonts w:asciiTheme="minorHAnsi" w:hAnsiTheme="minorHAnsi" w:cstheme="minorHAnsi"/>
                            <w:szCs w:val="22"/>
                          </w:rPr>
                          <w:t xml:space="preserve">The post holder will actively </w:t>
                        </w:r>
                        <w:r w:rsidR="00047E99">
                          <w:rPr>
                            <w:rFonts w:asciiTheme="minorHAnsi" w:hAnsiTheme="minorHAnsi" w:cstheme="minorHAnsi"/>
                            <w:szCs w:val="22"/>
                          </w:rPr>
                          <w:t>suggest</w:t>
                        </w:r>
                        <w:r w:rsidRPr="00AA53B7">
                          <w:rPr>
                            <w:rFonts w:asciiTheme="minorHAnsi" w:hAnsiTheme="minorHAnsi" w:cstheme="minorHAnsi"/>
                            <w:szCs w:val="22"/>
                          </w:rPr>
                          <w:t xml:space="preserve"> and support service improvement changes where appropriate</w:t>
                        </w:r>
                        <w:r w:rsidR="00047E99">
                          <w:rPr>
                            <w:rFonts w:asciiTheme="minorHAnsi" w:hAnsiTheme="minorHAnsi" w:cstheme="minorHAnsi"/>
                            <w:szCs w:val="22"/>
                          </w:rPr>
                          <w:t xml:space="preserve"> at team, departmental or Trust level.</w:t>
                        </w:r>
                      </w:p>
                      <w:p w:rsidR="00563E78" w:rsidRPr="00AA53B7" w:rsidRDefault="00563E78" w:rsidP="00563E78">
                        <w:pPr>
                          <w:rPr>
                            <w:rFonts w:asciiTheme="minorHAnsi" w:hAnsiTheme="minorHAnsi" w:cstheme="minorHAnsi"/>
                            <w:b/>
                            <w:szCs w:val="22"/>
                          </w:rPr>
                        </w:pPr>
                        <w:r>
                          <w:rPr>
                            <w:rFonts w:asciiTheme="minorHAnsi" w:hAnsiTheme="minorHAnsi" w:cstheme="minorHAnsi"/>
                            <w:b/>
                            <w:szCs w:val="22"/>
                          </w:rPr>
                          <w:br/>
                        </w:r>
                        <w:r w:rsidRPr="00AA53B7">
                          <w:rPr>
                            <w:rFonts w:asciiTheme="minorHAnsi" w:hAnsiTheme="minorHAnsi" w:cstheme="minorHAnsi"/>
                            <w:b/>
                            <w:szCs w:val="22"/>
                          </w:rPr>
                          <w:t>Responsibility for Financial and Physical Resources</w:t>
                        </w:r>
                      </w:p>
                      <w:p w:rsidR="00563E78" w:rsidRDefault="001C79BF" w:rsidP="00F1317A">
                        <w:pPr>
                          <w:jc w:val="left"/>
                          <w:rPr>
                            <w:rFonts w:asciiTheme="minorHAnsi" w:hAnsiTheme="minorHAnsi" w:cstheme="minorHAnsi"/>
                            <w:color w:val="000000" w:themeColor="text1"/>
                            <w:szCs w:val="22"/>
                          </w:rPr>
                        </w:pPr>
                        <w:r>
                          <w:rPr>
                            <w:rFonts w:asciiTheme="minorHAnsi" w:hAnsiTheme="minorHAnsi" w:cstheme="minorHAnsi"/>
                            <w:color w:val="000000" w:themeColor="text1"/>
                            <w:szCs w:val="22"/>
                          </w:rPr>
                          <w:t>The post holder will take responsibility for the security of the Workforce Development offices and training areas securing the premises at the end of the day and activating an</w:t>
                        </w:r>
                        <w:r w:rsidR="00095C86">
                          <w:rPr>
                            <w:rFonts w:asciiTheme="minorHAnsi" w:hAnsiTheme="minorHAnsi" w:cstheme="minorHAnsi"/>
                            <w:color w:val="000000" w:themeColor="text1"/>
                            <w:szCs w:val="22"/>
                          </w:rPr>
                          <w:t xml:space="preserve">d deactivating the alarm systems as required. </w:t>
                        </w:r>
                        <w:r>
                          <w:rPr>
                            <w:rFonts w:asciiTheme="minorHAnsi" w:hAnsiTheme="minorHAnsi" w:cstheme="minorHAnsi"/>
                            <w:color w:val="000000" w:themeColor="text1"/>
                            <w:szCs w:val="22"/>
                          </w:rPr>
                          <w:t xml:space="preserve"> </w:t>
                        </w:r>
                        <w:r w:rsidR="00563E78">
                          <w:rPr>
                            <w:rFonts w:asciiTheme="minorHAnsi" w:hAnsiTheme="minorHAnsi" w:cstheme="minorHAnsi"/>
                            <w:color w:val="000000" w:themeColor="text1"/>
                            <w:szCs w:val="22"/>
                          </w:rPr>
                          <w:t xml:space="preserve">The post holder will be responsible for the use of technology equipment within their own department as well as </w:t>
                        </w:r>
                        <w:r w:rsidR="00283434">
                          <w:rPr>
                            <w:rFonts w:asciiTheme="minorHAnsi" w:hAnsiTheme="minorHAnsi" w:cstheme="minorHAnsi"/>
                            <w:color w:val="000000" w:themeColor="text1"/>
                            <w:szCs w:val="22"/>
                          </w:rPr>
                          <w:t xml:space="preserve">on-site </w:t>
                        </w:r>
                        <w:r w:rsidR="00563E78">
                          <w:rPr>
                            <w:rFonts w:asciiTheme="minorHAnsi" w:hAnsiTheme="minorHAnsi" w:cstheme="minorHAnsi"/>
                            <w:color w:val="000000" w:themeColor="text1"/>
                            <w:szCs w:val="22"/>
                          </w:rPr>
                          <w:t>training and meeting venues</w:t>
                        </w:r>
                        <w:r w:rsidR="00397303">
                          <w:rPr>
                            <w:rFonts w:asciiTheme="minorHAnsi" w:hAnsiTheme="minorHAnsi" w:cstheme="minorHAnsi"/>
                            <w:color w:val="000000" w:themeColor="text1"/>
                            <w:szCs w:val="22"/>
                          </w:rPr>
                          <w:t>.</w:t>
                        </w:r>
                      </w:p>
                      <w:p w:rsidR="00397303" w:rsidRDefault="00397303" w:rsidP="00563E78">
                        <w:pPr>
                          <w:jc w:val="left"/>
                          <w:rPr>
                            <w:rFonts w:asciiTheme="minorHAnsi" w:hAnsiTheme="minorHAnsi" w:cstheme="minorHAnsi"/>
                            <w:color w:val="000000" w:themeColor="text1"/>
                            <w:szCs w:val="22"/>
                          </w:rPr>
                        </w:pPr>
                      </w:p>
                      <w:p w:rsidR="00563E78" w:rsidRPr="00AA53B7" w:rsidRDefault="00563E78" w:rsidP="00563E78">
                        <w:pPr>
                          <w:rPr>
                            <w:rFonts w:asciiTheme="minorHAnsi" w:hAnsiTheme="minorHAnsi" w:cstheme="minorHAnsi"/>
                            <w:b/>
                            <w:szCs w:val="22"/>
                          </w:rPr>
                        </w:pPr>
                        <w:r w:rsidRPr="00AA53B7">
                          <w:rPr>
                            <w:rFonts w:asciiTheme="minorHAnsi" w:hAnsiTheme="minorHAnsi" w:cstheme="minorHAnsi"/>
                            <w:b/>
                            <w:szCs w:val="22"/>
                          </w:rPr>
                          <w:t>Responsibility for Human Resources</w:t>
                        </w:r>
                      </w:p>
                      <w:p w:rsidR="00A634B4" w:rsidRPr="003E5ED6" w:rsidRDefault="00122421" w:rsidP="008A70CC">
                        <w:pPr>
                          <w:jc w:val="left"/>
                          <w:rPr>
                            <w:rFonts w:asciiTheme="minorHAnsi" w:hAnsiTheme="minorHAnsi" w:cs="Arial"/>
                            <w:szCs w:val="22"/>
                          </w:rPr>
                        </w:pPr>
                        <w:r w:rsidRPr="003E5ED6">
                          <w:rPr>
                            <w:rFonts w:asciiTheme="minorHAnsi" w:hAnsiTheme="minorHAnsi" w:cs="Arial"/>
                            <w:szCs w:val="22"/>
                          </w:rPr>
                          <w:t>The post</w:t>
                        </w:r>
                        <w:r w:rsidR="00A634B4" w:rsidRPr="003E5ED6">
                          <w:rPr>
                            <w:rFonts w:asciiTheme="minorHAnsi" w:hAnsiTheme="minorHAnsi" w:cs="Arial"/>
                            <w:szCs w:val="22"/>
                          </w:rPr>
                          <w:t xml:space="preserve"> holder will maintain and update training relevant to the post</w:t>
                        </w:r>
                        <w:r w:rsidR="00437F51" w:rsidRPr="003E5ED6">
                          <w:rPr>
                            <w:rFonts w:asciiTheme="minorHAnsi" w:hAnsiTheme="minorHAnsi" w:cs="Arial"/>
                            <w:szCs w:val="22"/>
                          </w:rPr>
                          <w:t xml:space="preserve"> and will take an active part in reviewing his/her own performance to identify future learning and development needs.</w:t>
                        </w:r>
                      </w:p>
                      <w:p w:rsidR="00437F51" w:rsidRDefault="00437F51" w:rsidP="008A70CC">
                        <w:pPr>
                          <w:jc w:val="left"/>
                          <w:rPr>
                            <w:rFonts w:asciiTheme="minorHAnsi" w:hAnsiTheme="minorHAnsi" w:cs="Arial"/>
                            <w:szCs w:val="22"/>
                          </w:rPr>
                        </w:pPr>
                        <w:r w:rsidRPr="003E5ED6">
                          <w:rPr>
                            <w:rFonts w:asciiTheme="minorHAnsi" w:hAnsiTheme="minorHAnsi" w:cs="Arial"/>
                            <w:szCs w:val="22"/>
                          </w:rPr>
                          <w:t xml:space="preserve">The post holder will be required to provide on the job training for new staff </w:t>
                        </w:r>
                        <w:r w:rsidR="008D5CE8" w:rsidRPr="003E5ED6">
                          <w:rPr>
                            <w:rFonts w:asciiTheme="minorHAnsi" w:hAnsiTheme="minorHAnsi" w:cs="Arial"/>
                            <w:szCs w:val="22"/>
                          </w:rPr>
                          <w:t>in</w:t>
                        </w:r>
                        <w:r w:rsidRPr="003E5ED6">
                          <w:rPr>
                            <w:rFonts w:asciiTheme="minorHAnsi" w:hAnsiTheme="minorHAnsi" w:cs="Arial"/>
                            <w:szCs w:val="22"/>
                          </w:rPr>
                          <w:t xml:space="preserve"> the department </w:t>
                        </w:r>
                        <w:r w:rsidR="00122421" w:rsidRPr="003E5ED6">
                          <w:rPr>
                            <w:rFonts w:asciiTheme="minorHAnsi" w:hAnsiTheme="minorHAnsi" w:cs="Arial"/>
                            <w:szCs w:val="22"/>
                          </w:rPr>
                          <w:t xml:space="preserve">when necessary </w:t>
                        </w:r>
                        <w:r w:rsidRPr="003E5ED6">
                          <w:rPr>
                            <w:rFonts w:asciiTheme="minorHAnsi" w:hAnsiTheme="minorHAnsi" w:cs="Arial"/>
                            <w:szCs w:val="22"/>
                          </w:rPr>
                          <w:t xml:space="preserve">and highlight any additional training requirements to the </w:t>
                        </w:r>
                        <w:r w:rsidR="00283434" w:rsidRPr="003E5ED6">
                          <w:rPr>
                            <w:rFonts w:asciiTheme="minorHAnsi" w:hAnsiTheme="minorHAnsi" w:cs="Arial"/>
                            <w:szCs w:val="22"/>
                          </w:rPr>
                          <w:t>Business Support Supervisor.</w:t>
                        </w:r>
                      </w:p>
                      <w:p w:rsidR="00397303" w:rsidRDefault="00397303" w:rsidP="00A634B4">
                        <w:pPr>
                          <w:rPr>
                            <w:rFonts w:asciiTheme="minorHAnsi" w:hAnsiTheme="minorHAnsi" w:cs="Arial"/>
                            <w:szCs w:val="22"/>
                          </w:rPr>
                        </w:pPr>
                      </w:p>
                      <w:p w:rsidR="00563E78" w:rsidRPr="006C70CA" w:rsidRDefault="00563E78" w:rsidP="00A634B4">
                        <w:pPr>
                          <w:rPr>
                            <w:rFonts w:asciiTheme="minorHAnsi" w:hAnsiTheme="minorHAnsi" w:cs="Arial"/>
                            <w:b/>
                            <w:szCs w:val="22"/>
                          </w:rPr>
                        </w:pPr>
                        <w:r w:rsidRPr="00A51E32">
                          <w:rPr>
                            <w:rFonts w:asciiTheme="minorHAnsi" w:hAnsiTheme="minorHAnsi" w:cs="Arial"/>
                            <w:b/>
                            <w:szCs w:val="22"/>
                          </w:rPr>
                          <w:lastRenderedPageBreak/>
                          <w:t xml:space="preserve">Responsibility for Information Resources </w:t>
                        </w:r>
                      </w:p>
                      <w:p w:rsidR="00563E78" w:rsidRPr="00807224" w:rsidRDefault="00563E78" w:rsidP="00F1317A">
                        <w:pPr>
                          <w:jc w:val="left"/>
                          <w:rPr>
                            <w:rFonts w:asciiTheme="minorHAnsi" w:hAnsiTheme="minorHAnsi" w:cs="Arial"/>
                            <w:szCs w:val="22"/>
                          </w:rPr>
                        </w:pPr>
                        <w:r w:rsidRPr="00807224">
                          <w:rPr>
                            <w:rFonts w:asciiTheme="minorHAnsi" w:hAnsiTheme="minorHAnsi" w:cs="Arial"/>
                            <w:szCs w:val="22"/>
                          </w:rPr>
                          <w:t xml:space="preserve">The post holder is responsible for ensuring records </w:t>
                        </w:r>
                        <w:r w:rsidR="008D5CE8">
                          <w:rPr>
                            <w:rFonts w:asciiTheme="minorHAnsi" w:hAnsiTheme="minorHAnsi" w:cs="Arial"/>
                            <w:szCs w:val="22"/>
                          </w:rPr>
                          <w:t>are maintained appropriately and securely and for providing</w:t>
                        </w:r>
                        <w:r w:rsidRPr="00807224">
                          <w:rPr>
                            <w:rFonts w:asciiTheme="minorHAnsi" w:hAnsiTheme="minorHAnsi" w:cs="Arial"/>
                            <w:szCs w:val="22"/>
                          </w:rPr>
                          <w:t xml:space="preserve"> information </w:t>
                        </w:r>
                        <w:r w:rsidR="008D5CE8">
                          <w:rPr>
                            <w:rFonts w:asciiTheme="minorHAnsi" w:hAnsiTheme="minorHAnsi" w:cs="Arial"/>
                            <w:szCs w:val="22"/>
                          </w:rPr>
                          <w:t xml:space="preserve">as </w:t>
                        </w:r>
                        <w:r w:rsidRPr="00807224">
                          <w:rPr>
                            <w:rFonts w:asciiTheme="minorHAnsi" w:hAnsiTheme="minorHAnsi" w:cs="Arial"/>
                            <w:szCs w:val="22"/>
                          </w:rPr>
                          <w:t>required to enable recovery of an</w:t>
                        </w:r>
                        <w:r w:rsidR="008D5CE8">
                          <w:rPr>
                            <w:rFonts w:asciiTheme="minorHAnsi" w:hAnsiTheme="minorHAnsi" w:cs="Arial"/>
                            <w:szCs w:val="22"/>
                          </w:rPr>
                          <w:t>y items lost, damaged or stolen.</w:t>
                        </w:r>
                      </w:p>
                      <w:p w:rsidR="008D5CE8" w:rsidRDefault="00563E78" w:rsidP="00F1317A">
                        <w:pPr>
                          <w:jc w:val="left"/>
                          <w:rPr>
                            <w:rFonts w:asciiTheme="minorHAnsi" w:hAnsiTheme="minorHAnsi" w:cs="Arial"/>
                            <w:szCs w:val="22"/>
                          </w:rPr>
                        </w:pPr>
                        <w:r w:rsidRPr="00807224">
                          <w:rPr>
                            <w:rFonts w:asciiTheme="minorHAnsi" w:hAnsiTheme="minorHAnsi" w:cs="Arial"/>
                            <w:szCs w:val="22"/>
                          </w:rPr>
                          <w:t>The post holder will be required to ensure confidentiality of such information in accordance with Data Protection and Inf</w:t>
                        </w:r>
                        <w:r w:rsidR="008D5CE8">
                          <w:rPr>
                            <w:rFonts w:asciiTheme="minorHAnsi" w:hAnsiTheme="minorHAnsi" w:cs="Arial"/>
                            <w:szCs w:val="22"/>
                          </w:rPr>
                          <w:t xml:space="preserve">ormation Governance requirements, </w:t>
                        </w:r>
                        <w:r w:rsidR="008D5CE8" w:rsidRPr="008D5CE8">
                          <w:rPr>
                            <w:rFonts w:asciiTheme="minorHAnsi" w:hAnsiTheme="minorHAnsi" w:cs="Arial"/>
                            <w:szCs w:val="22"/>
                          </w:rPr>
                          <w:t xml:space="preserve">raising concerns </w:t>
                        </w:r>
                        <w:r w:rsidR="008D5CE8">
                          <w:rPr>
                            <w:rFonts w:asciiTheme="minorHAnsi" w:hAnsiTheme="minorHAnsi" w:cs="Arial"/>
                            <w:szCs w:val="22"/>
                          </w:rPr>
                          <w:t>to more senior staff.</w:t>
                        </w:r>
                      </w:p>
                      <w:p w:rsidR="008D5CE8" w:rsidRDefault="00E6419F" w:rsidP="00F1317A">
                        <w:pPr>
                          <w:jc w:val="left"/>
                          <w:rPr>
                            <w:rFonts w:asciiTheme="minorHAnsi" w:hAnsiTheme="minorHAnsi" w:cs="Arial"/>
                            <w:szCs w:val="22"/>
                          </w:rPr>
                        </w:pPr>
                        <w:r>
                          <w:rPr>
                            <w:rFonts w:asciiTheme="minorHAnsi" w:hAnsiTheme="minorHAnsi" w:cs="Arial"/>
                            <w:szCs w:val="22"/>
                          </w:rPr>
                          <w:t xml:space="preserve">Working with </w:t>
                        </w:r>
                        <w:r w:rsidR="008D5CE8">
                          <w:rPr>
                            <w:rFonts w:asciiTheme="minorHAnsi" w:hAnsiTheme="minorHAnsi" w:cs="Arial"/>
                            <w:szCs w:val="22"/>
                          </w:rPr>
                          <w:t>the Business Support S</w:t>
                        </w:r>
                        <w:r w:rsidR="002C53A6">
                          <w:rPr>
                            <w:rFonts w:asciiTheme="minorHAnsi" w:hAnsiTheme="minorHAnsi" w:cs="Arial"/>
                            <w:szCs w:val="22"/>
                          </w:rPr>
                          <w:t xml:space="preserve">upervisor, the post holder will </w:t>
                        </w:r>
                        <w:r w:rsidR="008D5CE8">
                          <w:rPr>
                            <w:rFonts w:asciiTheme="minorHAnsi" w:hAnsiTheme="minorHAnsi" w:cs="Arial"/>
                            <w:szCs w:val="22"/>
                          </w:rPr>
                          <w:t>r</w:t>
                        </w:r>
                        <w:r w:rsidR="002C53A6">
                          <w:rPr>
                            <w:rFonts w:asciiTheme="minorHAnsi" w:hAnsiTheme="minorHAnsi" w:cs="Arial"/>
                            <w:szCs w:val="22"/>
                          </w:rPr>
                          <w:t>egularly r</w:t>
                        </w:r>
                        <w:r w:rsidR="008D5CE8">
                          <w:rPr>
                            <w:rFonts w:asciiTheme="minorHAnsi" w:hAnsiTheme="minorHAnsi" w:cs="Arial"/>
                            <w:szCs w:val="22"/>
                          </w:rPr>
                          <w:t xml:space="preserve">eview processes and </w:t>
                        </w:r>
                        <w:r>
                          <w:rPr>
                            <w:rFonts w:asciiTheme="minorHAnsi" w:hAnsiTheme="minorHAnsi" w:cs="Arial"/>
                            <w:szCs w:val="22"/>
                          </w:rPr>
                          <w:t>procedures to ensure these are aligned with Trust policy and operating guidelines.</w:t>
                        </w:r>
                      </w:p>
                      <w:p w:rsidR="001F50BE" w:rsidRDefault="002122E7" w:rsidP="00F1317A">
                        <w:pPr>
                          <w:jc w:val="left"/>
                          <w:rPr>
                            <w:rFonts w:asciiTheme="minorHAnsi" w:hAnsiTheme="minorHAnsi" w:cs="Arial"/>
                            <w:szCs w:val="22"/>
                          </w:rPr>
                        </w:pPr>
                        <w:r>
                          <w:rPr>
                            <w:rFonts w:asciiTheme="minorHAnsi" w:hAnsiTheme="minorHAnsi" w:cs="Arial"/>
                            <w:szCs w:val="22"/>
                          </w:rPr>
                          <w:t>The post holder will e</w:t>
                        </w:r>
                        <w:r w:rsidR="001F50BE" w:rsidRPr="002122E7">
                          <w:rPr>
                            <w:rFonts w:asciiTheme="minorHAnsi" w:hAnsiTheme="minorHAnsi" w:cs="Arial"/>
                            <w:szCs w:val="22"/>
                          </w:rPr>
                          <w:t>mbed good practice regarding data protection and information governance procedures, offering advice and raising concerns as appropriate, thereby ensuring legislative requirement</w:t>
                        </w:r>
                        <w:r>
                          <w:rPr>
                            <w:rFonts w:asciiTheme="minorHAnsi" w:hAnsiTheme="minorHAnsi" w:cs="Arial"/>
                            <w:szCs w:val="22"/>
                          </w:rPr>
                          <w:t>s are met as a minimum standard.</w:t>
                        </w:r>
                      </w:p>
                      <w:p w:rsidR="001F50BE" w:rsidRPr="002122E7" w:rsidRDefault="001F50BE" w:rsidP="00F1317A">
                        <w:pPr>
                          <w:jc w:val="left"/>
                          <w:rPr>
                            <w:rFonts w:asciiTheme="minorHAnsi" w:hAnsiTheme="minorHAnsi" w:cs="Arial"/>
                            <w:szCs w:val="22"/>
                          </w:rPr>
                        </w:pPr>
                        <w:r w:rsidRPr="002122E7">
                          <w:rPr>
                            <w:rFonts w:asciiTheme="minorHAnsi" w:hAnsiTheme="minorHAnsi" w:cs="Arial"/>
                            <w:szCs w:val="22"/>
                          </w:rPr>
                          <w:t>Conduct a regular review with the Business Supervisor of system admin processes to ensure Trust and departmental needs are being met.</w:t>
                        </w:r>
                      </w:p>
                      <w:p w:rsidR="002122E7" w:rsidRDefault="002122E7" w:rsidP="00563E78">
                        <w:pPr>
                          <w:rPr>
                            <w:rFonts w:asciiTheme="minorHAnsi" w:hAnsiTheme="minorHAnsi" w:cs="Arial"/>
                            <w:b/>
                            <w:szCs w:val="22"/>
                          </w:rPr>
                        </w:pPr>
                      </w:p>
                      <w:p w:rsidR="00563E78" w:rsidRPr="006C70CA" w:rsidRDefault="00563E78" w:rsidP="00563E78">
                        <w:pPr>
                          <w:rPr>
                            <w:rFonts w:asciiTheme="minorHAnsi" w:hAnsiTheme="minorHAnsi" w:cs="Arial"/>
                            <w:b/>
                          </w:rPr>
                        </w:pPr>
                        <w:r w:rsidRPr="006C70CA">
                          <w:rPr>
                            <w:rFonts w:asciiTheme="minorHAnsi" w:hAnsiTheme="minorHAnsi" w:cs="Arial"/>
                            <w:b/>
                            <w:szCs w:val="22"/>
                          </w:rPr>
                          <w:t xml:space="preserve">Responsibility for Research and Development </w:t>
                        </w:r>
                      </w:p>
                      <w:p w:rsidR="00656A1C" w:rsidRDefault="008D5CE8" w:rsidP="00F1317A">
                        <w:pPr>
                          <w:jc w:val="left"/>
                          <w:rPr>
                            <w:rFonts w:asciiTheme="minorHAnsi" w:hAnsiTheme="minorHAnsi" w:cs="Arial"/>
                            <w:szCs w:val="22"/>
                          </w:rPr>
                        </w:pPr>
                        <w:r>
                          <w:rPr>
                            <w:rFonts w:asciiTheme="minorHAnsi" w:hAnsiTheme="minorHAnsi" w:cs="Arial"/>
                            <w:szCs w:val="22"/>
                          </w:rPr>
                          <w:t xml:space="preserve">The post holder is expected to maintain </w:t>
                        </w:r>
                        <w:r w:rsidR="002C53A6">
                          <w:rPr>
                            <w:rFonts w:asciiTheme="minorHAnsi" w:hAnsiTheme="minorHAnsi" w:cs="Arial"/>
                            <w:szCs w:val="22"/>
                          </w:rPr>
                          <w:t xml:space="preserve">a high level of </w:t>
                        </w:r>
                        <w:r w:rsidR="00563E78">
                          <w:rPr>
                            <w:rFonts w:asciiTheme="minorHAnsi" w:hAnsiTheme="minorHAnsi" w:cs="Arial"/>
                            <w:szCs w:val="22"/>
                          </w:rPr>
                          <w:t xml:space="preserve">understanding </w:t>
                        </w:r>
                        <w:r w:rsidR="00397303">
                          <w:rPr>
                            <w:rFonts w:asciiTheme="minorHAnsi" w:hAnsiTheme="minorHAnsi" w:cs="Arial"/>
                            <w:szCs w:val="22"/>
                          </w:rPr>
                          <w:t xml:space="preserve">of </w:t>
                        </w:r>
                        <w:r w:rsidR="00563E78">
                          <w:rPr>
                            <w:rFonts w:asciiTheme="minorHAnsi" w:hAnsiTheme="minorHAnsi" w:cs="Arial"/>
                            <w:szCs w:val="22"/>
                          </w:rPr>
                          <w:t>and expertise</w:t>
                        </w:r>
                        <w:r w:rsidR="002C53A6">
                          <w:rPr>
                            <w:rFonts w:asciiTheme="minorHAnsi" w:hAnsiTheme="minorHAnsi" w:cs="Arial"/>
                            <w:szCs w:val="22"/>
                          </w:rPr>
                          <w:t xml:space="preserve"> </w:t>
                        </w:r>
                        <w:r w:rsidR="00397303">
                          <w:rPr>
                            <w:rFonts w:asciiTheme="minorHAnsi" w:hAnsiTheme="minorHAnsi" w:cs="Arial"/>
                            <w:szCs w:val="22"/>
                          </w:rPr>
                          <w:t xml:space="preserve">in </w:t>
                        </w:r>
                        <w:r w:rsidR="002C53A6">
                          <w:rPr>
                            <w:rFonts w:asciiTheme="minorHAnsi" w:hAnsiTheme="minorHAnsi" w:cs="Arial"/>
                            <w:szCs w:val="22"/>
                          </w:rPr>
                          <w:t xml:space="preserve">administration functions within the Trust’s LMS and will work with the LMS </w:t>
                        </w:r>
                        <w:r w:rsidR="00397303">
                          <w:rPr>
                            <w:rFonts w:asciiTheme="minorHAnsi" w:hAnsiTheme="minorHAnsi" w:cs="Arial"/>
                            <w:szCs w:val="22"/>
                          </w:rPr>
                          <w:t>Manager</w:t>
                        </w:r>
                        <w:r w:rsidR="002C53A6">
                          <w:rPr>
                            <w:rFonts w:asciiTheme="minorHAnsi" w:hAnsiTheme="minorHAnsi" w:cs="Arial"/>
                            <w:szCs w:val="22"/>
                          </w:rPr>
                          <w:t xml:space="preserve"> </w:t>
                        </w:r>
                        <w:r w:rsidR="00397303">
                          <w:rPr>
                            <w:rFonts w:asciiTheme="minorHAnsi" w:hAnsiTheme="minorHAnsi" w:cs="Arial"/>
                            <w:szCs w:val="22"/>
                          </w:rPr>
                          <w:t xml:space="preserve">and other system experts </w:t>
                        </w:r>
                        <w:r w:rsidR="002C53A6">
                          <w:rPr>
                            <w:rFonts w:asciiTheme="minorHAnsi" w:hAnsiTheme="minorHAnsi" w:cs="Arial"/>
                            <w:szCs w:val="22"/>
                          </w:rPr>
                          <w:t>to identify more effective and efficient usage of systems.</w:t>
                        </w:r>
                      </w:p>
                      <w:p w:rsidR="002C53A6" w:rsidRDefault="002C53A6" w:rsidP="00F1317A">
                        <w:pPr>
                          <w:jc w:val="left"/>
                          <w:rPr>
                            <w:rFonts w:asciiTheme="minorHAnsi" w:hAnsiTheme="minorHAnsi" w:cs="Arial"/>
                            <w:szCs w:val="22"/>
                          </w:rPr>
                        </w:pPr>
                        <w:r>
                          <w:rPr>
                            <w:rFonts w:asciiTheme="minorHAnsi" w:hAnsiTheme="minorHAnsi" w:cs="Arial"/>
                            <w:szCs w:val="22"/>
                          </w:rPr>
                          <w:t>The post holder will support the incorporation of new LMS features, both from an administrative and service user perspective.</w:t>
                        </w:r>
                        <w:r w:rsidR="00E6419F">
                          <w:rPr>
                            <w:rFonts w:asciiTheme="minorHAnsi" w:hAnsiTheme="minorHAnsi" w:cs="Arial"/>
                            <w:szCs w:val="22"/>
                          </w:rPr>
                          <w:t xml:space="preserve"> This may include working with other Trust’s / organisations to understand and learn from their use of systems.</w:t>
                        </w:r>
                      </w:p>
                      <w:p w:rsidR="002122E7" w:rsidRDefault="002122E7" w:rsidP="008A70CC">
                        <w:pPr>
                          <w:jc w:val="left"/>
                          <w:rPr>
                            <w:rFonts w:asciiTheme="minorHAnsi" w:hAnsiTheme="minorHAnsi" w:cs="Arial"/>
                            <w:szCs w:val="22"/>
                          </w:rPr>
                        </w:pPr>
                      </w:p>
                      <w:p w:rsidR="00563E78" w:rsidRPr="003E5ED6" w:rsidRDefault="00563E78" w:rsidP="00563E78">
                        <w:pPr>
                          <w:rPr>
                            <w:rFonts w:asciiTheme="minorHAnsi" w:hAnsiTheme="minorHAnsi" w:cs="Arial"/>
                            <w:b/>
                            <w:szCs w:val="22"/>
                          </w:rPr>
                        </w:pPr>
                        <w:r w:rsidRPr="003E5ED6">
                          <w:rPr>
                            <w:rFonts w:asciiTheme="minorHAnsi" w:hAnsiTheme="minorHAnsi" w:cs="Arial"/>
                            <w:b/>
                            <w:szCs w:val="22"/>
                          </w:rPr>
                          <w:t xml:space="preserve">Freedom to act </w:t>
                        </w:r>
                      </w:p>
                      <w:p w:rsidR="00122421" w:rsidRPr="00122421" w:rsidRDefault="00122421" w:rsidP="00122421">
                        <w:pPr>
                          <w:pStyle w:val="BodyText3"/>
                          <w:rPr>
                            <w:rFonts w:asciiTheme="minorHAnsi" w:hAnsiTheme="minorHAnsi" w:cs="Arial"/>
                            <w:b/>
                            <w:bCs/>
                            <w:sz w:val="22"/>
                            <w:szCs w:val="22"/>
                          </w:rPr>
                        </w:pPr>
                        <w:r w:rsidRPr="003E5ED6">
                          <w:rPr>
                            <w:rFonts w:asciiTheme="minorHAnsi" w:hAnsiTheme="minorHAnsi"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5D7F2F" w:rsidRDefault="00563E78" w:rsidP="00F1317A">
                        <w:pPr>
                          <w:pStyle w:val="Default"/>
                          <w:rPr>
                            <w:rFonts w:asciiTheme="minorHAnsi" w:hAnsiTheme="minorHAnsi"/>
                            <w:color w:val="auto"/>
                            <w:sz w:val="22"/>
                            <w:szCs w:val="22"/>
                          </w:rPr>
                        </w:pPr>
                        <w:r>
                          <w:rPr>
                            <w:rFonts w:asciiTheme="minorHAnsi" w:hAnsiTheme="minorHAnsi"/>
                            <w:color w:val="auto"/>
                            <w:sz w:val="22"/>
                            <w:szCs w:val="22"/>
                          </w:rPr>
                          <w:t>T</w:t>
                        </w:r>
                        <w:r w:rsidRPr="00F03D28">
                          <w:rPr>
                            <w:rFonts w:asciiTheme="minorHAnsi" w:hAnsiTheme="minorHAnsi"/>
                            <w:color w:val="auto"/>
                            <w:sz w:val="22"/>
                            <w:szCs w:val="22"/>
                          </w:rPr>
                          <w:t>he post-holder will be expected to</w:t>
                        </w:r>
                        <w:r>
                          <w:rPr>
                            <w:rFonts w:asciiTheme="minorHAnsi" w:hAnsiTheme="minorHAnsi"/>
                            <w:color w:val="auto"/>
                            <w:sz w:val="22"/>
                            <w:szCs w:val="22"/>
                          </w:rPr>
                          <w:t xml:space="preserve"> work autonomously and</w:t>
                        </w:r>
                        <w:r w:rsidRPr="00F03D28">
                          <w:rPr>
                            <w:rFonts w:asciiTheme="minorHAnsi" w:hAnsiTheme="minorHAnsi"/>
                            <w:color w:val="auto"/>
                            <w:sz w:val="22"/>
                            <w:szCs w:val="22"/>
                          </w:rPr>
                          <w:t xml:space="preserve"> show considerable initiat</w:t>
                        </w:r>
                        <w:r>
                          <w:rPr>
                            <w:rFonts w:asciiTheme="minorHAnsi" w:hAnsiTheme="minorHAnsi"/>
                            <w:color w:val="auto"/>
                            <w:sz w:val="22"/>
                            <w:szCs w:val="22"/>
                          </w:rPr>
                          <w:t xml:space="preserve">ive in identifying and providing </w:t>
                        </w:r>
                        <w:r w:rsidRPr="00F03D28">
                          <w:rPr>
                            <w:rFonts w:asciiTheme="minorHAnsi" w:hAnsiTheme="minorHAnsi"/>
                            <w:color w:val="auto"/>
                            <w:sz w:val="22"/>
                            <w:szCs w:val="22"/>
                          </w:rPr>
                          <w:t xml:space="preserve">solutions </w:t>
                        </w:r>
                        <w:r>
                          <w:rPr>
                            <w:rFonts w:asciiTheme="minorHAnsi" w:hAnsiTheme="minorHAnsi"/>
                            <w:color w:val="auto"/>
                            <w:sz w:val="22"/>
                            <w:szCs w:val="22"/>
                          </w:rPr>
                          <w:t>for colleagues using the Trust’s LMS</w:t>
                        </w:r>
                        <w:r w:rsidR="00397303">
                          <w:rPr>
                            <w:rFonts w:asciiTheme="minorHAnsi" w:hAnsiTheme="minorHAnsi"/>
                            <w:color w:val="auto"/>
                            <w:sz w:val="22"/>
                            <w:szCs w:val="22"/>
                          </w:rPr>
                          <w:t xml:space="preserve"> or requiring information about training provision</w:t>
                        </w:r>
                        <w:r>
                          <w:rPr>
                            <w:rFonts w:asciiTheme="minorHAnsi" w:hAnsiTheme="minorHAnsi"/>
                            <w:color w:val="auto"/>
                            <w:sz w:val="22"/>
                            <w:szCs w:val="22"/>
                          </w:rPr>
                          <w:t>.  T</w:t>
                        </w:r>
                        <w:r w:rsidRPr="00F03D28">
                          <w:rPr>
                            <w:rFonts w:asciiTheme="minorHAnsi" w:hAnsiTheme="minorHAnsi"/>
                            <w:color w:val="auto"/>
                            <w:sz w:val="22"/>
                            <w:szCs w:val="22"/>
                          </w:rPr>
                          <w:t xml:space="preserve">he post holder will make decisions in response to situations that arise to ensure that incidents and unplanned issues are escalated appropriately and </w:t>
                        </w:r>
                        <w:r w:rsidR="00E6419F">
                          <w:rPr>
                            <w:rFonts w:asciiTheme="minorHAnsi" w:hAnsiTheme="minorHAnsi"/>
                            <w:color w:val="auto"/>
                            <w:sz w:val="22"/>
                            <w:szCs w:val="22"/>
                          </w:rPr>
                          <w:t xml:space="preserve">will </w:t>
                        </w:r>
                        <w:r w:rsidRPr="00F03D28">
                          <w:rPr>
                            <w:rFonts w:asciiTheme="minorHAnsi" w:hAnsiTheme="minorHAnsi"/>
                            <w:color w:val="auto"/>
                            <w:sz w:val="22"/>
                            <w:szCs w:val="22"/>
                          </w:rPr>
                          <w:t>communicate these decisions to other</w:t>
                        </w:r>
                        <w:r w:rsidR="00397303">
                          <w:rPr>
                            <w:rFonts w:asciiTheme="minorHAnsi" w:hAnsiTheme="minorHAnsi"/>
                            <w:color w:val="auto"/>
                            <w:sz w:val="22"/>
                            <w:szCs w:val="22"/>
                          </w:rPr>
                          <w:t xml:space="preserve"> departments and project leads as necessary.</w:t>
                        </w:r>
                      </w:p>
                      <w:p w:rsidR="005D7F2F" w:rsidRDefault="005D7F2F" w:rsidP="00F1317A">
                        <w:pPr>
                          <w:pStyle w:val="Default"/>
                          <w:rPr>
                            <w:rFonts w:asciiTheme="minorHAnsi" w:hAnsiTheme="minorHAnsi"/>
                            <w:color w:val="auto"/>
                            <w:sz w:val="22"/>
                            <w:szCs w:val="22"/>
                          </w:rPr>
                        </w:pPr>
                      </w:p>
                      <w:p w:rsidR="005D7F2F" w:rsidRDefault="005D7F2F" w:rsidP="00F1317A">
                        <w:pPr>
                          <w:pStyle w:val="Default"/>
                          <w:rPr>
                            <w:rFonts w:asciiTheme="minorHAnsi" w:hAnsiTheme="minorHAnsi"/>
                            <w:color w:val="auto"/>
                            <w:sz w:val="22"/>
                            <w:szCs w:val="22"/>
                          </w:rPr>
                        </w:pPr>
                        <w:r>
                          <w:rPr>
                            <w:rFonts w:asciiTheme="minorHAnsi" w:hAnsiTheme="minorHAnsi"/>
                            <w:color w:val="auto"/>
                            <w:sz w:val="22"/>
                            <w:szCs w:val="22"/>
                          </w:rPr>
                          <w:t xml:space="preserve">The post holder has access to senior </w:t>
                        </w:r>
                        <w:r w:rsidR="00A75022">
                          <w:rPr>
                            <w:rFonts w:asciiTheme="minorHAnsi" w:hAnsiTheme="minorHAnsi"/>
                            <w:color w:val="auto"/>
                            <w:sz w:val="22"/>
                            <w:szCs w:val="22"/>
                          </w:rPr>
                          <w:t xml:space="preserve">colleagues </w:t>
                        </w:r>
                        <w:r>
                          <w:rPr>
                            <w:rFonts w:asciiTheme="minorHAnsi" w:hAnsiTheme="minorHAnsi"/>
                            <w:color w:val="auto"/>
                            <w:sz w:val="22"/>
                            <w:szCs w:val="22"/>
                          </w:rPr>
                          <w:t xml:space="preserve">within the department </w:t>
                        </w:r>
                        <w:r w:rsidR="00A75022">
                          <w:rPr>
                            <w:rFonts w:asciiTheme="minorHAnsi" w:hAnsiTheme="minorHAnsi"/>
                            <w:color w:val="auto"/>
                            <w:sz w:val="22"/>
                            <w:szCs w:val="22"/>
                          </w:rPr>
                          <w:t>for matters that are more complex, have financial implications or requ</w:t>
                        </w:r>
                        <w:r w:rsidR="006B1A0D">
                          <w:rPr>
                            <w:rFonts w:asciiTheme="minorHAnsi" w:hAnsiTheme="minorHAnsi"/>
                            <w:color w:val="auto"/>
                            <w:sz w:val="22"/>
                            <w:szCs w:val="22"/>
                          </w:rPr>
                          <w:t xml:space="preserve">ire a higher level of </w:t>
                        </w:r>
                        <w:r w:rsidR="00397303">
                          <w:rPr>
                            <w:rFonts w:asciiTheme="minorHAnsi" w:hAnsiTheme="minorHAnsi"/>
                            <w:color w:val="auto"/>
                            <w:sz w:val="22"/>
                            <w:szCs w:val="22"/>
                          </w:rPr>
                          <w:t>authority</w:t>
                        </w:r>
                        <w:r w:rsidR="006B1A0D">
                          <w:rPr>
                            <w:rFonts w:asciiTheme="minorHAnsi" w:hAnsiTheme="minorHAnsi"/>
                            <w:color w:val="auto"/>
                            <w:sz w:val="22"/>
                            <w:szCs w:val="22"/>
                          </w:rPr>
                          <w:t>.</w:t>
                        </w:r>
                      </w:p>
                      <w:p w:rsidR="00A75022" w:rsidRDefault="00A75022" w:rsidP="00563E78">
                        <w:pPr>
                          <w:pStyle w:val="Default"/>
                          <w:jc w:val="both"/>
                          <w:rPr>
                            <w:rFonts w:asciiTheme="minorHAnsi" w:hAnsiTheme="minorHAnsi"/>
                            <w:b/>
                            <w:color w:val="auto"/>
                            <w:sz w:val="22"/>
                            <w:szCs w:val="22"/>
                          </w:rPr>
                        </w:pPr>
                      </w:p>
                      <w:p w:rsidR="00563E78" w:rsidRPr="006C70CA" w:rsidRDefault="00563E78" w:rsidP="00563E78">
                        <w:pPr>
                          <w:rPr>
                            <w:rFonts w:asciiTheme="minorHAnsi" w:hAnsiTheme="minorHAnsi" w:cs="Arial"/>
                            <w:b/>
                          </w:rPr>
                        </w:pPr>
                        <w:r w:rsidRPr="006C70CA">
                          <w:rPr>
                            <w:rFonts w:asciiTheme="minorHAnsi" w:hAnsiTheme="minorHAnsi" w:cs="Arial"/>
                            <w:b/>
                            <w:szCs w:val="22"/>
                          </w:rPr>
                          <w:t>Physical Effort</w:t>
                        </w:r>
                      </w:p>
                      <w:p w:rsidR="006B1A0D" w:rsidRDefault="00563E78" w:rsidP="00F1317A">
                        <w:pPr>
                          <w:jc w:val="left"/>
                          <w:rPr>
                            <w:rFonts w:asciiTheme="minorHAnsi" w:hAnsiTheme="minorHAnsi" w:cs="Arial"/>
                            <w:b/>
                            <w:szCs w:val="22"/>
                          </w:rPr>
                        </w:pPr>
                        <w:r w:rsidRPr="00F03D28">
                          <w:rPr>
                            <w:rFonts w:asciiTheme="minorHAnsi" w:hAnsiTheme="minorHAnsi" w:cs="Arial"/>
                            <w:szCs w:val="22"/>
                          </w:rPr>
                          <w:t>The post</w:t>
                        </w:r>
                        <w:r w:rsidR="00397303">
                          <w:rPr>
                            <w:rFonts w:asciiTheme="minorHAnsi" w:hAnsiTheme="minorHAnsi" w:cs="Arial"/>
                            <w:szCs w:val="22"/>
                          </w:rPr>
                          <w:t xml:space="preserve"> is</w:t>
                        </w:r>
                        <w:r w:rsidRPr="00F03D28">
                          <w:rPr>
                            <w:rFonts w:asciiTheme="minorHAnsi" w:hAnsiTheme="minorHAnsi" w:cs="Arial"/>
                            <w:szCs w:val="22"/>
                          </w:rPr>
                          <w:t xml:space="preserve"> </w:t>
                        </w:r>
                        <w:r>
                          <w:rPr>
                            <w:rFonts w:asciiTheme="minorHAnsi" w:hAnsiTheme="minorHAnsi" w:cs="Arial"/>
                            <w:szCs w:val="22"/>
                          </w:rPr>
                          <w:t xml:space="preserve">predominately </w:t>
                        </w:r>
                        <w:r w:rsidRPr="00F03D28">
                          <w:rPr>
                            <w:rFonts w:asciiTheme="minorHAnsi" w:hAnsiTheme="minorHAnsi" w:cs="Arial"/>
                            <w:szCs w:val="22"/>
                          </w:rPr>
                          <w:t xml:space="preserve">desk-based </w:t>
                        </w:r>
                        <w:r>
                          <w:rPr>
                            <w:rFonts w:asciiTheme="minorHAnsi" w:hAnsiTheme="minorHAnsi" w:cs="Arial"/>
                            <w:szCs w:val="22"/>
                          </w:rPr>
                          <w:t xml:space="preserve">for the majority of time </w:t>
                        </w:r>
                        <w:r w:rsidRPr="00F03D28">
                          <w:rPr>
                            <w:rFonts w:asciiTheme="minorHAnsi" w:hAnsiTheme="minorHAnsi" w:cs="Arial"/>
                            <w:szCs w:val="22"/>
                          </w:rPr>
                          <w:t>requiring the constant use of a VDU/PC systems and use of the telephone.</w:t>
                        </w:r>
                        <w:r w:rsidRPr="006C70CA">
                          <w:rPr>
                            <w:rFonts w:asciiTheme="minorHAnsi" w:hAnsiTheme="minorHAnsi" w:cs="Arial"/>
                            <w:b/>
                            <w:szCs w:val="22"/>
                          </w:rPr>
                          <w:t xml:space="preserve"> </w:t>
                        </w:r>
                        <w:r w:rsidRPr="00AA53B7">
                          <w:rPr>
                            <w:rFonts w:asciiTheme="minorHAnsi" w:hAnsiTheme="minorHAnsi" w:cs="Arial"/>
                            <w:szCs w:val="22"/>
                          </w:rPr>
                          <w:t xml:space="preserve">The position </w:t>
                        </w:r>
                        <w:r>
                          <w:rPr>
                            <w:rFonts w:asciiTheme="minorHAnsi" w:hAnsiTheme="minorHAnsi" w:cs="Arial"/>
                            <w:szCs w:val="22"/>
                          </w:rPr>
                          <w:t>will</w:t>
                        </w:r>
                        <w:r w:rsidRPr="00AA53B7">
                          <w:rPr>
                            <w:rFonts w:asciiTheme="minorHAnsi" w:hAnsiTheme="minorHAnsi" w:cs="Arial"/>
                            <w:szCs w:val="22"/>
                          </w:rPr>
                          <w:t xml:space="preserve"> involve sitting for long periods, standing, walking use of keyboard/mouse for long periods.</w:t>
                        </w:r>
                        <w:r>
                          <w:rPr>
                            <w:rFonts w:asciiTheme="minorHAnsi" w:hAnsiTheme="minorHAnsi" w:cs="Arial"/>
                            <w:b/>
                            <w:szCs w:val="22"/>
                          </w:rPr>
                          <w:t xml:space="preserve">  </w:t>
                        </w:r>
                        <w:r w:rsidRPr="00F03D28">
                          <w:rPr>
                            <w:rFonts w:asciiTheme="minorHAnsi" w:hAnsiTheme="minorHAnsi" w:cs="Arial"/>
                            <w:szCs w:val="22"/>
                          </w:rPr>
                          <w:t xml:space="preserve">This position will </w:t>
                        </w:r>
                        <w:r>
                          <w:rPr>
                            <w:rFonts w:asciiTheme="minorHAnsi" w:hAnsiTheme="minorHAnsi" w:cs="Arial"/>
                            <w:szCs w:val="22"/>
                          </w:rPr>
                          <w:t xml:space="preserve">involve the </w:t>
                        </w:r>
                        <w:r w:rsidRPr="00F03D28">
                          <w:rPr>
                            <w:rFonts w:asciiTheme="minorHAnsi" w:hAnsiTheme="minorHAnsi" w:cs="Arial"/>
                            <w:szCs w:val="22"/>
                          </w:rPr>
                          <w:t>occasional need to carry information technology equipment</w:t>
                        </w:r>
                        <w:r>
                          <w:rPr>
                            <w:rFonts w:asciiTheme="minorHAnsi" w:hAnsiTheme="minorHAnsi" w:cs="Arial"/>
                            <w:szCs w:val="22"/>
                          </w:rPr>
                          <w:t>, such as laptops, projector, screen, guides and manuals</w:t>
                        </w:r>
                        <w:r w:rsidRPr="00F03D28">
                          <w:rPr>
                            <w:rFonts w:asciiTheme="minorHAnsi" w:hAnsiTheme="minorHAnsi" w:cs="Arial"/>
                            <w:szCs w:val="22"/>
                          </w:rPr>
                          <w:t xml:space="preserve">. </w:t>
                        </w:r>
                        <w:r>
                          <w:rPr>
                            <w:rFonts w:asciiTheme="minorHAnsi" w:hAnsiTheme="minorHAnsi" w:cs="Arial"/>
                            <w:szCs w:val="22"/>
                          </w:rPr>
                          <w:t xml:space="preserve">Setting up of training venues in preparation for training to take place. </w:t>
                        </w:r>
                        <w:r w:rsidRPr="001116E7">
                          <w:rPr>
                            <w:rFonts w:asciiTheme="minorHAnsi" w:hAnsiTheme="minorHAnsi" w:cs="Arial"/>
                            <w:szCs w:val="22"/>
                          </w:rPr>
                          <w:t>The post holder will be required to have an awareness of health and safety guidelines</w:t>
                        </w:r>
                        <w:r>
                          <w:rPr>
                            <w:rFonts w:asciiTheme="minorHAnsi" w:hAnsiTheme="minorHAnsi" w:cs="Arial"/>
                            <w:szCs w:val="22"/>
                          </w:rPr>
                          <w:t xml:space="preserve"> in respect of VDU working.</w:t>
                        </w:r>
                        <w:r>
                          <w:rPr>
                            <w:rFonts w:asciiTheme="minorHAnsi" w:hAnsiTheme="minorHAnsi" w:cs="Arial"/>
                            <w:b/>
                            <w:szCs w:val="22"/>
                          </w:rPr>
                          <w:t xml:space="preserve"> </w:t>
                        </w:r>
                        <w:r>
                          <w:rPr>
                            <w:rFonts w:asciiTheme="minorHAnsi" w:hAnsiTheme="minorHAnsi" w:cs="Arial"/>
                            <w:b/>
                            <w:szCs w:val="22"/>
                          </w:rPr>
                          <w:br/>
                        </w:r>
                      </w:p>
                      <w:p w:rsidR="00F1317A" w:rsidRDefault="00F1317A" w:rsidP="00563E78">
                        <w:pPr>
                          <w:rPr>
                            <w:rFonts w:asciiTheme="minorHAnsi" w:hAnsiTheme="minorHAnsi" w:cs="Arial"/>
                            <w:b/>
                            <w:szCs w:val="22"/>
                          </w:rPr>
                        </w:pPr>
                      </w:p>
                      <w:p w:rsidR="00F1317A" w:rsidRDefault="00F1317A" w:rsidP="00563E78">
                        <w:pPr>
                          <w:rPr>
                            <w:rFonts w:asciiTheme="minorHAnsi" w:hAnsiTheme="minorHAnsi" w:cs="Arial"/>
                            <w:b/>
                            <w:szCs w:val="22"/>
                          </w:rPr>
                        </w:pPr>
                      </w:p>
                      <w:p w:rsidR="00563E78" w:rsidRPr="001116E7" w:rsidRDefault="00563E78" w:rsidP="00563E78">
                        <w:pPr>
                          <w:rPr>
                            <w:rFonts w:asciiTheme="minorHAnsi" w:hAnsiTheme="minorHAnsi" w:cs="Arial"/>
                            <w:szCs w:val="22"/>
                          </w:rPr>
                        </w:pPr>
                        <w:r w:rsidRPr="006C70CA">
                          <w:rPr>
                            <w:rFonts w:asciiTheme="minorHAnsi" w:hAnsiTheme="minorHAnsi" w:cs="Arial"/>
                            <w:b/>
                            <w:szCs w:val="22"/>
                          </w:rPr>
                          <w:t>Mental Effort</w:t>
                        </w:r>
                      </w:p>
                      <w:p w:rsidR="00563E78" w:rsidRDefault="00563E78" w:rsidP="008A70CC">
                        <w:pPr>
                          <w:pStyle w:val="Heading3"/>
                          <w:keepNext w:val="0"/>
                          <w:numPr>
                            <w:ilvl w:val="0"/>
                            <w:numId w:val="0"/>
                          </w:numPr>
                          <w:tabs>
                            <w:tab w:val="left" w:pos="851"/>
                          </w:tabs>
                          <w:spacing w:before="0" w:after="0"/>
                          <w:jc w:val="left"/>
                          <w:rPr>
                            <w:rFonts w:asciiTheme="minorHAnsi" w:hAnsiTheme="minorHAnsi"/>
                            <w:b w:val="0"/>
                            <w:sz w:val="22"/>
                            <w:szCs w:val="22"/>
                          </w:rPr>
                        </w:pPr>
                        <w:r>
                          <w:rPr>
                            <w:rFonts w:asciiTheme="minorHAnsi" w:hAnsiTheme="minorHAnsi"/>
                            <w:b w:val="0"/>
                            <w:sz w:val="22"/>
                            <w:szCs w:val="22"/>
                          </w:rPr>
                          <w:t>There will be frequent requirements to maintain focussed concentration for long periods at a time to ensure accurate data input.</w:t>
                        </w:r>
                      </w:p>
                      <w:p w:rsidR="00563E78" w:rsidRDefault="00563E78" w:rsidP="008A70CC">
                        <w:pPr>
                          <w:pStyle w:val="Heading3"/>
                          <w:keepNext w:val="0"/>
                          <w:numPr>
                            <w:ilvl w:val="0"/>
                            <w:numId w:val="0"/>
                          </w:numPr>
                          <w:tabs>
                            <w:tab w:val="left" w:pos="851"/>
                          </w:tabs>
                          <w:spacing w:before="0" w:after="0"/>
                          <w:jc w:val="left"/>
                          <w:rPr>
                            <w:rFonts w:asciiTheme="minorHAnsi" w:hAnsiTheme="minorHAnsi" w:cstheme="minorHAnsi"/>
                            <w:b w:val="0"/>
                            <w:sz w:val="22"/>
                            <w:szCs w:val="22"/>
                            <w:lang w:eastAsia="en-US"/>
                          </w:rPr>
                        </w:pPr>
                        <w:r>
                          <w:rPr>
                            <w:rFonts w:asciiTheme="minorHAnsi" w:hAnsiTheme="minorHAnsi"/>
                            <w:b w:val="0"/>
                            <w:sz w:val="22"/>
                            <w:szCs w:val="22"/>
                          </w:rPr>
                          <w:br/>
                        </w:r>
                        <w:r w:rsidRPr="00D42EC6">
                          <w:rPr>
                            <w:rFonts w:asciiTheme="minorHAnsi" w:hAnsiTheme="minorHAnsi" w:cstheme="minorHAnsi"/>
                            <w:b w:val="0"/>
                            <w:sz w:val="22"/>
                            <w:szCs w:val="22"/>
                          </w:rPr>
                          <w:t xml:space="preserve">The post holder will </w:t>
                        </w:r>
                        <w:r w:rsidRPr="00D42EC6">
                          <w:rPr>
                            <w:rFonts w:asciiTheme="minorHAnsi" w:hAnsiTheme="minorHAnsi" w:cstheme="minorHAnsi"/>
                            <w:b w:val="0"/>
                            <w:sz w:val="22"/>
                            <w:szCs w:val="22"/>
                            <w:lang w:eastAsia="en-US"/>
                          </w:rPr>
                          <w:t>possess the ability to prioritise and organise work to effectively manage own time along with the ability to clearly and calmly explain sometimes complex processes</w:t>
                        </w:r>
                        <w:r>
                          <w:rPr>
                            <w:rFonts w:asciiTheme="minorHAnsi" w:hAnsiTheme="minorHAnsi" w:cstheme="minorHAnsi"/>
                            <w:b w:val="0"/>
                            <w:sz w:val="22"/>
                            <w:szCs w:val="22"/>
                            <w:lang w:eastAsia="en-US"/>
                          </w:rPr>
                          <w:t xml:space="preserve"> covering system use</w:t>
                        </w:r>
                        <w:r w:rsidR="00E6419F">
                          <w:rPr>
                            <w:rFonts w:asciiTheme="minorHAnsi" w:hAnsiTheme="minorHAnsi" w:cstheme="minorHAnsi"/>
                            <w:b w:val="0"/>
                            <w:sz w:val="22"/>
                            <w:szCs w:val="22"/>
                            <w:lang w:eastAsia="en-US"/>
                          </w:rPr>
                          <w:t xml:space="preserve"> and training provision</w:t>
                        </w:r>
                        <w:r>
                          <w:rPr>
                            <w:rFonts w:asciiTheme="minorHAnsi" w:hAnsiTheme="minorHAnsi" w:cstheme="minorHAnsi"/>
                            <w:b w:val="0"/>
                            <w:sz w:val="22"/>
                            <w:szCs w:val="22"/>
                            <w:lang w:eastAsia="en-US"/>
                          </w:rPr>
                          <w:t xml:space="preserve"> </w:t>
                        </w:r>
                        <w:r w:rsidR="00E6419F">
                          <w:rPr>
                            <w:rFonts w:asciiTheme="minorHAnsi" w:hAnsiTheme="minorHAnsi" w:cstheme="minorHAnsi"/>
                            <w:b w:val="0"/>
                            <w:sz w:val="22"/>
                            <w:szCs w:val="22"/>
                            <w:lang w:eastAsia="en-US"/>
                          </w:rPr>
                          <w:t>to staff.</w:t>
                        </w:r>
                      </w:p>
                      <w:p w:rsidR="00563E78" w:rsidRPr="006C70CA" w:rsidRDefault="00563E78" w:rsidP="00563E78">
                        <w:pPr>
                          <w:rPr>
                            <w:rFonts w:asciiTheme="minorHAnsi" w:hAnsiTheme="minorHAnsi" w:cs="Arial"/>
                            <w:b/>
                            <w:szCs w:val="22"/>
                          </w:rPr>
                        </w:pPr>
                        <w:r>
                          <w:rPr>
                            <w:rFonts w:asciiTheme="minorHAnsi" w:hAnsiTheme="minorHAnsi" w:cs="Arial"/>
                            <w:b/>
                            <w:szCs w:val="22"/>
                          </w:rPr>
                          <w:br/>
                        </w:r>
                        <w:r w:rsidRPr="006C70CA">
                          <w:rPr>
                            <w:rFonts w:asciiTheme="minorHAnsi" w:hAnsiTheme="minorHAnsi" w:cs="Arial"/>
                            <w:b/>
                            <w:szCs w:val="22"/>
                          </w:rPr>
                          <w:t>Emotional Effort</w:t>
                        </w:r>
                      </w:p>
                      <w:p w:rsidR="006B1A0D" w:rsidRDefault="006B1A0D" w:rsidP="008A70CC">
                        <w:pPr>
                          <w:jc w:val="left"/>
                          <w:rPr>
                            <w:rFonts w:asciiTheme="minorHAnsi" w:hAnsiTheme="minorHAnsi" w:cs="Arial"/>
                            <w:szCs w:val="22"/>
                          </w:rPr>
                        </w:pPr>
                        <w:r>
                          <w:rPr>
                            <w:rFonts w:asciiTheme="minorHAnsi" w:hAnsiTheme="minorHAnsi" w:cs="Arial"/>
                            <w:szCs w:val="22"/>
                          </w:rPr>
                          <w:t>The role has a</w:t>
                        </w:r>
                        <w:r w:rsidR="00563E78" w:rsidRPr="00F03D28">
                          <w:rPr>
                            <w:rFonts w:asciiTheme="minorHAnsi" w:hAnsiTheme="minorHAnsi" w:cs="Arial"/>
                            <w:szCs w:val="22"/>
                          </w:rPr>
                          <w:t xml:space="preserve"> requirement to meet deadlines </w:t>
                        </w:r>
                        <w:r>
                          <w:rPr>
                            <w:rFonts w:asciiTheme="minorHAnsi" w:hAnsiTheme="minorHAnsi" w:cs="Arial"/>
                            <w:szCs w:val="22"/>
                          </w:rPr>
                          <w:t>on a regular basis. With</w:t>
                        </w:r>
                        <w:r w:rsidR="00563E78" w:rsidRPr="00F03D28">
                          <w:rPr>
                            <w:rFonts w:asciiTheme="minorHAnsi" w:hAnsiTheme="minorHAnsi" w:cs="Arial"/>
                            <w:szCs w:val="22"/>
                          </w:rPr>
                          <w:t xml:space="preserve"> competing demands, </w:t>
                        </w:r>
                        <w:r w:rsidR="00563E78">
                          <w:rPr>
                            <w:rFonts w:asciiTheme="minorHAnsi" w:hAnsiTheme="minorHAnsi" w:cs="Arial"/>
                            <w:szCs w:val="22"/>
                          </w:rPr>
                          <w:t xml:space="preserve">this </w:t>
                        </w:r>
                        <w:r w:rsidR="00563E78" w:rsidRPr="00F03D28">
                          <w:rPr>
                            <w:rFonts w:asciiTheme="minorHAnsi" w:hAnsiTheme="minorHAnsi" w:cs="Arial"/>
                            <w:szCs w:val="22"/>
                          </w:rPr>
                          <w:t xml:space="preserve">may impose some </w:t>
                        </w:r>
                        <w:r w:rsidR="00563E78">
                          <w:rPr>
                            <w:rFonts w:asciiTheme="minorHAnsi" w:hAnsiTheme="minorHAnsi" w:cs="Arial"/>
                            <w:szCs w:val="22"/>
                          </w:rPr>
                          <w:t>pressure</w:t>
                        </w:r>
                        <w:r>
                          <w:rPr>
                            <w:rFonts w:asciiTheme="minorHAnsi" w:hAnsiTheme="minorHAnsi" w:cs="Arial"/>
                            <w:szCs w:val="22"/>
                          </w:rPr>
                          <w:t xml:space="preserve"> on the post holder and/or on others</w:t>
                        </w:r>
                        <w:r w:rsidR="00563E78" w:rsidRPr="00F03D28">
                          <w:rPr>
                            <w:rFonts w:asciiTheme="minorHAnsi" w:hAnsiTheme="minorHAnsi" w:cs="Arial"/>
                            <w:szCs w:val="22"/>
                          </w:rPr>
                          <w:t xml:space="preserve"> with whom the post holder </w:t>
                        </w:r>
                        <w:r>
                          <w:rPr>
                            <w:rFonts w:asciiTheme="minorHAnsi" w:hAnsiTheme="minorHAnsi" w:cs="Arial"/>
                            <w:szCs w:val="22"/>
                          </w:rPr>
                          <w:t>works. The role holder is expected to manage those demands and the expectations of service users accordingly. This may on occasions lead to difficult situations which the post holder will</w:t>
                        </w:r>
                        <w:r w:rsidR="00E6419F">
                          <w:rPr>
                            <w:rFonts w:asciiTheme="minorHAnsi" w:hAnsiTheme="minorHAnsi" w:cs="Arial"/>
                            <w:szCs w:val="22"/>
                          </w:rPr>
                          <w:t xml:space="preserve"> need to</w:t>
                        </w:r>
                        <w:r>
                          <w:rPr>
                            <w:rFonts w:asciiTheme="minorHAnsi" w:hAnsiTheme="minorHAnsi" w:cs="Arial"/>
                            <w:szCs w:val="22"/>
                          </w:rPr>
                          <w:t xml:space="preserve"> manage with the support of the Business Support Supervisor and other senior staff within the department.</w:t>
                        </w:r>
                      </w:p>
                      <w:p w:rsidR="006B1A0D" w:rsidRDefault="00607292" w:rsidP="008A70CC">
                        <w:pPr>
                          <w:jc w:val="left"/>
                          <w:rPr>
                            <w:rFonts w:asciiTheme="minorHAnsi" w:hAnsiTheme="minorHAnsi" w:cs="Arial"/>
                            <w:szCs w:val="22"/>
                          </w:rPr>
                        </w:pPr>
                        <w:r>
                          <w:rPr>
                            <w:rFonts w:asciiTheme="minorHAnsi" w:hAnsiTheme="minorHAnsi" w:cs="Arial"/>
                            <w:szCs w:val="22"/>
                          </w:rPr>
                          <w:t xml:space="preserve">The post holder will sometimes deal with service users who are upset or frustrated for which the role holder will be required to </w:t>
                        </w:r>
                        <w:r w:rsidR="00563E78">
                          <w:rPr>
                            <w:rFonts w:asciiTheme="minorHAnsi" w:hAnsiTheme="minorHAnsi" w:cs="Arial"/>
                            <w:szCs w:val="22"/>
                          </w:rPr>
                          <w:t xml:space="preserve">demonstrate </w:t>
                        </w:r>
                        <w:r>
                          <w:rPr>
                            <w:rFonts w:asciiTheme="minorHAnsi" w:hAnsiTheme="minorHAnsi" w:cs="Arial"/>
                            <w:szCs w:val="22"/>
                          </w:rPr>
                          <w:t xml:space="preserve">a good degree of personal </w:t>
                        </w:r>
                        <w:r w:rsidR="00563E78">
                          <w:rPr>
                            <w:rFonts w:asciiTheme="minorHAnsi" w:hAnsiTheme="minorHAnsi" w:cs="Arial"/>
                            <w:szCs w:val="22"/>
                          </w:rPr>
                          <w:t>resilience</w:t>
                        </w:r>
                        <w:r w:rsidR="00563E78" w:rsidRPr="00F03D28">
                          <w:rPr>
                            <w:rFonts w:asciiTheme="minorHAnsi" w:hAnsiTheme="minorHAnsi" w:cs="Arial"/>
                            <w:szCs w:val="22"/>
                          </w:rPr>
                          <w:t xml:space="preserve">.  </w:t>
                        </w:r>
                      </w:p>
                      <w:p w:rsidR="00563E78" w:rsidRPr="006C70CA" w:rsidRDefault="00563E78" w:rsidP="00563E78">
                        <w:pPr>
                          <w:pStyle w:val="BodyText3"/>
                          <w:rPr>
                            <w:rFonts w:asciiTheme="minorHAnsi" w:hAnsiTheme="minorHAnsi" w:cs="Arial"/>
                            <w:b/>
                            <w:sz w:val="22"/>
                            <w:szCs w:val="22"/>
                          </w:rPr>
                        </w:pPr>
                        <w:r>
                          <w:rPr>
                            <w:rFonts w:asciiTheme="minorHAnsi" w:hAnsiTheme="minorHAnsi" w:cs="Arial"/>
                            <w:b/>
                            <w:sz w:val="22"/>
                            <w:szCs w:val="22"/>
                          </w:rPr>
                          <w:br/>
                        </w:r>
                        <w:r w:rsidRPr="006C70CA">
                          <w:rPr>
                            <w:rFonts w:asciiTheme="minorHAnsi" w:hAnsiTheme="minorHAnsi" w:cs="Arial"/>
                            <w:b/>
                            <w:sz w:val="22"/>
                            <w:szCs w:val="22"/>
                          </w:rPr>
                          <w:t>Working Conditions</w:t>
                        </w:r>
                      </w:p>
                      <w:p w:rsidR="00563E78" w:rsidRDefault="00BF3CE0" w:rsidP="008A70CC">
                        <w:pPr>
                          <w:pStyle w:val="BodyText3"/>
                          <w:rPr>
                            <w:rFonts w:asciiTheme="minorHAnsi" w:hAnsiTheme="minorHAnsi" w:cs="Arial"/>
                            <w:sz w:val="22"/>
                            <w:szCs w:val="22"/>
                          </w:rPr>
                        </w:pPr>
                        <w:r w:rsidRPr="00F03D28">
                          <w:rPr>
                            <w:rFonts w:asciiTheme="minorHAnsi" w:hAnsiTheme="minorHAnsi" w:cs="Arial"/>
                            <w:sz w:val="22"/>
                            <w:szCs w:val="22"/>
                          </w:rPr>
                          <w:t>This post will be predominantly base in an office environment with</w:t>
                        </w:r>
                        <w:r>
                          <w:rPr>
                            <w:rFonts w:asciiTheme="minorHAnsi" w:hAnsiTheme="minorHAnsi" w:cs="Arial"/>
                            <w:sz w:val="22"/>
                            <w:szCs w:val="22"/>
                          </w:rPr>
                          <w:t xml:space="preserve"> other colleagues close by.  There will be </w:t>
                        </w:r>
                        <w:r w:rsidRPr="00F03D28">
                          <w:rPr>
                            <w:rFonts w:asciiTheme="minorHAnsi" w:hAnsiTheme="minorHAnsi" w:cs="Arial"/>
                            <w:sz w:val="22"/>
                            <w:szCs w:val="22"/>
                          </w:rPr>
                          <w:t xml:space="preserve">high levels of visual display unit use.  </w:t>
                        </w:r>
                      </w:p>
                      <w:p w:rsidR="00317500" w:rsidRPr="002F56D4" w:rsidRDefault="00317500" w:rsidP="008A70CC">
                        <w:pPr>
                          <w:pStyle w:val="BodyText3"/>
                          <w:rPr>
                            <w:rFonts w:asciiTheme="minorHAnsi" w:hAnsiTheme="minorHAnsi" w:cstheme="minorHAnsi"/>
                            <w:sz w:val="22"/>
                          </w:rPr>
                        </w:pPr>
                      </w:p>
                    </w:tc>
                  </w:tr>
                  <w:bookmarkEnd w:id="0"/>
                </w:tbl>
                <w:p w:rsidR="00D90DA6" w:rsidRPr="003F17C0" w:rsidRDefault="00D90DA6" w:rsidP="003F17C0">
                  <w:pPr>
                    <w:autoSpaceDE w:val="0"/>
                    <w:autoSpaceDN w:val="0"/>
                    <w:adjustRightInd w:val="0"/>
                    <w:spacing w:before="0" w:after="0"/>
                    <w:jc w:val="left"/>
                    <w:rPr>
                      <w:rFonts w:asciiTheme="minorHAnsi" w:hAnsiTheme="minorHAnsi" w:cstheme="minorHAnsi"/>
                      <w:szCs w:val="22"/>
                    </w:rPr>
                  </w:pPr>
                </w:p>
              </w:tc>
            </w:tr>
          </w:tbl>
          <w:p w:rsidR="00D90DA6" w:rsidRPr="00EE2905" w:rsidRDefault="009A7E7F" w:rsidP="003F17C0">
            <w:pPr>
              <w:jc w:val="left"/>
              <w:rPr>
                <w:rFonts w:asciiTheme="minorHAnsi" w:hAnsiTheme="minorHAnsi" w:cs="Arial"/>
                <w:b/>
              </w:rPr>
            </w:pPr>
            <w:r>
              <w:rPr>
                <w:rFonts w:asciiTheme="minorHAnsi" w:hAnsiTheme="minorHAnsi" w:cs="Arial"/>
                <w:b/>
              </w:rPr>
              <w:lastRenderedPageBreak/>
              <w:t>GENERAL</w:t>
            </w:r>
          </w:p>
        </w:tc>
        <w:bookmarkStart w:id="1" w:name="_GoBack"/>
        <w:bookmarkEnd w:id="1"/>
      </w:tr>
    </w:tbl>
    <w:p w:rsidR="00B943CA" w:rsidRPr="00EE2905" w:rsidRDefault="00B943CA" w:rsidP="008A70CC">
      <w:pPr>
        <w:ind w:left="-709" w:right="-589"/>
        <w:jc w:val="left"/>
        <w:rPr>
          <w:rFonts w:asciiTheme="minorHAnsi" w:hAnsiTheme="minorHAnsi" w:cs="Arial"/>
          <w:szCs w:val="22"/>
        </w:rPr>
      </w:pPr>
      <w:r w:rsidRPr="00EE2905">
        <w:rPr>
          <w:rFonts w:asciiTheme="minorHAnsi" w:hAnsiTheme="minorHAnsi" w:cs="Arial"/>
          <w:szCs w:val="22"/>
        </w:rPr>
        <w:lastRenderedPageBreak/>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w:t>
      </w:r>
      <w:r w:rsidR="009A5337">
        <w:rPr>
          <w:rFonts w:asciiTheme="minorHAnsi" w:hAnsiTheme="minorHAnsi" w:cs="Arial"/>
          <w:szCs w:val="22"/>
        </w:rPr>
        <w:t>’s</w:t>
      </w:r>
      <w:r w:rsidRPr="00EE2905">
        <w:rPr>
          <w:rFonts w:asciiTheme="minorHAnsi" w:hAnsiTheme="minorHAnsi" w:cs="Arial"/>
          <w:szCs w:val="22"/>
        </w:rPr>
        <w:t xml:space="preserve"> aim to reach agreement to reasonable changes, but if agreement is not possible management reserves the right to insist on changes to your job description after consultation with you.</w:t>
      </w:r>
    </w:p>
    <w:p w:rsidR="00B943CA" w:rsidRPr="00EE2905" w:rsidRDefault="00B943CA" w:rsidP="008A70CC">
      <w:pPr>
        <w:ind w:left="-709" w:right="-589"/>
        <w:jc w:val="left"/>
        <w:rPr>
          <w:rFonts w:asciiTheme="minorHAnsi" w:hAnsiTheme="minorHAnsi" w:cs="Arial"/>
          <w:szCs w:val="22"/>
        </w:rPr>
      </w:pPr>
      <w:r w:rsidRPr="00EE2905">
        <w:rPr>
          <w:rFonts w:asciiTheme="minorHAnsi" w:hAnsiTheme="minorHAnsi" w:cs="Arial"/>
          <w:szCs w:val="22"/>
        </w:rPr>
        <w:t>We are committed to serving our community.  We aim to co-ordinate our services with secondary and acute care.</w:t>
      </w:r>
    </w:p>
    <w:p w:rsidR="00B943CA" w:rsidRPr="00EE2905" w:rsidRDefault="00B943CA" w:rsidP="008A70CC">
      <w:pPr>
        <w:ind w:left="-709" w:right="-589"/>
        <w:jc w:val="left"/>
        <w:rPr>
          <w:rFonts w:asciiTheme="minorHAnsi" w:hAnsiTheme="minorHAnsi" w:cs="Arial"/>
          <w:szCs w:val="22"/>
        </w:rPr>
      </w:pPr>
      <w:r w:rsidRPr="00EE2905">
        <w:rPr>
          <w:rFonts w:asciiTheme="minorHAnsi" w:hAnsiTheme="minorHAnsi"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EE2905" w:rsidRDefault="00B943CA" w:rsidP="008A70CC">
      <w:pPr>
        <w:ind w:left="-709" w:right="-589"/>
        <w:jc w:val="left"/>
        <w:rPr>
          <w:rFonts w:asciiTheme="minorHAnsi" w:hAnsiTheme="minorHAnsi" w:cs="Arial"/>
          <w:szCs w:val="22"/>
        </w:rPr>
      </w:pPr>
      <w:r w:rsidRPr="00EE2905">
        <w:rPr>
          <w:rFonts w:asciiTheme="minorHAnsi" w:hAnsiTheme="minorHAnsi"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B943CA" w:rsidRPr="00EE2905" w:rsidRDefault="00B943CA" w:rsidP="008A70CC">
      <w:pPr>
        <w:ind w:left="-709" w:right="-589"/>
        <w:jc w:val="left"/>
        <w:rPr>
          <w:rFonts w:asciiTheme="minorHAnsi" w:hAnsiTheme="minorHAnsi" w:cs="Arial"/>
          <w:szCs w:val="22"/>
        </w:rPr>
      </w:pPr>
      <w:r w:rsidRPr="00EE2905">
        <w:rPr>
          <w:rFonts w:asciiTheme="minorHAnsi" w:hAnsiTheme="minorHAnsi" w:cs="Arial"/>
          <w:szCs w:val="22"/>
        </w:rPr>
        <w:t>The Trust operates a '</w:t>
      </w:r>
      <w:r w:rsidR="00A77AD3" w:rsidRPr="00EE2905">
        <w:rPr>
          <w:rFonts w:asciiTheme="minorHAnsi" w:hAnsiTheme="minorHAnsi" w:cs="Arial"/>
          <w:szCs w:val="22"/>
        </w:rPr>
        <w:t>non-smoking</w:t>
      </w:r>
      <w:r w:rsidRPr="00EE2905">
        <w:rPr>
          <w:rFonts w:asciiTheme="minorHAnsi" w:hAnsiTheme="minorHAnsi" w:cs="Arial"/>
          <w:szCs w:val="22"/>
        </w:rPr>
        <w:t>' policy.  Employees are not able to smoke anywhere within the premises of the Trust or when outside on official business.</w:t>
      </w:r>
    </w:p>
    <w:p w:rsidR="00B943CA" w:rsidRPr="00EE2905" w:rsidRDefault="00B943CA" w:rsidP="008A70CC">
      <w:pPr>
        <w:ind w:left="-709" w:right="-589"/>
        <w:rPr>
          <w:rFonts w:asciiTheme="minorHAnsi" w:hAnsiTheme="minorHAnsi" w:cs="Arial"/>
          <w:szCs w:val="22"/>
        </w:rPr>
      </w:pPr>
      <w:r w:rsidRPr="00EE2905">
        <w:rPr>
          <w:rFonts w:asciiTheme="minorHAnsi" w:hAnsiTheme="minorHAnsi" w:cs="Arial"/>
          <w:szCs w:val="22"/>
        </w:rPr>
        <w:lastRenderedPageBreak/>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943CA" w:rsidRDefault="00B943CA" w:rsidP="008A70CC">
      <w:pPr>
        <w:ind w:left="-709" w:right="-589"/>
        <w:jc w:val="left"/>
        <w:rPr>
          <w:rFonts w:asciiTheme="minorHAnsi" w:hAnsiTheme="minorHAnsi" w:cs="Arial"/>
          <w:szCs w:val="22"/>
        </w:rPr>
      </w:pPr>
      <w:r w:rsidRPr="00EE2905">
        <w:rPr>
          <w:rFonts w:asciiTheme="minorHAnsi" w:hAnsiTheme="minorHAnsi" w:cs="Arial"/>
          <w:szCs w:val="22"/>
        </w:rPr>
        <w:t>If the post holder is required to travel to meet the needs of the job, we will make reasonable adjustments, if required, as defined by the Equality Act 2010.</w:t>
      </w:r>
    </w:p>
    <w:p w:rsidR="008A70CC" w:rsidRPr="00EE2905" w:rsidRDefault="008A70CC" w:rsidP="008A70CC">
      <w:pPr>
        <w:ind w:left="-709" w:right="-589"/>
        <w:jc w:val="left"/>
        <w:rPr>
          <w:rFonts w:asciiTheme="minorHAnsi" w:hAnsiTheme="minorHAnsi" w:cs="Arial"/>
          <w:szCs w:val="22"/>
        </w:rPr>
      </w:pPr>
    </w:p>
    <w:p w:rsidR="00B943CA" w:rsidRPr="00EE2905" w:rsidRDefault="00B943CA" w:rsidP="002F6048">
      <w:pPr>
        <w:ind w:left="-709" w:right="-589"/>
        <w:rPr>
          <w:rFonts w:asciiTheme="minorHAnsi" w:hAnsiTheme="minorHAnsi" w:cs="Arial"/>
          <w:b/>
          <w:szCs w:val="22"/>
        </w:rPr>
      </w:pPr>
      <w:r w:rsidRPr="00EE2905">
        <w:rPr>
          <w:rFonts w:asciiTheme="minorHAnsi" w:hAnsiTheme="minorHAnsi" w:cs="Arial"/>
          <w:b/>
          <w:szCs w:val="22"/>
        </w:rPr>
        <w:t>SAFEGUARDING</w:t>
      </w:r>
    </w:p>
    <w:p w:rsidR="00B943CA" w:rsidRPr="00EE2905" w:rsidRDefault="00B943CA" w:rsidP="008A70CC">
      <w:pPr>
        <w:ind w:left="-709" w:right="-589"/>
        <w:jc w:val="left"/>
        <w:rPr>
          <w:rFonts w:asciiTheme="minorHAnsi" w:hAnsiTheme="minorHAnsi" w:cs="Arial"/>
          <w:b/>
          <w:szCs w:val="22"/>
        </w:rPr>
      </w:pPr>
      <w:r w:rsidRPr="00EE2905">
        <w:rPr>
          <w:rFonts w:asciiTheme="minorHAnsi" w:hAnsiTheme="minorHAnsi"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943CA" w:rsidRPr="00EE2905" w:rsidRDefault="00B943CA" w:rsidP="008A70CC">
      <w:pPr>
        <w:pStyle w:val="ListParagraph"/>
        <w:ind w:left="-709" w:right="-589"/>
        <w:jc w:val="left"/>
        <w:rPr>
          <w:rFonts w:asciiTheme="minorHAnsi" w:hAnsiTheme="minorHAnsi" w:cs="Arial"/>
          <w:szCs w:val="22"/>
        </w:rPr>
      </w:pPr>
      <w:r w:rsidRPr="00EE2905">
        <w:rPr>
          <w:rFonts w:asciiTheme="minorHAnsi" w:hAnsiTheme="minorHAnsi"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943CA" w:rsidRDefault="00B943CA" w:rsidP="008A70CC">
      <w:pPr>
        <w:pStyle w:val="ListParagraph"/>
        <w:ind w:left="-709" w:right="-589"/>
        <w:jc w:val="left"/>
        <w:rPr>
          <w:rFonts w:asciiTheme="minorHAnsi" w:hAnsiTheme="minorHAnsi" w:cs="Arial"/>
          <w:szCs w:val="22"/>
          <w:lang w:val="en-US"/>
        </w:rPr>
      </w:pPr>
      <w:r w:rsidRPr="00EE2905">
        <w:rPr>
          <w:rFonts w:asciiTheme="minorHAnsi" w:hAnsiTheme="minorHAnsi"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8A70CC" w:rsidRDefault="008A70CC" w:rsidP="002F6048">
      <w:pPr>
        <w:ind w:left="-709" w:right="-589"/>
        <w:rPr>
          <w:rFonts w:asciiTheme="minorHAnsi" w:hAnsiTheme="minorHAnsi" w:cs="Arial"/>
          <w:b/>
          <w:szCs w:val="22"/>
        </w:rPr>
      </w:pPr>
    </w:p>
    <w:p w:rsidR="00B943CA" w:rsidRPr="00EE2905" w:rsidRDefault="00B943CA" w:rsidP="002F6048">
      <w:pPr>
        <w:ind w:left="-709" w:right="-589"/>
        <w:rPr>
          <w:rFonts w:asciiTheme="minorHAnsi" w:hAnsiTheme="minorHAnsi" w:cs="Arial"/>
          <w:b/>
          <w:szCs w:val="22"/>
        </w:rPr>
      </w:pPr>
      <w:r w:rsidRPr="00EE2905">
        <w:rPr>
          <w:rFonts w:asciiTheme="minorHAnsi" w:hAnsiTheme="minorHAnsi" w:cs="Arial"/>
          <w:b/>
          <w:szCs w:val="22"/>
        </w:rPr>
        <w:t>HEALTH AND SAFETY AT WORK</w:t>
      </w:r>
    </w:p>
    <w:p w:rsidR="00B943CA" w:rsidRDefault="00B943CA" w:rsidP="008A70CC">
      <w:pPr>
        <w:ind w:left="-709" w:right="-589"/>
        <w:jc w:val="left"/>
        <w:rPr>
          <w:rFonts w:asciiTheme="minorHAnsi" w:hAnsiTheme="minorHAnsi" w:cs="Arial"/>
          <w:szCs w:val="22"/>
        </w:rPr>
      </w:pPr>
      <w:r w:rsidRPr="00EE2905">
        <w:rPr>
          <w:rFonts w:asciiTheme="minorHAnsi" w:hAnsiTheme="minorHAnsi"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A70CC" w:rsidRDefault="008A70CC" w:rsidP="008A70CC">
      <w:pPr>
        <w:ind w:left="-709" w:right="-589"/>
        <w:jc w:val="left"/>
        <w:rPr>
          <w:rFonts w:asciiTheme="minorHAnsi" w:hAnsiTheme="minorHAnsi" w:cs="Arial"/>
          <w:szCs w:val="22"/>
        </w:rPr>
      </w:pPr>
    </w:p>
    <w:p w:rsidR="00294D04" w:rsidRPr="002F56D4" w:rsidRDefault="00294D04" w:rsidP="002F6048">
      <w:pPr>
        <w:ind w:left="-709"/>
        <w:rPr>
          <w:rFonts w:asciiTheme="minorHAnsi" w:hAnsiTheme="minorHAnsi" w:cstheme="minorHAnsi"/>
          <w:szCs w:val="22"/>
        </w:rPr>
      </w:pPr>
      <w:r w:rsidRPr="002F56D4">
        <w:rPr>
          <w:rStyle w:val="HTMLTypewriter"/>
          <w:rFonts w:asciiTheme="minorHAnsi" w:hAnsiTheme="minorHAnsi" w:cstheme="minorHAnsi"/>
          <w:b/>
          <w:bCs/>
          <w:sz w:val="22"/>
          <w:szCs w:val="22"/>
        </w:rPr>
        <w:t xml:space="preserve">INFECTION CONTROL - ROLE OF ALL STAFF </w:t>
      </w:r>
    </w:p>
    <w:p w:rsidR="00294D04" w:rsidRPr="002F56D4" w:rsidRDefault="00294D04" w:rsidP="008A70CC">
      <w:pPr>
        <w:ind w:left="-709"/>
        <w:jc w:val="left"/>
        <w:rPr>
          <w:rStyle w:val="HTMLTypewriter"/>
          <w:rFonts w:asciiTheme="minorHAnsi" w:hAnsiTheme="minorHAnsi" w:cstheme="minorHAnsi"/>
          <w:sz w:val="22"/>
          <w:szCs w:val="22"/>
        </w:rPr>
      </w:pPr>
      <w:r w:rsidRPr="002F56D4">
        <w:rPr>
          <w:rStyle w:val="HTMLTypewriter"/>
          <w:rFonts w:asciiTheme="minorHAnsi" w:hAnsiTheme="minorHAnsi" w:cstheme="minorHAnsi"/>
          <w:sz w:val="22"/>
          <w:szCs w:val="22"/>
        </w:rPr>
        <w:t>It is the responsibility of all members of staff to provide a high standard of care to patients they are involved with. This includes good infection prevention practice.</w:t>
      </w:r>
    </w:p>
    <w:p w:rsidR="00294D04" w:rsidRPr="002F56D4" w:rsidRDefault="00294D04" w:rsidP="008A70CC">
      <w:pPr>
        <w:ind w:left="-709"/>
        <w:jc w:val="left"/>
        <w:rPr>
          <w:rStyle w:val="HTMLTypewriter"/>
          <w:rFonts w:asciiTheme="minorHAnsi" w:hAnsiTheme="minorHAnsi" w:cstheme="minorHAnsi"/>
          <w:sz w:val="22"/>
          <w:szCs w:val="22"/>
        </w:rPr>
      </w:pPr>
      <w:r w:rsidRPr="002F56D4">
        <w:rPr>
          <w:rStyle w:val="HTMLTypewriter"/>
          <w:rFonts w:asciiTheme="minorHAnsi" w:hAnsiTheme="minorHAnsi" w:cstheme="minorHAnsi"/>
          <w:sz w:val="22"/>
          <w:szCs w:val="22"/>
        </w:rPr>
        <w:t xml:space="preserve">All staff have a responsibility to comply with Infection Prevention and Control policies and procedures, this includes: </w:t>
      </w:r>
    </w:p>
    <w:p w:rsidR="00294D04" w:rsidRPr="002F6048" w:rsidRDefault="00294D04" w:rsidP="002F6048">
      <w:pPr>
        <w:pStyle w:val="ListParagraph"/>
        <w:numPr>
          <w:ilvl w:val="0"/>
          <w:numId w:val="13"/>
        </w:numPr>
        <w:spacing w:before="0" w:after="0"/>
        <w:jc w:val="left"/>
        <w:rPr>
          <w:rStyle w:val="HTMLTypewriter"/>
          <w:rFonts w:asciiTheme="minorHAnsi" w:hAnsiTheme="minorHAnsi" w:cstheme="minorHAnsi"/>
          <w:sz w:val="22"/>
          <w:szCs w:val="22"/>
        </w:rPr>
      </w:pPr>
      <w:r w:rsidRPr="002F6048">
        <w:rPr>
          <w:rStyle w:val="HTMLTypewriter"/>
          <w:rFonts w:asciiTheme="minorHAnsi" w:hAnsiTheme="minorHAnsi" w:cstheme="minorHAnsi"/>
          <w:sz w:val="22"/>
          <w:szCs w:val="22"/>
        </w:rPr>
        <w:t xml:space="preserve">Attending mandatory and role specific infection prevention education and training. </w:t>
      </w:r>
    </w:p>
    <w:p w:rsidR="00294D04" w:rsidRPr="002F6048" w:rsidRDefault="00294D04" w:rsidP="002F6048">
      <w:pPr>
        <w:pStyle w:val="ListParagraph"/>
        <w:numPr>
          <w:ilvl w:val="0"/>
          <w:numId w:val="13"/>
        </w:numPr>
        <w:spacing w:before="0" w:after="0"/>
        <w:jc w:val="left"/>
        <w:rPr>
          <w:rStyle w:val="HTMLTypewriter"/>
          <w:rFonts w:asciiTheme="minorHAnsi" w:hAnsiTheme="minorHAnsi" w:cstheme="minorHAnsi"/>
          <w:sz w:val="22"/>
          <w:szCs w:val="22"/>
        </w:rPr>
      </w:pPr>
      <w:r w:rsidRPr="002F6048">
        <w:rPr>
          <w:rStyle w:val="HTMLTypewriter"/>
          <w:rFonts w:asciiTheme="minorHAnsi" w:hAnsiTheme="minorHAnsi" w:cstheme="minorHAnsi"/>
          <w:sz w:val="22"/>
          <w:szCs w:val="22"/>
        </w:rPr>
        <w:t>Challenging poor infection prevention and control practices.</w:t>
      </w:r>
    </w:p>
    <w:p w:rsidR="002176D7" w:rsidRPr="002176D7" w:rsidRDefault="00294D04" w:rsidP="002176D7">
      <w:pPr>
        <w:pStyle w:val="ListParagraph"/>
        <w:numPr>
          <w:ilvl w:val="0"/>
          <w:numId w:val="13"/>
        </w:numPr>
        <w:spacing w:before="0" w:after="0"/>
        <w:jc w:val="left"/>
        <w:rPr>
          <w:rStyle w:val="HTMLTypewriter"/>
          <w:rFonts w:asciiTheme="minorHAnsi" w:eastAsia="Times New Roman" w:hAnsiTheme="minorHAnsi" w:cs="Arial"/>
          <w:sz w:val="22"/>
          <w:szCs w:val="24"/>
        </w:rPr>
      </w:pPr>
      <w:r w:rsidRPr="002F6048">
        <w:rPr>
          <w:rStyle w:val="HTMLTypewriter"/>
          <w:rFonts w:asciiTheme="minorHAnsi" w:hAnsiTheme="minorHAnsi" w:cstheme="minorHAnsi"/>
          <w:sz w:val="22"/>
          <w:szCs w:val="22"/>
        </w:rPr>
        <w:t>Ensuring their own compliance with Trust Infection Prevention and Control policies and procedures for example, standard precautions, hand hygiene, prevention &amp; management of inoculation incidents</w:t>
      </w:r>
      <w:r w:rsidR="00151022">
        <w:rPr>
          <w:rStyle w:val="HTMLTypewriter"/>
          <w:rFonts w:asciiTheme="minorHAnsi" w:hAnsiTheme="minorHAnsi" w:cstheme="minorHAnsi"/>
          <w:sz w:val="22"/>
          <w:szCs w:val="22"/>
        </w:rPr>
        <w:t>.</w:t>
      </w:r>
    </w:p>
    <w:p w:rsidR="002176D7" w:rsidRDefault="002176D7" w:rsidP="002176D7">
      <w:pPr>
        <w:spacing w:before="0" w:after="0"/>
        <w:jc w:val="left"/>
        <w:rPr>
          <w:rFonts w:asciiTheme="minorHAnsi" w:hAnsiTheme="minorHAnsi" w:cs="Arial"/>
          <w:b/>
          <w:sz w:val="28"/>
          <w:szCs w:val="28"/>
        </w:rPr>
      </w:pPr>
    </w:p>
    <w:p w:rsidR="00216EC8" w:rsidRPr="00216EC8" w:rsidRDefault="00216EC8" w:rsidP="00216EC8">
      <w:pPr>
        <w:ind w:left="-709"/>
        <w:rPr>
          <w:rFonts w:asciiTheme="minorHAnsi" w:hAnsiTheme="minorHAnsi" w:cs="Arial"/>
          <w:b/>
          <w:szCs w:val="22"/>
        </w:rPr>
      </w:pPr>
      <w:r w:rsidRPr="00216EC8">
        <w:rPr>
          <w:rFonts w:asciiTheme="minorHAnsi" w:hAnsiTheme="minorHAnsi" w:cs="Arial"/>
          <w:b/>
          <w:szCs w:val="22"/>
        </w:rPr>
        <w:t>CONFIDENTIALITY</w:t>
      </w:r>
    </w:p>
    <w:p w:rsidR="00216EC8" w:rsidRPr="00216EC8" w:rsidRDefault="00216EC8" w:rsidP="00216EC8">
      <w:pPr>
        <w:ind w:left="-709"/>
        <w:rPr>
          <w:rFonts w:asciiTheme="minorHAnsi" w:hAnsiTheme="minorHAnsi" w:cs="Arial"/>
          <w:b/>
          <w:szCs w:val="22"/>
        </w:rPr>
      </w:pPr>
      <w:r w:rsidRPr="00216EC8">
        <w:rPr>
          <w:rFonts w:asciiTheme="minorHAnsi" w:hAnsiTheme="minorHAnsi"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216EC8" w:rsidRPr="007E1286" w:rsidRDefault="00216EC8" w:rsidP="00216EC8">
      <w:pPr>
        <w:ind w:left="-709"/>
        <w:rPr>
          <w:rFonts w:cs="Arial"/>
          <w:b/>
          <w:szCs w:val="22"/>
        </w:rPr>
      </w:pPr>
    </w:p>
    <w:p w:rsidR="002122E7" w:rsidRDefault="002122E7" w:rsidP="00216EC8">
      <w:pPr>
        <w:ind w:left="-709"/>
        <w:rPr>
          <w:rFonts w:cs="Arial"/>
          <w:b/>
          <w:szCs w:val="22"/>
        </w:rPr>
      </w:pPr>
    </w:p>
    <w:p w:rsidR="002122E7" w:rsidRDefault="002122E7" w:rsidP="00216EC8">
      <w:pPr>
        <w:ind w:left="-709"/>
        <w:rPr>
          <w:rFonts w:cs="Arial"/>
          <w:b/>
          <w:szCs w:val="22"/>
        </w:rPr>
      </w:pPr>
    </w:p>
    <w:p w:rsidR="002122E7" w:rsidRDefault="002122E7" w:rsidP="00216EC8">
      <w:pPr>
        <w:ind w:left="-709"/>
        <w:rPr>
          <w:rFonts w:cs="Arial"/>
          <w:b/>
          <w:szCs w:val="22"/>
        </w:rPr>
      </w:pPr>
    </w:p>
    <w:p w:rsidR="002122E7" w:rsidRDefault="002122E7" w:rsidP="00216EC8">
      <w:pPr>
        <w:ind w:left="-709"/>
        <w:rPr>
          <w:rFonts w:cs="Arial"/>
          <w:b/>
          <w:szCs w:val="22"/>
        </w:rPr>
      </w:pPr>
    </w:p>
    <w:p w:rsidR="00216EC8" w:rsidRPr="007E1286" w:rsidRDefault="00216EC8" w:rsidP="00216EC8">
      <w:pPr>
        <w:ind w:left="-709"/>
        <w:rPr>
          <w:rFonts w:cs="Arial"/>
          <w:b/>
          <w:szCs w:val="22"/>
        </w:rPr>
      </w:pPr>
      <w:r w:rsidRPr="007E1286">
        <w:rPr>
          <w:rFonts w:cs="Arial"/>
          <w:b/>
          <w:szCs w:val="22"/>
        </w:rPr>
        <w:t>JOB DESCRIPTION AGREEMENT</w:t>
      </w:r>
    </w:p>
    <w:p w:rsidR="00216EC8" w:rsidRPr="007E1286" w:rsidRDefault="00216EC8" w:rsidP="00216EC8">
      <w:pPr>
        <w:ind w:left="-709"/>
        <w:rPr>
          <w:rFonts w:cs="Arial"/>
          <w:b/>
          <w:szCs w:val="22"/>
        </w:rPr>
      </w:pPr>
    </w:p>
    <w:p w:rsidR="00216EC8" w:rsidRPr="007E1286" w:rsidRDefault="00216EC8" w:rsidP="00216EC8">
      <w:pPr>
        <w:ind w:left="-709"/>
        <w:rPr>
          <w:rFonts w:cs="Arial"/>
          <w:b/>
          <w:szCs w:val="22"/>
        </w:rPr>
      </w:pPr>
      <w:r w:rsidRPr="007E1286">
        <w:rPr>
          <w:rFonts w:cs="Arial"/>
          <w:b/>
          <w:szCs w:val="22"/>
        </w:rPr>
        <w:t>Job holder’s Signature:</w:t>
      </w:r>
      <w:r w:rsidRPr="007E1286">
        <w:rPr>
          <w:rFonts w:cs="Arial"/>
          <w:b/>
          <w:szCs w:val="22"/>
        </w:rPr>
        <w:tab/>
        <w:t>.....................................................................................</w:t>
      </w:r>
    </w:p>
    <w:p w:rsidR="00216EC8" w:rsidRPr="007E1286" w:rsidRDefault="00216EC8" w:rsidP="00216EC8">
      <w:pPr>
        <w:ind w:left="-709"/>
        <w:rPr>
          <w:rFonts w:cs="Arial"/>
          <w:b/>
          <w:szCs w:val="22"/>
        </w:rPr>
      </w:pPr>
    </w:p>
    <w:p w:rsidR="00216EC8" w:rsidRPr="007E1286" w:rsidRDefault="00216EC8" w:rsidP="00216EC8">
      <w:pPr>
        <w:ind w:left="-709"/>
        <w:rPr>
          <w:rFonts w:cs="Arial"/>
          <w:b/>
          <w:szCs w:val="22"/>
        </w:rPr>
      </w:pPr>
      <w:r w:rsidRPr="007E1286">
        <w:rPr>
          <w:rFonts w:cs="Arial"/>
          <w:b/>
          <w:szCs w:val="22"/>
        </w:rPr>
        <w:t>Date:</w:t>
      </w:r>
      <w:r w:rsidRPr="007E1286">
        <w:rPr>
          <w:rFonts w:cs="Arial"/>
          <w:b/>
          <w:szCs w:val="22"/>
        </w:rPr>
        <w:tab/>
      </w:r>
      <w:r w:rsidRPr="007E1286">
        <w:rPr>
          <w:rFonts w:cs="Arial"/>
          <w:b/>
          <w:szCs w:val="22"/>
        </w:rPr>
        <w:tab/>
      </w:r>
      <w:r w:rsidRPr="007E1286">
        <w:rPr>
          <w:rFonts w:cs="Arial"/>
          <w:b/>
          <w:szCs w:val="22"/>
        </w:rPr>
        <w:tab/>
      </w:r>
      <w:r w:rsidRPr="007E1286">
        <w:rPr>
          <w:rFonts w:cs="Arial"/>
          <w:b/>
          <w:szCs w:val="22"/>
        </w:rPr>
        <w:tab/>
        <w:t>.....................................................................................</w:t>
      </w:r>
    </w:p>
    <w:p w:rsidR="00216EC8" w:rsidRPr="007E1286" w:rsidRDefault="00216EC8" w:rsidP="00216EC8">
      <w:pPr>
        <w:ind w:left="-709"/>
        <w:rPr>
          <w:rFonts w:cs="Arial"/>
          <w:b/>
          <w:szCs w:val="22"/>
        </w:rPr>
      </w:pPr>
    </w:p>
    <w:p w:rsidR="00216EC8" w:rsidRPr="007E1286" w:rsidRDefault="00216EC8" w:rsidP="00216EC8">
      <w:pPr>
        <w:ind w:left="-709"/>
        <w:rPr>
          <w:rFonts w:cs="Arial"/>
          <w:b/>
          <w:szCs w:val="22"/>
        </w:rPr>
      </w:pPr>
      <w:r>
        <w:rPr>
          <w:rFonts w:cs="Arial"/>
          <w:b/>
          <w:szCs w:val="22"/>
        </w:rPr>
        <w:t>Manager’s Signature:</w:t>
      </w:r>
      <w:r>
        <w:rPr>
          <w:rFonts w:cs="Arial"/>
          <w:b/>
          <w:szCs w:val="22"/>
        </w:rPr>
        <w:tab/>
      </w:r>
      <w:r w:rsidRPr="007E1286">
        <w:rPr>
          <w:rFonts w:cs="Arial"/>
          <w:b/>
          <w:szCs w:val="22"/>
        </w:rPr>
        <w:t>.....................................................................................</w:t>
      </w:r>
    </w:p>
    <w:p w:rsidR="00216EC8" w:rsidRPr="007E1286" w:rsidRDefault="00216EC8" w:rsidP="00216EC8">
      <w:pPr>
        <w:ind w:left="-709"/>
        <w:rPr>
          <w:rFonts w:cs="Arial"/>
          <w:b/>
          <w:szCs w:val="22"/>
        </w:rPr>
      </w:pPr>
    </w:p>
    <w:p w:rsidR="00216EC8" w:rsidRPr="007E1286" w:rsidRDefault="00216EC8" w:rsidP="00216EC8">
      <w:pPr>
        <w:ind w:left="-709"/>
        <w:rPr>
          <w:rFonts w:cs="Arial"/>
          <w:b/>
          <w:szCs w:val="22"/>
        </w:rPr>
      </w:pPr>
      <w:r w:rsidRPr="007E1286">
        <w:rPr>
          <w:rFonts w:cs="Arial"/>
          <w:b/>
          <w:szCs w:val="22"/>
        </w:rPr>
        <w:t>Date:</w:t>
      </w:r>
      <w:r w:rsidRPr="007E1286">
        <w:rPr>
          <w:rFonts w:cs="Arial"/>
          <w:b/>
          <w:szCs w:val="22"/>
        </w:rPr>
        <w:tab/>
      </w:r>
      <w:r w:rsidRPr="007E1286">
        <w:rPr>
          <w:rFonts w:cs="Arial"/>
          <w:b/>
          <w:szCs w:val="22"/>
        </w:rPr>
        <w:tab/>
      </w:r>
      <w:r w:rsidRPr="007E1286">
        <w:rPr>
          <w:rFonts w:cs="Arial"/>
          <w:b/>
          <w:szCs w:val="22"/>
        </w:rPr>
        <w:tab/>
      </w:r>
      <w:r w:rsidRPr="007E1286">
        <w:rPr>
          <w:rFonts w:cs="Arial"/>
          <w:b/>
          <w:szCs w:val="22"/>
        </w:rPr>
        <w:tab/>
        <w:t>.....................................................................................</w:t>
      </w:r>
    </w:p>
    <w:p w:rsidR="009A5337" w:rsidRPr="002176D7" w:rsidRDefault="009A5337" w:rsidP="002176D7">
      <w:pPr>
        <w:spacing w:before="0" w:after="0"/>
        <w:jc w:val="left"/>
        <w:rPr>
          <w:rFonts w:asciiTheme="minorHAnsi" w:hAnsiTheme="minorHAnsi" w:cs="Arial"/>
        </w:rPr>
      </w:pPr>
      <w:r w:rsidRPr="002176D7">
        <w:rPr>
          <w:rFonts w:asciiTheme="minorHAnsi" w:hAnsiTheme="minorHAnsi" w:cs="Arial"/>
          <w:b/>
          <w:sz w:val="28"/>
          <w:szCs w:val="28"/>
        </w:rPr>
        <w:br w:type="page"/>
      </w:r>
    </w:p>
    <w:p w:rsidR="00151022" w:rsidRPr="00EE2905" w:rsidRDefault="00151022" w:rsidP="00151022">
      <w:pPr>
        <w:tabs>
          <w:tab w:val="left" w:pos="-709"/>
        </w:tabs>
        <w:ind w:left="-567" w:right="-589"/>
        <w:rPr>
          <w:rFonts w:asciiTheme="minorHAnsi" w:hAnsiTheme="minorHAnsi" w:cs="Arial"/>
          <w:b/>
          <w:sz w:val="28"/>
          <w:szCs w:val="28"/>
        </w:rPr>
      </w:pPr>
      <w:r w:rsidRPr="00EE2905">
        <w:rPr>
          <w:rFonts w:asciiTheme="minorHAnsi" w:hAnsiTheme="minorHAnsi" w:cs="Arial"/>
          <w:b/>
          <w:sz w:val="28"/>
          <w:szCs w:val="28"/>
        </w:rPr>
        <w:lastRenderedPageBreak/>
        <w:t>PERSON SPECIFICATION</w:t>
      </w:r>
    </w:p>
    <w:p w:rsidR="00216EC8" w:rsidRPr="00EE2905" w:rsidRDefault="00216EC8" w:rsidP="00151022">
      <w:pPr>
        <w:autoSpaceDE w:val="0"/>
        <w:autoSpaceDN w:val="0"/>
        <w:adjustRightInd w:val="0"/>
        <w:spacing w:before="100" w:after="100"/>
        <w:ind w:left="-567" w:right="-589"/>
        <w:rPr>
          <w:rFonts w:asciiTheme="minorHAnsi" w:hAnsiTheme="minorHAnsi" w:cs="Arial"/>
          <w:szCs w:val="22"/>
        </w:rPr>
      </w:pPr>
    </w:p>
    <w:p w:rsidR="00151022" w:rsidRPr="00EE2905" w:rsidRDefault="00151022" w:rsidP="00151022">
      <w:pPr>
        <w:tabs>
          <w:tab w:val="left" w:pos="720"/>
        </w:tabs>
        <w:ind w:left="-567" w:right="-589"/>
        <w:rPr>
          <w:rFonts w:asciiTheme="minorHAnsi" w:hAnsiTheme="minorHAnsi" w:cs="Arial"/>
          <w:b/>
          <w:szCs w:val="22"/>
        </w:rPr>
      </w:pPr>
      <w:r w:rsidRPr="00EE2905">
        <w:rPr>
          <w:rFonts w:asciiTheme="minorHAnsi" w:hAnsiTheme="minorHAnsi" w:cs="Arial"/>
          <w:b/>
          <w:szCs w:val="22"/>
        </w:rPr>
        <w:t>POST :</w:t>
      </w:r>
      <w:r>
        <w:rPr>
          <w:rFonts w:asciiTheme="minorHAnsi" w:hAnsiTheme="minorHAnsi" w:cs="Arial"/>
          <w:b/>
          <w:szCs w:val="22"/>
        </w:rPr>
        <w:t xml:space="preserve"> </w:t>
      </w:r>
      <w:r w:rsidR="00233CDC">
        <w:rPr>
          <w:rFonts w:asciiTheme="minorHAnsi" w:hAnsiTheme="minorHAnsi" w:cs="Arial"/>
          <w:b/>
          <w:szCs w:val="22"/>
        </w:rPr>
        <w:t>Business Support and Systems Administrator</w:t>
      </w:r>
    </w:p>
    <w:tbl>
      <w:tblPr>
        <w:tblpPr w:leftFromText="180" w:rightFromText="180" w:vertAnchor="text" w:horzAnchor="margin" w:tblpXSpec="center" w:tblpY="284"/>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851"/>
        <w:gridCol w:w="1843"/>
        <w:gridCol w:w="1559"/>
        <w:gridCol w:w="1276"/>
      </w:tblGrid>
      <w:tr w:rsidR="00151022" w:rsidRPr="00EE2905" w:rsidTr="00216EC8">
        <w:trPr>
          <w:cantSplit/>
          <w:trHeight w:val="1406"/>
          <w:tblHeader/>
        </w:trPr>
        <w:tc>
          <w:tcPr>
            <w:tcW w:w="5211" w:type="dxa"/>
          </w:tcPr>
          <w:p w:rsidR="00151022" w:rsidRDefault="00151022" w:rsidP="008A70CC">
            <w:pPr>
              <w:tabs>
                <w:tab w:val="left" w:pos="720"/>
              </w:tabs>
              <w:jc w:val="left"/>
              <w:rPr>
                <w:rFonts w:asciiTheme="minorHAnsi" w:hAnsiTheme="minorHAnsi" w:cs="Arial"/>
                <w:szCs w:val="22"/>
              </w:rPr>
            </w:pPr>
            <w:r w:rsidRPr="00EE2905">
              <w:rPr>
                <w:rFonts w:asciiTheme="minorHAnsi" w:hAnsiTheme="minorHAnsi" w:cs="Arial"/>
                <w:szCs w:val="22"/>
              </w:rPr>
              <w:t>REQUIREMENTS</w:t>
            </w:r>
          </w:p>
          <w:p w:rsidR="00151022" w:rsidRPr="00EE2905" w:rsidRDefault="00151022" w:rsidP="008A70CC">
            <w:pPr>
              <w:tabs>
                <w:tab w:val="left" w:pos="720"/>
              </w:tabs>
              <w:jc w:val="left"/>
              <w:rPr>
                <w:rFonts w:asciiTheme="minorHAnsi" w:hAnsiTheme="minorHAnsi" w:cs="Arial"/>
              </w:rPr>
            </w:pPr>
            <w:r>
              <w:rPr>
                <w:rFonts w:asciiTheme="minorHAnsi" w:hAnsiTheme="minorHAnsi" w:cs="Arial"/>
                <w:szCs w:val="22"/>
              </w:rPr>
              <w:br/>
            </w:r>
          </w:p>
        </w:tc>
        <w:tc>
          <w:tcPr>
            <w:tcW w:w="851" w:type="dxa"/>
          </w:tcPr>
          <w:p w:rsidR="00151022" w:rsidRPr="00EE2905" w:rsidRDefault="00151022" w:rsidP="008A70CC">
            <w:pPr>
              <w:tabs>
                <w:tab w:val="left" w:pos="720"/>
              </w:tabs>
              <w:ind w:left="-567" w:right="-589"/>
              <w:jc w:val="center"/>
              <w:rPr>
                <w:rFonts w:asciiTheme="minorHAnsi" w:hAnsiTheme="minorHAnsi" w:cs="Arial"/>
              </w:rPr>
            </w:pPr>
            <w:r w:rsidRPr="00EE2905">
              <w:rPr>
                <w:rFonts w:asciiTheme="minorHAnsi" w:hAnsiTheme="minorHAnsi" w:cs="Arial"/>
                <w:szCs w:val="22"/>
              </w:rPr>
              <w:t>E/D*</w:t>
            </w:r>
          </w:p>
        </w:tc>
        <w:tc>
          <w:tcPr>
            <w:tcW w:w="1843" w:type="dxa"/>
          </w:tcPr>
          <w:p w:rsidR="00151022" w:rsidRPr="00EE2905" w:rsidRDefault="00151022" w:rsidP="008A70CC">
            <w:pPr>
              <w:tabs>
                <w:tab w:val="left" w:pos="720"/>
              </w:tabs>
              <w:ind w:left="-567" w:right="-589"/>
              <w:jc w:val="center"/>
              <w:rPr>
                <w:rFonts w:asciiTheme="minorHAnsi" w:hAnsiTheme="minorHAnsi" w:cs="Arial"/>
              </w:rPr>
            </w:pPr>
            <w:r w:rsidRPr="00EE2905">
              <w:rPr>
                <w:rFonts w:asciiTheme="minorHAnsi" w:hAnsiTheme="minorHAnsi" w:cs="Arial"/>
                <w:szCs w:val="22"/>
              </w:rPr>
              <w:t>HOW TESTED?</w:t>
            </w:r>
          </w:p>
          <w:p w:rsidR="00151022" w:rsidRPr="00EE2905" w:rsidRDefault="00151022" w:rsidP="008A70CC">
            <w:pPr>
              <w:tabs>
                <w:tab w:val="left" w:pos="720"/>
              </w:tabs>
              <w:spacing w:before="0" w:after="0"/>
              <w:ind w:left="-567" w:right="-590"/>
              <w:jc w:val="center"/>
              <w:rPr>
                <w:rFonts w:asciiTheme="minorHAnsi" w:hAnsiTheme="minorHAnsi" w:cs="Arial"/>
                <w:szCs w:val="22"/>
              </w:rPr>
            </w:pPr>
            <w:r w:rsidRPr="00EE2905">
              <w:rPr>
                <w:rFonts w:asciiTheme="minorHAnsi" w:hAnsiTheme="minorHAnsi" w:cs="Arial"/>
                <w:szCs w:val="22"/>
              </w:rPr>
              <w:t>Application Form</w:t>
            </w:r>
          </w:p>
          <w:p w:rsidR="00151022" w:rsidRPr="00EE2905" w:rsidRDefault="008A70CC" w:rsidP="008A70CC">
            <w:pPr>
              <w:tabs>
                <w:tab w:val="left" w:pos="720"/>
              </w:tabs>
              <w:spacing w:before="0" w:after="0"/>
              <w:ind w:left="-567" w:right="-590"/>
              <w:jc w:val="center"/>
              <w:rPr>
                <w:rFonts w:asciiTheme="minorHAnsi" w:hAnsiTheme="minorHAnsi" w:cs="Arial"/>
              </w:rPr>
            </w:pPr>
            <w:r>
              <w:rPr>
                <w:rFonts w:asciiTheme="minorHAnsi" w:hAnsiTheme="minorHAnsi" w:cs="Arial"/>
                <w:szCs w:val="22"/>
              </w:rPr>
              <w:t>Interview</w:t>
            </w:r>
            <w:r>
              <w:rPr>
                <w:rFonts w:asciiTheme="minorHAnsi" w:hAnsiTheme="minorHAnsi" w:cs="Arial"/>
                <w:szCs w:val="22"/>
              </w:rPr>
              <w:br/>
            </w:r>
            <w:r w:rsidR="00151022" w:rsidRPr="00EE2905">
              <w:rPr>
                <w:rFonts w:asciiTheme="minorHAnsi" w:hAnsiTheme="minorHAnsi" w:cs="Arial"/>
                <w:szCs w:val="22"/>
              </w:rPr>
              <w:t>Test</w:t>
            </w:r>
          </w:p>
        </w:tc>
        <w:tc>
          <w:tcPr>
            <w:tcW w:w="1559" w:type="dxa"/>
          </w:tcPr>
          <w:p w:rsidR="00151022" w:rsidRPr="00EE2905" w:rsidRDefault="00151022" w:rsidP="008A70CC">
            <w:pPr>
              <w:tabs>
                <w:tab w:val="left" w:pos="720"/>
              </w:tabs>
              <w:ind w:left="-567" w:right="-589"/>
              <w:jc w:val="center"/>
              <w:rPr>
                <w:rFonts w:asciiTheme="minorHAnsi" w:hAnsiTheme="minorHAnsi" w:cs="Arial"/>
                <w:szCs w:val="22"/>
              </w:rPr>
            </w:pPr>
            <w:r w:rsidRPr="00EE2905">
              <w:rPr>
                <w:rFonts w:asciiTheme="minorHAnsi" w:hAnsiTheme="minorHAnsi" w:cs="Arial"/>
                <w:szCs w:val="22"/>
              </w:rPr>
              <w:t>INTERVIEW</w:t>
            </w:r>
          </w:p>
          <w:p w:rsidR="00151022" w:rsidRPr="00EE2905" w:rsidRDefault="00151022" w:rsidP="008A70CC">
            <w:pPr>
              <w:tabs>
                <w:tab w:val="left" w:pos="720"/>
              </w:tabs>
              <w:ind w:left="-567" w:right="-589"/>
              <w:jc w:val="center"/>
              <w:rPr>
                <w:rFonts w:asciiTheme="minorHAnsi" w:hAnsiTheme="minorHAnsi" w:cs="Arial"/>
              </w:rPr>
            </w:pPr>
            <w:r w:rsidRPr="00EE2905">
              <w:rPr>
                <w:rFonts w:asciiTheme="minorHAnsi" w:hAnsiTheme="minorHAnsi" w:cs="Arial"/>
                <w:szCs w:val="22"/>
              </w:rPr>
              <w:t>COMMENTS</w:t>
            </w:r>
          </w:p>
        </w:tc>
        <w:tc>
          <w:tcPr>
            <w:tcW w:w="1276" w:type="dxa"/>
          </w:tcPr>
          <w:p w:rsidR="00151022" w:rsidRPr="00EE2905" w:rsidRDefault="00151022" w:rsidP="008A70CC">
            <w:pPr>
              <w:tabs>
                <w:tab w:val="left" w:pos="720"/>
              </w:tabs>
              <w:ind w:left="-567" w:right="-589"/>
              <w:jc w:val="center"/>
              <w:rPr>
                <w:rFonts w:asciiTheme="minorHAnsi" w:hAnsiTheme="minorHAnsi" w:cs="Arial"/>
              </w:rPr>
            </w:pPr>
            <w:r w:rsidRPr="00EE2905">
              <w:rPr>
                <w:rFonts w:asciiTheme="minorHAnsi" w:hAnsiTheme="minorHAnsi" w:cs="Arial"/>
                <w:szCs w:val="22"/>
              </w:rPr>
              <w:t>SCORE</w:t>
            </w:r>
          </w:p>
          <w:p w:rsidR="00151022" w:rsidRPr="00EE2905" w:rsidRDefault="00151022" w:rsidP="008A70CC">
            <w:pPr>
              <w:tabs>
                <w:tab w:val="left" w:pos="720"/>
              </w:tabs>
              <w:spacing w:before="0" w:after="0"/>
              <w:ind w:left="-567" w:right="-590"/>
              <w:jc w:val="center"/>
              <w:rPr>
                <w:rFonts w:asciiTheme="minorHAnsi" w:hAnsiTheme="minorHAnsi" w:cs="Arial"/>
                <w:szCs w:val="22"/>
              </w:rPr>
            </w:pPr>
            <w:r w:rsidRPr="00EE2905">
              <w:rPr>
                <w:rFonts w:asciiTheme="minorHAnsi" w:hAnsiTheme="minorHAnsi" w:cs="Arial"/>
                <w:szCs w:val="22"/>
              </w:rPr>
              <w:t>1 Low</w:t>
            </w:r>
          </w:p>
          <w:p w:rsidR="00151022" w:rsidRPr="00EE2905" w:rsidRDefault="00151022" w:rsidP="008A70CC">
            <w:pPr>
              <w:tabs>
                <w:tab w:val="left" w:pos="720"/>
              </w:tabs>
              <w:spacing w:before="0" w:after="0"/>
              <w:ind w:left="-567" w:right="-590"/>
              <w:jc w:val="center"/>
              <w:rPr>
                <w:rFonts w:asciiTheme="minorHAnsi" w:hAnsiTheme="minorHAnsi" w:cs="Arial"/>
              </w:rPr>
            </w:pPr>
            <w:r w:rsidRPr="00EE2905">
              <w:rPr>
                <w:rFonts w:asciiTheme="minorHAnsi" w:hAnsiTheme="minorHAnsi" w:cs="Arial"/>
                <w:szCs w:val="22"/>
              </w:rPr>
              <w:t>10 High</w:t>
            </w:r>
          </w:p>
        </w:tc>
      </w:tr>
      <w:tr w:rsidR="00151022" w:rsidRPr="00EE2905" w:rsidTr="00216EC8">
        <w:trPr>
          <w:cantSplit/>
          <w:tblHeader/>
        </w:trPr>
        <w:tc>
          <w:tcPr>
            <w:tcW w:w="5211" w:type="dxa"/>
          </w:tcPr>
          <w:p w:rsidR="00151022" w:rsidRPr="00404D51" w:rsidRDefault="00151022" w:rsidP="00151022">
            <w:pPr>
              <w:tabs>
                <w:tab w:val="left" w:pos="720"/>
              </w:tabs>
              <w:rPr>
                <w:rFonts w:asciiTheme="minorHAnsi" w:hAnsiTheme="minorHAnsi" w:cstheme="minorHAnsi"/>
                <w:u w:val="single"/>
              </w:rPr>
            </w:pPr>
            <w:r w:rsidRPr="00404D51">
              <w:rPr>
                <w:rFonts w:asciiTheme="minorHAnsi" w:hAnsiTheme="minorHAnsi" w:cstheme="minorHAnsi"/>
                <w:szCs w:val="22"/>
                <w:u w:val="single"/>
              </w:rPr>
              <w:t>QUALIFICATIONS/SPECIAL TRAINING :</w:t>
            </w:r>
          </w:p>
          <w:p w:rsidR="00151022" w:rsidRPr="00404D51" w:rsidRDefault="00151022" w:rsidP="00151022">
            <w:pPr>
              <w:spacing w:before="0" w:after="60"/>
              <w:jc w:val="left"/>
              <w:rPr>
                <w:rFonts w:asciiTheme="minorHAnsi" w:hAnsiTheme="minorHAnsi" w:cstheme="minorHAnsi"/>
                <w:szCs w:val="22"/>
                <w:lang w:eastAsia="en-US"/>
              </w:rPr>
            </w:pPr>
            <w:r w:rsidRPr="00404D51">
              <w:rPr>
                <w:rFonts w:asciiTheme="minorHAnsi" w:hAnsiTheme="minorHAnsi" w:cstheme="minorHAnsi"/>
                <w:szCs w:val="22"/>
                <w:lang w:eastAsia="en-US"/>
              </w:rPr>
              <w:t>Good level of education</w:t>
            </w:r>
            <w:r>
              <w:rPr>
                <w:rFonts w:asciiTheme="minorHAnsi" w:hAnsiTheme="minorHAnsi" w:cstheme="minorHAnsi"/>
                <w:szCs w:val="22"/>
                <w:lang w:eastAsia="en-US"/>
              </w:rPr>
              <w:t xml:space="preserve"> GCSE at grade C or better and including Maths and English</w:t>
            </w:r>
            <w:r>
              <w:rPr>
                <w:rFonts w:asciiTheme="minorHAnsi" w:hAnsiTheme="minorHAnsi" w:cstheme="minorHAnsi"/>
                <w:szCs w:val="22"/>
                <w:lang w:eastAsia="en-US"/>
              </w:rPr>
              <w:br/>
            </w:r>
          </w:p>
          <w:p w:rsidR="00151022" w:rsidRDefault="000A34DE" w:rsidP="000A34DE">
            <w:pPr>
              <w:spacing w:before="0" w:after="60"/>
              <w:jc w:val="left"/>
              <w:rPr>
                <w:rFonts w:asciiTheme="minorHAnsi" w:hAnsiTheme="minorHAnsi" w:cstheme="minorHAnsi"/>
                <w:szCs w:val="22"/>
                <w:lang w:eastAsia="en-US"/>
              </w:rPr>
            </w:pPr>
            <w:r>
              <w:rPr>
                <w:rFonts w:asciiTheme="minorHAnsi" w:hAnsiTheme="minorHAnsi" w:cstheme="minorHAnsi"/>
                <w:szCs w:val="22"/>
                <w:lang w:eastAsia="en-US"/>
              </w:rPr>
              <w:t>NVQ Business A</w:t>
            </w:r>
            <w:r w:rsidR="008A70CC">
              <w:rPr>
                <w:rFonts w:asciiTheme="minorHAnsi" w:hAnsiTheme="minorHAnsi" w:cstheme="minorHAnsi"/>
                <w:szCs w:val="22"/>
                <w:lang w:eastAsia="en-US"/>
              </w:rPr>
              <w:t>dministration or Customer Care L</w:t>
            </w:r>
            <w:r>
              <w:rPr>
                <w:rFonts w:asciiTheme="minorHAnsi" w:hAnsiTheme="minorHAnsi" w:cstheme="minorHAnsi"/>
                <w:szCs w:val="22"/>
                <w:lang w:eastAsia="en-US"/>
              </w:rPr>
              <w:t>evel 3 or equivalent experience</w:t>
            </w:r>
          </w:p>
          <w:p w:rsidR="00216EC8" w:rsidRPr="00404D51" w:rsidRDefault="00216EC8" w:rsidP="000A34DE">
            <w:pPr>
              <w:spacing w:before="0" w:after="60"/>
              <w:jc w:val="left"/>
              <w:rPr>
                <w:rFonts w:asciiTheme="minorHAnsi" w:hAnsiTheme="minorHAnsi" w:cstheme="minorHAnsi"/>
                <w:szCs w:val="22"/>
                <w:lang w:eastAsia="en-US"/>
              </w:rPr>
            </w:pPr>
          </w:p>
        </w:tc>
        <w:tc>
          <w:tcPr>
            <w:tcW w:w="851" w:type="dxa"/>
          </w:tcPr>
          <w:p w:rsidR="00151022" w:rsidRPr="00B4482C" w:rsidRDefault="00151022" w:rsidP="009A5337">
            <w:pPr>
              <w:tabs>
                <w:tab w:val="left" w:pos="720"/>
              </w:tabs>
              <w:ind w:left="33"/>
              <w:jc w:val="center"/>
              <w:rPr>
                <w:rFonts w:asciiTheme="minorHAnsi" w:hAnsiTheme="minorHAnsi" w:cstheme="minorHAnsi"/>
              </w:rPr>
            </w:pPr>
          </w:p>
          <w:p w:rsidR="00151022" w:rsidRDefault="009A5337" w:rsidP="009A5337">
            <w:pPr>
              <w:tabs>
                <w:tab w:val="left" w:pos="720"/>
              </w:tabs>
              <w:ind w:left="33"/>
              <w:jc w:val="center"/>
              <w:rPr>
                <w:rFonts w:asciiTheme="minorHAnsi" w:hAnsiTheme="minorHAnsi" w:cstheme="minorHAnsi"/>
              </w:rPr>
            </w:pPr>
            <w:r>
              <w:rPr>
                <w:rFonts w:asciiTheme="minorHAnsi" w:hAnsiTheme="minorHAnsi" w:cstheme="minorHAnsi"/>
              </w:rPr>
              <w:t>E</w:t>
            </w:r>
          </w:p>
          <w:p w:rsidR="009A5337" w:rsidRDefault="009A5337" w:rsidP="009A5337">
            <w:pPr>
              <w:tabs>
                <w:tab w:val="left" w:pos="720"/>
              </w:tabs>
              <w:ind w:left="33"/>
              <w:jc w:val="center"/>
              <w:rPr>
                <w:rFonts w:asciiTheme="minorHAnsi" w:hAnsiTheme="minorHAnsi" w:cstheme="minorHAnsi"/>
              </w:rPr>
            </w:pPr>
          </w:p>
          <w:p w:rsidR="009A5337" w:rsidRPr="00B4482C" w:rsidRDefault="000A34DE" w:rsidP="009A5337">
            <w:pPr>
              <w:tabs>
                <w:tab w:val="left" w:pos="720"/>
              </w:tabs>
              <w:ind w:left="33"/>
              <w:jc w:val="center"/>
              <w:rPr>
                <w:rFonts w:asciiTheme="minorHAnsi" w:hAnsiTheme="minorHAnsi" w:cstheme="minorHAnsi"/>
              </w:rPr>
            </w:pPr>
            <w:r>
              <w:rPr>
                <w:rFonts w:asciiTheme="minorHAnsi" w:hAnsiTheme="minorHAnsi" w:cstheme="minorHAnsi"/>
              </w:rPr>
              <w:t>E</w:t>
            </w:r>
          </w:p>
        </w:tc>
        <w:tc>
          <w:tcPr>
            <w:tcW w:w="1843" w:type="dxa"/>
          </w:tcPr>
          <w:p w:rsidR="00151022" w:rsidRPr="00B4482C" w:rsidRDefault="00151022" w:rsidP="00151022">
            <w:pPr>
              <w:tabs>
                <w:tab w:val="left" w:pos="720"/>
              </w:tabs>
              <w:jc w:val="left"/>
              <w:rPr>
                <w:rFonts w:asciiTheme="minorHAnsi" w:hAnsiTheme="minorHAnsi" w:cstheme="minorHAnsi"/>
              </w:rPr>
            </w:pPr>
          </w:p>
          <w:p w:rsidR="00151022" w:rsidRDefault="000A34DE" w:rsidP="000A34DE">
            <w:pPr>
              <w:tabs>
                <w:tab w:val="left" w:pos="720"/>
              </w:tabs>
              <w:jc w:val="left"/>
              <w:rPr>
                <w:rFonts w:asciiTheme="minorHAnsi" w:hAnsiTheme="minorHAnsi" w:cstheme="minorHAnsi"/>
              </w:rPr>
            </w:pPr>
            <w:r>
              <w:rPr>
                <w:rFonts w:asciiTheme="minorHAnsi" w:hAnsiTheme="minorHAnsi" w:cstheme="minorHAnsi"/>
              </w:rPr>
              <w:t>A</w:t>
            </w:r>
          </w:p>
          <w:p w:rsidR="000A34DE" w:rsidRDefault="000A34DE" w:rsidP="000A34DE">
            <w:pPr>
              <w:tabs>
                <w:tab w:val="left" w:pos="720"/>
              </w:tabs>
              <w:jc w:val="left"/>
              <w:rPr>
                <w:rFonts w:asciiTheme="minorHAnsi" w:hAnsiTheme="minorHAnsi" w:cstheme="minorHAnsi"/>
              </w:rPr>
            </w:pPr>
          </w:p>
          <w:p w:rsidR="000A34DE" w:rsidRPr="00B4482C" w:rsidRDefault="000A34DE" w:rsidP="000A34DE">
            <w:pPr>
              <w:tabs>
                <w:tab w:val="left" w:pos="720"/>
              </w:tabs>
              <w:jc w:val="left"/>
              <w:rPr>
                <w:rFonts w:asciiTheme="minorHAnsi" w:hAnsiTheme="minorHAnsi" w:cstheme="minorHAnsi"/>
              </w:rPr>
            </w:pPr>
            <w:r>
              <w:rPr>
                <w:rFonts w:asciiTheme="minorHAnsi" w:hAnsiTheme="minorHAnsi" w:cstheme="minorHAnsi"/>
              </w:rPr>
              <w:t>A</w:t>
            </w:r>
          </w:p>
        </w:tc>
        <w:tc>
          <w:tcPr>
            <w:tcW w:w="1559" w:type="dxa"/>
          </w:tcPr>
          <w:p w:rsidR="00151022" w:rsidRPr="00EE2905" w:rsidRDefault="00151022" w:rsidP="00151022">
            <w:pPr>
              <w:tabs>
                <w:tab w:val="left" w:pos="720"/>
              </w:tabs>
              <w:ind w:left="142"/>
              <w:rPr>
                <w:rFonts w:asciiTheme="minorHAnsi" w:hAnsiTheme="minorHAnsi" w:cs="Arial"/>
              </w:rPr>
            </w:pPr>
          </w:p>
        </w:tc>
        <w:tc>
          <w:tcPr>
            <w:tcW w:w="1276" w:type="dxa"/>
          </w:tcPr>
          <w:p w:rsidR="00151022" w:rsidRPr="00EE2905" w:rsidRDefault="00151022" w:rsidP="00151022">
            <w:pPr>
              <w:tabs>
                <w:tab w:val="left" w:pos="720"/>
              </w:tabs>
              <w:ind w:left="142"/>
              <w:rPr>
                <w:rFonts w:asciiTheme="minorHAnsi" w:hAnsiTheme="minorHAnsi" w:cs="Arial"/>
              </w:rPr>
            </w:pPr>
          </w:p>
        </w:tc>
      </w:tr>
      <w:tr w:rsidR="00151022" w:rsidRPr="00EE2905" w:rsidTr="00216EC8">
        <w:trPr>
          <w:cantSplit/>
          <w:trHeight w:val="65"/>
          <w:tblHeader/>
        </w:trPr>
        <w:tc>
          <w:tcPr>
            <w:tcW w:w="5211" w:type="dxa"/>
          </w:tcPr>
          <w:p w:rsidR="00151022" w:rsidRPr="00EE2905" w:rsidRDefault="00151022" w:rsidP="00B976C6">
            <w:pPr>
              <w:tabs>
                <w:tab w:val="left" w:pos="720"/>
              </w:tabs>
              <w:spacing w:before="0" w:after="0"/>
              <w:rPr>
                <w:rFonts w:asciiTheme="minorHAnsi" w:hAnsiTheme="minorHAnsi" w:cs="Arial"/>
                <w:szCs w:val="22"/>
                <w:u w:val="single"/>
              </w:rPr>
            </w:pPr>
            <w:r w:rsidRPr="00EE2905">
              <w:rPr>
                <w:rFonts w:asciiTheme="minorHAnsi" w:hAnsiTheme="minorHAnsi" w:cs="Arial"/>
                <w:szCs w:val="22"/>
                <w:u w:val="single"/>
              </w:rPr>
              <w:t>KNOWLEDGE/SKILLS:</w:t>
            </w:r>
          </w:p>
          <w:p w:rsidR="00151022" w:rsidRDefault="00151022" w:rsidP="00B976C6">
            <w:pPr>
              <w:spacing w:before="0" w:after="0"/>
              <w:jc w:val="left"/>
              <w:rPr>
                <w:rFonts w:asciiTheme="minorHAnsi" w:hAnsiTheme="minorHAnsi" w:cstheme="minorHAnsi"/>
                <w:szCs w:val="22"/>
                <w:lang w:eastAsia="en-US"/>
              </w:rPr>
            </w:pPr>
            <w:r w:rsidRPr="009A5337">
              <w:rPr>
                <w:rFonts w:asciiTheme="minorHAnsi" w:hAnsiTheme="minorHAnsi" w:cstheme="minorHAnsi"/>
                <w:szCs w:val="22"/>
                <w:lang w:eastAsia="en-US"/>
              </w:rPr>
              <w:t xml:space="preserve">Ability to work in a methodical manner </w:t>
            </w:r>
            <w:r w:rsidR="009432F4">
              <w:rPr>
                <w:rFonts w:asciiTheme="minorHAnsi" w:hAnsiTheme="minorHAnsi" w:cstheme="minorHAnsi"/>
                <w:szCs w:val="22"/>
                <w:lang w:eastAsia="en-US"/>
              </w:rPr>
              <w:t xml:space="preserve"> with excellent attention to detail</w:t>
            </w:r>
          </w:p>
          <w:p w:rsidR="00EB7419" w:rsidRDefault="00EB7419" w:rsidP="00EB7419">
            <w:pPr>
              <w:spacing w:before="0" w:after="0"/>
              <w:jc w:val="left"/>
              <w:rPr>
                <w:rFonts w:asciiTheme="minorHAnsi" w:hAnsiTheme="minorHAnsi" w:cs="Arial"/>
                <w:szCs w:val="22"/>
              </w:rPr>
            </w:pPr>
          </w:p>
          <w:p w:rsidR="00EB7419" w:rsidRPr="009A5337" w:rsidRDefault="00EB7419" w:rsidP="00EB7419">
            <w:pPr>
              <w:spacing w:before="0" w:after="0"/>
              <w:jc w:val="left"/>
              <w:rPr>
                <w:rFonts w:asciiTheme="minorHAnsi" w:hAnsiTheme="minorHAnsi" w:cs="Arial"/>
                <w:szCs w:val="22"/>
              </w:rPr>
            </w:pPr>
            <w:r>
              <w:rPr>
                <w:rFonts w:asciiTheme="minorHAnsi" w:hAnsiTheme="minorHAnsi" w:cs="Arial"/>
                <w:szCs w:val="22"/>
              </w:rPr>
              <w:t xml:space="preserve">Strong organisation skills to manage own workload and </w:t>
            </w:r>
            <w:r w:rsidR="000A34DE">
              <w:rPr>
                <w:rFonts w:asciiTheme="minorHAnsi" w:hAnsiTheme="minorHAnsi" w:cs="Arial"/>
                <w:szCs w:val="22"/>
              </w:rPr>
              <w:t>deliver</w:t>
            </w:r>
            <w:r w:rsidR="00233CDC">
              <w:rPr>
                <w:rFonts w:asciiTheme="minorHAnsi" w:hAnsiTheme="minorHAnsi" w:cs="Arial"/>
                <w:szCs w:val="22"/>
              </w:rPr>
              <w:t xml:space="preserve"> tasks to agreed d</w:t>
            </w:r>
            <w:r>
              <w:rPr>
                <w:rFonts w:asciiTheme="minorHAnsi" w:hAnsiTheme="minorHAnsi" w:cs="Arial"/>
                <w:szCs w:val="22"/>
              </w:rPr>
              <w:t>eadlines</w:t>
            </w:r>
          </w:p>
          <w:p w:rsidR="009432F4" w:rsidRPr="009A5337" w:rsidRDefault="009432F4" w:rsidP="00B976C6">
            <w:pPr>
              <w:spacing w:before="0" w:after="0"/>
              <w:jc w:val="left"/>
              <w:rPr>
                <w:rFonts w:asciiTheme="minorHAnsi" w:hAnsiTheme="minorHAnsi" w:cstheme="minorHAnsi"/>
                <w:szCs w:val="22"/>
                <w:lang w:eastAsia="en-US"/>
              </w:rPr>
            </w:pPr>
          </w:p>
          <w:p w:rsidR="000A34DE" w:rsidRDefault="000A34DE" w:rsidP="00B976C6">
            <w:pPr>
              <w:spacing w:before="0" w:after="0"/>
              <w:jc w:val="left"/>
              <w:rPr>
                <w:rFonts w:asciiTheme="minorHAnsi" w:hAnsiTheme="minorHAnsi" w:cs="Arial"/>
                <w:szCs w:val="22"/>
              </w:rPr>
            </w:pPr>
            <w:r>
              <w:rPr>
                <w:rFonts w:asciiTheme="minorHAnsi" w:hAnsiTheme="minorHAnsi" w:cs="Arial"/>
                <w:szCs w:val="22"/>
              </w:rPr>
              <w:t>IT literate with strong keyboard skills</w:t>
            </w:r>
          </w:p>
          <w:p w:rsidR="000A34DE" w:rsidRDefault="000A34DE" w:rsidP="00B976C6">
            <w:pPr>
              <w:spacing w:before="0" w:after="0"/>
              <w:jc w:val="left"/>
              <w:rPr>
                <w:rFonts w:asciiTheme="minorHAnsi" w:hAnsiTheme="minorHAnsi" w:cs="Arial"/>
                <w:szCs w:val="22"/>
              </w:rPr>
            </w:pPr>
          </w:p>
          <w:p w:rsidR="00151022" w:rsidRPr="009A5337" w:rsidRDefault="009432F4" w:rsidP="00B976C6">
            <w:pPr>
              <w:spacing w:before="0" w:after="0"/>
              <w:jc w:val="left"/>
              <w:rPr>
                <w:rFonts w:asciiTheme="minorHAnsi" w:hAnsiTheme="minorHAnsi" w:cs="Arial"/>
                <w:szCs w:val="22"/>
              </w:rPr>
            </w:pPr>
            <w:r>
              <w:rPr>
                <w:rFonts w:asciiTheme="minorHAnsi" w:hAnsiTheme="minorHAnsi" w:cs="Arial"/>
                <w:szCs w:val="22"/>
              </w:rPr>
              <w:t xml:space="preserve">Good </w:t>
            </w:r>
            <w:r w:rsidR="00151022" w:rsidRPr="009A5337">
              <w:rPr>
                <w:rFonts w:asciiTheme="minorHAnsi" w:hAnsiTheme="minorHAnsi" w:cs="Arial"/>
                <w:szCs w:val="22"/>
              </w:rPr>
              <w:t xml:space="preserve">knowledge </w:t>
            </w:r>
            <w:r>
              <w:rPr>
                <w:rFonts w:asciiTheme="minorHAnsi" w:hAnsiTheme="minorHAnsi" w:cs="Arial"/>
                <w:szCs w:val="22"/>
              </w:rPr>
              <w:t xml:space="preserve">of </w:t>
            </w:r>
            <w:r w:rsidR="00151022" w:rsidRPr="009A5337">
              <w:rPr>
                <w:rFonts w:asciiTheme="minorHAnsi" w:hAnsiTheme="minorHAnsi" w:cs="Arial"/>
                <w:szCs w:val="22"/>
              </w:rPr>
              <w:t>the Microsoft suite of products, particularly Excel, Word and Outlook</w:t>
            </w:r>
          </w:p>
          <w:p w:rsidR="00B976C6" w:rsidRDefault="00B976C6" w:rsidP="00B976C6">
            <w:pPr>
              <w:spacing w:before="0" w:after="0"/>
              <w:jc w:val="left"/>
              <w:rPr>
                <w:rFonts w:asciiTheme="minorHAnsi" w:hAnsiTheme="minorHAnsi" w:cstheme="minorHAnsi"/>
                <w:szCs w:val="22"/>
                <w:lang w:eastAsia="en-US"/>
              </w:rPr>
            </w:pPr>
          </w:p>
          <w:p w:rsidR="00151022" w:rsidRPr="009A5337" w:rsidRDefault="00151022" w:rsidP="00B976C6">
            <w:pPr>
              <w:spacing w:before="0" w:after="0"/>
              <w:jc w:val="left"/>
              <w:rPr>
                <w:rFonts w:asciiTheme="minorHAnsi" w:hAnsiTheme="minorHAnsi" w:cstheme="minorHAnsi"/>
                <w:szCs w:val="22"/>
                <w:lang w:eastAsia="en-US"/>
              </w:rPr>
            </w:pPr>
            <w:r w:rsidRPr="009A5337">
              <w:rPr>
                <w:rFonts w:asciiTheme="minorHAnsi" w:hAnsiTheme="minorHAnsi" w:cstheme="minorHAnsi"/>
                <w:szCs w:val="22"/>
                <w:lang w:eastAsia="en-US"/>
              </w:rPr>
              <w:t xml:space="preserve">Excellent </w:t>
            </w:r>
            <w:r w:rsidR="008071F8">
              <w:rPr>
                <w:rFonts w:asciiTheme="minorHAnsi" w:hAnsiTheme="minorHAnsi" w:cstheme="minorHAnsi"/>
                <w:szCs w:val="22"/>
                <w:lang w:eastAsia="en-US"/>
              </w:rPr>
              <w:t xml:space="preserve">written and verbal </w:t>
            </w:r>
            <w:r w:rsidRPr="009A5337">
              <w:rPr>
                <w:rFonts w:asciiTheme="minorHAnsi" w:hAnsiTheme="minorHAnsi" w:cstheme="minorHAnsi"/>
                <w:szCs w:val="22"/>
                <w:lang w:eastAsia="en-US"/>
              </w:rPr>
              <w:t xml:space="preserve">communication skills </w:t>
            </w:r>
          </w:p>
          <w:p w:rsidR="00B976C6" w:rsidRDefault="00B976C6" w:rsidP="00B976C6">
            <w:pPr>
              <w:spacing w:before="0" w:after="0"/>
              <w:jc w:val="left"/>
              <w:rPr>
                <w:rFonts w:asciiTheme="minorHAnsi" w:hAnsiTheme="minorHAnsi" w:cs="Arial"/>
                <w:szCs w:val="22"/>
              </w:rPr>
            </w:pPr>
          </w:p>
          <w:p w:rsidR="00E4256C" w:rsidRDefault="00E4256C" w:rsidP="00E4256C">
            <w:pPr>
              <w:spacing w:before="0" w:after="0"/>
              <w:jc w:val="left"/>
              <w:rPr>
                <w:rFonts w:asciiTheme="minorHAnsi" w:hAnsiTheme="minorHAnsi" w:cs="Arial"/>
                <w:szCs w:val="22"/>
              </w:rPr>
            </w:pPr>
            <w:r>
              <w:rPr>
                <w:rFonts w:asciiTheme="minorHAnsi" w:hAnsiTheme="minorHAnsi" w:cs="Arial"/>
                <w:szCs w:val="22"/>
              </w:rPr>
              <w:t xml:space="preserve">Good knowledge of mandatory/statutory /clinical training requirements across the organisation and </w:t>
            </w:r>
            <w:r w:rsidR="008A70CC">
              <w:rPr>
                <w:rFonts w:asciiTheme="minorHAnsi" w:hAnsiTheme="minorHAnsi" w:cs="Arial"/>
                <w:szCs w:val="22"/>
              </w:rPr>
              <w:t xml:space="preserve">the </w:t>
            </w:r>
            <w:r>
              <w:rPr>
                <w:rFonts w:asciiTheme="minorHAnsi" w:hAnsiTheme="minorHAnsi" w:cs="Arial"/>
                <w:szCs w:val="22"/>
              </w:rPr>
              <w:t xml:space="preserve">training </w:t>
            </w:r>
            <w:r w:rsidR="008A70CC">
              <w:rPr>
                <w:rFonts w:asciiTheme="minorHAnsi" w:hAnsiTheme="minorHAnsi" w:cs="Arial"/>
                <w:szCs w:val="22"/>
              </w:rPr>
              <w:t>available</w:t>
            </w:r>
          </w:p>
          <w:p w:rsidR="00E4256C" w:rsidRDefault="00E4256C" w:rsidP="00EB7419">
            <w:pPr>
              <w:spacing w:before="0" w:after="0"/>
              <w:jc w:val="left"/>
              <w:rPr>
                <w:rFonts w:asciiTheme="minorHAnsi" w:hAnsiTheme="minorHAnsi" w:cs="Arial"/>
                <w:szCs w:val="22"/>
              </w:rPr>
            </w:pPr>
          </w:p>
          <w:p w:rsidR="009432F4" w:rsidRDefault="00151022" w:rsidP="00EB7419">
            <w:pPr>
              <w:spacing w:before="0" w:after="0"/>
              <w:jc w:val="left"/>
              <w:rPr>
                <w:rFonts w:asciiTheme="minorHAnsi" w:hAnsiTheme="minorHAnsi" w:cs="Arial"/>
                <w:szCs w:val="22"/>
              </w:rPr>
            </w:pPr>
            <w:r w:rsidRPr="009A5337">
              <w:rPr>
                <w:rFonts w:asciiTheme="minorHAnsi" w:hAnsiTheme="minorHAnsi" w:cs="Arial"/>
                <w:szCs w:val="22"/>
              </w:rPr>
              <w:t xml:space="preserve">Good understanding of </w:t>
            </w:r>
            <w:r w:rsidR="009432F4">
              <w:rPr>
                <w:rFonts w:asciiTheme="minorHAnsi" w:hAnsiTheme="minorHAnsi" w:cs="Arial"/>
                <w:szCs w:val="22"/>
              </w:rPr>
              <w:t>l</w:t>
            </w:r>
            <w:r w:rsidRPr="009A5337">
              <w:rPr>
                <w:rFonts w:asciiTheme="minorHAnsi" w:hAnsiTheme="minorHAnsi" w:cs="Arial"/>
                <w:szCs w:val="22"/>
              </w:rPr>
              <w:t xml:space="preserve">earning </w:t>
            </w:r>
            <w:r w:rsidR="009432F4">
              <w:rPr>
                <w:rFonts w:asciiTheme="minorHAnsi" w:hAnsiTheme="minorHAnsi" w:cs="Arial"/>
                <w:szCs w:val="22"/>
              </w:rPr>
              <w:t>m</w:t>
            </w:r>
            <w:r w:rsidRPr="009A5337">
              <w:rPr>
                <w:rFonts w:asciiTheme="minorHAnsi" w:hAnsiTheme="minorHAnsi" w:cs="Arial"/>
                <w:szCs w:val="22"/>
              </w:rPr>
              <w:t xml:space="preserve">anagement </w:t>
            </w:r>
            <w:r w:rsidR="009432F4">
              <w:rPr>
                <w:rFonts w:asciiTheme="minorHAnsi" w:hAnsiTheme="minorHAnsi" w:cs="Arial"/>
                <w:szCs w:val="22"/>
              </w:rPr>
              <w:t xml:space="preserve">system functionality and supporting </w:t>
            </w:r>
            <w:r w:rsidRPr="009A5337">
              <w:rPr>
                <w:rFonts w:asciiTheme="minorHAnsi" w:hAnsiTheme="minorHAnsi" w:cs="Arial"/>
                <w:szCs w:val="22"/>
              </w:rPr>
              <w:t xml:space="preserve">processes </w:t>
            </w:r>
          </w:p>
          <w:p w:rsidR="003E45E1" w:rsidRDefault="003E45E1" w:rsidP="00EB7419">
            <w:pPr>
              <w:spacing w:before="0" w:after="0"/>
              <w:jc w:val="left"/>
              <w:rPr>
                <w:rFonts w:asciiTheme="minorHAnsi" w:hAnsiTheme="minorHAnsi" w:cs="Arial"/>
                <w:szCs w:val="22"/>
              </w:rPr>
            </w:pPr>
          </w:p>
          <w:p w:rsidR="003E45E1" w:rsidRDefault="00B8176A" w:rsidP="00EB7419">
            <w:pPr>
              <w:spacing w:before="0" w:after="0"/>
              <w:jc w:val="left"/>
              <w:rPr>
                <w:rFonts w:asciiTheme="minorHAnsi" w:hAnsiTheme="minorHAnsi" w:cs="Arial"/>
                <w:szCs w:val="22"/>
              </w:rPr>
            </w:pPr>
            <w:r>
              <w:rPr>
                <w:rFonts w:asciiTheme="minorHAnsi" w:hAnsiTheme="minorHAnsi" w:cs="Arial"/>
                <w:szCs w:val="22"/>
              </w:rPr>
              <w:t>Skilled in the analysis of information  to resolve a range of service user problems</w:t>
            </w:r>
          </w:p>
          <w:p w:rsidR="00EB7419" w:rsidRPr="00EE2905" w:rsidRDefault="00EB7419" w:rsidP="00DD02EE">
            <w:pPr>
              <w:spacing w:before="0" w:after="0"/>
              <w:jc w:val="left"/>
              <w:rPr>
                <w:rFonts w:asciiTheme="minorHAnsi" w:hAnsiTheme="minorHAnsi" w:cs="Arial"/>
              </w:rPr>
            </w:pPr>
          </w:p>
        </w:tc>
        <w:tc>
          <w:tcPr>
            <w:tcW w:w="851" w:type="dxa"/>
          </w:tcPr>
          <w:p w:rsidR="009A5337" w:rsidRPr="009A5337" w:rsidRDefault="00151022" w:rsidP="00B976C6">
            <w:pPr>
              <w:tabs>
                <w:tab w:val="left" w:pos="720"/>
              </w:tabs>
              <w:spacing w:before="0" w:after="0"/>
              <w:ind w:left="33"/>
              <w:jc w:val="center"/>
              <w:rPr>
                <w:rFonts w:asciiTheme="minorHAnsi" w:hAnsiTheme="minorHAnsi" w:cstheme="minorHAnsi"/>
                <w:szCs w:val="22"/>
              </w:rPr>
            </w:pPr>
            <w:r w:rsidRPr="00B4482C">
              <w:rPr>
                <w:rFonts w:asciiTheme="minorHAnsi" w:hAnsiTheme="minorHAnsi" w:cstheme="minorHAnsi"/>
              </w:rPr>
              <w:br/>
            </w:r>
            <w:r w:rsidRPr="009A5337">
              <w:rPr>
                <w:rFonts w:asciiTheme="minorHAnsi" w:hAnsiTheme="minorHAnsi" w:cstheme="minorHAnsi"/>
                <w:szCs w:val="22"/>
              </w:rPr>
              <w:t>E</w:t>
            </w:r>
            <w:r w:rsidRPr="009A5337">
              <w:rPr>
                <w:rFonts w:asciiTheme="minorHAnsi" w:hAnsiTheme="minorHAnsi" w:cstheme="minorHAnsi"/>
                <w:szCs w:val="22"/>
              </w:rPr>
              <w:br/>
            </w:r>
          </w:p>
          <w:p w:rsidR="009A5337" w:rsidRDefault="009A5337" w:rsidP="00B976C6">
            <w:pPr>
              <w:tabs>
                <w:tab w:val="left" w:pos="720"/>
              </w:tabs>
              <w:spacing w:before="0" w:after="0"/>
              <w:ind w:left="33"/>
              <w:jc w:val="center"/>
              <w:rPr>
                <w:rFonts w:asciiTheme="minorHAnsi" w:hAnsiTheme="minorHAnsi" w:cstheme="minorHAnsi"/>
                <w:szCs w:val="22"/>
              </w:rPr>
            </w:pPr>
          </w:p>
          <w:p w:rsidR="00151022" w:rsidRPr="009A5337" w:rsidRDefault="009A5337" w:rsidP="00B976C6">
            <w:pPr>
              <w:tabs>
                <w:tab w:val="left" w:pos="720"/>
              </w:tabs>
              <w:spacing w:before="0" w:after="0"/>
              <w:ind w:left="33"/>
              <w:jc w:val="center"/>
              <w:rPr>
                <w:rFonts w:asciiTheme="minorHAnsi" w:hAnsiTheme="minorHAnsi" w:cstheme="minorHAnsi"/>
                <w:szCs w:val="22"/>
              </w:rPr>
            </w:pPr>
            <w:r w:rsidRPr="009A5337">
              <w:rPr>
                <w:rFonts w:asciiTheme="minorHAnsi" w:hAnsiTheme="minorHAnsi" w:cstheme="minorHAnsi"/>
                <w:szCs w:val="22"/>
              </w:rPr>
              <w:t xml:space="preserve"> </w:t>
            </w:r>
            <w:r w:rsidR="00233CDC">
              <w:rPr>
                <w:rFonts w:asciiTheme="minorHAnsi" w:hAnsiTheme="minorHAnsi" w:cstheme="minorHAnsi"/>
                <w:szCs w:val="22"/>
              </w:rPr>
              <w:t>E</w:t>
            </w:r>
          </w:p>
          <w:p w:rsidR="009A5337" w:rsidRDefault="00151022" w:rsidP="00B976C6">
            <w:pPr>
              <w:tabs>
                <w:tab w:val="left" w:pos="720"/>
              </w:tabs>
              <w:spacing w:before="0" w:after="0"/>
              <w:ind w:left="33"/>
              <w:jc w:val="center"/>
              <w:rPr>
                <w:rFonts w:asciiTheme="minorHAnsi" w:hAnsiTheme="minorHAnsi" w:cstheme="minorHAnsi"/>
                <w:szCs w:val="22"/>
              </w:rPr>
            </w:pPr>
            <w:r w:rsidRPr="009A5337">
              <w:rPr>
                <w:rFonts w:asciiTheme="minorHAnsi" w:hAnsiTheme="minorHAnsi" w:cstheme="minorHAnsi"/>
                <w:szCs w:val="22"/>
              </w:rPr>
              <w:br/>
            </w:r>
          </w:p>
          <w:p w:rsidR="000A34DE" w:rsidRDefault="000A34DE" w:rsidP="00B976C6">
            <w:pPr>
              <w:tabs>
                <w:tab w:val="left" w:pos="720"/>
              </w:tabs>
              <w:spacing w:before="0" w:after="0"/>
              <w:ind w:left="33"/>
              <w:jc w:val="center"/>
              <w:rPr>
                <w:rFonts w:asciiTheme="minorHAnsi" w:hAnsiTheme="minorHAnsi" w:cstheme="minorHAnsi"/>
                <w:szCs w:val="22"/>
              </w:rPr>
            </w:pPr>
            <w:r>
              <w:rPr>
                <w:rFonts w:asciiTheme="minorHAnsi" w:hAnsiTheme="minorHAnsi" w:cstheme="minorHAnsi"/>
                <w:szCs w:val="22"/>
              </w:rPr>
              <w:t>E</w:t>
            </w:r>
          </w:p>
          <w:p w:rsidR="000A34DE" w:rsidRDefault="000A34DE" w:rsidP="00B976C6">
            <w:pPr>
              <w:tabs>
                <w:tab w:val="left" w:pos="720"/>
              </w:tabs>
              <w:spacing w:before="0" w:after="0"/>
              <w:ind w:left="33"/>
              <w:jc w:val="center"/>
              <w:rPr>
                <w:rFonts w:asciiTheme="minorHAnsi" w:hAnsiTheme="minorHAnsi" w:cstheme="minorHAnsi"/>
                <w:szCs w:val="22"/>
              </w:rPr>
            </w:pPr>
          </w:p>
          <w:p w:rsidR="00151022" w:rsidRPr="009A5337" w:rsidRDefault="009A5337" w:rsidP="00B976C6">
            <w:pPr>
              <w:tabs>
                <w:tab w:val="left" w:pos="720"/>
              </w:tabs>
              <w:spacing w:before="0" w:after="0"/>
              <w:ind w:left="33"/>
              <w:jc w:val="center"/>
              <w:rPr>
                <w:rFonts w:asciiTheme="minorHAnsi" w:hAnsiTheme="minorHAnsi" w:cstheme="minorHAnsi"/>
                <w:szCs w:val="22"/>
              </w:rPr>
            </w:pPr>
            <w:r w:rsidRPr="009A5337">
              <w:rPr>
                <w:rFonts w:asciiTheme="minorHAnsi" w:hAnsiTheme="minorHAnsi" w:cstheme="minorHAnsi"/>
                <w:szCs w:val="22"/>
              </w:rPr>
              <w:t xml:space="preserve"> </w:t>
            </w:r>
            <w:r w:rsidR="00233CDC">
              <w:rPr>
                <w:rFonts w:asciiTheme="minorHAnsi" w:hAnsiTheme="minorHAnsi" w:cstheme="minorHAnsi"/>
                <w:szCs w:val="22"/>
              </w:rPr>
              <w:t>D</w:t>
            </w:r>
          </w:p>
          <w:p w:rsidR="00EB7419" w:rsidRDefault="00151022" w:rsidP="00B976C6">
            <w:pPr>
              <w:tabs>
                <w:tab w:val="left" w:pos="720"/>
              </w:tabs>
              <w:spacing w:before="0" w:after="0"/>
              <w:ind w:left="33"/>
              <w:jc w:val="center"/>
              <w:rPr>
                <w:rFonts w:asciiTheme="minorHAnsi" w:hAnsiTheme="minorHAnsi" w:cstheme="minorHAnsi"/>
                <w:szCs w:val="22"/>
              </w:rPr>
            </w:pPr>
            <w:r w:rsidRPr="009A5337">
              <w:rPr>
                <w:rFonts w:asciiTheme="minorHAnsi" w:hAnsiTheme="minorHAnsi" w:cstheme="minorHAnsi"/>
                <w:szCs w:val="22"/>
              </w:rPr>
              <w:br/>
            </w:r>
          </w:p>
          <w:p w:rsidR="00151022" w:rsidRPr="009A5337" w:rsidRDefault="00151022" w:rsidP="00B976C6">
            <w:pPr>
              <w:tabs>
                <w:tab w:val="left" w:pos="720"/>
              </w:tabs>
              <w:spacing w:before="0" w:after="0"/>
              <w:ind w:left="33"/>
              <w:jc w:val="center"/>
              <w:rPr>
                <w:rFonts w:asciiTheme="minorHAnsi" w:hAnsiTheme="minorHAnsi" w:cstheme="minorHAnsi"/>
                <w:szCs w:val="22"/>
              </w:rPr>
            </w:pPr>
            <w:r w:rsidRPr="009A5337">
              <w:rPr>
                <w:rFonts w:asciiTheme="minorHAnsi" w:hAnsiTheme="minorHAnsi" w:cstheme="minorHAnsi"/>
                <w:szCs w:val="22"/>
              </w:rPr>
              <w:t>E</w:t>
            </w:r>
          </w:p>
          <w:p w:rsidR="009A5337" w:rsidRDefault="009A5337" w:rsidP="00B976C6">
            <w:pPr>
              <w:tabs>
                <w:tab w:val="left" w:pos="720"/>
              </w:tabs>
              <w:spacing w:before="0" w:after="0"/>
              <w:jc w:val="center"/>
              <w:rPr>
                <w:rFonts w:asciiTheme="minorHAnsi" w:hAnsiTheme="minorHAnsi" w:cstheme="minorHAnsi"/>
                <w:szCs w:val="22"/>
              </w:rPr>
            </w:pPr>
          </w:p>
          <w:p w:rsidR="009A5337" w:rsidRDefault="009A5337" w:rsidP="00B976C6">
            <w:pPr>
              <w:tabs>
                <w:tab w:val="left" w:pos="720"/>
              </w:tabs>
              <w:spacing w:before="0" w:after="0"/>
              <w:jc w:val="center"/>
              <w:rPr>
                <w:rFonts w:asciiTheme="minorHAnsi" w:hAnsiTheme="minorHAnsi" w:cstheme="minorHAnsi"/>
                <w:szCs w:val="22"/>
              </w:rPr>
            </w:pPr>
            <w:r w:rsidRPr="009A5337">
              <w:rPr>
                <w:rFonts w:asciiTheme="minorHAnsi" w:hAnsiTheme="minorHAnsi" w:cstheme="minorHAnsi"/>
                <w:szCs w:val="22"/>
              </w:rPr>
              <w:t>E</w:t>
            </w:r>
          </w:p>
          <w:p w:rsidR="00423E99" w:rsidRDefault="00423E99" w:rsidP="00B976C6">
            <w:pPr>
              <w:tabs>
                <w:tab w:val="left" w:pos="720"/>
              </w:tabs>
              <w:spacing w:before="0" w:after="0"/>
              <w:jc w:val="center"/>
              <w:rPr>
                <w:rFonts w:asciiTheme="minorHAnsi" w:hAnsiTheme="minorHAnsi" w:cstheme="minorHAnsi"/>
                <w:szCs w:val="22"/>
              </w:rPr>
            </w:pPr>
          </w:p>
          <w:p w:rsidR="00423E99" w:rsidRDefault="00423E99" w:rsidP="00B976C6">
            <w:pPr>
              <w:tabs>
                <w:tab w:val="left" w:pos="720"/>
              </w:tabs>
              <w:spacing w:before="0" w:after="0"/>
              <w:jc w:val="center"/>
              <w:rPr>
                <w:rFonts w:asciiTheme="minorHAnsi" w:hAnsiTheme="minorHAnsi" w:cstheme="minorHAnsi"/>
                <w:szCs w:val="22"/>
              </w:rPr>
            </w:pPr>
          </w:p>
          <w:p w:rsidR="00E4256C" w:rsidRDefault="00E4256C" w:rsidP="00B976C6">
            <w:pPr>
              <w:tabs>
                <w:tab w:val="left" w:pos="720"/>
              </w:tabs>
              <w:spacing w:before="0" w:after="0"/>
              <w:jc w:val="center"/>
              <w:rPr>
                <w:rFonts w:asciiTheme="minorHAnsi" w:hAnsiTheme="minorHAnsi" w:cstheme="minorHAnsi"/>
                <w:szCs w:val="22"/>
              </w:rPr>
            </w:pPr>
          </w:p>
          <w:p w:rsidR="00423E99" w:rsidRDefault="00423E99" w:rsidP="00B976C6">
            <w:pPr>
              <w:tabs>
                <w:tab w:val="left" w:pos="720"/>
              </w:tabs>
              <w:spacing w:before="0" w:after="0"/>
              <w:jc w:val="center"/>
              <w:rPr>
                <w:rFonts w:asciiTheme="minorHAnsi" w:hAnsiTheme="minorHAnsi" w:cstheme="minorHAnsi"/>
                <w:szCs w:val="22"/>
              </w:rPr>
            </w:pPr>
            <w:r>
              <w:rPr>
                <w:rFonts w:asciiTheme="minorHAnsi" w:hAnsiTheme="minorHAnsi" w:cstheme="minorHAnsi"/>
                <w:szCs w:val="22"/>
              </w:rPr>
              <w:t>E</w:t>
            </w:r>
          </w:p>
          <w:p w:rsidR="00B8176A" w:rsidRDefault="00B8176A" w:rsidP="00B976C6">
            <w:pPr>
              <w:tabs>
                <w:tab w:val="left" w:pos="720"/>
              </w:tabs>
              <w:spacing w:before="0" w:after="0"/>
              <w:jc w:val="center"/>
              <w:rPr>
                <w:rFonts w:asciiTheme="minorHAnsi" w:hAnsiTheme="minorHAnsi" w:cstheme="minorHAnsi"/>
                <w:szCs w:val="22"/>
              </w:rPr>
            </w:pPr>
          </w:p>
          <w:p w:rsidR="00B8176A" w:rsidRDefault="00B8176A" w:rsidP="00B976C6">
            <w:pPr>
              <w:tabs>
                <w:tab w:val="left" w:pos="720"/>
              </w:tabs>
              <w:spacing w:before="0" w:after="0"/>
              <w:jc w:val="center"/>
              <w:rPr>
                <w:rFonts w:asciiTheme="minorHAnsi" w:hAnsiTheme="minorHAnsi" w:cstheme="minorHAnsi"/>
                <w:szCs w:val="22"/>
              </w:rPr>
            </w:pPr>
          </w:p>
          <w:p w:rsidR="00B8176A" w:rsidRDefault="00B8176A" w:rsidP="00B976C6">
            <w:pPr>
              <w:tabs>
                <w:tab w:val="left" w:pos="720"/>
              </w:tabs>
              <w:spacing w:before="0" w:after="0"/>
              <w:jc w:val="center"/>
              <w:rPr>
                <w:rFonts w:asciiTheme="minorHAnsi" w:hAnsiTheme="minorHAnsi" w:cstheme="minorHAnsi"/>
                <w:szCs w:val="22"/>
              </w:rPr>
            </w:pPr>
            <w:r>
              <w:rPr>
                <w:rFonts w:asciiTheme="minorHAnsi" w:hAnsiTheme="minorHAnsi" w:cstheme="minorHAnsi"/>
                <w:szCs w:val="22"/>
              </w:rPr>
              <w:t>E</w:t>
            </w:r>
          </w:p>
          <w:p w:rsidR="00EB7419" w:rsidRDefault="00EB7419" w:rsidP="00B976C6">
            <w:pPr>
              <w:tabs>
                <w:tab w:val="left" w:pos="720"/>
              </w:tabs>
              <w:spacing w:before="0" w:after="0"/>
              <w:jc w:val="center"/>
              <w:rPr>
                <w:rFonts w:asciiTheme="minorHAnsi" w:hAnsiTheme="minorHAnsi" w:cstheme="minorHAnsi"/>
                <w:szCs w:val="22"/>
              </w:rPr>
            </w:pPr>
          </w:p>
          <w:p w:rsidR="00151022" w:rsidRPr="00251F4E" w:rsidRDefault="00151022" w:rsidP="00DD02EE">
            <w:pPr>
              <w:tabs>
                <w:tab w:val="left" w:pos="720"/>
              </w:tabs>
              <w:spacing w:before="0" w:after="0"/>
              <w:jc w:val="center"/>
              <w:rPr>
                <w:rFonts w:asciiTheme="minorHAnsi" w:hAnsiTheme="minorHAnsi" w:cstheme="minorHAnsi"/>
                <w:sz w:val="16"/>
                <w:szCs w:val="16"/>
              </w:rPr>
            </w:pPr>
          </w:p>
        </w:tc>
        <w:tc>
          <w:tcPr>
            <w:tcW w:w="1843" w:type="dxa"/>
          </w:tcPr>
          <w:p w:rsidR="00DD02EE" w:rsidRDefault="00DD02EE" w:rsidP="00EB7419">
            <w:pPr>
              <w:tabs>
                <w:tab w:val="left" w:pos="240"/>
                <w:tab w:val="left" w:pos="600"/>
              </w:tabs>
              <w:spacing w:before="0" w:after="0"/>
              <w:jc w:val="left"/>
              <w:rPr>
                <w:rFonts w:asciiTheme="minorHAnsi" w:hAnsiTheme="minorHAnsi" w:cstheme="minorHAnsi"/>
              </w:rPr>
            </w:pPr>
          </w:p>
          <w:p w:rsidR="00151022" w:rsidRDefault="00DD02EE" w:rsidP="00EB7419">
            <w:pPr>
              <w:tabs>
                <w:tab w:val="left" w:pos="240"/>
                <w:tab w:val="left" w:pos="600"/>
              </w:tabs>
              <w:spacing w:before="0" w:after="0"/>
              <w:jc w:val="left"/>
              <w:rPr>
                <w:rFonts w:asciiTheme="minorHAnsi" w:hAnsiTheme="minorHAnsi" w:cstheme="minorHAnsi"/>
              </w:rPr>
            </w:pPr>
            <w:r>
              <w:rPr>
                <w:rFonts w:asciiTheme="minorHAnsi" w:hAnsiTheme="minorHAnsi" w:cstheme="minorHAnsi"/>
              </w:rPr>
              <w:t>A + I + Test</w:t>
            </w:r>
          </w:p>
          <w:p w:rsidR="00DD02EE" w:rsidRDefault="00DD02EE" w:rsidP="00EB7419">
            <w:pPr>
              <w:tabs>
                <w:tab w:val="left" w:pos="240"/>
                <w:tab w:val="left" w:pos="600"/>
              </w:tabs>
              <w:spacing w:before="0" w:after="0"/>
              <w:jc w:val="left"/>
              <w:rPr>
                <w:rFonts w:asciiTheme="minorHAnsi" w:hAnsiTheme="minorHAnsi" w:cstheme="minorHAnsi"/>
              </w:rPr>
            </w:pPr>
          </w:p>
          <w:p w:rsidR="00DD02EE" w:rsidRDefault="00DD02EE" w:rsidP="00EB7419">
            <w:pPr>
              <w:tabs>
                <w:tab w:val="left" w:pos="240"/>
                <w:tab w:val="left" w:pos="600"/>
              </w:tabs>
              <w:spacing w:before="0" w:after="0"/>
              <w:jc w:val="left"/>
              <w:rPr>
                <w:rFonts w:asciiTheme="minorHAnsi" w:hAnsiTheme="minorHAnsi" w:cstheme="minorHAnsi"/>
              </w:rPr>
            </w:pPr>
          </w:p>
          <w:p w:rsidR="00DD02EE" w:rsidRDefault="00DD02EE" w:rsidP="00DD02EE">
            <w:pPr>
              <w:tabs>
                <w:tab w:val="left" w:pos="240"/>
                <w:tab w:val="left" w:pos="600"/>
              </w:tabs>
              <w:spacing w:before="0" w:after="0"/>
              <w:jc w:val="left"/>
              <w:rPr>
                <w:rFonts w:asciiTheme="minorHAnsi" w:hAnsiTheme="minorHAnsi" w:cstheme="minorHAnsi"/>
              </w:rPr>
            </w:pPr>
            <w:r>
              <w:rPr>
                <w:rFonts w:asciiTheme="minorHAnsi" w:hAnsiTheme="minorHAnsi" w:cstheme="minorHAnsi"/>
              </w:rPr>
              <w:t xml:space="preserve">A + I </w:t>
            </w:r>
            <w:r w:rsidR="00423E99">
              <w:rPr>
                <w:rFonts w:asciiTheme="minorHAnsi" w:hAnsiTheme="minorHAnsi" w:cstheme="minorHAnsi"/>
              </w:rPr>
              <w:t>+ Test</w:t>
            </w:r>
          </w:p>
          <w:p w:rsidR="00DD02EE" w:rsidRDefault="00DD02EE" w:rsidP="00DD02EE">
            <w:pPr>
              <w:tabs>
                <w:tab w:val="left" w:pos="240"/>
                <w:tab w:val="left" w:pos="600"/>
              </w:tabs>
              <w:spacing w:before="0" w:after="0"/>
              <w:jc w:val="left"/>
              <w:rPr>
                <w:rFonts w:asciiTheme="minorHAnsi" w:hAnsiTheme="minorHAnsi" w:cstheme="minorHAnsi"/>
              </w:rPr>
            </w:pPr>
          </w:p>
          <w:p w:rsidR="00DD02EE" w:rsidRDefault="00DD02EE" w:rsidP="00DD02EE">
            <w:pPr>
              <w:tabs>
                <w:tab w:val="left" w:pos="240"/>
                <w:tab w:val="left" w:pos="600"/>
              </w:tabs>
              <w:spacing w:before="0" w:after="0"/>
              <w:jc w:val="left"/>
              <w:rPr>
                <w:rFonts w:asciiTheme="minorHAnsi" w:hAnsiTheme="minorHAnsi" w:cstheme="minorHAnsi"/>
              </w:rPr>
            </w:pPr>
          </w:p>
          <w:p w:rsidR="000A34DE" w:rsidRDefault="008A70CC" w:rsidP="00DD02EE">
            <w:pPr>
              <w:tabs>
                <w:tab w:val="left" w:pos="240"/>
                <w:tab w:val="left" w:pos="600"/>
              </w:tabs>
              <w:spacing w:before="0" w:after="0"/>
              <w:jc w:val="left"/>
              <w:rPr>
                <w:rFonts w:asciiTheme="minorHAnsi" w:hAnsiTheme="minorHAnsi" w:cstheme="minorHAnsi"/>
              </w:rPr>
            </w:pPr>
            <w:r>
              <w:rPr>
                <w:rFonts w:asciiTheme="minorHAnsi" w:hAnsiTheme="minorHAnsi" w:cstheme="minorHAnsi"/>
              </w:rPr>
              <w:t>A + T</w:t>
            </w:r>
            <w:r w:rsidR="000A34DE">
              <w:rPr>
                <w:rFonts w:asciiTheme="minorHAnsi" w:hAnsiTheme="minorHAnsi" w:cstheme="minorHAnsi"/>
              </w:rPr>
              <w:t>est</w:t>
            </w:r>
          </w:p>
          <w:p w:rsidR="000A34DE" w:rsidRDefault="000A34DE" w:rsidP="00DD02EE">
            <w:pPr>
              <w:tabs>
                <w:tab w:val="left" w:pos="240"/>
                <w:tab w:val="left" w:pos="600"/>
              </w:tabs>
              <w:spacing w:before="0" w:after="0"/>
              <w:jc w:val="left"/>
              <w:rPr>
                <w:rFonts w:asciiTheme="minorHAnsi" w:hAnsiTheme="minorHAnsi" w:cstheme="minorHAnsi"/>
              </w:rPr>
            </w:pPr>
          </w:p>
          <w:p w:rsidR="00DD02EE" w:rsidRDefault="00DD02EE" w:rsidP="00DD02EE">
            <w:pPr>
              <w:tabs>
                <w:tab w:val="left" w:pos="240"/>
                <w:tab w:val="left" w:pos="600"/>
              </w:tabs>
              <w:spacing w:before="0" w:after="0"/>
              <w:jc w:val="left"/>
              <w:rPr>
                <w:rFonts w:asciiTheme="minorHAnsi" w:hAnsiTheme="minorHAnsi" w:cstheme="minorHAnsi"/>
              </w:rPr>
            </w:pPr>
            <w:r>
              <w:rPr>
                <w:rFonts w:asciiTheme="minorHAnsi" w:hAnsiTheme="minorHAnsi" w:cstheme="minorHAnsi"/>
              </w:rPr>
              <w:t>A + Test</w:t>
            </w:r>
          </w:p>
          <w:p w:rsidR="00DD02EE" w:rsidRDefault="00DD02EE" w:rsidP="00DD02EE">
            <w:pPr>
              <w:tabs>
                <w:tab w:val="left" w:pos="240"/>
                <w:tab w:val="left" w:pos="600"/>
              </w:tabs>
              <w:spacing w:before="0" w:after="0"/>
              <w:jc w:val="left"/>
              <w:rPr>
                <w:rFonts w:asciiTheme="minorHAnsi" w:hAnsiTheme="minorHAnsi" w:cstheme="minorHAnsi"/>
              </w:rPr>
            </w:pPr>
          </w:p>
          <w:p w:rsidR="00DD02EE" w:rsidRDefault="00DD02EE" w:rsidP="00DD02EE">
            <w:pPr>
              <w:tabs>
                <w:tab w:val="left" w:pos="240"/>
                <w:tab w:val="left" w:pos="600"/>
              </w:tabs>
              <w:spacing w:before="0" w:after="0"/>
              <w:jc w:val="left"/>
              <w:rPr>
                <w:rFonts w:asciiTheme="minorHAnsi" w:hAnsiTheme="minorHAnsi" w:cstheme="minorHAnsi"/>
              </w:rPr>
            </w:pPr>
          </w:p>
          <w:p w:rsidR="00DD02EE" w:rsidRDefault="00DD02EE" w:rsidP="00DD02EE">
            <w:pPr>
              <w:tabs>
                <w:tab w:val="left" w:pos="240"/>
                <w:tab w:val="left" w:pos="600"/>
              </w:tabs>
              <w:spacing w:before="0" w:after="0"/>
              <w:jc w:val="left"/>
              <w:rPr>
                <w:rFonts w:asciiTheme="minorHAnsi" w:hAnsiTheme="minorHAnsi" w:cstheme="minorHAnsi"/>
              </w:rPr>
            </w:pPr>
            <w:r>
              <w:rPr>
                <w:rFonts w:asciiTheme="minorHAnsi" w:hAnsiTheme="minorHAnsi" w:cstheme="minorHAnsi"/>
              </w:rPr>
              <w:t>A + I</w:t>
            </w:r>
          </w:p>
          <w:p w:rsidR="00DD02EE" w:rsidRDefault="00DD02EE" w:rsidP="00DD02EE">
            <w:pPr>
              <w:tabs>
                <w:tab w:val="left" w:pos="240"/>
                <w:tab w:val="left" w:pos="600"/>
              </w:tabs>
              <w:spacing w:before="0" w:after="0"/>
              <w:jc w:val="left"/>
              <w:rPr>
                <w:rFonts w:asciiTheme="minorHAnsi" w:hAnsiTheme="minorHAnsi" w:cstheme="minorHAnsi"/>
              </w:rPr>
            </w:pPr>
          </w:p>
          <w:p w:rsidR="00DD02EE" w:rsidRDefault="00DD02EE" w:rsidP="00DD02EE">
            <w:pPr>
              <w:tabs>
                <w:tab w:val="left" w:pos="240"/>
                <w:tab w:val="left" w:pos="600"/>
              </w:tabs>
              <w:spacing w:before="0" w:after="0"/>
              <w:jc w:val="left"/>
              <w:rPr>
                <w:rFonts w:asciiTheme="minorHAnsi" w:hAnsiTheme="minorHAnsi" w:cstheme="minorHAnsi"/>
              </w:rPr>
            </w:pPr>
            <w:r>
              <w:rPr>
                <w:rFonts w:asciiTheme="minorHAnsi" w:hAnsiTheme="minorHAnsi" w:cstheme="minorHAnsi"/>
              </w:rPr>
              <w:t>A + I</w:t>
            </w:r>
          </w:p>
          <w:p w:rsidR="00DD02EE" w:rsidRDefault="00DD02EE" w:rsidP="00DD02EE">
            <w:pPr>
              <w:tabs>
                <w:tab w:val="left" w:pos="240"/>
                <w:tab w:val="left" w:pos="600"/>
              </w:tabs>
              <w:spacing w:before="0" w:after="0"/>
              <w:jc w:val="left"/>
              <w:rPr>
                <w:rFonts w:asciiTheme="minorHAnsi" w:hAnsiTheme="minorHAnsi" w:cstheme="minorHAnsi"/>
              </w:rPr>
            </w:pPr>
          </w:p>
          <w:p w:rsidR="00423E99" w:rsidRDefault="00423E99" w:rsidP="00DD02EE">
            <w:pPr>
              <w:tabs>
                <w:tab w:val="left" w:pos="240"/>
                <w:tab w:val="left" w:pos="600"/>
              </w:tabs>
              <w:spacing w:before="0" w:after="0"/>
              <w:jc w:val="left"/>
              <w:rPr>
                <w:rFonts w:asciiTheme="minorHAnsi" w:hAnsiTheme="minorHAnsi" w:cstheme="minorHAnsi"/>
              </w:rPr>
            </w:pPr>
          </w:p>
          <w:p w:rsidR="00E4256C" w:rsidRDefault="00E4256C" w:rsidP="00DD02EE">
            <w:pPr>
              <w:tabs>
                <w:tab w:val="left" w:pos="240"/>
                <w:tab w:val="left" w:pos="600"/>
              </w:tabs>
              <w:spacing w:before="0" w:after="0"/>
              <w:jc w:val="left"/>
              <w:rPr>
                <w:rFonts w:asciiTheme="minorHAnsi" w:hAnsiTheme="minorHAnsi" w:cstheme="minorHAnsi"/>
              </w:rPr>
            </w:pPr>
          </w:p>
          <w:p w:rsidR="00423E99" w:rsidRDefault="00423E99" w:rsidP="00DD02EE">
            <w:pPr>
              <w:tabs>
                <w:tab w:val="left" w:pos="240"/>
                <w:tab w:val="left" w:pos="600"/>
              </w:tabs>
              <w:spacing w:before="0" w:after="0"/>
              <w:jc w:val="left"/>
              <w:rPr>
                <w:rFonts w:asciiTheme="minorHAnsi" w:hAnsiTheme="minorHAnsi" w:cstheme="minorHAnsi"/>
              </w:rPr>
            </w:pPr>
            <w:r>
              <w:rPr>
                <w:rFonts w:asciiTheme="minorHAnsi" w:hAnsiTheme="minorHAnsi" w:cstheme="minorHAnsi"/>
              </w:rPr>
              <w:t>A + I</w:t>
            </w:r>
          </w:p>
          <w:p w:rsidR="00B8176A" w:rsidRDefault="00B8176A" w:rsidP="00DD02EE">
            <w:pPr>
              <w:tabs>
                <w:tab w:val="left" w:pos="240"/>
                <w:tab w:val="left" w:pos="600"/>
              </w:tabs>
              <w:spacing w:before="0" w:after="0"/>
              <w:jc w:val="left"/>
              <w:rPr>
                <w:rFonts w:asciiTheme="minorHAnsi" w:hAnsiTheme="minorHAnsi" w:cstheme="minorHAnsi"/>
              </w:rPr>
            </w:pPr>
          </w:p>
          <w:p w:rsidR="00B8176A" w:rsidRDefault="00B8176A" w:rsidP="00DD02EE">
            <w:pPr>
              <w:tabs>
                <w:tab w:val="left" w:pos="240"/>
                <w:tab w:val="left" w:pos="600"/>
              </w:tabs>
              <w:spacing w:before="0" w:after="0"/>
              <w:jc w:val="left"/>
              <w:rPr>
                <w:rFonts w:asciiTheme="minorHAnsi" w:hAnsiTheme="minorHAnsi" w:cstheme="minorHAnsi"/>
              </w:rPr>
            </w:pPr>
          </w:p>
          <w:p w:rsidR="00B8176A" w:rsidRPr="00251F4E" w:rsidRDefault="00B8176A" w:rsidP="00DD02EE">
            <w:pPr>
              <w:tabs>
                <w:tab w:val="left" w:pos="240"/>
                <w:tab w:val="left" w:pos="600"/>
              </w:tabs>
              <w:spacing w:before="0" w:after="0"/>
              <w:jc w:val="left"/>
              <w:rPr>
                <w:rFonts w:asciiTheme="minorHAnsi" w:hAnsiTheme="minorHAnsi" w:cstheme="minorHAnsi"/>
              </w:rPr>
            </w:pPr>
            <w:r>
              <w:rPr>
                <w:rFonts w:asciiTheme="minorHAnsi" w:hAnsiTheme="minorHAnsi" w:cstheme="minorHAnsi"/>
              </w:rPr>
              <w:t>A + I + Test</w:t>
            </w:r>
          </w:p>
        </w:tc>
        <w:tc>
          <w:tcPr>
            <w:tcW w:w="1559" w:type="dxa"/>
          </w:tcPr>
          <w:p w:rsidR="00151022" w:rsidRPr="00EE2905" w:rsidRDefault="00151022" w:rsidP="00151022">
            <w:pPr>
              <w:tabs>
                <w:tab w:val="left" w:pos="720"/>
              </w:tabs>
              <w:ind w:left="142"/>
              <w:rPr>
                <w:rFonts w:asciiTheme="minorHAnsi" w:hAnsiTheme="minorHAnsi" w:cs="Arial"/>
                <w:u w:val="single"/>
              </w:rPr>
            </w:pPr>
          </w:p>
        </w:tc>
        <w:tc>
          <w:tcPr>
            <w:tcW w:w="1276" w:type="dxa"/>
          </w:tcPr>
          <w:p w:rsidR="00151022" w:rsidRPr="00EE2905" w:rsidRDefault="00151022" w:rsidP="00151022">
            <w:pPr>
              <w:tabs>
                <w:tab w:val="left" w:pos="720"/>
              </w:tabs>
              <w:ind w:left="142"/>
              <w:rPr>
                <w:rFonts w:asciiTheme="minorHAnsi" w:hAnsiTheme="minorHAnsi" w:cs="Arial"/>
                <w:u w:val="single"/>
              </w:rPr>
            </w:pPr>
          </w:p>
        </w:tc>
      </w:tr>
      <w:tr w:rsidR="00151022" w:rsidRPr="00EE2905" w:rsidTr="00216EC8">
        <w:trPr>
          <w:cantSplit/>
          <w:tblHeader/>
        </w:trPr>
        <w:tc>
          <w:tcPr>
            <w:tcW w:w="5211" w:type="dxa"/>
          </w:tcPr>
          <w:p w:rsidR="00151022" w:rsidRPr="00EE2905" w:rsidRDefault="00151022" w:rsidP="00B976C6">
            <w:pPr>
              <w:tabs>
                <w:tab w:val="left" w:pos="720"/>
              </w:tabs>
              <w:spacing w:before="0" w:after="0"/>
              <w:rPr>
                <w:rFonts w:asciiTheme="minorHAnsi" w:hAnsiTheme="minorHAnsi" w:cs="Arial"/>
                <w:szCs w:val="22"/>
                <w:u w:val="single"/>
              </w:rPr>
            </w:pPr>
            <w:r w:rsidRPr="00EE2905">
              <w:rPr>
                <w:rFonts w:asciiTheme="minorHAnsi" w:hAnsiTheme="minorHAnsi" w:cs="Arial"/>
                <w:szCs w:val="22"/>
                <w:u w:val="single"/>
              </w:rPr>
              <w:lastRenderedPageBreak/>
              <w:t>EXPERIENCE:</w:t>
            </w:r>
          </w:p>
          <w:p w:rsidR="001D1AB2" w:rsidRDefault="009A5337" w:rsidP="00B976C6">
            <w:pPr>
              <w:spacing w:before="0" w:after="0"/>
              <w:jc w:val="left"/>
              <w:rPr>
                <w:rFonts w:asciiTheme="minorHAnsi" w:hAnsiTheme="minorHAnsi" w:cstheme="minorHAnsi"/>
                <w:szCs w:val="22"/>
                <w:lang w:eastAsia="en-US"/>
              </w:rPr>
            </w:pPr>
            <w:r>
              <w:rPr>
                <w:rFonts w:asciiTheme="minorHAnsi" w:hAnsiTheme="minorHAnsi" w:cstheme="minorHAnsi"/>
                <w:szCs w:val="22"/>
                <w:lang w:eastAsia="en-US"/>
              </w:rPr>
              <w:t xml:space="preserve">Prior experience </w:t>
            </w:r>
            <w:r w:rsidR="008071F8">
              <w:rPr>
                <w:rFonts w:asciiTheme="minorHAnsi" w:hAnsiTheme="minorHAnsi" w:cstheme="minorHAnsi"/>
                <w:szCs w:val="22"/>
                <w:lang w:eastAsia="en-US"/>
              </w:rPr>
              <w:t xml:space="preserve">of </w:t>
            </w:r>
            <w:r w:rsidR="00B976C6">
              <w:rPr>
                <w:rFonts w:asciiTheme="minorHAnsi" w:hAnsiTheme="minorHAnsi" w:cstheme="minorHAnsi"/>
                <w:szCs w:val="22"/>
                <w:lang w:eastAsia="en-US"/>
              </w:rPr>
              <w:t xml:space="preserve">working </w:t>
            </w:r>
            <w:r w:rsidR="00EB7419">
              <w:rPr>
                <w:rFonts w:asciiTheme="minorHAnsi" w:hAnsiTheme="minorHAnsi" w:cstheme="minorHAnsi"/>
                <w:szCs w:val="22"/>
                <w:lang w:eastAsia="en-US"/>
              </w:rPr>
              <w:t xml:space="preserve">with </w:t>
            </w:r>
            <w:r w:rsidR="00B976C6">
              <w:rPr>
                <w:rFonts w:asciiTheme="minorHAnsi" w:hAnsiTheme="minorHAnsi" w:cstheme="minorHAnsi"/>
                <w:szCs w:val="22"/>
                <w:lang w:eastAsia="en-US"/>
              </w:rPr>
              <w:t>l</w:t>
            </w:r>
            <w:r w:rsidR="00151022">
              <w:rPr>
                <w:rFonts w:asciiTheme="minorHAnsi" w:hAnsiTheme="minorHAnsi" w:cstheme="minorHAnsi"/>
                <w:szCs w:val="22"/>
                <w:lang w:eastAsia="en-US"/>
              </w:rPr>
              <w:t xml:space="preserve">earning </w:t>
            </w:r>
            <w:r w:rsidR="00B976C6">
              <w:rPr>
                <w:rFonts w:asciiTheme="minorHAnsi" w:hAnsiTheme="minorHAnsi" w:cstheme="minorHAnsi"/>
                <w:szCs w:val="22"/>
                <w:lang w:eastAsia="en-US"/>
              </w:rPr>
              <w:t>m</w:t>
            </w:r>
            <w:r w:rsidR="00151022">
              <w:rPr>
                <w:rFonts w:asciiTheme="minorHAnsi" w:hAnsiTheme="minorHAnsi" w:cstheme="minorHAnsi"/>
                <w:szCs w:val="22"/>
                <w:lang w:eastAsia="en-US"/>
              </w:rPr>
              <w:t xml:space="preserve">anagement </w:t>
            </w:r>
            <w:r w:rsidR="00B976C6">
              <w:rPr>
                <w:rFonts w:asciiTheme="minorHAnsi" w:hAnsiTheme="minorHAnsi" w:cstheme="minorHAnsi"/>
                <w:szCs w:val="22"/>
                <w:lang w:eastAsia="en-US"/>
              </w:rPr>
              <w:t>s</w:t>
            </w:r>
            <w:r w:rsidR="00EB7419">
              <w:rPr>
                <w:rFonts w:asciiTheme="minorHAnsi" w:hAnsiTheme="minorHAnsi" w:cstheme="minorHAnsi"/>
                <w:szCs w:val="22"/>
                <w:lang w:eastAsia="en-US"/>
              </w:rPr>
              <w:t>ystems</w:t>
            </w:r>
          </w:p>
          <w:p w:rsidR="003E45E1" w:rsidRDefault="003E45E1" w:rsidP="00B976C6">
            <w:pPr>
              <w:spacing w:before="0" w:after="0"/>
              <w:jc w:val="left"/>
              <w:rPr>
                <w:rFonts w:asciiTheme="minorHAnsi" w:hAnsiTheme="minorHAnsi" w:cstheme="minorHAnsi"/>
                <w:szCs w:val="22"/>
                <w:lang w:eastAsia="en-US"/>
              </w:rPr>
            </w:pPr>
          </w:p>
          <w:p w:rsidR="003E45E1" w:rsidRDefault="003E45E1" w:rsidP="003E45E1">
            <w:pPr>
              <w:spacing w:before="0" w:after="0"/>
              <w:jc w:val="left"/>
              <w:rPr>
                <w:rFonts w:asciiTheme="minorHAnsi" w:hAnsiTheme="minorHAnsi" w:cstheme="minorHAnsi"/>
                <w:szCs w:val="22"/>
                <w:lang w:eastAsia="en-US"/>
              </w:rPr>
            </w:pPr>
            <w:r>
              <w:rPr>
                <w:rFonts w:asciiTheme="minorHAnsi" w:hAnsiTheme="minorHAnsi" w:cstheme="minorHAnsi"/>
                <w:szCs w:val="22"/>
                <w:lang w:eastAsia="en-US"/>
              </w:rPr>
              <w:t>Experience of working in a training/learning environment</w:t>
            </w:r>
          </w:p>
          <w:p w:rsidR="001D1AB2" w:rsidRDefault="001D1AB2" w:rsidP="00B976C6">
            <w:pPr>
              <w:spacing w:before="0" w:after="0"/>
              <w:jc w:val="left"/>
              <w:rPr>
                <w:rFonts w:asciiTheme="minorHAnsi" w:hAnsiTheme="minorHAnsi" w:cstheme="minorHAnsi"/>
                <w:szCs w:val="22"/>
                <w:lang w:eastAsia="en-US"/>
              </w:rPr>
            </w:pPr>
          </w:p>
          <w:p w:rsidR="00EB7419" w:rsidRDefault="00B976C6" w:rsidP="00EB7419">
            <w:pPr>
              <w:spacing w:before="0" w:after="0"/>
              <w:jc w:val="left"/>
              <w:rPr>
                <w:rFonts w:asciiTheme="minorHAnsi" w:hAnsiTheme="minorHAnsi" w:cstheme="minorHAnsi"/>
                <w:szCs w:val="22"/>
                <w:lang w:eastAsia="en-US"/>
              </w:rPr>
            </w:pPr>
            <w:r>
              <w:rPr>
                <w:rFonts w:asciiTheme="minorHAnsi" w:hAnsiTheme="minorHAnsi" w:cstheme="minorHAnsi"/>
                <w:szCs w:val="22"/>
                <w:lang w:eastAsia="en-US"/>
              </w:rPr>
              <w:t>Customer service/customer care</w:t>
            </w:r>
            <w:r w:rsidR="00793E1E">
              <w:rPr>
                <w:rFonts w:asciiTheme="minorHAnsi" w:hAnsiTheme="minorHAnsi" w:cstheme="minorHAnsi"/>
                <w:szCs w:val="22"/>
                <w:lang w:eastAsia="en-US"/>
              </w:rPr>
              <w:t xml:space="preserve"> experience</w:t>
            </w:r>
          </w:p>
          <w:p w:rsidR="00EB7419" w:rsidRDefault="00EB7419" w:rsidP="00EB7419">
            <w:pPr>
              <w:spacing w:before="0" w:after="0"/>
              <w:jc w:val="left"/>
              <w:rPr>
                <w:rFonts w:asciiTheme="minorHAnsi" w:hAnsiTheme="minorHAnsi" w:cstheme="minorHAnsi"/>
                <w:szCs w:val="22"/>
                <w:lang w:eastAsia="en-US"/>
              </w:rPr>
            </w:pPr>
          </w:p>
          <w:p w:rsidR="00151022" w:rsidRDefault="00793E1E" w:rsidP="00423E99">
            <w:pPr>
              <w:spacing w:before="0" w:after="0"/>
              <w:jc w:val="left"/>
              <w:rPr>
                <w:rFonts w:asciiTheme="minorHAnsi" w:hAnsiTheme="minorHAnsi" w:cstheme="minorHAnsi"/>
                <w:szCs w:val="22"/>
                <w:lang w:eastAsia="en-US"/>
              </w:rPr>
            </w:pPr>
            <w:r>
              <w:rPr>
                <w:rFonts w:asciiTheme="minorHAnsi" w:hAnsiTheme="minorHAnsi" w:cstheme="minorHAnsi"/>
                <w:szCs w:val="22"/>
                <w:lang w:eastAsia="en-US"/>
              </w:rPr>
              <w:t xml:space="preserve">Previous NHS, </w:t>
            </w:r>
            <w:r w:rsidR="001D1AB2" w:rsidRPr="001D1AB2">
              <w:rPr>
                <w:rFonts w:asciiTheme="minorHAnsi" w:hAnsiTheme="minorHAnsi" w:cstheme="minorHAnsi"/>
                <w:szCs w:val="22"/>
                <w:lang w:eastAsia="en-US"/>
              </w:rPr>
              <w:t xml:space="preserve">social </w:t>
            </w:r>
            <w:r>
              <w:rPr>
                <w:rFonts w:asciiTheme="minorHAnsi" w:hAnsiTheme="minorHAnsi" w:cstheme="minorHAnsi"/>
                <w:szCs w:val="22"/>
                <w:lang w:eastAsia="en-US"/>
              </w:rPr>
              <w:t>c</w:t>
            </w:r>
            <w:r w:rsidR="001D1AB2" w:rsidRPr="001D1AB2">
              <w:rPr>
                <w:rFonts w:asciiTheme="minorHAnsi" w:hAnsiTheme="minorHAnsi" w:cstheme="minorHAnsi"/>
                <w:szCs w:val="22"/>
                <w:lang w:eastAsia="en-US"/>
              </w:rPr>
              <w:t>are</w:t>
            </w:r>
            <w:r>
              <w:rPr>
                <w:rFonts w:asciiTheme="minorHAnsi" w:hAnsiTheme="minorHAnsi" w:cstheme="minorHAnsi"/>
                <w:szCs w:val="22"/>
                <w:lang w:eastAsia="en-US"/>
              </w:rPr>
              <w:t xml:space="preserve"> or public sector </w:t>
            </w:r>
            <w:r w:rsidR="001D1AB2" w:rsidRPr="001D1AB2">
              <w:rPr>
                <w:rFonts w:asciiTheme="minorHAnsi" w:hAnsiTheme="minorHAnsi" w:cstheme="minorHAnsi"/>
                <w:szCs w:val="22"/>
                <w:lang w:eastAsia="en-US"/>
              </w:rPr>
              <w:t xml:space="preserve"> experience</w:t>
            </w:r>
          </w:p>
          <w:p w:rsidR="00A23E6C" w:rsidRPr="000221DF" w:rsidRDefault="00A23E6C" w:rsidP="00423E99">
            <w:pPr>
              <w:spacing w:before="0" w:after="0"/>
              <w:jc w:val="left"/>
              <w:rPr>
                <w:rFonts w:asciiTheme="minorHAnsi" w:hAnsiTheme="minorHAnsi" w:cstheme="minorHAnsi"/>
                <w:szCs w:val="22"/>
                <w:lang w:eastAsia="en-US"/>
              </w:rPr>
            </w:pPr>
          </w:p>
        </w:tc>
        <w:tc>
          <w:tcPr>
            <w:tcW w:w="851" w:type="dxa"/>
          </w:tcPr>
          <w:p w:rsidR="00151022" w:rsidRPr="00B4482C" w:rsidRDefault="00151022" w:rsidP="00B976C6">
            <w:pPr>
              <w:tabs>
                <w:tab w:val="left" w:pos="720"/>
              </w:tabs>
              <w:spacing w:before="0" w:after="0"/>
              <w:ind w:left="142"/>
              <w:jc w:val="center"/>
              <w:rPr>
                <w:rFonts w:asciiTheme="minorHAnsi" w:hAnsiTheme="minorHAnsi" w:cstheme="minorHAnsi"/>
              </w:rPr>
            </w:pPr>
          </w:p>
          <w:p w:rsidR="00151022" w:rsidRDefault="00423E99" w:rsidP="00423E99">
            <w:pPr>
              <w:tabs>
                <w:tab w:val="left" w:pos="720"/>
              </w:tabs>
              <w:spacing w:before="0" w:after="0"/>
              <w:jc w:val="center"/>
              <w:rPr>
                <w:rFonts w:asciiTheme="minorHAnsi" w:hAnsiTheme="minorHAnsi" w:cs="Arial"/>
              </w:rPr>
            </w:pPr>
            <w:r>
              <w:rPr>
                <w:rFonts w:asciiTheme="minorHAnsi" w:hAnsiTheme="minorHAnsi" w:cs="Arial"/>
              </w:rPr>
              <w:t>E</w:t>
            </w:r>
          </w:p>
          <w:p w:rsidR="00423E99" w:rsidRDefault="00423E99" w:rsidP="00423E99">
            <w:pPr>
              <w:tabs>
                <w:tab w:val="left" w:pos="720"/>
              </w:tabs>
              <w:spacing w:before="0" w:after="0"/>
              <w:jc w:val="center"/>
              <w:rPr>
                <w:rFonts w:asciiTheme="minorHAnsi" w:hAnsiTheme="minorHAnsi" w:cs="Arial"/>
              </w:rPr>
            </w:pPr>
          </w:p>
          <w:p w:rsidR="00423E99" w:rsidRDefault="00423E99" w:rsidP="00423E99">
            <w:pPr>
              <w:tabs>
                <w:tab w:val="left" w:pos="720"/>
              </w:tabs>
              <w:spacing w:before="0" w:after="0"/>
              <w:jc w:val="center"/>
              <w:rPr>
                <w:rFonts w:asciiTheme="minorHAnsi" w:hAnsiTheme="minorHAnsi" w:cs="Arial"/>
              </w:rPr>
            </w:pPr>
          </w:p>
          <w:p w:rsidR="00423E99" w:rsidRDefault="00423E99" w:rsidP="00423E99">
            <w:pPr>
              <w:tabs>
                <w:tab w:val="left" w:pos="720"/>
              </w:tabs>
              <w:spacing w:before="0" w:after="0"/>
              <w:jc w:val="center"/>
              <w:rPr>
                <w:rFonts w:asciiTheme="minorHAnsi" w:hAnsiTheme="minorHAnsi" w:cs="Arial"/>
              </w:rPr>
            </w:pPr>
            <w:r>
              <w:rPr>
                <w:rFonts w:asciiTheme="minorHAnsi" w:hAnsiTheme="minorHAnsi" w:cs="Arial"/>
              </w:rPr>
              <w:t>E</w:t>
            </w:r>
          </w:p>
          <w:p w:rsidR="00423E99" w:rsidRDefault="00423E99" w:rsidP="00423E99">
            <w:pPr>
              <w:tabs>
                <w:tab w:val="left" w:pos="720"/>
              </w:tabs>
              <w:spacing w:before="0" w:after="0"/>
              <w:jc w:val="center"/>
              <w:rPr>
                <w:rFonts w:asciiTheme="minorHAnsi" w:hAnsiTheme="minorHAnsi" w:cs="Arial"/>
              </w:rPr>
            </w:pPr>
          </w:p>
          <w:p w:rsidR="003E45E1" w:rsidRDefault="003E45E1" w:rsidP="00423E99">
            <w:pPr>
              <w:tabs>
                <w:tab w:val="left" w:pos="720"/>
              </w:tabs>
              <w:spacing w:before="0" w:after="0"/>
              <w:jc w:val="center"/>
              <w:rPr>
                <w:rFonts w:asciiTheme="minorHAnsi" w:hAnsiTheme="minorHAnsi" w:cs="Arial"/>
              </w:rPr>
            </w:pPr>
          </w:p>
          <w:p w:rsidR="00A23E6C" w:rsidRDefault="003E45E1" w:rsidP="00423E99">
            <w:pPr>
              <w:tabs>
                <w:tab w:val="left" w:pos="720"/>
              </w:tabs>
              <w:spacing w:before="0" w:after="0"/>
              <w:jc w:val="center"/>
              <w:rPr>
                <w:rFonts w:asciiTheme="minorHAnsi" w:hAnsiTheme="minorHAnsi" w:cs="Arial"/>
              </w:rPr>
            </w:pPr>
            <w:r>
              <w:rPr>
                <w:rFonts w:asciiTheme="minorHAnsi" w:hAnsiTheme="minorHAnsi" w:cs="Arial"/>
              </w:rPr>
              <w:t>D</w:t>
            </w:r>
          </w:p>
          <w:p w:rsidR="003E45E1" w:rsidRDefault="003E45E1" w:rsidP="00423E99">
            <w:pPr>
              <w:tabs>
                <w:tab w:val="left" w:pos="720"/>
              </w:tabs>
              <w:spacing w:before="0" w:after="0"/>
              <w:jc w:val="center"/>
              <w:rPr>
                <w:rFonts w:asciiTheme="minorHAnsi" w:hAnsiTheme="minorHAnsi" w:cs="Arial"/>
              </w:rPr>
            </w:pPr>
          </w:p>
          <w:p w:rsidR="00423E99" w:rsidRPr="00EE2905" w:rsidRDefault="00423E99" w:rsidP="00423E99">
            <w:pPr>
              <w:tabs>
                <w:tab w:val="left" w:pos="720"/>
              </w:tabs>
              <w:spacing w:before="0" w:after="0"/>
              <w:jc w:val="center"/>
              <w:rPr>
                <w:rFonts w:asciiTheme="minorHAnsi" w:hAnsiTheme="minorHAnsi" w:cs="Arial"/>
              </w:rPr>
            </w:pPr>
            <w:r>
              <w:rPr>
                <w:rFonts w:asciiTheme="minorHAnsi" w:hAnsiTheme="minorHAnsi" w:cs="Arial"/>
              </w:rPr>
              <w:t>D</w:t>
            </w:r>
          </w:p>
        </w:tc>
        <w:tc>
          <w:tcPr>
            <w:tcW w:w="1843" w:type="dxa"/>
          </w:tcPr>
          <w:p w:rsidR="00151022" w:rsidRDefault="00151022" w:rsidP="00B976C6">
            <w:pPr>
              <w:tabs>
                <w:tab w:val="left" w:pos="240"/>
                <w:tab w:val="left" w:pos="600"/>
              </w:tabs>
              <w:spacing w:before="0" w:after="0"/>
              <w:ind w:left="33"/>
              <w:jc w:val="left"/>
              <w:rPr>
                <w:rFonts w:asciiTheme="minorHAnsi" w:hAnsiTheme="minorHAnsi" w:cstheme="minorHAnsi"/>
              </w:rPr>
            </w:pPr>
          </w:p>
          <w:p w:rsidR="00423E99" w:rsidRDefault="00423E99" w:rsidP="00B976C6">
            <w:pPr>
              <w:tabs>
                <w:tab w:val="left" w:pos="240"/>
                <w:tab w:val="left" w:pos="600"/>
              </w:tabs>
              <w:spacing w:before="0" w:after="0"/>
              <w:ind w:left="33"/>
              <w:jc w:val="left"/>
              <w:rPr>
                <w:rFonts w:asciiTheme="minorHAnsi" w:hAnsiTheme="minorHAnsi" w:cstheme="minorHAnsi"/>
              </w:rPr>
            </w:pPr>
            <w:r>
              <w:rPr>
                <w:rFonts w:asciiTheme="minorHAnsi" w:hAnsiTheme="minorHAnsi" w:cstheme="minorHAnsi"/>
              </w:rPr>
              <w:t>A + I</w:t>
            </w:r>
          </w:p>
          <w:p w:rsidR="00423E99" w:rsidRDefault="00423E99" w:rsidP="00B976C6">
            <w:pPr>
              <w:tabs>
                <w:tab w:val="left" w:pos="240"/>
                <w:tab w:val="left" w:pos="600"/>
              </w:tabs>
              <w:spacing w:before="0" w:after="0"/>
              <w:ind w:left="33"/>
              <w:jc w:val="left"/>
              <w:rPr>
                <w:rFonts w:asciiTheme="minorHAnsi" w:hAnsiTheme="minorHAnsi" w:cstheme="minorHAnsi"/>
              </w:rPr>
            </w:pPr>
          </w:p>
          <w:p w:rsidR="00423E99" w:rsidRDefault="00423E99" w:rsidP="00B976C6">
            <w:pPr>
              <w:tabs>
                <w:tab w:val="left" w:pos="240"/>
                <w:tab w:val="left" w:pos="600"/>
              </w:tabs>
              <w:spacing w:before="0" w:after="0"/>
              <w:ind w:left="33"/>
              <w:jc w:val="left"/>
              <w:rPr>
                <w:rFonts w:asciiTheme="minorHAnsi" w:hAnsiTheme="minorHAnsi" w:cstheme="minorHAnsi"/>
              </w:rPr>
            </w:pPr>
          </w:p>
          <w:p w:rsidR="00423E99" w:rsidRDefault="00423E99" w:rsidP="00B976C6">
            <w:pPr>
              <w:tabs>
                <w:tab w:val="left" w:pos="240"/>
                <w:tab w:val="left" w:pos="600"/>
              </w:tabs>
              <w:spacing w:before="0" w:after="0"/>
              <w:ind w:left="33"/>
              <w:jc w:val="left"/>
              <w:rPr>
                <w:rFonts w:asciiTheme="minorHAnsi" w:hAnsiTheme="minorHAnsi" w:cstheme="minorHAnsi"/>
              </w:rPr>
            </w:pPr>
            <w:r>
              <w:rPr>
                <w:rFonts w:asciiTheme="minorHAnsi" w:hAnsiTheme="minorHAnsi" w:cstheme="minorHAnsi"/>
              </w:rPr>
              <w:t xml:space="preserve">A </w:t>
            </w:r>
          </w:p>
          <w:p w:rsidR="003E45E1" w:rsidRDefault="003E45E1" w:rsidP="00B976C6">
            <w:pPr>
              <w:tabs>
                <w:tab w:val="left" w:pos="240"/>
                <w:tab w:val="left" w:pos="600"/>
              </w:tabs>
              <w:spacing w:before="0" w:after="0"/>
              <w:ind w:left="33"/>
              <w:jc w:val="left"/>
              <w:rPr>
                <w:rFonts w:asciiTheme="minorHAnsi" w:hAnsiTheme="minorHAnsi" w:cstheme="minorHAnsi"/>
              </w:rPr>
            </w:pPr>
          </w:p>
          <w:p w:rsidR="003E45E1" w:rsidRDefault="003E45E1" w:rsidP="00423E99">
            <w:pPr>
              <w:tabs>
                <w:tab w:val="left" w:pos="240"/>
                <w:tab w:val="left" w:pos="600"/>
              </w:tabs>
              <w:spacing w:before="0" w:after="0"/>
              <w:ind w:left="33"/>
              <w:jc w:val="left"/>
              <w:rPr>
                <w:rFonts w:asciiTheme="minorHAnsi" w:hAnsiTheme="minorHAnsi" w:cstheme="minorHAnsi"/>
              </w:rPr>
            </w:pPr>
          </w:p>
          <w:p w:rsidR="00A23E6C" w:rsidRDefault="003E45E1" w:rsidP="00423E99">
            <w:pPr>
              <w:tabs>
                <w:tab w:val="left" w:pos="240"/>
                <w:tab w:val="left" w:pos="600"/>
              </w:tabs>
              <w:spacing w:before="0" w:after="0"/>
              <w:ind w:left="33"/>
              <w:jc w:val="left"/>
              <w:rPr>
                <w:rFonts w:asciiTheme="minorHAnsi" w:hAnsiTheme="minorHAnsi" w:cstheme="minorHAnsi"/>
              </w:rPr>
            </w:pPr>
            <w:r>
              <w:rPr>
                <w:rFonts w:asciiTheme="minorHAnsi" w:hAnsiTheme="minorHAnsi" w:cstheme="minorHAnsi"/>
              </w:rPr>
              <w:t>A + I</w:t>
            </w:r>
          </w:p>
          <w:p w:rsidR="003E45E1" w:rsidRDefault="003E45E1" w:rsidP="00423E99">
            <w:pPr>
              <w:tabs>
                <w:tab w:val="left" w:pos="240"/>
                <w:tab w:val="left" w:pos="600"/>
              </w:tabs>
              <w:spacing w:before="0" w:after="0"/>
              <w:ind w:left="33"/>
              <w:jc w:val="left"/>
              <w:rPr>
                <w:rFonts w:asciiTheme="minorHAnsi" w:hAnsiTheme="minorHAnsi" w:cstheme="minorHAnsi"/>
              </w:rPr>
            </w:pPr>
          </w:p>
          <w:p w:rsidR="00151022" w:rsidRPr="00B4482C" w:rsidRDefault="00423E99" w:rsidP="00423E99">
            <w:pPr>
              <w:tabs>
                <w:tab w:val="left" w:pos="240"/>
                <w:tab w:val="left" w:pos="600"/>
              </w:tabs>
              <w:spacing w:before="0" w:after="0"/>
              <w:ind w:left="33"/>
              <w:jc w:val="left"/>
              <w:rPr>
                <w:rFonts w:asciiTheme="minorHAnsi" w:hAnsiTheme="minorHAnsi" w:cstheme="minorHAnsi"/>
              </w:rPr>
            </w:pPr>
            <w:r>
              <w:rPr>
                <w:rFonts w:asciiTheme="minorHAnsi" w:hAnsiTheme="minorHAnsi" w:cstheme="minorHAnsi"/>
              </w:rPr>
              <w:t xml:space="preserve">A </w:t>
            </w:r>
          </w:p>
        </w:tc>
        <w:tc>
          <w:tcPr>
            <w:tcW w:w="1559" w:type="dxa"/>
          </w:tcPr>
          <w:p w:rsidR="00151022" w:rsidRPr="00EE2905" w:rsidRDefault="00151022" w:rsidP="00151022">
            <w:pPr>
              <w:tabs>
                <w:tab w:val="left" w:pos="720"/>
              </w:tabs>
              <w:ind w:left="142"/>
              <w:rPr>
                <w:rFonts w:asciiTheme="minorHAnsi" w:hAnsiTheme="minorHAnsi" w:cs="Arial"/>
                <w:u w:val="single"/>
              </w:rPr>
            </w:pPr>
          </w:p>
        </w:tc>
        <w:tc>
          <w:tcPr>
            <w:tcW w:w="1276" w:type="dxa"/>
          </w:tcPr>
          <w:p w:rsidR="00151022" w:rsidRPr="00EE2905" w:rsidRDefault="00151022" w:rsidP="00151022">
            <w:pPr>
              <w:tabs>
                <w:tab w:val="left" w:pos="720"/>
              </w:tabs>
              <w:ind w:left="142"/>
              <w:rPr>
                <w:rFonts w:asciiTheme="minorHAnsi" w:hAnsiTheme="minorHAnsi" w:cs="Arial"/>
                <w:u w:val="single"/>
              </w:rPr>
            </w:pPr>
          </w:p>
        </w:tc>
      </w:tr>
      <w:tr w:rsidR="00A23E6C" w:rsidRPr="00EE2905" w:rsidTr="00216EC8">
        <w:trPr>
          <w:cantSplit/>
          <w:trHeight w:val="2964"/>
          <w:tblHeader/>
        </w:trPr>
        <w:tc>
          <w:tcPr>
            <w:tcW w:w="5211" w:type="dxa"/>
          </w:tcPr>
          <w:p w:rsidR="00A23E6C" w:rsidRPr="00EE2905" w:rsidRDefault="00A23E6C" w:rsidP="00A23E6C">
            <w:pPr>
              <w:tabs>
                <w:tab w:val="left" w:pos="720"/>
              </w:tabs>
              <w:rPr>
                <w:rFonts w:asciiTheme="minorHAnsi" w:hAnsiTheme="minorHAnsi" w:cs="Arial"/>
                <w:szCs w:val="22"/>
                <w:u w:val="single"/>
              </w:rPr>
            </w:pPr>
            <w:r w:rsidRPr="00EE2905">
              <w:rPr>
                <w:rFonts w:asciiTheme="minorHAnsi" w:hAnsiTheme="minorHAnsi" w:cs="Arial"/>
                <w:szCs w:val="22"/>
                <w:u w:val="single"/>
              </w:rPr>
              <w:t>PERSONAL REQUIREMENTS:</w:t>
            </w:r>
          </w:p>
          <w:p w:rsidR="00A23E6C" w:rsidRDefault="00A23E6C" w:rsidP="00A23E6C">
            <w:pPr>
              <w:widowControl w:val="0"/>
              <w:jc w:val="left"/>
              <w:rPr>
                <w:rFonts w:asciiTheme="minorHAnsi" w:hAnsiTheme="minorHAnsi" w:cs="Arial"/>
                <w:szCs w:val="22"/>
              </w:rPr>
            </w:pPr>
            <w:r>
              <w:rPr>
                <w:rFonts w:asciiTheme="minorHAnsi" w:hAnsiTheme="minorHAnsi" w:cs="Arial"/>
                <w:szCs w:val="22"/>
              </w:rPr>
              <w:t>Demonstrates Trust values</w:t>
            </w:r>
          </w:p>
          <w:p w:rsidR="00A23E6C" w:rsidRDefault="00A23E6C" w:rsidP="00A23E6C">
            <w:pPr>
              <w:widowControl w:val="0"/>
              <w:jc w:val="left"/>
              <w:rPr>
                <w:rFonts w:asciiTheme="minorHAnsi" w:hAnsiTheme="minorHAnsi" w:cs="Arial"/>
                <w:szCs w:val="22"/>
              </w:rPr>
            </w:pPr>
            <w:r>
              <w:rPr>
                <w:rFonts w:asciiTheme="minorHAnsi" w:hAnsiTheme="minorHAnsi" w:cs="Arial"/>
                <w:szCs w:val="22"/>
              </w:rPr>
              <w:t>Flexible approach and an effective team player, able  to respond to changing service demands and meet department wide objectives</w:t>
            </w:r>
          </w:p>
          <w:p w:rsidR="00A23E6C" w:rsidRDefault="00A23E6C" w:rsidP="00A23E6C">
            <w:pPr>
              <w:widowControl w:val="0"/>
              <w:jc w:val="left"/>
              <w:rPr>
                <w:rFonts w:asciiTheme="minorHAnsi" w:hAnsiTheme="minorHAnsi" w:cs="Arial"/>
                <w:szCs w:val="22"/>
              </w:rPr>
            </w:pPr>
            <w:r>
              <w:rPr>
                <w:rFonts w:asciiTheme="minorHAnsi" w:hAnsiTheme="minorHAnsi" w:cs="Arial"/>
                <w:szCs w:val="22"/>
              </w:rPr>
              <w:t xml:space="preserve">Customer service focus with the ability </w:t>
            </w:r>
            <w:r w:rsidRPr="00967103">
              <w:rPr>
                <w:rFonts w:asciiTheme="minorHAnsi" w:hAnsiTheme="minorHAnsi" w:cs="Arial"/>
                <w:szCs w:val="22"/>
              </w:rPr>
              <w:t xml:space="preserve">to establish and maintain effective </w:t>
            </w:r>
            <w:r>
              <w:rPr>
                <w:rFonts w:asciiTheme="minorHAnsi" w:hAnsiTheme="minorHAnsi" w:cs="Arial"/>
                <w:szCs w:val="22"/>
              </w:rPr>
              <w:t xml:space="preserve">working </w:t>
            </w:r>
            <w:r w:rsidRPr="00967103">
              <w:rPr>
                <w:rFonts w:asciiTheme="minorHAnsi" w:hAnsiTheme="minorHAnsi" w:cs="Arial"/>
                <w:szCs w:val="22"/>
              </w:rPr>
              <w:t xml:space="preserve">relationships </w:t>
            </w:r>
            <w:r>
              <w:rPr>
                <w:rFonts w:asciiTheme="minorHAnsi" w:hAnsiTheme="minorHAnsi" w:cs="Arial"/>
                <w:szCs w:val="22"/>
              </w:rPr>
              <w:t>at all levels</w:t>
            </w:r>
          </w:p>
          <w:p w:rsidR="00E4256C" w:rsidRDefault="00A23E6C" w:rsidP="000A34DE">
            <w:pPr>
              <w:jc w:val="left"/>
              <w:rPr>
                <w:rFonts w:asciiTheme="minorHAnsi" w:hAnsiTheme="minorHAnsi" w:cs="Arial"/>
                <w:szCs w:val="22"/>
              </w:rPr>
            </w:pPr>
            <w:r>
              <w:rPr>
                <w:rFonts w:asciiTheme="minorHAnsi" w:hAnsiTheme="minorHAnsi" w:cs="Arial"/>
                <w:szCs w:val="22"/>
              </w:rPr>
              <w:t xml:space="preserve">Positive attitude, </w:t>
            </w:r>
            <w:r w:rsidR="00216EC8">
              <w:rPr>
                <w:rFonts w:asciiTheme="minorHAnsi" w:hAnsiTheme="minorHAnsi" w:cs="Arial"/>
                <w:szCs w:val="22"/>
              </w:rPr>
              <w:t>confident,</w:t>
            </w:r>
            <w:r>
              <w:rPr>
                <w:rFonts w:asciiTheme="minorHAnsi" w:hAnsiTheme="minorHAnsi" w:cs="Arial"/>
                <w:szCs w:val="22"/>
              </w:rPr>
              <w:t xml:space="preserve"> friendly and approachable </w:t>
            </w:r>
          </w:p>
          <w:p w:rsidR="000A34DE" w:rsidRPr="00EE2905" w:rsidRDefault="000A34DE" w:rsidP="000A34DE">
            <w:pPr>
              <w:jc w:val="left"/>
              <w:rPr>
                <w:rFonts w:asciiTheme="minorHAnsi" w:hAnsiTheme="minorHAnsi" w:cs="Arial"/>
              </w:rPr>
            </w:pPr>
            <w:r>
              <w:rPr>
                <w:rFonts w:asciiTheme="minorHAnsi" w:hAnsiTheme="minorHAnsi" w:cs="Arial"/>
                <w:szCs w:val="22"/>
              </w:rPr>
              <w:t>Resilient</w:t>
            </w:r>
          </w:p>
        </w:tc>
        <w:tc>
          <w:tcPr>
            <w:tcW w:w="851" w:type="dxa"/>
          </w:tcPr>
          <w:p w:rsidR="00A23E6C" w:rsidRPr="00B4482C" w:rsidRDefault="00A23E6C" w:rsidP="00A23E6C">
            <w:pPr>
              <w:tabs>
                <w:tab w:val="left" w:pos="720"/>
              </w:tabs>
              <w:spacing w:before="0" w:after="0"/>
              <w:ind w:left="142"/>
              <w:jc w:val="center"/>
              <w:rPr>
                <w:rFonts w:asciiTheme="minorHAnsi" w:hAnsiTheme="minorHAnsi" w:cstheme="minorHAnsi"/>
              </w:rPr>
            </w:pPr>
          </w:p>
          <w:p w:rsidR="00E4256C" w:rsidRDefault="00E4256C" w:rsidP="00A23E6C">
            <w:pPr>
              <w:tabs>
                <w:tab w:val="left" w:pos="720"/>
              </w:tabs>
              <w:spacing w:before="0" w:after="0"/>
              <w:jc w:val="center"/>
              <w:rPr>
                <w:rFonts w:asciiTheme="minorHAnsi" w:hAnsiTheme="minorHAnsi" w:cs="Arial"/>
              </w:rPr>
            </w:pPr>
          </w:p>
          <w:p w:rsidR="00E4256C" w:rsidRDefault="00E4256C" w:rsidP="00A23E6C">
            <w:pPr>
              <w:tabs>
                <w:tab w:val="left" w:pos="720"/>
              </w:tabs>
              <w:spacing w:before="0" w:after="0"/>
              <w:jc w:val="center"/>
              <w:rPr>
                <w:rFonts w:asciiTheme="minorHAnsi" w:hAnsiTheme="minorHAnsi" w:cs="Arial"/>
              </w:rPr>
            </w:pPr>
            <w:r>
              <w:rPr>
                <w:rFonts w:asciiTheme="minorHAnsi" w:hAnsiTheme="minorHAnsi" w:cs="Arial"/>
              </w:rPr>
              <w:t>E</w:t>
            </w:r>
          </w:p>
          <w:p w:rsidR="00E4256C" w:rsidRDefault="00E4256C" w:rsidP="00A23E6C">
            <w:pPr>
              <w:tabs>
                <w:tab w:val="left" w:pos="720"/>
              </w:tabs>
              <w:spacing w:before="0" w:after="0"/>
              <w:jc w:val="center"/>
              <w:rPr>
                <w:rFonts w:asciiTheme="minorHAnsi" w:hAnsiTheme="minorHAnsi" w:cs="Arial"/>
              </w:rPr>
            </w:pPr>
          </w:p>
          <w:p w:rsidR="00E4256C" w:rsidRDefault="00E4256C" w:rsidP="00A23E6C">
            <w:pPr>
              <w:tabs>
                <w:tab w:val="left" w:pos="720"/>
              </w:tabs>
              <w:spacing w:before="0" w:after="0"/>
              <w:jc w:val="center"/>
              <w:rPr>
                <w:rFonts w:asciiTheme="minorHAnsi" w:hAnsiTheme="minorHAnsi" w:cs="Arial"/>
              </w:rPr>
            </w:pPr>
            <w:r>
              <w:rPr>
                <w:rFonts w:asciiTheme="minorHAnsi" w:hAnsiTheme="minorHAnsi" w:cs="Arial"/>
              </w:rPr>
              <w:t>E</w:t>
            </w:r>
          </w:p>
          <w:p w:rsidR="00E4256C" w:rsidRDefault="00E4256C" w:rsidP="00A23E6C">
            <w:pPr>
              <w:tabs>
                <w:tab w:val="left" w:pos="720"/>
              </w:tabs>
              <w:spacing w:before="0" w:after="0"/>
              <w:jc w:val="center"/>
              <w:rPr>
                <w:rFonts w:asciiTheme="minorHAnsi" w:hAnsiTheme="minorHAnsi" w:cs="Arial"/>
              </w:rPr>
            </w:pPr>
          </w:p>
          <w:p w:rsidR="00E4256C" w:rsidRDefault="00E4256C" w:rsidP="00A23E6C">
            <w:pPr>
              <w:tabs>
                <w:tab w:val="left" w:pos="720"/>
              </w:tabs>
              <w:spacing w:before="0" w:after="0"/>
              <w:jc w:val="center"/>
              <w:rPr>
                <w:rFonts w:asciiTheme="minorHAnsi" w:hAnsiTheme="minorHAnsi" w:cs="Arial"/>
              </w:rPr>
            </w:pPr>
          </w:p>
          <w:p w:rsidR="00E4256C" w:rsidRDefault="00E4256C" w:rsidP="00A23E6C">
            <w:pPr>
              <w:tabs>
                <w:tab w:val="left" w:pos="720"/>
              </w:tabs>
              <w:spacing w:before="0" w:after="0"/>
              <w:jc w:val="center"/>
              <w:rPr>
                <w:rFonts w:asciiTheme="minorHAnsi" w:hAnsiTheme="minorHAnsi" w:cs="Arial"/>
              </w:rPr>
            </w:pPr>
          </w:p>
          <w:p w:rsidR="00E4256C" w:rsidRDefault="00E4256C" w:rsidP="00A23E6C">
            <w:pPr>
              <w:tabs>
                <w:tab w:val="left" w:pos="720"/>
              </w:tabs>
              <w:spacing w:before="0" w:after="0"/>
              <w:jc w:val="center"/>
              <w:rPr>
                <w:rFonts w:asciiTheme="minorHAnsi" w:hAnsiTheme="minorHAnsi" w:cs="Arial"/>
              </w:rPr>
            </w:pPr>
            <w:r>
              <w:rPr>
                <w:rFonts w:asciiTheme="minorHAnsi" w:hAnsiTheme="minorHAnsi" w:cs="Arial"/>
              </w:rPr>
              <w:t>E</w:t>
            </w:r>
          </w:p>
          <w:p w:rsidR="00E4256C" w:rsidRDefault="00E4256C" w:rsidP="00A23E6C">
            <w:pPr>
              <w:tabs>
                <w:tab w:val="left" w:pos="720"/>
              </w:tabs>
              <w:spacing w:before="0" w:after="0"/>
              <w:jc w:val="center"/>
              <w:rPr>
                <w:rFonts w:asciiTheme="minorHAnsi" w:hAnsiTheme="minorHAnsi" w:cs="Arial"/>
              </w:rPr>
            </w:pPr>
          </w:p>
          <w:p w:rsidR="00E4256C" w:rsidRDefault="00E4256C" w:rsidP="00A23E6C">
            <w:pPr>
              <w:tabs>
                <w:tab w:val="left" w:pos="720"/>
              </w:tabs>
              <w:spacing w:before="0" w:after="0"/>
              <w:jc w:val="center"/>
              <w:rPr>
                <w:rFonts w:asciiTheme="minorHAnsi" w:hAnsiTheme="minorHAnsi" w:cs="Arial"/>
              </w:rPr>
            </w:pPr>
          </w:p>
          <w:p w:rsidR="00E4256C" w:rsidRDefault="00E4256C" w:rsidP="000A34DE">
            <w:pPr>
              <w:tabs>
                <w:tab w:val="left" w:pos="720"/>
              </w:tabs>
              <w:spacing w:before="0" w:after="0"/>
              <w:jc w:val="center"/>
              <w:rPr>
                <w:rFonts w:asciiTheme="minorHAnsi" w:hAnsiTheme="minorHAnsi" w:cs="Arial"/>
              </w:rPr>
            </w:pPr>
            <w:r>
              <w:rPr>
                <w:rFonts w:asciiTheme="minorHAnsi" w:hAnsiTheme="minorHAnsi" w:cs="Arial"/>
              </w:rPr>
              <w:t>E</w:t>
            </w:r>
          </w:p>
          <w:p w:rsidR="000A34DE" w:rsidRDefault="000A34DE" w:rsidP="000A34DE">
            <w:pPr>
              <w:tabs>
                <w:tab w:val="left" w:pos="720"/>
              </w:tabs>
              <w:spacing w:before="0" w:after="0"/>
              <w:jc w:val="center"/>
              <w:rPr>
                <w:rFonts w:asciiTheme="minorHAnsi" w:hAnsiTheme="minorHAnsi" w:cs="Arial"/>
              </w:rPr>
            </w:pPr>
          </w:p>
          <w:p w:rsidR="000A34DE" w:rsidRPr="00EE2905" w:rsidRDefault="000A34DE" w:rsidP="000A34DE">
            <w:pPr>
              <w:tabs>
                <w:tab w:val="left" w:pos="720"/>
              </w:tabs>
              <w:spacing w:before="0" w:after="0"/>
              <w:jc w:val="center"/>
              <w:rPr>
                <w:rFonts w:asciiTheme="minorHAnsi" w:hAnsiTheme="minorHAnsi" w:cs="Arial"/>
              </w:rPr>
            </w:pPr>
            <w:r>
              <w:rPr>
                <w:rFonts w:asciiTheme="minorHAnsi" w:hAnsiTheme="minorHAnsi" w:cs="Arial"/>
              </w:rPr>
              <w:t>E</w:t>
            </w:r>
          </w:p>
        </w:tc>
        <w:tc>
          <w:tcPr>
            <w:tcW w:w="1843" w:type="dxa"/>
          </w:tcPr>
          <w:p w:rsidR="00A23E6C" w:rsidRDefault="00A23E6C" w:rsidP="00A23E6C">
            <w:pPr>
              <w:tabs>
                <w:tab w:val="left" w:pos="240"/>
                <w:tab w:val="left" w:pos="600"/>
              </w:tabs>
              <w:spacing w:before="0" w:after="0"/>
              <w:ind w:left="33"/>
              <w:jc w:val="left"/>
              <w:rPr>
                <w:rFonts w:asciiTheme="minorHAnsi" w:hAnsiTheme="minorHAnsi" w:cstheme="minorHAnsi"/>
              </w:rPr>
            </w:pPr>
          </w:p>
          <w:p w:rsidR="00A23E6C" w:rsidRDefault="00A23E6C" w:rsidP="00A23E6C">
            <w:pPr>
              <w:tabs>
                <w:tab w:val="left" w:pos="240"/>
                <w:tab w:val="left" w:pos="600"/>
              </w:tabs>
              <w:spacing w:before="0" w:after="0"/>
              <w:ind w:left="33"/>
              <w:jc w:val="left"/>
              <w:rPr>
                <w:rFonts w:asciiTheme="minorHAnsi" w:hAnsiTheme="minorHAnsi" w:cstheme="minorHAnsi"/>
              </w:rPr>
            </w:pPr>
          </w:p>
          <w:p w:rsidR="00A23E6C" w:rsidRDefault="00A23E6C" w:rsidP="00A23E6C">
            <w:pPr>
              <w:tabs>
                <w:tab w:val="left" w:pos="240"/>
                <w:tab w:val="left" w:pos="600"/>
              </w:tabs>
              <w:spacing w:before="0" w:after="0"/>
              <w:ind w:left="33"/>
              <w:jc w:val="left"/>
              <w:rPr>
                <w:rFonts w:asciiTheme="minorHAnsi" w:hAnsiTheme="minorHAnsi" w:cstheme="minorHAnsi"/>
              </w:rPr>
            </w:pPr>
            <w:r>
              <w:rPr>
                <w:rFonts w:asciiTheme="minorHAnsi" w:hAnsiTheme="minorHAnsi" w:cstheme="minorHAnsi"/>
              </w:rPr>
              <w:t>A + I</w:t>
            </w:r>
          </w:p>
          <w:p w:rsidR="00A23E6C" w:rsidRDefault="00A23E6C" w:rsidP="00A23E6C">
            <w:pPr>
              <w:tabs>
                <w:tab w:val="left" w:pos="240"/>
                <w:tab w:val="left" w:pos="600"/>
              </w:tabs>
              <w:spacing w:before="0" w:after="0"/>
              <w:ind w:left="33"/>
              <w:jc w:val="left"/>
              <w:rPr>
                <w:rFonts w:asciiTheme="minorHAnsi" w:hAnsiTheme="minorHAnsi" w:cstheme="minorHAnsi"/>
              </w:rPr>
            </w:pPr>
          </w:p>
          <w:p w:rsidR="00A23E6C" w:rsidRDefault="00A23E6C" w:rsidP="00A23E6C">
            <w:pPr>
              <w:tabs>
                <w:tab w:val="left" w:pos="240"/>
                <w:tab w:val="left" w:pos="600"/>
              </w:tabs>
              <w:spacing w:before="0" w:after="0"/>
              <w:ind w:left="33"/>
              <w:jc w:val="left"/>
              <w:rPr>
                <w:rFonts w:asciiTheme="minorHAnsi" w:hAnsiTheme="minorHAnsi" w:cstheme="minorHAnsi"/>
              </w:rPr>
            </w:pPr>
            <w:r>
              <w:rPr>
                <w:rFonts w:asciiTheme="minorHAnsi" w:hAnsiTheme="minorHAnsi" w:cstheme="minorHAnsi"/>
              </w:rPr>
              <w:t>A + I</w:t>
            </w:r>
          </w:p>
          <w:p w:rsidR="00A23E6C" w:rsidRDefault="00A23E6C" w:rsidP="00A23E6C">
            <w:pPr>
              <w:tabs>
                <w:tab w:val="left" w:pos="240"/>
                <w:tab w:val="left" w:pos="600"/>
              </w:tabs>
              <w:spacing w:before="0" w:after="0"/>
              <w:ind w:left="33"/>
              <w:jc w:val="left"/>
              <w:rPr>
                <w:rFonts w:asciiTheme="minorHAnsi" w:hAnsiTheme="minorHAnsi" w:cstheme="minorHAnsi"/>
              </w:rPr>
            </w:pPr>
          </w:p>
          <w:p w:rsidR="00A23E6C" w:rsidRDefault="00A23E6C" w:rsidP="00A23E6C">
            <w:pPr>
              <w:tabs>
                <w:tab w:val="left" w:pos="240"/>
                <w:tab w:val="left" w:pos="600"/>
              </w:tabs>
              <w:spacing w:before="0" w:after="0"/>
              <w:ind w:left="33"/>
              <w:jc w:val="left"/>
              <w:rPr>
                <w:rFonts w:asciiTheme="minorHAnsi" w:hAnsiTheme="minorHAnsi" w:cstheme="minorHAnsi"/>
              </w:rPr>
            </w:pPr>
          </w:p>
          <w:p w:rsidR="00A23E6C" w:rsidRDefault="00A23E6C" w:rsidP="00A23E6C">
            <w:pPr>
              <w:tabs>
                <w:tab w:val="left" w:pos="240"/>
                <w:tab w:val="left" w:pos="600"/>
              </w:tabs>
              <w:spacing w:before="0" w:after="0"/>
              <w:ind w:left="33"/>
              <w:jc w:val="left"/>
              <w:rPr>
                <w:rFonts w:asciiTheme="minorHAnsi" w:hAnsiTheme="minorHAnsi" w:cstheme="minorHAnsi"/>
              </w:rPr>
            </w:pPr>
          </w:p>
          <w:p w:rsidR="00A23E6C" w:rsidRDefault="00A23E6C" w:rsidP="00A23E6C">
            <w:pPr>
              <w:tabs>
                <w:tab w:val="left" w:pos="240"/>
                <w:tab w:val="left" w:pos="600"/>
              </w:tabs>
              <w:spacing w:before="0" w:after="0"/>
              <w:ind w:left="33"/>
              <w:jc w:val="left"/>
              <w:rPr>
                <w:rFonts w:asciiTheme="minorHAnsi" w:hAnsiTheme="minorHAnsi" w:cstheme="minorHAnsi"/>
              </w:rPr>
            </w:pPr>
            <w:r>
              <w:rPr>
                <w:rFonts w:asciiTheme="minorHAnsi" w:hAnsiTheme="minorHAnsi" w:cstheme="minorHAnsi"/>
              </w:rPr>
              <w:t>A + I</w:t>
            </w:r>
          </w:p>
          <w:p w:rsidR="00A23E6C" w:rsidRDefault="00A23E6C" w:rsidP="00A23E6C">
            <w:pPr>
              <w:tabs>
                <w:tab w:val="left" w:pos="240"/>
                <w:tab w:val="left" w:pos="600"/>
              </w:tabs>
              <w:spacing w:before="0" w:after="0"/>
              <w:ind w:left="33"/>
              <w:jc w:val="left"/>
              <w:rPr>
                <w:rFonts w:asciiTheme="minorHAnsi" w:hAnsiTheme="minorHAnsi" w:cstheme="minorHAnsi"/>
              </w:rPr>
            </w:pPr>
          </w:p>
          <w:p w:rsidR="00A23E6C" w:rsidRDefault="00A23E6C" w:rsidP="00A23E6C">
            <w:pPr>
              <w:tabs>
                <w:tab w:val="left" w:pos="240"/>
                <w:tab w:val="left" w:pos="600"/>
              </w:tabs>
              <w:spacing w:before="0" w:after="0"/>
              <w:ind w:left="33"/>
              <w:jc w:val="left"/>
              <w:rPr>
                <w:rFonts w:asciiTheme="minorHAnsi" w:hAnsiTheme="minorHAnsi" w:cstheme="minorHAnsi"/>
              </w:rPr>
            </w:pPr>
          </w:p>
          <w:p w:rsidR="00A23E6C" w:rsidRDefault="00A23E6C" w:rsidP="00A23E6C">
            <w:pPr>
              <w:tabs>
                <w:tab w:val="left" w:pos="240"/>
                <w:tab w:val="left" w:pos="600"/>
              </w:tabs>
              <w:spacing w:before="0" w:after="0"/>
              <w:ind w:left="33"/>
              <w:jc w:val="left"/>
              <w:rPr>
                <w:rFonts w:asciiTheme="minorHAnsi" w:hAnsiTheme="minorHAnsi" w:cstheme="minorHAnsi"/>
              </w:rPr>
            </w:pPr>
            <w:r>
              <w:rPr>
                <w:rFonts w:asciiTheme="minorHAnsi" w:hAnsiTheme="minorHAnsi" w:cstheme="minorHAnsi"/>
              </w:rPr>
              <w:t>A + I</w:t>
            </w:r>
          </w:p>
          <w:p w:rsidR="000A34DE" w:rsidRDefault="000A34DE" w:rsidP="00A23E6C">
            <w:pPr>
              <w:tabs>
                <w:tab w:val="left" w:pos="240"/>
                <w:tab w:val="left" w:pos="600"/>
              </w:tabs>
              <w:spacing w:before="0" w:after="0"/>
              <w:ind w:left="33"/>
              <w:jc w:val="left"/>
              <w:rPr>
                <w:rFonts w:asciiTheme="minorHAnsi" w:hAnsiTheme="minorHAnsi" w:cstheme="minorHAnsi"/>
              </w:rPr>
            </w:pPr>
          </w:p>
          <w:p w:rsidR="000A34DE" w:rsidRDefault="000A34DE" w:rsidP="00A23E6C">
            <w:pPr>
              <w:tabs>
                <w:tab w:val="left" w:pos="240"/>
                <w:tab w:val="left" w:pos="600"/>
              </w:tabs>
              <w:spacing w:before="0" w:after="0"/>
              <w:ind w:left="33"/>
              <w:jc w:val="left"/>
              <w:rPr>
                <w:rFonts w:asciiTheme="minorHAnsi" w:hAnsiTheme="minorHAnsi" w:cstheme="minorHAnsi"/>
              </w:rPr>
            </w:pPr>
            <w:r>
              <w:rPr>
                <w:rFonts w:asciiTheme="minorHAnsi" w:hAnsiTheme="minorHAnsi" w:cstheme="minorHAnsi"/>
              </w:rPr>
              <w:t>E</w:t>
            </w:r>
          </w:p>
          <w:p w:rsidR="00E4256C" w:rsidRPr="00B4482C" w:rsidRDefault="00E4256C" w:rsidP="00A23E6C">
            <w:pPr>
              <w:tabs>
                <w:tab w:val="left" w:pos="240"/>
                <w:tab w:val="left" w:pos="600"/>
              </w:tabs>
              <w:spacing w:before="0" w:after="0"/>
              <w:ind w:left="33"/>
              <w:jc w:val="left"/>
              <w:rPr>
                <w:rFonts w:asciiTheme="minorHAnsi" w:hAnsiTheme="minorHAnsi" w:cstheme="minorHAnsi"/>
              </w:rPr>
            </w:pPr>
          </w:p>
        </w:tc>
        <w:tc>
          <w:tcPr>
            <w:tcW w:w="1559" w:type="dxa"/>
          </w:tcPr>
          <w:p w:rsidR="00A23E6C" w:rsidRPr="00EE2905" w:rsidRDefault="00A23E6C" w:rsidP="00A23E6C">
            <w:pPr>
              <w:tabs>
                <w:tab w:val="left" w:pos="720"/>
              </w:tabs>
              <w:ind w:left="142"/>
              <w:rPr>
                <w:rFonts w:asciiTheme="minorHAnsi" w:hAnsiTheme="minorHAnsi" w:cs="Arial"/>
                <w:u w:val="single"/>
              </w:rPr>
            </w:pPr>
          </w:p>
        </w:tc>
        <w:tc>
          <w:tcPr>
            <w:tcW w:w="1276" w:type="dxa"/>
          </w:tcPr>
          <w:p w:rsidR="00A23E6C" w:rsidRPr="00EE2905" w:rsidRDefault="00A23E6C" w:rsidP="00A23E6C">
            <w:pPr>
              <w:tabs>
                <w:tab w:val="left" w:pos="720"/>
              </w:tabs>
              <w:ind w:left="142"/>
              <w:rPr>
                <w:rFonts w:asciiTheme="minorHAnsi" w:hAnsiTheme="minorHAnsi" w:cs="Arial"/>
                <w:u w:val="single"/>
              </w:rPr>
            </w:pPr>
          </w:p>
        </w:tc>
      </w:tr>
      <w:tr w:rsidR="00151022" w:rsidRPr="00EE2905" w:rsidTr="00216EC8">
        <w:trPr>
          <w:cantSplit/>
          <w:trHeight w:val="2536"/>
          <w:tblHeader/>
        </w:trPr>
        <w:tc>
          <w:tcPr>
            <w:tcW w:w="5211" w:type="dxa"/>
          </w:tcPr>
          <w:p w:rsidR="00151022" w:rsidRPr="00EE2905" w:rsidRDefault="00151022" w:rsidP="00151022">
            <w:pPr>
              <w:tabs>
                <w:tab w:val="left" w:pos="720"/>
              </w:tabs>
              <w:rPr>
                <w:rFonts w:asciiTheme="minorHAnsi" w:hAnsiTheme="minorHAnsi" w:cs="Arial"/>
                <w:u w:val="single"/>
              </w:rPr>
            </w:pPr>
            <w:r w:rsidRPr="00EE2905">
              <w:rPr>
                <w:rFonts w:asciiTheme="minorHAnsi" w:hAnsiTheme="minorHAnsi" w:cs="Arial"/>
                <w:szCs w:val="22"/>
                <w:u w:val="single"/>
              </w:rPr>
              <w:t>OTHER REQUIREMENTS:</w:t>
            </w:r>
          </w:p>
          <w:p w:rsidR="00151022" w:rsidRDefault="00151022" w:rsidP="00151022">
            <w:pPr>
              <w:tabs>
                <w:tab w:val="left" w:pos="720"/>
              </w:tabs>
              <w:jc w:val="left"/>
              <w:rPr>
                <w:rFonts w:asciiTheme="minorHAnsi" w:hAnsiTheme="minorHAnsi" w:cs="Arial"/>
                <w:szCs w:val="22"/>
              </w:rPr>
            </w:pPr>
            <w:r>
              <w:rPr>
                <w:rFonts w:asciiTheme="minorHAnsi" w:hAnsiTheme="minorHAnsi" w:cs="Arial"/>
                <w:szCs w:val="22"/>
              </w:rPr>
              <w:t xml:space="preserve">The ability </w:t>
            </w:r>
            <w:r w:rsidR="00E4256C">
              <w:rPr>
                <w:rFonts w:asciiTheme="minorHAnsi" w:hAnsiTheme="minorHAnsi" w:cs="Arial"/>
                <w:szCs w:val="22"/>
              </w:rPr>
              <w:t xml:space="preserve">to deliver </w:t>
            </w:r>
            <w:r>
              <w:rPr>
                <w:rFonts w:asciiTheme="minorHAnsi" w:hAnsiTheme="minorHAnsi" w:cs="Arial"/>
                <w:szCs w:val="22"/>
              </w:rPr>
              <w:t xml:space="preserve">frequent intense concentration </w:t>
            </w:r>
          </w:p>
          <w:p w:rsidR="00151022" w:rsidRDefault="00BA7985" w:rsidP="00151022">
            <w:pPr>
              <w:rPr>
                <w:rFonts w:asciiTheme="minorHAnsi" w:hAnsiTheme="minorHAnsi" w:cs="Arial"/>
              </w:rPr>
            </w:pPr>
            <w:r>
              <w:rPr>
                <w:rFonts w:asciiTheme="minorHAnsi" w:hAnsiTheme="minorHAnsi" w:cs="Arial"/>
              </w:rPr>
              <w:t>A</w:t>
            </w:r>
            <w:r w:rsidRPr="00BA7985">
              <w:rPr>
                <w:rFonts w:asciiTheme="minorHAnsi" w:hAnsiTheme="minorHAnsi" w:cs="Arial"/>
              </w:rPr>
              <w:t>bility and willingness to undertake training relevant to role</w:t>
            </w:r>
            <w:r>
              <w:rPr>
                <w:rFonts w:asciiTheme="minorHAnsi" w:hAnsiTheme="minorHAnsi" w:cs="Arial"/>
              </w:rPr>
              <w:t xml:space="preserve"> and deliver training to other LMS administrators</w:t>
            </w:r>
          </w:p>
          <w:p w:rsidR="00BA7985" w:rsidRPr="00EE2905" w:rsidRDefault="00BA7985" w:rsidP="00151022">
            <w:pPr>
              <w:rPr>
                <w:rFonts w:asciiTheme="minorHAnsi" w:hAnsiTheme="minorHAnsi" w:cs="Arial"/>
              </w:rPr>
            </w:pPr>
            <w:r>
              <w:rPr>
                <w:rFonts w:asciiTheme="minorHAnsi" w:hAnsiTheme="minorHAnsi" w:cs="Arial"/>
              </w:rPr>
              <w:t xml:space="preserve">Prepared and willing to travel to </w:t>
            </w:r>
            <w:r w:rsidR="00E4256C">
              <w:rPr>
                <w:rFonts w:asciiTheme="minorHAnsi" w:hAnsiTheme="minorHAnsi" w:cs="Arial"/>
              </w:rPr>
              <w:t xml:space="preserve">and work at </w:t>
            </w:r>
            <w:r>
              <w:rPr>
                <w:rFonts w:asciiTheme="minorHAnsi" w:hAnsiTheme="minorHAnsi" w:cs="Arial"/>
              </w:rPr>
              <w:t xml:space="preserve">other locations as required </w:t>
            </w:r>
          </w:p>
        </w:tc>
        <w:tc>
          <w:tcPr>
            <w:tcW w:w="851" w:type="dxa"/>
          </w:tcPr>
          <w:p w:rsidR="00B8176A" w:rsidRDefault="00B8176A" w:rsidP="00E4256C">
            <w:pPr>
              <w:tabs>
                <w:tab w:val="left" w:pos="720"/>
              </w:tabs>
              <w:spacing w:before="0" w:after="0"/>
              <w:jc w:val="center"/>
              <w:rPr>
                <w:rFonts w:asciiTheme="minorHAnsi" w:hAnsiTheme="minorHAnsi" w:cs="Arial"/>
              </w:rPr>
            </w:pPr>
          </w:p>
          <w:p w:rsidR="00E4256C" w:rsidRDefault="00E4256C" w:rsidP="00E4256C">
            <w:pPr>
              <w:tabs>
                <w:tab w:val="left" w:pos="720"/>
              </w:tabs>
              <w:spacing w:before="0" w:after="0"/>
              <w:jc w:val="center"/>
              <w:rPr>
                <w:rFonts w:asciiTheme="minorHAnsi" w:hAnsiTheme="minorHAnsi" w:cs="Arial"/>
              </w:rPr>
            </w:pPr>
          </w:p>
          <w:p w:rsidR="00E4256C" w:rsidRDefault="00E4256C" w:rsidP="00E4256C">
            <w:pPr>
              <w:tabs>
                <w:tab w:val="left" w:pos="720"/>
              </w:tabs>
              <w:spacing w:before="0" w:after="0"/>
              <w:jc w:val="center"/>
              <w:rPr>
                <w:rFonts w:asciiTheme="minorHAnsi" w:hAnsiTheme="minorHAnsi" w:cs="Arial"/>
              </w:rPr>
            </w:pPr>
            <w:r>
              <w:rPr>
                <w:rFonts w:asciiTheme="minorHAnsi" w:hAnsiTheme="minorHAnsi" w:cs="Arial"/>
              </w:rPr>
              <w:t>E</w:t>
            </w:r>
          </w:p>
          <w:p w:rsidR="00E4256C" w:rsidRDefault="00E4256C" w:rsidP="00E4256C">
            <w:pPr>
              <w:tabs>
                <w:tab w:val="left" w:pos="720"/>
              </w:tabs>
              <w:spacing w:before="0" w:after="0"/>
              <w:jc w:val="center"/>
              <w:rPr>
                <w:rFonts w:asciiTheme="minorHAnsi" w:hAnsiTheme="minorHAnsi" w:cs="Arial"/>
              </w:rPr>
            </w:pPr>
          </w:p>
          <w:p w:rsidR="00E4256C" w:rsidRDefault="00E4256C" w:rsidP="00E4256C">
            <w:pPr>
              <w:tabs>
                <w:tab w:val="left" w:pos="720"/>
              </w:tabs>
              <w:spacing w:before="0" w:after="0"/>
              <w:jc w:val="center"/>
              <w:rPr>
                <w:rFonts w:asciiTheme="minorHAnsi" w:hAnsiTheme="minorHAnsi" w:cs="Arial"/>
              </w:rPr>
            </w:pPr>
            <w:r>
              <w:rPr>
                <w:rFonts w:asciiTheme="minorHAnsi" w:hAnsiTheme="minorHAnsi" w:cs="Arial"/>
              </w:rPr>
              <w:t>E</w:t>
            </w:r>
          </w:p>
          <w:p w:rsidR="00E4256C" w:rsidRDefault="00E4256C" w:rsidP="00E4256C">
            <w:pPr>
              <w:tabs>
                <w:tab w:val="left" w:pos="720"/>
              </w:tabs>
              <w:spacing w:before="0" w:after="0"/>
              <w:jc w:val="center"/>
              <w:rPr>
                <w:rFonts w:asciiTheme="minorHAnsi" w:hAnsiTheme="minorHAnsi" w:cs="Arial"/>
              </w:rPr>
            </w:pPr>
          </w:p>
          <w:p w:rsidR="00B8176A" w:rsidRPr="0089006B" w:rsidRDefault="00E4256C" w:rsidP="00E4256C">
            <w:pPr>
              <w:tabs>
                <w:tab w:val="left" w:pos="720"/>
              </w:tabs>
              <w:jc w:val="center"/>
              <w:rPr>
                <w:rFonts w:asciiTheme="minorHAnsi" w:hAnsiTheme="minorHAnsi" w:cstheme="minorHAnsi"/>
              </w:rPr>
            </w:pPr>
            <w:r>
              <w:rPr>
                <w:rFonts w:asciiTheme="minorHAnsi" w:hAnsiTheme="minorHAnsi" w:cs="Arial"/>
              </w:rPr>
              <w:t>E</w:t>
            </w:r>
          </w:p>
        </w:tc>
        <w:tc>
          <w:tcPr>
            <w:tcW w:w="1843" w:type="dxa"/>
          </w:tcPr>
          <w:p w:rsidR="00E4256C" w:rsidRDefault="00E4256C" w:rsidP="00E4256C">
            <w:pPr>
              <w:tabs>
                <w:tab w:val="left" w:pos="240"/>
                <w:tab w:val="left" w:pos="600"/>
              </w:tabs>
              <w:spacing w:before="0" w:after="0"/>
              <w:ind w:left="33"/>
              <w:jc w:val="left"/>
              <w:rPr>
                <w:rFonts w:asciiTheme="minorHAnsi" w:hAnsiTheme="minorHAnsi" w:cstheme="minorHAnsi"/>
              </w:rPr>
            </w:pPr>
          </w:p>
          <w:p w:rsidR="00E4256C" w:rsidRDefault="00E4256C" w:rsidP="00E4256C">
            <w:pPr>
              <w:tabs>
                <w:tab w:val="left" w:pos="240"/>
                <w:tab w:val="left" w:pos="600"/>
              </w:tabs>
              <w:spacing w:before="0" w:after="0"/>
              <w:ind w:left="33"/>
              <w:jc w:val="left"/>
              <w:rPr>
                <w:rFonts w:asciiTheme="minorHAnsi" w:hAnsiTheme="minorHAnsi" w:cstheme="minorHAnsi"/>
              </w:rPr>
            </w:pPr>
          </w:p>
          <w:p w:rsidR="00E4256C" w:rsidRDefault="00E4256C" w:rsidP="00E4256C">
            <w:pPr>
              <w:tabs>
                <w:tab w:val="left" w:pos="240"/>
                <w:tab w:val="left" w:pos="600"/>
              </w:tabs>
              <w:spacing w:before="0" w:after="0"/>
              <w:ind w:left="33"/>
              <w:jc w:val="left"/>
              <w:rPr>
                <w:rFonts w:asciiTheme="minorHAnsi" w:hAnsiTheme="minorHAnsi" w:cstheme="minorHAnsi"/>
              </w:rPr>
            </w:pPr>
            <w:r>
              <w:rPr>
                <w:rFonts w:asciiTheme="minorHAnsi" w:hAnsiTheme="minorHAnsi" w:cstheme="minorHAnsi"/>
              </w:rPr>
              <w:t>A + I</w:t>
            </w:r>
          </w:p>
          <w:p w:rsidR="00E4256C" w:rsidRDefault="00E4256C" w:rsidP="00E4256C">
            <w:pPr>
              <w:tabs>
                <w:tab w:val="left" w:pos="240"/>
                <w:tab w:val="left" w:pos="600"/>
              </w:tabs>
              <w:spacing w:before="0" w:after="0"/>
              <w:ind w:left="33"/>
              <w:jc w:val="left"/>
              <w:rPr>
                <w:rFonts w:asciiTheme="minorHAnsi" w:hAnsiTheme="minorHAnsi" w:cstheme="minorHAnsi"/>
              </w:rPr>
            </w:pPr>
          </w:p>
          <w:p w:rsidR="00E4256C" w:rsidRDefault="00E4256C" w:rsidP="00E4256C">
            <w:pPr>
              <w:tabs>
                <w:tab w:val="left" w:pos="240"/>
                <w:tab w:val="left" w:pos="600"/>
              </w:tabs>
              <w:spacing w:before="0" w:after="0"/>
              <w:ind w:left="33"/>
              <w:jc w:val="left"/>
              <w:rPr>
                <w:rFonts w:asciiTheme="minorHAnsi" w:hAnsiTheme="minorHAnsi" w:cstheme="minorHAnsi"/>
              </w:rPr>
            </w:pPr>
            <w:r>
              <w:rPr>
                <w:rFonts w:asciiTheme="minorHAnsi" w:hAnsiTheme="minorHAnsi" w:cstheme="minorHAnsi"/>
              </w:rPr>
              <w:t>A + I</w:t>
            </w:r>
          </w:p>
          <w:p w:rsidR="00E4256C" w:rsidRDefault="00E4256C" w:rsidP="00E4256C">
            <w:pPr>
              <w:tabs>
                <w:tab w:val="left" w:pos="240"/>
                <w:tab w:val="left" w:pos="600"/>
              </w:tabs>
              <w:spacing w:before="0" w:after="0"/>
              <w:ind w:left="33"/>
              <w:jc w:val="left"/>
              <w:rPr>
                <w:rFonts w:asciiTheme="minorHAnsi" w:hAnsiTheme="minorHAnsi" w:cstheme="minorHAnsi"/>
              </w:rPr>
            </w:pPr>
          </w:p>
          <w:p w:rsidR="00E4256C" w:rsidRDefault="00E4256C" w:rsidP="00E4256C">
            <w:pPr>
              <w:tabs>
                <w:tab w:val="left" w:pos="240"/>
                <w:tab w:val="left" w:pos="600"/>
              </w:tabs>
              <w:spacing w:before="0" w:after="0"/>
              <w:ind w:left="33"/>
              <w:jc w:val="left"/>
              <w:rPr>
                <w:rFonts w:asciiTheme="minorHAnsi" w:hAnsiTheme="minorHAnsi" w:cstheme="minorHAnsi"/>
              </w:rPr>
            </w:pPr>
          </w:p>
          <w:p w:rsidR="00E4256C" w:rsidRDefault="00E4256C" w:rsidP="00E4256C">
            <w:pPr>
              <w:tabs>
                <w:tab w:val="left" w:pos="240"/>
                <w:tab w:val="left" w:pos="600"/>
              </w:tabs>
              <w:spacing w:before="0" w:after="0"/>
              <w:ind w:left="33"/>
              <w:jc w:val="left"/>
              <w:rPr>
                <w:rFonts w:asciiTheme="minorHAnsi" w:hAnsiTheme="minorHAnsi" w:cstheme="minorHAnsi"/>
              </w:rPr>
            </w:pPr>
            <w:r>
              <w:rPr>
                <w:rFonts w:asciiTheme="minorHAnsi" w:hAnsiTheme="minorHAnsi" w:cstheme="minorHAnsi"/>
              </w:rPr>
              <w:t>A + I</w:t>
            </w:r>
          </w:p>
          <w:p w:rsidR="00E4256C" w:rsidRDefault="00E4256C" w:rsidP="00E4256C">
            <w:pPr>
              <w:tabs>
                <w:tab w:val="left" w:pos="240"/>
                <w:tab w:val="left" w:pos="600"/>
              </w:tabs>
              <w:spacing w:before="0" w:after="0"/>
              <w:ind w:left="33"/>
              <w:jc w:val="left"/>
              <w:rPr>
                <w:rFonts w:asciiTheme="minorHAnsi" w:hAnsiTheme="minorHAnsi" w:cstheme="minorHAnsi"/>
              </w:rPr>
            </w:pPr>
          </w:p>
          <w:p w:rsidR="00E4256C" w:rsidRPr="0089006B" w:rsidRDefault="00E4256C" w:rsidP="00A23E6C">
            <w:pPr>
              <w:tabs>
                <w:tab w:val="left" w:pos="720"/>
              </w:tabs>
              <w:spacing w:before="0" w:after="0"/>
              <w:jc w:val="left"/>
              <w:rPr>
                <w:rFonts w:asciiTheme="minorHAnsi" w:hAnsiTheme="minorHAnsi" w:cstheme="minorHAnsi"/>
              </w:rPr>
            </w:pPr>
          </w:p>
        </w:tc>
        <w:tc>
          <w:tcPr>
            <w:tcW w:w="1559" w:type="dxa"/>
          </w:tcPr>
          <w:p w:rsidR="00151022" w:rsidRPr="00EE2905" w:rsidRDefault="00151022" w:rsidP="00151022">
            <w:pPr>
              <w:tabs>
                <w:tab w:val="left" w:pos="720"/>
              </w:tabs>
              <w:ind w:left="142"/>
              <w:rPr>
                <w:rFonts w:asciiTheme="minorHAnsi" w:hAnsiTheme="minorHAnsi" w:cs="Arial"/>
                <w:u w:val="single"/>
              </w:rPr>
            </w:pPr>
          </w:p>
        </w:tc>
        <w:tc>
          <w:tcPr>
            <w:tcW w:w="1276" w:type="dxa"/>
          </w:tcPr>
          <w:p w:rsidR="00151022" w:rsidRPr="00EE2905" w:rsidRDefault="00151022" w:rsidP="00151022">
            <w:pPr>
              <w:tabs>
                <w:tab w:val="left" w:pos="720"/>
              </w:tabs>
              <w:ind w:left="142"/>
              <w:rPr>
                <w:rFonts w:asciiTheme="minorHAnsi" w:hAnsiTheme="minorHAnsi" w:cs="Arial"/>
                <w:u w:val="single"/>
              </w:rPr>
            </w:pPr>
          </w:p>
        </w:tc>
      </w:tr>
    </w:tbl>
    <w:p w:rsidR="008A70CC" w:rsidRDefault="008A70CC" w:rsidP="008A70CC">
      <w:pPr>
        <w:tabs>
          <w:tab w:val="left" w:pos="720"/>
        </w:tabs>
        <w:rPr>
          <w:rFonts w:asciiTheme="minorHAnsi" w:hAnsiTheme="minorHAnsi" w:cs="Arial"/>
          <w:szCs w:val="22"/>
        </w:rPr>
      </w:pPr>
    </w:p>
    <w:p w:rsidR="00151022" w:rsidRPr="00EE2905" w:rsidRDefault="00151022" w:rsidP="008A70CC">
      <w:pPr>
        <w:tabs>
          <w:tab w:val="left" w:pos="720"/>
        </w:tabs>
        <w:rPr>
          <w:rFonts w:asciiTheme="minorHAnsi" w:hAnsiTheme="minorHAnsi" w:cs="Arial"/>
          <w:szCs w:val="22"/>
        </w:rPr>
      </w:pPr>
      <w:r w:rsidRPr="00EE2905">
        <w:rPr>
          <w:rFonts w:asciiTheme="minorHAnsi" w:hAnsiTheme="minorHAnsi" w:cs="Arial"/>
          <w:szCs w:val="22"/>
        </w:rPr>
        <w:t>*Essential/Desirable</w:t>
      </w:r>
    </w:p>
    <w:p w:rsidR="00216EC8" w:rsidRDefault="00216EC8">
      <w:pPr>
        <w:spacing w:before="0" w:line="276" w:lineRule="auto"/>
        <w:jc w:val="left"/>
        <w:rPr>
          <w:rFonts w:asciiTheme="minorHAnsi" w:hAnsiTheme="minorHAnsi" w:cs="Arial"/>
          <w:szCs w:val="22"/>
        </w:rPr>
      </w:pPr>
      <w:r>
        <w:rPr>
          <w:rFonts w:asciiTheme="minorHAnsi" w:hAnsiTheme="minorHAnsi" w:cs="Arial"/>
          <w:szCs w:val="22"/>
        </w:rPr>
        <w:br w:type="page"/>
      </w:r>
    </w:p>
    <w:p w:rsidR="00216EC8" w:rsidRDefault="00216EC8" w:rsidP="00151022">
      <w:pPr>
        <w:tabs>
          <w:tab w:val="left" w:pos="720"/>
        </w:tabs>
        <w:ind w:left="-567"/>
        <w:rPr>
          <w:rFonts w:asciiTheme="minorHAnsi" w:hAnsiTheme="minorHAnsi" w:cs="Arial"/>
          <w:szCs w:val="22"/>
        </w:rPr>
      </w:pPr>
    </w:p>
    <w:p w:rsidR="00151022" w:rsidRDefault="00151022" w:rsidP="00151022">
      <w:pPr>
        <w:tabs>
          <w:tab w:val="left" w:pos="720"/>
        </w:tabs>
        <w:ind w:left="-567"/>
        <w:rPr>
          <w:rFonts w:asciiTheme="minorHAnsi" w:hAnsiTheme="minorHAnsi" w:cs="Arial"/>
          <w:szCs w:val="22"/>
        </w:rPr>
      </w:pPr>
      <w:r w:rsidRPr="00EE2905">
        <w:rPr>
          <w:rFonts w:asciiTheme="minorHAnsi" w:hAnsiTheme="minorHAnsi" w:cs="Arial"/>
          <w:szCs w:val="22"/>
        </w:rPr>
        <w:t>Complete the table below as appropriate</w:t>
      </w:r>
    </w:p>
    <w:p w:rsidR="00216EC8" w:rsidRPr="00EE2905" w:rsidRDefault="00216EC8" w:rsidP="00151022">
      <w:pPr>
        <w:tabs>
          <w:tab w:val="left" w:pos="720"/>
        </w:tabs>
        <w:ind w:left="-567"/>
        <w:rPr>
          <w:rFonts w:asciiTheme="minorHAnsi" w:hAnsiTheme="minorHAnsi"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2976"/>
        <w:gridCol w:w="567"/>
      </w:tblGrid>
      <w:tr w:rsidR="00151022" w:rsidRPr="00EE2905" w:rsidTr="00151022">
        <w:tc>
          <w:tcPr>
            <w:tcW w:w="10348" w:type="dxa"/>
            <w:gridSpan w:val="6"/>
          </w:tcPr>
          <w:p w:rsidR="00151022" w:rsidRPr="00EE2905" w:rsidRDefault="00151022" w:rsidP="00151022">
            <w:pPr>
              <w:tabs>
                <w:tab w:val="left" w:pos="720"/>
              </w:tabs>
              <w:ind w:left="459"/>
              <w:jc w:val="center"/>
              <w:rPr>
                <w:rFonts w:asciiTheme="minorHAnsi" w:hAnsiTheme="minorHAnsi" w:cs="Arial"/>
                <w:b/>
              </w:rPr>
            </w:pPr>
            <w:r w:rsidRPr="00EE2905">
              <w:rPr>
                <w:rFonts w:asciiTheme="minorHAnsi" w:hAnsiTheme="minorHAnsi" w:cs="Arial"/>
                <w:b/>
                <w:szCs w:val="22"/>
              </w:rPr>
              <w:t>HAZARDS :</w:t>
            </w:r>
          </w:p>
        </w:tc>
      </w:tr>
      <w:tr w:rsidR="00151022" w:rsidRPr="00EE2905" w:rsidTr="00151022">
        <w:tc>
          <w:tcPr>
            <w:tcW w:w="2694" w:type="dxa"/>
          </w:tcPr>
          <w:p w:rsidR="00151022" w:rsidRPr="00EE2905" w:rsidRDefault="00151022" w:rsidP="00151022">
            <w:pPr>
              <w:tabs>
                <w:tab w:val="left" w:pos="720"/>
              </w:tabs>
              <w:ind w:left="142"/>
              <w:jc w:val="left"/>
              <w:rPr>
                <w:rFonts w:asciiTheme="minorHAnsi" w:hAnsiTheme="minorHAnsi" w:cs="Arial"/>
              </w:rPr>
            </w:pPr>
            <w:r w:rsidRPr="00EE2905">
              <w:rPr>
                <w:rFonts w:asciiTheme="minorHAnsi" w:hAnsiTheme="minorHAnsi" w:cs="Arial"/>
                <w:szCs w:val="22"/>
              </w:rPr>
              <w:t>Laboratory Specimens</w:t>
            </w:r>
          </w:p>
          <w:p w:rsidR="00151022" w:rsidRPr="00EE2905" w:rsidRDefault="00151022" w:rsidP="00151022">
            <w:pPr>
              <w:tabs>
                <w:tab w:val="left" w:pos="720"/>
              </w:tabs>
              <w:ind w:left="142"/>
              <w:jc w:val="left"/>
              <w:rPr>
                <w:rFonts w:asciiTheme="minorHAnsi" w:hAnsiTheme="minorHAnsi" w:cs="Arial"/>
              </w:rPr>
            </w:pPr>
            <w:proofErr w:type="spellStart"/>
            <w:r w:rsidRPr="00EE2905">
              <w:rPr>
                <w:rFonts w:asciiTheme="minorHAnsi" w:hAnsiTheme="minorHAnsi" w:cs="Arial"/>
                <w:szCs w:val="22"/>
              </w:rPr>
              <w:t>Proteinacious</w:t>
            </w:r>
            <w:proofErr w:type="spellEnd"/>
            <w:r w:rsidRPr="00EE2905">
              <w:rPr>
                <w:rFonts w:asciiTheme="minorHAnsi" w:hAnsiTheme="minorHAnsi" w:cs="Arial"/>
                <w:szCs w:val="22"/>
              </w:rPr>
              <w:t xml:space="preserve"> Dusts</w:t>
            </w:r>
          </w:p>
        </w:tc>
        <w:tc>
          <w:tcPr>
            <w:tcW w:w="567" w:type="dxa"/>
          </w:tcPr>
          <w:p w:rsidR="00151022" w:rsidRPr="00EE2905" w:rsidRDefault="00151022" w:rsidP="00151022">
            <w:pPr>
              <w:tabs>
                <w:tab w:val="left" w:pos="720"/>
              </w:tabs>
              <w:ind w:left="142"/>
              <w:jc w:val="left"/>
              <w:rPr>
                <w:rFonts w:asciiTheme="minorHAnsi" w:hAnsiTheme="minorHAnsi" w:cs="Arial"/>
              </w:rPr>
            </w:pPr>
          </w:p>
        </w:tc>
        <w:tc>
          <w:tcPr>
            <w:tcW w:w="2977" w:type="dxa"/>
          </w:tcPr>
          <w:p w:rsidR="00151022" w:rsidRPr="00EE2905" w:rsidRDefault="00151022" w:rsidP="00151022">
            <w:pPr>
              <w:tabs>
                <w:tab w:val="left" w:pos="720"/>
              </w:tabs>
              <w:ind w:left="142"/>
              <w:jc w:val="left"/>
              <w:rPr>
                <w:rFonts w:asciiTheme="minorHAnsi" w:hAnsiTheme="minorHAnsi" w:cs="Arial"/>
              </w:rPr>
            </w:pPr>
            <w:r w:rsidRPr="00EE2905">
              <w:rPr>
                <w:rFonts w:asciiTheme="minorHAnsi" w:hAnsiTheme="minorHAnsi" w:cs="Arial"/>
                <w:szCs w:val="22"/>
              </w:rPr>
              <w:t>Clinical contact with patients</w:t>
            </w:r>
          </w:p>
        </w:tc>
        <w:tc>
          <w:tcPr>
            <w:tcW w:w="567" w:type="dxa"/>
          </w:tcPr>
          <w:p w:rsidR="00151022" w:rsidRPr="00EE2905" w:rsidRDefault="00151022" w:rsidP="00151022">
            <w:pPr>
              <w:tabs>
                <w:tab w:val="left" w:pos="720"/>
              </w:tabs>
              <w:ind w:left="142"/>
              <w:jc w:val="left"/>
              <w:rPr>
                <w:rFonts w:asciiTheme="minorHAnsi" w:hAnsiTheme="minorHAnsi" w:cs="Arial"/>
              </w:rPr>
            </w:pPr>
          </w:p>
        </w:tc>
        <w:tc>
          <w:tcPr>
            <w:tcW w:w="2976" w:type="dxa"/>
          </w:tcPr>
          <w:p w:rsidR="00151022" w:rsidRPr="00EE2905" w:rsidRDefault="00151022" w:rsidP="00151022">
            <w:pPr>
              <w:tabs>
                <w:tab w:val="left" w:pos="720"/>
              </w:tabs>
              <w:ind w:left="142"/>
              <w:jc w:val="left"/>
              <w:rPr>
                <w:rFonts w:asciiTheme="minorHAnsi" w:hAnsiTheme="minorHAnsi" w:cs="Arial"/>
              </w:rPr>
            </w:pPr>
            <w:r w:rsidRPr="00EE2905">
              <w:rPr>
                <w:rFonts w:asciiTheme="minorHAnsi" w:hAnsiTheme="minorHAnsi" w:cs="Arial"/>
                <w:szCs w:val="22"/>
              </w:rPr>
              <w:t>Performing Exposure</w:t>
            </w:r>
          </w:p>
          <w:p w:rsidR="00151022" w:rsidRPr="00EE2905" w:rsidRDefault="00151022" w:rsidP="00151022">
            <w:pPr>
              <w:tabs>
                <w:tab w:val="left" w:pos="720"/>
              </w:tabs>
              <w:ind w:left="142"/>
              <w:jc w:val="left"/>
              <w:rPr>
                <w:rFonts w:asciiTheme="minorHAnsi" w:hAnsiTheme="minorHAnsi" w:cs="Arial"/>
              </w:rPr>
            </w:pPr>
            <w:r w:rsidRPr="00EE2905">
              <w:rPr>
                <w:rFonts w:asciiTheme="minorHAnsi" w:hAnsiTheme="minorHAnsi" w:cs="Arial"/>
                <w:szCs w:val="22"/>
              </w:rPr>
              <w:t>Prone Invasive Procedures</w:t>
            </w:r>
          </w:p>
        </w:tc>
        <w:tc>
          <w:tcPr>
            <w:tcW w:w="567" w:type="dxa"/>
          </w:tcPr>
          <w:p w:rsidR="00151022" w:rsidRPr="00EE2905" w:rsidRDefault="00151022" w:rsidP="00151022">
            <w:pPr>
              <w:tabs>
                <w:tab w:val="left" w:pos="720"/>
              </w:tabs>
              <w:ind w:left="142"/>
              <w:rPr>
                <w:rFonts w:asciiTheme="minorHAnsi" w:hAnsiTheme="minorHAnsi" w:cs="Arial"/>
              </w:rPr>
            </w:pPr>
          </w:p>
        </w:tc>
      </w:tr>
      <w:tr w:rsidR="00151022" w:rsidRPr="00EE2905" w:rsidTr="00151022">
        <w:tc>
          <w:tcPr>
            <w:tcW w:w="2694" w:type="dxa"/>
          </w:tcPr>
          <w:p w:rsidR="00151022" w:rsidRPr="00EE2905" w:rsidRDefault="00151022" w:rsidP="00151022">
            <w:pPr>
              <w:tabs>
                <w:tab w:val="left" w:pos="720"/>
              </w:tabs>
              <w:ind w:left="142"/>
              <w:jc w:val="left"/>
              <w:rPr>
                <w:rFonts w:asciiTheme="minorHAnsi" w:hAnsiTheme="minorHAnsi" w:cs="Arial"/>
              </w:rPr>
            </w:pPr>
            <w:r w:rsidRPr="00EE2905">
              <w:rPr>
                <w:rFonts w:asciiTheme="minorHAnsi" w:hAnsiTheme="minorHAnsi" w:cs="Arial"/>
                <w:szCs w:val="22"/>
              </w:rPr>
              <w:t>Blood/Body Fluids</w:t>
            </w:r>
          </w:p>
        </w:tc>
        <w:tc>
          <w:tcPr>
            <w:tcW w:w="567" w:type="dxa"/>
          </w:tcPr>
          <w:p w:rsidR="00151022" w:rsidRPr="00EE2905" w:rsidRDefault="00151022" w:rsidP="00151022">
            <w:pPr>
              <w:tabs>
                <w:tab w:val="left" w:pos="720"/>
              </w:tabs>
              <w:ind w:left="142"/>
              <w:jc w:val="left"/>
              <w:rPr>
                <w:rFonts w:asciiTheme="minorHAnsi" w:hAnsiTheme="minorHAnsi" w:cs="Arial"/>
              </w:rPr>
            </w:pPr>
          </w:p>
        </w:tc>
        <w:tc>
          <w:tcPr>
            <w:tcW w:w="2977" w:type="dxa"/>
          </w:tcPr>
          <w:p w:rsidR="00151022" w:rsidRPr="00EE2905" w:rsidRDefault="00151022" w:rsidP="00151022">
            <w:pPr>
              <w:tabs>
                <w:tab w:val="left" w:pos="720"/>
              </w:tabs>
              <w:ind w:left="142"/>
              <w:jc w:val="left"/>
              <w:rPr>
                <w:rFonts w:asciiTheme="minorHAnsi" w:hAnsiTheme="minorHAnsi" w:cs="Arial"/>
              </w:rPr>
            </w:pPr>
            <w:r w:rsidRPr="00EE2905">
              <w:rPr>
                <w:rFonts w:asciiTheme="minorHAnsi" w:hAnsiTheme="minorHAnsi" w:cs="Arial"/>
                <w:szCs w:val="22"/>
              </w:rPr>
              <w:t>Dusty Environment</w:t>
            </w:r>
          </w:p>
        </w:tc>
        <w:tc>
          <w:tcPr>
            <w:tcW w:w="567" w:type="dxa"/>
          </w:tcPr>
          <w:p w:rsidR="00151022" w:rsidRPr="00EE2905" w:rsidRDefault="00151022" w:rsidP="00151022">
            <w:pPr>
              <w:tabs>
                <w:tab w:val="left" w:pos="720"/>
              </w:tabs>
              <w:ind w:left="142"/>
              <w:jc w:val="left"/>
              <w:rPr>
                <w:rFonts w:asciiTheme="minorHAnsi" w:hAnsiTheme="minorHAnsi" w:cs="Arial"/>
              </w:rPr>
            </w:pPr>
          </w:p>
        </w:tc>
        <w:tc>
          <w:tcPr>
            <w:tcW w:w="2976" w:type="dxa"/>
          </w:tcPr>
          <w:p w:rsidR="00151022" w:rsidRPr="00EE2905" w:rsidRDefault="00151022" w:rsidP="00151022">
            <w:pPr>
              <w:tabs>
                <w:tab w:val="left" w:pos="720"/>
              </w:tabs>
              <w:ind w:left="142"/>
              <w:jc w:val="left"/>
              <w:rPr>
                <w:rFonts w:asciiTheme="minorHAnsi" w:hAnsiTheme="minorHAnsi" w:cs="Arial"/>
              </w:rPr>
            </w:pPr>
            <w:r w:rsidRPr="00EE2905">
              <w:rPr>
                <w:rFonts w:asciiTheme="minorHAnsi" w:hAnsiTheme="minorHAnsi" w:cs="Arial"/>
                <w:szCs w:val="22"/>
              </w:rPr>
              <w:t>VDU Use</w:t>
            </w:r>
          </w:p>
        </w:tc>
        <w:tc>
          <w:tcPr>
            <w:tcW w:w="567" w:type="dxa"/>
          </w:tcPr>
          <w:p w:rsidR="00151022" w:rsidRPr="00EE2905" w:rsidRDefault="00151022" w:rsidP="00151022">
            <w:pPr>
              <w:tabs>
                <w:tab w:val="left" w:pos="720"/>
              </w:tabs>
              <w:ind w:left="142"/>
              <w:jc w:val="center"/>
              <w:rPr>
                <w:rFonts w:asciiTheme="minorHAnsi" w:hAnsiTheme="minorHAnsi" w:cs="Arial"/>
              </w:rPr>
            </w:pPr>
            <w:r w:rsidRPr="00A35ADF">
              <w:rPr>
                <w:rFonts w:asciiTheme="minorHAnsi" w:hAnsiTheme="minorHAnsi" w:cs="Arial"/>
                <w:sz w:val="32"/>
              </w:rPr>
              <w:t>x</w:t>
            </w:r>
          </w:p>
        </w:tc>
      </w:tr>
      <w:tr w:rsidR="00151022" w:rsidRPr="00EE2905" w:rsidTr="00151022">
        <w:tc>
          <w:tcPr>
            <w:tcW w:w="2694" w:type="dxa"/>
          </w:tcPr>
          <w:p w:rsidR="00151022" w:rsidRPr="00EE2905" w:rsidRDefault="00151022" w:rsidP="00151022">
            <w:pPr>
              <w:tabs>
                <w:tab w:val="left" w:pos="720"/>
              </w:tabs>
              <w:ind w:left="142"/>
              <w:jc w:val="left"/>
              <w:rPr>
                <w:rFonts w:asciiTheme="minorHAnsi" w:hAnsiTheme="minorHAnsi" w:cs="Arial"/>
              </w:rPr>
            </w:pPr>
            <w:r w:rsidRPr="00EE2905">
              <w:rPr>
                <w:rFonts w:asciiTheme="minorHAnsi" w:hAnsiTheme="minorHAnsi" w:cs="Arial"/>
                <w:szCs w:val="22"/>
              </w:rPr>
              <w:t>Radiation</w:t>
            </w:r>
          </w:p>
        </w:tc>
        <w:tc>
          <w:tcPr>
            <w:tcW w:w="567" w:type="dxa"/>
          </w:tcPr>
          <w:p w:rsidR="00151022" w:rsidRPr="00EE2905" w:rsidRDefault="00151022" w:rsidP="00151022">
            <w:pPr>
              <w:tabs>
                <w:tab w:val="left" w:pos="720"/>
              </w:tabs>
              <w:ind w:left="142"/>
              <w:jc w:val="left"/>
              <w:rPr>
                <w:rFonts w:asciiTheme="minorHAnsi" w:hAnsiTheme="minorHAnsi" w:cs="Arial"/>
              </w:rPr>
            </w:pPr>
          </w:p>
        </w:tc>
        <w:tc>
          <w:tcPr>
            <w:tcW w:w="2977" w:type="dxa"/>
          </w:tcPr>
          <w:p w:rsidR="00151022" w:rsidRPr="00EE2905" w:rsidRDefault="00151022" w:rsidP="00151022">
            <w:pPr>
              <w:tabs>
                <w:tab w:val="left" w:pos="720"/>
              </w:tabs>
              <w:ind w:left="142"/>
              <w:jc w:val="left"/>
              <w:rPr>
                <w:rFonts w:asciiTheme="minorHAnsi" w:hAnsiTheme="minorHAnsi" w:cs="Arial"/>
              </w:rPr>
            </w:pPr>
            <w:r w:rsidRPr="00EE2905">
              <w:rPr>
                <w:rFonts w:asciiTheme="minorHAnsi" w:hAnsiTheme="minorHAnsi" w:cs="Arial"/>
                <w:szCs w:val="22"/>
              </w:rPr>
              <w:t>Challenging Behaviour</w:t>
            </w:r>
          </w:p>
        </w:tc>
        <w:tc>
          <w:tcPr>
            <w:tcW w:w="567" w:type="dxa"/>
          </w:tcPr>
          <w:p w:rsidR="00151022" w:rsidRPr="00EE2905" w:rsidRDefault="00D6231F" w:rsidP="00151022">
            <w:pPr>
              <w:tabs>
                <w:tab w:val="left" w:pos="720"/>
              </w:tabs>
              <w:ind w:left="142"/>
              <w:jc w:val="left"/>
              <w:rPr>
                <w:rFonts w:asciiTheme="minorHAnsi" w:hAnsiTheme="minorHAnsi" w:cs="Arial"/>
              </w:rPr>
            </w:pPr>
            <w:r w:rsidRPr="00A35ADF">
              <w:rPr>
                <w:rFonts w:asciiTheme="minorHAnsi" w:hAnsiTheme="minorHAnsi" w:cs="Arial"/>
                <w:sz w:val="32"/>
              </w:rPr>
              <w:t>x</w:t>
            </w:r>
          </w:p>
        </w:tc>
        <w:tc>
          <w:tcPr>
            <w:tcW w:w="2976" w:type="dxa"/>
          </w:tcPr>
          <w:p w:rsidR="00151022" w:rsidRPr="00EE2905" w:rsidRDefault="00151022" w:rsidP="00151022">
            <w:pPr>
              <w:tabs>
                <w:tab w:val="left" w:pos="720"/>
              </w:tabs>
              <w:ind w:left="142"/>
              <w:jc w:val="left"/>
              <w:rPr>
                <w:rFonts w:asciiTheme="minorHAnsi" w:hAnsiTheme="minorHAnsi" w:cs="Arial"/>
              </w:rPr>
            </w:pPr>
            <w:r w:rsidRPr="00EE2905">
              <w:rPr>
                <w:rFonts w:asciiTheme="minorHAnsi" w:hAnsiTheme="minorHAnsi" w:cs="Arial"/>
                <w:szCs w:val="22"/>
              </w:rPr>
              <w:t>Manual Handling</w:t>
            </w:r>
          </w:p>
        </w:tc>
        <w:tc>
          <w:tcPr>
            <w:tcW w:w="567" w:type="dxa"/>
          </w:tcPr>
          <w:p w:rsidR="00151022" w:rsidRPr="00EE2905" w:rsidRDefault="00151022" w:rsidP="00151022">
            <w:pPr>
              <w:tabs>
                <w:tab w:val="left" w:pos="720"/>
              </w:tabs>
              <w:ind w:left="142"/>
              <w:rPr>
                <w:rFonts w:asciiTheme="minorHAnsi" w:hAnsiTheme="minorHAnsi" w:cs="Arial"/>
              </w:rPr>
            </w:pPr>
            <w:r w:rsidRPr="00A35ADF">
              <w:rPr>
                <w:rFonts w:asciiTheme="minorHAnsi" w:hAnsiTheme="minorHAnsi" w:cs="Arial"/>
                <w:sz w:val="32"/>
              </w:rPr>
              <w:t>x</w:t>
            </w:r>
          </w:p>
        </w:tc>
      </w:tr>
      <w:tr w:rsidR="00151022" w:rsidRPr="00EE2905" w:rsidTr="00151022">
        <w:tc>
          <w:tcPr>
            <w:tcW w:w="2694" w:type="dxa"/>
          </w:tcPr>
          <w:p w:rsidR="00151022" w:rsidRPr="00EE2905" w:rsidRDefault="00151022" w:rsidP="00151022">
            <w:pPr>
              <w:tabs>
                <w:tab w:val="left" w:pos="720"/>
              </w:tabs>
              <w:ind w:left="142"/>
              <w:jc w:val="left"/>
              <w:rPr>
                <w:rFonts w:asciiTheme="minorHAnsi" w:hAnsiTheme="minorHAnsi" w:cs="Arial"/>
              </w:rPr>
            </w:pPr>
            <w:r w:rsidRPr="00EE2905">
              <w:rPr>
                <w:rFonts w:asciiTheme="minorHAnsi" w:hAnsiTheme="minorHAnsi" w:cs="Arial"/>
                <w:szCs w:val="22"/>
              </w:rPr>
              <w:t>Solvents</w:t>
            </w:r>
          </w:p>
        </w:tc>
        <w:tc>
          <w:tcPr>
            <w:tcW w:w="567" w:type="dxa"/>
          </w:tcPr>
          <w:p w:rsidR="00151022" w:rsidRPr="00EE2905" w:rsidRDefault="00151022" w:rsidP="00151022">
            <w:pPr>
              <w:tabs>
                <w:tab w:val="left" w:pos="720"/>
              </w:tabs>
              <w:ind w:left="142"/>
              <w:jc w:val="left"/>
              <w:rPr>
                <w:rFonts w:asciiTheme="minorHAnsi" w:hAnsiTheme="minorHAnsi" w:cs="Arial"/>
              </w:rPr>
            </w:pPr>
          </w:p>
        </w:tc>
        <w:tc>
          <w:tcPr>
            <w:tcW w:w="2977" w:type="dxa"/>
          </w:tcPr>
          <w:p w:rsidR="00151022" w:rsidRPr="00EE2905" w:rsidRDefault="00151022" w:rsidP="00151022">
            <w:pPr>
              <w:tabs>
                <w:tab w:val="left" w:pos="720"/>
              </w:tabs>
              <w:ind w:left="142"/>
              <w:jc w:val="left"/>
              <w:rPr>
                <w:rFonts w:asciiTheme="minorHAnsi" w:hAnsiTheme="minorHAnsi" w:cs="Arial"/>
              </w:rPr>
            </w:pPr>
            <w:r w:rsidRPr="00EE2905">
              <w:rPr>
                <w:rFonts w:asciiTheme="minorHAnsi" w:hAnsiTheme="minorHAnsi" w:cs="Arial"/>
                <w:szCs w:val="22"/>
              </w:rPr>
              <w:t>Driving</w:t>
            </w:r>
          </w:p>
        </w:tc>
        <w:tc>
          <w:tcPr>
            <w:tcW w:w="567" w:type="dxa"/>
          </w:tcPr>
          <w:p w:rsidR="00151022" w:rsidRPr="00EE2905" w:rsidRDefault="00151022" w:rsidP="00151022">
            <w:pPr>
              <w:tabs>
                <w:tab w:val="left" w:pos="720"/>
              </w:tabs>
              <w:ind w:left="142"/>
              <w:jc w:val="left"/>
              <w:rPr>
                <w:rFonts w:asciiTheme="minorHAnsi" w:hAnsiTheme="minorHAnsi" w:cs="Arial"/>
              </w:rPr>
            </w:pPr>
          </w:p>
        </w:tc>
        <w:tc>
          <w:tcPr>
            <w:tcW w:w="2976" w:type="dxa"/>
          </w:tcPr>
          <w:p w:rsidR="00151022" w:rsidRPr="00EE2905" w:rsidRDefault="00151022" w:rsidP="00151022">
            <w:pPr>
              <w:tabs>
                <w:tab w:val="left" w:pos="720"/>
              </w:tabs>
              <w:ind w:left="142"/>
              <w:jc w:val="left"/>
              <w:rPr>
                <w:rFonts w:asciiTheme="minorHAnsi" w:hAnsiTheme="minorHAnsi" w:cs="Arial"/>
              </w:rPr>
            </w:pPr>
            <w:r w:rsidRPr="00EE2905">
              <w:rPr>
                <w:rFonts w:asciiTheme="minorHAnsi" w:hAnsiTheme="minorHAnsi" w:cs="Arial"/>
                <w:szCs w:val="22"/>
              </w:rPr>
              <w:t>Noise</w:t>
            </w:r>
          </w:p>
        </w:tc>
        <w:tc>
          <w:tcPr>
            <w:tcW w:w="567" w:type="dxa"/>
          </w:tcPr>
          <w:p w:rsidR="00151022" w:rsidRPr="00EE2905" w:rsidRDefault="00151022" w:rsidP="00151022">
            <w:pPr>
              <w:tabs>
                <w:tab w:val="left" w:pos="720"/>
              </w:tabs>
              <w:ind w:left="142"/>
              <w:rPr>
                <w:rFonts w:asciiTheme="minorHAnsi" w:hAnsiTheme="minorHAnsi" w:cs="Arial"/>
              </w:rPr>
            </w:pPr>
          </w:p>
        </w:tc>
      </w:tr>
      <w:tr w:rsidR="00151022" w:rsidRPr="00EE2905" w:rsidTr="00151022">
        <w:tc>
          <w:tcPr>
            <w:tcW w:w="2694" w:type="dxa"/>
          </w:tcPr>
          <w:p w:rsidR="00151022" w:rsidRPr="00EE2905" w:rsidRDefault="00151022" w:rsidP="00151022">
            <w:pPr>
              <w:tabs>
                <w:tab w:val="left" w:pos="720"/>
              </w:tabs>
              <w:ind w:left="142"/>
              <w:jc w:val="left"/>
              <w:rPr>
                <w:rFonts w:asciiTheme="minorHAnsi" w:hAnsiTheme="minorHAnsi" w:cs="Arial"/>
              </w:rPr>
            </w:pPr>
            <w:r w:rsidRPr="00EE2905">
              <w:rPr>
                <w:rFonts w:asciiTheme="minorHAnsi" w:hAnsiTheme="minorHAnsi" w:cs="Arial"/>
                <w:szCs w:val="22"/>
              </w:rPr>
              <w:t>Respiratory Sensitisers</w:t>
            </w:r>
          </w:p>
        </w:tc>
        <w:tc>
          <w:tcPr>
            <w:tcW w:w="567" w:type="dxa"/>
          </w:tcPr>
          <w:p w:rsidR="00151022" w:rsidRPr="00EE2905" w:rsidRDefault="00151022" w:rsidP="00151022">
            <w:pPr>
              <w:tabs>
                <w:tab w:val="left" w:pos="720"/>
              </w:tabs>
              <w:ind w:left="142"/>
              <w:jc w:val="left"/>
              <w:rPr>
                <w:rFonts w:asciiTheme="minorHAnsi" w:hAnsiTheme="minorHAnsi" w:cs="Arial"/>
              </w:rPr>
            </w:pPr>
          </w:p>
        </w:tc>
        <w:tc>
          <w:tcPr>
            <w:tcW w:w="2977" w:type="dxa"/>
          </w:tcPr>
          <w:p w:rsidR="00151022" w:rsidRPr="00EE2905" w:rsidRDefault="00151022" w:rsidP="00151022">
            <w:pPr>
              <w:tabs>
                <w:tab w:val="left" w:pos="720"/>
              </w:tabs>
              <w:ind w:left="142"/>
              <w:jc w:val="left"/>
              <w:rPr>
                <w:rFonts w:asciiTheme="minorHAnsi" w:hAnsiTheme="minorHAnsi" w:cs="Arial"/>
              </w:rPr>
            </w:pPr>
            <w:r w:rsidRPr="00EE2905">
              <w:rPr>
                <w:rFonts w:asciiTheme="minorHAnsi" w:hAnsiTheme="minorHAnsi" w:cs="Arial"/>
                <w:szCs w:val="22"/>
              </w:rPr>
              <w:t>Food Handling</w:t>
            </w:r>
          </w:p>
        </w:tc>
        <w:tc>
          <w:tcPr>
            <w:tcW w:w="567" w:type="dxa"/>
          </w:tcPr>
          <w:p w:rsidR="00151022" w:rsidRPr="00EE2905" w:rsidRDefault="00151022" w:rsidP="00151022">
            <w:pPr>
              <w:tabs>
                <w:tab w:val="left" w:pos="720"/>
              </w:tabs>
              <w:ind w:left="142"/>
              <w:jc w:val="left"/>
              <w:rPr>
                <w:rFonts w:asciiTheme="minorHAnsi" w:hAnsiTheme="minorHAnsi" w:cs="Arial"/>
              </w:rPr>
            </w:pPr>
          </w:p>
        </w:tc>
        <w:tc>
          <w:tcPr>
            <w:tcW w:w="2976" w:type="dxa"/>
          </w:tcPr>
          <w:p w:rsidR="00151022" w:rsidRPr="00EE2905" w:rsidRDefault="00151022" w:rsidP="00151022">
            <w:pPr>
              <w:tabs>
                <w:tab w:val="left" w:pos="720"/>
              </w:tabs>
              <w:ind w:left="142"/>
              <w:jc w:val="left"/>
              <w:rPr>
                <w:rFonts w:asciiTheme="minorHAnsi" w:hAnsiTheme="minorHAnsi" w:cs="Arial"/>
              </w:rPr>
            </w:pPr>
            <w:r w:rsidRPr="00EE2905">
              <w:rPr>
                <w:rFonts w:asciiTheme="minorHAnsi" w:hAnsiTheme="minorHAnsi" w:cs="Arial"/>
                <w:szCs w:val="22"/>
              </w:rPr>
              <w:t>Working in Isolation</w:t>
            </w:r>
          </w:p>
        </w:tc>
        <w:tc>
          <w:tcPr>
            <w:tcW w:w="567" w:type="dxa"/>
          </w:tcPr>
          <w:p w:rsidR="00151022" w:rsidRPr="00EE2905" w:rsidRDefault="00151022" w:rsidP="00151022">
            <w:pPr>
              <w:tabs>
                <w:tab w:val="left" w:pos="720"/>
              </w:tabs>
              <w:ind w:left="142"/>
              <w:rPr>
                <w:rFonts w:asciiTheme="minorHAnsi" w:hAnsiTheme="minorHAnsi" w:cs="Arial"/>
              </w:rPr>
            </w:pPr>
          </w:p>
        </w:tc>
      </w:tr>
    </w:tbl>
    <w:p w:rsidR="00151022" w:rsidRPr="00151022" w:rsidRDefault="00151022" w:rsidP="00151022">
      <w:pPr>
        <w:spacing w:before="0" w:after="0"/>
        <w:jc w:val="left"/>
        <w:rPr>
          <w:rFonts w:asciiTheme="minorHAnsi" w:hAnsiTheme="minorHAnsi" w:cs="Arial"/>
        </w:rPr>
      </w:pPr>
    </w:p>
    <w:sectPr w:rsidR="00151022" w:rsidRPr="00151022" w:rsidSect="00BE79B4">
      <w:headerReference w:type="default" r:id="rId9"/>
      <w:footerReference w:type="default" r:id="rId10"/>
      <w:pgSz w:w="11906" w:h="16838"/>
      <w:pgMar w:top="709" w:right="127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61D" w:rsidRDefault="000A461D" w:rsidP="00ED2E81">
      <w:pPr>
        <w:spacing w:before="0" w:after="0"/>
      </w:pPr>
      <w:r>
        <w:separator/>
      </w:r>
    </w:p>
  </w:endnote>
  <w:endnote w:type="continuationSeparator" w:id="0">
    <w:p w:rsidR="000A461D" w:rsidRDefault="000A461D" w:rsidP="00ED2E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61D" w:rsidRDefault="007A5F9B">
    <w:pPr>
      <w:pStyle w:val="Footer"/>
    </w:pPr>
    <w:r>
      <w:t>Je ref:739 V4</w:t>
    </w:r>
    <w:r w:rsidR="000A461D">
      <w:t xml:space="preserve"> </w:t>
    </w:r>
  </w:p>
  <w:p w:rsidR="000A461D" w:rsidRDefault="000A4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61D" w:rsidRDefault="000A461D" w:rsidP="00ED2E81">
      <w:pPr>
        <w:spacing w:before="0" w:after="0"/>
      </w:pPr>
      <w:r>
        <w:separator/>
      </w:r>
    </w:p>
  </w:footnote>
  <w:footnote w:type="continuationSeparator" w:id="0">
    <w:p w:rsidR="000A461D" w:rsidRDefault="000A461D" w:rsidP="00ED2E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468529"/>
      <w:docPartObj>
        <w:docPartGallery w:val="Page Numbers (Top of Page)"/>
        <w:docPartUnique/>
      </w:docPartObj>
    </w:sdtPr>
    <w:sdtEndPr>
      <w:rPr>
        <w:noProof/>
      </w:rPr>
    </w:sdtEndPr>
    <w:sdtContent>
      <w:p w:rsidR="000A461D" w:rsidRDefault="000A461D">
        <w:pPr>
          <w:pStyle w:val="Header"/>
        </w:pPr>
        <w:r>
          <w:fldChar w:fldCharType="begin"/>
        </w:r>
        <w:r>
          <w:instrText xml:space="preserve"> PAGE   \* MERGEFORMAT </w:instrText>
        </w:r>
        <w:r>
          <w:fldChar w:fldCharType="separate"/>
        </w:r>
        <w:r w:rsidR="00D26283">
          <w:rPr>
            <w:noProof/>
          </w:rPr>
          <w:t>4</w:t>
        </w:r>
        <w:r>
          <w:rPr>
            <w:noProof/>
          </w:rPr>
          <w:fldChar w:fldCharType="end"/>
        </w:r>
      </w:p>
    </w:sdtContent>
  </w:sdt>
  <w:p w:rsidR="000A461D" w:rsidRPr="00563E78" w:rsidRDefault="000A461D" w:rsidP="00563E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566"/>
    <w:multiLevelType w:val="hybridMultilevel"/>
    <w:tmpl w:val="0CFE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F6F0D"/>
    <w:multiLevelType w:val="hybridMultilevel"/>
    <w:tmpl w:val="073C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74178"/>
    <w:multiLevelType w:val="hybridMultilevel"/>
    <w:tmpl w:val="A024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C67A9D"/>
    <w:multiLevelType w:val="hybridMultilevel"/>
    <w:tmpl w:val="759ED066"/>
    <w:lvl w:ilvl="0" w:tplc="194E200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D0D7D"/>
    <w:multiLevelType w:val="hybridMultilevel"/>
    <w:tmpl w:val="2FA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F7DA9"/>
    <w:multiLevelType w:val="hybridMultilevel"/>
    <w:tmpl w:val="3202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978D0"/>
    <w:multiLevelType w:val="hybridMultilevel"/>
    <w:tmpl w:val="8C1ED204"/>
    <w:lvl w:ilvl="0" w:tplc="659693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25ACE"/>
    <w:multiLevelType w:val="hybridMultilevel"/>
    <w:tmpl w:val="9A204844"/>
    <w:lvl w:ilvl="0" w:tplc="659693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236DF9"/>
    <w:multiLevelType w:val="hybridMultilevel"/>
    <w:tmpl w:val="4BAC52B0"/>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F9A67AC"/>
    <w:multiLevelType w:val="hybridMultilevel"/>
    <w:tmpl w:val="0FC2E968"/>
    <w:lvl w:ilvl="0" w:tplc="194E200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2F27CB5"/>
    <w:multiLevelType w:val="hybridMultilevel"/>
    <w:tmpl w:val="E66E8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E92D8D"/>
    <w:multiLevelType w:val="hybridMultilevel"/>
    <w:tmpl w:val="55DA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9"/>
  </w:num>
  <w:num w:numId="6">
    <w:abstractNumId w:val="10"/>
  </w:num>
  <w:num w:numId="7">
    <w:abstractNumId w:val="4"/>
  </w:num>
  <w:num w:numId="8">
    <w:abstractNumId w:val="5"/>
  </w:num>
  <w:num w:numId="9">
    <w:abstractNumId w:val="6"/>
  </w:num>
  <w:num w:numId="10">
    <w:abstractNumId w:val="13"/>
  </w:num>
  <w:num w:numId="11">
    <w:abstractNumId w:val="11"/>
  </w:num>
  <w:num w:numId="12">
    <w:abstractNumId w:val="2"/>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084C"/>
    <w:rsid w:val="0000570E"/>
    <w:rsid w:val="00006F57"/>
    <w:rsid w:val="000111B0"/>
    <w:rsid w:val="000114B7"/>
    <w:rsid w:val="00013A28"/>
    <w:rsid w:val="00020706"/>
    <w:rsid w:val="000221DF"/>
    <w:rsid w:val="00023943"/>
    <w:rsid w:val="00025AB8"/>
    <w:rsid w:val="00027454"/>
    <w:rsid w:val="0002775B"/>
    <w:rsid w:val="000308C7"/>
    <w:rsid w:val="000438C4"/>
    <w:rsid w:val="00045EB2"/>
    <w:rsid w:val="00047E99"/>
    <w:rsid w:val="00052DD2"/>
    <w:rsid w:val="00056AF4"/>
    <w:rsid w:val="00063B6C"/>
    <w:rsid w:val="00066055"/>
    <w:rsid w:val="000713FD"/>
    <w:rsid w:val="00080DED"/>
    <w:rsid w:val="00081CC5"/>
    <w:rsid w:val="00086AA8"/>
    <w:rsid w:val="00090EE8"/>
    <w:rsid w:val="000947C4"/>
    <w:rsid w:val="00095C86"/>
    <w:rsid w:val="000A34DE"/>
    <w:rsid w:val="000A461D"/>
    <w:rsid w:val="000A5C2D"/>
    <w:rsid w:val="000B0D1C"/>
    <w:rsid w:val="000B4C69"/>
    <w:rsid w:val="000C2F71"/>
    <w:rsid w:val="000C5D04"/>
    <w:rsid w:val="000E5CCA"/>
    <w:rsid w:val="000F1799"/>
    <w:rsid w:val="000F74F0"/>
    <w:rsid w:val="00100CE3"/>
    <w:rsid w:val="001015AB"/>
    <w:rsid w:val="00110AD4"/>
    <w:rsid w:val="00111324"/>
    <w:rsid w:val="001116E7"/>
    <w:rsid w:val="00116D73"/>
    <w:rsid w:val="00120091"/>
    <w:rsid w:val="00122421"/>
    <w:rsid w:val="00122862"/>
    <w:rsid w:val="0013181A"/>
    <w:rsid w:val="001338DB"/>
    <w:rsid w:val="00135D28"/>
    <w:rsid w:val="0014013B"/>
    <w:rsid w:val="0014321C"/>
    <w:rsid w:val="001435A6"/>
    <w:rsid w:val="00143B0E"/>
    <w:rsid w:val="00151022"/>
    <w:rsid w:val="001512D2"/>
    <w:rsid w:val="00153FB8"/>
    <w:rsid w:val="00157D78"/>
    <w:rsid w:val="00166586"/>
    <w:rsid w:val="00170CF3"/>
    <w:rsid w:val="001714CF"/>
    <w:rsid w:val="00174487"/>
    <w:rsid w:val="00175255"/>
    <w:rsid w:val="00175E8B"/>
    <w:rsid w:val="0018105E"/>
    <w:rsid w:val="00184F69"/>
    <w:rsid w:val="00187367"/>
    <w:rsid w:val="00190484"/>
    <w:rsid w:val="00197D50"/>
    <w:rsid w:val="001A3256"/>
    <w:rsid w:val="001B1497"/>
    <w:rsid w:val="001C540B"/>
    <w:rsid w:val="001C796A"/>
    <w:rsid w:val="001C79BF"/>
    <w:rsid w:val="001D1AB2"/>
    <w:rsid w:val="001D2E6C"/>
    <w:rsid w:val="001D7406"/>
    <w:rsid w:val="001E50B1"/>
    <w:rsid w:val="001E588A"/>
    <w:rsid w:val="001F50BE"/>
    <w:rsid w:val="00204C25"/>
    <w:rsid w:val="002050BA"/>
    <w:rsid w:val="0020797C"/>
    <w:rsid w:val="0021085B"/>
    <w:rsid w:val="002122E7"/>
    <w:rsid w:val="002130B9"/>
    <w:rsid w:val="00213A0F"/>
    <w:rsid w:val="002152FC"/>
    <w:rsid w:val="00216DF4"/>
    <w:rsid w:val="00216EC8"/>
    <w:rsid w:val="002176D7"/>
    <w:rsid w:val="0022071A"/>
    <w:rsid w:val="002314F4"/>
    <w:rsid w:val="002329AB"/>
    <w:rsid w:val="002333D3"/>
    <w:rsid w:val="00233CDC"/>
    <w:rsid w:val="00244B8A"/>
    <w:rsid w:val="00250B38"/>
    <w:rsid w:val="00251F4E"/>
    <w:rsid w:val="00261304"/>
    <w:rsid w:val="0026362D"/>
    <w:rsid w:val="00263BCB"/>
    <w:rsid w:val="0027190C"/>
    <w:rsid w:val="00277350"/>
    <w:rsid w:val="00283434"/>
    <w:rsid w:val="00283678"/>
    <w:rsid w:val="0028386C"/>
    <w:rsid w:val="0028460B"/>
    <w:rsid w:val="00284983"/>
    <w:rsid w:val="00292648"/>
    <w:rsid w:val="002936B9"/>
    <w:rsid w:val="00294D04"/>
    <w:rsid w:val="0029562F"/>
    <w:rsid w:val="0029660D"/>
    <w:rsid w:val="002A13EA"/>
    <w:rsid w:val="002B63A2"/>
    <w:rsid w:val="002B74EA"/>
    <w:rsid w:val="002C53A6"/>
    <w:rsid w:val="002C6BC4"/>
    <w:rsid w:val="002E0A43"/>
    <w:rsid w:val="002E67EA"/>
    <w:rsid w:val="002F56D4"/>
    <w:rsid w:val="002F6048"/>
    <w:rsid w:val="00303F22"/>
    <w:rsid w:val="00304AB7"/>
    <w:rsid w:val="003074EC"/>
    <w:rsid w:val="00307556"/>
    <w:rsid w:val="00307672"/>
    <w:rsid w:val="00313B3F"/>
    <w:rsid w:val="00317500"/>
    <w:rsid w:val="003249AB"/>
    <w:rsid w:val="003452F6"/>
    <w:rsid w:val="003459BD"/>
    <w:rsid w:val="0034693D"/>
    <w:rsid w:val="00346C3B"/>
    <w:rsid w:val="003643A6"/>
    <w:rsid w:val="00364EBF"/>
    <w:rsid w:val="00364F1C"/>
    <w:rsid w:val="00372CD0"/>
    <w:rsid w:val="00373CA6"/>
    <w:rsid w:val="00374270"/>
    <w:rsid w:val="00380C10"/>
    <w:rsid w:val="00383801"/>
    <w:rsid w:val="0038481B"/>
    <w:rsid w:val="00396A32"/>
    <w:rsid w:val="00397303"/>
    <w:rsid w:val="003A5960"/>
    <w:rsid w:val="003B331F"/>
    <w:rsid w:val="003B4796"/>
    <w:rsid w:val="003B57CD"/>
    <w:rsid w:val="003C5630"/>
    <w:rsid w:val="003E45E1"/>
    <w:rsid w:val="003E5DB1"/>
    <w:rsid w:val="003E5ED6"/>
    <w:rsid w:val="003E64F3"/>
    <w:rsid w:val="003E707B"/>
    <w:rsid w:val="003F17C0"/>
    <w:rsid w:val="003F6415"/>
    <w:rsid w:val="00400098"/>
    <w:rsid w:val="004046BE"/>
    <w:rsid w:val="00404D51"/>
    <w:rsid w:val="00405C6B"/>
    <w:rsid w:val="00412318"/>
    <w:rsid w:val="00416112"/>
    <w:rsid w:val="00423E99"/>
    <w:rsid w:val="00426662"/>
    <w:rsid w:val="004273E7"/>
    <w:rsid w:val="004348CF"/>
    <w:rsid w:val="00437F51"/>
    <w:rsid w:val="004410D4"/>
    <w:rsid w:val="0044134C"/>
    <w:rsid w:val="004425C8"/>
    <w:rsid w:val="004430CF"/>
    <w:rsid w:val="0044318E"/>
    <w:rsid w:val="004436C3"/>
    <w:rsid w:val="00452358"/>
    <w:rsid w:val="00452963"/>
    <w:rsid w:val="00453864"/>
    <w:rsid w:val="00461110"/>
    <w:rsid w:val="00466D44"/>
    <w:rsid w:val="00467035"/>
    <w:rsid w:val="00473C88"/>
    <w:rsid w:val="00476935"/>
    <w:rsid w:val="00477AC7"/>
    <w:rsid w:val="00477C2A"/>
    <w:rsid w:val="00477EA3"/>
    <w:rsid w:val="00485C12"/>
    <w:rsid w:val="004864F8"/>
    <w:rsid w:val="00497176"/>
    <w:rsid w:val="004A0D73"/>
    <w:rsid w:val="004A7DFA"/>
    <w:rsid w:val="004B27F0"/>
    <w:rsid w:val="004B4044"/>
    <w:rsid w:val="004B6F5B"/>
    <w:rsid w:val="004B78B8"/>
    <w:rsid w:val="004C0FD3"/>
    <w:rsid w:val="004C5CDC"/>
    <w:rsid w:val="004D2683"/>
    <w:rsid w:val="004D7CB5"/>
    <w:rsid w:val="004E1ED4"/>
    <w:rsid w:val="00501F51"/>
    <w:rsid w:val="00502652"/>
    <w:rsid w:val="00517860"/>
    <w:rsid w:val="00523C80"/>
    <w:rsid w:val="00530455"/>
    <w:rsid w:val="005311EC"/>
    <w:rsid w:val="005324A5"/>
    <w:rsid w:val="00533C45"/>
    <w:rsid w:val="005370A3"/>
    <w:rsid w:val="00547C20"/>
    <w:rsid w:val="00553573"/>
    <w:rsid w:val="005563E0"/>
    <w:rsid w:val="00563688"/>
    <w:rsid w:val="00563E78"/>
    <w:rsid w:val="00575608"/>
    <w:rsid w:val="005756A8"/>
    <w:rsid w:val="005959A7"/>
    <w:rsid w:val="005961C6"/>
    <w:rsid w:val="005B292F"/>
    <w:rsid w:val="005B58C1"/>
    <w:rsid w:val="005B645D"/>
    <w:rsid w:val="005C0C0A"/>
    <w:rsid w:val="005C0EBB"/>
    <w:rsid w:val="005C23AD"/>
    <w:rsid w:val="005C4212"/>
    <w:rsid w:val="005C4FFD"/>
    <w:rsid w:val="005D052F"/>
    <w:rsid w:val="005D1637"/>
    <w:rsid w:val="005D1DFF"/>
    <w:rsid w:val="005D1FB8"/>
    <w:rsid w:val="005D327C"/>
    <w:rsid w:val="005D4CBE"/>
    <w:rsid w:val="005D5A4A"/>
    <w:rsid w:val="005D674E"/>
    <w:rsid w:val="005D7F2F"/>
    <w:rsid w:val="005E51D8"/>
    <w:rsid w:val="00600B45"/>
    <w:rsid w:val="00607292"/>
    <w:rsid w:val="0061713D"/>
    <w:rsid w:val="006216F3"/>
    <w:rsid w:val="00627452"/>
    <w:rsid w:val="00630106"/>
    <w:rsid w:val="00634996"/>
    <w:rsid w:val="00645E5B"/>
    <w:rsid w:val="00656A1C"/>
    <w:rsid w:val="006607FD"/>
    <w:rsid w:val="00661658"/>
    <w:rsid w:val="00662309"/>
    <w:rsid w:val="006658B5"/>
    <w:rsid w:val="00671348"/>
    <w:rsid w:val="00671F4E"/>
    <w:rsid w:val="0067595B"/>
    <w:rsid w:val="006842B8"/>
    <w:rsid w:val="006845B6"/>
    <w:rsid w:val="00687F20"/>
    <w:rsid w:val="00693B05"/>
    <w:rsid w:val="0069442F"/>
    <w:rsid w:val="006A0C02"/>
    <w:rsid w:val="006A3B9E"/>
    <w:rsid w:val="006A3BE5"/>
    <w:rsid w:val="006A4E4B"/>
    <w:rsid w:val="006B0AAC"/>
    <w:rsid w:val="006B1A0D"/>
    <w:rsid w:val="006B3FF0"/>
    <w:rsid w:val="006B6F6D"/>
    <w:rsid w:val="006C70CA"/>
    <w:rsid w:val="006D49C3"/>
    <w:rsid w:val="006E7B42"/>
    <w:rsid w:val="006F4950"/>
    <w:rsid w:val="006F73D1"/>
    <w:rsid w:val="00706150"/>
    <w:rsid w:val="00713532"/>
    <w:rsid w:val="007142DC"/>
    <w:rsid w:val="00720EAC"/>
    <w:rsid w:val="007213C4"/>
    <w:rsid w:val="00721AFB"/>
    <w:rsid w:val="0072254D"/>
    <w:rsid w:val="00726954"/>
    <w:rsid w:val="007319AD"/>
    <w:rsid w:val="00735A05"/>
    <w:rsid w:val="00737DA7"/>
    <w:rsid w:val="00744887"/>
    <w:rsid w:val="00745DDA"/>
    <w:rsid w:val="00745F6E"/>
    <w:rsid w:val="00752327"/>
    <w:rsid w:val="0075235D"/>
    <w:rsid w:val="00776FF7"/>
    <w:rsid w:val="00783133"/>
    <w:rsid w:val="00783BDF"/>
    <w:rsid w:val="00785C79"/>
    <w:rsid w:val="00793B11"/>
    <w:rsid w:val="00793D56"/>
    <w:rsid w:val="00793E1E"/>
    <w:rsid w:val="00796C96"/>
    <w:rsid w:val="00797E4C"/>
    <w:rsid w:val="007A029F"/>
    <w:rsid w:val="007A43B5"/>
    <w:rsid w:val="007A5F9B"/>
    <w:rsid w:val="007A74FB"/>
    <w:rsid w:val="007B36F9"/>
    <w:rsid w:val="007B53A3"/>
    <w:rsid w:val="007C0DA0"/>
    <w:rsid w:val="007C5788"/>
    <w:rsid w:val="007D1CD6"/>
    <w:rsid w:val="007E460D"/>
    <w:rsid w:val="007F40EA"/>
    <w:rsid w:val="007F575C"/>
    <w:rsid w:val="007F5CDB"/>
    <w:rsid w:val="007F6164"/>
    <w:rsid w:val="007F7740"/>
    <w:rsid w:val="00802BB0"/>
    <w:rsid w:val="00806F93"/>
    <w:rsid w:val="008071F8"/>
    <w:rsid w:val="00807224"/>
    <w:rsid w:val="008151F4"/>
    <w:rsid w:val="008171CB"/>
    <w:rsid w:val="008245F6"/>
    <w:rsid w:val="008337C7"/>
    <w:rsid w:val="00845113"/>
    <w:rsid w:val="00845BB0"/>
    <w:rsid w:val="00847784"/>
    <w:rsid w:val="0085224A"/>
    <w:rsid w:val="00862240"/>
    <w:rsid w:val="00863524"/>
    <w:rsid w:val="0086543B"/>
    <w:rsid w:val="00867DF3"/>
    <w:rsid w:val="00873E87"/>
    <w:rsid w:val="00874C99"/>
    <w:rsid w:val="008755B0"/>
    <w:rsid w:val="008878A1"/>
    <w:rsid w:val="0089006B"/>
    <w:rsid w:val="0089607C"/>
    <w:rsid w:val="008A2266"/>
    <w:rsid w:val="008A70CC"/>
    <w:rsid w:val="008C0099"/>
    <w:rsid w:val="008C40F7"/>
    <w:rsid w:val="008C4E28"/>
    <w:rsid w:val="008D5CE8"/>
    <w:rsid w:val="008E5F5F"/>
    <w:rsid w:val="008F1CCC"/>
    <w:rsid w:val="008F3538"/>
    <w:rsid w:val="008F5F01"/>
    <w:rsid w:val="00900835"/>
    <w:rsid w:val="00906C64"/>
    <w:rsid w:val="00907621"/>
    <w:rsid w:val="0091310D"/>
    <w:rsid w:val="009131C5"/>
    <w:rsid w:val="0091651E"/>
    <w:rsid w:val="00916E04"/>
    <w:rsid w:val="009231AC"/>
    <w:rsid w:val="0093304B"/>
    <w:rsid w:val="009432F4"/>
    <w:rsid w:val="00960814"/>
    <w:rsid w:val="009627BB"/>
    <w:rsid w:val="00967103"/>
    <w:rsid w:val="0097066A"/>
    <w:rsid w:val="009711D0"/>
    <w:rsid w:val="00971807"/>
    <w:rsid w:val="00973291"/>
    <w:rsid w:val="009760D8"/>
    <w:rsid w:val="009779F4"/>
    <w:rsid w:val="0098394D"/>
    <w:rsid w:val="009843A7"/>
    <w:rsid w:val="009849CD"/>
    <w:rsid w:val="00992D63"/>
    <w:rsid w:val="009A5337"/>
    <w:rsid w:val="009A7114"/>
    <w:rsid w:val="009A7E7F"/>
    <w:rsid w:val="009C4333"/>
    <w:rsid w:val="009C6B6A"/>
    <w:rsid w:val="009E08FD"/>
    <w:rsid w:val="009E27C4"/>
    <w:rsid w:val="009E2B9D"/>
    <w:rsid w:val="00A00F49"/>
    <w:rsid w:val="00A024F4"/>
    <w:rsid w:val="00A03501"/>
    <w:rsid w:val="00A177A5"/>
    <w:rsid w:val="00A20399"/>
    <w:rsid w:val="00A23E6C"/>
    <w:rsid w:val="00A2734F"/>
    <w:rsid w:val="00A278C2"/>
    <w:rsid w:val="00A35ADF"/>
    <w:rsid w:val="00A37B2C"/>
    <w:rsid w:val="00A51BC3"/>
    <w:rsid w:val="00A51E32"/>
    <w:rsid w:val="00A5214A"/>
    <w:rsid w:val="00A634B4"/>
    <w:rsid w:val="00A75022"/>
    <w:rsid w:val="00A77AD3"/>
    <w:rsid w:val="00A85F7A"/>
    <w:rsid w:val="00AA1144"/>
    <w:rsid w:val="00AA43D3"/>
    <w:rsid w:val="00AA53B7"/>
    <w:rsid w:val="00AB6C4D"/>
    <w:rsid w:val="00AC0A84"/>
    <w:rsid w:val="00AC5C2A"/>
    <w:rsid w:val="00AC6056"/>
    <w:rsid w:val="00AC693D"/>
    <w:rsid w:val="00AC6956"/>
    <w:rsid w:val="00AD1814"/>
    <w:rsid w:val="00AD1D5F"/>
    <w:rsid w:val="00AD6B67"/>
    <w:rsid w:val="00AE111E"/>
    <w:rsid w:val="00AE2B60"/>
    <w:rsid w:val="00AF3601"/>
    <w:rsid w:val="00B11475"/>
    <w:rsid w:val="00B13AF8"/>
    <w:rsid w:val="00B145A5"/>
    <w:rsid w:val="00B149AE"/>
    <w:rsid w:val="00B2589B"/>
    <w:rsid w:val="00B31BDB"/>
    <w:rsid w:val="00B31C37"/>
    <w:rsid w:val="00B373D9"/>
    <w:rsid w:val="00B379B8"/>
    <w:rsid w:val="00B37C3B"/>
    <w:rsid w:val="00B4482C"/>
    <w:rsid w:val="00B57C79"/>
    <w:rsid w:val="00B6048A"/>
    <w:rsid w:val="00B73702"/>
    <w:rsid w:val="00B739A4"/>
    <w:rsid w:val="00B8176A"/>
    <w:rsid w:val="00B85525"/>
    <w:rsid w:val="00B87053"/>
    <w:rsid w:val="00B87730"/>
    <w:rsid w:val="00B90200"/>
    <w:rsid w:val="00B91B87"/>
    <w:rsid w:val="00B943CA"/>
    <w:rsid w:val="00B946AE"/>
    <w:rsid w:val="00B976C6"/>
    <w:rsid w:val="00BA0B4B"/>
    <w:rsid w:val="00BA3AA0"/>
    <w:rsid w:val="00BA7985"/>
    <w:rsid w:val="00BB2474"/>
    <w:rsid w:val="00BC098B"/>
    <w:rsid w:val="00BC26AE"/>
    <w:rsid w:val="00BD6560"/>
    <w:rsid w:val="00BD6EDE"/>
    <w:rsid w:val="00BE1E46"/>
    <w:rsid w:val="00BE460E"/>
    <w:rsid w:val="00BE4ADD"/>
    <w:rsid w:val="00BE79B4"/>
    <w:rsid w:val="00BF3CE0"/>
    <w:rsid w:val="00BF4B6B"/>
    <w:rsid w:val="00BF7AAE"/>
    <w:rsid w:val="00C005B3"/>
    <w:rsid w:val="00C018DD"/>
    <w:rsid w:val="00C03B66"/>
    <w:rsid w:val="00C040F9"/>
    <w:rsid w:val="00C062BD"/>
    <w:rsid w:val="00C1498F"/>
    <w:rsid w:val="00C20987"/>
    <w:rsid w:val="00C23D31"/>
    <w:rsid w:val="00C327D7"/>
    <w:rsid w:val="00C32FD7"/>
    <w:rsid w:val="00C369EE"/>
    <w:rsid w:val="00C5284C"/>
    <w:rsid w:val="00C53B3F"/>
    <w:rsid w:val="00C57136"/>
    <w:rsid w:val="00C6559C"/>
    <w:rsid w:val="00C74767"/>
    <w:rsid w:val="00C86717"/>
    <w:rsid w:val="00C90AC9"/>
    <w:rsid w:val="00C95B4B"/>
    <w:rsid w:val="00CA41FB"/>
    <w:rsid w:val="00CA541C"/>
    <w:rsid w:val="00CB16AC"/>
    <w:rsid w:val="00CB3DA1"/>
    <w:rsid w:val="00CC072E"/>
    <w:rsid w:val="00CC4123"/>
    <w:rsid w:val="00CC6FD5"/>
    <w:rsid w:val="00CD63EC"/>
    <w:rsid w:val="00CE4FF7"/>
    <w:rsid w:val="00CF10F0"/>
    <w:rsid w:val="00CF16A3"/>
    <w:rsid w:val="00D0077F"/>
    <w:rsid w:val="00D20608"/>
    <w:rsid w:val="00D2085A"/>
    <w:rsid w:val="00D24399"/>
    <w:rsid w:val="00D26283"/>
    <w:rsid w:val="00D31460"/>
    <w:rsid w:val="00D411A7"/>
    <w:rsid w:val="00D42EC6"/>
    <w:rsid w:val="00D53C43"/>
    <w:rsid w:val="00D55CB6"/>
    <w:rsid w:val="00D6231F"/>
    <w:rsid w:val="00D6280C"/>
    <w:rsid w:val="00D67FD8"/>
    <w:rsid w:val="00D726EF"/>
    <w:rsid w:val="00D776E4"/>
    <w:rsid w:val="00D82FFF"/>
    <w:rsid w:val="00D84F77"/>
    <w:rsid w:val="00D85989"/>
    <w:rsid w:val="00D87B12"/>
    <w:rsid w:val="00D90DA6"/>
    <w:rsid w:val="00D94682"/>
    <w:rsid w:val="00D96825"/>
    <w:rsid w:val="00DB3308"/>
    <w:rsid w:val="00DB60C0"/>
    <w:rsid w:val="00DC1416"/>
    <w:rsid w:val="00DD02EE"/>
    <w:rsid w:val="00DE34A1"/>
    <w:rsid w:val="00E00900"/>
    <w:rsid w:val="00E0154F"/>
    <w:rsid w:val="00E1076B"/>
    <w:rsid w:val="00E1108E"/>
    <w:rsid w:val="00E17F15"/>
    <w:rsid w:val="00E341F0"/>
    <w:rsid w:val="00E41270"/>
    <w:rsid w:val="00E42509"/>
    <w:rsid w:val="00E4256C"/>
    <w:rsid w:val="00E52D25"/>
    <w:rsid w:val="00E54519"/>
    <w:rsid w:val="00E56C19"/>
    <w:rsid w:val="00E6419F"/>
    <w:rsid w:val="00E80E10"/>
    <w:rsid w:val="00E83D87"/>
    <w:rsid w:val="00E927C0"/>
    <w:rsid w:val="00EA05F9"/>
    <w:rsid w:val="00EA1BB0"/>
    <w:rsid w:val="00EA5F96"/>
    <w:rsid w:val="00EB4B78"/>
    <w:rsid w:val="00EB7419"/>
    <w:rsid w:val="00EC2387"/>
    <w:rsid w:val="00EC2654"/>
    <w:rsid w:val="00EC27B3"/>
    <w:rsid w:val="00EC4C46"/>
    <w:rsid w:val="00ED2271"/>
    <w:rsid w:val="00ED2E81"/>
    <w:rsid w:val="00EE2905"/>
    <w:rsid w:val="00EE356F"/>
    <w:rsid w:val="00EE52DE"/>
    <w:rsid w:val="00EE5DB2"/>
    <w:rsid w:val="00EE69A9"/>
    <w:rsid w:val="00EF4D3D"/>
    <w:rsid w:val="00F03D28"/>
    <w:rsid w:val="00F03F98"/>
    <w:rsid w:val="00F06EBA"/>
    <w:rsid w:val="00F1317A"/>
    <w:rsid w:val="00F14246"/>
    <w:rsid w:val="00F14337"/>
    <w:rsid w:val="00F17A51"/>
    <w:rsid w:val="00F216C2"/>
    <w:rsid w:val="00F22D42"/>
    <w:rsid w:val="00F27F4A"/>
    <w:rsid w:val="00F31C22"/>
    <w:rsid w:val="00F64328"/>
    <w:rsid w:val="00F72C25"/>
    <w:rsid w:val="00F75CBA"/>
    <w:rsid w:val="00F81EF7"/>
    <w:rsid w:val="00F97A28"/>
    <w:rsid w:val="00FA0C7B"/>
    <w:rsid w:val="00FB2811"/>
    <w:rsid w:val="00FC4811"/>
    <w:rsid w:val="00FC51E3"/>
    <w:rsid w:val="00FD0291"/>
    <w:rsid w:val="00FD60C4"/>
    <w:rsid w:val="00FD716E"/>
    <w:rsid w:val="00FE4BFA"/>
    <w:rsid w:val="00FE4EA7"/>
    <w:rsid w:val="00FE791E"/>
    <w:rsid w:val="00FF4952"/>
    <w:rsid w:val="00FF5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14BB7D0F-6A29-4568-A7E2-6952D742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C45"/>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paragraph" w:customStyle="1" w:styleId="Default">
    <w:name w:val="Default"/>
    <w:rsid w:val="003643A6"/>
    <w:pPr>
      <w:autoSpaceDE w:val="0"/>
      <w:autoSpaceDN w:val="0"/>
      <w:adjustRightInd w:val="0"/>
      <w:spacing w:after="0" w:line="240" w:lineRule="auto"/>
    </w:pPr>
    <w:rPr>
      <w:rFonts w:ascii="Arial" w:hAnsi="Arial" w:cs="Arial"/>
      <w:color w:val="000000"/>
      <w:sz w:val="24"/>
      <w:szCs w:val="24"/>
    </w:rPr>
  </w:style>
  <w:style w:type="character" w:styleId="HTMLTypewriter">
    <w:name w:val="HTML Typewriter"/>
    <w:basedOn w:val="DefaultParagraphFont"/>
    <w:uiPriority w:val="99"/>
    <w:unhideWhenUsed/>
    <w:rsid w:val="00294D04"/>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284983"/>
    <w:rPr>
      <w:sz w:val="16"/>
      <w:szCs w:val="16"/>
    </w:rPr>
  </w:style>
  <w:style w:type="paragraph" w:styleId="CommentText">
    <w:name w:val="annotation text"/>
    <w:basedOn w:val="Normal"/>
    <w:link w:val="CommentTextChar"/>
    <w:uiPriority w:val="99"/>
    <w:semiHidden/>
    <w:unhideWhenUsed/>
    <w:rsid w:val="00284983"/>
    <w:rPr>
      <w:sz w:val="20"/>
      <w:szCs w:val="20"/>
    </w:rPr>
  </w:style>
  <w:style w:type="character" w:customStyle="1" w:styleId="CommentTextChar">
    <w:name w:val="Comment Text Char"/>
    <w:basedOn w:val="DefaultParagraphFont"/>
    <w:link w:val="CommentText"/>
    <w:uiPriority w:val="99"/>
    <w:semiHidden/>
    <w:rsid w:val="0028498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84983"/>
    <w:rPr>
      <w:b/>
      <w:bCs/>
    </w:rPr>
  </w:style>
  <w:style w:type="character" w:customStyle="1" w:styleId="CommentSubjectChar">
    <w:name w:val="Comment Subject Char"/>
    <w:basedOn w:val="CommentTextChar"/>
    <w:link w:val="CommentSubject"/>
    <w:uiPriority w:val="99"/>
    <w:semiHidden/>
    <w:rsid w:val="00284983"/>
    <w:rPr>
      <w:rFonts w:ascii="Arial" w:eastAsia="Times New Roman" w:hAnsi="Arial" w:cs="Times New Roman"/>
      <w:b/>
      <w:bCs/>
      <w:sz w:val="20"/>
      <w:szCs w:val="20"/>
      <w:lang w:eastAsia="en-GB"/>
    </w:rPr>
  </w:style>
  <w:style w:type="paragraph" w:styleId="Header">
    <w:name w:val="header"/>
    <w:basedOn w:val="Normal"/>
    <w:link w:val="HeaderChar"/>
    <w:uiPriority w:val="99"/>
    <w:unhideWhenUsed/>
    <w:rsid w:val="00797E4C"/>
    <w:pPr>
      <w:tabs>
        <w:tab w:val="center" w:pos="4513"/>
        <w:tab w:val="right" w:pos="9026"/>
      </w:tabs>
      <w:spacing w:before="0" w:after="0"/>
    </w:pPr>
  </w:style>
  <w:style w:type="character" w:customStyle="1" w:styleId="HeaderChar">
    <w:name w:val="Header Char"/>
    <w:basedOn w:val="DefaultParagraphFont"/>
    <w:link w:val="Header"/>
    <w:uiPriority w:val="99"/>
    <w:rsid w:val="00797E4C"/>
    <w:rPr>
      <w:rFonts w:ascii="Arial" w:eastAsia="Times New Roman" w:hAnsi="Arial" w:cs="Times New Roman"/>
      <w:szCs w:val="24"/>
      <w:lang w:eastAsia="en-GB"/>
    </w:rPr>
  </w:style>
  <w:style w:type="paragraph" w:styleId="Footer">
    <w:name w:val="footer"/>
    <w:basedOn w:val="Normal"/>
    <w:link w:val="FooterChar"/>
    <w:uiPriority w:val="99"/>
    <w:unhideWhenUsed/>
    <w:rsid w:val="00797E4C"/>
    <w:pPr>
      <w:tabs>
        <w:tab w:val="center" w:pos="4513"/>
        <w:tab w:val="right" w:pos="9026"/>
      </w:tabs>
      <w:spacing w:before="0" w:after="0"/>
    </w:pPr>
  </w:style>
  <w:style w:type="character" w:customStyle="1" w:styleId="FooterChar">
    <w:name w:val="Footer Char"/>
    <w:basedOn w:val="DefaultParagraphFont"/>
    <w:link w:val="Footer"/>
    <w:uiPriority w:val="99"/>
    <w:rsid w:val="00797E4C"/>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738357">
      <w:bodyDiv w:val="1"/>
      <w:marLeft w:val="0"/>
      <w:marRight w:val="0"/>
      <w:marTop w:val="0"/>
      <w:marBottom w:val="0"/>
      <w:divBdr>
        <w:top w:val="none" w:sz="0" w:space="0" w:color="auto"/>
        <w:left w:val="none" w:sz="0" w:space="0" w:color="auto"/>
        <w:bottom w:val="none" w:sz="0" w:space="0" w:color="auto"/>
        <w:right w:val="none" w:sz="0" w:space="0" w:color="auto"/>
      </w:divBdr>
    </w:div>
    <w:div w:id="141774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40C9B-E4E5-41DC-B097-BDC4E8D2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3689</Words>
  <Characters>21031</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Stafford</dc:creator>
  <cp:lastModifiedBy>LEWIS, Julie (ROYAL DEVON UNIVERSITY HEALTHCARE NHS FOUNDATION TRUST)</cp:lastModifiedBy>
  <cp:revision>2</cp:revision>
  <cp:lastPrinted>2016-01-26T11:34:00Z</cp:lastPrinted>
  <dcterms:created xsi:type="dcterms:W3CDTF">2023-08-23T10:26:00Z</dcterms:created>
  <dcterms:modified xsi:type="dcterms:W3CDTF">2023-08-23T10:26:00Z</dcterms:modified>
</cp:coreProperties>
</file>