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6E430B3" w:rsidR="00213541" w:rsidRPr="00F607B2" w:rsidRDefault="00BC482A" w:rsidP="00F607B2">
            <w:pPr>
              <w:jc w:val="both"/>
              <w:rPr>
                <w:rFonts w:ascii="Arial" w:hAnsi="Arial" w:cs="Arial"/>
                <w:color w:val="FF0000"/>
              </w:rPr>
            </w:pPr>
            <w:r w:rsidRPr="00342CF6">
              <w:rPr>
                <w:rFonts w:ascii="Arial" w:hAnsi="Arial" w:cs="Arial"/>
              </w:rPr>
              <w:t>Facilities Services Supervisor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9545EC1" w:rsidR="00213541" w:rsidRPr="00F607B2" w:rsidRDefault="00BC482A" w:rsidP="00F607B2">
            <w:pPr>
              <w:jc w:val="both"/>
              <w:rPr>
                <w:rFonts w:ascii="Arial" w:hAnsi="Arial" w:cs="Arial"/>
                <w:color w:val="FF0000"/>
              </w:rPr>
            </w:pPr>
            <w:r>
              <w:rPr>
                <w:rFonts w:ascii="Arial" w:hAnsi="Arial" w:cs="Arial"/>
              </w:rPr>
              <w:t>Facilities Services Operations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5414873" w:rsidR="00213541" w:rsidRPr="00F607B2" w:rsidRDefault="00BC482A" w:rsidP="00F607B2">
            <w:pPr>
              <w:jc w:val="both"/>
              <w:rPr>
                <w:rFonts w:ascii="Arial" w:hAnsi="Arial" w:cs="Arial"/>
                <w:color w:val="FF0000"/>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01AF3D5" w:rsidR="00213541" w:rsidRPr="00F607B2" w:rsidRDefault="00BC482A" w:rsidP="00F607B2">
            <w:pPr>
              <w:jc w:val="both"/>
              <w:rPr>
                <w:rFonts w:ascii="Arial" w:hAnsi="Arial" w:cs="Arial"/>
                <w:color w:val="FF0000"/>
              </w:rPr>
            </w:pPr>
            <w:r>
              <w:rPr>
                <w:rFonts w:ascii="Arial" w:hAnsi="Arial" w:cs="Arial"/>
              </w:rPr>
              <w:t>Facilities Services / Facilities Management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FB8C494" w14:textId="77777777" w:rsidR="00BC482A" w:rsidRPr="00BC482A" w:rsidRDefault="00BC482A" w:rsidP="00BC482A">
            <w:pPr>
              <w:spacing w:after="200" w:line="276" w:lineRule="auto"/>
              <w:jc w:val="both"/>
              <w:rPr>
                <w:rFonts w:ascii="Arial" w:hAnsi="Arial" w:cs="Arial"/>
              </w:rPr>
            </w:pPr>
            <w:r w:rsidRPr="00BC482A">
              <w:rPr>
                <w:rFonts w:ascii="Arial" w:hAnsi="Arial" w:cs="Arial"/>
              </w:rPr>
              <w:t xml:space="preserve">To supervise the Facilities Services activities on a daily basis across a small number of site locations within the Eastern Division of the Royal Devon University Healthcare NHS Foundation Trust. Ensuring adequate staffing levels are maintained in accordance with the agreed rotas and shift patterns, to ensure we comply with client requirements and the agreed delivery of service at all times. </w:t>
            </w:r>
          </w:p>
          <w:p w14:paraId="4E5A5647" w14:textId="77777777" w:rsidR="00BC482A" w:rsidRPr="00BC482A" w:rsidRDefault="00BC482A" w:rsidP="00BC482A">
            <w:pPr>
              <w:spacing w:after="200" w:line="276" w:lineRule="auto"/>
              <w:ind w:left="720"/>
              <w:contextualSpacing/>
              <w:jc w:val="both"/>
              <w:rPr>
                <w:rFonts w:ascii="Arial" w:hAnsi="Arial" w:cs="Arial"/>
              </w:rPr>
            </w:pPr>
          </w:p>
          <w:p w14:paraId="7AACCCF0" w14:textId="77777777" w:rsidR="00BC482A" w:rsidRPr="00BC482A" w:rsidRDefault="00BC482A" w:rsidP="00BC482A">
            <w:pPr>
              <w:jc w:val="both"/>
              <w:rPr>
                <w:rFonts w:ascii="Arial" w:eastAsia="Times New Roman" w:hAnsi="Arial" w:cs="Arial"/>
              </w:rPr>
            </w:pPr>
            <w:r w:rsidRPr="00BC482A">
              <w:rPr>
                <w:rFonts w:ascii="Arial" w:eastAsia="Times New Roman" w:hAnsi="Arial" w:cs="Arial"/>
              </w:rPr>
              <w:t xml:space="preserve">To ensure that there is a seamless approach to the provision of non-clinical services, ensuring the appropriate delivery of cleaning environment, patient catering service and minor maintenance together with other specific tasks, to meet individual patient’s needs as determined by the ward Matron and Facilities Management. </w:t>
            </w:r>
          </w:p>
          <w:p w14:paraId="53BB8CCA" w14:textId="77777777" w:rsidR="00F9430F" w:rsidRDefault="00F9430F" w:rsidP="00BC482A">
            <w:pPr>
              <w:spacing w:after="200" w:line="276" w:lineRule="auto"/>
              <w:rPr>
                <w:rFonts w:ascii="Arial" w:hAnsi="Arial" w:cs="Arial"/>
              </w:rPr>
            </w:pPr>
          </w:p>
          <w:p w14:paraId="576205E3" w14:textId="20115376" w:rsidR="00BC482A" w:rsidRPr="00BC482A" w:rsidRDefault="00BC482A" w:rsidP="00BC482A">
            <w:pPr>
              <w:spacing w:after="200" w:line="276" w:lineRule="auto"/>
              <w:rPr>
                <w:rFonts w:ascii="Arial" w:hAnsi="Arial"/>
              </w:rPr>
            </w:pPr>
            <w:r w:rsidRPr="00BC482A">
              <w:rPr>
                <w:rFonts w:ascii="Arial" w:hAnsi="Arial" w:cs="Arial"/>
              </w:rPr>
              <w:t xml:space="preserve">The post holder will be required to work closely with other departments / support services and will monitor quality standards, report deficiencies and take appropriate action </w:t>
            </w:r>
          </w:p>
          <w:p w14:paraId="25806C16" w14:textId="77777777" w:rsidR="00BC482A" w:rsidRPr="00BC482A" w:rsidRDefault="00BC482A" w:rsidP="00BC482A">
            <w:pPr>
              <w:spacing w:after="200" w:line="276" w:lineRule="auto"/>
              <w:jc w:val="both"/>
              <w:rPr>
                <w:rFonts w:ascii="Arial" w:hAnsi="Arial" w:cs="Arial"/>
              </w:rPr>
            </w:pPr>
            <w:r w:rsidRPr="00BC482A">
              <w:rPr>
                <w:rFonts w:ascii="Arial" w:hAnsi="Arial" w:cs="Arial"/>
              </w:rPr>
              <w:t>The post holder is expected to comply with Trust Infection Control Policies and conduct him/herself at all times in such a manner as to minimise the risk of healthcare associated infection.</w:t>
            </w:r>
          </w:p>
          <w:p w14:paraId="28A9361E" w14:textId="77777777" w:rsidR="00BC482A" w:rsidRPr="00BC482A" w:rsidRDefault="00BC482A" w:rsidP="00BC482A">
            <w:pPr>
              <w:spacing w:after="200" w:line="276" w:lineRule="auto"/>
              <w:jc w:val="both"/>
              <w:rPr>
                <w:rFonts w:ascii="Arial" w:hAnsi="Arial" w:cs="Arial"/>
              </w:rPr>
            </w:pPr>
            <w:r w:rsidRPr="00BC482A">
              <w:rPr>
                <w:rFonts w:ascii="Arial" w:hAnsi="Arial" w:cs="Arial"/>
              </w:rPr>
              <w:t>The post holder will actively participate in the provision of high quality, cost effective service in order to comply with mandatory standards as set down in the national specification for cleanliness in the NHS, PLACE and CQC. There is a requirement for the post holder to have a financial awareness and to manage the hotel services team and services within financial parameters set out by the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754501C" w14:textId="38988A84" w:rsidR="00BC482A" w:rsidRDefault="00BC482A" w:rsidP="00F9430F">
            <w:pPr>
              <w:numPr>
                <w:ilvl w:val="0"/>
                <w:numId w:val="7"/>
              </w:numPr>
              <w:spacing w:line="276" w:lineRule="auto"/>
              <w:contextualSpacing/>
              <w:jc w:val="both"/>
              <w:rPr>
                <w:rFonts w:ascii="Arial" w:hAnsi="Arial" w:cs="Arial"/>
              </w:rPr>
            </w:pPr>
            <w:r w:rsidRPr="00BC482A">
              <w:rPr>
                <w:rFonts w:ascii="Arial" w:hAnsi="Arial" w:cs="Arial"/>
              </w:rPr>
              <w:t>To maintain the Facilities service as planned and scheduled by the Facilities Services Management</w:t>
            </w:r>
            <w:r w:rsidR="00F9430F">
              <w:rPr>
                <w:rFonts w:ascii="Arial" w:hAnsi="Arial" w:cs="Arial"/>
              </w:rPr>
              <w:t xml:space="preserve"> and in line with Trust policy.</w:t>
            </w:r>
          </w:p>
          <w:p w14:paraId="4A16454F" w14:textId="1BC2C1E8" w:rsidR="00F9430F" w:rsidRPr="00F9430F" w:rsidRDefault="00F9430F" w:rsidP="00F9430F">
            <w:pPr>
              <w:pStyle w:val="ListParagraph"/>
              <w:numPr>
                <w:ilvl w:val="0"/>
                <w:numId w:val="7"/>
              </w:numPr>
              <w:spacing w:before="0"/>
              <w:contextualSpacing/>
              <w:rPr>
                <w:rFonts w:cs="Arial"/>
              </w:rPr>
            </w:pPr>
            <w:r w:rsidRPr="00E747F6">
              <w:rPr>
                <w:rFonts w:cs="Arial"/>
              </w:rPr>
              <w:t>The post holder is expected to comply with Trust Infection Control Policies and conduct him/herself at all times in such a manner as to minimise the risk of healthcare associated infection.</w:t>
            </w:r>
          </w:p>
          <w:p w14:paraId="50343333" w14:textId="5E8336CE" w:rsidR="00BC482A" w:rsidRP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allocate staff to work in areas on a daily basis and ensure all areas are staffed by redeployment of staff during periods of high absence and to be prepared to undertake </w:t>
            </w:r>
            <w:r w:rsidR="00FC5D6C">
              <w:rPr>
                <w:rFonts w:ascii="Arial" w:hAnsi="Arial" w:cs="Arial"/>
              </w:rPr>
              <w:t>Facilities</w:t>
            </w:r>
            <w:r w:rsidRPr="00BC482A">
              <w:rPr>
                <w:rFonts w:ascii="Arial" w:hAnsi="Arial" w:cs="Arial"/>
              </w:rPr>
              <w:t xml:space="preserve"> duties if required in an emergency.</w:t>
            </w:r>
          </w:p>
          <w:p w14:paraId="305DC561" w14:textId="77777777" w:rsidR="00BC482A" w:rsidRPr="00BC482A" w:rsidRDefault="00BC482A" w:rsidP="008B7E61">
            <w:pPr>
              <w:numPr>
                <w:ilvl w:val="0"/>
                <w:numId w:val="7"/>
              </w:numPr>
              <w:spacing w:line="276" w:lineRule="auto"/>
              <w:contextualSpacing/>
              <w:jc w:val="both"/>
              <w:rPr>
                <w:rFonts w:ascii="Arial" w:hAnsi="Arial" w:cs="Arial"/>
              </w:rPr>
            </w:pPr>
            <w:r w:rsidRPr="00BC482A">
              <w:rPr>
                <w:rFonts w:ascii="Arial" w:hAnsi="Arial" w:cs="Arial"/>
              </w:rPr>
              <w:t>To ensure that all reported structural repairs required to the fabric of the building are forwarded to the appropriate department.</w:t>
            </w:r>
          </w:p>
          <w:p w14:paraId="42D685C8" w14:textId="3EED288B" w:rsidR="008B7E61" w:rsidRPr="00E747F6" w:rsidRDefault="008B7E61" w:rsidP="008B7E61">
            <w:pPr>
              <w:pStyle w:val="ListParagraph"/>
              <w:numPr>
                <w:ilvl w:val="0"/>
                <w:numId w:val="7"/>
              </w:numPr>
              <w:spacing w:before="0"/>
              <w:contextualSpacing/>
              <w:jc w:val="left"/>
              <w:rPr>
                <w:rFonts w:cs="Arial"/>
              </w:rPr>
            </w:pPr>
            <w:r w:rsidRPr="00E747F6">
              <w:rPr>
                <w:rFonts w:cs="Arial"/>
              </w:rPr>
              <w:t>Where appropriate to the grade, undertake such duties deemed necessary as directed by the Facilities Services Operations Managers in order to ensure service provision is met.</w:t>
            </w:r>
          </w:p>
          <w:p w14:paraId="65262BA3" w14:textId="668A52A5" w:rsid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contribute to and work within a safe working environment </w:t>
            </w:r>
          </w:p>
          <w:p w14:paraId="639160DA" w14:textId="77777777" w:rsidR="00F9430F" w:rsidRPr="00BC482A" w:rsidRDefault="00F9430F" w:rsidP="00F9430F">
            <w:pPr>
              <w:spacing w:after="200" w:line="276" w:lineRule="auto"/>
              <w:ind w:left="720"/>
              <w:contextualSpacing/>
              <w:jc w:val="both"/>
              <w:rPr>
                <w:rFonts w:ascii="Arial" w:hAnsi="Arial" w:cs="Arial"/>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37672637" w:rsidR="0026716D" w:rsidRDefault="00F9430F"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26716D">
              <w:rPr>
                <w:rStyle w:val="normaltextrun"/>
                <w:rFonts w:ascii="Arial" w:hAnsi="Arial" w:cs="Arial"/>
                <w:sz w:val="22"/>
                <w:szCs w:val="22"/>
              </w:rPr>
              <w:t>: </w:t>
            </w:r>
            <w:r w:rsidR="00BC482A">
              <w:rPr>
                <w:rStyle w:val="normaltextrun"/>
                <w:rFonts w:ascii="Arial" w:hAnsi="Arial" w:cs="Arial"/>
                <w:sz w:val="22"/>
                <w:szCs w:val="22"/>
              </w:rPr>
              <w:t>Domestic, Catering, Portering</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11EF8D7D"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BC482A">
              <w:rPr>
                <w:rStyle w:val="normaltextrun"/>
                <w:rFonts w:ascii="Arial" w:hAnsi="Arial" w:cs="Arial"/>
                <w:sz w:val="22"/>
                <w:szCs w:val="22"/>
              </w:rPr>
              <w:t>15 - 25</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28A78FE0" w:rsidR="00ED356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BC482A">
              <w:rPr>
                <w:rStyle w:val="normaltextrun"/>
                <w:rFonts w:ascii="Arial" w:hAnsi="Arial"/>
                <w:sz w:val="22"/>
              </w:rPr>
              <w:t>The post holder is required to deal effectively with staff of all levels throughout the Trust</w:t>
            </w:r>
            <w:r w:rsidR="00ED356C" w:rsidRPr="00BC482A">
              <w:rPr>
                <w:rStyle w:val="normaltextrun"/>
                <w:rFonts w:ascii="Arial" w:hAnsi="Arial"/>
                <w:sz w:val="22"/>
              </w:rPr>
              <w:t xml:space="preserve"> as and when they encounter on a day to day basis </w:t>
            </w:r>
          </w:p>
          <w:p w14:paraId="2DD6FBEC" w14:textId="77777777" w:rsidR="00BC482A" w:rsidRDefault="00BC482A" w:rsidP="008F7F1E">
            <w:pPr>
              <w:pStyle w:val="paragraph"/>
              <w:spacing w:before="0" w:beforeAutospacing="0" w:after="0" w:afterAutospacing="0"/>
              <w:jc w:val="both"/>
              <w:textAlignment w:val="baseline"/>
              <w:rPr>
                <w:rStyle w:val="normaltextrun"/>
                <w:rFonts w:ascii="Arial" w:hAnsi="Arial"/>
                <w:color w:val="FF0000"/>
                <w:sz w:val="22"/>
              </w:rPr>
            </w:pPr>
          </w:p>
          <w:p w14:paraId="437675A8" w14:textId="19E8B53F" w:rsidR="003A5DEC" w:rsidRPr="00BC482A" w:rsidRDefault="001D629F" w:rsidP="008F7F1E">
            <w:pPr>
              <w:pStyle w:val="paragraph"/>
              <w:spacing w:before="0" w:beforeAutospacing="0" w:after="0" w:afterAutospacing="0"/>
              <w:jc w:val="both"/>
              <w:textAlignment w:val="baseline"/>
              <w:rPr>
                <w:rStyle w:val="normaltextrun"/>
                <w:rFonts w:ascii="Arial" w:hAnsi="Arial"/>
                <w:sz w:val="22"/>
              </w:rPr>
            </w:pPr>
            <w:r w:rsidRPr="00BC482A">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E3BB65A" w14:textId="77777777" w:rsidR="00BC482A" w:rsidRPr="009463B5" w:rsidRDefault="00BC482A" w:rsidP="00BC482A">
                  <w:pPr>
                    <w:numPr>
                      <w:ilvl w:val="0"/>
                      <w:numId w:val="3"/>
                    </w:numPr>
                    <w:spacing w:after="0"/>
                    <w:rPr>
                      <w:rFonts w:ascii="Arial" w:hAnsi="Arial" w:cs="Arial"/>
                    </w:rPr>
                  </w:pPr>
                  <w:r>
                    <w:rPr>
                      <w:rFonts w:ascii="Arial" w:hAnsi="Arial" w:cs="Arial"/>
                    </w:rPr>
                    <w:t>Facilities Services Management Team</w:t>
                  </w:r>
                </w:p>
                <w:p w14:paraId="03CF7AC2" w14:textId="77777777" w:rsidR="00BC482A" w:rsidRDefault="00BC482A" w:rsidP="00BC482A">
                  <w:pPr>
                    <w:numPr>
                      <w:ilvl w:val="0"/>
                      <w:numId w:val="3"/>
                    </w:numPr>
                    <w:spacing w:after="0"/>
                    <w:rPr>
                      <w:rFonts w:ascii="Arial" w:hAnsi="Arial" w:cs="Arial"/>
                    </w:rPr>
                  </w:pPr>
                  <w:r>
                    <w:rPr>
                      <w:rFonts w:ascii="Arial" w:hAnsi="Arial" w:cs="Arial"/>
                    </w:rPr>
                    <w:t>Facilities Supervisor Colleagues</w:t>
                  </w:r>
                </w:p>
                <w:p w14:paraId="49A512DB" w14:textId="77777777" w:rsidR="00BC482A" w:rsidRPr="009463B5" w:rsidRDefault="00BC482A" w:rsidP="00BC482A">
                  <w:pPr>
                    <w:numPr>
                      <w:ilvl w:val="0"/>
                      <w:numId w:val="3"/>
                    </w:numPr>
                    <w:spacing w:after="0"/>
                    <w:rPr>
                      <w:rFonts w:ascii="Arial" w:hAnsi="Arial" w:cs="Arial"/>
                    </w:rPr>
                  </w:pPr>
                  <w:r w:rsidRPr="009463B5">
                    <w:rPr>
                      <w:rFonts w:ascii="Arial" w:hAnsi="Arial" w:cs="Arial"/>
                    </w:rPr>
                    <w:t>Q</w:t>
                  </w:r>
                  <w:r>
                    <w:rPr>
                      <w:rFonts w:ascii="Arial" w:hAnsi="Arial" w:cs="Arial"/>
                    </w:rPr>
                    <w:t>uality Assurance &amp; Performance T</w:t>
                  </w:r>
                  <w:r w:rsidRPr="009463B5">
                    <w:rPr>
                      <w:rFonts w:ascii="Arial" w:hAnsi="Arial" w:cs="Arial"/>
                    </w:rPr>
                    <w:t>eam</w:t>
                  </w:r>
                </w:p>
                <w:p w14:paraId="5CD1461B" w14:textId="0255F572" w:rsidR="00BC482A" w:rsidRDefault="00BC482A" w:rsidP="00BC482A">
                  <w:pPr>
                    <w:numPr>
                      <w:ilvl w:val="0"/>
                      <w:numId w:val="3"/>
                    </w:numPr>
                    <w:spacing w:after="0"/>
                    <w:rPr>
                      <w:rFonts w:ascii="Arial" w:hAnsi="Arial" w:cs="Arial"/>
                    </w:rPr>
                  </w:pPr>
                  <w:r>
                    <w:rPr>
                      <w:rFonts w:ascii="Arial" w:hAnsi="Arial" w:cs="Arial"/>
                    </w:rPr>
                    <w:t>Facilities</w:t>
                  </w:r>
                  <w:r w:rsidRPr="004D501C">
                    <w:rPr>
                      <w:rFonts w:ascii="Arial" w:hAnsi="Arial" w:cs="Arial"/>
                    </w:rPr>
                    <w:t xml:space="preserve"> Assistants </w:t>
                  </w:r>
                </w:p>
                <w:p w14:paraId="637B5EE3" w14:textId="77777777" w:rsidR="00BC482A" w:rsidRDefault="00BC482A" w:rsidP="00BC482A">
                  <w:pPr>
                    <w:numPr>
                      <w:ilvl w:val="0"/>
                      <w:numId w:val="3"/>
                    </w:numPr>
                    <w:spacing w:after="0"/>
                    <w:rPr>
                      <w:rFonts w:ascii="Arial" w:hAnsi="Arial" w:cs="Arial"/>
                    </w:rPr>
                  </w:pPr>
                  <w:r w:rsidRPr="004D501C">
                    <w:rPr>
                      <w:rFonts w:ascii="Arial" w:hAnsi="Arial" w:cs="Arial"/>
                    </w:rPr>
                    <w:t>Site Practitioner team</w:t>
                  </w:r>
                </w:p>
                <w:p w14:paraId="0EF40595" w14:textId="77777777" w:rsidR="00BC482A" w:rsidRPr="004D501C" w:rsidRDefault="00BC482A" w:rsidP="00BC482A">
                  <w:pPr>
                    <w:numPr>
                      <w:ilvl w:val="0"/>
                      <w:numId w:val="3"/>
                    </w:numPr>
                    <w:spacing w:after="0"/>
                    <w:rPr>
                      <w:rFonts w:ascii="Arial" w:hAnsi="Arial" w:cs="Arial"/>
                    </w:rPr>
                  </w:pPr>
                  <w:r>
                    <w:rPr>
                      <w:rFonts w:ascii="Arial" w:hAnsi="Arial" w:cs="Arial"/>
                    </w:rPr>
                    <w:t>Infection Prevention and Control</w:t>
                  </w:r>
                </w:p>
                <w:p w14:paraId="4286D3CF" w14:textId="77777777" w:rsidR="00BC482A" w:rsidRPr="009463B5" w:rsidRDefault="00BC482A" w:rsidP="00BC482A">
                  <w:pPr>
                    <w:numPr>
                      <w:ilvl w:val="0"/>
                      <w:numId w:val="3"/>
                    </w:numPr>
                    <w:spacing w:after="0"/>
                    <w:rPr>
                      <w:rFonts w:ascii="Arial" w:hAnsi="Arial" w:cs="Arial"/>
                    </w:rPr>
                  </w:pPr>
                  <w:r w:rsidRPr="009463B5">
                    <w:rPr>
                      <w:rFonts w:ascii="Arial" w:hAnsi="Arial" w:cs="Arial"/>
                    </w:rPr>
                    <w:t>Ward Matrons</w:t>
                  </w:r>
                </w:p>
                <w:p w14:paraId="49788C42" w14:textId="77777777" w:rsidR="00BC482A" w:rsidRDefault="00BC482A" w:rsidP="00BC482A">
                  <w:pPr>
                    <w:numPr>
                      <w:ilvl w:val="0"/>
                      <w:numId w:val="3"/>
                    </w:numPr>
                    <w:spacing w:after="0"/>
                    <w:rPr>
                      <w:rFonts w:ascii="Arial" w:hAnsi="Arial" w:cs="Arial"/>
                    </w:rPr>
                  </w:pPr>
                  <w:r w:rsidRPr="009463B5">
                    <w:rPr>
                      <w:rFonts w:ascii="Arial" w:hAnsi="Arial" w:cs="Arial"/>
                    </w:rPr>
                    <w:t xml:space="preserve">Ward Housekeepers </w:t>
                  </w:r>
                </w:p>
                <w:p w14:paraId="30A99492" w14:textId="77777777" w:rsidR="00BC482A" w:rsidRDefault="00BC482A" w:rsidP="00BC482A">
                  <w:pPr>
                    <w:numPr>
                      <w:ilvl w:val="0"/>
                      <w:numId w:val="3"/>
                    </w:numPr>
                    <w:spacing w:after="0"/>
                    <w:rPr>
                      <w:rFonts w:ascii="Arial" w:hAnsi="Arial" w:cs="Arial"/>
                    </w:rPr>
                  </w:pPr>
                  <w:r>
                    <w:rPr>
                      <w:rFonts w:ascii="Arial" w:hAnsi="Arial" w:cs="Arial"/>
                    </w:rPr>
                    <w:t>Heads of Department</w:t>
                  </w:r>
                </w:p>
                <w:p w14:paraId="4ADF8CF4" w14:textId="778BA2C6" w:rsidR="00884334" w:rsidRDefault="00BC482A" w:rsidP="00BC482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Hospital Business Manager</w:t>
                  </w:r>
                </w:p>
              </w:tc>
              <w:tc>
                <w:tcPr>
                  <w:tcW w:w="3735" w:type="dxa"/>
                  <w:tcBorders>
                    <w:top w:val="nil"/>
                    <w:left w:val="nil"/>
                    <w:bottom w:val="nil"/>
                    <w:right w:val="single" w:sz="6" w:space="0" w:color="auto"/>
                  </w:tcBorders>
                  <w:shd w:val="clear" w:color="auto" w:fill="auto"/>
                  <w:hideMark/>
                </w:tcPr>
                <w:p w14:paraId="31FAFB34" w14:textId="77777777" w:rsidR="00BC482A" w:rsidRPr="009463B5" w:rsidRDefault="00BC482A" w:rsidP="00BC482A">
                  <w:pPr>
                    <w:numPr>
                      <w:ilvl w:val="0"/>
                      <w:numId w:val="3"/>
                    </w:numPr>
                    <w:spacing w:after="0"/>
                    <w:rPr>
                      <w:rFonts w:ascii="Arial" w:hAnsi="Arial" w:cs="Arial"/>
                    </w:rPr>
                  </w:pPr>
                  <w:r>
                    <w:rPr>
                      <w:rFonts w:ascii="Arial" w:hAnsi="Arial" w:cs="Arial"/>
                    </w:rPr>
                    <w:t>Suppliers and Contractors</w:t>
                  </w:r>
                </w:p>
                <w:p w14:paraId="0483DAB4" w14:textId="77777777" w:rsidR="00BC482A" w:rsidRPr="009463B5" w:rsidRDefault="00BC482A" w:rsidP="00BC482A">
                  <w:pPr>
                    <w:numPr>
                      <w:ilvl w:val="0"/>
                      <w:numId w:val="3"/>
                    </w:numPr>
                    <w:spacing w:after="0"/>
                    <w:rPr>
                      <w:rFonts w:ascii="Arial" w:hAnsi="Arial" w:cs="Arial"/>
                    </w:rPr>
                  </w:pPr>
                  <w:r w:rsidRPr="009463B5">
                    <w:rPr>
                      <w:rFonts w:ascii="Arial" w:hAnsi="Arial" w:cs="Arial"/>
                    </w:rPr>
                    <w:t>Patients</w:t>
                  </w:r>
                </w:p>
                <w:p w14:paraId="5169D294" w14:textId="77777777" w:rsidR="00BC482A" w:rsidRDefault="00BC482A" w:rsidP="00BC482A">
                  <w:pPr>
                    <w:numPr>
                      <w:ilvl w:val="0"/>
                      <w:numId w:val="3"/>
                    </w:numPr>
                    <w:spacing w:after="0"/>
                    <w:rPr>
                      <w:rFonts w:ascii="Arial" w:hAnsi="Arial" w:cs="Arial"/>
                      <w:b/>
                    </w:rPr>
                  </w:pPr>
                  <w:r>
                    <w:rPr>
                      <w:rFonts w:ascii="Arial" w:hAnsi="Arial" w:cs="Arial"/>
                    </w:rPr>
                    <w:t>EHO</w:t>
                  </w:r>
                </w:p>
                <w:p w14:paraId="7D2F4414"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7777777" w:rsidR="00884334" w:rsidRDefault="00884334" w:rsidP="00BC482A">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BC482A">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BC482A">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BC482A">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23F6BD4" w:rsidR="00884334" w:rsidRPr="000C32E3" w:rsidRDefault="00884334" w:rsidP="00BC482A">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71D78CE4" w14:textId="77777777" w:rsidR="00B77BFA" w:rsidRDefault="00B77BFA" w:rsidP="00F607B2">
            <w:pPr>
              <w:jc w:val="both"/>
              <w:rPr>
                <w:rFonts w:ascii="Arial" w:hAnsi="Arial" w:cs="Arial"/>
                <w:color w:val="FF0000"/>
              </w:rPr>
            </w:pPr>
          </w:p>
          <w:p w14:paraId="7273C383" w14:textId="77777777" w:rsidR="00B77BFA" w:rsidRDefault="00B77BFA" w:rsidP="00F607B2">
            <w:pPr>
              <w:jc w:val="both"/>
              <w:rPr>
                <w:rFonts w:ascii="Arial" w:hAnsi="Arial" w:cs="Arial"/>
                <w:color w:val="FF0000"/>
              </w:rPr>
            </w:pPr>
          </w:p>
          <w:p w14:paraId="1D906376" w14:textId="77777777" w:rsidR="00B77BFA" w:rsidRDefault="00B77BFA" w:rsidP="00F607B2">
            <w:pPr>
              <w:jc w:val="both"/>
              <w:rPr>
                <w:rFonts w:ascii="Arial" w:hAnsi="Arial" w:cs="Arial"/>
                <w:color w:val="FF0000"/>
              </w:rPr>
            </w:pPr>
          </w:p>
          <w:p w14:paraId="66255F16" w14:textId="5E2070B3" w:rsidR="00B77BFA" w:rsidRPr="00F607B2" w:rsidRDefault="00B77BFA"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6D5235BB" w:rsidR="005033D7" w:rsidRDefault="00BC482A" w:rsidP="00F607B2">
            <w:pPr>
              <w:jc w:val="both"/>
              <w:rPr>
                <w:rFonts w:ascii="Arial" w:hAnsi="Arial" w:cs="Arial"/>
              </w:rPr>
            </w:pPr>
            <w:r>
              <w:rPr>
                <w:rFonts w:ascii="Arial" w:hAnsi="Arial" w:cs="Arial"/>
                <w:noProof/>
                <w:lang w:eastAsia="en-GB"/>
              </w:rPr>
              <w:drawing>
                <wp:inline distT="0" distB="0" distL="0" distR="0" wp14:anchorId="05E433E2" wp14:editId="1EA71CC7">
                  <wp:extent cx="5486400" cy="32004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11453DC1" w14:textId="77777777" w:rsidR="00B35774" w:rsidRDefault="00B35774" w:rsidP="00F607B2">
            <w:pPr>
              <w:jc w:val="both"/>
              <w:rPr>
                <w:rFonts w:ascii="Arial" w:hAnsi="Arial" w:cs="Arial"/>
                <w:b/>
                <w:color w:val="FF0000"/>
              </w:rPr>
            </w:pPr>
          </w:p>
          <w:p w14:paraId="481F41E3" w14:textId="0B31D1AB" w:rsidR="00F9430F" w:rsidRPr="00D4237D" w:rsidRDefault="00F9430F"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7A48E3E2"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14:paraId="1F070D1E"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observe the Trusts infection Control Policy at all times and include hand washing, barrier / terminal cleans and colour coding of cloths, mops and buckets.</w:t>
            </w:r>
          </w:p>
          <w:p w14:paraId="457D8A4B" w14:textId="77777777" w:rsidR="00BC482A" w:rsidRPr="00BC482A" w:rsidRDefault="00BC482A" w:rsidP="00BC482A">
            <w:pPr>
              <w:numPr>
                <w:ilvl w:val="0"/>
                <w:numId w:val="9"/>
              </w:numPr>
              <w:spacing w:after="200" w:line="276" w:lineRule="auto"/>
              <w:contextualSpacing/>
              <w:jc w:val="both"/>
              <w:rPr>
                <w:rFonts w:ascii="Arial" w:hAnsi="Arial" w:cs="Arial"/>
              </w:rPr>
            </w:pPr>
            <w:r w:rsidRPr="00BC482A">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14:paraId="27F6767C" w14:textId="16EC175C"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6A13A9D" w14:textId="77777777" w:rsidR="002420D7" w:rsidRDefault="00A46FDD" w:rsidP="00A46FDD">
            <w:pPr>
              <w:pStyle w:val="ListParagraph"/>
              <w:numPr>
                <w:ilvl w:val="0"/>
                <w:numId w:val="10"/>
              </w:numPr>
              <w:spacing w:before="0" w:line="276" w:lineRule="auto"/>
              <w:contextualSpacing/>
              <w:rPr>
                <w:rFonts w:cs="Arial"/>
              </w:rPr>
            </w:pPr>
            <w:r>
              <w:rPr>
                <w:rFonts w:cs="Arial"/>
              </w:rPr>
              <w:t xml:space="preserve">To attend and participate in ward meetings </w:t>
            </w:r>
          </w:p>
          <w:p w14:paraId="7A13E428" w14:textId="7A4A8221" w:rsidR="00A46FDD" w:rsidRDefault="002420D7" w:rsidP="00A46FDD">
            <w:pPr>
              <w:pStyle w:val="ListParagraph"/>
              <w:numPr>
                <w:ilvl w:val="0"/>
                <w:numId w:val="10"/>
              </w:numPr>
              <w:spacing w:before="0" w:line="276" w:lineRule="auto"/>
              <w:contextualSpacing/>
              <w:rPr>
                <w:rFonts w:cs="Arial"/>
              </w:rPr>
            </w:pPr>
            <w:r>
              <w:rPr>
                <w:rFonts w:cs="Arial"/>
              </w:rPr>
              <w:t xml:space="preserve">To conduct regular </w:t>
            </w:r>
            <w:r w:rsidR="00A46FDD">
              <w:rPr>
                <w:rFonts w:cs="Arial"/>
              </w:rPr>
              <w:t>staff Comm cells</w:t>
            </w:r>
            <w:r>
              <w:rPr>
                <w:rFonts w:cs="Arial"/>
              </w:rPr>
              <w:t xml:space="preserve"> meeting</w:t>
            </w:r>
            <w:r w:rsidR="00A46FDD">
              <w:rPr>
                <w:rFonts w:cs="Arial"/>
              </w:rPr>
              <w:t>.</w:t>
            </w:r>
          </w:p>
          <w:p w14:paraId="1308B69C" w14:textId="79C87AEE" w:rsidR="009A3914" w:rsidRDefault="009A3914" w:rsidP="00A46FDD">
            <w:pPr>
              <w:pStyle w:val="ListParagraph"/>
              <w:numPr>
                <w:ilvl w:val="0"/>
                <w:numId w:val="10"/>
              </w:numPr>
              <w:spacing w:before="0" w:line="276" w:lineRule="auto"/>
              <w:contextualSpacing/>
              <w:rPr>
                <w:rFonts w:cs="Arial"/>
              </w:rPr>
            </w:pPr>
            <w:r w:rsidRPr="009A3914">
              <w:rPr>
                <w:rFonts w:cs="Arial"/>
              </w:rPr>
              <w:t>Provide advice, instructions and training to groups of staff where the subject matter is straightforward, i.e. own role</w:t>
            </w:r>
          </w:p>
          <w:p w14:paraId="66E6515A" w14:textId="77777777" w:rsidR="00A46FDD" w:rsidRDefault="00A46FDD" w:rsidP="00A46FDD">
            <w:pPr>
              <w:pStyle w:val="ListParagraph"/>
              <w:numPr>
                <w:ilvl w:val="0"/>
                <w:numId w:val="10"/>
              </w:numPr>
              <w:spacing w:before="0" w:line="276" w:lineRule="auto"/>
              <w:contextualSpacing/>
              <w:rPr>
                <w:rFonts w:cs="Arial"/>
              </w:rPr>
            </w:pPr>
            <w:r>
              <w:rPr>
                <w:rFonts w:cs="Arial"/>
              </w:rPr>
              <w:t>To maintain effective working relationships</w:t>
            </w:r>
          </w:p>
          <w:p w14:paraId="254C1491" w14:textId="77777777" w:rsidR="00A46FDD" w:rsidRDefault="00A46FDD" w:rsidP="00A46FDD">
            <w:pPr>
              <w:pStyle w:val="ListParagraph"/>
              <w:numPr>
                <w:ilvl w:val="0"/>
                <w:numId w:val="10"/>
              </w:numPr>
              <w:spacing w:before="0" w:line="276" w:lineRule="auto"/>
              <w:contextualSpacing/>
              <w:rPr>
                <w:rFonts w:cs="Arial"/>
                <w:color w:val="FF0000"/>
              </w:rPr>
            </w:pPr>
            <w:r>
              <w:rPr>
                <w:rFonts w:cs="Arial"/>
              </w:rPr>
              <w:t xml:space="preserve">Staff must conduct themselves in a professional manner at all times and be aware of patient’s dignity and privacy when it comes to their personal information.  </w:t>
            </w:r>
          </w:p>
          <w:p w14:paraId="73DB2327" w14:textId="7650BD40" w:rsidR="00A46FDD" w:rsidRDefault="00A46FDD" w:rsidP="00A46FDD">
            <w:pPr>
              <w:pStyle w:val="ListParagraph"/>
              <w:numPr>
                <w:ilvl w:val="0"/>
                <w:numId w:val="10"/>
              </w:numPr>
              <w:spacing w:before="0" w:line="276" w:lineRule="auto"/>
              <w:contextualSpacing/>
              <w:jc w:val="left"/>
              <w:rPr>
                <w:rFonts w:cs="Arial"/>
              </w:rPr>
            </w:pPr>
            <w:r>
              <w:rPr>
                <w:rFonts w:cs="Arial"/>
              </w:rPr>
              <w:t xml:space="preserve">To be able to work independently and as part of a team and be able to prioritise own workload to meet the needs of the ward/department (meal service times take priority at certain times a day). </w:t>
            </w:r>
          </w:p>
          <w:p w14:paraId="50E9B10B" w14:textId="77777777" w:rsidR="00A46FDD" w:rsidRPr="00E747F6" w:rsidRDefault="00A46FDD" w:rsidP="00A46FDD">
            <w:pPr>
              <w:pStyle w:val="ListParagraph"/>
              <w:numPr>
                <w:ilvl w:val="0"/>
                <w:numId w:val="10"/>
              </w:numPr>
              <w:spacing w:before="0"/>
              <w:contextualSpacing/>
              <w:rPr>
                <w:rFonts w:cs="Arial"/>
              </w:rPr>
            </w:pPr>
            <w:r w:rsidRPr="00E747F6">
              <w:rPr>
                <w:rFonts w:cs="Arial"/>
              </w:rPr>
              <w:t>To take part in day to day management discussions and periodic meetings to discuss ongoing issues and the development of the Facilities Services Department.</w:t>
            </w:r>
          </w:p>
          <w:p w14:paraId="1279421B" w14:textId="77777777" w:rsidR="00A46FDD" w:rsidRDefault="00A46FDD" w:rsidP="00A46FDD">
            <w:pPr>
              <w:pStyle w:val="ListParagraph"/>
              <w:spacing w:before="0" w:line="276" w:lineRule="auto"/>
              <w:contextualSpacing/>
              <w:jc w:val="left"/>
              <w:rPr>
                <w:rFonts w:cs="Arial"/>
              </w:rPr>
            </w:pPr>
          </w:p>
          <w:p w14:paraId="4E87D1A3" w14:textId="7C739B25"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00527DC" w14:textId="60DBE55C" w:rsidR="009A3914" w:rsidRDefault="009A3914" w:rsidP="00A46FDD">
            <w:pPr>
              <w:pStyle w:val="ListParagraph"/>
              <w:numPr>
                <w:ilvl w:val="0"/>
                <w:numId w:val="10"/>
              </w:numPr>
              <w:spacing w:before="0" w:line="276" w:lineRule="auto"/>
              <w:contextualSpacing/>
              <w:jc w:val="left"/>
              <w:rPr>
                <w:rFonts w:cs="Arial"/>
              </w:rPr>
            </w:pPr>
            <w:r w:rsidRPr="009A3914">
              <w:rPr>
                <w:rFonts w:cs="Arial"/>
              </w:rPr>
              <w:t>Investigates problems such as stock issues and works through barriers to overcome this</w:t>
            </w:r>
          </w:p>
          <w:p w14:paraId="2D8F3825" w14:textId="4996FA17" w:rsidR="00A46FDD" w:rsidRDefault="00A46FDD" w:rsidP="00A46FDD">
            <w:pPr>
              <w:pStyle w:val="ListParagraph"/>
              <w:numPr>
                <w:ilvl w:val="0"/>
                <w:numId w:val="10"/>
              </w:numPr>
              <w:spacing w:before="0" w:line="276" w:lineRule="auto"/>
              <w:contextualSpacing/>
              <w:jc w:val="left"/>
              <w:rPr>
                <w:rFonts w:cs="Arial"/>
              </w:rPr>
            </w:pPr>
            <w:r>
              <w:rPr>
                <w:rFonts w:cs="Arial"/>
              </w:rPr>
              <w:t xml:space="preserve">To report faults on machinery and equipment as well as damage, faults etc. to the fabric of the building to the appropriate department. </w:t>
            </w:r>
          </w:p>
          <w:p w14:paraId="73DA587C" w14:textId="04FB189A" w:rsidR="00A46FDD" w:rsidRDefault="00A46FDD" w:rsidP="00A46FDD">
            <w:pPr>
              <w:pStyle w:val="ListParagraph"/>
              <w:numPr>
                <w:ilvl w:val="0"/>
                <w:numId w:val="10"/>
              </w:numPr>
              <w:spacing w:before="0" w:line="276" w:lineRule="auto"/>
              <w:contextualSpacing/>
              <w:jc w:val="left"/>
              <w:rPr>
                <w:rFonts w:eastAsiaTheme="minorHAnsi" w:cs="Arial"/>
              </w:rPr>
            </w:pPr>
            <w:r>
              <w:rPr>
                <w:rFonts w:cs="Arial"/>
              </w:rPr>
              <w:t>Ensure breakfast, lunch and supper food service is completed in line with best practice guidelines and operating procedures relating to specific dietary requirements due to allergens, intolerances or cultural and religious beliefs.</w:t>
            </w:r>
          </w:p>
          <w:p w14:paraId="73268F42" w14:textId="77777777" w:rsidR="00A46FDD" w:rsidRDefault="00A46FDD" w:rsidP="00A46FDD">
            <w:pPr>
              <w:pStyle w:val="ListParagraph"/>
              <w:numPr>
                <w:ilvl w:val="0"/>
                <w:numId w:val="10"/>
              </w:numPr>
              <w:spacing w:before="0" w:line="276" w:lineRule="auto"/>
              <w:contextualSpacing/>
              <w:jc w:val="left"/>
              <w:rPr>
                <w:rFonts w:cs="Arial"/>
              </w:rPr>
            </w:pPr>
            <w:r>
              <w:rPr>
                <w:rFonts w:cs="Arial"/>
              </w:rPr>
              <w:t xml:space="preserve">HACCP checks, temperature probing and recording prior to meal service. </w:t>
            </w:r>
          </w:p>
          <w:p w14:paraId="44674577" w14:textId="77777777" w:rsidR="0087013E" w:rsidRDefault="0087013E" w:rsidP="00F607B2">
            <w:pPr>
              <w:jc w:val="both"/>
              <w:rPr>
                <w:rFonts w:ascii="Arial" w:hAnsi="Arial" w:cs="Arial"/>
                <w:color w:val="FF0000"/>
              </w:rPr>
            </w:pPr>
          </w:p>
          <w:p w14:paraId="5D048B78" w14:textId="26A288CF" w:rsidR="00FC5D6C" w:rsidRPr="00F607B2" w:rsidRDefault="00FC5D6C"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6F1832B" w14:textId="111F7AD5" w:rsidR="009A3914" w:rsidRDefault="009A3914" w:rsidP="00F9430F">
            <w:pPr>
              <w:numPr>
                <w:ilvl w:val="0"/>
                <w:numId w:val="7"/>
              </w:numPr>
              <w:spacing w:after="200" w:line="276" w:lineRule="auto"/>
              <w:contextualSpacing/>
              <w:jc w:val="both"/>
              <w:rPr>
                <w:rFonts w:ascii="Arial" w:hAnsi="Arial" w:cs="Arial"/>
              </w:rPr>
            </w:pPr>
            <w:r w:rsidRPr="009A3914">
              <w:rPr>
                <w:rFonts w:ascii="Arial" w:hAnsi="Arial" w:cs="Arial"/>
              </w:rPr>
              <w:t>Plan and adjust staff rotas as well as work schedules</w:t>
            </w:r>
          </w:p>
          <w:p w14:paraId="14AF5D7F" w14:textId="3975CACA" w:rsidR="00FC5D6C" w:rsidRDefault="00FC5D6C" w:rsidP="00F9430F">
            <w:pPr>
              <w:numPr>
                <w:ilvl w:val="0"/>
                <w:numId w:val="7"/>
              </w:numPr>
              <w:spacing w:after="200" w:line="276" w:lineRule="auto"/>
              <w:contextualSpacing/>
              <w:jc w:val="both"/>
              <w:rPr>
                <w:rFonts w:ascii="Arial" w:hAnsi="Arial" w:cs="Arial"/>
              </w:rPr>
            </w:pPr>
            <w:r w:rsidRPr="00BC482A">
              <w:rPr>
                <w:rFonts w:ascii="Arial" w:hAnsi="Arial" w:cs="Arial"/>
              </w:rPr>
              <w:t>To participate in and ensure compliance with the requirements as set down in the National Standards of Cleanliness for the NHS, PLACE, EHO assessment actions.</w:t>
            </w:r>
          </w:p>
          <w:p w14:paraId="4ABD562D" w14:textId="77777777" w:rsidR="00B77BFA" w:rsidRPr="00BC482A" w:rsidRDefault="00B77BFA" w:rsidP="00F9430F">
            <w:pPr>
              <w:numPr>
                <w:ilvl w:val="0"/>
                <w:numId w:val="7"/>
              </w:numPr>
              <w:spacing w:after="200" w:line="276" w:lineRule="auto"/>
              <w:contextualSpacing/>
              <w:jc w:val="both"/>
              <w:rPr>
                <w:rFonts w:ascii="Arial" w:hAnsi="Arial" w:cs="Arial"/>
              </w:rPr>
            </w:pPr>
            <w:r w:rsidRPr="00BC482A">
              <w:rPr>
                <w:rFonts w:ascii="Arial" w:hAnsi="Arial" w:cs="Arial"/>
              </w:rPr>
              <w:t>To complete daily Quality Control Monitoring rectification sheets as required by the Quality Assurance and Performance Co-ordinator and report back as necessary.</w:t>
            </w:r>
          </w:p>
          <w:p w14:paraId="7B503C73" w14:textId="3F3BF40C" w:rsidR="00B77BFA" w:rsidRDefault="00B77BFA" w:rsidP="00F9430F">
            <w:pPr>
              <w:numPr>
                <w:ilvl w:val="0"/>
                <w:numId w:val="7"/>
              </w:numPr>
              <w:spacing w:line="276" w:lineRule="auto"/>
              <w:contextualSpacing/>
              <w:jc w:val="both"/>
              <w:rPr>
                <w:rFonts w:ascii="Arial" w:hAnsi="Arial" w:cs="Arial"/>
              </w:rPr>
            </w:pPr>
            <w:r w:rsidRPr="00BC482A">
              <w:rPr>
                <w:rFonts w:ascii="Arial" w:hAnsi="Arial" w:cs="Arial"/>
              </w:rPr>
              <w:t>To report and record any accident or incident in accordance with departmental/Trust procedures.</w:t>
            </w:r>
          </w:p>
          <w:p w14:paraId="11DF7117" w14:textId="44356D98" w:rsidR="008B7E61" w:rsidRDefault="008B7E61" w:rsidP="00F9430F">
            <w:pPr>
              <w:pStyle w:val="ListParagraph"/>
              <w:numPr>
                <w:ilvl w:val="0"/>
                <w:numId w:val="7"/>
              </w:numPr>
              <w:spacing w:before="0"/>
              <w:contextualSpacing/>
              <w:rPr>
                <w:rFonts w:cs="Arial"/>
              </w:rPr>
            </w:pPr>
            <w:r w:rsidRPr="00E747F6">
              <w:rPr>
                <w:rFonts w:cs="Arial"/>
              </w:rPr>
              <w:t>To attend and participate in meetings as required.</w:t>
            </w:r>
          </w:p>
          <w:p w14:paraId="0C254F3A" w14:textId="474476F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63698FC" w14:textId="4E7FEC98" w:rsidR="009A3914" w:rsidRDefault="009A3914" w:rsidP="008B7E61">
            <w:pPr>
              <w:pStyle w:val="ListParagraph"/>
              <w:numPr>
                <w:ilvl w:val="0"/>
                <w:numId w:val="11"/>
              </w:numPr>
              <w:spacing w:before="0" w:line="276" w:lineRule="auto"/>
              <w:contextualSpacing/>
              <w:rPr>
                <w:rFonts w:cs="Arial"/>
              </w:rPr>
            </w:pPr>
            <w:r w:rsidRPr="009A3914">
              <w:rPr>
                <w:rFonts w:cs="Arial"/>
              </w:rPr>
              <w:t xml:space="preserve">Provides general non-clinical advice and information to patients and visitors including relatives as well as providing ancillary services such as cleaning, catering and </w:t>
            </w:r>
            <w:proofErr w:type="spellStart"/>
            <w:r w:rsidRPr="009A3914">
              <w:rPr>
                <w:rFonts w:cs="Arial"/>
              </w:rPr>
              <w:t>portering</w:t>
            </w:r>
            <w:proofErr w:type="spellEnd"/>
            <w:r w:rsidRPr="009A3914">
              <w:rPr>
                <w:rFonts w:cs="Arial"/>
              </w:rPr>
              <w:t xml:space="preserve"> services</w:t>
            </w:r>
          </w:p>
          <w:p w14:paraId="7F95B1AE" w14:textId="5ABB8051" w:rsidR="00B77BFA" w:rsidRDefault="00B77BFA" w:rsidP="008B7E61">
            <w:pPr>
              <w:pStyle w:val="ListParagraph"/>
              <w:numPr>
                <w:ilvl w:val="0"/>
                <w:numId w:val="11"/>
              </w:numPr>
              <w:spacing w:before="0" w:line="276" w:lineRule="auto"/>
              <w:contextualSpacing/>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14:paraId="06833B2B" w14:textId="77777777" w:rsidR="00B77BFA" w:rsidRDefault="00B77BFA" w:rsidP="008B7E61">
            <w:pPr>
              <w:pStyle w:val="ListParagraph"/>
              <w:numPr>
                <w:ilvl w:val="0"/>
                <w:numId w:val="11"/>
              </w:numPr>
              <w:spacing w:before="0" w:line="276" w:lineRule="auto"/>
              <w:contextualSpacing/>
              <w:rPr>
                <w:rFonts w:cs="Arial"/>
              </w:rPr>
            </w:pPr>
            <w:r>
              <w:rPr>
                <w:rFonts w:cs="Arial"/>
              </w:rPr>
              <w:lastRenderedPageBreak/>
              <w:t>To respect the privacy and dignity of patients whilst carrying out duties and to engage with them, their family and visitors in a friendly and professional manner.</w:t>
            </w:r>
          </w:p>
          <w:p w14:paraId="4F011EE6" w14:textId="77777777" w:rsidR="00B77BFA" w:rsidRDefault="00B77BFA" w:rsidP="008B7E61">
            <w:pPr>
              <w:pStyle w:val="ListParagraph"/>
              <w:numPr>
                <w:ilvl w:val="0"/>
                <w:numId w:val="11"/>
              </w:numPr>
              <w:spacing w:before="0" w:line="276" w:lineRule="auto"/>
              <w:contextualSpacing/>
              <w:rPr>
                <w:rFonts w:cs="Arial"/>
              </w:rPr>
            </w:pPr>
            <w:r>
              <w:rPr>
                <w:rFonts w:cs="Arial"/>
              </w:rPr>
              <w:t>To show understanding and compassion for patients and their visitors on a daily basis.</w:t>
            </w:r>
          </w:p>
          <w:p w14:paraId="3D677A3A" w14:textId="77777777" w:rsidR="00B77BFA" w:rsidRDefault="00B77BFA" w:rsidP="008B7E61">
            <w:pPr>
              <w:pStyle w:val="ListParagraph"/>
              <w:numPr>
                <w:ilvl w:val="0"/>
                <w:numId w:val="11"/>
              </w:numPr>
              <w:spacing w:before="0" w:line="276" w:lineRule="auto"/>
              <w:contextualSpacing/>
              <w:rPr>
                <w:rFonts w:cs="Arial"/>
              </w:rPr>
            </w:pPr>
            <w:r>
              <w:rPr>
                <w:rFonts w:cs="Arial"/>
              </w:rPr>
              <w:t>To maintain complete confidentiality with regard to patient issues.</w:t>
            </w:r>
          </w:p>
          <w:p w14:paraId="45E6A748" w14:textId="77777777" w:rsidR="00B77BFA" w:rsidRDefault="00B77BFA" w:rsidP="008B7E61">
            <w:pPr>
              <w:pStyle w:val="ListParagraph"/>
              <w:numPr>
                <w:ilvl w:val="0"/>
                <w:numId w:val="11"/>
              </w:numPr>
              <w:spacing w:before="0" w:line="276" w:lineRule="auto"/>
              <w:contextualSpacing/>
              <w:rPr>
                <w:rFonts w:cs="Arial"/>
              </w:rPr>
            </w:pPr>
            <w:r>
              <w:rPr>
                <w:rFonts w:cs="Arial"/>
              </w:rPr>
              <w:t>Where appropriate to the grade, undertake such duties as deemed necessary as directed by the Facilities Management, Nurse in Charge or Ward Matron in order to assist the ward team in ensuring that patients’ needs are met.</w:t>
            </w:r>
          </w:p>
          <w:p w14:paraId="3A1D15C6" w14:textId="0EAE045D" w:rsidR="00B77BFA" w:rsidRDefault="00B77BFA" w:rsidP="008B7E61">
            <w:pPr>
              <w:pStyle w:val="ListParagraph"/>
              <w:numPr>
                <w:ilvl w:val="0"/>
                <w:numId w:val="11"/>
              </w:numPr>
              <w:spacing w:before="0" w:line="276" w:lineRule="auto"/>
              <w:contextualSpacing/>
              <w:rPr>
                <w:rFonts w:cs="Arial"/>
              </w:rPr>
            </w:pPr>
            <w:r>
              <w:rPr>
                <w:rFonts w:cs="Arial"/>
              </w:rPr>
              <w:t>To refer complaints to the nurse in charge and Facilities Management.</w:t>
            </w:r>
          </w:p>
          <w:p w14:paraId="62EA3E41" w14:textId="77777777" w:rsidR="00324840" w:rsidRPr="00BC482A" w:rsidRDefault="00324840" w:rsidP="008B7E61">
            <w:pPr>
              <w:numPr>
                <w:ilvl w:val="0"/>
                <w:numId w:val="11"/>
              </w:numPr>
              <w:spacing w:line="276" w:lineRule="auto"/>
              <w:contextualSpacing/>
              <w:jc w:val="both"/>
              <w:rPr>
                <w:rFonts w:ascii="Arial" w:hAnsi="Arial" w:cs="Arial"/>
              </w:rPr>
            </w:pPr>
            <w:r w:rsidRPr="00BC482A">
              <w:rPr>
                <w:rFonts w:ascii="Arial" w:hAnsi="Arial" w:cs="Arial"/>
              </w:rPr>
              <w:t>To be aware of the need for utmost confidentiality in all areas.</w:t>
            </w:r>
          </w:p>
          <w:p w14:paraId="7EC93B82" w14:textId="34C83493"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6591751F" w14:textId="096B81D9" w:rsidR="00B77BFA" w:rsidRPr="00B77BFA" w:rsidRDefault="00B77BFA" w:rsidP="008B7E61">
            <w:pPr>
              <w:numPr>
                <w:ilvl w:val="0"/>
                <w:numId w:val="12"/>
              </w:numPr>
              <w:jc w:val="both"/>
              <w:rPr>
                <w:rFonts w:cs="Arial"/>
                <w:b/>
              </w:rPr>
            </w:pPr>
            <w:r>
              <w:rPr>
                <w:rFonts w:ascii="Arial" w:hAnsi="Arial" w:cs="Arial"/>
              </w:rPr>
              <w:t>To have knowledge of, adhere to and carry out all COSHH policies and associated standard operating procedures.</w:t>
            </w:r>
          </w:p>
          <w:p w14:paraId="7C611587" w14:textId="213844E7" w:rsidR="00B77BFA" w:rsidRPr="00B77BFA" w:rsidRDefault="00B77BFA" w:rsidP="008B7E61">
            <w:pPr>
              <w:numPr>
                <w:ilvl w:val="0"/>
                <w:numId w:val="12"/>
              </w:numPr>
              <w:spacing w:line="276" w:lineRule="auto"/>
              <w:contextualSpacing/>
              <w:jc w:val="both"/>
              <w:rPr>
                <w:rFonts w:ascii="Arial" w:hAnsi="Arial" w:cs="Arial"/>
              </w:rPr>
            </w:pPr>
            <w:r w:rsidRPr="00BC482A">
              <w:rPr>
                <w:rFonts w:ascii="Arial" w:hAnsi="Arial" w:cs="Arial"/>
              </w:rPr>
              <w:t xml:space="preserve">To ensure staff awareness and compliance with the Trust's Policy and Manual in relation to Facilities Services duties together with any local rules regarding codes of practice </w:t>
            </w:r>
          </w:p>
          <w:p w14:paraId="184725A4" w14:textId="77777777" w:rsidR="00B77BFA" w:rsidRDefault="00B77BFA" w:rsidP="008B7E61">
            <w:pPr>
              <w:pStyle w:val="ListParagraph"/>
              <w:numPr>
                <w:ilvl w:val="0"/>
                <w:numId w:val="12"/>
              </w:numPr>
              <w:spacing w:before="0" w:line="276" w:lineRule="auto"/>
              <w:contextualSpacing/>
              <w:rPr>
                <w:rFonts w:cs="Arial"/>
                <w:b/>
              </w:rPr>
            </w:pPr>
            <w:r>
              <w:rPr>
                <w:rFonts w:cs="Arial"/>
              </w:rPr>
              <w:t xml:space="preserve">The post holder is required to familiarise and comply with all relevant Trust policies and procedures.  </w:t>
            </w:r>
          </w:p>
          <w:p w14:paraId="7C7BD652" w14:textId="635AB44B" w:rsidR="00B77BFA" w:rsidRDefault="00B77BFA" w:rsidP="008B7E61">
            <w:pPr>
              <w:numPr>
                <w:ilvl w:val="0"/>
                <w:numId w:val="12"/>
              </w:numPr>
              <w:jc w:val="both"/>
              <w:rPr>
                <w:rFonts w:ascii="Arial" w:hAnsi="Arial" w:cs="Arial"/>
              </w:rPr>
            </w:pPr>
            <w:r>
              <w:rPr>
                <w:rFonts w:ascii="Arial" w:hAnsi="Arial" w:cs="Arial"/>
              </w:rPr>
              <w:t>To ensure the Trust food safety plan and follow HACCP principles are being adhered to</w:t>
            </w:r>
          </w:p>
          <w:p w14:paraId="3A3619D9" w14:textId="6C06AF67" w:rsidR="008B7E61" w:rsidRDefault="008B7E61" w:rsidP="008B7E61">
            <w:pPr>
              <w:pStyle w:val="ListParagraph"/>
              <w:numPr>
                <w:ilvl w:val="0"/>
                <w:numId w:val="12"/>
              </w:numPr>
              <w:spacing w:before="0"/>
              <w:contextualSpacing/>
              <w:rPr>
                <w:rFonts w:cs="Arial"/>
              </w:rPr>
            </w:pPr>
            <w:r w:rsidRPr="00E747F6">
              <w:rPr>
                <w:rFonts w:cs="Arial"/>
              </w:rPr>
              <w:t>The post holder is expected to comply with Trust Infection Control Policies and conduct him/herself at all times in such a manner as to minimise the risk of healthcare associated infection.</w:t>
            </w:r>
          </w:p>
          <w:p w14:paraId="4D0BC3F4" w14:textId="7EFEC969" w:rsidR="008F7D36" w:rsidRPr="009A3914" w:rsidRDefault="009A3914" w:rsidP="0092666C">
            <w:pPr>
              <w:pStyle w:val="ListParagraph"/>
              <w:numPr>
                <w:ilvl w:val="0"/>
                <w:numId w:val="12"/>
              </w:numPr>
              <w:spacing w:before="0"/>
              <w:contextualSpacing/>
              <w:rPr>
                <w:rFonts w:cs="Arial"/>
                <w:color w:val="FF0000"/>
              </w:rPr>
            </w:pPr>
            <w:r w:rsidRPr="009A3914">
              <w:rPr>
                <w:rFonts w:cs="Arial"/>
              </w:rPr>
              <w:t>Implements policies for own work area and proposes changes to working practises/ procedures for own area of work</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183ED29" w14:textId="3F52F7A8" w:rsidR="009A3914" w:rsidRDefault="009A3914" w:rsidP="008B7E61">
            <w:pPr>
              <w:pStyle w:val="ListParagraph"/>
              <w:numPr>
                <w:ilvl w:val="0"/>
                <w:numId w:val="7"/>
              </w:numPr>
              <w:spacing w:before="0"/>
              <w:contextualSpacing/>
              <w:rPr>
                <w:rFonts w:cs="Arial"/>
              </w:rPr>
            </w:pPr>
            <w:r w:rsidRPr="009A3914">
              <w:rPr>
                <w:rFonts w:cs="Arial"/>
              </w:rPr>
              <w:t>Responsible for maintaining stock control and the security of such stock</w:t>
            </w:r>
          </w:p>
          <w:p w14:paraId="367CA794" w14:textId="5F6DD8D8" w:rsidR="009A3914" w:rsidRDefault="009A3914" w:rsidP="008B7E61">
            <w:pPr>
              <w:pStyle w:val="ListParagraph"/>
              <w:numPr>
                <w:ilvl w:val="0"/>
                <w:numId w:val="7"/>
              </w:numPr>
              <w:spacing w:before="0"/>
              <w:contextualSpacing/>
              <w:rPr>
                <w:rFonts w:cs="Arial"/>
              </w:rPr>
            </w:pPr>
            <w:r w:rsidRPr="009A3914">
              <w:rPr>
                <w:rFonts w:cs="Arial"/>
              </w:rPr>
              <w:t>Responsible for the safe use of equipment other than equipment used personally</w:t>
            </w:r>
          </w:p>
          <w:p w14:paraId="1424BC99" w14:textId="60640329" w:rsidR="002420D7" w:rsidRDefault="002420D7" w:rsidP="008B7E61">
            <w:pPr>
              <w:pStyle w:val="ListParagraph"/>
              <w:numPr>
                <w:ilvl w:val="0"/>
                <w:numId w:val="7"/>
              </w:numPr>
              <w:spacing w:before="0"/>
              <w:contextualSpacing/>
              <w:rPr>
                <w:rFonts w:cs="Arial"/>
              </w:rPr>
            </w:pPr>
            <w:r w:rsidRPr="002B2B30">
              <w:rPr>
                <w:rFonts w:cs="Arial"/>
              </w:rPr>
              <w:t>Operate electrical cleaning equipment, including Hydrogen Peroxide vapour equipment, steam cleaner and carpet shampooer in accordance with set procedures</w:t>
            </w:r>
          </w:p>
          <w:p w14:paraId="035F8485" w14:textId="749C97E8" w:rsidR="008B7E61" w:rsidRPr="00E747F6" w:rsidRDefault="008B7E61" w:rsidP="008B7E61">
            <w:pPr>
              <w:pStyle w:val="ListParagraph"/>
              <w:numPr>
                <w:ilvl w:val="0"/>
                <w:numId w:val="7"/>
              </w:numPr>
              <w:spacing w:before="0"/>
              <w:contextualSpacing/>
              <w:rPr>
                <w:rFonts w:cs="Arial"/>
              </w:rPr>
            </w:pPr>
            <w:r w:rsidRPr="00E747F6">
              <w:rPr>
                <w:rFonts w:cs="Arial"/>
              </w:rPr>
              <w:t>To maintain and review the provision of in-house stores by ordering cleaning and catering supply’s with recognition of the sites budget.</w:t>
            </w:r>
          </w:p>
          <w:p w14:paraId="7F1F6CFA" w14:textId="5EB2CC6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603ADB9" w14:textId="58DAED57" w:rsidR="00BC482A" w:rsidRDefault="00BC482A" w:rsidP="00BC482A">
            <w:pPr>
              <w:numPr>
                <w:ilvl w:val="0"/>
                <w:numId w:val="7"/>
              </w:numPr>
              <w:spacing w:after="200" w:line="276" w:lineRule="auto"/>
              <w:contextualSpacing/>
              <w:jc w:val="both"/>
              <w:rPr>
                <w:rFonts w:ascii="Arial" w:hAnsi="Arial" w:cs="Arial"/>
              </w:rPr>
            </w:pPr>
            <w:r w:rsidRPr="00BC482A">
              <w:rPr>
                <w:rFonts w:ascii="Arial" w:hAnsi="Arial" w:cs="Arial"/>
              </w:rPr>
              <w:t xml:space="preserve">To </w:t>
            </w:r>
            <w:r>
              <w:rPr>
                <w:rFonts w:ascii="Arial" w:hAnsi="Arial" w:cs="Arial"/>
              </w:rPr>
              <w:t xml:space="preserve">complete stage 1 and non-complex stage 2 triggers in line with the attendance management policy </w:t>
            </w:r>
            <w:r w:rsidRPr="00BC482A">
              <w:rPr>
                <w:rFonts w:ascii="Arial" w:hAnsi="Arial" w:cs="Arial"/>
              </w:rPr>
              <w:t xml:space="preserve"> </w:t>
            </w:r>
          </w:p>
          <w:p w14:paraId="1245795C" w14:textId="57C1F8A2" w:rsidR="00BC482A" w:rsidRDefault="00BC482A" w:rsidP="00BC482A">
            <w:pPr>
              <w:numPr>
                <w:ilvl w:val="0"/>
                <w:numId w:val="7"/>
              </w:numPr>
              <w:spacing w:after="200" w:line="276" w:lineRule="auto"/>
              <w:contextualSpacing/>
              <w:jc w:val="both"/>
              <w:rPr>
                <w:rFonts w:ascii="Arial" w:hAnsi="Arial" w:cs="Arial"/>
              </w:rPr>
            </w:pPr>
            <w:r w:rsidRPr="00F33659">
              <w:rPr>
                <w:rFonts w:ascii="Arial" w:hAnsi="Arial" w:cs="Arial"/>
              </w:rPr>
              <w:t xml:space="preserve">To provide first line management to staff regarding </w:t>
            </w:r>
            <w:r w:rsidRPr="00BC482A">
              <w:rPr>
                <w:rFonts w:ascii="Arial" w:hAnsi="Arial" w:cs="Arial"/>
              </w:rPr>
              <w:t xml:space="preserve">welfare and conduct issues. To maintain associated staff records and whilst respecting any confidence, bring to the attention of the </w:t>
            </w:r>
            <w:r>
              <w:rPr>
                <w:rFonts w:ascii="Arial" w:hAnsi="Arial" w:cs="Arial"/>
              </w:rPr>
              <w:t>Facilities</w:t>
            </w:r>
            <w:r w:rsidRPr="00BC482A">
              <w:rPr>
                <w:rFonts w:ascii="Arial" w:hAnsi="Arial" w:cs="Arial"/>
              </w:rPr>
              <w:t xml:space="preserve"> Management any problems that may require further action.</w:t>
            </w:r>
          </w:p>
          <w:p w14:paraId="215F8697" w14:textId="6E237B04" w:rsidR="00324840" w:rsidRPr="00BC482A" w:rsidRDefault="00324840" w:rsidP="00324840">
            <w:pPr>
              <w:numPr>
                <w:ilvl w:val="0"/>
                <w:numId w:val="7"/>
              </w:numPr>
              <w:spacing w:after="200" w:line="276" w:lineRule="auto"/>
              <w:contextualSpacing/>
              <w:rPr>
                <w:rFonts w:ascii="Arial" w:hAnsi="Arial" w:cs="Arial"/>
              </w:rPr>
            </w:pPr>
            <w:r w:rsidRPr="00BC482A">
              <w:rPr>
                <w:rFonts w:ascii="Arial" w:hAnsi="Arial" w:cs="Arial"/>
              </w:rPr>
              <w:t xml:space="preserve">To </w:t>
            </w:r>
            <w:r w:rsidR="00280CEA">
              <w:rPr>
                <w:rFonts w:ascii="Arial" w:hAnsi="Arial" w:cs="Arial"/>
              </w:rPr>
              <w:t xml:space="preserve">regularly train and keep up to date with </w:t>
            </w:r>
            <w:r w:rsidRPr="00BC482A">
              <w:rPr>
                <w:rFonts w:ascii="Arial" w:hAnsi="Arial" w:cs="Arial"/>
              </w:rPr>
              <w:t xml:space="preserve">all Facilities </w:t>
            </w:r>
            <w:r w:rsidR="00280CEA">
              <w:rPr>
                <w:rFonts w:ascii="Arial" w:hAnsi="Arial" w:cs="Arial"/>
              </w:rPr>
              <w:t xml:space="preserve">Services Support </w:t>
            </w:r>
            <w:r w:rsidRPr="00BC482A">
              <w:rPr>
                <w:rFonts w:ascii="Arial" w:hAnsi="Arial" w:cs="Arial"/>
              </w:rPr>
              <w:t>staff in</w:t>
            </w:r>
            <w:r w:rsidR="00280CEA">
              <w:rPr>
                <w:rFonts w:ascii="Arial" w:hAnsi="Arial" w:cs="Arial"/>
              </w:rPr>
              <w:t xml:space="preserve"> own area;</w:t>
            </w:r>
            <w:r w:rsidRPr="00BC482A">
              <w:rPr>
                <w:rFonts w:ascii="Arial" w:hAnsi="Arial" w:cs="Arial"/>
              </w:rPr>
              <w:t xml:space="preserve"> correct cleaning procedures, catering duties, patient associated duties in accordance with Statutory/local/departmental policies and procedures.</w:t>
            </w:r>
          </w:p>
          <w:p w14:paraId="6CDBDFF1"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liaise with the Facilities Training Officer to organise and provide refresher training to all staff relating to facilities duties and all mandatory training as required by Trust guidance.</w:t>
            </w:r>
          </w:p>
          <w:p w14:paraId="6F500F00" w14:textId="4A7C471D" w:rsidR="00324840"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assist with the Recruitment, Selection &amp; Training of staff as required by the Operations Manager</w:t>
            </w:r>
          </w:p>
          <w:p w14:paraId="31CB08CD"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undertake regular personal development reviews (PDR)for staff members.</w:t>
            </w:r>
          </w:p>
          <w:p w14:paraId="7FF474A2" w14:textId="77777777" w:rsidR="00D44AB0" w:rsidRDefault="0005796B" w:rsidP="00F607B2">
            <w:pPr>
              <w:jc w:val="both"/>
              <w:rPr>
                <w:rFonts w:ascii="Arial" w:hAnsi="Arial" w:cs="Arial"/>
                <w:color w:val="FF0000"/>
              </w:rPr>
            </w:pPr>
            <w:r w:rsidRPr="00F607B2">
              <w:rPr>
                <w:rFonts w:ascii="Arial" w:hAnsi="Arial" w:cs="Arial"/>
                <w:color w:val="FF0000"/>
              </w:rPr>
              <w:t xml:space="preserve"> </w:t>
            </w:r>
          </w:p>
          <w:p w14:paraId="7C15D112" w14:textId="77777777" w:rsidR="00280CEA" w:rsidRDefault="00280CEA" w:rsidP="00F607B2">
            <w:pPr>
              <w:jc w:val="both"/>
              <w:rPr>
                <w:rFonts w:ascii="Arial" w:hAnsi="Arial" w:cs="Arial"/>
              </w:rPr>
            </w:pPr>
          </w:p>
          <w:p w14:paraId="3CC8218F" w14:textId="77777777" w:rsidR="00280CEA" w:rsidRDefault="00280CEA" w:rsidP="00F607B2">
            <w:pPr>
              <w:jc w:val="both"/>
              <w:rPr>
                <w:rFonts w:ascii="Arial" w:hAnsi="Arial" w:cs="Arial"/>
              </w:rPr>
            </w:pPr>
          </w:p>
          <w:p w14:paraId="2682413A" w14:textId="77777777" w:rsidR="00280CEA" w:rsidRDefault="00280CEA" w:rsidP="00F607B2">
            <w:pPr>
              <w:jc w:val="both"/>
              <w:rPr>
                <w:rFonts w:ascii="Arial" w:hAnsi="Arial" w:cs="Arial"/>
              </w:rPr>
            </w:pPr>
          </w:p>
          <w:p w14:paraId="08BE32F6" w14:textId="77777777" w:rsidR="00280CEA" w:rsidRDefault="00280CEA" w:rsidP="00F607B2">
            <w:pPr>
              <w:jc w:val="both"/>
              <w:rPr>
                <w:rFonts w:ascii="Arial" w:hAnsi="Arial" w:cs="Arial"/>
              </w:rPr>
            </w:pPr>
          </w:p>
          <w:p w14:paraId="6BD3D8E6" w14:textId="77777777" w:rsidR="00280CEA" w:rsidRDefault="00280CEA" w:rsidP="00F607B2">
            <w:pPr>
              <w:jc w:val="both"/>
              <w:rPr>
                <w:rFonts w:ascii="Arial" w:hAnsi="Arial" w:cs="Arial"/>
              </w:rPr>
            </w:pPr>
          </w:p>
          <w:p w14:paraId="3E437E35" w14:textId="77777777" w:rsidR="00280CEA" w:rsidRDefault="00280CEA" w:rsidP="00F607B2">
            <w:pPr>
              <w:jc w:val="both"/>
              <w:rPr>
                <w:rFonts w:ascii="Arial" w:hAnsi="Arial" w:cs="Arial"/>
              </w:rPr>
            </w:pPr>
          </w:p>
          <w:p w14:paraId="3014E1A2" w14:textId="3934EBB6" w:rsidR="00280CEA" w:rsidRPr="00F607B2" w:rsidRDefault="00280CEA"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224584F2" w14:textId="77777777" w:rsidR="00280CEA" w:rsidRPr="00280CEA" w:rsidRDefault="00280CEA" w:rsidP="00280CEA">
            <w:pPr>
              <w:numPr>
                <w:ilvl w:val="0"/>
                <w:numId w:val="7"/>
              </w:numPr>
              <w:contextualSpacing/>
              <w:jc w:val="both"/>
              <w:rPr>
                <w:rFonts w:ascii="Arial" w:hAnsi="Arial" w:cs="Arial"/>
              </w:rPr>
            </w:pPr>
            <w:r w:rsidRPr="00280CEA">
              <w:rPr>
                <w:rFonts w:ascii="Arial" w:hAnsi="Arial" w:cs="Arial"/>
              </w:rPr>
              <w:t xml:space="preserve">Records personally generated information. </w:t>
            </w:r>
          </w:p>
          <w:p w14:paraId="10E56DC1" w14:textId="600A03E4" w:rsidR="00280CEA" w:rsidRDefault="00280CEA" w:rsidP="00280CEA">
            <w:pPr>
              <w:numPr>
                <w:ilvl w:val="0"/>
                <w:numId w:val="7"/>
              </w:numPr>
              <w:spacing w:after="200" w:line="276" w:lineRule="auto"/>
              <w:contextualSpacing/>
              <w:jc w:val="both"/>
              <w:rPr>
                <w:rFonts w:ascii="Arial" w:hAnsi="Arial" w:cs="Arial"/>
              </w:rPr>
            </w:pPr>
            <w:r w:rsidRPr="00280CEA">
              <w:rPr>
                <w:rFonts w:ascii="Arial" w:hAnsi="Arial" w:cs="Arial"/>
              </w:rPr>
              <w:t>Records timesheet hours on Healthroster for team</w:t>
            </w:r>
          </w:p>
          <w:p w14:paraId="450EEB54" w14:textId="2B5FAFBB" w:rsidR="00324840"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maintain staff records associated with staff attendance in accordance with the Trust Policies in order to ensure internal and external audit requirements are met.</w:t>
            </w:r>
          </w:p>
          <w:p w14:paraId="24A8ED99" w14:textId="77777777" w:rsidR="00324840" w:rsidRPr="00BC482A" w:rsidRDefault="00324840" w:rsidP="00324840">
            <w:pPr>
              <w:numPr>
                <w:ilvl w:val="0"/>
                <w:numId w:val="7"/>
              </w:numPr>
              <w:spacing w:after="200" w:line="276" w:lineRule="auto"/>
              <w:contextualSpacing/>
              <w:jc w:val="both"/>
              <w:rPr>
                <w:rFonts w:ascii="Arial" w:hAnsi="Arial" w:cs="Arial"/>
              </w:rPr>
            </w:pPr>
            <w:r w:rsidRPr="00BC482A">
              <w:rPr>
                <w:rFonts w:ascii="Arial" w:hAnsi="Arial" w:cs="Arial"/>
              </w:rPr>
              <w:t>To follow all administrative procedures for the Facilities Services department.</w:t>
            </w:r>
          </w:p>
          <w:p w14:paraId="2EAFADBD" w14:textId="5C5BFE27" w:rsidR="00324840" w:rsidRDefault="008B7E61" w:rsidP="00F9430F">
            <w:pPr>
              <w:spacing w:line="276" w:lineRule="auto"/>
              <w:ind w:left="720"/>
              <w:contextualSpacing/>
              <w:jc w:val="both"/>
              <w:rPr>
                <w:rFonts w:ascii="Arial" w:hAnsi="Arial" w:cs="Arial"/>
              </w:rPr>
            </w:pPr>
            <w:r w:rsidRPr="003B5008">
              <w:rPr>
                <w:rFonts w:ascii="Arial" w:hAnsi="Arial" w:cs="Arial"/>
              </w:rPr>
              <w:t>Assist in the collation and preparation of information necessary for input in to completion Care Quality Commission standards</w:t>
            </w:r>
          </w:p>
          <w:p w14:paraId="3A0B8655" w14:textId="77777777" w:rsidR="00F9430F" w:rsidRPr="003B5008" w:rsidRDefault="00F9430F" w:rsidP="00F9430F">
            <w:pPr>
              <w:pStyle w:val="ListParagraph"/>
              <w:numPr>
                <w:ilvl w:val="0"/>
                <w:numId w:val="13"/>
              </w:numPr>
              <w:spacing w:before="0"/>
              <w:contextualSpacing/>
              <w:rPr>
                <w:rFonts w:cs="Arial"/>
              </w:rPr>
            </w:pPr>
            <w:r w:rsidRPr="003B5008">
              <w:rPr>
                <w:rFonts w:cs="Arial"/>
              </w:rPr>
              <w:t>Completion of departmental administration and records including stock taking and catering returns.</w:t>
            </w:r>
          </w:p>
          <w:p w14:paraId="3C12A5D0" w14:textId="537FD51B"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0385005" w14:textId="77777777" w:rsidR="008B7E61" w:rsidRPr="00E62021" w:rsidRDefault="008B7E61" w:rsidP="008B7E61">
            <w:pPr>
              <w:pStyle w:val="ListParagraph"/>
              <w:numPr>
                <w:ilvl w:val="0"/>
                <w:numId w:val="9"/>
              </w:numPr>
              <w:spacing w:before="0"/>
              <w:contextualSpacing/>
              <w:rPr>
                <w:rFonts w:cs="Arial"/>
              </w:rPr>
            </w:pPr>
            <w:r>
              <w:rPr>
                <w:rFonts w:cs="Arial"/>
              </w:rPr>
              <w:t xml:space="preserve">Undertake </w:t>
            </w:r>
            <w:r w:rsidRPr="003B5008">
              <w:rPr>
                <w:rFonts w:cs="Arial"/>
                <w:color w:val="000000" w:themeColor="text1"/>
              </w:rPr>
              <w:t xml:space="preserve">weekly cleaning and catering audits, produce </w:t>
            </w:r>
            <w:r>
              <w:rPr>
                <w:rFonts w:cs="Arial"/>
              </w:rPr>
              <w:t>reports and ensure that all failures are rectified in a timely manner liaising with clinical staff and the Estates department as necessary</w:t>
            </w:r>
          </w:p>
          <w:p w14:paraId="5476B03E" w14:textId="77777777" w:rsidR="00D44AB0" w:rsidRDefault="0005796B" w:rsidP="00F607B2">
            <w:pPr>
              <w:jc w:val="both"/>
              <w:rPr>
                <w:rFonts w:ascii="Arial" w:hAnsi="Arial" w:cs="Arial"/>
                <w:color w:val="FF0000"/>
              </w:rPr>
            </w:pPr>
            <w:r w:rsidRPr="00F607B2">
              <w:rPr>
                <w:rFonts w:ascii="Arial" w:hAnsi="Arial" w:cs="Arial"/>
                <w:color w:val="FF0000"/>
              </w:rPr>
              <w:t xml:space="preserve"> </w:t>
            </w:r>
          </w:p>
          <w:p w14:paraId="7F1C28BE" w14:textId="77777777" w:rsidR="00FD6768" w:rsidRDefault="00FD6768" w:rsidP="00F607B2">
            <w:pPr>
              <w:jc w:val="both"/>
              <w:rPr>
                <w:rFonts w:ascii="Arial" w:hAnsi="Arial" w:cs="Arial"/>
                <w:color w:val="FF0000"/>
              </w:rPr>
            </w:pPr>
          </w:p>
          <w:p w14:paraId="108ED682" w14:textId="77777777" w:rsidR="00FD6768" w:rsidRDefault="00FD6768" w:rsidP="00F607B2">
            <w:pPr>
              <w:jc w:val="both"/>
              <w:rPr>
                <w:rFonts w:ascii="Arial" w:hAnsi="Arial" w:cs="Arial"/>
                <w:color w:val="FF0000"/>
              </w:rPr>
            </w:pPr>
          </w:p>
          <w:p w14:paraId="5F8D5F18" w14:textId="7654069E" w:rsidR="00FD6768" w:rsidRPr="00F607B2" w:rsidRDefault="00FD6768"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C5217BA" w14:textId="77777777" w:rsidR="00925C5D" w:rsidRPr="00925C5D" w:rsidRDefault="00925C5D" w:rsidP="00925C5D">
            <w:pPr>
              <w:pStyle w:val="ListParagraph"/>
              <w:numPr>
                <w:ilvl w:val="0"/>
                <w:numId w:val="7"/>
              </w:numPr>
              <w:contextualSpacing/>
              <w:rPr>
                <w:rFonts w:cs="Arial"/>
              </w:rPr>
            </w:pPr>
            <w:r w:rsidRPr="00925C5D">
              <w:rPr>
                <w:rFonts w:cs="Arial"/>
              </w:rPr>
              <w:t>Standard keyboard skills.</w:t>
            </w:r>
          </w:p>
          <w:p w14:paraId="4B68F51F" w14:textId="74654542" w:rsidR="00925C5D" w:rsidRDefault="00925C5D" w:rsidP="00925C5D">
            <w:pPr>
              <w:pStyle w:val="ListParagraph"/>
              <w:numPr>
                <w:ilvl w:val="0"/>
                <w:numId w:val="7"/>
              </w:numPr>
              <w:spacing w:before="0"/>
              <w:contextualSpacing/>
              <w:rPr>
                <w:rFonts w:cs="Arial"/>
              </w:rPr>
            </w:pPr>
            <w:r w:rsidRPr="00925C5D">
              <w:rPr>
                <w:rFonts w:cs="Arial"/>
              </w:rPr>
              <w:t>High level of dexterity required e.g. preparing food to deadlines</w:t>
            </w:r>
          </w:p>
          <w:p w14:paraId="73466A44" w14:textId="02247353" w:rsidR="008B7E61" w:rsidRDefault="008B7E61" w:rsidP="008B7E61">
            <w:pPr>
              <w:pStyle w:val="ListParagraph"/>
              <w:numPr>
                <w:ilvl w:val="0"/>
                <w:numId w:val="7"/>
              </w:numPr>
              <w:spacing w:before="0"/>
              <w:contextualSpacing/>
              <w:rPr>
                <w:rFonts w:cs="Arial"/>
              </w:rPr>
            </w:pPr>
            <w:r w:rsidRPr="00E747F6">
              <w:rPr>
                <w:rFonts w:cs="Arial"/>
              </w:rPr>
              <w:t>To ensure own actions reduce risks to health and safety and to promote a health and safety culture within the workplace. Always work in compliance with rules and working practices. Report all unsafe situations, incidents and accidents as appropriate.</w:t>
            </w:r>
          </w:p>
          <w:p w14:paraId="3D9F747C" w14:textId="77777777" w:rsidR="008B7E61" w:rsidRPr="00E747F6" w:rsidRDefault="008B7E61" w:rsidP="008B7E61">
            <w:pPr>
              <w:pStyle w:val="ListParagraph"/>
              <w:numPr>
                <w:ilvl w:val="0"/>
                <w:numId w:val="7"/>
              </w:numPr>
              <w:spacing w:before="0"/>
              <w:contextualSpacing/>
              <w:rPr>
                <w:rFonts w:cs="Arial"/>
              </w:rPr>
            </w:pPr>
            <w:r w:rsidRPr="00E747F6">
              <w:rPr>
                <w:rFonts w:cs="Arial"/>
              </w:rPr>
              <w:t>To observe the Trusts infection Control Policy at all times and include hand washing, barrier / terminal cleans and colour coding of cloths, mops and buckets</w:t>
            </w:r>
          </w:p>
          <w:p w14:paraId="1B2E2591" w14:textId="5072771C" w:rsidR="007D3A41" w:rsidRPr="00F607B2" w:rsidRDefault="0084654F" w:rsidP="00F607B2">
            <w:pPr>
              <w:jc w:val="both"/>
              <w:rPr>
                <w:rFonts w:ascii="Arial" w:hAnsi="Arial" w:cs="Arial"/>
                <w:color w:val="FF0000"/>
              </w:rPr>
            </w:pPr>
            <w:r w:rsidRPr="00F607B2">
              <w:rPr>
                <w:rFonts w:ascii="Arial" w:hAnsi="Arial" w:cs="Arial"/>
                <w:color w:val="FF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567B2151" w14:textId="4BBCB4B9" w:rsidR="00C5529A" w:rsidRDefault="00FD6768" w:rsidP="00C5529A">
            <w:pPr>
              <w:pStyle w:val="ListParagraph"/>
              <w:numPr>
                <w:ilvl w:val="0"/>
                <w:numId w:val="7"/>
              </w:numPr>
              <w:spacing w:before="0"/>
              <w:contextualSpacing/>
              <w:rPr>
                <w:rFonts w:cs="Arial"/>
              </w:rPr>
            </w:pPr>
            <w:r>
              <w:rPr>
                <w:rFonts w:cs="Arial"/>
              </w:rPr>
              <w:t>Required to stand and bend whilst cleaning high and low in specified areas.</w:t>
            </w:r>
          </w:p>
          <w:p w14:paraId="0A1A1855" w14:textId="1D36810A" w:rsidR="00FD6768" w:rsidRDefault="00FD6768" w:rsidP="00C5529A">
            <w:pPr>
              <w:pStyle w:val="ListParagraph"/>
              <w:numPr>
                <w:ilvl w:val="0"/>
                <w:numId w:val="7"/>
              </w:numPr>
              <w:spacing w:before="0"/>
              <w:contextualSpacing/>
              <w:rPr>
                <w:rFonts w:cs="Arial"/>
              </w:rPr>
            </w:pPr>
            <w:r>
              <w:rPr>
                <w:rFonts w:cs="Arial"/>
              </w:rPr>
              <w:t>Some requirement to be sat at a desk completing admin duties</w:t>
            </w:r>
          </w:p>
          <w:p w14:paraId="62152C50" w14:textId="1C566EA5" w:rsidR="00FD6768" w:rsidRPr="00E747F6" w:rsidRDefault="00925C5D" w:rsidP="00C5529A">
            <w:pPr>
              <w:pStyle w:val="ListParagraph"/>
              <w:numPr>
                <w:ilvl w:val="0"/>
                <w:numId w:val="7"/>
              </w:numPr>
              <w:spacing w:before="0"/>
              <w:contextualSpacing/>
              <w:rPr>
                <w:rFonts w:cs="Arial"/>
              </w:rPr>
            </w:pPr>
            <w:r w:rsidRPr="00925C5D">
              <w:rPr>
                <w:rFonts w:cs="Arial"/>
              </w:rPr>
              <w:t>Frequent requirement for light physical effort for several short periods during a shift, i.e. lifting and pushing items less than 15kg as well as moving equipment such as patient beds, catering trollies</w:t>
            </w:r>
            <w:r w:rsidR="003955EE">
              <w:rPr>
                <w:rFonts w:cs="Arial"/>
              </w:rPr>
              <w:t>, medical gas</w:t>
            </w:r>
            <w:r w:rsidRPr="00925C5D">
              <w:rPr>
                <w:rFonts w:cs="Arial"/>
              </w:rPr>
              <w:t xml:space="preserve"> etc</w:t>
            </w:r>
            <w:bookmarkStart w:id="0" w:name="_GoBack"/>
            <w:bookmarkEnd w:id="0"/>
          </w:p>
          <w:p w14:paraId="4A09771B" w14:textId="4F01251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8591313" w14:textId="77777777" w:rsidR="001E0DE4" w:rsidRPr="001E0DE4" w:rsidRDefault="001E0DE4" w:rsidP="001E0DE4">
            <w:pPr>
              <w:pStyle w:val="ListParagraph"/>
              <w:numPr>
                <w:ilvl w:val="0"/>
                <w:numId w:val="7"/>
              </w:numPr>
              <w:rPr>
                <w:rFonts w:cs="Arial"/>
              </w:rPr>
            </w:pPr>
            <w:r w:rsidRPr="001E0DE4">
              <w:rPr>
                <w:rFonts w:cs="Arial"/>
              </w:rPr>
              <w:t xml:space="preserve">Frequent requirement for concentration, for example when using equipment or preparing patient meals, where generally the work pattern is predictable with few competing demands for attention. </w:t>
            </w:r>
          </w:p>
          <w:p w14:paraId="4973917D" w14:textId="525048A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E7B551D" w14:textId="0EA138FE" w:rsidR="008B7E61" w:rsidRPr="00E747F6" w:rsidRDefault="001E0DE4" w:rsidP="008B7E61">
            <w:pPr>
              <w:pStyle w:val="ListParagraph"/>
              <w:numPr>
                <w:ilvl w:val="0"/>
                <w:numId w:val="7"/>
              </w:numPr>
              <w:spacing w:before="0"/>
              <w:contextualSpacing/>
              <w:rPr>
                <w:rFonts w:cs="Arial"/>
              </w:rPr>
            </w:pPr>
            <w:r w:rsidRPr="001E0DE4">
              <w:rPr>
                <w:rFonts w:cs="Arial"/>
              </w:rPr>
              <w:t>Occasional exposure to distressing or emotional circumstances</w:t>
            </w:r>
            <w:r w:rsidR="008B7E61" w:rsidRPr="00E747F6">
              <w:rPr>
                <w:rFonts w:cs="Arial"/>
              </w:rPr>
              <w:t>.</w:t>
            </w:r>
          </w:p>
          <w:p w14:paraId="137B11B3" w14:textId="6D004CEA"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952F71D" w14:textId="51CB56FE" w:rsidR="00F9430F" w:rsidRPr="00E747F6" w:rsidRDefault="001E0DE4" w:rsidP="00F9430F">
            <w:pPr>
              <w:pStyle w:val="ListParagraph"/>
              <w:numPr>
                <w:ilvl w:val="0"/>
                <w:numId w:val="7"/>
              </w:numPr>
              <w:spacing w:before="0"/>
              <w:contextualSpacing/>
              <w:rPr>
                <w:rFonts w:cs="Arial"/>
              </w:rPr>
            </w:pPr>
            <w:r w:rsidRPr="001E0DE4">
              <w:rPr>
                <w:rFonts w:cs="Arial"/>
              </w:rPr>
              <w:t>Occasional exposure to unpleasant working conditions, such as cleaning of bodily fluids</w:t>
            </w:r>
            <w:r w:rsidR="00F9430F" w:rsidRPr="00E747F6">
              <w:rPr>
                <w:rFonts w:cs="Arial"/>
              </w:rPr>
              <w:t>.</w:t>
            </w:r>
          </w:p>
          <w:p w14:paraId="4C44760A" w14:textId="66ABD6C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67B2480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27118F46" w:rsidR="00B735BB" w:rsidRPr="00F607B2" w:rsidRDefault="001E0DE4" w:rsidP="00F607B2">
            <w:pPr>
              <w:jc w:val="both"/>
              <w:rPr>
                <w:rFonts w:ascii="Arial" w:hAnsi="Arial" w:cs="Arial"/>
                <w:b/>
              </w:rPr>
            </w:pPr>
            <w:r w:rsidRPr="001E0DE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r w:rsidR="00B735BB" w:rsidRPr="001E0DE4">
              <w:rPr>
                <w:rFonts w:ascii="Arial" w:hAnsi="Arial" w:cs="Arial"/>
                <w:lang w:eastAsia="en-GB"/>
              </w:rPr>
              <w:t>.</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19E7E7E" w:rsidR="008F7D36" w:rsidRPr="00F607B2" w:rsidRDefault="00AF1897" w:rsidP="00AE0EC0">
            <w:pPr>
              <w:jc w:val="both"/>
              <w:rPr>
                <w:rFonts w:ascii="Arial" w:hAnsi="Arial" w:cs="Arial"/>
              </w:rPr>
            </w:pPr>
            <w:r>
              <w:rPr>
                <w:rFonts w:ascii="Arial" w:hAnsi="Arial" w:cs="Arial"/>
              </w:rPr>
              <w:t>Facilities Services Supervisor</w:t>
            </w:r>
          </w:p>
        </w:tc>
      </w:tr>
    </w:tbl>
    <w:p w14:paraId="1071F580" w14:textId="77777777" w:rsidR="008F7D36" w:rsidRDefault="008F7D36" w:rsidP="00F607B2">
      <w:pPr>
        <w:spacing w:after="0" w:line="240" w:lineRule="auto"/>
        <w:jc w:val="both"/>
        <w:rPr>
          <w:rFonts w:ascii="Arial" w:hAnsi="Arial" w:cs="Arial"/>
        </w:rPr>
      </w:pPr>
    </w:p>
    <w:p w14:paraId="52F37878" w14:textId="1820BAF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E41305B" w14:textId="77777777" w:rsidR="001E0DE4" w:rsidRPr="001E0DE4" w:rsidRDefault="001E0DE4" w:rsidP="001E0DE4">
            <w:pPr>
              <w:spacing w:after="200" w:line="276" w:lineRule="auto"/>
              <w:jc w:val="both"/>
              <w:rPr>
                <w:rFonts w:ascii="Arial" w:eastAsia="Times New Roman" w:hAnsi="Arial" w:cs="Arial"/>
              </w:rPr>
            </w:pPr>
            <w:r w:rsidRPr="001E0DE4">
              <w:rPr>
                <w:rFonts w:ascii="Arial" w:eastAsia="Times New Roman" w:hAnsi="Arial" w:cs="Arial"/>
              </w:rPr>
              <w:t xml:space="preserve">Good general education, to </w:t>
            </w:r>
            <w:proofErr w:type="gramStart"/>
            <w:r w:rsidRPr="001E0DE4">
              <w:rPr>
                <w:rFonts w:ascii="Arial" w:eastAsia="Times New Roman" w:hAnsi="Arial" w:cs="Arial"/>
              </w:rPr>
              <w:t>include  2</w:t>
            </w:r>
            <w:proofErr w:type="gramEnd"/>
            <w:r w:rsidRPr="001E0DE4">
              <w:rPr>
                <w:rFonts w:ascii="Arial" w:eastAsia="Times New Roman" w:hAnsi="Arial" w:cs="Arial"/>
              </w:rPr>
              <w:t xml:space="preserve"> x GCSE’s in English and Mathematics Grade A-C or equivalent qualification.</w:t>
            </w:r>
          </w:p>
          <w:p w14:paraId="65E8FB5B" w14:textId="77777777" w:rsidR="001E0DE4" w:rsidRPr="001E0DE4" w:rsidRDefault="001E0DE4" w:rsidP="001E0DE4">
            <w:pPr>
              <w:rPr>
                <w:rFonts w:ascii="Arial" w:hAnsi="Arial" w:cs="Arial"/>
              </w:rPr>
            </w:pPr>
            <w:r w:rsidRPr="001E0DE4">
              <w:rPr>
                <w:rFonts w:ascii="Arial" w:hAnsi="Arial" w:cs="Arial"/>
              </w:rPr>
              <w:t>NVQ Level 3 Supervisory Management</w:t>
            </w:r>
          </w:p>
          <w:p w14:paraId="15885A2B" w14:textId="35FFCC44" w:rsidR="001D2D93" w:rsidRPr="00F607B2" w:rsidRDefault="001E0DE4" w:rsidP="001E0DE4">
            <w:pPr>
              <w:jc w:val="both"/>
              <w:rPr>
                <w:rFonts w:ascii="Arial" w:hAnsi="Arial" w:cs="Arial"/>
                <w:color w:val="FF0000"/>
              </w:rPr>
            </w:pPr>
            <w:r w:rsidRPr="001E0DE4">
              <w:rPr>
                <w:rFonts w:ascii="Arial" w:hAnsi="Arial" w:cs="Arial"/>
              </w:rPr>
              <w:t>If applicants do not currently hold these qualifications they must be willing to work towards achieving them once in post.</w:t>
            </w:r>
          </w:p>
        </w:tc>
        <w:tc>
          <w:tcPr>
            <w:tcW w:w="1398" w:type="dxa"/>
          </w:tcPr>
          <w:p w14:paraId="7C1B76A4" w14:textId="77777777" w:rsidR="001D2D93" w:rsidRDefault="001D2D93" w:rsidP="00884334">
            <w:pPr>
              <w:jc w:val="both"/>
              <w:rPr>
                <w:rFonts w:ascii="Arial" w:hAnsi="Arial" w:cs="Arial"/>
              </w:rPr>
            </w:pPr>
          </w:p>
          <w:p w14:paraId="2AF7E629" w14:textId="314C305C" w:rsidR="000C32E3" w:rsidRPr="00F607B2" w:rsidRDefault="001E0DE4" w:rsidP="00884334">
            <w:pPr>
              <w:jc w:val="both"/>
              <w:rPr>
                <w:rFonts w:ascii="Arial" w:hAnsi="Arial" w:cs="Arial"/>
              </w:rPr>
            </w:pPr>
            <w:r>
              <w:rPr>
                <w:rFonts w:ascii="Arial" w:hAnsi="Arial" w:cs="Arial"/>
              </w:rPr>
              <w:t>E</w:t>
            </w:r>
          </w:p>
        </w:tc>
        <w:tc>
          <w:tcPr>
            <w:tcW w:w="1275" w:type="dxa"/>
          </w:tcPr>
          <w:p w14:paraId="29D09EB0" w14:textId="77777777" w:rsidR="001D2D93" w:rsidRDefault="001D2D93" w:rsidP="00884334">
            <w:pPr>
              <w:jc w:val="both"/>
              <w:rPr>
                <w:rFonts w:ascii="Arial" w:hAnsi="Arial" w:cs="Arial"/>
              </w:rPr>
            </w:pPr>
          </w:p>
          <w:p w14:paraId="062FE885" w14:textId="77777777" w:rsidR="001E0DE4" w:rsidRDefault="001E0DE4" w:rsidP="00884334">
            <w:pPr>
              <w:jc w:val="both"/>
              <w:rPr>
                <w:rFonts w:ascii="Arial" w:hAnsi="Arial" w:cs="Arial"/>
              </w:rPr>
            </w:pPr>
          </w:p>
          <w:p w14:paraId="2169100E" w14:textId="77777777" w:rsidR="001E0DE4" w:rsidRDefault="001E0DE4" w:rsidP="00884334">
            <w:pPr>
              <w:jc w:val="both"/>
              <w:rPr>
                <w:rFonts w:ascii="Arial" w:hAnsi="Arial" w:cs="Arial"/>
              </w:rPr>
            </w:pPr>
          </w:p>
          <w:p w14:paraId="6250E15B" w14:textId="77777777" w:rsidR="001E0DE4" w:rsidRDefault="001E0DE4" w:rsidP="00884334">
            <w:pPr>
              <w:jc w:val="both"/>
              <w:rPr>
                <w:rFonts w:ascii="Arial" w:hAnsi="Arial" w:cs="Arial"/>
              </w:rPr>
            </w:pPr>
          </w:p>
          <w:p w14:paraId="2C4396A8" w14:textId="77777777" w:rsidR="001E0DE4" w:rsidRDefault="001E0DE4" w:rsidP="00884334">
            <w:pPr>
              <w:jc w:val="both"/>
              <w:rPr>
                <w:rFonts w:ascii="Arial" w:hAnsi="Arial" w:cs="Arial"/>
              </w:rPr>
            </w:pPr>
          </w:p>
          <w:p w14:paraId="034571C3" w14:textId="37F76301" w:rsidR="001E0DE4" w:rsidRPr="00F607B2" w:rsidRDefault="001E0DE4"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19B5D96" w14:textId="77777777" w:rsidR="00AF1897" w:rsidRDefault="00AF1897" w:rsidP="00AF1897">
            <w:pPr>
              <w:rPr>
                <w:rFonts w:ascii="Arial" w:hAnsi="Arial" w:cs="Arial"/>
              </w:rPr>
            </w:pPr>
            <w:r>
              <w:rPr>
                <w:rFonts w:ascii="Arial" w:hAnsi="Arial" w:cs="Arial"/>
              </w:rPr>
              <w:t>Good numeracy &amp; literacy skills</w:t>
            </w:r>
          </w:p>
          <w:p w14:paraId="506226FF" w14:textId="77777777" w:rsidR="00AF1897" w:rsidRDefault="00AF1897" w:rsidP="00AF1897">
            <w:pPr>
              <w:rPr>
                <w:rFonts w:ascii="Arial" w:hAnsi="Arial" w:cs="Arial"/>
              </w:rPr>
            </w:pPr>
            <w:r>
              <w:rPr>
                <w:rFonts w:ascii="Arial" w:hAnsi="Arial" w:cs="Arial"/>
              </w:rPr>
              <w:t xml:space="preserve">Proven ability to communicate </w:t>
            </w:r>
          </w:p>
          <w:p w14:paraId="607EE6DE" w14:textId="77777777" w:rsidR="00AF1897" w:rsidRDefault="00AF1897" w:rsidP="00AF1897">
            <w:pPr>
              <w:rPr>
                <w:rFonts w:ascii="Arial" w:hAnsi="Arial" w:cs="Arial"/>
              </w:rPr>
            </w:pPr>
            <w:r>
              <w:rPr>
                <w:rFonts w:ascii="Arial" w:hAnsi="Arial" w:cs="Arial"/>
              </w:rPr>
              <w:t xml:space="preserve">Able to impart knowledge </w:t>
            </w:r>
          </w:p>
          <w:p w14:paraId="7F6BB181" w14:textId="77777777" w:rsidR="00AF1897" w:rsidRDefault="00AF1897" w:rsidP="00AF1897">
            <w:pPr>
              <w:rPr>
                <w:rFonts w:ascii="Arial" w:hAnsi="Arial" w:cs="Arial"/>
              </w:rPr>
            </w:pPr>
            <w:r>
              <w:rPr>
                <w:rFonts w:ascii="Arial" w:hAnsi="Arial" w:cs="Arial"/>
              </w:rPr>
              <w:t>Excellent interpersonal skills</w:t>
            </w:r>
          </w:p>
          <w:p w14:paraId="73E9D6CA" w14:textId="6185A06A" w:rsidR="000E5016" w:rsidRPr="000C32E3" w:rsidRDefault="00AF1897" w:rsidP="00AF1897">
            <w:pPr>
              <w:jc w:val="both"/>
              <w:rPr>
                <w:rFonts w:ascii="Arial" w:hAnsi="Arial" w:cs="Arial"/>
                <w:color w:val="FF0000"/>
              </w:rPr>
            </w:pPr>
            <w:r>
              <w:rPr>
                <w:rFonts w:ascii="Arial" w:hAnsi="Arial" w:cs="Arial"/>
              </w:rPr>
              <w:t>Proven IT skills to include Excel, Outlook and Word</w:t>
            </w:r>
          </w:p>
        </w:tc>
        <w:tc>
          <w:tcPr>
            <w:tcW w:w="1398" w:type="dxa"/>
          </w:tcPr>
          <w:p w14:paraId="560C1F7F" w14:textId="77777777" w:rsidR="001D2D93" w:rsidRDefault="001D2D93" w:rsidP="00884334">
            <w:pPr>
              <w:jc w:val="both"/>
              <w:rPr>
                <w:rFonts w:ascii="Arial" w:hAnsi="Arial" w:cs="Arial"/>
              </w:rPr>
            </w:pPr>
          </w:p>
          <w:p w14:paraId="0F7C922C" w14:textId="77777777" w:rsidR="00AF1897" w:rsidRDefault="00AF1897" w:rsidP="00884334">
            <w:pPr>
              <w:jc w:val="both"/>
              <w:rPr>
                <w:rFonts w:ascii="Arial" w:hAnsi="Arial" w:cs="Arial"/>
              </w:rPr>
            </w:pPr>
            <w:r>
              <w:rPr>
                <w:rFonts w:ascii="Arial" w:hAnsi="Arial" w:cs="Arial"/>
              </w:rPr>
              <w:t>E</w:t>
            </w:r>
          </w:p>
          <w:p w14:paraId="1DD0F67D" w14:textId="77777777" w:rsidR="00AF1897" w:rsidRDefault="00AF1897" w:rsidP="00884334">
            <w:pPr>
              <w:jc w:val="both"/>
              <w:rPr>
                <w:rFonts w:ascii="Arial" w:hAnsi="Arial" w:cs="Arial"/>
              </w:rPr>
            </w:pPr>
            <w:r>
              <w:rPr>
                <w:rFonts w:ascii="Arial" w:hAnsi="Arial" w:cs="Arial"/>
              </w:rPr>
              <w:t>E</w:t>
            </w:r>
          </w:p>
          <w:p w14:paraId="4AAC4ED5" w14:textId="77777777" w:rsidR="00AF1897" w:rsidRDefault="00AF1897" w:rsidP="00884334">
            <w:pPr>
              <w:jc w:val="both"/>
              <w:rPr>
                <w:rFonts w:ascii="Arial" w:hAnsi="Arial" w:cs="Arial"/>
              </w:rPr>
            </w:pPr>
            <w:r>
              <w:rPr>
                <w:rFonts w:ascii="Arial" w:hAnsi="Arial" w:cs="Arial"/>
              </w:rPr>
              <w:t>E</w:t>
            </w:r>
          </w:p>
          <w:p w14:paraId="71B51665" w14:textId="77777777" w:rsidR="00AF1897" w:rsidRDefault="00AF1897" w:rsidP="00884334">
            <w:pPr>
              <w:jc w:val="both"/>
              <w:rPr>
                <w:rFonts w:ascii="Arial" w:hAnsi="Arial" w:cs="Arial"/>
              </w:rPr>
            </w:pPr>
            <w:r>
              <w:rPr>
                <w:rFonts w:ascii="Arial" w:hAnsi="Arial" w:cs="Arial"/>
              </w:rPr>
              <w:t>E</w:t>
            </w:r>
          </w:p>
          <w:p w14:paraId="6CE1FBB7" w14:textId="4B292697" w:rsidR="00AF1897" w:rsidRPr="00F607B2" w:rsidRDefault="00AF1897"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9136D7D" w14:textId="77777777" w:rsidR="00AF1897" w:rsidRDefault="00AF1897" w:rsidP="00AF1897">
            <w:pPr>
              <w:rPr>
                <w:rFonts w:ascii="Arial" w:hAnsi="Arial" w:cs="Arial"/>
              </w:rPr>
            </w:pPr>
            <w:r>
              <w:rPr>
                <w:rFonts w:ascii="Arial" w:hAnsi="Arial" w:cs="Arial"/>
              </w:rPr>
              <w:t>Previous team leadership experience or equivalent</w:t>
            </w:r>
          </w:p>
          <w:p w14:paraId="795C3EE1" w14:textId="77777777" w:rsidR="00AF1897" w:rsidRDefault="00AF1897" w:rsidP="00AF1897">
            <w:pPr>
              <w:rPr>
                <w:rFonts w:ascii="Arial" w:hAnsi="Arial" w:cs="Arial"/>
              </w:rPr>
            </w:pPr>
            <w:r>
              <w:rPr>
                <w:rFonts w:ascii="Arial" w:hAnsi="Arial" w:cs="Arial"/>
              </w:rPr>
              <w:t xml:space="preserve">Previous experience of Supervising cleaning services </w:t>
            </w:r>
          </w:p>
          <w:p w14:paraId="62E54249" w14:textId="77777777" w:rsidR="00AF1897" w:rsidRDefault="00AF1897" w:rsidP="00AF1897">
            <w:pPr>
              <w:rPr>
                <w:rFonts w:ascii="Arial" w:hAnsi="Arial" w:cs="Arial"/>
              </w:rPr>
            </w:pPr>
            <w:r>
              <w:rPr>
                <w:rFonts w:ascii="Arial" w:hAnsi="Arial" w:cs="Arial"/>
              </w:rPr>
              <w:t>Previous experience of an NHS or healthcare environment</w:t>
            </w:r>
          </w:p>
          <w:p w14:paraId="0F357F43" w14:textId="102CD0CD" w:rsidR="000E5016" w:rsidRPr="00F607B2" w:rsidRDefault="00AF1897" w:rsidP="00AF1897">
            <w:pPr>
              <w:jc w:val="both"/>
              <w:rPr>
                <w:rFonts w:ascii="Arial" w:hAnsi="Arial" w:cs="Arial"/>
                <w:color w:val="FF0000"/>
              </w:rPr>
            </w:pPr>
            <w:r>
              <w:rPr>
                <w:rFonts w:ascii="Arial" w:hAnsi="Arial" w:cs="Arial"/>
              </w:rPr>
              <w:t>Previous customer care experience</w:t>
            </w:r>
          </w:p>
        </w:tc>
        <w:tc>
          <w:tcPr>
            <w:tcW w:w="1398" w:type="dxa"/>
          </w:tcPr>
          <w:p w14:paraId="643F4EF5" w14:textId="77777777" w:rsidR="001D2D93" w:rsidRDefault="001D2D93" w:rsidP="00884334">
            <w:pPr>
              <w:jc w:val="both"/>
              <w:rPr>
                <w:rFonts w:ascii="Arial" w:hAnsi="Arial" w:cs="Arial"/>
              </w:rPr>
            </w:pPr>
          </w:p>
          <w:p w14:paraId="7BD8B0B8" w14:textId="77777777" w:rsidR="00AF1897" w:rsidRDefault="00AF1897" w:rsidP="00884334">
            <w:pPr>
              <w:jc w:val="both"/>
              <w:rPr>
                <w:rFonts w:ascii="Arial" w:hAnsi="Arial" w:cs="Arial"/>
              </w:rPr>
            </w:pPr>
            <w:r>
              <w:rPr>
                <w:rFonts w:ascii="Arial" w:hAnsi="Arial" w:cs="Arial"/>
              </w:rPr>
              <w:t>E</w:t>
            </w:r>
          </w:p>
          <w:p w14:paraId="05AE7EB1" w14:textId="77777777" w:rsidR="00AF1897" w:rsidRDefault="00AF1897" w:rsidP="00884334">
            <w:pPr>
              <w:jc w:val="both"/>
              <w:rPr>
                <w:rFonts w:ascii="Arial" w:hAnsi="Arial" w:cs="Arial"/>
              </w:rPr>
            </w:pPr>
            <w:r>
              <w:rPr>
                <w:rFonts w:ascii="Arial" w:hAnsi="Arial" w:cs="Arial"/>
              </w:rPr>
              <w:t>E</w:t>
            </w:r>
          </w:p>
          <w:p w14:paraId="11727A12" w14:textId="77777777" w:rsidR="00AF1897" w:rsidRDefault="00AF1897" w:rsidP="00884334">
            <w:pPr>
              <w:jc w:val="both"/>
              <w:rPr>
                <w:rFonts w:ascii="Arial" w:hAnsi="Arial" w:cs="Arial"/>
              </w:rPr>
            </w:pPr>
            <w:r>
              <w:rPr>
                <w:rFonts w:ascii="Arial" w:hAnsi="Arial" w:cs="Arial"/>
              </w:rPr>
              <w:t>E</w:t>
            </w:r>
          </w:p>
          <w:p w14:paraId="125FF640" w14:textId="6FC1B8CD" w:rsidR="00AF1897" w:rsidRPr="00F607B2" w:rsidRDefault="00AF1897"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4FCE70" w14:textId="77777777" w:rsidR="00AF1897" w:rsidRDefault="00AF1897" w:rsidP="00AF1897">
            <w:pPr>
              <w:rPr>
                <w:rFonts w:ascii="Arial" w:hAnsi="Arial" w:cs="Arial"/>
              </w:rPr>
            </w:pPr>
            <w:r>
              <w:rPr>
                <w:rFonts w:ascii="Arial" w:hAnsi="Arial" w:cs="Arial"/>
              </w:rPr>
              <w:t xml:space="preserve">Able to demonstrate good leadership skills </w:t>
            </w:r>
          </w:p>
          <w:p w14:paraId="30AF5610" w14:textId="77777777" w:rsidR="00AF1897" w:rsidRDefault="00AF1897" w:rsidP="00AF1897">
            <w:pPr>
              <w:rPr>
                <w:rFonts w:ascii="Arial" w:hAnsi="Arial" w:cs="Arial"/>
              </w:rPr>
            </w:pPr>
            <w:r>
              <w:rPr>
                <w:rFonts w:ascii="Arial" w:hAnsi="Arial" w:cs="Arial"/>
              </w:rPr>
              <w:t>Ability to work under own initiative and organise workload accordingly</w:t>
            </w:r>
          </w:p>
          <w:p w14:paraId="51856034" w14:textId="77777777" w:rsidR="00AF1897" w:rsidRDefault="00AF1897" w:rsidP="00AF1897">
            <w:pPr>
              <w:rPr>
                <w:rFonts w:ascii="Arial" w:hAnsi="Arial" w:cs="Arial"/>
              </w:rPr>
            </w:pPr>
            <w:r>
              <w:rPr>
                <w:rFonts w:ascii="Arial" w:hAnsi="Arial" w:cs="Arial"/>
              </w:rPr>
              <w:t xml:space="preserve">Good decision making / problem solving skills </w:t>
            </w:r>
          </w:p>
          <w:p w14:paraId="04C8942B" w14:textId="77777777" w:rsidR="00AF1897" w:rsidRDefault="00AF1897" w:rsidP="00AF1897">
            <w:pPr>
              <w:rPr>
                <w:rFonts w:ascii="Arial" w:hAnsi="Arial" w:cs="Arial"/>
              </w:rPr>
            </w:pPr>
            <w:r>
              <w:rPr>
                <w:rFonts w:ascii="Arial" w:hAnsi="Arial" w:cs="Arial"/>
              </w:rPr>
              <w:t>Ability to work in a busy environment</w:t>
            </w:r>
          </w:p>
          <w:p w14:paraId="1DE8F0F7" w14:textId="77777777" w:rsidR="00AF1897" w:rsidRDefault="00AF1897" w:rsidP="00AF1897">
            <w:pPr>
              <w:rPr>
                <w:rFonts w:ascii="Arial" w:hAnsi="Arial" w:cs="Arial"/>
              </w:rPr>
            </w:pPr>
            <w:r>
              <w:rPr>
                <w:rFonts w:ascii="Arial" w:hAnsi="Arial" w:cs="Arial"/>
              </w:rPr>
              <w:t>Neat and tidy appearance with a good standard of personal hygiene</w:t>
            </w:r>
          </w:p>
          <w:p w14:paraId="2F314D8F" w14:textId="0C71082E" w:rsidR="000E5016" w:rsidRPr="00F607B2" w:rsidRDefault="00AF1897" w:rsidP="00AF1897">
            <w:pPr>
              <w:jc w:val="both"/>
              <w:rPr>
                <w:rFonts w:ascii="Arial" w:hAnsi="Arial" w:cs="Arial"/>
                <w:color w:val="FF0000"/>
              </w:rPr>
            </w:pPr>
            <w:r>
              <w:rPr>
                <w:rFonts w:ascii="Arial" w:hAnsi="Arial" w:cs="Arial"/>
              </w:rPr>
              <w:t>Proven ability to deal with challenging behaviour</w:t>
            </w:r>
          </w:p>
        </w:tc>
        <w:tc>
          <w:tcPr>
            <w:tcW w:w="1398" w:type="dxa"/>
          </w:tcPr>
          <w:p w14:paraId="07BD3662" w14:textId="77777777" w:rsidR="001D2D93" w:rsidRDefault="001D2D93" w:rsidP="00884334">
            <w:pPr>
              <w:jc w:val="both"/>
              <w:rPr>
                <w:rFonts w:ascii="Arial" w:hAnsi="Arial" w:cs="Arial"/>
              </w:rPr>
            </w:pPr>
          </w:p>
          <w:p w14:paraId="5675EBE8" w14:textId="77777777" w:rsidR="00AF1897" w:rsidRDefault="00AF1897" w:rsidP="00884334">
            <w:pPr>
              <w:jc w:val="both"/>
              <w:rPr>
                <w:rFonts w:ascii="Arial" w:hAnsi="Arial" w:cs="Arial"/>
              </w:rPr>
            </w:pPr>
            <w:r>
              <w:rPr>
                <w:rFonts w:ascii="Arial" w:hAnsi="Arial" w:cs="Arial"/>
              </w:rPr>
              <w:t>E</w:t>
            </w:r>
          </w:p>
          <w:p w14:paraId="4F72C9F4" w14:textId="77777777" w:rsidR="00AF1897" w:rsidRDefault="00AF1897" w:rsidP="00884334">
            <w:pPr>
              <w:jc w:val="both"/>
              <w:rPr>
                <w:rFonts w:ascii="Arial" w:hAnsi="Arial" w:cs="Arial"/>
              </w:rPr>
            </w:pPr>
            <w:r>
              <w:rPr>
                <w:rFonts w:ascii="Arial" w:hAnsi="Arial" w:cs="Arial"/>
              </w:rPr>
              <w:t>E</w:t>
            </w:r>
          </w:p>
          <w:p w14:paraId="090EB518" w14:textId="77777777" w:rsidR="00AF1897" w:rsidRDefault="00AF1897" w:rsidP="00884334">
            <w:pPr>
              <w:jc w:val="both"/>
              <w:rPr>
                <w:rFonts w:ascii="Arial" w:hAnsi="Arial" w:cs="Arial"/>
              </w:rPr>
            </w:pPr>
            <w:r>
              <w:rPr>
                <w:rFonts w:ascii="Arial" w:hAnsi="Arial" w:cs="Arial"/>
              </w:rPr>
              <w:t>E</w:t>
            </w:r>
          </w:p>
          <w:p w14:paraId="46777978" w14:textId="77777777" w:rsidR="00AF1897" w:rsidRDefault="00AF1897" w:rsidP="00884334">
            <w:pPr>
              <w:jc w:val="both"/>
              <w:rPr>
                <w:rFonts w:ascii="Arial" w:hAnsi="Arial" w:cs="Arial"/>
              </w:rPr>
            </w:pPr>
            <w:r>
              <w:rPr>
                <w:rFonts w:ascii="Arial" w:hAnsi="Arial" w:cs="Arial"/>
              </w:rPr>
              <w:t>E</w:t>
            </w:r>
          </w:p>
          <w:p w14:paraId="4AF3039F" w14:textId="77777777" w:rsidR="00AF1897" w:rsidRDefault="00AF1897" w:rsidP="00884334">
            <w:pPr>
              <w:jc w:val="both"/>
              <w:rPr>
                <w:rFonts w:ascii="Arial" w:hAnsi="Arial" w:cs="Arial"/>
              </w:rPr>
            </w:pPr>
            <w:r>
              <w:rPr>
                <w:rFonts w:ascii="Arial" w:hAnsi="Arial" w:cs="Arial"/>
              </w:rPr>
              <w:t>E</w:t>
            </w:r>
          </w:p>
          <w:p w14:paraId="11793A0C" w14:textId="016C5BB9" w:rsidR="00AF1897" w:rsidRPr="00F607B2" w:rsidRDefault="00AF1897"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299CC1EE" w14:textId="77777777" w:rsidR="00AF1897" w:rsidRDefault="00AF1897" w:rsidP="00AF1897">
            <w:pPr>
              <w:rPr>
                <w:rFonts w:ascii="Arial" w:hAnsi="Arial" w:cs="Arial"/>
              </w:rPr>
            </w:pPr>
            <w:r>
              <w:rPr>
                <w:rFonts w:ascii="Arial" w:hAnsi="Arial" w:cs="Arial"/>
              </w:rPr>
              <w:t>Able to work as part of a team</w:t>
            </w:r>
          </w:p>
          <w:p w14:paraId="7DC87E3B" w14:textId="77777777" w:rsidR="00AF1897" w:rsidRDefault="00AF1897" w:rsidP="00AF1897">
            <w:pPr>
              <w:rPr>
                <w:rFonts w:ascii="Arial" w:hAnsi="Arial" w:cs="Arial"/>
              </w:rPr>
            </w:pPr>
            <w:r>
              <w:rPr>
                <w:rFonts w:ascii="Arial" w:hAnsi="Arial" w:cs="Arial"/>
              </w:rPr>
              <w:t>Flexibility to rotate shift pattern if required due to alternating shift rota system</w:t>
            </w:r>
          </w:p>
          <w:p w14:paraId="0F9F952C" w14:textId="77777777" w:rsidR="00AF1897" w:rsidRDefault="00AF1897" w:rsidP="00AF1897">
            <w:pPr>
              <w:jc w:val="both"/>
              <w:rPr>
                <w:rFonts w:ascii="Arial" w:hAnsi="Arial" w:cs="Arial"/>
              </w:rPr>
            </w:pPr>
            <w:r>
              <w:rPr>
                <w:rFonts w:ascii="Arial" w:hAnsi="Arial" w:cs="Arial"/>
              </w:rPr>
              <w:t xml:space="preserve">Able to work across Trust sites if required </w:t>
            </w:r>
          </w:p>
          <w:p w14:paraId="15FEE045" w14:textId="522AF3DE" w:rsidR="003A310F" w:rsidRPr="00F607B2" w:rsidRDefault="003A310F" w:rsidP="00884334">
            <w:pPr>
              <w:jc w:val="both"/>
              <w:rPr>
                <w:rFonts w:ascii="Arial" w:hAnsi="Arial" w:cs="Arial"/>
              </w:rPr>
            </w:pPr>
          </w:p>
        </w:tc>
        <w:tc>
          <w:tcPr>
            <w:tcW w:w="1398" w:type="dxa"/>
          </w:tcPr>
          <w:p w14:paraId="1016AAF4" w14:textId="77777777" w:rsidR="001D2D93" w:rsidRDefault="001D2D93" w:rsidP="00884334">
            <w:pPr>
              <w:jc w:val="both"/>
              <w:rPr>
                <w:rFonts w:ascii="Arial" w:hAnsi="Arial" w:cs="Arial"/>
              </w:rPr>
            </w:pPr>
          </w:p>
          <w:p w14:paraId="08599301" w14:textId="77777777" w:rsidR="00AF1897" w:rsidRDefault="00AF1897" w:rsidP="00884334">
            <w:pPr>
              <w:jc w:val="both"/>
              <w:rPr>
                <w:rFonts w:ascii="Arial" w:hAnsi="Arial" w:cs="Arial"/>
              </w:rPr>
            </w:pPr>
            <w:r>
              <w:rPr>
                <w:rFonts w:ascii="Arial" w:hAnsi="Arial" w:cs="Arial"/>
              </w:rPr>
              <w:t>E</w:t>
            </w:r>
          </w:p>
          <w:p w14:paraId="60BD1CB3" w14:textId="77777777" w:rsidR="00AF1897" w:rsidRDefault="00AF1897" w:rsidP="00884334">
            <w:pPr>
              <w:jc w:val="both"/>
              <w:rPr>
                <w:rFonts w:ascii="Arial" w:hAnsi="Arial" w:cs="Arial"/>
              </w:rPr>
            </w:pPr>
            <w:r>
              <w:rPr>
                <w:rFonts w:ascii="Arial" w:hAnsi="Arial" w:cs="Arial"/>
              </w:rPr>
              <w:t>E</w:t>
            </w:r>
          </w:p>
          <w:p w14:paraId="555D0AC1" w14:textId="77777777" w:rsidR="00AF1897" w:rsidRDefault="00AF1897" w:rsidP="00884334">
            <w:pPr>
              <w:jc w:val="both"/>
              <w:rPr>
                <w:rFonts w:ascii="Arial" w:hAnsi="Arial" w:cs="Arial"/>
              </w:rPr>
            </w:pPr>
          </w:p>
          <w:p w14:paraId="6DEE6C90" w14:textId="6D72791C" w:rsidR="00AF1897" w:rsidRPr="00F607B2" w:rsidRDefault="00AF189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370087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7356A4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26D09A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402A4F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59073FE6" w:rsidR="00F607B2" w:rsidRPr="00F607B2" w:rsidRDefault="00AF1897"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FCE510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597391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84310A1"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4571CA7B" w:rsidR="00F607B2" w:rsidRPr="002E3DC9" w:rsidRDefault="002E3DC9" w:rsidP="000C32E3">
            <w:pPr>
              <w:jc w:val="both"/>
              <w:rPr>
                <w:rFonts w:ascii="Arial" w:hAnsi="Arial" w:cs="Arial"/>
                <w:color w:val="000000" w:themeColor="text1"/>
              </w:rPr>
            </w:pPr>
            <w:r>
              <w:rPr>
                <w:rFonts w:ascii="Arial" w:hAnsi="Arial" w:cs="Arial"/>
                <w:color w:val="000000" w:themeColor="text1"/>
              </w:rPr>
              <w:t>X</w:t>
            </w: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Tristel)</w:t>
            </w:r>
          </w:p>
        </w:tc>
        <w:tc>
          <w:tcPr>
            <w:tcW w:w="709" w:type="dxa"/>
          </w:tcPr>
          <w:p w14:paraId="7428E7B6" w14:textId="323D2A0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55FE6700" w:rsidR="00F607B2" w:rsidRPr="002E3DC9" w:rsidRDefault="002E3DC9" w:rsidP="000C32E3">
            <w:pPr>
              <w:jc w:val="both"/>
              <w:rPr>
                <w:rFonts w:ascii="Arial" w:hAnsi="Arial" w:cs="Arial"/>
                <w:color w:val="000000" w:themeColor="text1"/>
              </w:rPr>
            </w:pPr>
            <w:r>
              <w:rPr>
                <w:rFonts w:ascii="Arial" w:hAnsi="Arial" w:cs="Arial"/>
                <w:color w:val="FFFFFF" w:themeColor="background1"/>
              </w:rPr>
              <w:t>X</w:t>
            </w:r>
            <w:r>
              <w:rPr>
                <w:rFonts w:ascii="Arial" w:hAnsi="Arial" w:cs="Arial"/>
                <w:color w:val="000000" w:themeColor="text1"/>
              </w:rPr>
              <w:t>X</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FCC746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009BE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96A002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B394A3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F5F6D9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13A3DB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1DF762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665A994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F53942A" w:rsidR="00F607B2" w:rsidRPr="00F607B2" w:rsidRDefault="002E3DC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D5A119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0467E56E" w:rsidR="00F607B2" w:rsidRPr="00F607B2" w:rsidRDefault="002E3DC9"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07147B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AB2C86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20D95C18" w:rsidR="00F607B2" w:rsidRPr="00F607B2" w:rsidRDefault="002E3DC9" w:rsidP="000C32E3">
            <w:pPr>
              <w:jc w:val="both"/>
              <w:rPr>
                <w:rFonts w:ascii="Arial" w:hAnsi="Arial" w:cs="Arial"/>
              </w:rPr>
            </w:pPr>
            <w:r>
              <w:rPr>
                <w:rFonts w:ascii="Arial" w:hAnsi="Arial" w:cs="Arial"/>
              </w:rPr>
              <w:t>X</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3098C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829F6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199C361"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4DAEC1DC" w:rsidR="00615705" w:rsidRPr="00F607B2" w:rsidRDefault="002E3DC9"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244698D" w:rsidR="00615705" w:rsidRDefault="00615705" w:rsidP="000C32E3">
            <w:r w:rsidRPr="00A52C35">
              <w:rPr>
                <w:rFonts w:ascii="Arial" w:hAnsi="Arial" w:cs="Arial"/>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618D1476" w:rsidR="00615705" w:rsidRDefault="00615705" w:rsidP="000C32E3">
            <w:r w:rsidRPr="00A52C35">
              <w:rPr>
                <w:rFonts w:ascii="Arial" w:hAnsi="Arial" w:cs="Arial"/>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C5F063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444FF727" w:rsidR="00F607B2" w:rsidRPr="00F607B2" w:rsidRDefault="002E3DC9"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1707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4AC97207" w:rsidR="00F607B2" w:rsidRPr="00F607B2" w:rsidRDefault="002E3DC9"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20D3E"/>
    <w:multiLevelType w:val="hybridMultilevel"/>
    <w:tmpl w:val="8904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6D311B"/>
    <w:multiLevelType w:val="hybridMultilevel"/>
    <w:tmpl w:val="C7186AB2"/>
    <w:lvl w:ilvl="0" w:tplc="BAF252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8505B7"/>
    <w:multiLevelType w:val="hybridMultilevel"/>
    <w:tmpl w:val="71C03558"/>
    <w:lvl w:ilvl="0" w:tplc="CB2AA0D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2C5500"/>
    <w:multiLevelType w:val="hybridMultilevel"/>
    <w:tmpl w:val="95708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8"/>
  </w:num>
  <w:num w:numId="6">
    <w:abstractNumId w:val="4"/>
  </w:num>
  <w:num w:numId="7">
    <w:abstractNumId w:val="9"/>
  </w:num>
  <w:num w:numId="8">
    <w:abstractNumId w:val="5"/>
  </w:num>
  <w:num w:numId="9">
    <w:abstractNumId w:val="7"/>
  </w:num>
  <w:num w:numId="10">
    <w:abstractNumId w:val="5"/>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1E0DE4"/>
    <w:rsid w:val="00213541"/>
    <w:rsid w:val="002420D7"/>
    <w:rsid w:val="00244F91"/>
    <w:rsid w:val="00257597"/>
    <w:rsid w:val="00263927"/>
    <w:rsid w:val="0026428B"/>
    <w:rsid w:val="0026716D"/>
    <w:rsid w:val="00273101"/>
    <w:rsid w:val="00280CEA"/>
    <w:rsid w:val="002B7A29"/>
    <w:rsid w:val="002C2146"/>
    <w:rsid w:val="002D75B4"/>
    <w:rsid w:val="002E3B93"/>
    <w:rsid w:val="002E3DC9"/>
    <w:rsid w:val="00324840"/>
    <w:rsid w:val="0033014F"/>
    <w:rsid w:val="0033046E"/>
    <w:rsid w:val="00384D9D"/>
    <w:rsid w:val="003955EE"/>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7E61"/>
    <w:rsid w:val="008D6EE5"/>
    <w:rsid w:val="008E0D89"/>
    <w:rsid w:val="008E27FD"/>
    <w:rsid w:val="008F42C4"/>
    <w:rsid w:val="008F7D36"/>
    <w:rsid w:val="008F7F1E"/>
    <w:rsid w:val="00903405"/>
    <w:rsid w:val="00925C5D"/>
    <w:rsid w:val="009263F0"/>
    <w:rsid w:val="00942EF3"/>
    <w:rsid w:val="00955DBC"/>
    <w:rsid w:val="00987B17"/>
    <w:rsid w:val="009A2853"/>
    <w:rsid w:val="009A3914"/>
    <w:rsid w:val="009D0DEA"/>
    <w:rsid w:val="009E7256"/>
    <w:rsid w:val="009F37F8"/>
    <w:rsid w:val="00A1395C"/>
    <w:rsid w:val="00A14A3C"/>
    <w:rsid w:val="00A37038"/>
    <w:rsid w:val="00A400B0"/>
    <w:rsid w:val="00A430A2"/>
    <w:rsid w:val="00A46FDD"/>
    <w:rsid w:val="00A95BA6"/>
    <w:rsid w:val="00AC177C"/>
    <w:rsid w:val="00AE43BA"/>
    <w:rsid w:val="00AF1897"/>
    <w:rsid w:val="00B35774"/>
    <w:rsid w:val="00B41A6D"/>
    <w:rsid w:val="00B62B9F"/>
    <w:rsid w:val="00B735BB"/>
    <w:rsid w:val="00B77BFA"/>
    <w:rsid w:val="00B95A94"/>
    <w:rsid w:val="00BA280B"/>
    <w:rsid w:val="00BB0F99"/>
    <w:rsid w:val="00BB3FE0"/>
    <w:rsid w:val="00BC482A"/>
    <w:rsid w:val="00BD7483"/>
    <w:rsid w:val="00BE60E7"/>
    <w:rsid w:val="00BF126B"/>
    <w:rsid w:val="00C277DE"/>
    <w:rsid w:val="00C34542"/>
    <w:rsid w:val="00C4469F"/>
    <w:rsid w:val="00C5529A"/>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9430F"/>
    <w:rsid w:val="00FB502E"/>
    <w:rsid w:val="00FC5D6C"/>
    <w:rsid w:val="00FD676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BC482A"/>
    <w:pPr>
      <w:spacing w:after="120"/>
    </w:pPr>
    <w:rPr>
      <w:sz w:val="16"/>
      <w:szCs w:val="16"/>
    </w:rPr>
  </w:style>
  <w:style w:type="character" w:customStyle="1" w:styleId="BodyText3Char">
    <w:name w:val="Body Text 3 Char"/>
    <w:basedOn w:val="DefaultParagraphFont"/>
    <w:link w:val="BodyText3"/>
    <w:uiPriority w:val="99"/>
    <w:semiHidden/>
    <w:rsid w:val="00BC48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32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7154">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47355915">
      <w:bodyDiv w:val="1"/>
      <w:marLeft w:val="0"/>
      <w:marRight w:val="0"/>
      <w:marTop w:val="0"/>
      <w:marBottom w:val="0"/>
      <w:divBdr>
        <w:top w:val="none" w:sz="0" w:space="0" w:color="auto"/>
        <w:left w:val="none" w:sz="0" w:space="0" w:color="auto"/>
        <w:bottom w:val="none" w:sz="0" w:space="0" w:color="auto"/>
        <w:right w:val="none" w:sz="0" w:space="0" w:color="auto"/>
      </w:divBdr>
    </w:div>
    <w:div w:id="52837717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7984721">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1420284">
      <w:bodyDiv w:val="1"/>
      <w:marLeft w:val="0"/>
      <w:marRight w:val="0"/>
      <w:marTop w:val="0"/>
      <w:marBottom w:val="0"/>
      <w:divBdr>
        <w:top w:val="none" w:sz="0" w:space="0" w:color="auto"/>
        <w:left w:val="none" w:sz="0" w:space="0" w:color="auto"/>
        <w:bottom w:val="none" w:sz="0" w:space="0" w:color="auto"/>
        <w:right w:val="none" w:sz="0" w:space="0" w:color="auto"/>
      </w:divBdr>
    </w:div>
    <w:div w:id="12969863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9799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B77960-647C-4F40-84BD-6A2C40F9B1C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16015D0-4366-4017-9AB7-11481CCC1C55}">
      <dgm:prSet phldrT="[Text]"/>
      <dgm:spPr>
        <a:xfrm>
          <a:off x="2144631" y="825"/>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Deputy Service Manager (Sub A)</a:t>
          </a:r>
        </a:p>
      </dgm:t>
    </dgm:pt>
    <dgm:pt modelId="{3124F6FB-7201-49B8-BFE5-C0DDFCCD3C8E}" type="parTrans" cxnId="{AC5171F0-011D-41F4-A9BA-E4161CB667F0}">
      <dgm:prSet/>
      <dgm:spPr/>
      <dgm:t>
        <a:bodyPr/>
        <a:lstStyle/>
        <a:p>
          <a:endParaRPr lang="en-GB"/>
        </a:p>
      </dgm:t>
    </dgm:pt>
    <dgm:pt modelId="{EE30C9F8-1DA2-41D7-808D-6945DCF3B7D5}" type="sibTrans" cxnId="{AC5171F0-011D-41F4-A9BA-E4161CB667F0}">
      <dgm:prSet/>
      <dgm:spPr/>
      <dgm:t>
        <a:bodyPr/>
        <a:lstStyle/>
        <a:p>
          <a:endParaRPr lang="en-GB"/>
        </a:p>
      </dgm:t>
    </dgm:pt>
    <dgm:pt modelId="{96F2319E-6C26-4B62-8D67-A5AF99B24E1F}">
      <dgm:prSet phldrT="[Text]"/>
      <dgm:spPr>
        <a:xfrm>
          <a:off x="2144631" y="680799"/>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Operations Manager</a:t>
          </a:r>
        </a:p>
      </dgm:t>
    </dgm:pt>
    <dgm:pt modelId="{C8E27E33-C0F4-4331-B1EC-562C6F8806D4}" type="parTrans" cxnId="{4DC85723-38A6-4D89-8AAC-93688550A224}">
      <dgm:prSet/>
      <dgm:spPr>
        <a:xfrm>
          <a:off x="2577766" y="479680"/>
          <a:ext cx="91440" cy="201118"/>
        </a:xfrm>
        <a:custGeom>
          <a:avLst/>
          <a:gdLst/>
          <a:ahLst/>
          <a:cxnLst/>
          <a:rect l="0" t="0" r="0" b="0"/>
          <a:pathLst>
            <a:path>
              <a:moveTo>
                <a:pt x="45720" y="0"/>
              </a:moveTo>
              <a:lnTo>
                <a:pt x="45720" y="20111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660D6A-31A9-4537-9851-2BEFB5720B4E}" type="sibTrans" cxnId="{4DC85723-38A6-4D89-8AAC-93688550A224}">
      <dgm:prSet/>
      <dgm:spPr/>
      <dgm:t>
        <a:bodyPr/>
        <a:lstStyle/>
        <a:p>
          <a:endParaRPr lang="en-GB"/>
        </a:p>
      </dgm:t>
    </dgm:pt>
    <dgm:pt modelId="{E65FC713-FCDE-4587-B564-ED1E12BEB420}">
      <dgm:prSet/>
      <dgm:spPr>
        <a:xfrm>
          <a:off x="2144631" y="2040746"/>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Team Leaders</a:t>
          </a:r>
        </a:p>
      </dgm:t>
    </dgm:pt>
    <dgm:pt modelId="{9FA571FF-3F1D-4851-9796-92A5DDB18FE0}" type="parTrans" cxnId="{06E9556A-F001-4273-AFD2-DCD4183A6A0D}">
      <dgm:prSet/>
      <dgm:spPr>
        <a:xfrm>
          <a:off x="2577766" y="1839627"/>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C0E147F-CB71-4DDF-84F1-08FCCEE9E555}" type="sibTrans" cxnId="{06E9556A-F001-4273-AFD2-DCD4183A6A0D}">
      <dgm:prSet/>
      <dgm:spPr/>
      <dgm:t>
        <a:bodyPr/>
        <a:lstStyle/>
        <a:p>
          <a:endParaRPr lang="en-GB"/>
        </a:p>
      </dgm:t>
    </dgm:pt>
    <dgm:pt modelId="{B452C01B-F32B-4DBA-B98B-9CA5EC00F034}">
      <dgm:prSet/>
      <dgm:spPr>
        <a:xfrm>
          <a:off x="2384059" y="2720719"/>
          <a:ext cx="957708" cy="478854"/>
        </a:xfrm>
        <a:prstGeom prst="rect">
          <a:avLst/>
        </a:prstGeom>
        <a:solidFill>
          <a:srgbClr val="1F497D"/>
        </a:solidFill>
        <a:ln w="25400" cap="flat" cmpd="sng" algn="ctr">
          <a:solidFill>
            <a:srgbClr val="1F497D"/>
          </a:solidFill>
          <a:prstDash val="solid"/>
        </a:ln>
        <a:effectLst/>
      </dgm:spPr>
      <dgm:t>
        <a:bodyPr/>
        <a:lstStyle/>
        <a:p>
          <a:pPr>
            <a:buNone/>
          </a:pPr>
          <a:r>
            <a:rPr lang="en-GB">
              <a:solidFill>
                <a:sysClr val="window" lastClr="FFFFFF"/>
              </a:solidFill>
              <a:latin typeface="Calibri"/>
              <a:ea typeface="+mn-ea"/>
              <a:cs typeface="+mn-cs"/>
            </a:rPr>
            <a:t>Facilities Services Assistant</a:t>
          </a:r>
        </a:p>
      </dgm:t>
    </dgm:pt>
    <dgm:pt modelId="{399327F2-4F03-478E-AB9D-8A60508C8F63}" type="parTrans" cxnId="{593BB885-ADF1-4541-8EC7-C35E6641D8F8}">
      <dgm:prSet/>
      <dgm:spPr>
        <a:xfrm>
          <a:off x="2240402" y="2519600"/>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933FEE5-B2F7-44E5-A778-A3578D2558D0}" type="sibTrans" cxnId="{593BB885-ADF1-4541-8EC7-C35E6641D8F8}">
      <dgm:prSet/>
      <dgm:spPr/>
      <dgm:t>
        <a:bodyPr/>
        <a:lstStyle/>
        <a:p>
          <a:endParaRPr lang="en-GB"/>
        </a:p>
      </dgm:t>
    </dgm:pt>
    <dgm:pt modelId="{29F218F4-5006-4450-9200-5C78AB1383AC}">
      <dgm:prSet custT="1"/>
      <dgm:spPr>
        <a:xfrm>
          <a:off x="2144631" y="1360772"/>
          <a:ext cx="957708" cy="478854"/>
        </a:xfrm>
        <a:prstGeom prst="rect">
          <a:avLst/>
        </a:prstGeom>
        <a:solidFill>
          <a:sysClr val="windowText" lastClr="000000"/>
        </a:solidFill>
        <a:ln w="25400" cap="flat" cmpd="sng" algn="ctr">
          <a:solidFill>
            <a:sysClr val="windowText" lastClr="000000"/>
          </a:solidFill>
          <a:prstDash val="solid"/>
        </a:ln>
        <a:effectLst/>
      </dgm:spPr>
      <dgm:t>
        <a:bodyPr/>
        <a:lstStyle/>
        <a:p>
          <a:pPr>
            <a:buNone/>
          </a:pPr>
          <a:r>
            <a:rPr lang="en-GB" sz="1000">
              <a:solidFill>
                <a:sysClr val="window" lastClr="FFFFFF"/>
              </a:solidFill>
              <a:latin typeface="Calibri"/>
              <a:ea typeface="+mn-ea"/>
              <a:cs typeface="+mn-cs"/>
            </a:rPr>
            <a:t>Facilities Services Supervisors</a:t>
          </a:r>
          <a:endParaRPr lang="en-GB" sz="1000" b="1">
            <a:solidFill>
              <a:sysClr val="window" lastClr="FFFFFF"/>
            </a:solidFill>
            <a:latin typeface="Calibri"/>
            <a:ea typeface="+mn-ea"/>
            <a:cs typeface="+mn-cs"/>
          </a:endParaRPr>
        </a:p>
      </dgm:t>
    </dgm:pt>
    <dgm:pt modelId="{96EB5A6F-A42A-4399-B5C6-2F8D50A47D38}" type="sibTrans" cxnId="{BD1B8360-BCE9-4E56-A9B3-4B66D1E4B088}">
      <dgm:prSet/>
      <dgm:spPr/>
      <dgm:t>
        <a:bodyPr/>
        <a:lstStyle/>
        <a:p>
          <a:endParaRPr lang="en-GB"/>
        </a:p>
      </dgm:t>
    </dgm:pt>
    <dgm:pt modelId="{9941A837-F37A-4957-BBFA-F93892BEF67A}" type="parTrans" cxnId="{BD1B8360-BCE9-4E56-A9B3-4B66D1E4B088}">
      <dgm:prSet/>
      <dgm:spPr>
        <a:xfrm>
          <a:off x="2577766"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EDEAF75-A58C-4F38-8B4F-574B37FE3098}" type="pres">
      <dgm:prSet presAssocID="{30B77960-647C-4F40-84BD-6A2C40F9B1C1}" presName="hierChild1" presStyleCnt="0">
        <dgm:presLayoutVars>
          <dgm:orgChart val="1"/>
          <dgm:chPref val="1"/>
          <dgm:dir/>
          <dgm:animOne val="branch"/>
          <dgm:animLvl val="lvl"/>
          <dgm:resizeHandles/>
        </dgm:presLayoutVars>
      </dgm:prSet>
      <dgm:spPr/>
    </dgm:pt>
    <dgm:pt modelId="{57208E47-CB42-42BE-A690-33DA5921B588}" type="pres">
      <dgm:prSet presAssocID="{C16015D0-4366-4017-9AB7-11481CCC1C55}" presName="hierRoot1" presStyleCnt="0">
        <dgm:presLayoutVars>
          <dgm:hierBranch val="init"/>
        </dgm:presLayoutVars>
      </dgm:prSet>
      <dgm:spPr/>
    </dgm:pt>
    <dgm:pt modelId="{945F0E7C-8D25-44E2-8759-67C745E51259}" type="pres">
      <dgm:prSet presAssocID="{C16015D0-4366-4017-9AB7-11481CCC1C55}" presName="rootComposite1" presStyleCnt="0"/>
      <dgm:spPr/>
    </dgm:pt>
    <dgm:pt modelId="{A16C8F79-26A4-4536-81CE-25235A995BC5}" type="pres">
      <dgm:prSet presAssocID="{C16015D0-4366-4017-9AB7-11481CCC1C55}" presName="rootText1" presStyleLbl="node0" presStyleIdx="0" presStyleCnt="1">
        <dgm:presLayoutVars>
          <dgm:chPref val="3"/>
        </dgm:presLayoutVars>
      </dgm:prSet>
      <dgm:spPr/>
    </dgm:pt>
    <dgm:pt modelId="{8B3F9558-C868-4749-BB66-E3692A2FEE56}" type="pres">
      <dgm:prSet presAssocID="{C16015D0-4366-4017-9AB7-11481CCC1C55}" presName="rootConnector1" presStyleLbl="node1" presStyleIdx="0" presStyleCnt="0"/>
      <dgm:spPr/>
    </dgm:pt>
    <dgm:pt modelId="{187E5FFA-35DF-4453-9B7B-C2A382C0B4B0}" type="pres">
      <dgm:prSet presAssocID="{C16015D0-4366-4017-9AB7-11481CCC1C55}" presName="hierChild2" presStyleCnt="0"/>
      <dgm:spPr/>
    </dgm:pt>
    <dgm:pt modelId="{906DD3F8-0336-4F37-9B85-CB60D0E91BDF}" type="pres">
      <dgm:prSet presAssocID="{C8E27E33-C0F4-4331-B1EC-562C6F8806D4}" presName="Name37" presStyleLbl="parChTrans1D2" presStyleIdx="0" presStyleCnt="1"/>
      <dgm:spPr/>
    </dgm:pt>
    <dgm:pt modelId="{71DCF1BD-8BBF-4849-AF72-06A120DFFCC6}" type="pres">
      <dgm:prSet presAssocID="{96F2319E-6C26-4B62-8D67-A5AF99B24E1F}" presName="hierRoot2" presStyleCnt="0">
        <dgm:presLayoutVars>
          <dgm:hierBranch val="init"/>
        </dgm:presLayoutVars>
      </dgm:prSet>
      <dgm:spPr/>
    </dgm:pt>
    <dgm:pt modelId="{038B1405-63CA-468C-91F5-E6F2F75477E7}" type="pres">
      <dgm:prSet presAssocID="{96F2319E-6C26-4B62-8D67-A5AF99B24E1F}" presName="rootComposite" presStyleCnt="0"/>
      <dgm:spPr/>
    </dgm:pt>
    <dgm:pt modelId="{4000BC50-6471-46D1-980A-C538B7401FDF}" type="pres">
      <dgm:prSet presAssocID="{96F2319E-6C26-4B62-8D67-A5AF99B24E1F}" presName="rootText" presStyleLbl="node2" presStyleIdx="0" presStyleCnt="1">
        <dgm:presLayoutVars>
          <dgm:chPref val="3"/>
        </dgm:presLayoutVars>
      </dgm:prSet>
      <dgm:spPr/>
    </dgm:pt>
    <dgm:pt modelId="{239D548D-B7A5-4232-A91E-1CFF14961AB9}" type="pres">
      <dgm:prSet presAssocID="{96F2319E-6C26-4B62-8D67-A5AF99B24E1F}" presName="rootConnector" presStyleLbl="node2" presStyleIdx="0" presStyleCnt="1"/>
      <dgm:spPr/>
    </dgm:pt>
    <dgm:pt modelId="{593DB021-7820-44D9-9763-A7A7E4F69663}" type="pres">
      <dgm:prSet presAssocID="{96F2319E-6C26-4B62-8D67-A5AF99B24E1F}" presName="hierChild4" presStyleCnt="0"/>
      <dgm:spPr/>
    </dgm:pt>
    <dgm:pt modelId="{FAD48573-9C9B-45E3-9CE3-183AEDE4B010}" type="pres">
      <dgm:prSet presAssocID="{9941A837-F37A-4957-BBFA-F93892BEF67A}" presName="Name37" presStyleLbl="parChTrans1D3" presStyleIdx="0" presStyleCnt="1"/>
      <dgm:spPr/>
    </dgm:pt>
    <dgm:pt modelId="{47A6D05A-2E82-4F36-A986-62BA97FD8345}" type="pres">
      <dgm:prSet presAssocID="{29F218F4-5006-4450-9200-5C78AB1383AC}" presName="hierRoot2" presStyleCnt="0">
        <dgm:presLayoutVars>
          <dgm:hierBranch val="init"/>
        </dgm:presLayoutVars>
      </dgm:prSet>
      <dgm:spPr/>
    </dgm:pt>
    <dgm:pt modelId="{C5BCE8AD-E075-4FF1-84E7-11C7F0EA8900}" type="pres">
      <dgm:prSet presAssocID="{29F218F4-5006-4450-9200-5C78AB1383AC}" presName="rootComposite" presStyleCnt="0"/>
      <dgm:spPr/>
    </dgm:pt>
    <dgm:pt modelId="{3DCD84FE-271E-4A58-8A25-4F3132576DB4}" type="pres">
      <dgm:prSet presAssocID="{29F218F4-5006-4450-9200-5C78AB1383AC}" presName="rootText" presStyleLbl="node3" presStyleIdx="0" presStyleCnt="1">
        <dgm:presLayoutVars>
          <dgm:chPref val="3"/>
        </dgm:presLayoutVars>
      </dgm:prSet>
      <dgm:spPr/>
    </dgm:pt>
    <dgm:pt modelId="{50F2FD41-F756-4EF7-800E-215899B668F3}" type="pres">
      <dgm:prSet presAssocID="{29F218F4-5006-4450-9200-5C78AB1383AC}" presName="rootConnector" presStyleLbl="node3" presStyleIdx="0" presStyleCnt="1"/>
      <dgm:spPr/>
    </dgm:pt>
    <dgm:pt modelId="{F7CE8D7A-6225-41C0-BD6E-A3A87242733F}" type="pres">
      <dgm:prSet presAssocID="{29F218F4-5006-4450-9200-5C78AB1383AC}" presName="hierChild4" presStyleCnt="0"/>
      <dgm:spPr/>
    </dgm:pt>
    <dgm:pt modelId="{7A190846-064A-4C00-9250-79E19B1E64E1}" type="pres">
      <dgm:prSet presAssocID="{9FA571FF-3F1D-4851-9796-92A5DDB18FE0}" presName="Name37" presStyleLbl="parChTrans1D4" presStyleIdx="0" presStyleCnt="2"/>
      <dgm:spPr/>
    </dgm:pt>
    <dgm:pt modelId="{CA11AC6E-FC24-402F-A969-D5680FD92298}" type="pres">
      <dgm:prSet presAssocID="{E65FC713-FCDE-4587-B564-ED1E12BEB420}" presName="hierRoot2" presStyleCnt="0">
        <dgm:presLayoutVars>
          <dgm:hierBranch val="init"/>
        </dgm:presLayoutVars>
      </dgm:prSet>
      <dgm:spPr/>
    </dgm:pt>
    <dgm:pt modelId="{FCCFBEC9-11E5-4ADB-97A2-7AA67913F2AA}" type="pres">
      <dgm:prSet presAssocID="{E65FC713-FCDE-4587-B564-ED1E12BEB420}" presName="rootComposite" presStyleCnt="0"/>
      <dgm:spPr/>
    </dgm:pt>
    <dgm:pt modelId="{DF869C20-178F-42B9-AE24-331860C8DAA7}" type="pres">
      <dgm:prSet presAssocID="{E65FC713-FCDE-4587-B564-ED1E12BEB420}" presName="rootText" presStyleLbl="node4" presStyleIdx="0" presStyleCnt="2">
        <dgm:presLayoutVars>
          <dgm:chPref val="3"/>
        </dgm:presLayoutVars>
      </dgm:prSet>
      <dgm:spPr/>
    </dgm:pt>
    <dgm:pt modelId="{A47D4495-BB29-4B2E-8F24-48DAC5F2C89B}" type="pres">
      <dgm:prSet presAssocID="{E65FC713-FCDE-4587-B564-ED1E12BEB420}" presName="rootConnector" presStyleLbl="node4" presStyleIdx="0" presStyleCnt="2"/>
      <dgm:spPr/>
    </dgm:pt>
    <dgm:pt modelId="{70B47EBE-3F6D-443C-BBDF-86556504F08E}" type="pres">
      <dgm:prSet presAssocID="{E65FC713-FCDE-4587-B564-ED1E12BEB420}" presName="hierChild4" presStyleCnt="0"/>
      <dgm:spPr/>
    </dgm:pt>
    <dgm:pt modelId="{6ABA7C0B-310F-42EA-B0FD-D9D9628D7DC2}" type="pres">
      <dgm:prSet presAssocID="{399327F2-4F03-478E-AB9D-8A60508C8F63}" presName="Name37" presStyleLbl="parChTrans1D4" presStyleIdx="1" presStyleCnt="2"/>
      <dgm:spPr/>
    </dgm:pt>
    <dgm:pt modelId="{6F46929C-DCD9-4DB6-93D8-6267C6CFA112}" type="pres">
      <dgm:prSet presAssocID="{B452C01B-F32B-4DBA-B98B-9CA5EC00F034}" presName="hierRoot2" presStyleCnt="0">
        <dgm:presLayoutVars>
          <dgm:hierBranch val="init"/>
        </dgm:presLayoutVars>
      </dgm:prSet>
      <dgm:spPr/>
    </dgm:pt>
    <dgm:pt modelId="{F0539B5E-669F-42C5-9206-BCC16109A82D}" type="pres">
      <dgm:prSet presAssocID="{B452C01B-F32B-4DBA-B98B-9CA5EC00F034}" presName="rootComposite" presStyleCnt="0"/>
      <dgm:spPr/>
    </dgm:pt>
    <dgm:pt modelId="{809B4276-D715-4BCC-A1D0-3984A266B2DE}" type="pres">
      <dgm:prSet presAssocID="{B452C01B-F32B-4DBA-B98B-9CA5EC00F034}" presName="rootText" presStyleLbl="node4" presStyleIdx="1" presStyleCnt="2">
        <dgm:presLayoutVars>
          <dgm:chPref val="3"/>
        </dgm:presLayoutVars>
      </dgm:prSet>
      <dgm:spPr/>
    </dgm:pt>
    <dgm:pt modelId="{AA62523E-E650-434A-BEBA-34E5D3B4B882}" type="pres">
      <dgm:prSet presAssocID="{B452C01B-F32B-4DBA-B98B-9CA5EC00F034}" presName="rootConnector" presStyleLbl="node4" presStyleIdx="1" presStyleCnt="2"/>
      <dgm:spPr/>
    </dgm:pt>
    <dgm:pt modelId="{E604DAA0-0357-4725-90B4-FC57B7072CA8}" type="pres">
      <dgm:prSet presAssocID="{B452C01B-F32B-4DBA-B98B-9CA5EC00F034}" presName="hierChild4" presStyleCnt="0"/>
      <dgm:spPr/>
    </dgm:pt>
    <dgm:pt modelId="{A30183FF-6A4A-4D7B-9897-2773971F6ADD}" type="pres">
      <dgm:prSet presAssocID="{B452C01B-F32B-4DBA-B98B-9CA5EC00F034}" presName="hierChild5" presStyleCnt="0"/>
      <dgm:spPr/>
    </dgm:pt>
    <dgm:pt modelId="{0FE2C263-37E4-4626-84E1-A3840AFC679C}" type="pres">
      <dgm:prSet presAssocID="{E65FC713-FCDE-4587-B564-ED1E12BEB420}" presName="hierChild5" presStyleCnt="0"/>
      <dgm:spPr/>
    </dgm:pt>
    <dgm:pt modelId="{AB476AA1-2068-44F9-BDB9-3D6CE6F9378F}" type="pres">
      <dgm:prSet presAssocID="{29F218F4-5006-4450-9200-5C78AB1383AC}" presName="hierChild5" presStyleCnt="0"/>
      <dgm:spPr/>
    </dgm:pt>
    <dgm:pt modelId="{07C8D128-F95D-4177-96B9-C076ED13DC16}" type="pres">
      <dgm:prSet presAssocID="{96F2319E-6C26-4B62-8D67-A5AF99B24E1F}" presName="hierChild5" presStyleCnt="0"/>
      <dgm:spPr/>
    </dgm:pt>
    <dgm:pt modelId="{E4D0B69D-95D9-4AEF-986A-F49115FE8CC3}" type="pres">
      <dgm:prSet presAssocID="{C16015D0-4366-4017-9AB7-11481CCC1C55}" presName="hierChild3" presStyleCnt="0"/>
      <dgm:spPr/>
    </dgm:pt>
  </dgm:ptLst>
  <dgm:cxnLst>
    <dgm:cxn modelId="{71757701-D1FC-4BE7-9583-2F3608AA93AE}" type="presOf" srcId="{B452C01B-F32B-4DBA-B98B-9CA5EC00F034}" destId="{809B4276-D715-4BCC-A1D0-3984A266B2DE}" srcOrd="0" destOrd="0" presId="urn:microsoft.com/office/officeart/2005/8/layout/orgChart1"/>
    <dgm:cxn modelId="{815D2312-B189-42B1-B543-0D92C64009E9}" type="presOf" srcId="{C8E27E33-C0F4-4331-B1EC-562C6F8806D4}" destId="{906DD3F8-0336-4F37-9B85-CB60D0E91BDF}" srcOrd="0" destOrd="0" presId="urn:microsoft.com/office/officeart/2005/8/layout/orgChart1"/>
    <dgm:cxn modelId="{68AC4C1F-50BD-4196-AFDC-FFB6FE4418B7}" type="presOf" srcId="{9FA571FF-3F1D-4851-9796-92A5DDB18FE0}" destId="{7A190846-064A-4C00-9250-79E19B1E64E1}" srcOrd="0" destOrd="0" presId="urn:microsoft.com/office/officeart/2005/8/layout/orgChart1"/>
    <dgm:cxn modelId="{4DC85723-38A6-4D89-8AAC-93688550A224}" srcId="{C16015D0-4366-4017-9AB7-11481CCC1C55}" destId="{96F2319E-6C26-4B62-8D67-A5AF99B24E1F}" srcOrd="0" destOrd="0" parTransId="{C8E27E33-C0F4-4331-B1EC-562C6F8806D4}" sibTransId="{5D660D6A-31A9-4537-9851-2BEFB5720B4E}"/>
    <dgm:cxn modelId="{5C03B533-C00D-4170-AD97-8EEBC31C9474}" type="presOf" srcId="{9941A837-F37A-4957-BBFA-F93892BEF67A}" destId="{FAD48573-9C9B-45E3-9CE3-183AEDE4B010}" srcOrd="0" destOrd="0" presId="urn:microsoft.com/office/officeart/2005/8/layout/orgChart1"/>
    <dgm:cxn modelId="{BD1B8360-BCE9-4E56-A9B3-4B66D1E4B088}" srcId="{96F2319E-6C26-4B62-8D67-A5AF99B24E1F}" destId="{29F218F4-5006-4450-9200-5C78AB1383AC}" srcOrd="0" destOrd="0" parTransId="{9941A837-F37A-4957-BBFA-F93892BEF67A}" sibTransId="{96EB5A6F-A42A-4399-B5C6-2F8D50A47D38}"/>
    <dgm:cxn modelId="{11D88943-69B1-4C78-A06C-DC0D2644882D}" type="presOf" srcId="{96F2319E-6C26-4B62-8D67-A5AF99B24E1F}" destId="{4000BC50-6471-46D1-980A-C538B7401FDF}" srcOrd="0" destOrd="0" presId="urn:microsoft.com/office/officeart/2005/8/layout/orgChart1"/>
    <dgm:cxn modelId="{8BF36A66-8A01-4583-8CCA-61C956C7E52D}" type="presOf" srcId="{96F2319E-6C26-4B62-8D67-A5AF99B24E1F}" destId="{239D548D-B7A5-4232-A91E-1CFF14961AB9}" srcOrd="1" destOrd="0" presId="urn:microsoft.com/office/officeart/2005/8/layout/orgChart1"/>
    <dgm:cxn modelId="{06E9556A-F001-4273-AFD2-DCD4183A6A0D}" srcId="{29F218F4-5006-4450-9200-5C78AB1383AC}" destId="{E65FC713-FCDE-4587-B564-ED1E12BEB420}" srcOrd="0" destOrd="0" parTransId="{9FA571FF-3F1D-4851-9796-92A5DDB18FE0}" sibTransId="{AC0E147F-CB71-4DDF-84F1-08FCCEE9E555}"/>
    <dgm:cxn modelId="{521CA34A-4413-45CB-B096-99DED8829E74}" type="presOf" srcId="{29F218F4-5006-4450-9200-5C78AB1383AC}" destId="{50F2FD41-F756-4EF7-800E-215899B668F3}" srcOrd="1" destOrd="0" presId="urn:microsoft.com/office/officeart/2005/8/layout/orgChart1"/>
    <dgm:cxn modelId="{BEE5564F-9AFF-4F4B-B080-10AA767B63BA}" type="presOf" srcId="{E65FC713-FCDE-4587-B564-ED1E12BEB420}" destId="{A47D4495-BB29-4B2E-8F24-48DAC5F2C89B}" srcOrd="1" destOrd="0" presId="urn:microsoft.com/office/officeart/2005/8/layout/orgChart1"/>
    <dgm:cxn modelId="{13D4597B-1977-4D9C-83FE-67C0ED8A532C}" type="presOf" srcId="{E65FC713-FCDE-4587-B564-ED1E12BEB420}" destId="{DF869C20-178F-42B9-AE24-331860C8DAA7}" srcOrd="0" destOrd="0" presId="urn:microsoft.com/office/officeart/2005/8/layout/orgChart1"/>
    <dgm:cxn modelId="{593BB885-ADF1-4541-8EC7-C35E6641D8F8}" srcId="{E65FC713-FCDE-4587-B564-ED1E12BEB420}" destId="{B452C01B-F32B-4DBA-B98B-9CA5EC00F034}" srcOrd="0" destOrd="0" parTransId="{399327F2-4F03-478E-AB9D-8A60508C8F63}" sibTransId="{7933FEE5-B2F7-44E5-A778-A3578D2558D0}"/>
    <dgm:cxn modelId="{A96DFF8A-8ECC-45D4-8CF3-B0297ACC6090}" type="presOf" srcId="{30B77960-647C-4F40-84BD-6A2C40F9B1C1}" destId="{2EDEAF75-A58C-4F38-8B4F-574B37FE3098}" srcOrd="0" destOrd="0" presId="urn:microsoft.com/office/officeart/2005/8/layout/orgChart1"/>
    <dgm:cxn modelId="{ADC8ACA2-A88D-455E-BD31-CD6750B90943}" type="presOf" srcId="{B452C01B-F32B-4DBA-B98B-9CA5EC00F034}" destId="{AA62523E-E650-434A-BEBA-34E5D3B4B882}" srcOrd="1" destOrd="0" presId="urn:microsoft.com/office/officeart/2005/8/layout/orgChart1"/>
    <dgm:cxn modelId="{8049D9BF-AC57-4F26-B969-271DECD28D27}" type="presOf" srcId="{399327F2-4F03-478E-AB9D-8A60508C8F63}" destId="{6ABA7C0B-310F-42EA-B0FD-D9D9628D7DC2}" srcOrd="0" destOrd="0" presId="urn:microsoft.com/office/officeart/2005/8/layout/orgChart1"/>
    <dgm:cxn modelId="{9B07D0E1-C0EA-43B4-BDD5-75F20564A6F7}" type="presOf" srcId="{29F218F4-5006-4450-9200-5C78AB1383AC}" destId="{3DCD84FE-271E-4A58-8A25-4F3132576DB4}" srcOrd="0" destOrd="0" presId="urn:microsoft.com/office/officeart/2005/8/layout/orgChart1"/>
    <dgm:cxn modelId="{F56DB8EA-2DD5-45D4-89D5-AA044D94DF2D}" type="presOf" srcId="{C16015D0-4366-4017-9AB7-11481CCC1C55}" destId="{A16C8F79-26A4-4536-81CE-25235A995BC5}" srcOrd="0" destOrd="0" presId="urn:microsoft.com/office/officeart/2005/8/layout/orgChart1"/>
    <dgm:cxn modelId="{796D92EF-45E8-4656-8844-1448A254A5B6}" type="presOf" srcId="{C16015D0-4366-4017-9AB7-11481CCC1C55}" destId="{8B3F9558-C868-4749-BB66-E3692A2FEE56}" srcOrd="1" destOrd="0" presId="urn:microsoft.com/office/officeart/2005/8/layout/orgChart1"/>
    <dgm:cxn modelId="{AC5171F0-011D-41F4-A9BA-E4161CB667F0}" srcId="{30B77960-647C-4F40-84BD-6A2C40F9B1C1}" destId="{C16015D0-4366-4017-9AB7-11481CCC1C55}" srcOrd="0" destOrd="0" parTransId="{3124F6FB-7201-49B8-BFE5-C0DDFCCD3C8E}" sibTransId="{EE30C9F8-1DA2-41D7-808D-6945DCF3B7D5}"/>
    <dgm:cxn modelId="{3C6D0125-83E0-4BA3-B123-6BDBE69646C3}" type="presParOf" srcId="{2EDEAF75-A58C-4F38-8B4F-574B37FE3098}" destId="{57208E47-CB42-42BE-A690-33DA5921B588}" srcOrd="0" destOrd="0" presId="urn:microsoft.com/office/officeart/2005/8/layout/orgChart1"/>
    <dgm:cxn modelId="{B535E30F-BAB6-49F8-998C-F30F2017FFEB}" type="presParOf" srcId="{57208E47-CB42-42BE-A690-33DA5921B588}" destId="{945F0E7C-8D25-44E2-8759-67C745E51259}" srcOrd="0" destOrd="0" presId="urn:microsoft.com/office/officeart/2005/8/layout/orgChart1"/>
    <dgm:cxn modelId="{93755900-9F62-46AE-8E0C-2BBBEA781B95}" type="presParOf" srcId="{945F0E7C-8D25-44E2-8759-67C745E51259}" destId="{A16C8F79-26A4-4536-81CE-25235A995BC5}" srcOrd="0" destOrd="0" presId="urn:microsoft.com/office/officeart/2005/8/layout/orgChart1"/>
    <dgm:cxn modelId="{AB1847AF-5812-44A8-BDEE-ADBCDFF19358}" type="presParOf" srcId="{945F0E7C-8D25-44E2-8759-67C745E51259}" destId="{8B3F9558-C868-4749-BB66-E3692A2FEE56}" srcOrd="1" destOrd="0" presId="urn:microsoft.com/office/officeart/2005/8/layout/orgChart1"/>
    <dgm:cxn modelId="{8B95745A-CC21-4B6E-A8D8-29B3619D7AAA}" type="presParOf" srcId="{57208E47-CB42-42BE-A690-33DA5921B588}" destId="{187E5FFA-35DF-4453-9B7B-C2A382C0B4B0}" srcOrd="1" destOrd="0" presId="urn:microsoft.com/office/officeart/2005/8/layout/orgChart1"/>
    <dgm:cxn modelId="{08369FCF-F7BF-4AF6-A64E-C9A39B4316E5}" type="presParOf" srcId="{187E5FFA-35DF-4453-9B7B-C2A382C0B4B0}" destId="{906DD3F8-0336-4F37-9B85-CB60D0E91BDF}" srcOrd="0" destOrd="0" presId="urn:microsoft.com/office/officeart/2005/8/layout/orgChart1"/>
    <dgm:cxn modelId="{9BCFB9CF-DB48-46FE-B7C0-EF0298BF1F33}" type="presParOf" srcId="{187E5FFA-35DF-4453-9B7B-C2A382C0B4B0}" destId="{71DCF1BD-8BBF-4849-AF72-06A120DFFCC6}" srcOrd="1" destOrd="0" presId="urn:microsoft.com/office/officeart/2005/8/layout/orgChart1"/>
    <dgm:cxn modelId="{71502A28-C63E-4CE9-8D71-0CB6F132DCD2}" type="presParOf" srcId="{71DCF1BD-8BBF-4849-AF72-06A120DFFCC6}" destId="{038B1405-63CA-468C-91F5-E6F2F75477E7}" srcOrd="0" destOrd="0" presId="urn:microsoft.com/office/officeart/2005/8/layout/orgChart1"/>
    <dgm:cxn modelId="{626433C4-F108-47AA-B31C-5C63E3A8A373}" type="presParOf" srcId="{038B1405-63CA-468C-91F5-E6F2F75477E7}" destId="{4000BC50-6471-46D1-980A-C538B7401FDF}" srcOrd="0" destOrd="0" presId="urn:microsoft.com/office/officeart/2005/8/layout/orgChart1"/>
    <dgm:cxn modelId="{7D3033EC-9D3B-461A-82D7-A74EED8DA3CB}" type="presParOf" srcId="{038B1405-63CA-468C-91F5-E6F2F75477E7}" destId="{239D548D-B7A5-4232-A91E-1CFF14961AB9}" srcOrd="1" destOrd="0" presId="urn:microsoft.com/office/officeart/2005/8/layout/orgChart1"/>
    <dgm:cxn modelId="{5B933C4E-E71E-4D30-A3C9-A03B8909F9A0}" type="presParOf" srcId="{71DCF1BD-8BBF-4849-AF72-06A120DFFCC6}" destId="{593DB021-7820-44D9-9763-A7A7E4F69663}" srcOrd="1" destOrd="0" presId="urn:microsoft.com/office/officeart/2005/8/layout/orgChart1"/>
    <dgm:cxn modelId="{D824C346-5804-40DE-9C98-5B29A4C0DD64}" type="presParOf" srcId="{593DB021-7820-44D9-9763-A7A7E4F69663}" destId="{FAD48573-9C9B-45E3-9CE3-183AEDE4B010}" srcOrd="0" destOrd="0" presId="urn:microsoft.com/office/officeart/2005/8/layout/orgChart1"/>
    <dgm:cxn modelId="{2AC65C08-5633-4A3B-8424-6ACC978F462D}" type="presParOf" srcId="{593DB021-7820-44D9-9763-A7A7E4F69663}" destId="{47A6D05A-2E82-4F36-A986-62BA97FD8345}" srcOrd="1" destOrd="0" presId="urn:microsoft.com/office/officeart/2005/8/layout/orgChart1"/>
    <dgm:cxn modelId="{15FA33B4-6632-43A3-AE2F-0E3A103713A5}" type="presParOf" srcId="{47A6D05A-2E82-4F36-A986-62BA97FD8345}" destId="{C5BCE8AD-E075-4FF1-84E7-11C7F0EA8900}" srcOrd="0" destOrd="0" presId="urn:microsoft.com/office/officeart/2005/8/layout/orgChart1"/>
    <dgm:cxn modelId="{55E2216A-375E-4229-8237-5AF57230A4FD}" type="presParOf" srcId="{C5BCE8AD-E075-4FF1-84E7-11C7F0EA8900}" destId="{3DCD84FE-271E-4A58-8A25-4F3132576DB4}" srcOrd="0" destOrd="0" presId="urn:microsoft.com/office/officeart/2005/8/layout/orgChart1"/>
    <dgm:cxn modelId="{7DCB2F2C-623C-47A8-B01C-456AE5242B2A}" type="presParOf" srcId="{C5BCE8AD-E075-4FF1-84E7-11C7F0EA8900}" destId="{50F2FD41-F756-4EF7-800E-215899B668F3}" srcOrd="1" destOrd="0" presId="urn:microsoft.com/office/officeart/2005/8/layout/orgChart1"/>
    <dgm:cxn modelId="{18D32E71-3378-4BD6-A789-4736FBD033B7}" type="presParOf" srcId="{47A6D05A-2E82-4F36-A986-62BA97FD8345}" destId="{F7CE8D7A-6225-41C0-BD6E-A3A87242733F}" srcOrd="1" destOrd="0" presId="urn:microsoft.com/office/officeart/2005/8/layout/orgChart1"/>
    <dgm:cxn modelId="{94109339-6D37-4A54-BE2F-2FCFB29E65AE}" type="presParOf" srcId="{F7CE8D7A-6225-41C0-BD6E-A3A87242733F}" destId="{7A190846-064A-4C00-9250-79E19B1E64E1}" srcOrd="0" destOrd="0" presId="urn:microsoft.com/office/officeart/2005/8/layout/orgChart1"/>
    <dgm:cxn modelId="{AB4EFE2E-E433-48CC-A4C6-E853D5B21B5F}" type="presParOf" srcId="{F7CE8D7A-6225-41C0-BD6E-A3A87242733F}" destId="{CA11AC6E-FC24-402F-A969-D5680FD92298}" srcOrd="1" destOrd="0" presId="urn:microsoft.com/office/officeart/2005/8/layout/orgChart1"/>
    <dgm:cxn modelId="{B2A467AB-E360-441A-99AE-DACA5AAA6B30}" type="presParOf" srcId="{CA11AC6E-FC24-402F-A969-D5680FD92298}" destId="{FCCFBEC9-11E5-4ADB-97A2-7AA67913F2AA}" srcOrd="0" destOrd="0" presId="urn:microsoft.com/office/officeart/2005/8/layout/orgChart1"/>
    <dgm:cxn modelId="{AE4920ED-E05F-4966-BFFE-441FBCF60AD9}" type="presParOf" srcId="{FCCFBEC9-11E5-4ADB-97A2-7AA67913F2AA}" destId="{DF869C20-178F-42B9-AE24-331860C8DAA7}" srcOrd="0" destOrd="0" presId="urn:microsoft.com/office/officeart/2005/8/layout/orgChart1"/>
    <dgm:cxn modelId="{08CD65B9-027F-4863-8370-A6D6D99BE817}" type="presParOf" srcId="{FCCFBEC9-11E5-4ADB-97A2-7AA67913F2AA}" destId="{A47D4495-BB29-4B2E-8F24-48DAC5F2C89B}" srcOrd="1" destOrd="0" presId="urn:microsoft.com/office/officeart/2005/8/layout/orgChart1"/>
    <dgm:cxn modelId="{07E92366-EC9F-43A1-8AFB-FF8767EE0FAC}" type="presParOf" srcId="{CA11AC6E-FC24-402F-A969-D5680FD92298}" destId="{70B47EBE-3F6D-443C-BBDF-86556504F08E}" srcOrd="1" destOrd="0" presId="urn:microsoft.com/office/officeart/2005/8/layout/orgChart1"/>
    <dgm:cxn modelId="{213D0A8B-3DAA-47B0-B93C-D98DFC9A3ADE}" type="presParOf" srcId="{70B47EBE-3F6D-443C-BBDF-86556504F08E}" destId="{6ABA7C0B-310F-42EA-B0FD-D9D9628D7DC2}" srcOrd="0" destOrd="0" presId="urn:microsoft.com/office/officeart/2005/8/layout/orgChart1"/>
    <dgm:cxn modelId="{3190667D-4BB8-47AD-9AA8-272257959C69}" type="presParOf" srcId="{70B47EBE-3F6D-443C-BBDF-86556504F08E}" destId="{6F46929C-DCD9-4DB6-93D8-6267C6CFA112}" srcOrd="1" destOrd="0" presId="urn:microsoft.com/office/officeart/2005/8/layout/orgChart1"/>
    <dgm:cxn modelId="{F6C56D05-1881-411D-8EBC-611B71587AE5}" type="presParOf" srcId="{6F46929C-DCD9-4DB6-93D8-6267C6CFA112}" destId="{F0539B5E-669F-42C5-9206-BCC16109A82D}" srcOrd="0" destOrd="0" presId="urn:microsoft.com/office/officeart/2005/8/layout/orgChart1"/>
    <dgm:cxn modelId="{7C6D9CD9-25EE-4A40-809D-E244492C19C2}" type="presParOf" srcId="{F0539B5E-669F-42C5-9206-BCC16109A82D}" destId="{809B4276-D715-4BCC-A1D0-3984A266B2DE}" srcOrd="0" destOrd="0" presId="urn:microsoft.com/office/officeart/2005/8/layout/orgChart1"/>
    <dgm:cxn modelId="{10FD4664-850B-41AB-9B15-FF36C1733D55}" type="presParOf" srcId="{F0539B5E-669F-42C5-9206-BCC16109A82D}" destId="{AA62523E-E650-434A-BEBA-34E5D3B4B882}" srcOrd="1" destOrd="0" presId="urn:microsoft.com/office/officeart/2005/8/layout/orgChart1"/>
    <dgm:cxn modelId="{9F5CA4B7-6EE0-4E66-B4F6-B239A6C0BEED}" type="presParOf" srcId="{6F46929C-DCD9-4DB6-93D8-6267C6CFA112}" destId="{E604DAA0-0357-4725-90B4-FC57B7072CA8}" srcOrd="1" destOrd="0" presId="urn:microsoft.com/office/officeart/2005/8/layout/orgChart1"/>
    <dgm:cxn modelId="{1F555FA2-332E-4018-A635-74F85D4A58BD}" type="presParOf" srcId="{6F46929C-DCD9-4DB6-93D8-6267C6CFA112}" destId="{A30183FF-6A4A-4D7B-9897-2773971F6ADD}" srcOrd="2" destOrd="0" presId="urn:microsoft.com/office/officeart/2005/8/layout/orgChart1"/>
    <dgm:cxn modelId="{057B97C3-0B7B-451F-8487-335E4F2FC3B3}" type="presParOf" srcId="{CA11AC6E-FC24-402F-A969-D5680FD92298}" destId="{0FE2C263-37E4-4626-84E1-A3840AFC679C}" srcOrd="2" destOrd="0" presId="urn:microsoft.com/office/officeart/2005/8/layout/orgChart1"/>
    <dgm:cxn modelId="{E1D4B3C3-1E8C-48E1-862D-452D4378D6FD}" type="presParOf" srcId="{47A6D05A-2E82-4F36-A986-62BA97FD8345}" destId="{AB476AA1-2068-44F9-BDB9-3D6CE6F9378F}" srcOrd="2" destOrd="0" presId="urn:microsoft.com/office/officeart/2005/8/layout/orgChart1"/>
    <dgm:cxn modelId="{B375F9B1-55F3-4F12-B552-3FAB97A63F5B}" type="presParOf" srcId="{71DCF1BD-8BBF-4849-AF72-06A120DFFCC6}" destId="{07C8D128-F95D-4177-96B9-C076ED13DC16}" srcOrd="2" destOrd="0" presId="urn:microsoft.com/office/officeart/2005/8/layout/orgChart1"/>
    <dgm:cxn modelId="{C326D132-0DCB-41BF-A785-CF4B9C3901C2}" type="presParOf" srcId="{57208E47-CB42-42BE-A690-33DA5921B588}" destId="{E4D0B69D-95D9-4AEF-986A-F49115FE8CC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A7C0B-310F-42EA-B0FD-D9D9628D7DC2}">
      <dsp:nvSpPr>
        <dsp:cNvPr id="0" name=""/>
        <dsp:cNvSpPr/>
      </dsp:nvSpPr>
      <dsp:spPr>
        <a:xfrm>
          <a:off x="2240402" y="2519600"/>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A190846-064A-4C00-9250-79E19B1E64E1}">
      <dsp:nvSpPr>
        <dsp:cNvPr id="0" name=""/>
        <dsp:cNvSpPr/>
      </dsp:nvSpPr>
      <dsp:spPr>
        <a:xfrm>
          <a:off x="2577766" y="1839627"/>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D48573-9C9B-45E3-9CE3-183AEDE4B010}">
      <dsp:nvSpPr>
        <dsp:cNvPr id="0" name=""/>
        <dsp:cNvSpPr/>
      </dsp:nvSpPr>
      <dsp:spPr>
        <a:xfrm>
          <a:off x="2577766"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6DD3F8-0336-4F37-9B85-CB60D0E91BDF}">
      <dsp:nvSpPr>
        <dsp:cNvPr id="0" name=""/>
        <dsp:cNvSpPr/>
      </dsp:nvSpPr>
      <dsp:spPr>
        <a:xfrm>
          <a:off x="2577766" y="479680"/>
          <a:ext cx="91440" cy="201118"/>
        </a:xfrm>
        <a:custGeom>
          <a:avLst/>
          <a:gdLst/>
          <a:ahLst/>
          <a:cxnLst/>
          <a:rect l="0" t="0" r="0" b="0"/>
          <a:pathLst>
            <a:path>
              <a:moveTo>
                <a:pt x="45720" y="0"/>
              </a:moveTo>
              <a:lnTo>
                <a:pt x="45720"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6C8F79-26A4-4536-81CE-25235A995BC5}">
      <dsp:nvSpPr>
        <dsp:cNvPr id="0" name=""/>
        <dsp:cNvSpPr/>
      </dsp:nvSpPr>
      <dsp:spPr>
        <a:xfrm>
          <a:off x="2144631" y="825"/>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Deputy Service Manager (Sub A)</a:t>
          </a:r>
        </a:p>
      </dsp:txBody>
      <dsp:txXfrm>
        <a:off x="2144631" y="825"/>
        <a:ext cx="957708" cy="478854"/>
      </dsp:txXfrm>
    </dsp:sp>
    <dsp:sp modelId="{4000BC50-6471-46D1-980A-C538B7401FDF}">
      <dsp:nvSpPr>
        <dsp:cNvPr id="0" name=""/>
        <dsp:cNvSpPr/>
      </dsp:nvSpPr>
      <dsp:spPr>
        <a:xfrm>
          <a:off x="2144631" y="680799"/>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Operations Manager</a:t>
          </a:r>
        </a:p>
      </dsp:txBody>
      <dsp:txXfrm>
        <a:off x="2144631" y="680799"/>
        <a:ext cx="957708" cy="478854"/>
      </dsp:txXfrm>
    </dsp:sp>
    <dsp:sp modelId="{3DCD84FE-271E-4A58-8A25-4F3132576DB4}">
      <dsp:nvSpPr>
        <dsp:cNvPr id="0" name=""/>
        <dsp:cNvSpPr/>
      </dsp:nvSpPr>
      <dsp:spPr>
        <a:xfrm>
          <a:off x="2144631" y="1360772"/>
          <a:ext cx="957708" cy="478854"/>
        </a:xfrm>
        <a:prstGeom prst="rect">
          <a:avLst/>
        </a:prstGeom>
        <a:solidFill>
          <a:sysClr val="windowText" lastClr="000000"/>
        </a:solidFill>
        <a:ln w="25400" cap="flat" cmpd="sng" algn="ctr">
          <a:solidFill>
            <a:sysClr val="windowText" lastClr="0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Supervisors</a:t>
          </a:r>
          <a:endParaRPr lang="en-GB" sz="1000" b="1" kern="1200">
            <a:solidFill>
              <a:sysClr val="window" lastClr="FFFFFF"/>
            </a:solidFill>
            <a:latin typeface="Calibri"/>
            <a:ea typeface="+mn-ea"/>
            <a:cs typeface="+mn-cs"/>
          </a:endParaRPr>
        </a:p>
      </dsp:txBody>
      <dsp:txXfrm>
        <a:off x="2144631" y="1360772"/>
        <a:ext cx="957708" cy="478854"/>
      </dsp:txXfrm>
    </dsp:sp>
    <dsp:sp modelId="{DF869C20-178F-42B9-AE24-331860C8DAA7}">
      <dsp:nvSpPr>
        <dsp:cNvPr id="0" name=""/>
        <dsp:cNvSpPr/>
      </dsp:nvSpPr>
      <dsp:spPr>
        <a:xfrm>
          <a:off x="2144631" y="2040746"/>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Team Leaders</a:t>
          </a:r>
        </a:p>
      </dsp:txBody>
      <dsp:txXfrm>
        <a:off x="2144631" y="2040746"/>
        <a:ext cx="957708" cy="478854"/>
      </dsp:txXfrm>
    </dsp:sp>
    <dsp:sp modelId="{809B4276-D715-4BCC-A1D0-3984A266B2DE}">
      <dsp:nvSpPr>
        <dsp:cNvPr id="0" name=""/>
        <dsp:cNvSpPr/>
      </dsp:nvSpPr>
      <dsp:spPr>
        <a:xfrm>
          <a:off x="2384059" y="2720719"/>
          <a:ext cx="957708" cy="478854"/>
        </a:xfrm>
        <a:prstGeom prst="rect">
          <a:avLst/>
        </a:prstGeom>
        <a:solidFill>
          <a:srgbClr val="1F497D"/>
        </a:solidFill>
        <a:ln w="25400" cap="flat" cmpd="sng" algn="ctr">
          <a:solidFill>
            <a:srgbClr val="1F497D"/>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a:ea typeface="+mn-ea"/>
              <a:cs typeface="+mn-cs"/>
            </a:rPr>
            <a:t>Facilities Services Assistant</a:t>
          </a:r>
        </a:p>
      </dsp:txBody>
      <dsp:txXfrm>
        <a:off x="2384059"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26CFCE9-0D8C-40E2-9949-586F14FC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8</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BECKETT, Darren (ROYAL DEVON UNIVERSITY HEALTHCARE NHS FOUNDATION TRUST)</cp:lastModifiedBy>
  <cp:revision>7</cp:revision>
  <cp:lastPrinted>2019-07-04T08:11:00Z</cp:lastPrinted>
  <dcterms:created xsi:type="dcterms:W3CDTF">2022-09-15T13:31:00Z</dcterms:created>
  <dcterms:modified xsi:type="dcterms:W3CDTF">2022-10-06T11:34:00Z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