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4B7126" w:rsidP="00F13EE1">
      <w:pPr>
        <w:jc w:val="right"/>
        <w:rPr>
          <w:rFonts w:cs="Arial"/>
          <w:b/>
          <w:color w:val="FF0000"/>
          <w:szCs w:val="22"/>
        </w:rPr>
      </w:pPr>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0" w:name="_Toc351624522"/>
            <w:r w:rsidRPr="00DF548B">
              <w:rPr>
                <w:b/>
              </w:rPr>
              <w:lastRenderedPageBreak/>
              <w:t>Organisational Chart:</w:t>
            </w:r>
            <w:bookmarkEnd w:id="0"/>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lastRenderedPageBreak/>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lastRenderedPageBreak/>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lastRenderedPageBreak/>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lastRenderedPageBreak/>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3B1760" w:rsidRDefault="0060289B" w:rsidP="00805297">
            <w:pPr>
              <w:pStyle w:val="ListParagraph"/>
              <w:numPr>
                <w:ilvl w:val="0"/>
                <w:numId w:val="19"/>
              </w:numPr>
              <w:tabs>
                <w:tab w:val="left" w:pos="720"/>
              </w:tabs>
              <w:spacing w:before="0" w:after="0"/>
              <w:jc w:val="left"/>
              <w:rPr>
                <w:rFonts w:cs="Arial"/>
                <w:szCs w:val="22"/>
              </w:rPr>
            </w:pPr>
            <w:r w:rsidRPr="003B1760">
              <w:rPr>
                <w:rFonts w:cs="Arial"/>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3B1760">
              <w:rPr>
                <w:rFonts w:cs="Arial"/>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3B1760">
              <w:rPr>
                <w:rFonts w:cs="Arial"/>
                <w:szCs w:val="22"/>
              </w:rPr>
              <w:t>Ability to use IT</w:t>
            </w:r>
            <w:r w:rsidR="00C33A77" w:rsidRPr="003B1760">
              <w:rPr>
                <w:rFonts w:cs="Arial"/>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bookmarkStart w:id="1" w:name="_GoBack"/>
            <w:r w:rsidRPr="003B1760">
              <w:rPr>
                <w:rFonts w:cs="Arial"/>
                <w:szCs w:val="22"/>
              </w:rPr>
              <w:t>To be able to demonstrate an awareness and responsibility whilst recognising the impact exposure to distressing circumstances have on care and compassion</w:t>
            </w:r>
            <w:bookmarkEnd w:id="1"/>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 xml:space="preserve">Respiratory </w:t>
            </w:r>
            <w:proofErr w:type="spellStart"/>
            <w:r w:rsidRPr="00DF548B">
              <w:rPr>
                <w:rFonts w:cs="Arial"/>
                <w:szCs w:val="22"/>
              </w:rPr>
              <w:t>Sensitisers</w:t>
            </w:r>
            <w:proofErr w:type="spellEnd"/>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4D" w:rsidRDefault="00923F4D" w:rsidP="004B7126">
      <w:pPr>
        <w:spacing w:before="0" w:after="0"/>
      </w:pPr>
      <w:r>
        <w:separator/>
      </w:r>
    </w:p>
  </w:endnote>
  <w:endnote w:type="continuationSeparator" w:id="0">
    <w:p w:rsidR="00923F4D" w:rsidRDefault="00923F4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4D" w:rsidRDefault="00923F4D" w:rsidP="004B7126">
      <w:pPr>
        <w:spacing w:before="0" w:after="0"/>
      </w:pPr>
      <w:r>
        <w:separator/>
      </w:r>
    </w:p>
  </w:footnote>
  <w:footnote w:type="continuationSeparator" w:id="0">
    <w:p w:rsidR="00923F4D" w:rsidRDefault="00923F4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rsidR="00501B20" w:rsidRDefault="003B1760">
        <w:pPr>
          <w:pStyle w:val="Header"/>
        </w:pPr>
        <w:r>
          <w:rPr>
            <w:noProof/>
          </w:rPr>
          <w:drawing>
            <wp:anchor distT="0" distB="0" distL="114300" distR="114300" simplePos="0" relativeHeight="251658240" behindDoc="1" locked="0" layoutInCell="1" allowOverlap="1" wp14:anchorId="7AB1AA1D">
              <wp:simplePos x="0" y="0"/>
              <wp:positionH relativeFrom="column">
                <wp:posOffset>4410075</wp:posOffset>
              </wp:positionH>
              <wp:positionV relativeFrom="paragraph">
                <wp:posOffset>-144780</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anchor>
          </w:drawing>
        </w:r>
        <w:r w:rsidR="00501B20">
          <w:fldChar w:fldCharType="begin"/>
        </w:r>
        <w:r w:rsidR="00501B20">
          <w:instrText xml:space="preserve"> PAGE   \* MERGEFORMAT </w:instrText>
        </w:r>
        <w:r w:rsidR="00501B20">
          <w:fldChar w:fldCharType="separate"/>
        </w:r>
        <w:r w:rsidR="00BD7E40">
          <w:rPr>
            <w:noProof/>
          </w:rPr>
          <w:t>1</w:t>
        </w:r>
        <w:r w:rsidR="00501B20">
          <w:rPr>
            <w:noProof/>
          </w:rPr>
          <w:fldChar w:fldCharType="end"/>
        </w:r>
        <w:r w:rsidRPr="003B1760">
          <w:rPr>
            <w:noProof/>
          </w:rPr>
          <w:t xml:space="preserve"> </w:t>
        </w:r>
      </w:p>
    </w:sdtContent>
  </w:sdt>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B1760"/>
    <w:rsid w:val="003C0BB1"/>
    <w:rsid w:val="003F3C38"/>
    <w:rsid w:val="00461E2D"/>
    <w:rsid w:val="004810FB"/>
    <w:rsid w:val="00494D79"/>
    <w:rsid w:val="004B7126"/>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60C0F"/>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0A94"/>
    <w:rsid w:val="00E421F3"/>
    <w:rsid w:val="00E7595C"/>
    <w:rsid w:val="00F1033B"/>
    <w:rsid w:val="00F13EE1"/>
    <w:rsid w:val="00F5296F"/>
    <w:rsid w:val="00F8471C"/>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18-59EB-4D5A-8A9D-AC761874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Brealey Erin (Royal Devon and Exeter Foundation Trust)</cp:lastModifiedBy>
  <cp:revision>3</cp:revision>
  <cp:lastPrinted>2023-11-10T09:36:00Z</cp:lastPrinted>
  <dcterms:created xsi:type="dcterms:W3CDTF">2024-03-15T12:56:00Z</dcterms:created>
  <dcterms:modified xsi:type="dcterms:W3CDTF">2024-04-03T11:15:00Z</dcterms:modified>
</cp:coreProperties>
</file>