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07A" w:rsidRPr="002E607A" w:rsidRDefault="002E607A" w:rsidP="002E607A">
      <w:pPr>
        <w:spacing w:after="0" w:line="240" w:lineRule="auto"/>
        <w:ind w:left="-567" w:right="-472"/>
        <w:jc w:val="center"/>
        <w:rPr>
          <w:rFonts w:ascii="Arial" w:eastAsia="Calibri" w:hAnsi="Arial" w:cs="Arial"/>
          <w:sz w:val="40"/>
        </w:rPr>
      </w:pPr>
      <w:r w:rsidRPr="002E607A">
        <w:rPr>
          <w:rFonts w:ascii="Arial" w:eastAsia="Calibri" w:hAnsi="Arial" w:cs="Arial"/>
          <w:sz w:val="40"/>
        </w:rPr>
        <w:t>JOB DESCRIPTION</w:t>
      </w:r>
    </w:p>
    <w:p w:rsidR="002E607A" w:rsidRPr="002E607A" w:rsidRDefault="002E607A" w:rsidP="002E607A">
      <w:pPr>
        <w:spacing w:after="0" w:line="240" w:lineRule="auto"/>
        <w:ind w:right="-472" w:firstLine="426"/>
        <w:jc w:val="center"/>
        <w:rPr>
          <w:rFonts w:ascii="Arial" w:eastAsia="Calibri" w:hAnsi="Arial" w:cs="Arial"/>
          <w:color w:val="FF0000"/>
        </w:rPr>
      </w:pPr>
    </w:p>
    <w:p w:rsidR="002E607A" w:rsidRPr="002E607A" w:rsidRDefault="002E607A" w:rsidP="002E607A">
      <w:pPr>
        <w:spacing w:after="0" w:line="240" w:lineRule="auto"/>
        <w:jc w:val="center"/>
        <w:rPr>
          <w:rFonts w:ascii="Arial" w:eastAsia="Calibri" w:hAnsi="Arial" w:cs="Arial"/>
        </w:rPr>
      </w:pPr>
      <w:bookmarkStart w:id="0" w:name="_GoBack"/>
      <w:bookmarkEnd w:id="0"/>
    </w:p>
    <w:tbl>
      <w:tblPr>
        <w:tblStyle w:val="TableGrid1"/>
        <w:tblW w:w="10206" w:type="dxa"/>
        <w:tblInd w:w="-459" w:type="dxa"/>
        <w:tblLook w:val="04A0" w:firstRow="1" w:lastRow="0" w:firstColumn="1" w:lastColumn="0" w:noHBand="0" w:noVBand="1"/>
      </w:tblPr>
      <w:tblGrid>
        <w:gridCol w:w="5500"/>
        <w:gridCol w:w="4706"/>
      </w:tblGrid>
      <w:tr w:rsidR="002E607A" w:rsidRPr="002E607A" w:rsidTr="002E607A">
        <w:tc>
          <w:tcPr>
            <w:tcW w:w="10206" w:type="dxa"/>
            <w:gridSpan w:val="2"/>
            <w:shd w:val="clear" w:color="auto" w:fill="002060"/>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b/>
              </w:rPr>
              <w:t xml:space="preserve">JOB DETAILS </w:t>
            </w:r>
          </w:p>
        </w:tc>
      </w:tr>
      <w:tr w:rsidR="002E607A" w:rsidRPr="002E607A" w:rsidTr="002E607A">
        <w:tc>
          <w:tcPr>
            <w:tcW w:w="5500" w:type="dxa"/>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b/>
              </w:rPr>
              <w:t xml:space="preserve">Job Title </w:t>
            </w:r>
          </w:p>
        </w:tc>
        <w:tc>
          <w:tcPr>
            <w:tcW w:w="4706"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Clinical Matron</w:t>
            </w:r>
            <w:r w:rsidR="0057496A">
              <w:rPr>
                <w:rFonts w:ascii="Arial" w:eastAsia="Calibri" w:hAnsi="Arial" w:cs="Arial"/>
              </w:rPr>
              <w:t xml:space="preserve"> Women’s Health</w:t>
            </w:r>
          </w:p>
        </w:tc>
      </w:tr>
      <w:tr w:rsidR="002E607A" w:rsidRPr="002E607A" w:rsidTr="002E607A">
        <w:tc>
          <w:tcPr>
            <w:tcW w:w="5500" w:type="dxa"/>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b/>
              </w:rPr>
              <w:t xml:space="preserve">Reports to </w:t>
            </w:r>
          </w:p>
        </w:tc>
        <w:tc>
          <w:tcPr>
            <w:tcW w:w="4706" w:type="dxa"/>
          </w:tcPr>
          <w:p w:rsidR="002E607A" w:rsidRPr="002E607A" w:rsidRDefault="002E607A" w:rsidP="002E607A">
            <w:pPr>
              <w:tabs>
                <w:tab w:val="center" w:pos="4513"/>
                <w:tab w:val="right" w:pos="9026"/>
              </w:tabs>
              <w:jc w:val="both"/>
              <w:rPr>
                <w:rFonts w:ascii="Arial" w:eastAsia="Calibri" w:hAnsi="Arial" w:cs="Arial"/>
              </w:rPr>
            </w:pPr>
            <w:r>
              <w:rPr>
                <w:rFonts w:ascii="Arial" w:eastAsia="Calibri" w:hAnsi="Arial" w:cs="Arial"/>
              </w:rPr>
              <w:t>Associate Director of Midwifery</w:t>
            </w:r>
          </w:p>
        </w:tc>
      </w:tr>
      <w:tr w:rsidR="002E607A" w:rsidRPr="002E607A" w:rsidTr="002E607A">
        <w:tc>
          <w:tcPr>
            <w:tcW w:w="5500" w:type="dxa"/>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b/>
              </w:rPr>
              <w:t xml:space="preserve">Band </w:t>
            </w:r>
          </w:p>
        </w:tc>
        <w:tc>
          <w:tcPr>
            <w:tcW w:w="4706"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Band 8a</w:t>
            </w:r>
          </w:p>
        </w:tc>
      </w:tr>
      <w:tr w:rsidR="002E607A" w:rsidRPr="002E607A" w:rsidTr="002E607A">
        <w:tc>
          <w:tcPr>
            <w:tcW w:w="5500" w:type="dxa"/>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b/>
              </w:rPr>
              <w:t xml:space="preserve">Department/Directorate </w:t>
            </w:r>
          </w:p>
        </w:tc>
        <w:tc>
          <w:tcPr>
            <w:tcW w:w="4706" w:type="dxa"/>
          </w:tcPr>
          <w:p w:rsidR="002E607A" w:rsidRPr="002E607A" w:rsidRDefault="002E607A" w:rsidP="002E607A">
            <w:pPr>
              <w:tabs>
                <w:tab w:val="center" w:pos="4513"/>
                <w:tab w:val="right" w:pos="9026"/>
              </w:tabs>
              <w:jc w:val="both"/>
              <w:rPr>
                <w:rFonts w:ascii="Arial" w:eastAsia="Calibri" w:hAnsi="Arial" w:cs="Arial"/>
              </w:rPr>
            </w:pPr>
            <w:r>
              <w:rPr>
                <w:rFonts w:ascii="Arial" w:eastAsia="Calibri" w:hAnsi="Arial" w:cs="Arial"/>
              </w:rPr>
              <w:t>Women’s and Children’s Health</w:t>
            </w:r>
          </w:p>
        </w:tc>
      </w:tr>
    </w:tbl>
    <w:p w:rsidR="002E607A" w:rsidRPr="002E607A" w:rsidRDefault="002E607A" w:rsidP="002E607A">
      <w:pPr>
        <w:spacing w:after="0" w:line="240" w:lineRule="auto"/>
        <w:jc w:val="both"/>
        <w:rPr>
          <w:rFonts w:ascii="Arial" w:eastAsia="Calibri" w:hAnsi="Arial" w:cs="Arial"/>
        </w:rPr>
      </w:pPr>
    </w:p>
    <w:tbl>
      <w:tblPr>
        <w:tblStyle w:val="TableGrid1"/>
        <w:tblW w:w="10206" w:type="dxa"/>
        <w:tblInd w:w="-459" w:type="dxa"/>
        <w:tblLayout w:type="fixed"/>
        <w:tblLook w:val="04A0" w:firstRow="1" w:lastRow="0" w:firstColumn="1" w:lastColumn="0" w:noHBand="0" w:noVBand="1"/>
      </w:tblPr>
      <w:tblGrid>
        <w:gridCol w:w="10206"/>
      </w:tblGrid>
      <w:tr w:rsidR="002E607A" w:rsidRPr="002E607A" w:rsidTr="002E607A">
        <w:tc>
          <w:tcPr>
            <w:tcW w:w="10206" w:type="dxa"/>
            <w:shd w:val="clear" w:color="auto" w:fill="002060"/>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b/>
              </w:rPr>
              <w:t xml:space="preserve">JOB PURPOSE </w:t>
            </w:r>
          </w:p>
        </w:tc>
      </w:tr>
      <w:tr w:rsidR="002E607A" w:rsidRPr="002E607A" w:rsidTr="002E607A">
        <w:trPr>
          <w:trHeight w:val="1838"/>
        </w:trPr>
        <w:tc>
          <w:tcPr>
            <w:tcW w:w="10206" w:type="dxa"/>
            <w:tcBorders>
              <w:bottom w:val="single" w:sz="4" w:space="0" w:color="auto"/>
            </w:tcBorders>
          </w:tcPr>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The post holder will have clinical and managerial responsibility for a defined clinical portfolio at the Trust.  The Matron will also have a defined set of relevant requirements specific for the core area of responsibility this will be defined by the Divisional Nurs</w:t>
            </w:r>
            <w:r>
              <w:rPr>
                <w:rFonts w:ascii="Arial" w:eastAsia="Calibri" w:hAnsi="Arial" w:cs="Arial"/>
              </w:rPr>
              <w:t>e/Midwife</w:t>
            </w:r>
            <w:r w:rsidRPr="002E607A">
              <w:rPr>
                <w:rFonts w:ascii="Arial" w:eastAsia="Calibri" w:hAnsi="Arial" w:cs="Arial"/>
              </w:rPr>
              <w:t>.  The post holder will report directly to the Divisional Nurse</w:t>
            </w:r>
            <w:r>
              <w:rPr>
                <w:rFonts w:ascii="Arial" w:eastAsia="Calibri" w:hAnsi="Arial" w:cs="Arial"/>
              </w:rPr>
              <w:t>/Midwife</w:t>
            </w:r>
            <w:r w:rsidRPr="002E607A">
              <w:rPr>
                <w:rFonts w:ascii="Arial" w:eastAsia="Calibri" w:hAnsi="Arial" w:cs="Arial"/>
              </w:rPr>
              <w:t>.</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The post holder will be accountable for ensuring the highest standard of clinical care is provided within the relevant division. They will be easily identifiable to clients and users, provide strong, visible leadership and have the appropriate level of authority to provide support, advice and assistance required by patients, their families and carers. The Key focus will be Patient/Client Safety, Patient Experience, user engagement, quality care and Clinical Outcomes will be essential.</w:t>
            </w: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 xml:space="preserve"> </w:t>
            </w: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 xml:space="preserve">The post holder will have </w:t>
            </w:r>
            <w:proofErr w:type="gramStart"/>
            <w:r w:rsidRPr="002E607A">
              <w:rPr>
                <w:rFonts w:ascii="Arial" w:eastAsia="Calibri" w:hAnsi="Arial" w:cs="Arial"/>
              </w:rPr>
              <w:t>lead</w:t>
            </w:r>
            <w:proofErr w:type="gramEnd"/>
            <w:r w:rsidRPr="002E607A">
              <w:rPr>
                <w:rFonts w:ascii="Arial" w:eastAsia="Calibri" w:hAnsi="Arial" w:cs="Arial"/>
              </w:rPr>
              <w:t xml:space="preserve"> clinical responsibility for supporting the Divisional Nurse</w:t>
            </w:r>
            <w:r>
              <w:rPr>
                <w:rFonts w:ascii="Arial" w:eastAsia="Calibri" w:hAnsi="Arial" w:cs="Arial"/>
              </w:rPr>
              <w:t>/Midwife</w:t>
            </w:r>
            <w:r w:rsidRPr="002E607A">
              <w:rPr>
                <w:rFonts w:ascii="Arial" w:eastAsia="Calibri" w:hAnsi="Arial" w:cs="Arial"/>
              </w:rPr>
              <w:t xml:space="preserve"> in activities relating to the delivery of high quality services, including involvement in maintaining activity levels, managing service pressures &amp; patient flow and maintaining the highest standards of care. They will lead on delegated projects on behalf of the Divisional Nurse</w:t>
            </w:r>
            <w:r>
              <w:rPr>
                <w:rFonts w:ascii="Arial" w:eastAsia="Calibri" w:hAnsi="Arial" w:cs="Arial"/>
              </w:rPr>
              <w:t>/Midwife</w:t>
            </w:r>
            <w:r w:rsidRPr="002E607A">
              <w:rPr>
                <w:rFonts w:ascii="Arial" w:eastAsia="Calibri" w:hAnsi="Arial" w:cs="Arial"/>
              </w:rPr>
              <w:t>. They will provide support to the Divisional Nurses for day to day operational issues, and deputise as deemed appropriate.</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b/>
                <w:bCs/>
                <w:color w:val="FFFFFF"/>
              </w:rPr>
            </w:pPr>
            <w:r w:rsidRPr="002E607A">
              <w:rPr>
                <w:rFonts w:ascii="Arial" w:eastAsia="Calibri" w:hAnsi="Arial" w:cs="Arial"/>
              </w:rPr>
              <w:t>The post holder will have direct access to the Divisional Nurse</w:t>
            </w:r>
            <w:r>
              <w:rPr>
                <w:rFonts w:ascii="Arial" w:eastAsia="Calibri" w:hAnsi="Arial" w:cs="Arial"/>
              </w:rPr>
              <w:t>/Midwife</w:t>
            </w:r>
            <w:r w:rsidRPr="002E607A">
              <w:rPr>
                <w:rFonts w:ascii="Arial" w:eastAsia="Calibri" w:hAnsi="Arial" w:cs="Arial"/>
              </w:rPr>
              <w:t xml:space="preserve"> for advice, support development and professional guidance and they will play an active part in the professional networks within the organisation</w:t>
            </w:r>
          </w:p>
        </w:tc>
      </w:tr>
      <w:tr w:rsidR="002E607A" w:rsidRPr="002E607A" w:rsidTr="002E607A">
        <w:tc>
          <w:tcPr>
            <w:tcW w:w="10206" w:type="dxa"/>
            <w:shd w:val="clear" w:color="auto" w:fill="002060"/>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b/>
              </w:rPr>
              <w:t>KEY RESULT AREAS/PRINCIPAL DUTIES AND RESPONSIBILITIES</w:t>
            </w:r>
          </w:p>
        </w:tc>
      </w:tr>
      <w:tr w:rsidR="002E607A" w:rsidRPr="002E607A" w:rsidTr="002E607A">
        <w:tc>
          <w:tcPr>
            <w:tcW w:w="10206" w:type="dxa"/>
            <w:shd w:val="clear" w:color="auto" w:fill="auto"/>
          </w:tcPr>
          <w:p w:rsidR="002E607A" w:rsidRPr="002E607A" w:rsidRDefault="002E607A" w:rsidP="002E607A">
            <w:pPr>
              <w:numPr>
                <w:ilvl w:val="0"/>
                <w:numId w:val="5"/>
              </w:numPr>
              <w:rPr>
                <w:rFonts w:ascii="Arial" w:eastAsia="Calibri" w:hAnsi="Arial" w:cs="Arial"/>
              </w:rPr>
            </w:pPr>
            <w:r w:rsidRPr="002E607A">
              <w:rPr>
                <w:rFonts w:ascii="Arial" w:eastAsia="Calibri" w:hAnsi="Arial" w:cs="Arial"/>
              </w:rPr>
              <w:t>Performance Management</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Deliver a quality evidence-based service through setting and monitoring clinical and non-clinical performance standards. Be responsible for the auditing of standards of care and overseeing implementation and monitoring of improvement action plans</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 xml:space="preserve">Through the line management of ward managers and departmental lead nursing staff help to ensure effective management of human and material resources.  Work closely with the Divisional Nurses; have budget responsibility for the designated resources. </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Manage performance and sickness absence with support from Human Resources as required.</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Accountable for working with Ward Managers to deliver care within budget, and working with the management team to put in recovery action plans where appropriate to address overspend.</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 xml:space="preserve">Support the directorate in the development of Cost Improvement Plans and transformational pathway redesign, and being an integral part to the development of three to </w:t>
            </w:r>
            <w:proofErr w:type="gramStart"/>
            <w:r w:rsidRPr="002E607A">
              <w:rPr>
                <w:rFonts w:ascii="Arial" w:eastAsia="Calibri" w:hAnsi="Arial" w:cs="Arial"/>
              </w:rPr>
              <w:t>five year</w:t>
            </w:r>
            <w:proofErr w:type="gramEnd"/>
            <w:r w:rsidRPr="002E607A">
              <w:rPr>
                <w:rFonts w:ascii="Arial" w:eastAsia="Calibri" w:hAnsi="Arial" w:cs="Arial"/>
              </w:rPr>
              <w:t xml:space="preserve"> plans.</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To support Divisional Matrons and the Divisional Management Team to ensure patient flow targets are achieved whilst maintaining high quality services and patient experience.</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numPr>
                <w:ilvl w:val="0"/>
                <w:numId w:val="4"/>
              </w:numPr>
              <w:spacing w:before="200"/>
              <w:jc w:val="both"/>
              <w:rPr>
                <w:rFonts w:ascii="Arial" w:eastAsia="Times New Roman" w:hAnsi="Arial" w:cs="Arial"/>
                <w:b/>
                <w:lang w:eastAsia="en-GB"/>
              </w:rPr>
            </w:pPr>
            <w:r w:rsidRPr="002E607A">
              <w:rPr>
                <w:rFonts w:ascii="Arial" w:eastAsia="Times New Roman" w:hAnsi="Arial" w:cs="Arial"/>
                <w:b/>
                <w:lang w:eastAsia="en-GB"/>
              </w:rPr>
              <w:t>Clinical Leadership</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Provide leadership for their teams. Provide support to medical staff, allied health professionals, nursing staff, and care support workers within the service areas.</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Lead developments in practice consistent with the patient care priorities set nationally, locally. Development of new roles or service redesign will take place in line with best practice and evidence-based care.</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 xml:space="preserve">Address the concerns of patients and service users and respond to their suggestions for local quality improvements. Work with ward managers and clinical teams to ensure the effective resolution of complaints and any subsequent learning, liaising with the Risk Management Department and the Patient Experience Team as necessary.  </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Work with ward managers and the clinical site managers to provide appropriate staffing on both a daily and longer-term basis. Use the information available to challenge the use of temporary agency staff and monitor expenditure, to ensure supplementary staff are used appropriately to deliver a safe and quality service.</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Work to empower frontline staff, enabling them to consider changes / developments including skill mix reviews.</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To ensure the service areas facilitate the patient’s journey to be effective as possible.</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numPr>
                <w:ilvl w:val="0"/>
                <w:numId w:val="4"/>
              </w:numPr>
              <w:rPr>
                <w:rFonts w:ascii="Arial" w:eastAsia="Times New Roman" w:hAnsi="Arial" w:cs="Arial"/>
                <w:lang w:eastAsia="en-GB"/>
              </w:rPr>
            </w:pPr>
            <w:r w:rsidRPr="002E607A">
              <w:rPr>
                <w:rFonts w:ascii="Arial" w:eastAsia="Times New Roman" w:hAnsi="Arial" w:cs="Arial"/>
                <w:b/>
                <w:lang w:eastAsia="en-GB"/>
              </w:rPr>
              <w:t>Clinical Quality and Patient Experience</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Participate in / supervise a range of clinical interventions. Act as a positive clinical role model.  Lead by example to motivate and empower others, ensuring the highest standards of care.</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 xml:space="preserve">Play a leading role in the support, supervision and development of staff in the clinical area. </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Work with Divisional Teams on the review and actions identified from internal audits, ensuring progress are being made to address any clinical concerns identified.</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Work with multidisciplinary teams to review and develop pathways of care across a patient’s hospital pathway through to patient’s discharge.</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Alert other team members to issue of quality and risk in the care of patients</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To provide guidance and support to the clinical teams including consultants and nursing staff participating in appropriate action relating to complaints, incidents and serious events involving patients, staff and visitors.</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The post holder will work with the ward managers to ensure the standards of cleanliness and hygiene in their local areas comply with Trust’s policies.</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The post holder will play a key role in ensuring the principles of clinical governance are implemented at a local level within the local area and across the wider division.</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numPr>
                <w:ilvl w:val="0"/>
                <w:numId w:val="4"/>
              </w:numPr>
              <w:jc w:val="both"/>
              <w:rPr>
                <w:rFonts w:ascii="Arial" w:eastAsia="Times New Roman" w:hAnsi="Arial" w:cs="Arial"/>
                <w:lang w:eastAsia="en-GB"/>
              </w:rPr>
            </w:pPr>
            <w:r w:rsidRPr="002E607A">
              <w:rPr>
                <w:rFonts w:ascii="Arial" w:eastAsia="Times New Roman" w:hAnsi="Arial" w:cs="Arial"/>
                <w:b/>
                <w:lang w:eastAsia="en-GB"/>
              </w:rPr>
              <w:t>Safeguarding</w:t>
            </w:r>
          </w:p>
          <w:p w:rsidR="002E607A" w:rsidRPr="002E607A" w:rsidRDefault="002E607A" w:rsidP="002E607A">
            <w:pPr>
              <w:tabs>
                <w:tab w:val="center" w:pos="4513"/>
                <w:tab w:val="right" w:pos="9026"/>
              </w:tabs>
              <w:ind w:left="720"/>
              <w:jc w:val="both"/>
              <w:rPr>
                <w:rFonts w:ascii="Arial" w:eastAsia="Times New Roman" w:hAnsi="Arial" w:cs="Arial"/>
                <w:lang w:eastAsia="en-GB"/>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 xml:space="preserve">To support the delivery of Safeguarding Adults and Children governance framework and processes within the organisation. </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ind w:left="743"/>
              <w:rPr>
                <w:rFonts w:ascii="Arial" w:eastAsia="Calibri" w:hAnsi="Arial" w:cs="Arial"/>
              </w:rPr>
            </w:pPr>
            <w:r w:rsidRPr="002E607A">
              <w:rPr>
                <w:rFonts w:ascii="Arial" w:eastAsia="Calibri" w:hAnsi="Arial" w:cs="Arial"/>
              </w:rPr>
              <w:t>Encourage ward managers to promptly escalate highly complex safeguarding cases to the Safe guarding team and Divisional Nurse.</w:t>
            </w:r>
          </w:p>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10206" w:type="dxa"/>
            <w:shd w:val="clear" w:color="auto" w:fill="002060"/>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b/>
              </w:rPr>
              <w:lastRenderedPageBreak/>
              <w:t xml:space="preserve">KEY WORKING RELATIONSHIPS </w:t>
            </w:r>
          </w:p>
        </w:tc>
      </w:tr>
      <w:tr w:rsidR="002E607A" w:rsidRPr="002E607A" w:rsidTr="002E607A">
        <w:tc>
          <w:tcPr>
            <w:tcW w:w="10206" w:type="dxa"/>
            <w:tcBorders>
              <w:bottom w:val="single" w:sz="4" w:space="0" w:color="auto"/>
            </w:tcBorders>
          </w:tcPr>
          <w:p w:rsidR="002E607A" w:rsidRDefault="002E607A" w:rsidP="002E607A">
            <w:pPr>
              <w:tabs>
                <w:tab w:val="center" w:pos="4513"/>
                <w:tab w:val="right" w:pos="9026"/>
              </w:tabs>
              <w:ind w:right="225"/>
              <w:textAlignment w:val="baseline"/>
              <w:rPr>
                <w:rFonts w:ascii="Arial" w:eastAsia="Times New Roman" w:hAnsi="Arial" w:cs="Arial"/>
                <w:lang w:eastAsia="en-GB"/>
              </w:rPr>
            </w:pPr>
            <w:r w:rsidRPr="002E607A">
              <w:rPr>
                <w:rFonts w:ascii="Arial" w:eastAsia="Times New Roman" w:hAnsi="Arial" w:cs="Arial"/>
                <w:lang w:eastAsia="en-GB"/>
              </w:rPr>
              <w:t>Areas of Responsibility:</w:t>
            </w:r>
            <w:r w:rsidR="00207E0B">
              <w:rPr>
                <w:rFonts w:ascii="Arial" w:eastAsia="Times New Roman" w:hAnsi="Arial" w:cs="Arial"/>
                <w:lang w:eastAsia="en-GB"/>
              </w:rPr>
              <w:t xml:space="preserve"> </w:t>
            </w:r>
          </w:p>
          <w:p w:rsidR="00E03B94" w:rsidRDefault="00E03B94" w:rsidP="002E607A">
            <w:pPr>
              <w:tabs>
                <w:tab w:val="center" w:pos="4513"/>
                <w:tab w:val="right" w:pos="9026"/>
              </w:tabs>
              <w:ind w:right="225"/>
              <w:textAlignment w:val="baseline"/>
              <w:rPr>
                <w:rFonts w:ascii="Arial" w:eastAsia="Times New Roman" w:hAnsi="Arial" w:cs="Arial"/>
                <w:lang w:eastAsia="en-GB"/>
              </w:rPr>
            </w:pPr>
          </w:p>
          <w:p w:rsidR="00E03B94" w:rsidRDefault="00E03B94" w:rsidP="002E607A">
            <w:pPr>
              <w:tabs>
                <w:tab w:val="center" w:pos="4513"/>
                <w:tab w:val="right" w:pos="9026"/>
              </w:tabs>
              <w:ind w:right="225"/>
              <w:textAlignment w:val="baseline"/>
              <w:rPr>
                <w:rFonts w:ascii="Arial" w:eastAsia="Times New Roman" w:hAnsi="Arial" w:cs="Arial"/>
                <w:lang w:eastAsia="en-GB"/>
              </w:rPr>
            </w:pPr>
            <w:r>
              <w:rPr>
                <w:rFonts w:ascii="Arial" w:eastAsia="Times New Roman" w:hAnsi="Arial" w:cs="Arial"/>
                <w:lang w:eastAsia="en-GB"/>
              </w:rPr>
              <w:t>Wynard, Clinics 1&amp;2, CWH theatres, Fertility, Women’s health counsellors</w:t>
            </w:r>
          </w:p>
          <w:p w:rsidR="00207E0B" w:rsidRPr="00E03B94" w:rsidRDefault="00207E0B" w:rsidP="002E607A">
            <w:pPr>
              <w:tabs>
                <w:tab w:val="center" w:pos="4513"/>
                <w:tab w:val="right" w:pos="9026"/>
              </w:tabs>
              <w:ind w:right="225"/>
              <w:textAlignment w:val="baseline"/>
              <w:rPr>
                <w:rFonts w:ascii="Segoe UI" w:eastAsia="Times New Roman" w:hAnsi="Segoe UI" w:cs="Segoe UI"/>
                <w:bCs/>
                <w:sz w:val="18"/>
                <w:szCs w:val="18"/>
                <w:lang w:eastAsia="en-GB"/>
              </w:rPr>
            </w:pPr>
          </w:p>
          <w:p w:rsidR="002E607A" w:rsidRPr="002E607A" w:rsidRDefault="002E607A" w:rsidP="002E607A">
            <w:pPr>
              <w:tabs>
                <w:tab w:val="center" w:pos="4513"/>
                <w:tab w:val="right" w:pos="9026"/>
              </w:tabs>
              <w:ind w:right="225"/>
              <w:jc w:val="both"/>
              <w:textAlignment w:val="baseline"/>
              <w:rPr>
                <w:rFonts w:ascii="Arial" w:eastAsia="Times New Roman" w:hAnsi="Arial" w:cs="Arial"/>
                <w:lang w:eastAsia="en-GB"/>
              </w:rPr>
            </w:pPr>
            <w:r w:rsidRPr="002E607A">
              <w:rPr>
                <w:rFonts w:ascii="Arial" w:eastAsia="Times New Roman" w:hAnsi="Arial" w:cs="Arial"/>
                <w:lang w:eastAsia="en-GB"/>
              </w:rPr>
              <w:t>Staff reporting to this role:</w:t>
            </w:r>
            <w:r w:rsidR="0057496A">
              <w:rPr>
                <w:rFonts w:ascii="Arial" w:eastAsia="Times New Roman" w:hAnsi="Arial" w:cs="Arial"/>
                <w:lang w:eastAsia="en-GB"/>
              </w:rPr>
              <w:t xml:space="preserve"> </w:t>
            </w:r>
          </w:p>
          <w:p w:rsidR="002E607A" w:rsidRPr="00E03B94" w:rsidRDefault="002E607A" w:rsidP="002E607A">
            <w:pPr>
              <w:tabs>
                <w:tab w:val="center" w:pos="4513"/>
                <w:tab w:val="right" w:pos="9026"/>
              </w:tabs>
              <w:jc w:val="both"/>
              <w:textAlignment w:val="baseline"/>
              <w:rPr>
                <w:rFonts w:ascii="Segoe UI" w:eastAsia="Times New Roman" w:hAnsi="Segoe UI" w:cs="Segoe UI"/>
                <w:sz w:val="18"/>
                <w:szCs w:val="18"/>
                <w:lang w:eastAsia="en-GB"/>
              </w:rPr>
            </w:pPr>
            <w:r w:rsidRPr="00E03B94">
              <w:rPr>
                <w:rFonts w:ascii="Arial" w:eastAsia="Times New Roman" w:hAnsi="Arial" w:cs="Arial"/>
                <w:lang w:eastAsia="en-GB"/>
              </w:rPr>
              <w:t> </w:t>
            </w:r>
          </w:p>
          <w:p w:rsidR="002E607A" w:rsidRPr="002E607A" w:rsidRDefault="002E607A" w:rsidP="002E607A">
            <w:pPr>
              <w:tabs>
                <w:tab w:val="center" w:pos="4513"/>
                <w:tab w:val="right" w:pos="9026"/>
              </w:tabs>
              <w:jc w:val="both"/>
              <w:textAlignment w:val="baseline"/>
              <w:rPr>
                <w:rFonts w:ascii="Arial" w:eastAsia="Times New Roman" w:hAnsi="Arial" w:cs="Times New Roman"/>
                <w:color w:val="FF0000"/>
                <w:szCs w:val="24"/>
                <w:lang w:eastAsia="en-GB"/>
              </w:rPr>
            </w:pPr>
            <w:r w:rsidRPr="00E03B94">
              <w:rPr>
                <w:rFonts w:ascii="Arial" w:eastAsia="Times New Roman" w:hAnsi="Arial" w:cs="Times New Roman"/>
                <w:szCs w:val="24"/>
                <w:lang w:eastAsia="en-GB"/>
              </w:rPr>
              <w:t xml:space="preserve">The post holder is required to deal effectively with staff of all levels throughout the Trust as and when they encounter on a day to day basis. In </w:t>
            </w:r>
            <w:r w:rsidR="00E03B94" w:rsidRPr="00E03B94">
              <w:rPr>
                <w:rFonts w:ascii="Arial" w:eastAsia="Times New Roman" w:hAnsi="Arial" w:cs="Times New Roman"/>
                <w:szCs w:val="24"/>
                <w:lang w:eastAsia="en-GB"/>
              </w:rPr>
              <w:t>addition,</w:t>
            </w:r>
            <w:r w:rsidRPr="00E03B94">
              <w:rPr>
                <w:rFonts w:ascii="Arial" w:eastAsia="Times New Roman" w:hAnsi="Arial" w:cs="Times New Roman"/>
                <w:szCs w:val="24"/>
                <w:lang w:eastAsia="en-GB"/>
              </w:rPr>
              <w:t xml:space="preserve"> the post holder will deal with the wider healthcare community, external organisations and the public. This will include verbal, written and electronic media</w:t>
            </w:r>
            <w:r w:rsidRPr="002E607A">
              <w:rPr>
                <w:rFonts w:ascii="Arial" w:eastAsia="Times New Roman" w:hAnsi="Arial" w:cs="Times New Roman"/>
                <w:color w:val="FF0000"/>
                <w:szCs w:val="24"/>
                <w:lang w:eastAsia="en-GB"/>
              </w:rPr>
              <w:t>.</w:t>
            </w:r>
          </w:p>
          <w:p w:rsidR="002E607A" w:rsidRPr="002E607A" w:rsidRDefault="002E607A" w:rsidP="002E607A">
            <w:pPr>
              <w:tabs>
                <w:tab w:val="center" w:pos="4513"/>
                <w:tab w:val="right" w:pos="9026"/>
              </w:tabs>
              <w:jc w:val="both"/>
              <w:textAlignment w:val="baseline"/>
              <w:rPr>
                <w:rFonts w:ascii="Arial" w:eastAsia="Times New Roman" w:hAnsi="Arial" w:cs="Arial"/>
                <w:color w:val="FF0000"/>
                <w:lang w:eastAsia="en-GB"/>
              </w:rPr>
            </w:pPr>
          </w:p>
          <w:p w:rsidR="002E607A" w:rsidRPr="002E607A" w:rsidRDefault="002E607A" w:rsidP="002E607A">
            <w:pPr>
              <w:tabs>
                <w:tab w:val="center" w:pos="4513"/>
                <w:tab w:val="right" w:pos="9026"/>
              </w:tabs>
              <w:jc w:val="both"/>
              <w:textAlignment w:val="baseline"/>
              <w:rPr>
                <w:rFonts w:ascii="Times New Roman" w:eastAsia="Times New Roman" w:hAnsi="Times New Roman" w:cs="Times New Roman"/>
                <w:sz w:val="24"/>
                <w:szCs w:val="24"/>
                <w:lang w:eastAsia="en-GB"/>
              </w:rPr>
            </w:pPr>
            <w:r w:rsidRPr="002E607A">
              <w:rPr>
                <w:rFonts w:ascii="Arial" w:eastAsia="Times New Roman" w:hAnsi="Arial" w:cs="Arial"/>
                <w:lang w:eastAsia="en-GB"/>
              </w:rPr>
              <w:t>Of particular importance are working relationships with:</w:t>
            </w:r>
            <w:r w:rsidRPr="002E607A">
              <w:rPr>
                <w:rFonts w:ascii="Times New Roman" w:eastAsia="Times New Roman" w:hAnsi="Times New Roman" w:cs="Times New Roman"/>
                <w:sz w:val="24"/>
                <w:szCs w:val="24"/>
                <w:lang w:eastAsia="en-GB"/>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45"/>
              <w:gridCol w:w="35"/>
            </w:tblGrid>
            <w:tr w:rsidR="002E607A" w:rsidRPr="002E607A" w:rsidTr="0057496A">
              <w:trPr>
                <w:jc w:val="center"/>
              </w:trPr>
              <w:tc>
                <w:tcPr>
                  <w:tcW w:w="8858" w:type="dxa"/>
                  <w:tcBorders>
                    <w:top w:val="single" w:sz="6" w:space="0" w:color="auto"/>
                    <w:left w:val="single" w:sz="6" w:space="0" w:color="auto"/>
                    <w:bottom w:val="single" w:sz="6" w:space="0" w:color="auto"/>
                    <w:right w:val="single" w:sz="6" w:space="0" w:color="auto"/>
                  </w:tcBorders>
                  <w:shd w:val="clear" w:color="auto" w:fill="002060"/>
                  <w:hideMark/>
                </w:tcPr>
                <w:p w:rsidR="002E607A" w:rsidRPr="002E607A" w:rsidRDefault="002E607A" w:rsidP="002E607A">
                  <w:pPr>
                    <w:spacing w:after="0" w:line="240" w:lineRule="auto"/>
                    <w:jc w:val="both"/>
                    <w:textAlignment w:val="baseline"/>
                    <w:rPr>
                      <w:rFonts w:ascii="Times New Roman" w:eastAsia="Times New Roman" w:hAnsi="Times New Roman" w:cs="Times New Roman"/>
                      <w:color w:val="000000"/>
                      <w:sz w:val="24"/>
                      <w:szCs w:val="24"/>
                      <w:lang w:eastAsia="en-GB"/>
                    </w:rPr>
                  </w:pPr>
                  <w:r w:rsidRPr="002E607A">
                    <w:rPr>
                      <w:rFonts w:ascii="Arial" w:eastAsia="Times New Roman" w:hAnsi="Arial" w:cs="Arial"/>
                      <w:b/>
                      <w:bCs/>
                      <w:color w:val="FFFFFF"/>
                      <w:lang w:eastAsia="en-GB"/>
                    </w:rPr>
                    <w:t>Internal to the Trust</w:t>
                  </w:r>
                  <w:r w:rsidRPr="002E607A">
                    <w:rPr>
                      <w:rFonts w:ascii="Arial" w:eastAsia="Times New Roman" w:hAnsi="Arial" w:cs="Arial"/>
                      <w:color w:val="FFFFFF"/>
                      <w:lang w:eastAsia="en-GB"/>
                    </w:rPr>
                    <w:t> </w:t>
                  </w:r>
                </w:p>
              </w:tc>
              <w:tc>
                <w:tcPr>
                  <w:tcW w:w="22" w:type="dxa"/>
                  <w:tcBorders>
                    <w:top w:val="single" w:sz="6" w:space="0" w:color="auto"/>
                    <w:left w:val="nil"/>
                    <w:bottom w:val="single" w:sz="6" w:space="0" w:color="auto"/>
                    <w:right w:val="single" w:sz="6" w:space="0" w:color="auto"/>
                  </w:tcBorders>
                  <w:shd w:val="clear" w:color="auto" w:fill="002060"/>
                  <w:hideMark/>
                </w:tcPr>
                <w:p w:rsidR="002E607A" w:rsidRPr="002E607A" w:rsidRDefault="002E607A" w:rsidP="002E607A">
                  <w:pPr>
                    <w:spacing w:after="0" w:line="240" w:lineRule="auto"/>
                    <w:jc w:val="both"/>
                    <w:textAlignment w:val="baseline"/>
                    <w:rPr>
                      <w:rFonts w:ascii="Times New Roman" w:eastAsia="Times New Roman" w:hAnsi="Times New Roman" w:cs="Times New Roman"/>
                      <w:color w:val="000000"/>
                      <w:sz w:val="24"/>
                      <w:szCs w:val="24"/>
                      <w:lang w:eastAsia="en-GB"/>
                    </w:rPr>
                  </w:pPr>
                </w:p>
              </w:tc>
            </w:tr>
            <w:tr w:rsidR="002E607A" w:rsidRPr="002E607A" w:rsidTr="0057496A">
              <w:trPr>
                <w:jc w:val="center"/>
              </w:trPr>
              <w:tc>
                <w:tcPr>
                  <w:tcW w:w="8858" w:type="dxa"/>
                  <w:tcBorders>
                    <w:top w:val="nil"/>
                    <w:left w:val="single" w:sz="6" w:space="0" w:color="auto"/>
                    <w:bottom w:val="single" w:sz="6" w:space="0" w:color="auto"/>
                    <w:right w:val="single" w:sz="6" w:space="0" w:color="auto"/>
                  </w:tcBorders>
                  <w:shd w:val="clear" w:color="auto" w:fill="auto"/>
                </w:tcPr>
                <w:p w:rsidR="00E03B94" w:rsidRDefault="00E03B94" w:rsidP="00E03B94">
                  <w:pPr>
                    <w:pStyle w:val="ListParagraph"/>
                    <w:spacing w:after="0" w:line="240" w:lineRule="auto"/>
                    <w:jc w:val="both"/>
                    <w:textAlignment w:val="baseline"/>
                    <w:rPr>
                      <w:rFonts w:ascii="Arial" w:eastAsia="Times New Roman" w:hAnsi="Arial" w:cs="Arial"/>
                      <w:color w:val="000000"/>
                      <w:lang w:eastAsia="en-GB"/>
                    </w:rPr>
                  </w:pPr>
                </w:p>
                <w:p w:rsidR="002E607A" w:rsidRDefault="00E03B94" w:rsidP="0057496A">
                  <w:pPr>
                    <w:pStyle w:val="ListParagraph"/>
                    <w:numPr>
                      <w:ilvl w:val="0"/>
                      <w:numId w:val="4"/>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Clinical Nurse Managers</w:t>
                  </w:r>
                </w:p>
                <w:p w:rsidR="0057496A" w:rsidRDefault="0057496A" w:rsidP="0057496A">
                  <w:pPr>
                    <w:pStyle w:val="ListParagraph"/>
                    <w:numPr>
                      <w:ilvl w:val="0"/>
                      <w:numId w:val="4"/>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Trust Lead Nurses and Nurse Consultants</w:t>
                  </w:r>
                </w:p>
                <w:p w:rsidR="00E03B94" w:rsidRDefault="00E03B94" w:rsidP="0057496A">
                  <w:pPr>
                    <w:pStyle w:val="ListParagraph"/>
                    <w:numPr>
                      <w:ilvl w:val="0"/>
                      <w:numId w:val="4"/>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Senior Operations Manager</w:t>
                  </w:r>
                </w:p>
                <w:p w:rsidR="00E03B94" w:rsidRDefault="00E03B94" w:rsidP="0057496A">
                  <w:pPr>
                    <w:pStyle w:val="ListParagraph"/>
                    <w:numPr>
                      <w:ilvl w:val="0"/>
                      <w:numId w:val="4"/>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Director of Care Group </w:t>
                  </w:r>
                </w:p>
                <w:p w:rsidR="00E03B94" w:rsidRDefault="00E03B94" w:rsidP="0057496A">
                  <w:pPr>
                    <w:pStyle w:val="ListParagraph"/>
                    <w:numPr>
                      <w:ilvl w:val="0"/>
                      <w:numId w:val="4"/>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Associate Director of Midwifery &amp; Gynaecology </w:t>
                  </w:r>
                </w:p>
                <w:p w:rsidR="00E03B94" w:rsidRDefault="00E03B94" w:rsidP="0057496A">
                  <w:pPr>
                    <w:pStyle w:val="ListParagraph"/>
                    <w:numPr>
                      <w:ilvl w:val="0"/>
                      <w:numId w:val="4"/>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Deputy Associate Director of Midwifery &amp; Gynaecology</w:t>
                  </w:r>
                </w:p>
                <w:p w:rsidR="00E03B94" w:rsidRDefault="00E03B94" w:rsidP="0057496A">
                  <w:pPr>
                    <w:pStyle w:val="ListParagraph"/>
                    <w:numPr>
                      <w:ilvl w:val="0"/>
                      <w:numId w:val="4"/>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Medical Staff</w:t>
                  </w:r>
                </w:p>
                <w:p w:rsidR="00E03B94" w:rsidRDefault="00E03B94" w:rsidP="0057496A">
                  <w:pPr>
                    <w:pStyle w:val="ListParagraph"/>
                    <w:numPr>
                      <w:ilvl w:val="0"/>
                      <w:numId w:val="4"/>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Pharmacists</w:t>
                  </w:r>
                </w:p>
                <w:p w:rsidR="00E03B94" w:rsidRDefault="00E03B94" w:rsidP="0057496A">
                  <w:pPr>
                    <w:pStyle w:val="ListParagraph"/>
                    <w:numPr>
                      <w:ilvl w:val="0"/>
                      <w:numId w:val="4"/>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Allied Health Professionals </w:t>
                  </w:r>
                </w:p>
                <w:p w:rsidR="0057496A" w:rsidRPr="00E03B94" w:rsidRDefault="0057496A" w:rsidP="0057496A">
                  <w:pPr>
                    <w:pStyle w:val="ListParagraph"/>
                    <w:spacing w:after="0" w:line="240" w:lineRule="auto"/>
                    <w:textAlignment w:val="baseline"/>
                    <w:rPr>
                      <w:rFonts w:ascii="Arial" w:eastAsia="Times New Roman" w:hAnsi="Arial" w:cs="Arial"/>
                      <w:color w:val="000000"/>
                      <w:lang w:eastAsia="en-GB"/>
                    </w:rPr>
                  </w:pPr>
                </w:p>
                <w:p w:rsidR="00E03B94" w:rsidRDefault="00E03B94" w:rsidP="0057496A">
                  <w:pPr>
                    <w:spacing w:after="0" w:line="240" w:lineRule="auto"/>
                    <w:textAlignment w:val="baseline"/>
                    <w:rPr>
                      <w:rFonts w:ascii="Arial" w:eastAsia="Times New Roman" w:hAnsi="Arial" w:cs="Arial"/>
                      <w:color w:val="000000"/>
                      <w:lang w:eastAsia="en-GB"/>
                    </w:rPr>
                  </w:pPr>
                </w:p>
                <w:p w:rsidR="00E03B94" w:rsidRDefault="00E03B94" w:rsidP="0057496A">
                  <w:pPr>
                    <w:spacing w:after="0" w:line="240" w:lineRule="auto"/>
                    <w:textAlignment w:val="baseline"/>
                    <w:rPr>
                      <w:rFonts w:ascii="Arial" w:eastAsia="Times New Roman" w:hAnsi="Arial" w:cs="Arial"/>
                      <w:color w:val="000000"/>
                      <w:lang w:eastAsia="en-GB"/>
                    </w:rPr>
                  </w:pPr>
                </w:p>
                <w:p w:rsidR="00E03B94" w:rsidRDefault="00E03B94" w:rsidP="0057496A">
                  <w:pPr>
                    <w:spacing w:after="0" w:line="240" w:lineRule="auto"/>
                    <w:textAlignment w:val="baseline"/>
                    <w:rPr>
                      <w:rFonts w:ascii="Arial" w:eastAsia="Times New Roman" w:hAnsi="Arial" w:cs="Arial"/>
                      <w:color w:val="000000"/>
                      <w:lang w:eastAsia="en-GB"/>
                    </w:rPr>
                  </w:pPr>
                </w:p>
                <w:p w:rsidR="00E03B94" w:rsidRDefault="00E03B94" w:rsidP="00E03B94">
                  <w:pPr>
                    <w:spacing w:after="0" w:line="240" w:lineRule="auto"/>
                    <w:jc w:val="both"/>
                    <w:textAlignment w:val="baseline"/>
                    <w:rPr>
                      <w:rFonts w:ascii="Arial" w:eastAsia="Times New Roman" w:hAnsi="Arial" w:cs="Arial"/>
                      <w:color w:val="000000"/>
                      <w:lang w:eastAsia="en-GB"/>
                    </w:rPr>
                  </w:pPr>
                </w:p>
                <w:p w:rsidR="00E03B94" w:rsidRDefault="00E03B94" w:rsidP="00E03B94">
                  <w:pPr>
                    <w:spacing w:after="0" w:line="240" w:lineRule="auto"/>
                    <w:jc w:val="both"/>
                    <w:textAlignment w:val="baseline"/>
                    <w:rPr>
                      <w:rFonts w:ascii="Arial" w:eastAsia="Times New Roman" w:hAnsi="Arial" w:cs="Arial"/>
                      <w:color w:val="000000"/>
                      <w:lang w:eastAsia="en-GB"/>
                    </w:rPr>
                  </w:pPr>
                </w:p>
                <w:p w:rsidR="00E03B94" w:rsidRDefault="00E03B94" w:rsidP="00E03B94">
                  <w:pPr>
                    <w:spacing w:after="0" w:line="240" w:lineRule="auto"/>
                    <w:jc w:val="both"/>
                    <w:textAlignment w:val="baseline"/>
                    <w:rPr>
                      <w:rFonts w:ascii="Arial" w:eastAsia="Times New Roman" w:hAnsi="Arial" w:cs="Arial"/>
                      <w:color w:val="000000"/>
                      <w:lang w:eastAsia="en-GB"/>
                    </w:rPr>
                  </w:pPr>
                </w:p>
                <w:p w:rsidR="00E03B94" w:rsidRPr="002E607A" w:rsidRDefault="00E03B94" w:rsidP="00E03B94">
                  <w:pPr>
                    <w:spacing w:after="0" w:line="240" w:lineRule="auto"/>
                    <w:jc w:val="both"/>
                    <w:textAlignment w:val="baseline"/>
                    <w:rPr>
                      <w:rFonts w:ascii="Arial" w:eastAsia="Times New Roman" w:hAnsi="Arial" w:cs="Arial"/>
                      <w:color w:val="000000"/>
                      <w:lang w:eastAsia="en-GB"/>
                    </w:rPr>
                  </w:pPr>
                </w:p>
              </w:tc>
              <w:tc>
                <w:tcPr>
                  <w:tcW w:w="22" w:type="dxa"/>
                  <w:tcBorders>
                    <w:top w:val="nil"/>
                    <w:left w:val="nil"/>
                    <w:bottom w:val="single" w:sz="6" w:space="0" w:color="auto"/>
                    <w:right w:val="single" w:sz="6" w:space="0" w:color="auto"/>
                  </w:tcBorders>
                  <w:shd w:val="clear" w:color="auto" w:fill="auto"/>
                </w:tcPr>
                <w:p w:rsidR="002E607A" w:rsidRPr="002E607A" w:rsidRDefault="002E607A" w:rsidP="0057496A">
                  <w:pPr>
                    <w:spacing w:after="0" w:line="240" w:lineRule="auto"/>
                    <w:ind w:left="720"/>
                    <w:jc w:val="both"/>
                    <w:textAlignment w:val="baseline"/>
                    <w:rPr>
                      <w:rFonts w:ascii="Times New Roman" w:eastAsia="Times New Roman" w:hAnsi="Times New Roman" w:cs="Times New Roman"/>
                      <w:color w:val="000000"/>
                      <w:sz w:val="24"/>
                      <w:szCs w:val="24"/>
                      <w:lang w:eastAsia="en-GB"/>
                    </w:rPr>
                  </w:pPr>
                </w:p>
              </w:tc>
            </w:tr>
          </w:tbl>
          <w:p w:rsidR="002E607A" w:rsidRPr="002E607A" w:rsidRDefault="002E607A" w:rsidP="002E607A">
            <w:pPr>
              <w:tabs>
                <w:tab w:val="center" w:pos="4513"/>
                <w:tab w:val="right" w:pos="9026"/>
              </w:tabs>
              <w:jc w:val="both"/>
              <w:textAlignment w:val="baseline"/>
              <w:rPr>
                <w:rFonts w:ascii="Segoe UI" w:eastAsia="Times New Roman" w:hAnsi="Segoe UI" w:cs="Segoe UI"/>
                <w:sz w:val="18"/>
                <w:szCs w:val="18"/>
                <w:lang w:eastAsia="en-GB"/>
              </w:rPr>
            </w:pPr>
          </w:p>
          <w:p w:rsidR="002E607A" w:rsidRPr="002E607A" w:rsidRDefault="002E607A" w:rsidP="002E607A">
            <w:pPr>
              <w:tabs>
                <w:tab w:val="center" w:pos="4513"/>
                <w:tab w:val="right" w:pos="9026"/>
              </w:tabs>
              <w:jc w:val="both"/>
              <w:rPr>
                <w:rFonts w:ascii="Arial" w:eastAsia="Calibri" w:hAnsi="Arial" w:cs="Arial"/>
                <w:color w:val="FF0000"/>
              </w:rPr>
            </w:pPr>
          </w:p>
        </w:tc>
      </w:tr>
      <w:tr w:rsidR="002E607A" w:rsidRPr="002E607A" w:rsidTr="002E607A">
        <w:tc>
          <w:tcPr>
            <w:tcW w:w="10206" w:type="dxa"/>
            <w:shd w:val="clear" w:color="auto" w:fill="002060"/>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b/>
              </w:rPr>
              <w:t xml:space="preserve">ORGANISATIONAL CHART </w:t>
            </w:r>
          </w:p>
        </w:tc>
      </w:tr>
      <w:tr w:rsidR="002E607A" w:rsidRPr="002E607A" w:rsidTr="002E607A">
        <w:tc>
          <w:tcPr>
            <w:tcW w:w="10206"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p>
          <w:p w:rsidR="002E607A" w:rsidRPr="002E607A" w:rsidRDefault="0057496A" w:rsidP="0057496A">
            <w:pPr>
              <w:tabs>
                <w:tab w:val="center" w:pos="4513"/>
                <w:tab w:val="right" w:pos="9026"/>
              </w:tabs>
              <w:jc w:val="center"/>
              <w:rPr>
                <w:rFonts w:ascii="Arial" w:eastAsia="Calibri" w:hAnsi="Arial" w:cs="Arial"/>
              </w:rPr>
            </w:pPr>
            <w:r w:rsidRPr="0057496A">
              <w:rPr>
                <w:rFonts w:ascii="Arial" w:eastAsia="Calibri" w:hAnsi="Arial" w:cs="Arial"/>
                <w:noProof/>
              </w:rPr>
              <w:drawing>
                <wp:inline distT="0" distB="0" distL="0" distR="0" wp14:anchorId="09F1AE59" wp14:editId="621FD7FC">
                  <wp:extent cx="5303520" cy="2606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03987" cy="2606269"/>
                          </a:xfrm>
                          <a:prstGeom prst="rect">
                            <a:avLst/>
                          </a:prstGeom>
                        </pic:spPr>
                      </pic:pic>
                    </a:graphicData>
                  </a:graphic>
                </wp:inline>
              </w:drawing>
            </w:r>
          </w:p>
          <w:p w:rsidR="002E607A" w:rsidRDefault="002E607A" w:rsidP="002E607A">
            <w:pPr>
              <w:tabs>
                <w:tab w:val="center" w:pos="4513"/>
                <w:tab w:val="right" w:pos="9026"/>
              </w:tabs>
              <w:jc w:val="both"/>
              <w:rPr>
                <w:rFonts w:ascii="Arial" w:eastAsia="Calibri" w:hAnsi="Arial" w:cs="Arial"/>
              </w:rPr>
            </w:pPr>
          </w:p>
          <w:p w:rsidR="0057496A" w:rsidRDefault="0057496A" w:rsidP="002E607A">
            <w:pPr>
              <w:tabs>
                <w:tab w:val="center" w:pos="4513"/>
                <w:tab w:val="right" w:pos="9026"/>
              </w:tabs>
              <w:jc w:val="both"/>
              <w:rPr>
                <w:rFonts w:ascii="Arial" w:eastAsia="Calibri" w:hAnsi="Arial" w:cs="Arial"/>
              </w:rPr>
            </w:pPr>
          </w:p>
          <w:p w:rsidR="0057496A" w:rsidRPr="002E607A" w:rsidRDefault="0057496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10206" w:type="dxa"/>
            <w:shd w:val="clear" w:color="auto" w:fill="002060"/>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b/>
                <w:color w:val="FFFFFF"/>
              </w:rPr>
              <w:lastRenderedPageBreak/>
              <w:t xml:space="preserve">FREEDOM TO ACT </w:t>
            </w:r>
          </w:p>
        </w:tc>
      </w:tr>
      <w:tr w:rsidR="002E607A" w:rsidRPr="002E607A" w:rsidTr="002E607A">
        <w:tc>
          <w:tcPr>
            <w:tcW w:w="10206" w:type="dxa"/>
            <w:shd w:val="clear" w:color="auto" w:fill="FFFFFF"/>
          </w:tcPr>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 xml:space="preserve">Be accountable for service delivery  </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The post holder will have responsibility for interpreting policy in relation to the defined clinical portfolio.</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Work autonomously to make decisions about patients care and treatment in line with Trust and service policy.</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Employ effective decision-making skills to address complex issues and use effective change management skills to implement these</w:t>
            </w:r>
          </w:p>
          <w:p w:rsidR="002E607A" w:rsidRPr="002E607A" w:rsidRDefault="002E607A" w:rsidP="002E607A">
            <w:pPr>
              <w:tabs>
                <w:tab w:val="center" w:pos="4513"/>
                <w:tab w:val="right" w:pos="9026"/>
              </w:tabs>
              <w:rPr>
                <w:rFonts w:ascii="Arial" w:eastAsia="Calibri" w:hAnsi="Arial" w:cs="Arial"/>
                <w:color w:val="FF0000"/>
              </w:rPr>
            </w:pPr>
          </w:p>
        </w:tc>
      </w:tr>
      <w:tr w:rsidR="002E607A" w:rsidRPr="002E607A" w:rsidTr="002E607A">
        <w:tc>
          <w:tcPr>
            <w:tcW w:w="10206" w:type="dxa"/>
            <w:shd w:val="clear" w:color="auto" w:fill="002060"/>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b/>
              </w:rPr>
              <w:t xml:space="preserve">COMMUNICATION/RELATIONSHIP SKILLS </w:t>
            </w:r>
          </w:p>
        </w:tc>
      </w:tr>
      <w:tr w:rsidR="002E607A" w:rsidRPr="002E607A" w:rsidTr="002E607A">
        <w:tc>
          <w:tcPr>
            <w:tcW w:w="10206" w:type="dxa"/>
            <w:tcBorders>
              <w:bottom w:val="single" w:sz="4" w:space="0" w:color="auto"/>
            </w:tcBorders>
          </w:tcPr>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Provide and receive complex, sensitive information. Communicates very sensitive, complex condition related information to patients, relatives offering empathy and reassurance.</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 xml:space="preserve">To communicate effectively with multidisciplinary team members within health and social care, to ensure patients journey is seamless and positively promote </w:t>
            </w:r>
            <w:proofErr w:type="gramStart"/>
            <w:r w:rsidRPr="002E607A">
              <w:rPr>
                <w:rFonts w:ascii="Arial" w:eastAsia="Calibri" w:hAnsi="Arial" w:cs="Arial"/>
              </w:rPr>
              <w:t>breaking  down</w:t>
            </w:r>
            <w:proofErr w:type="gramEnd"/>
            <w:r w:rsidRPr="002E607A">
              <w:rPr>
                <w:rFonts w:ascii="Arial" w:eastAsia="Calibri" w:hAnsi="Arial" w:cs="Arial"/>
              </w:rPr>
              <w:t xml:space="preserve"> organisational boundaries</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To work in partnership with nurses and other health professionals to address people’s health needs through planning and delivering interventions which are based on best practice and clinical judgement</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 xml:space="preserve">To be a member and actively participate in divisional meetings. </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To participate in Governance for the division and be involved in dealing with divisional complaints, Serious incidents requiring investigation and management of identified Risks.</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The PH will have to impart information to the wider audience and this will on occasions be to a large group. Presenting skills will be required. They will be part of the Essential patient safety rota so will present to an audience</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10206" w:type="dxa"/>
            <w:shd w:val="clear" w:color="auto" w:fill="002060"/>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b/>
              </w:rPr>
              <w:t>ANALYTICAL/JUDGEMENTAL SKILLS</w:t>
            </w:r>
          </w:p>
        </w:tc>
      </w:tr>
      <w:tr w:rsidR="002E607A" w:rsidRPr="002E607A" w:rsidTr="002E607A">
        <w:tc>
          <w:tcPr>
            <w:tcW w:w="10206" w:type="dxa"/>
            <w:tcBorders>
              <w:bottom w:val="single" w:sz="4" w:space="0" w:color="auto"/>
            </w:tcBorders>
          </w:tcPr>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Complex facts or situations requiring analysis, interpretation, comparison of a range of options. Requires skills for assessing and interpreting specialist acute and other patient conditions and taking appropriate actions.</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rPr>
                <w:rFonts w:ascii="Arial" w:eastAsia="Times New Roman" w:hAnsi="Arial" w:cs="Arial"/>
              </w:rPr>
            </w:pPr>
            <w:r w:rsidRPr="002E607A">
              <w:rPr>
                <w:rFonts w:ascii="Arial" w:eastAsia="Times New Roman" w:hAnsi="Arial" w:cs="Arial"/>
              </w:rPr>
              <w:t>To monitor and review the effectiveness of interventions with the patient and colleagues and modify this to meet changing needs and established goals of care</w:t>
            </w:r>
          </w:p>
          <w:p w:rsidR="002E607A" w:rsidRPr="002E607A" w:rsidRDefault="002E607A" w:rsidP="002E607A">
            <w:pPr>
              <w:tabs>
                <w:tab w:val="center" w:pos="4513"/>
                <w:tab w:val="right" w:pos="9026"/>
              </w:tabs>
              <w:jc w:val="both"/>
              <w:rPr>
                <w:rFonts w:ascii="Arial" w:eastAsia="Calibri" w:hAnsi="Arial" w:cs="Arial"/>
                <w:color w:val="FF0000"/>
              </w:rPr>
            </w:pPr>
          </w:p>
        </w:tc>
      </w:tr>
      <w:tr w:rsidR="002E607A" w:rsidRPr="002E607A" w:rsidTr="002E607A">
        <w:tc>
          <w:tcPr>
            <w:tcW w:w="10206" w:type="dxa"/>
            <w:shd w:val="clear" w:color="auto" w:fill="002060"/>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b/>
              </w:rPr>
              <w:t>PLANNING/ORGANISATIONAL SKILLS</w:t>
            </w:r>
          </w:p>
        </w:tc>
      </w:tr>
      <w:tr w:rsidR="002E607A" w:rsidRPr="002E607A" w:rsidTr="002E607A">
        <w:tc>
          <w:tcPr>
            <w:tcW w:w="10206" w:type="dxa"/>
            <w:tcBorders>
              <w:bottom w:val="single" w:sz="4" w:space="0" w:color="auto"/>
            </w:tcBorders>
          </w:tcPr>
          <w:p w:rsidR="002E607A" w:rsidRPr="002E607A" w:rsidRDefault="002E607A" w:rsidP="002E607A">
            <w:pPr>
              <w:tabs>
                <w:tab w:val="center" w:pos="4513"/>
                <w:tab w:val="right" w:pos="9026"/>
              </w:tabs>
              <w:rPr>
                <w:rFonts w:ascii="Arial" w:eastAsia="Times New Roman" w:hAnsi="Arial" w:cs="Times New Roman"/>
              </w:rPr>
            </w:pPr>
            <w:r w:rsidRPr="002E607A">
              <w:rPr>
                <w:rFonts w:ascii="Arial" w:eastAsia="Times New Roman" w:hAnsi="Arial" w:cs="Times New Roman"/>
              </w:rPr>
              <w:t xml:space="preserve">Planning of strategies which impact across the service and sector. </w:t>
            </w:r>
          </w:p>
          <w:p w:rsidR="002E607A" w:rsidRPr="002E607A" w:rsidRDefault="002E607A" w:rsidP="002E607A">
            <w:pPr>
              <w:tabs>
                <w:tab w:val="center" w:pos="4513"/>
                <w:tab w:val="right" w:pos="9026"/>
              </w:tabs>
              <w:ind w:left="601"/>
              <w:rPr>
                <w:rFonts w:ascii="Arial" w:eastAsia="Times New Roman" w:hAnsi="Arial" w:cs="Times New Roman"/>
              </w:rPr>
            </w:pPr>
          </w:p>
          <w:p w:rsidR="002E607A" w:rsidRPr="002E607A" w:rsidRDefault="002E607A" w:rsidP="002E607A">
            <w:pPr>
              <w:tabs>
                <w:tab w:val="center" w:pos="4513"/>
                <w:tab w:val="right" w:pos="9026"/>
              </w:tabs>
              <w:rPr>
                <w:rFonts w:ascii="Arial" w:eastAsia="Times New Roman" w:hAnsi="Arial" w:cs="Times New Roman"/>
              </w:rPr>
            </w:pPr>
            <w:r w:rsidRPr="002E607A">
              <w:rPr>
                <w:rFonts w:ascii="Arial" w:eastAsia="Times New Roman" w:hAnsi="Arial" w:cs="Times New Roman"/>
              </w:rPr>
              <w:t>To use effective prioritisation, problem solving and delegation skills to manage time effectively</w:t>
            </w:r>
          </w:p>
          <w:p w:rsidR="002E607A" w:rsidRPr="002E607A" w:rsidRDefault="002E607A" w:rsidP="002E607A">
            <w:pPr>
              <w:tabs>
                <w:tab w:val="center" w:pos="4513"/>
                <w:tab w:val="right" w:pos="9026"/>
              </w:tabs>
              <w:jc w:val="both"/>
              <w:rPr>
                <w:rFonts w:ascii="Arial" w:eastAsia="Calibri" w:hAnsi="Arial" w:cs="Arial"/>
                <w:color w:val="FF0000"/>
              </w:rPr>
            </w:pPr>
          </w:p>
        </w:tc>
      </w:tr>
      <w:tr w:rsidR="002E607A" w:rsidRPr="002E607A" w:rsidTr="002E607A">
        <w:tc>
          <w:tcPr>
            <w:tcW w:w="10206" w:type="dxa"/>
            <w:shd w:val="clear" w:color="auto" w:fill="002060"/>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b/>
              </w:rPr>
              <w:t xml:space="preserve">PATIENT/CLIENT CARE </w:t>
            </w:r>
          </w:p>
        </w:tc>
      </w:tr>
      <w:tr w:rsidR="002E607A" w:rsidRPr="002E607A" w:rsidTr="002E607A">
        <w:tc>
          <w:tcPr>
            <w:tcW w:w="10206" w:type="dxa"/>
            <w:tcBorders>
              <w:bottom w:val="single" w:sz="4" w:space="0" w:color="auto"/>
            </w:tcBorders>
          </w:tcPr>
          <w:p w:rsidR="002E607A" w:rsidRPr="002E607A" w:rsidRDefault="002E607A" w:rsidP="002E607A">
            <w:pPr>
              <w:tabs>
                <w:tab w:val="center" w:pos="4513"/>
                <w:tab w:val="right" w:pos="9026"/>
              </w:tabs>
              <w:jc w:val="both"/>
              <w:rPr>
                <w:rFonts w:ascii="Arial" w:eastAsia="Times New Roman" w:hAnsi="Arial" w:cs="Times New Roman"/>
              </w:rPr>
            </w:pPr>
            <w:r w:rsidRPr="002E607A">
              <w:rPr>
                <w:rFonts w:ascii="Arial" w:eastAsia="Times New Roman" w:hAnsi="Arial" w:cs="Times New Roman"/>
              </w:rPr>
              <w:t xml:space="preserve">Support patients in meeting their own health and wellbeing through providing expert information, advice and support. </w:t>
            </w:r>
          </w:p>
          <w:p w:rsidR="002E607A" w:rsidRPr="002E607A" w:rsidRDefault="002E607A" w:rsidP="002E607A">
            <w:pPr>
              <w:tabs>
                <w:tab w:val="center" w:pos="4513"/>
                <w:tab w:val="right" w:pos="9026"/>
              </w:tabs>
              <w:jc w:val="both"/>
              <w:rPr>
                <w:rFonts w:ascii="Arial" w:eastAsia="Times New Roman" w:hAnsi="Arial" w:cs="Times New Roman"/>
              </w:rPr>
            </w:pPr>
          </w:p>
          <w:p w:rsidR="002E607A" w:rsidRPr="002E607A" w:rsidRDefault="002E607A" w:rsidP="002E607A">
            <w:pPr>
              <w:tabs>
                <w:tab w:val="center" w:pos="4513"/>
                <w:tab w:val="right" w:pos="9026"/>
              </w:tabs>
              <w:jc w:val="both"/>
              <w:rPr>
                <w:rFonts w:ascii="Arial" w:eastAsia="Times New Roman" w:hAnsi="Arial" w:cs="Times New Roman"/>
              </w:rPr>
            </w:pPr>
            <w:r w:rsidRPr="002E607A">
              <w:rPr>
                <w:rFonts w:ascii="Arial" w:eastAsia="Times New Roman" w:hAnsi="Arial" w:cs="Times New Roman"/>
              </w:rPr>
              <w:t xml:space="preserve">To provide highly specialised advice concerning care. </w:t>
            </w:r>
          </w:p>
          <w:p w:rsidR="002E607A" w:rsidRPr="002E607A" w:rsidRDefault="002E607A" w:rsidP="002E607A">
            <w:pPr>
              <w:tabs>
                <w:tab w:val="center" w:pos="4513"/>
                <w:tab w:val="right" w:pos="9026"/>
              </w:tabs>
              <w:jc w:val="both"/>
              <w:rPr>
                <w:rFonts w:ascii="Arial" w:eastAsia="Times New Roman" w:hAnsi="Arial" w:cs="Times New Roman"/>
              </w:rPr>
            </w:pPr>
          </w:p>
          <w:p w:rsidR="002E607A" w:rsidRPr="002E607A" w:rsidRDefault="002E607A" w:rsidP="002E607A">
            <w:pPr>
              <w:tabs>
                <w:tab w:val="center" w:pos="4513"/>
                <w:tab w:val="right" w:pos="9026"/>
              </w:tabs>
              <w:jc w:val="both"/>
              <w:rPr>
                <w:rFonts w:ascii="Arial" w:eastAsia="Times New Roman" w:hAnsi="Arial" w:cs="Times New Roman"/>
              </w:rPr>
            </w:pPr>
            <w:r w:rsidRPr="002E607A">
              <w:rPr>
                <w:rFonts w:ascii="Arial" w:eastAsia="Times New Roman" w:hAnsi="Arial" w:cs="Times New Roman"/>
              </w:rPr>
              <w:t>Be accountable for service delivery, working closely with the Service Managers and wider teams to deliver effective services for all patients in the trust</w:t>
            </w:r>
          </w:p>
          <w:p w:rsidR="002E607A" w:rsidRPr="002E607A" w:rsidRDefault="002E607A" w:rsidP="002E607A">
            <w:pPr>
              <w:tabs>
                <w:tab w:val="center" w:pos="4513"/>
                <w:tab w:val="right" w:pos="9026"/>
              </w:tabs>
              <w:ind w:left="601"/>
              <w:jc w:val="both"/>
              <w:rPr>
                <w:rFonts w:ascii="Arial" w:eastAsia="Times New Roman" w:hAnsi="Arial" w:cs="Times New Roman"/>
              </w:rPr>
            </w:pPr>
          </w:p>
          <w:p w:rsidR="002E607A" w:rsidRPr="002E607A" w:rsidRDefault="002E607A" w:rsidP="002E607A">
            <w:pPr>
              <w:tabs>
                <w:tab w:val="center" w:pos="4513"/>
                <w:tab w:val="right" w:pos="9026"/>
              </w:tabs>
              <w:jc w:val="both"/>
              <w:rPr>
                <w:rFonts w:ascii="Arial" w:eastAsia="Times New Roman" w:hAnsi="Arial" w:cs="Times New Roman"/>
              </w:rPr>
            </w:pPr>
            <w:r w:rsidRPr="002E607A">
              <w:rPr>
                <w:rFonts w:ascii="Arial" w:eastAsia="Times New Roman" w:hAnsi="Arial" w:cs="Times New Roman"/>
              </w:rPr>
              <w:t>Develop new skill and roles to maintain performance against key indicators.</w:t>
            </w:r>
          </w:p>
          <w:p w:rsidR="002E607A" w:rsidRPr="002E607A" w:rsidRDefault="002E607A" w:rsidP="002E607A">
            <w:pPr>
              <w:tabs>
                <w:tab w:val="center" w:pos="4513"/>
                <w:tab w:val="right" w:pos="9026"/>
              </w:tabs>
              <w:ind w:left="601"/>
              <w:jc w:val="both"/>
              <w:rPr>
                <w:rFonts w:ascii="Arial" w:eastAsia="Times New Roman" w:hAnsi="Arial" w:cs="Times New Roman"/>
              </w:rPr>
            </w:pPr>
          </w:p>
          <w:p w:rsidR="002E607A" w:rsidRPr="002E607A" w:rsidRDefault="002E607A" w:rsidP="002E607A">
            <w:pPr>
              <w:tabs>
                <w:tab w:val="center" w:pos="4513"/>
                <w:tab w:val="right" w:pos="9026"/>
              </w:tabs>
              <w:jc w:val="both"/>
              <w:rPr>
                <w:rFonts w:ascii="Arial" w:eastAsia="Times New Roman" w:hAnsi="Arial" w:cs="Times New Roman"/>
              </w:rPr>
            </w:pPr>
            <w:r w:rsidRPr="002E607A">
              <w:rPr>
                <w:rFonts w:ascii="Arial" w:eastAsia="Times New Roman" w:hAnsi="Arial" w:cs="Times New Roman"/>
              </w:rPr>
              <w:lastRenderedPageBreak/>
              <w:t>Assess patients and their complex needs and those of their families; plan, implement and evaluate appropriate programmes of care – this will include communicating highly sensitive information about diagnosis, treatment options and issues surrounding terminal illness and bereavement.</w:t>
            </w:r>
          </w:p>
          <w:p w:rsidR="002E607A" w:rsidRPr="002E607A" w:rsidRDefault="002E607A" w:rsidP="002E607A">
            <w:pPr>
              <w:tabs>
                <w:tab w:val="center" w:pos="4513"/>
                <w:tab w:val="right" w:pos="9026"/>
              </w:tabs>
              <w:jc w:val="both"/>
              <w:rPr>
                <w:rFonts w:ascii="Arial" w:eastAsia="Times New Roman" w:hAnsi="Arial" w:cs="Times New Roman"/>
              </w:rPr>
            </w:pPr>
          </w:p>
          <w:p w:rsidR="002E607A" w:rsidRPr="002E607A" w:rsidRDefault="002E607A" w:rsidP="002E607A">
            <w:pPr>
              <w:tabs>
                <w:tab w:val="center" w:pos="4513"/>
                <w:tab w:val="right" w:pos="9026"/>
              </w:tabs>
              <w:jc w:val="both"/>
              <w:rPr>
                <w:rFonts w:ascii="Arial" w:eastAsia="Times New Roman" w:hAnsi="Arial" w:cs="Times New Roman"/>
              </w:rPr>
            </w:pPr>
            <w:r w:rsidRPr="002E607A">
              <w:rPr>
                <w:rFonts w:ascii="Arial" w:eastAsia="Times New Roman" w:hAnsi="Arial" w:cs="Times New Roman"/>
              </w:rPr>
              <w:t xml:space="preserve">Provide emotional, psychological and practical support to the patient and their family/carer throughout their pathway and to facilitate communication between patients, families and professionals. </w:t>
            </w:r>
          </w:p>
          <w:p w:rsidR="002E607A" w:rsidRPr="002E607A" w:rsidRDefault="002E607A" w:rsidP="002E607A">
            <w:pPr>
              <w:tabs>
                <w:tab w:val="center" w:pos="4513"/>
                <w:tab w:val="right" w:pos="9026"/>
              </w:tabs>
              <w:jc w:val="both"/>
              <w:rPr>
                <w:rFonts w:ascii="Arial" w:eastAsia="Times New Roman" w:hAnsi="Arial" w:cs="Times New Roman"/>
              </w:rPr>
            </w:pPr>
          </w:p>
          <w:p w:rsidR="002E607A" w:rsidRPr="002E607A" w:rsidRDefault="002E607A" w:rsidP="002E607A">
            <w:pPr>
              <w:tabs>
                <w:tab w:val="center" w:pos="4513"/>
                <w:tab w:val="right" w:pos="9026"/>
              </w:tabs>
              <w:jc w:val="both"/>
              <w:rPr>
                <w:rFonts w:ascii="Arial" w:eastAsia="Times New Roman" w:hAnsi="Arial" w:cs="Times New Roman"/>
              </w:rPr>
            </w:pPr>
            <w:r w:rsidRPr="002E607A">
              <w:rPr>
                <w:rFonts w:ascii="Arial" w:eastAsia="Times New Roman" w:hAnsi="Arial" w:cs="Times New Roman"/>
              </w:rPr>
              <w:t>To recognise ethical dilemmas relating to care and act as the patient/relative’s advocate when required</w:t>
            </w:r>
          </w:p>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10206" w:type="dxa"/>
            <w:shd w:val="clear" w:color="auto" w:fill="002060"/>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b/>
              </w:rPr>
              <w:lastRenderedPageBreak/>
              <w:t xml:space="preserve">POLICY/SERVICE DEVELOPMENT </w:t>
            </w:r>
          </w:p>
        </w:tc>
      </w:tr>
      <w:tr w:rsidR="002E607A" w:rsidRPr="002E607A" w:rsidTr="002E607A">
        <w:tc>
          <w:tcPr>
            <w:tcW w:w="10206" w:type="dxa"/>
            <w:tcBorders>
              <w:bottom w:val="single" w:sz="4" w:space="0" w:color="auto"/>
            </w:tcBorders>
          </w:tcPr>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The post holder will be an experienced change agent and role model who demonstrates a visionary and innovative approach to care, with a good understanding of the local and national health agenda.</w:t>
            </w:r>
          </w:p>
          <w:p w:rsidR="002E607A" w:rsidRPr="002E607A" w:rsidRDefault="002E607A" w:rsidP="002E607A">
            <w:pPr>
              <w:tabs>
                <w:tab w:val="center" w:pos="4513"/>
                <w:tab w:val="right" w:pos="9026"/>
              </w:tabs>
              <w:ind w:left="601"/>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Assist in current clinical audit and ensure changes are implemented into practise.</w:t>
            </w:r>
          </w:p>
          <w:p w:rsidR="002E607A" w:rsidRPr="002E607A" w:rsidRDefault="002E607A" w:rsidP="002E607A">
            <w:pPr>
              <w:tabs>
                <w:tab w:val="center" w:pos="4513"/>
                <w:tab w:val="right" w:pos="9026"/>
              </w:tabs>
              <w:ind w:left="601"/>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Contribute to the preparation of local guidelines and assist with their implementation as required.</w:t>
            </w:r>
          </w:p>
          <w:p w:rsidR="002E607A" w:rsidRPr="002E607A" w:rsidRDefault="002E607A" w:rsidP="002E607A">
            <w:pPr>
              <w:tabs>
                <w:tab w:val="center" w:pos="4513"/>
                <w:tab w:val="right" w:pos="9026"/>
              </w:tabs>
              <w:ind w:left="601"/>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Work with colleagues in the team on the development of current and new services and other initiatives</w:t>
            </w:r>
          </w:p>
          <w:p w:rsidR="002E607A" w:rsidRPr="002E607A" w:rsidRDefault="002E607A" w:rsidP="002E607A">
            <w:pPr>
              <w:tabs>
                <w:tab w:val="center" w:pos="4513"/>
                <w:tab w:val="right" w:pos="9026"/>
              </w:tabs>
              <w:ind w:left="601"/>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Support raising awareness of vulnerable patients with complex needs and seek appropriate expert advice, collaborating with other Nurse Teams to ensure best practise care.</w:t>
            </w:r>
          </w:p>
          <w:p w:rsidR="002E607A" w:rsidRPr="002E607A" w:rsidRDefault="002E607A" w:rsidP="002E607A">
            <w:pPr>
              <w:tabs>
                <w:tab w:val="center" w:pos="4513"/>
                <w:tab w:val="right" w:pos="9026"/>
              </w:tabs>
              <w:ind w:left="601"/>
              <w:jc w:val="both"/>
              <w:rPr>
                <w:rFonts w:ascii="Arial" w:eastAsia="Times New Roman" w:hAnsi="Arial" w:cs="Arial"/>
              </w:rPr>
            </w:pPr>
          </w:p>
          <w:p w:rsidR="002E607A" w:rsidRPr="002E607A" w:rsidRDefault="002E607A" w:rsidP="002E607A">
            <w:pPr>
              <w:tabs>
                <w:tab w:val="center" w:pos="4513"/>
                <w:tab w:val="right" w:pos="9026"/>
              </w:tabs>
              <w:jc w:val="both"/>
              <w:rPr>
                <w:rFonts w:ascii="Arial" w:eastAsia="Times New Roman" w:hAnsi="Arial" w:cs="Arial"/>
              </w:rPr>
            </w:pPr>
            <w:r w:rsidRPr="002E607A">
              <w:rPr>
                <w:rFonts w:ascii="Arial" w:eastAsia="Times New Roman" w:hAnsi="Arial" w:cs="Arial"/>
              </w:rPr>
              <w:t>Act as an expert resource to others in developing and improving specialist knowledge and skills in clinical practice, through acting as an assessor, teacher and facilitator.</w:t>
            </w:r>
          </w:p>
          <w:p w:rsidR="002E607A" w:rsidRPr="002E607A" w:rsidRDefault="002E607A" w:rsidP="002E607A">
            <w:pPr>
              <w:tabs>
                <w:tab w:val="center" w:pos="4513"/>
                <w:tab w:val="right" w:pos="9026"/>
              </w:tabs>
              <w:ind w:left="601"/>
              <w:jc w:val="both"/>
              <w:rPr>
                <w:rFonts w:ascii="Arial" w:eastAsia="Times New Roman" w:hAnsi="Arial" w:cs="Arial"/>
              </w:rPr>
            </w:pPr>
          </w:p>
          <w:p w:rsidR="002E607A" w:rsidRPr="002E607A" w:rsidRDefault="002E607A" w:rsidP="002E607A">
            <w:pPr>
              <w:tabs>
                <w:tab w:val="center" w:pos="4513"/>
                <w:tab w:val="right" w:pos="9026"/>
              </w:tabs>
              <w:jc w:val="both"/>
              <w:rPr>
                <w:rFonts w:ascii="Arial" w:eastAsia="Times New Roman" w:hAnsi="Arial" w:cs="Arial"/>
              </w:rPr>
            </w:pPr>
            <w:r w:rsidRPr="002E607A">
              <w:rPr>
                <w:rFonts w:ascii="Arial" w:eastAsia="Times New Roman" w:hAnsi="Arial" w:cs="Arial"/>
              </w:rPr>
              <w:t>Actively participate in strategic service planning &amp; development</w:t>
            </w:r>
          </w:p>
          <w:p w:rsidR="002E607A" w:rsidRPr="002E607A" w:rsidRDefault="002E607A" w:rsidP="002E607A">
            <w:pPr>
              <w:tabs>
                <w:tab w:val="center" w:pos="4513"/>
                <w:tab w:val="right" w:pos="9026"/>
              </w:tabs>
              <w:ind w:left="601"/>
              <w:jc w:val="both"/>
              <w:rPr>
                <w:rFonts w:ascii="Arial" w:eastAsia="Times New Roman" w:hAnsi="Arial" w:cs="Arial"/>
              </w:rPr>
            </w:pPr>
          </w:p>
          <w:p w:rsidR="002E607A" w:rsidRPr="002E607A" w:rsidRDefault="002E607A" w:rsidP="002E607A">
            <w:pPr>
              <w:tabs>
                <w:tab w:val="center" w:pos="4513"/>
                <w:tab w:val="right" w:pos="9026"/>
              </w:tabs>
              <w:jc w:val="both"/>
              <w:rPr>
                <w:rFonts w:ascii="Arial" w:eastAsia="Times New Roman" w:hAnsi="Arial" w:cs="Arial"/>
              </w:rPr>
            </w:pPr>
            <w:r w:rsidRPr="002E607A">
              <w:rPr>
                <w:rFonts w:ascii="Arial" w:eastAsia="Times New Roman" w:hAnsi="Arial" w:cs="Arial"/>
              </w:rPr>
              <w:t>Plan, develop, initiate and participate in such research projects in Nursing as appropriate and derive conclusions applicable to practice</w:t>
            </w:r>
          </w:p>
          <w:p w:rsidR="002E607A" w:rsidRPr="002E607A" w:rsidRDefault="002E607A" w:rsidP="002E607A">
            <w:pPr>
              <w:tabs>
                <w:tab w:val="center" w:pos="4513"/>
                <w:tab w:val="right" w:pos="9026"/>
              </w:tabs>
              <w:ind w:left="601"/>
              <w:jc w:val="both"/>
              <w:rPr>
                <w:rFonts w:ascii="Arial" w:eastAsia="Times New Roman" w:hAnsi="Arial" w:cs="Arial"/>
              </w:rPr>
            </w:pPr>
          </w:p>
          <w:p w:rsidR="002E607A" w:rsidRPr="002E607A" w:rsidRDefault="002E607A" w:rsidP="002E607A">
            <w:pPr>
              <w:tabs>
                <w:tab w:val="center" w:pos="4513"/>
                <w:tab w:val="right" w:pos="9026"/>
              </w:tabs>
              <w:jc w:val="both"/>
              <w:rPr>
                <w:rFonts w:ascii="Arial" w:eastAsia="Times New Roman" w:hAnsi="Arial" w:cs="Arial"/>
              </w:rPr>
            </w:pPr>
            <w:r w:rsidRPr="002E607A">
              <w:rPr>
                <w:rFonts w:ascii="Arial" w:eastAsia="Times New Roman" w:hAnsi="Arial" w:cs="Arial"/>
              </w:rPr>
              <w:t>Develop evidence-based standards, policies and guidelines at a local network and national level to improve the practice of own and other professions.</w:t>
            </w:r>
          </w:p>
          <w:p w:rsidR="002E607A" w:rsidRPr="002E607A" w:rsidRDefault="002E607A" w:rsidP="002E607A">
            <w:pPr>
              <w:tabs>
                <w:tab w:val="center" w:pos="4513"/>
                <w:tab w:val="right" w:pos="9026"/>
              </w:tabs>
              <w:ind w:left="601"/>
              <w:jc w:val="both"/>
              <w:rPr>
                <w:rFonts w:ascii="Arial" w:eastAsia="Times New Roman" w:hAnsi="Arial" w:cs="Arial"/>
              </w:rPr>
            </w:pPr>
          </w:p>
          <w:p w:rsidR="002E607A" w:rsidRPr="002E607A" w:rsidRDefault="002E607A" w:rsidP="002E607A">
            <w:pPr>
              <w:tabs>
                <w:tab w:val="center" w:pos="4513"/>
                <w:tab w:val="right" w:pos="9026"/>
              </w:tabs>
              <w:jc w:val="both"/>
              <w:rPr>
                <w:rFonts w:ascii="Arial" w:eastAsia="Times New Roman" w:hAnsi="Arial" w:cs="Arial"/>
              </w:rPr>
            </w:pPr>
            <w:r w:rsidRPr="002E607A">
              <w:rPr>
                <w:rFonts w:ascii="Arial" w:eastAsia="Times New Roman" w:hAnsi="Arial" w:cs="Arial"/>
              </w:rPr>
              <w:t>Evaluate clinical effectiveness within the teams, identifying poor quality and action plan for quality improvement.</w:t>
            </w:r>
          </w:p>
          <w:p w:rsidR="002E607A" w:rsidRPr="002E607A" w:rsidRDefault="002E607A" w:rsidP="002E607A">
            <w:pPr>
              <w:tabs>
                <w:tab w:val="center" w:pos="4513"/>
                <w:tab w:val="right" w:pos="9026"/>
              </w:tabs>
              <w:ind w:left="601"/>
              <w:jc w:val="both"/>
              <w:rPr>
                <w:rFonts w:ascii="Arial" w:eastAsia="Times New Roman" w:hAnsi="Arial" w:cs="Arial"/>
              </w:rPr>
            </w:pPr>
          </w:p>
          <w:p w:rsidR="002E607A" w:rsidRPr="002E607A" w:rsidRDefault="002E607A" w:rsidP="002E607A">
            <w:pPr>
              <w:tabs>
                <w:tab w:val="center" w:pos="4513"/>
                <w:tab w:val="right" w:pos="9026"/>
              </w:tabs>
              <w:jc w:val="both"/>
              <w:rPr>
                <w:rFonts w:ascii="Arial" w:eastAsia="Times New Roman" w:hAnsi="Arial" w:cs="Arial"/>
              </w:rPr>
            </w:pPr>
            <w:r w:rsidRPr="002E607A">
              <w:rPr>
                <w:rFonts w:ascii="Arial" w:eastAsia="Times New Roman" w:hAnsi="Arial" w:cs="Arial"/>
              </w:rPr>
              <w:t>Act as facilitator in developing clinical practice and promoting changes in service that meet National Standards including NICE guidance</w:t>
            </w:r>
          </w:p>
          <w:p w:rsidR="002E607A" w:rsidRPr="002E607A" w:rsidRDefault="002E607A" w:rsidP="002E607A">
            <w:pPr>
              <w:tabs>
                <w:tab w:val="center" w:pos="4513"/>
                <w:tab w:val="right" w:pos="9026"/>
              </w:tabs>
              <w:ind w:left="601"/>
              <w:jc w:val="both"/>
              <w:rPr>
                <w:rFonts w:ascii="Arial" w:eastAsia="Times New Roman" w:hAnsi="Arial" w:cs="Arial"/>
              </w:rPr>
            </w:pPr>
          </w:p>
          <w:p w:rsidR="002E607A" w:rsidRPr="002E607A" w:rsidRDefault="002E607A" w:rsidP="002E607A">
            <w:pPr>
              <w:tabs>
                <w:tab w:val="center" w:pos="4513"/>
                <w:tab w:val="right" w:pos="9026"/>
              </w:tabs>
              <w:jc w:val="both"/>
              <w:rPr>
                <w:rFonts w:ascii="Arial" w:eastAsia="Times New Roman" w:hAnsi="Arial" w:cs="Arial"/>
              </w:rPr>
            </w:pPr>
            <w:r w:rsidRPr="002E607A">
              <w:rPr>
                <w:rFonts w:ascii="Arial" w:eastAsia="Times New Roman" w:hAnsi="Arial" w:cs="Arial"/>
              </w:rPr>
              <w:t>Develop care pathways for patients within the relevant specialities</w:t>
            </w:r>
          </w:p>
          <w:p w:rsidR="002E607A" w:rsidRPr="002E607A" w:rsidRDefault="002E607A" w:rsidP="002E607A">
            <w:pPr>
              <w:tabs>
                <w:tab w:val="center" w:pos="4513"/>
                <w:tab w:val="right" w:pos="9026"/>
              </w:tabs>
              <w:ind w:left="601"/>
              <w:jc w:val="both"/>
              <w:rPr>
                <w:rFonts w:ascii="Arial" w:eastAsia="Times New Roman" w:hAnsi="Arial" w:cs="Arial"/>
              </w:rPr>
            </w:pPr>
          </w:p>
          <w:p w:rsidR="002E607A" w:rsidRPr="002E607A" w:rsidRDefault="002E607A" w:rsidP="002E607A">
            <w:pPr>
              <w:tabs>
                <w:tab w:val="center" w:pos="4513"/>
                <w:tab w:val="right" w:pos="9026"/>
              </w:tabs>
              <w:jc w:val="both"/>
              <w:rPr>
                <w:rFonts w:ascii="Arial" w:eastAsia="Times New Roman" w:hAnsi="Arial" w:cs="Arial"/>
              </w:rPr>
            </w:pPr>
            <w:r w:rsidRPr="002E607A">
              <w:rPr>
                <w:rFonts w:ascii="Arial" w:eastAsia="Times New Roman" w:hAnsi="Arial" w:cs="Arial"/>
              </w:rPr>
              <w:t>Participate in developing a shared vision of the service and work with the multi-disciplinary team, organisation and external agencies to achieve this</w:t>
            </w:r>
          </w:p>
          <w:p w:rsidR="002E607A" w:rsidRPr="002E607A" w:rsidRDefault="002E607A" w:rsidP="002E607A">
            <w:pPr>
              <w:tabs>
                <w:tab w:val="center" w:pos="4513"/>
                <w:tab w:val="right" w:pos="9026"/>
              </w:tabs>
              <w:ind w:left="601"/>
              <w:jc w:val="both"/>
              <w:rPr>
                <w:rFonts w:ascii="Arial" w:eastAsia="Times New Roman" w:hAnsi="Arial" w:cs="Arial"/>
              </w:rPr>
            </w:pPr>
          </w:p>
          <w:p w:rsidR="002E607A" w:rsidRPr="002E607A" w:rsidRDefault="002E607A" w:rsidP="002E607A">
            <w:pPr>
              <w:tabs>
                <w:tab w:val="center" w:pos="4513"/>
                <w:tab w:val="right" w:pos="9026"/>
              </w:tabs>
              <w:jc w:val="both"/>
              <w:rPr>
                <w:rFonts w:ascii="Arial" w:eastAsia="Times New Roman" w:hAnsi="Arial" w:cs="Arial"/>
              </w:rPr>
            </w:pPr>
            <w:r w:rsidRPr="002E607A">
              <w:rPr>
                <w:rFonts w:ascii="Arial" w:eastAsia="Times New Roman" w:hAnsi="Arial" w:cs="Arial"/>
              </w:rPr>
              <w:t>Maintain a peer network of support, information and learning with other clinical matrons within the organisation</w:t>
            </w:r>
          </w:p>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10206" w:type="dxa"/>
            <w:shd w:val="clear" w:color="auto" w:fill="002060"/>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b/>
              </w:rPr>
              <w:t xml:space="preserve">FINANCIAL/PHYSICAL RESOURCES </w:t>
            </w:r>
          </w:p>
        </w:tc>
      </w:tr>
      <w:tr w:rsidR="002E607A" w:rsidRPr="002E607A" w:rsidTr="002E607A">
        <w:tc>
          <w:tcPr>
            <w:tcW w:w="10206" w:type="dxa"/>
            <w:tcBorders>
              <w:bottom w:val="single" w:sz="4" w:space="0" w:color="auto"/>
            </w:tcBorders>
          </w:tcPr>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The post holder has a personal duty of care in relation to equipment and resources.</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Authorised signatory holds delegated budget, authorise expenses.</w:t>
            </w:r>
          </w:p>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10206" w:type="dxa"/>
            <w:shd w:val="clear" w:color="auto" w:fill="002060"/>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b/>
              </w:rPr>
              <w:t xml:space="preserve">HUMAN RESOURCES </w:t>
            </w:r>
          </w:p>
        </w:tc>
      </w:tr>
      <w:tr w:rsidR="002E607A" w:rsidRPr="002E607A" w:rsidTr="002E607A">
        <w:tc>
          <w:tcPr>
            <w:tcW w:w="10206" w:type="dxa"/>
            <w:tcBorders>
              <w:bottom w:val="single" w:sz="4" w:space="0" w:color="auto"/>
            </w:tcBorders>
          </w:tcPr>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 xml:space="preserve">Timely completion of staff appraisals and personal development plans for line managed staff in accordance with Trust policy and Values.  </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lastRenderedPageBreak/>
              <w:t xml:space="preserve">Support other senior nursing staff to complete these processes for other nursing and professional staff.  </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Ensure that each clinical area of responsibility is undertaking return to works in a timely manner, delivering staff appraisals, managing staff sickness in accordance with Trust policies and Values.</w:t>
            </w:r>
          </w:p>
          <w:p w:rsidR="002E607A" w:rsidRPr="002E607A" w:rsidRDefault="002E607A" w:rsidP="002E607A">
            <w:pPr>
              <w:tabs>
                <w:tab w:val="center" w:pos="4513"/>
                <w:tab w:val="right" w:pos="9026"/>
              </w:tabs>
              <w:ind w:left="743"/>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Proactively work with Ward Managers to recruit and retain clinically appropriate staff.</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rPr>
                <w:rFonts w:ascii="Arial" w:eastAsia="Times New Roman" w:hAnsi="Arial" w:cs="Arial"/>
                <w:b/>
              </w:rPr>
            </w:pPr>
            <w:r w:rsidRPr="002E607A">
              <w:rPr>
                <w:rFonts w:ascii="Arial" w:eastAsia="Times New Roman" w:hAnsi="Arial" w:cs="Arial"/>
                <w:b/>
              </w:rPr>
              <w:t>Training and Education</w:t>
            </w:r>
          </w:p>
          <w:p w:rsidR="002E607A" w:rsidRPr="002E607A" w:rsidRDefault="002E607A" w:rsidP="002E607A">
            <w:pPr>
              <w:tabs>
                <w:tab w:val="center" w:pos="4513"/>
                <w:tab w:val="right" w:pos="9026"/>
              </w:tabs>
              <w:rPr>
                <w:rFonts w:ascii="Arial" w:eastAsia="Times New Roman" w:hAnsi="Arial" w:cs="Arial"/>
              </w:rPr>
            </w:pPr>
            <w:r w:rsidRPr="002E607A">
              <w:rPr>
                <w:rFonts w:ascii="Arial" w:eastAsia="Times New Roman" w:hAnsi="Arial" w:cs="Arial"/>
              </w:rPr>
              <w:t xml:space="preserve"> </w:t>
            </w:r>
          </w:p>
          <w:p w:rsidR="002E607A" w:rsidRPr="002E607A" w:rsidRDefault="002E607A" w:rsidP="002E607A">
            <w:pPr>
              <w:tabs>
                <w:tab w:val="center" w:pos="4513"/>
                <w:tab w:val="right" w:pos="9026"/>
              </w:tabs>
              <w:rPr>
                <w:rFonts w:ascii="Arial" w:eastAsia="Times New Roman" w:hAnsi="Arial" w:cs="Arial"/>
              </w:rPr>
            </w:pPr>
            <w:r w:rsidRPr="002E607A">
              <w:rPr>
                <w:rFonts w:ascii="Arial" w:eastAsia="Times New Roman" w:hAnsi="Arial" w:cs="Arial"/>
              </w:rPr>
              <w:t>Promote a positive learning environment. Facilitate and participate actively in teaching programmes for qualified staff, students and other members of the multidisciplinary team.</w:t>
            </w:r>
          </w:p>
          <w:p w:rsidR="002E607A" w:rsidRPr="002E607A" w:rsidRDefault="002E607A" w:rsidP="002E607A">
            <w:pPr>
              <w:tabs>
                <w:tab w:val="center" w:pos="4513"/>
                <w:tab w:val="right" w:pos="9026"/>
              </w:tabs>
              <w:ind w:left="743"/>
              <w:rPr>
                <w:rFonts w:ascii="Arial" w:eastAsia="Times New Roman" w:hAnsi="Arial" w:cs="Arial"/>
              </w:rPr>
            </w:pPr>
          </w:p>
          <w:p w:rsidR="002E607A" w:rsidRPr="002E607A" w:rsidRDefault="002E607A" w:rsidP="002E607A">
            <w:pPr>
              <w:tabs>
                <w:tab w:val="center" w:pos="4513"/>
                <w:tab w:val="right" w:pos="9026"/>
              </w:tabs>
              <w:rPr>
                <w:rFonts w:ascii="Arial" w:eastAsia="Times New Roman" w:hAnsi="Arial" w:cs="Arial"/>
              </w:rPr>
            </w:pPr>
            <w:r w:rsidRPr="002E607A">
              <w:rPr>
                <w:rFonts w:ascii="Arial" w:eastAsia="Times New Roman" w:hAnsi="Arial" w:cs="Arial"/>
              </w:rPr>
              <w:t>Promote evidence-based practice within the department and assist staff in the utilisation of research to support patient care. Support staff in undertaking research/ project work.</w:t>
            </w:r>
          </w:p>
          <w:p w:rsidR="002E607A" w:rsidRPr="002E607A" w:rsidRDefault="002E607A" w:rsidP="002E607A">
            <w:pPr>
              <w:tabs>
                <w:tab w:val="center" w:pos="4513"/>
                <w:tab w:val="right" w:pos="9026"/>
              </w:tabs>
              <w:ind w:left="743"/>
              <w:rPr>
                <w:rFonts w:ascii="Arial" w:eastAsia="Times New Roman" w:hAnsi="Arial" w:cs="Arial"/>
              </w:rPr>
            </w:pPr>
          </w:p>
          <w:p w:rsidR="002E607A" w:rsidRPr="002E607A" w:rsidRDefault="002E607A" w:rsidP="002E607A">
            <w:pPr>
              <w:tabs>
                <w:tab w:val="center" w:pos="4513"/>
                <w:tab w:val="right" w:pos="9026"/>
              </w:tabs>
              <w:rPr>
                <w:rFonts w:ascii="Arial" w:eastAsia="Times New Roman" w:hAnsi="Arial" w:cs="Arial"/>
              </w:rPr>
            </w:pPr>
            <w:r w:rsidRPr="002E607A">
              <w:rPr>
                <w:rFonts w:ascii="Arial" w:eastAsia="Times New Roman" w:hAnsi="Arial" w:cs="Arial"/>
              </w:rPr>
              <w:t>Develop own clinical and professional skills through the identification of personal performance objectives and engage in continuing professional development. Participate in annual performance review and appraisal.</w:t>
            </w:r>
          </w:p>
          <w:p w:rsidR="002E607A" w:rsidRPr="002E607A" w:rsidRDefault="002E607A" w:rsidP="002E607A">
            <w:pPr>
              <w:tabs>
                <w:tab w:val="center" w:pos="4513"/>
                <w:tab w:val="right" w:pos="9026"/>
              </w:tabs>
              <w:ind w:left="743"/>
              <w:rPr>
                <w:rFonts w:ascii="Arial" w:eastAsia="Times New Roman" w:hAnsi="Arial" w:cs="Arial"/>
              </w:rPr>
            </w:pPr>
          </w:p>
          <w:p w:rsidR="002E607A" w:rsidRPr="002E607A" w:rsidRDefault="002E607A" w:rsidP="002E607A">
            <w:pPr>
              <w:tabs>
                <w:tab w:val="center" w:pos="4513"/>
                <w:tab w:val="right" w:pos="9026"/>
              </w:tabs>
              <w:rPr>
                <w:rFonts w:ascii="Arial" w:eastAsia="Times New Roman" w:hAnsi="Arial" w:cs="Arial"/>
              </w:rPr>
            </w:pPr>
            <w:r w:rsidRPr="002E607A">
              <w:rPr>
                <w:rFonts w:ascii="Arial" w:eastAsia="Times New Roman" w:hAnsi="Arial" w:cs="Arial"/>
              </w:rPr>
              <w:t>Ensure that staff receive appropriate educational opportunities in line with their personal development plan. Ensure that staff receive mandatory training in accordance with Trust policy.</w:t>
            </w:r>
          </w:p>
          <w:p w:rsidR="002E607A" w:rsidRPr="002E607A" w:rsidRDefault="002E607A" w:rsidP="002E607A">
            <w:pPr>
              <w:tabs>
                <w:tab w:val="center" w:pos="4513"/>
                <w:tab w:val="right" w:pos="9026"/>
              </w:tabs>
              <w:ind w:left="743"/>
              <w:rPr>
                <w:rFonts w:ascii="Arial" w:eastAsia="Times New Roman" w:hAnsi="Arial" w:cs="Arial"/>
              </w:rPr>
            </w:pPr>
          </w:p>
          <w:p w:rsidR="002E607A" w:rsidRPr="002E607A" w:rsidRDefault="002E607A" w:rsidP="002E607A">
            <w:pPr>
              <w:tabs>
                <w:tab w:val="center" w:pos="4513"/>
                <w:tab w:val="right" w:pos="9026"/>
              </w:tabs>
              <w:rPr>
                <w:rFonts w:ascii="Arial" w:eastAsia="Times New Roman" w:hAnsi="Arial" w:cs="Arial"/>
              </w:rPr>
            </w:pPr>
            <w:r w:rsidRPr="002E607A">
              <w:rPr>
                <w:rFonts w:ascii="Arial" w:eastAsia="Times New Roman" w:hAnsi="Arial" w:cs="Arial"/>
              </w:rPr>
              <w:t>Promote a culture of continuous professional development through lifelong learning within the specific departments.</w:t>
            </w:r>
          </w:p>
          <w:p w:rsidR="002E607A" w:rsidRPr="002E607A" w:rsidRDefault="002E607A" w:rsidP="002E607A">
            <w:pPr>
              <w:tabs>
                <w:tab w:val="center" w:pos="4513"/>
                <w:tab w:val="right" w:pos="9026"/>
              </w:tabs>
              <w:ind w:left="743"/>
              <w:rPr>
                <w:rFonts w:ascii="Arial" w:eastAsia="Times New Roman" w:hAnsi="Arial" w:cs="Arial"/>
              </w:rPr>
            </w:pPr>
          </w:p>
          <w:p w:rsidR="002E607A" w:rsidRPr="002E607A" w:rsidRDefault="002E607A" w:rsidP="002E607A">
            <w:pPr>
              <w:tabs>
                <w:tab w:val="center" w:pos="4513"/>
                <w:tab w:val="right" w:pos="9026"/>
              </w:tabs>
              <w:rPr>
                <w:rFonts w:ascii="Arial" w:eastAsia="Times New Roman" w:hAnsi="Arial" w:cs="Arial"/>
              </w:rPr>
            </w:pPr>
            <w:r w:rsidRPr="002E607A">
              <w:rPr>
                <w:rFonts w:ascii="Arial" w:eastAsia="Times New Roman" w:hAnsi="Arial" w:cs="Arial"/>
              </w:rPr>
              <w:t>Assess and develop competencies across all staff groups within their area of responsibility, identifying appropriate skill and grade mix to deliver high quality services.</w:t>
            </w:r>
          </w:p>
          <w:p w:rsidR="002E607A" w:rsidRPr="002E607A" w:rsidRDefault="002E607A" w:rsidP="002E607A">
            <w:pPr>
              <w:tabs>
                <w:tab w:val="center" w:pos="4513"/>
                <w:tab w:val="right" w:pos="9026"/>
              </w:tabs>
              <w:ind w:left="743"/>
              <w:rPr>
                <w:rFonts w:ascii="Arial" w:eastAsia="Times New Roman" w:hAnsi="Arial" w:cs="Arial"/>
              </w:rPr>
            </w:pPr>
          </w:p>
          <w:p w:rsidR="002E607A" w:rsidRPr="002E607A" w:rsidRDefault="002E607A" w:rsidP="002E607A">
            <w:pPr>
              <w:tabs>
                <w:tab w:val="center" w:pos="4513"/>
                <w:tab w:val="right" w:pos="9026"/>
              </w:tabs>
              <w:rPr>
                <w:rFonts w:ascii="Arial" w:eastAsia="Times New Roman" w:hAnsi="Arial" w:cs="Arial"/>
              </w:rPr>
            </w:pPr>
            <w:r w:rsidRPr="002E607A">
              <w:rPr>
                <w:rFonts w:ascii="Arial" w:eastAsia="Times New Roman" w:hAnsi="Arial" w:cs="Arial"/>
              </w:rPr>
              <w:t>Adhere at all times to the Code of Conduct and any other relevant documents as published by the Nursing and Midwifery Council, and must work within the policies and guidelines as laid down by the Trust.</w:t>
            </w:r>
          </w:p>
          <w:p w:rsidR="002E607A" w:rsidRPr="002E607A" w:rsidRDefault="002E607A" w:rsidP="002E607A">
            <w:pPr>
              <w:tabs>
                <w:tab w:val="center" w:pos="4513"/>
                <w:tab w:val="right" w:pos="9026"/>
              </w:tabs>
              <w:jc w:val="both"/>
              <w:rPr>
                <w:rFonts w:ascii="Arial" w:eastAsia="Times New Roman" w:hAnsi="Arial" w:cs="Arial"/>
              </w:rPr>
            </w:pPr>
          </w:p>
          <w:p w:rsidR="002E607A" w:rsidRPr="002E607A" w:rsidRDefault="002E607A" w:rsidP="002E607A">
            <w:pPr>
              <w:tabs>
                <w:tab w:val="center" w:pos="4513"/>
                <w:tab w:val="right" w:pos="9026"/>
              </w:tabs>
              <w:jc w:val="both"/>
              <w:rPr>
                <w:rFonts w:ascii="Arial" w:eastAsia="Times New Roman" w:hAnsi="Arial" w:cs="Arial"/>
                <w:sz w:val="24"/>
                <w:szCs w:val="20"/>
              </w:rPr>
            </w:pPr>
            <w:r w:rsidRPr="002E607A">
              <w:rPr>
                <w:rFonts w:ascii="Arial" w:eastAsia="Times New Roman" w:hAnsi="Arial" w:cs="Arial"/>
              </w:rPr>
              <w:t>Reflect on own practice through clinical supervision/mentorship and to act as a clinical supervisor/mentor to others</w:t>
            </w:r>
            <w:r w:rsidRPr="002E607A">
              <w:rPr>
                <w:rFonts w:ascii="Arial" w:eastAsia="Times New Roman" w:hAnsi="Arial" w:cs="Arial"/>
                <w:sz w:val="24"/>
                <w:szCs w:val="20"/>
              </w:rPr>
              <w:t>.</w:t>
            </w:r>
          </w:p>
          <w:p w:rsidR="002E607A" w:rsidRPr="002E607A" w:rsidRDefault="002E607A" w:rsidP="002E607A">
            <w:pPr>
              <w:tabs>
                <w:tab w:val="center" w:pos="4513"/>
                <w:tab w:val="right" w:pos="9026"/>
              </w:tabs>
              <w:ind w:left="743"/>
              <w:jc w:val="both"/>
              <w:rPr>
                <w:rFonts w:ascii="Arial" w:eastAsia="Times New Roman" w:hAnsi="Arial" w:cs="Arial"/>
                <w:sz w:val="24"/>
                <w:szCs w:val="20"/>
              </w:rPr>
            </w:pPr>
          </w:p>
          <w:p w:rsidR="002E607A" w:rsidRPr="002E607A" w:rsidRDefault="002E607A" w:rsidP="002E607A">
            <w:pPr>
              <w:tabs>
                <w:tab w:val="center" w:pos="4513"/>
                <w:tab w:val="right" w:pos="9026"/>
              </w:tabs>
              <w:jc w:val="both"/>
              <w:rPr>
                <w:rFonts w:ascii="Arial" w:eastAsia="Times New Roman" w:hAnsi="Arial" w:cs="Arial"/>
              </w:rPr>
            </w:pPr>
            <w:r w:rsidRPr="002E607A">
              <w:rPr>
                <w:rFonts w:ascii="Arial" w:eastAsia="Times New Roman" w:hAnsi="Arial" w:cs="Arial"/>
              </w:rPr>
              <w:t>Act as a specialist resource to advice and support healthcare professionals and others involved in the delivery of care to patients, their families and carers</w:t>
            </w:r>
          </w:p>
          <w:p w:rsidR="002E607A" w:rsidRPr="002E607A" w:rsidRDefault="002E607A" w:rsidP="002E607A">
            <w:pPr>
              <w:tabs>
                <w:tab w:val="center" w:pos="4513"/>
                <w:tab w:val="right" w:pos="9026"/>
              </w:tabs>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Support and facilitate the development of an education strategy which ensures that all those involved in the management of patients with malignant disease are able to deliver the highest standards of care</w:t>
            </w:r>
          </w:p>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10206" w:type="dxa"/>
            <w:shd w:val="clear" w:color="auto" w:fill="002060"/>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b/>
              </w:rPr>
              <w:lastRenderedPageBreak/>
              <w:t xml:space="preserve">INFORMATION RESOURCES </w:t>
            </w:r>
          </w:p>
        </w:tc>
      </w:tr>
      <w:tr w:rsidR="002E607A" w:rsidRPr="002E607A" w:rsidTr="002E607A">
        <w:tc>
          <w:tcPr>
            <w:tcW w:w="10206" w:type="dxa"/>
            <w:tcBorders>
              <w:bottom w:val="single" w:sz="4" w:space="0" w:color="auto"/>
            </w:tcBorders>
          </w:tcPr>
          <w:p w:rsidR="002E607A" w:rsidRPr="002E607A" w:rsidRDefault="002E607A" w:rsidP="002E607A">
            <w:pPr>
              <w:tabs>
                <w:tab w:val="center" w:pos="4513"/>
                <w:tab w:val="right" w:pos="9026"/>
              </w:tabs>
              <w:jc w:val="both"/>
              <w:rPr>
                <w:rFonts w:ascii="Arial" w:eastAsia="Times New Roman" w:hAnsi="Arial" w:cs="Times New Roman"/>
              </w:rPr>
            </w:pPr>
            <w:r w:rsidRPr="002E607A">
              <w:rPr>
                <w:rFonts w:ascii="Arial" w:eastAsia="Times New Roman" w:hAnsi="Arial" w:cs="Times New Roman"/>
              </w:rPr>
              <w:t>Maintain patient’s records as per Trust Documentation Policy.</w:t>
            </w:r>
          </w:p>
          <w:p w:rsidR="002E607A" w:rsidRPr="002E607A" w:rsidRDefault="002E607A" w:rsidP="002E607A">
            <w:pPr>
              <w:tabs>
                <w:tab w:val="center" w:pos="4513"/>
                <w:tab w:val="right" w:pos="9026"/>
              </w:tabs>
              <w:jc w:val="both"/>
              <w:rPr>
                <w:rFonts w:ascii="Arial" w:eastAsia="Times New Roman" w:hAnsi="Arial" w:cs="Times New Roman"/>
              </w:rPr>
            </w:pPr>
          </w:p>
          <w:p w:rsidR="002E607A" w:rsidRPr="002E607A" w:rsidRDefault="002E607A" w:rsidP="002E607A">
            <w:pPr>
              <w:tabs>
                <w:tab w:val="center" w:pos="4513"/>
                <w:tab w:val="right" w:pos="9026"/>
              </w:tabs>
              <w:jc w:val="both"/>
              <w:rPr>
                <w:rFonts w:ascii="Arial" w:eastAsia="Times New Roman" w:hAnsi="Arial" w:cs="Times New Roman"/>
              </w:rPr>
            </w:pPr>
            <w:r w:rsidRPr="002E607A">
              <w:rPr>
                <w:rFonts w:ascii="Arial" w:eastAsia="Times New Roman" w:hAnsi="Arial" w:cs="Times New Roman"/>
              </w:rPr>
              <w:t>Maintain staff supervision, sickness and training records for team.</w:t>
            </w:r>
          </w:p>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10206" w:type="dxa"/>
            <w:shd w:val="clear" w:color="auto" w:fill="002060"/>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b/>
              </w:rPr>
              <w:t xml:space="preserve">RESEARCH AND DEVELOPMENT </w:t>
            </w:r>
          </w:p>
        </w:tc>
      </w:tr>
      <w:tr w:rsidR="002E607A" w:rsidRPr="002E607A" w:rsidTr="002E607A">
        <w:tc>
          <w:tcPr>
            <w:tcW w:w="10206" w:type="dxa"/>
            <w:tcBorders>
              <w:bottom w:val="single" w:sz="4" w:space="0" w:color="auto"/>
            </w:tcBorders>
          </w:tcPr>
          <w:p w:rsidR="002E607A" w:rsidRPr="002E607A" w:rsidRDefault="002E607A" w:rsidP="002E607A">
            <w:pPr>
              <w:tabs>
                <w:tab w:val="center" w:pos="4513"/>
                <w:tab w:val="right" w:pos="9026"/>
              </w:tabs>
              <w:jc w:val="both"/>
              <w:rPr>
                <w:rFonts w:ascii="Arial" w:eastAsia="Times New Roman" w:hAnsi="Arial" w:cs="Times New Roman"/>
              </w:rPr>
            </w:pPr>
            <w:r w:rsidRPr="002E607A">
              <w:rPr>
                <w:rFonts w:ascii="Arial" w:eastAsia="Times New Roman" w:hAnsi="Arial" w:cs="Times New Roman"/>
              </w:rPr>
              <w:t>Maintain own and others’ awareness of relevant research evidence related to the speciality and work with others in applying this to practice.</w:t>
            </w:r>
          </w:p>
          <w:p w:rsidR="002E607A" w:rsidRPr="002E607A" w:rsidRDefault="002E607A" w:rsidP="002E607A">
            <w:pPr>
              <w:tabs>
                <w:tab w:val="center" w:pos="4513"/>
                <w:tab w:val="right" w:pos="9026"/>
              </w:tabs>
              <w:ind w:left="743"/>
              <w:jc w:val="both"/>
              <w:rPr>
                <w:rFonts w:ascii="Arial" w:eastAsia="Times New Roman" w:hAnsi="Arial" w:cs="Times New Roman"/>
              </w:rPr>
            </w:pPr>
          </w:p>
          <w:p w:rsidR="002E607A" w:rsidRPr="002E607A" w:rsidRDefault="002E607A" w:rsidP="002E607A">
            <w:pPr>
              <w:tabs>
                <w:tab w:val="center" w:pos="4513"/>
                <w:tab w:val="right" w:pos="9026"/>
              </w:tabs>
              <w:jc w:val="both"/>
              <w:rPr>
                <w:rFonts w:ascii="Arial" w:eastAsia="Times New Roman" w:hAnsi="Arial" w:cs="Times New Roman"/>
              </w:rPr>
            </w:pPr>
            <w:r w:rsidRPr="002E607A">
              <w:rPr>
                <w:rFonts w:ascii="Arial" w:eastAsia="Times New Roman" w:hAnsi="Arial" w:cs="Times New Roman"/>
              </w:rPr>
              <w:t>Identify areas of potential research relating to the speciality and to participate in relevant research activities.</w:t>
            </w:r>
          </w:p>
          <w:p w:rsidR="002E607A" w:rsidRPr="002E607A" w:rsidRDefault="002E607A" w:rsidP="002E607A">
            <w:pPr>
              <w:tabs>
                <w:tab w:val="center" w:pos="4513"/>
                <w:tab w:val="right" w:pos="9026"/>
              </w:tabs>
              <w:ind w:left="743"/>
              <w:jc w:val="both"/>
              <w:rPr>
                <w:rFonts w:ascii="Arial" w:eastAsia="Times New Roman" w:hAnsi="Arial" w:cs="Times New Roman"/>
              </w:rPr>
            </w:pPr>
          </w:p>
          <w:p w:rsidR="002E607A" w:rsidRPr="002E607A" w:rsidRDefault="002E607A" w:rsidP="002E607A">
            <w:pPr>
              <w:tabs>
                <w:tab w:val="center" w:pos="4513"/>
                <w:tab w:val="right" w:pos="9026"/>
              </w:tabs>
              <w:jc w:val="both"/>
              <w:rPr>
                <w:rFonts w:ascii="Arial" w:eastAsia="Times New Roman" w:hAnsi="Arial" w:cs="Times New Roman"/>
                <w:sz w:val="24"/>
                <w:szCs w:val="20"/>
              </w:rPr>
            </w:pPr>
            <w:r w:rsidRPr="002E607A">
              <w:rPr>
                <w:rFonts w:ascii="Arial" w:eastAsia="Times New Roman" w:hAnsi="Arial" w:cs="Times New Roman"/>
              </w:rPr>
              <w:t>Participate in local and national research and audit projects and service evaluation as requested in order to improve standards of patient care</w:t>
            </w:r>
            <w:r w:rsidRPr="002E607A">
              <w:rPr>
                <w:rFonts w:ascii="Arial" w:eastAsia="Times New Roman" w:hAnsi="Arial" w:cs="Times New Roman"/>
                <w:sz w:val="24"/>
                <w:szCs w:val="20"/>
              </w:rPr>
              <w:t>.</w:t>
            </w:r>
          </w:p>
          <w:p w:rsidR="002E607A" w:rsidRPr="002E607A" w:rsidRDefault="002E607A" w:rsidP="002E607A">
            <w:pPr>
              <w:tabs>
                <w:tab w:val="center" w:pos="4513"/>
                <w:tab w:val="right" w:pos="9026"/>
              </w:tabs>
              <w:jc w:val="both"/>
              <w:rPr>
                <w:rFonts w:ascii="Arial" w:eastAsia="Calibri" w:hAnsi="Arial" w:cs="Arial"/>
                <w:color w:val="FF0000"/>
              </w:rPr>
            </w:pPr>
          </w:p>
        </w:tc>
      </w:tr>
      <w:tr w:rsidR="002E607A" w:rsidRPr="002E607A" w:rsidTr="002E607A">
        <w:tc>
          <w:tcPr>
            <w:tcW w:w="10206" w:type="dxa"/>
            <w:tcBorders>
              <w:bottom w:val="single" w:sz="4" w:space="0" w:color="auto"/>
            </w:tcBorders>
            <w:shd w:val="clear" w:color="auto" w:fill="002060"/>
          </w:tcPr>
          <w:p w:rsidR="002E607A" w:rsidRPr="002E607A" w:rsidRDefault="002E607A" w:rsidP="002E607A">
            <w:pPr>
              <w:tabs>
                <w:tab w:val="center" w:pos="4513"/>
                <w:tab w:val="right" w:pos="9026"/>
              </w:tabs>
              <w:jc w:val="both"/>
              <w:rPr>
                <w:rFonts w:ascii="Arial" w:eastAsia="Calibri" w:hAnsi="Arial" w:cs="Arial"/>
                <w:b/>
                <w:bCs/>
                <w:color w:val="FF0000"/>
              </w:rPr>
            </w:pPr>
            <w:r w:rsidRPr="002E607A">
              <w:rPr>
                <w:rFonts w:ascii="Arial" w:eastAsia="Calibri" w:hAnsi="Arial" w:cs="Arial"/>
                <w:b/>
                <w:bCs/>
                <w:color w:val="FFFFFF"/>
              </w:rPr>
              <w:lastRenderedPageBreak/>
              <w:t>PHYSICAL SKILLS</w:t>
            </w:r>
          </w:p>
        </w:tc>
      </w:tr>
      <w:tr w:rsidR="002E607A" w:rsidRPr="002E607A" w:rsidTr="002E607A">
        <w:tc>
          <w:tcPr>
            <w:tcW w:w="10206" w:type="dxa"/>
            <w:tcBorders>
              <w:bottom w:val="single" w:sz="4" w:space="0" w:color="auto"/>
            </w:tcBorders>
          </w:tcPr>
          <w:p w:rsidR="002E607A" w:rsidRPr="002E607A" w:rsidRDefault="002E607A" w:rsidP="002E607A">
            <w:pPr>
              <w:tabs>
                <w:tab w:val="center" w:pos="4513"/>
                <w:tab w:val="right" w:pos="9026"/>
              </w:tabs>
              <w:rPr>
                <w:rFonts w:ascii="Arial" w:eastAsia="Times New Roman" w:hAnsi="Arial" w:cs="Arial"/>
              </w:rPr>
            </w:pPr>
            <w:r w:rsidRPr="002E607A">
              <w:rPr>
                <w:rFonts w:ascii="Arial" w:eastAsia="Times New Roman" w:hAnsi="Arial" w:cs="Arial"/>
              </w:rPr>
              <w:t>Keyboard skills are required to produce reports, presentations and project plans.</w:t>
            </w:r>
          </w:p>
          <w:p w:rsidR="002E607A" w:rsidRPr="002E607A" w:rsidRDefault="002E607A" w:rsidP="002E607A">
            <w:pPr>
              <w:tabs>
                <w:tab w:val="center" w:pos="4513"/>
                <w:tab w:val="right" w:pos="9026"/>
              </w:tabs>
              <w:ind w:left="601"/>
              <w:rPr>
                <w:rFonts w:ascii="Arial" w:eastAsia="Times New Roman" w:hAnsi="Arial" w:cs="Arial"/>
              </w:rPr>
            </w:pPr>
          </w:p>
          <w:p w:rsidR="002E607A" w:rsidRPr="002E607A" w:rsidRDefault="002E607A" w:rsidP="002E607A">
            <w:pPr>
              <w:tabs>
                <w:tab w:val="center" w:pos="4513"/>
                <w:tab w:val="right" w:pos="9026"/>
              </w:tabs>
              <w:rPr>
                <w:rFonts w:ascii="Arial" w:eastAsia="Times New Roman" w:hAnsi="Arial" w:cs="Arial"/>
              </w:rPr>
            </w:pPr>
            <w:r w:rsidRPr="002E607A">
              <w:rPr>
                <w:rFonts w:ascii="Arial" w:eastAsia="Times New Roman" w:hAnsi="Arial" w:cs="Arial"/>
              </w:rPr>
              <w:t>Standing for long periods whilst working in the clinical areas</w:t>
            </w:r>
          </w:p>
          <w:p w:rsidR="002E607A" w:rsidRPr="002E607A" w:rsidRDefault="002E607A" w:rsidP="002E607A">
            <w:pPr>
              <w:tabs>
                <w:tab w:val="center" w:pos="4513"/>
                <w:tab w:val="right" w:pos="9026"/>
              </w:tabs>
              <w:ind w:left="601"/>
              <w:rPr>
                <w:rFonts w:ascii="Arial" w:eastAsia="Times New Roman" w:hAnsi="Arial" w:cs="Arial"/>
              </w:rPr>
            </w:pPr>
          </w:p>
          <w:p w:rsidR="002E607A" w:rsidRPr="002E607A" w:rsidRDefault="002E607A" w:rsidP="002E607A">
            <w:pPr>
              <w:tabs>
                <w:tab w:val="center" w:pos="4513"/>
                <w:tab w:val="right" w:pos="9026"/>
              </w:tabs>
              <w:rPr>
                <w:rFonts w:ascii="Arial" w:eastAsia="Times New Roman" w:hAnsi="Arial" w:cs="Times New Roman"/>
              </w:rPr>
            </w:pPr>
            <w:r w:rsidRPr="002E607A">
              <w:rPr>
                <w:rFonts w:ascii="Arial" w:eastAsia="Times New Roman" w:hAnsi="Arial" w:cs="Arial"/>
              </w:rPr>
              <w:t>Travelling to Trust Meetings</w:t>
            </w:r>
            <w:r w:rsidRPr="002E607A">
              <w:rPr>
                <w:rFonts w:ascii="Arial" w:eastAsia="Times New Roman" w:hAnsi="Arial" w:cs="Times New Roman"/>
              </w:rPr>
              <w:t xml:space="preserve"> </w:t>
            </w:r>
          </w:p>
          <w:p w:rsidR="002E607A" w:rsidRPr="002E607A" w:rsidRDefault="002E607A" w:rsidP="002E607A">
            <w:pPr>
              <w:tabs>
                <w:tab w:val="center" w:pos="4513"/>
                <w:tab w:val="right" w:pos="9026"/>
              </w:tabs>
              <w:ind w:left="601"/>
              <w:rPr>
                <w:rFonts w:ascii="Arial" w:eastAsia="Times New Roman" w:hAnsi="Arial" w:cs="Times New Roman"/>
              </w:rPr>
            </w:pPr>
          </w:p>
          <w:p w:rsidR="002E607A" w:rsidRPr="002E607A" w:rsidRDefault="002E607A" w:rsidP="002E607A">
            <w:pPr>
              <w:tabs>
                <w:tab w:val="center" w:pos="4513"/>
                <w:tab w:val="right" w:pos="9026"/>
              </w:tabs>
              <w:rPr>
                <w:rFonts w:ascii="Arial" w:eastAsia="Times New Roman" w:hAnsi="Arial" w:cs="Times New Roman"/>
              </w:rPr>
            </w:pPr>
            <w:r w:rsidRPr="002E607A">
              <w:rPr>
                <w:rFonts w:ascii="Arial" w:eastAsia="Times New Roman" w:hAnsi="Arial" w:cs="Times New Roman"/>
              </w:rPr>
              <w:t>Physical skills obtained through practice/developed physical skills; set up of NIPV, Blood transfusions etc.</w:t>
            </w:r>
          </w:p>
          <w:p w:rsidR="002E607A" w:rsidRPr="002E607A" w:rsidRDefault="002E607A" w:rsidP="002E607A">
            <w:pPr>
              <w:tabs>
                <w:tab w:val="center" w:pos="4513"/>
                <w:tab w:val="right" w:pos="9026"/>
              </w:tabs>
              <w:ind w:left="601"/>
              <w:rPr>
                <w:rFonts w:ascii="Arial" w:eastAsia="Times New Roman" w:hAnsi="Arial" w:cs="Times New Roman"/>
              </w:rPr>
            </w:pPr>
          </w:p>
          <w:p w:rsidR="002E607A" w:rsidRPr="002E607A" w:rsidRDefault="002E607A" w:rsidP="002E607A">
            <w:pPr>
              <w:tabs>
                <w:tab w:val="center" w:pos="4513"/>
                <w:tab w:val="right" w:pos="9026"/>
              </w:tabs>
              <w:rPr>
                <w:rFonts w:ascii="Arial" w:eastAsia="Times New Roman" w:hAnsi="Arial" w:cs="Times New Roman"/>
              </w:rPr>
            </w:pPr>
            <w:r w:rsidRPr="002E607A">
              <w:rPr>
                <w:rFonts w:ascii="Arial" w:eastAsia="Times New Roman" w:hAnsi="Arial" w:cs="Times New Roman"/>
              </w:rPr>
              <w:t>Dexterity and accuracy required for e.g. insertion and removal of catheters and intravenous injections.</w:t>
            </w:r>
          </w:p>
          <w:p w:rsidR="002E607A" w:rsidRPr="002E607A" w:rsidRDefault="002E607A" w:rsidP="002E607A">
            <w:pPr>
              <w:tabs>
                <w:tab w:val="center" w:pos="4513"/>
                <w:tab w:val="right" w:pos="9026"/>
              </w:tabs>
              <w:jc w:val="both"/>
              <w:rPr>
                <w:rFonts w:ascii="Arial" w:eastAsia="Calibri" w:hAnsi="Arial" w:cs="Arial"/>
                <w:color w:val="FF0000"/>
              </w:rPr>
            </w:pPr>
          </w:p>
        </w:tc>
      </w:tr>
      <w:tr w:rsidR="002E607A" w:rsidRPr="002E607A" w:rsidTr="002E607A">
        <w:tc>
          <w:tcPr>
            <w:tcW w:w="10206" w:type="dxa"/>
            <w:tcBorders>
              <w:bottom w:val="single" w:sz="4" w:space="0" w:color="auto"/>
            </w:tcBorders>
            <w:shd w:val="clear" w:color="auto" w:fill="002060"/>
          </w:tcPr>
          <w:p w:rsidR="002E607A" w:rsidRPr="002E607A" w:rsidRDefault="002E607A" w:rsidP="002E607A">
            <w:pPr>
              <w:tabs>
                <w:tab w:val="center" w:pos="4513"/>
                <w:tab w:val="right" w:pos="9026"/>
              </w:tabs>
              <w:jc w:val="both"/>
              <w:rPr>
                <w:rFonts w:ascii="Arial" w:eastAsia="Calibri" w:hAnsi="Arial" w:cs="Arial"/>
                <w:b/>
                <w:bCs/>
                <w:color w:val="FF0000"/>
              </w:rPr>
            </w:pPr>
            <w:r w:rsidRPr="002E607A">
              <w:rPr>
                <w:rFonts w:ascii="Arial" w:eastAsia="Calibri" w:hAnsi="Arial" w:cs="Arial"/>
                <w:b/>
                <w:bCs/>
                <w:color w:val="FFFFFF"/>
              </w:rPr>
              <w:t>PHYSICAL EFFORT</w:t>
            </w:r>
          </w:p>
        </w:tc>
      </w:tr>
      <w:tr w:rsidR="002E607A" w:rsidRPr="002E607A" w:rsidTr="002E607A">
        <w:tc>
          <w:tcPr>
            <w:tcW w:w="10206" w:type="dxa"/>
            <w:tcBorders>
              <w:bottom w:val="single" w:sz="4" w:space="0" w:color="auto"/>
            </w:tcBorders>
          </w:tcPr>
          <w:p w:rsidR="002E607A" w:rsidRPr="002E607A" w:rsidRDefault="002E607A" w:rsidP="002E607A">
            <w:pPr>
              <w:tabs>
                <w:tab w:val="center" w:pos="4513"/>
                <w:tab w:val="right" w:pos="9026"/>
              </w:tabs>
              <w:rPr>
                <w:rFonts w:ascii="Arial" w:eastAsia="Calibri" w:hAnsi="Arial" w:cs="Arial"/>
                <w:b/>
              </w:rPr>
            </w:pPr>
            <w:r w:rsidRPr="002E607A">
              <w:rPr>
                <w:rFonts w:ascii="Arial" w:eastAsia="Calibri" w:hAnsi="Arial" w:cs="Arial"/>
              </w:rPr>
              <w:t>The role will have a combination of sitting, standing and walking with occasional moderate effort for several short periods.</w:t>
            </w:r>
          </w:p>
        </w:tc>
      </w:tr>
      <w:tr w:rsidR="002E607A" w:rsidRPr="002E607A" w:rsidTr="002E607A">
        <w:tc>
          <w:tcPr>
            <w:tcW w:w="10206" w:type="dxa"/>
            <w:tcBorders>
              <w:bottom w:val="single" w:sz="4" w:space="0" w:color="auto"/>
            </w:tcBorders>
            <w:shd w:val="clear" w:color="auto" w:fill="002060"/>
          </w:tcPr>
          <w:p w:rsidR="002E607A" w:rsidRPr="002E607A" w:rsidRDefault="002E607A" w:rsidP="002E607A">
            <w:pPr>
              <w:tabs>
                <w:tab w:val="center" w:pos="4513"/>
                <w:tab w:val="right" w:pos="9026"/>
              </w:tabs>
              <w:jc w:val="both"/>
              <w:rPr>
                <w:rFonts w:ascii="Arial" w:eastAsia="Calibri" w:hAnsi="Arial" w:cs="Arial"/>
                <w:b/>
                <w:bCs/>
                <w:color w:val="FF0000"/>
              </w:rPr>
            </w:pPr>
            <w:r w:rsidRPr="002E607A">
              <w:rPr>
                <w:rFonts w:ascii="Arial" w:eastAsia="Calibri" w:hAnsi="Arial" w:cs="Arial"/>
                <w:b/>
                <w:bCs/>
                <w:color w:val="FFFFFF"/>
              </w:rPr>
              <w:t>MENTAL EFFORT</w:t>
            </w:r>
          </w:p>
        </w:tc>
      </w:tr>
      <w:tr w:rsidR="002E607A" w:rsidRPr="002E607A" w:rsidTr="002E607A">
        <w:tc>
          <w:tcPr>
            <w:tcW w:w="10206" w:type="dxa"/>
            <w:tcBorders>
              <w:bottom w:val="single" w:sz="4" w:space="0" w:color="auto"/>
            </w:tcBorders>
          </w:tcPr>
          <w:p w:rsidR="002E607A" w:rsidRPr="002E607A" w:rsidRDefault="002E607A" w:rsidP="002E607A">
            <w:pPr>
              <w:tabs>
                <w:tab w:val="center" w:pos="4513"/>
                <w:tab w:val="right" w:pos="9026"/>
              </w:tabs>
              <w:rPr>
                <w:rFonts w:ascii="Arial" w:eastAsia="Calibri" w:hAnsi="Arial" w:cs="Arial"/>
                <w:b/>
              </w:rPr>
            </w:pPr>
            <w:r w:rsidRPr="002E607A">
              <w:rPr>
                <w:rFonts w:ascii="Arial" w:eastAsia="Calibri" w:hAnsi="Arial" w:cs="Arial"/>
              </w:rPr>
              <w:t>Frequent concentration, work pattern unpredictable due to interruptions to deal with service issues</w:t>
            </w:r>
          </w:p>
          <w:p w:rsidR="002E607A" w:rsidRPr="002E607A" w:rsidRDefault="002E607A" w:rsidP="002E607A">
            <w:pPr>
              <w:tabs>
                <w:tab w:val="center" w:pos="4513"/>
                <w:tab w:val="right" w:pos="9026"/>
              </w:tabs>
              <w:rPr>
                <w:rFonts w:ascii="Arial" w:eastAsia="Calibri" w:hAnsi="Arial" w:cs="Arial"/>
                <w:color w:val="FF0000"/>
              </w:rPr>
            </w:pPr>
          </w:p>
        </w:tc>
      </w:tr>
      <w:tr w:rsidR="002E607A" w:rsidRPr="002E607A" w:rsidTr="002E607A">
        <w:tc>
          <w:tcPr>
            <w:tcW w:w="10206" w:type="dxa"/>
            <w:tcBorders>
              <w:bottom w:val="single" w:sz="4" w:space="0" w:color="auto"/>
            </w:tcBorders>
            <w:shd w:val="clear" w:color="auto" w:fill="002060"/>
          </w:tcPr>
          <w:p w:rsidR="002E607A" w:rsidRPr="002E607A" w:rsidRDefault="002E607A" w:rsidP="002E607A">
            <w:pPr>
              <w:tabs>
                <w:tab w:val="center" w:pos="4513"/>
                <w:tab w:val="right" w:pos="9026"/>
              </w:tabs>
              <w:jc w:val="both"/>
              <w:rPr>
                <w:rFonts w:ascii="Arial" w:eastAsia="Calibri" w:hAnsi="Arial" w:cs="Arial"/>
                <w:b/>
                <w:bCs/>
                <w:color w:val="FFFFFF"/>
              </w:rPr>
            </w:pPr>
            <w:r w:rsidRPr="002E607A">
              <w:rPr>
                <w:rFonts w:ascii="Arial" w:eastAsia="Calibri" w:hAnsi="Arial" w:cs="Arial"/>
                <w:b/>
                <w:bCs/>
                <w:color w:val="FFFFFF"/>
              </w:rPr>
              <w:t>EMOTIONAL EFFORT</w:t>
            </w:r>
          </w:p>
        </w:tc>
      </w:tr>
      <w:tr w:rsidR="002E607A" w:rsidRPr="002E607A" w:rsidTr="002E607A">
        <w:tc>
          <w:tcPr>
            <w:tcW w:w="10206" w:type="dxa"/>
            <w:tcBorders>
              <w:bottom w:val="single" w:sz="4" w:space="0" w:color="auto"/>
            </w:tcBorders>
          </w:tcPr>
          <w:p w:rsidR="002E607A" w:rsidRPr="002E607A" w:rsidRDefault="002E607A" w:rsidP="002E607A">
            <w:pPr>
              <w:tabs>
                <w:tab w:val="center" w:pos="4513"/>
                <w:tab w:val="right" w:pos="9026"/>
              </w:tabs>
              <w:spacing w:after="120"/>
              <w:rPr>
                <w:rFonts w:ascii="Arial" w:eastAsia="Calibri" w:hAnsi="Arial" w:cs="Arial"/>
                <w:b/>
              </w:rPr>
            </w:pPr>
            <w:r w:rsidRPr="002E607A">
              <w:rPr>
                <w:rFonts w:ascii="Arial" w:eastAsia="Calibri" w:hAnsi="Arial" w:cs="Arial"/>
              </w:rPr>
              <w:t>Occasionally Support clients (and their families) suffering with distressing and/or embarrassing conditions, e.g. malignant disease, dementia, terminal illness</w:t>
            </w:r>
            <w:r w:rsidRPr="002E607A">
              <w:rPr>
                <w:rFonts w:ascii="Arial" w:eastAsia="Calibri" w:hAnsi="Arial" w:cs="Arial"/>
                <w:b/>
              </w:rPr>
              <w:t xml:space="preserve">. </w:t>
            </w:r>
          </w:p>
          <w:p w:rsidR="002E607A" w:rsidRPr="002E607A" w:rsidRDefault="002E607A" w:rsidP="002E607A">
            <w:pPr>
              <w:tabs>
                <w:tab w:val="center" w:pos="4513"/>
                <w:tab w:val="right" w:pos="9026"/>
              </w:tabs>
              <w:spacing w:after="120"/>
              <w:rPr>
                <w:rFonts w:ascii="Arial" w:eastAsia="Calibri" w:hAnsi="Arial" w:cs="Arial"/>
              </w:rPr>
            </w:pPr>
            <w:r w:rsidRPr="002E607A">
              <w:rPr>
                <w:rFonts w:ascii="Arial" w:eastAsia="Calibri" w:hAnsi="Arial" w:cs="Arial"/>
              </w:rPr>
              <w:t>The post holder will manage staffing issues daily and may occasionally be involved in dealing with staff capability, staff disciplinaries and staff grievance as required.</w:t>
            </w:r>
          </w:p>
          <w:p w:rsidR="002E607A" w:rsidRPr="002E607A" w:rsidRDefault="002E607A" w:rsidP="002E607A">
            <w:pPr>
              <w:tabs>
                <w:tab w:val="center" w:pos="4513"/>
                <w:tab w:val="right" w:pos="9026"/>
              </w:tabs>
              <w:spacing w:after="120"/>
              <w:rPr>
                <w:rFonts w:ascii="Arial" w:eastAsia="Calibri" w:hAnsi="Arial" w:cs="Arial"/>
              </w:rPr>
            </w:pPr>
            <w:r w:rsidRPr="002E607A">
              <w:rPr>
                <w:rFonts w:ascii="Arial" w:eastAsia="Calibri" w:hAnsi="Arial" w:cs="Arial"/>
              </w:rPr>
              <w:t>The post holder will occasionally be involved in dealing with patient complaints and will be asked to attend local resolution meetings with patients and relatives.</w:t>
            </w:r>
          </w:p>
        </w:tc>
      </w:tr>
      <w:tr w:rsidR="002E607A" w:rsidRPr="002E607A" w:rsidTr="002E607A">
        <w:tc>
          <w:tcPr>
            <w:tcW w:w="10206" w:type="dxa"/>
            <w:tcBorders>
              <w:bottom w:val="single" w:sz="4" w:space="0" w:color="auto"/>
            </w:tcBorders>
            <w:shd w:val="clear" w:color="auto" w:fill="002060"/>
          </w:tcPr>
          <w:p w:rsidR="002E607A" w:rsidRPr="002E607A" w:rsidRDefault="002E607A" w:rsidP="002E607A">
            <w:pPr>
              <w:tabs>
                <w:tab w:val="center" w:pos="4513"/>
                <w:tab w:val="right" w:pos="9026"/>
              </w:tabs>
              <w:jc w:val="both"/>
              <w:rPr>
                <w:rFonts w:ascii="Arial" w:eastAsia="Calibri" w:hAnsi="Arial" w:cs="Arial"/>
                <w:b/>
                <w:bCs/>
                <w:color w:val="FF0000"/>
              </w:rPr>
            </w:pPr>
            <w:r w:rsidRPr="002E607A">
              <w:rPr>
                <w:rFonts w:ascii="Arial" w:eastAsia="Calibri" w:hAnsi="Arial" w:cs="Arial"/>
                <w:b/>
                <w:bCs/>
                <w:color w:val="FFFFFF"/>
              </w:rPr>
              <w:t>WORKING CONDITIONS</w:t>
            </w:r>
          </w:p>
        </w:tc>
      </w:tr>
      <w:tr w:rsidR="002E607A" w:rsidRPr="002E607A" w:rsidTr="002E607A">
        <w:tc>
          <w:tcPr>
            <w:tcW w:w="10206" w:type="dxa"/>
            <w:tcBorders>
              <w:bottom w:val="single" w:sz="4" w:space="0" w:color="auto"/>
            </w:tcBorders>
          </w:tcPr>
          <w:p w:rsidR="002E607A" w:rsidRPr="002E607A" w:rsidRDefault="002E607A" w:rsidP="002E607A">
            <w:pPr>
              <w:tabs>
                <w:tab w:val="center" w:pos="4513"/>
                <w:tab w:val="right" w:pos="9026"/>
              </w:tabs>
              <w:jc w:val="both"/>
              <w:rPr>
                <w:rFonts w:ascii="Arial" w:eastAsia="Times New Roman" w:hAnsi="Arial" w:cs="Times New Roman"/>
              </w:rPr>
            </w:pPr>
            <w:r w:rsidRPr="002E607A">
              <w:rPr>
                <w:rFonts w:ascii="Arial" w:eastAsia="Times New Roman" w:hAnsi="Arial" w:cs="Times New Roman"/>
              </w:rPr>
              <w:t>Occasional working with hazardous substances (bodily waste and fluids) when in clinical setting</w:t>
            </w:r>
          </w:p>
          <w:p w:rsidR="002E607A" w:rsidRPr="002E607A" w:rsidRDefault="002E607A" w:rsidP="002E607A">
            <w:pPr>
              <w:tabs>
                <w:tab w:val="center" w:pos="4513"/>
                <w:tab w:val="right" w:pos="9026"/>
              </w:tabs>
              <w:jc w:val="both"/>
              <w:rPr>
                <w:rFonts w:ascii="Arial" w:eastAsia="Times New Roman" w:hAnsi="Arial" w:cs="Times New Roman"/>
              </w:rPr>
            </w:pPr>
          </w:p>
          <w:p w:rsidR="002E607A" w:rsidRPr="002E607A" w:rsidRDefault="002E607A" w:rsidP="002E607A">
            <w:pPr>
              <w:tabs>
                <w:tab w:val="center" w:pos="4513"/>
                <w:tab w:val="right" w:pos="9026"/>
              </w:tabs>
              <w:jc w:val="both"/>
              <w:rPr>
                <w:rFonts w:ascii="Arial" w:eastAsia="Times New Roman" w:hAnsi="Arial" w:cs="Times New Roman"/>
              </w:rPr>
            </w:pPr>
            <w:r w:rsidRPr="002E607A">
              <w:rPr>
                <w:rFonts w:ascii="Arial" w:eastAsia="Times New Roman" w:hAnsi="Arial" w:cs="Times New Roman"/>
              </w:rPr>
              <w:t xml:space="preserve">Occasional aggressive behaviour when dealing with face to face complaints </w:t>
            </w:r>
          </w:p>
          <w:p w:rsidR="002E607A" w:rsidRPr="002E607A" w:rsidRDefault="002E607A" w:rsidP="002E607A">
            <w:pPr>
              <w:tabs>
                <w:tab w:val="center" w:pos="4513"/>
                <w:tab w:val="right" w:pos="9026"/>
              </w:tabs>
              <w:ind w:left="743"/>
              <w:jc w:val="both"/>
              <w:rPr>
                <w:rFonts w:ascii="Arial" w:eastAsia="Times New Roman" w:hAnsi="Arial" w:cs="Times New Roman"/>
              </w:rPr>
            </w:pPr>
          </w:p>
          <w:p w:rsidR="002E607A" w:rsidRPr="002E607A" w:rsidRDefault="002E607A" w:rsidP="002E607A">
            <w:pPr>
              <w:tabs>
                <w:tab w:val="center" w:pos="4513"/>
                <w:tab w:val="right" w:pos="9026"/>
              </w:tabs>
              <w:jc w:val="both"/>
              <w:rPr>
                <w:rFonts w:ascii="Arial" w:eastAsia="Times New Roman" w:hAnsi="Arial" w:cs="Times New Roman"/>
              </w:rPr>
            </w:pPr>
            <w:r w:rsidRPr="002E607A">
              <w:rPr>
                <w:rFonts w:ascii="Arial" w:eastAsia="Times New Roman" w:hAnsi="Arial" w:cs="Times New Roman"/>
              </w:rPr>
              <w:t>Regular use of VDU</w:t>
            </w:r>
          </w:p>
        </w:tc>
      </w:tr>
      <w:tr w:rsidR="002E607A" w:rsidRPr="002E607A" w:rsidTr="002E607A">
        <w:tc>
          <w:tcPr>
            <w:tcW w:w="10206" w:type="dxa"/>
            <w:shd w:val="clear" w:color="auto" w:fill="002060"/>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b/>
              </w:rPr>
              <w:t xml:space="preserve">OTHER RESPONSIBILITIES </w:t>
            </w:r>
          </w:p>
        </w:tc>
      </w:tr>
      <w:tr w:rsidR="002E607A" w:rsidRPr="002E607A" w:rsidTr="002E607A">
        <w:tc>
          <w:tcPr>
            <w:tcW w:w="10206"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Take part in regular performance appraisal.</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Undertake any training required in order to maintain competency including mandatory training, e.g. Manual Handling</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 xml:space="preserve">Contribute to and work within a safe working environment </w:t>
            </w:r>
          </w:p>
          <w:p w:rsidR="002E607A" w:rsidRPr="002E607A" w:rsidRDefault="002E607A" w:rsidP="002E607A">
            <w:pPr>
              <w:tabs>
                <w:tab w:val="center" w:pos="4513"/>
                <w:tab w:val="right" w:pos="9026"/>
              </w:tabs>
              <w:jc w:val="both"/>
              <w:rPr>
                <w:rFonts w:ascii="Arial" w:eastAsia="Calibri" w:hAnsi="Arial" w:cs="Arial"/>
                <w:b/>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You are expected to comply with Trust Infection Control Policies and conduct him/herself at all times in such a manner as to minimise the risk of healthcare associated infection</w:t>
            </w:r>
          </w:p>
          <w:p w:rsidR="002E607A" w:rsidRPr="002E607A" w:rsidRDefault="002E607A" w:rsidP="002E607A">
            <w:pPr>
              <w:tabs>
                <w:tab w:val="left" w:pos="720"/>
                <w:tab w:val="left" w:pos="1440"/>
                <w:tab w:val="left" w:pos="2160"/>
                <w:tab w:val="left" w:pos="2880"/>
                <w:tab w:val="left" w:pos="3600"/>
                <w:tab w:val="left" w:pos="4320"/>
                <w:tab w:val="center" w:pos="4513"/>
                <w:tab w:val="left" w:pos="5040"/>
                <w:tab w:val="left" w:pos="6480"/>
                <w:tab w:val="right" w:pos="9026"/>
              </w:tabs>
              <w:ind w:left="720"/>
              <w:jc w:val="both"/>
              <w:rPr>
                <w:rFonts w:ascii="Arial" w:eastAsia="Calibri" w:hAnsi="Arial" w:cs="Arial"/>
              </w:rPr>
            </w:pPr>
          </w:p>
          <w:p w:rsidR="002E607A" w:rsidRPr="002E607A" w:rsidRDefault="002E607A" w:rsidP="002E607A">
            <w:pPr>
              <w:tabs>
                <w:tab w:val="left" w:pos="720"/>
                <w:tab w:val="left" w:pos="1440"/>
                <w:tab w:val="left" w:pos="2160"/>
                <w:tab w:val="left" w:pos="2880"/>
                <w:tab w:val="left" w:pos="3600"/>
                <w:tab w:val="left" w:pos="4320"/>
                <w:tab w:val="center" w:pos="4513"/>
                <w:tab w:val="left" w:pos="5040"/>
                <w:tab w:val="left" w:pos="6480"/>
                <w:tab w:val="right" w:pos="9026"/>
              </w:tabs>
              <w:jc w:val="both"/>
              <w:rPr>
                <w:rFonts w:ascii="Arial" w:eastAsia="Calibri" w:hAnsi="Arial" w:cs="Arial"/>
              </w:rPr>
            </w:pPr>
            <w:r w:rsidRPr="002E607A">
              <w:rPr>
                <w:rFonts w:ascii="Arial" w:eastAsia="Calibri"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2E607A" w:rsidRPr="002E607A" w:rsidRDefault="002E607A" w:rsidP="002E607A">
            <w:pPr>
              <w:tabs>
                <w:tab w:val="left" w:pos="720"/>
                <w:tab w:val="left" w:pos="1440"/>
                <w:tab w:val="left" w:pos="2160"/>
                <w:tab w:val="left" w:pos="2880"/>
                <w:tab w:val="left" w:pos="3600"/>
                <w:tab w:val="left" w:pos="4320"/>
                <w:tab w:val="center" w:pos="4513"/>
                <w:tab w:val="left" w:pos="5040"/>
                <w:tab w:val="left" w:pos="6480"/>
                <w:tab w:val="right" w:pos="9026"/>
              </w:tabs>
              <w:jc w:val="both"/>
              <w:rPr>
                <w:rFonts w:ascii="Arial" w:eastAsia="Calibri" w:hAnsi="Arial" w:cs="Arial"/>
              </w:rPr>
            </w:pPr>
          </w:p>
          <w:p w:rsidR="002E607A" w:rsidRPr="002E607A" w:rsidRDefault="002E607A" w:rsidP="002E607A">
            <w:pPr>
              <w:tabs>
                <w:tab w:val="center" w:pos="4513"/>
                <w:tab w:val="right" w:pos="9026"/>
              </w:tabs>
              <w:rPr>
                <w:rFonts w:ascii="Arial" w:eastAsia="Calibri" w:hAnsi="Arial" w:cs="Arial"/>
              </w:rPr>
            </w:pPr>
            <w:r w:rsidRPr="002E607A">
              <w:rPr>
                <w:rFonts w:ascii="Arial" w:eastAsia="Calibri" w:hAnsi="Arial" w:cs="Arial"/>
              </w:rPr>
              <w:t>You must also take responsibility for your workplace health and wellbeing:</w:t>
            </w:r>
          </w:p>
          <w:p w:rsidR="002E607A" w:rsidRPr="002E607A" w:rsidRDefault="002E607A" w:rsidP="002E607A">
            <w:pPr>
              <w:numPr>
                <w:ilvl w:val="0"/>
                <w:numId w:val="2"/>
              </w:numPr>
              <w:rPr>
                <w:rFonts w:ascii="Arial" w:eastAsia="Calibri" w:hAnsi="Arial" w:cs="Arial"/>
              </w:rPr>
            </w:pPr>
            <w:r w:rsidRPr="002E607A">
              <w:rPr>
                <w:rFonts w:ascii="Arial" w:eastAsia="Calibri" w:hAnsi="Arial" w:cs="Arial"/>
              </w:rPr>
              <w:t>When required, gain support from Occupational Health, Human Resources or other sources.</w:t>
            </w:r>
          </w:p>
          <w:p w:rsidR="002E607A" w:rsidRPr="002E607A" w:rsidRDefault="002E607A" w:rsidP="002E607A">
            <w:pPr>
              <w:numPr>
                <w:ilvl w:val="0"/>
                <w:numId w:val="2"/>
              </w:numPr>
              <w:rPr>
                <w:rFonts w:ascii="Arial" w:eastAsia="Calibri" w:hAnsi="Arial" w:cs="Arial"/>
              </w:rPr>
            </w:pPr>
            <w:r w:rsidRPr="002E607A">
              <w:rPr>
                <w:rFonts w:ascii="Arial" w:eastAsia="Calibri" w:hAnsi="Arial" w:cs="Arial"/>
              </w:rPr>
              <w:t>Familiarise yourself with the health and wellbeing support available from policies and/or Occupational Health.</w:t>
            </w:r>
          </w:p>
          <w:p w:rsidR="002E607A" w:rsidRPr="002E607A" w:rsidRDefault="002E607A" w:rsidP="002E607A">
            <w:pPr>
              <w:numPr>
                <w:ilvl w:val="0"/>
                <w:numId w:val="2"/>
              </w:numPr>
              <w:rPr>
                <w:rFonts w:ascii="Arial" w:eastAsia="Calibri" w:hAnsi="Arial" w:cs="Arial"/>
              </w:rPr>
            </w:pPr>
            <w:r w:rsidRPr="002E607A">
              <w:rPr>
                <w:rFonts w:ascii="Arial" w:eastAsia="Calibri" w:hAnsi="Arial" w:cs="Arial"/>
              </w:rPr>
              <w:t xml:space="preserve">Follow the Trust’s health and wellbeing vision of healthy body, healthy mind, healthy you. </w:t>
            </w:r>
          </w:p>
          <w:p w:rsidR="002E607A" w:rsidRPr="002E607A" w:rsidRDefault="002E607A" w:rsidP="002E607A">
            <w:pPr>
              <w:numPr>
                <w:ilvl w:val="0"/>
                <w:numId w:val="2"/>
              </w:numPr>
              <w:rPr>
                <w:rFonts w:ascii="Arial" w:eastAsia="Calibri" w:hAnsi="Arial" w:cs="Arial"/>
              </w:rPr>
            </w:pPr>
            <w:r w:rsidRPr="002E607A">
              <w:rPr>
                <w:rFonts w:ascii="Arial" w:eastAsia="Calibri" w:hAnsi="Arial" w:cs="Arial"/>
              </w:rPr>
              <w:t>Undertake a Display Screen Equipment assessment (DSE) if appropriate to role.</w:t>
            </w:r>
          </w:p>
          <w:p w:rsidR="002E607A" w:rsidRPr="002E607A" w:rsidRDefault="002E607A" w:rsidP="002E607A">
            <w:pPr>
              <w:tabs>
                <w:tab w:val="center" w:pos="4513"/>
                <w:tab w:val="right" w:pos="9026"/>
              </w:tabs>
              <w:rPr>
                <w:rFonts w:ascii="Calibri" w:eastAsia="Calibri" w:hAnsi="Calibri" w:cs="Arial"/>
              </w:rPr>
            </w:pPr>
          </w:p>
        </w:tc>
      </w:tr>
      <w:tr w:rsidR="002E607A" w:rsidRPr="002E607A" w:rsidTr="002E607A">
        <w:tc>
          <w:tcPr>
            <w:tcW w:w="10206" w:type="dxa"/>
            <w:shd w:val="clear" w:color="auto" w:fill="002060"/>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b/>
              </w:rPr>
              <w:lastRenderedPageBreak/>
              <w:t>APPLICABLE TO MANAGERS ONLY</w:t>
            </w:r>
          </w:p>
        </w:tc>
      </w:tr>
      <w:tr w:rsidR="002E607A" w:rsidRPr="002E607A" w:rsidTr="002E607A">
        <w:tc>
          <w:tcPr>
            <w:tcW w:w="10206" w:type="dxa"/>
            <w:tcBorders>
              <w:bottom w:val="single" w:sz="4" w:space="0" w:color="auto"/>
            </w:tcBorders>
          </w:tcPr>
          <w:p w:rsidR="002E607A" w:rsidRPr="0057496A" w:rsidRDefault="002E607A" w:rsidP="002E607A">
            <w:pPr>
              <w:tabs>
                <w:tab w:val="left" w:pos="720"/>
                <w:tab w:val="left" w:pos="1440"/>
                <w:tab w:val="left" w:pos="2160"/>
                <w:tab w:val="left" w:pos="2880"/>
                <w:tab w:val="left" w:pos="3600"/>
                <w:tab w:val="left" w:pos="4320"/>
                <w:tab w:val="center" w:pos="4513"/>
                <w:tab w:val="left" w:pos="5040"/>
                <w:tab w:val="left" w:pos="6480"/>
                <w:tab w:val="right" w:pos="9026"/>
              </w:tabs>
              <w:jc w:val="both"/>
              <w:rPr>
                <w:rFonts w:ascii="Arial" w:eastAsia="Calibri" w:hAnsi="Arial" w:cs="Arial"/>
              </w:rPr>
            </w:pPr>
            <w:r w:rsidRPr="0057496A">
              <w:rPr>
                <w:rFonts w:ascii="Arial" w:eastAsia="Calibri" w:hAnsi="Arial" w:cs="Arial"/>
              </w:rPr>
              <w:t>Leading the team effectively and supporting their wellbeing by:</w:t>
            </w:r>
          </w:p>
          <w:p w:rsidR="002E607A" w:rsidRPr="0057496A" w:rsidRDefault="002E607A" w:rsidP="002E607A">
            <w:pPr>
              <w:numPr>
                <w:ilvl w:val="0"/>
                <w:numId w:val="3"/>
              </w:numPr>
              <w:rPr>
                <w:rFonts w:ascii="Arial" w:eastAsia="Times New Roman" w:hAnsi="Arial" w:cs="Times New Roman"/>
                <w:szCs w:val="24"/>
                <w:lang w:eastAsia="en-GB"/>
              </w:rPr>
            </w:pPr>
            <w:r w:rsidRPr="0057496A">
              <w:rPr>
                <w:rFonts w:ascii="Arial" w:eastAsia="Times New Roman" w:hAnsi="Arial" w:cs="Times New Roman"/>
                <w:szCs w:val="24"/>
                <w:lang w:eastAsia="en-GB"/>
              </w:rPr>
              <w:t>Championing health and wellbeing.</w:t>
            </w:r>
          </w:p>
          <w:p w:rsidR="002E607A" w:rsidRPr="0057496A" w:rsidRDefault="002E607A" w:rsidP="002E607A">
            <w:pPr>
              <w:numPr>
                <w:ilvl w:val="0"/>
                <w:numId w:val="3"/>
              </w:numPr>
              <w:rPr>
                <w:rFonts w:ascii="Arial" w:eastAsia="Times New Roman" w:hAnsi="Arial" w:cs="Times New Roman"/>
                <w:szCs w:val="24"/>
                <w:lang w:eastAsia="en-GB"/>
              </w:rPr>
            </w:pPr>
            <w:r w:rsidRPr="0057496A">
              <w:rPr>
                <w:rFonts w:ascii="Arial" w:eastAsia="Times New Roman" w:hAnsi="Arial" w:cs="Times New Roman"/>
                <w:szCs w:val="24"/>
                <w:lang w:eastAsia="en-GB"/>
              </w:rPr>
              <w:t>Encouraging and support staff engagement in delivery of the service.</w:t>
            </w:r>
          </w:p>
          <w:p w:rsidR="002E607A" w:rsidRPr="0057496A" w:rsidRDefault="002E607A" w:rsidP="002E607A">
            <w:pPr>
              <w:numPr>
                <w:ilvl w:val="0"/>
                <w:numId w:val="3"/>
              </w:numPr>
              <w:rPr>
                <w:rFonts w:ascii="Arial" w:eastAsia="Times New Roman" w:hAnsi="Arial" w:cs="Times New Roman"/>
                <w:szCs w:val="24"/>
                <w:lang w:eastAsia="en-GB"/>
              </w:rPr>
            </w:pPr>
            <w:r w:rsidRPr="0057496A">
              <w:rPr>
                <w:rFonts w:ascii="Arial" w:eastAsia="Times New Roman" w:hAnsi="Arial" w:cs="Times New Roman"/>
                <w:szCs w:val="24"/>
                <w:lang w:eastAsia="en-GB"/>
              </w:rPr>
              <w:t>Encouraging staff to comment on development and delivery of the service.</w:t>
            </w:r>
          </w:p>
          <w:p w:rsidR="002E607A" w:rsidRPr="002E607A" w:rsidRDefault="002E607A" w:rsidP="002E607A">
            <w:pPr>
              <w:numPr>
                <w:ilvl w:val="0"/>
                <w:numId w:val="3"/>
              </w:numPr>
              <w:rPr>
                <w:rFonts w:ascii="Arial" w:eastAsia="Times New Roman" w:hAnsi="Arial" w:cs="Times New Roman"/>
                <w:color w:val="FF0000"/>
                <w:szCs w:val="24"/>
                <w:lang w:eastAsia="en-GB"/>
              </w:rPr>
            </w:pPr>
            <w:r w:rsidRPr="0057496A">
              <w:rPr>
                <w:rFonts w:ascii="Arial" w:eastAsia="Times New Roman" w:hAnsi="Arial" w:cs="Times New Roman"/>
                <w:szCs w:val="24"/>
                <w:lang w:eastAsia="en-GB"/>
              </w:rPr>
              <w:t>Ensuring during 1:1’s / supervision with employees you always check how they are.</w:t>
            </w:r>
          </w:p>
        </w:tc>
      </w:tr>
      <w:tr w:rsidR="002E607A" w:rsidRPr="002E607A" w:rsidTr="002E607A">
        <w:tc>
          <w:tcPr>
            <w:tcW w:w="10206" w:type="dxa"/>
            <w:shd w:val="clear" w:color="auto" w:fill="002060"/>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b/>
              </w:rPr>
              <w:t>DISCLOSURE AND BARRING SERVICE CHECKS</w:t>
            </w:r>
          </w:p>
        </w:tc>
      </w:tr>
      <w:tr w:rsidR="002E607A" w:rsidRPr="002E607A" w:rsidTr="002E607A">
        <w:tc>
          <w:tcPr>
            <w:tcW w:w="10206" w:type="dxa"/>
            <w:shd w:val="clear" w:color="auto" w:fill="auto"/>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2E607A" w:rsidRPr="002E607A" w:rsidTr="002E607A">
        <w:tc>
          <w:tcPr>
            <w:tcW w:w="10206" w:type="dxa"/>
            <w:shd w:val="clear" w:color="auto" w:fill="002060"/>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b/>
              </w:rPr>
              <w:t xml:space="preserve">GENERAL </w:t>
            </w:r>
          </w:p>
        </w:tc>
      </w:tr>
      <w:tr w:rsidR="002E607A" w:rsidRPr="002E607A" w:rsidTr="002E607A">
        <w:tc>
          <w:tcPr>
            <w:tcW w:w="10206" w:type="dxa"/>
          </w:tcPr>
          <w:p w:rsidR="002E607A" w:rsidRPr="002E607A" w:rsidRDefault="002E607A" w:rsidP="002E607A">
            <w:pPr>
              <w:tabs>
                <w:tab w:val="center" w:pos="4513"/>
                <w:tab w:val="right" w:pos="9026"/>
              </w:tabs>
              <w:jc w:val="both"/>
              <w:rPr>
                <w:rFonts w:ascii="Arial" w:eastAsia="Times New Roman" w:hAnsi="Arial" w:cs="Arial"/>
              </w:rPr>
            </w:pPr>
            <w:bookmarkStart w:id="1" w:name="_Hlk172800018"/>
            <w:r w:rsidRPr="002E607A">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2E607A" w:rsidRPr="002E607A" w:rsidRDefault="002E607A" w:rsidP="002E607A">
            <w:pPr>
              <w:tabs>
                <w:tab w:val="center" w:pos="4513"/>
                <w:tab w:val="right" w:pos="9026"/>
              </w:tabs>
              <w:spacing w:before="200"/>
              <w:jc w:val="both"/>
              <w:rPr>
                <w:rFonts w:ascii="Arial" w:eastAsia="Times New Roman" w:hAnsi="Arial" w:cs="Arial"/>
                <w:lang w:val="en-US" w:eastAsia="en-GB"/>
              </w:rPr>
            </w:pPr>
            <w:r w:rsidRPr="002E607A">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E607A" w:rsidRPr="002E607A" w:rsidRDefault="002E607A" w:rsidP="002E607A">
            <w:pPr>
              <w:tabs>
                <w:tab w:val="center" w:pos="4513"/>
                <w:tab w:val="right" w:pos="9026"/>
              </w:tabs>
              <w:spacing w:before="200"/>
              <w:jc w:val="both"/>
              <w:rPr>
                <w:rFonts w:ascii="Arial" w:eastAsia="Times New Roman" w:hAnsi="Arial" w:cs="Arial"/>
                <w:lang w:val="en-US" w:eastAsia="en-GB"/>
              </w:rPr>
            </w:pPr>
            <w:r w:rsidRPr="002E607A">
              <w:rPr>
                <w:rFonts w:ascii="Arial" w:eastAsia="Times New Roman" w:hAnsi="Arial" w:cs="Arial"/>
                <w:lang w:val="en-US" w:eastAsia="en-GB"/>
              </w:rPr>
              <w:t xml:space="preserve">At the Royal Devon, we are committed to reducing our carbon emissions and </w:t>
            </w:r>
            <w:proofErr w:type="spellStart"/>
            <w:r w:rsidRPr="002E607A">
              <w:rPr>
                <w:rFonts w:ascii="Arial" w:eastAsia="Times New Roman" w:hAnsi="Arial" w:cs="Arial"/>
                <w:lang w:val="en-US" w:eastAsia="en-GB"/>
              </w:rPr>
              <w:t>minimising</w:t>
            </w:r>
            <w:proofErr w:type="spellEnd"/>
            <w:r w:rsidRPr="002E607A">
              <w:rPr>
                <w:rFonts w:ascii="Arial" w:eastAsia="Times New Roman" w:hAnsi="Arial" w:cs="Arial"/>
                <w:lang w:val="en-US" w:eastAsia="en-GB"/>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1"/>
          <w:p w:rsidR="002E607A" w:rsidRPr="002E607A" w:rsidRDefault="002E607A" w:rsidP="002E607A">
            <w:pPr>
              <w:tabs>
                <w:tab w:val="center" w:pos="4513"/>
                <w:tab w:val="right" w:pos="9026"/>
              </w:tabs>
              <w:ind w:left="-709"/>
              <w:rPr>
                <w:rFonts w:ascii="Arial" w:eastAsia="Calibri" w:hAnsi="Arial" w:cs="Arial"/>
              </w:rPr>
            </w:pPr>
          </w:p>
        </w:tc>
      </w:tr>
    </w:tbl>
    <w:p w:rsidR="002E607A" w:rsidRPr="002E607A" w:rsidRDefault="002E607A" w:rsidP="002E607A">
      <w:pPr>
        <w:spacing w:after="0" w:line="240" w:lineRule="auto"/>
        <w:jc w:val="both"/>
        <w:rPr>
          <w:rFonts w:ascii="Arial" w:eastAsia="Calibri" w:hAnsi="Arial" w:cs="Arial"/>
        </w:rPr>
      </w:pPr>
    </w:p>
    <w:p w:rsidR="002E607A" w:rsidRPr="002E607A" w:rsidRDefault="002E607A" w:rsidP="002E607A">
      <w:pPr>
        <w:spacing w:after="200" w:line="276" w:lineRule="auto"/>
        <w:ind w:left="-709"/>
        <w:rPr>
          <w:rFonts w:ascii="Calibri" w:eastAsia="Calibri" w:hAnsi="Calibri" w:cs="Arial"/>
        </w:rPr>
        <w:sectPr w:rsidR="002E607A" w:rsidRPr="002E607A" w:rsidSect="002E607A">
          <w:headerReference w:type="default" r:id="rId8"/>
          <w:footerReference w:type="default" r:id="rId9"/>
          <w:pgSz w:w="11906" w:h="16838"/>
          <w:pgMar w:top="709" w:right="1440" w:bottom="851" w:left="1440" w:header="708" w:footer="708" w:gutter="0"/>
          <w:cols w:space="708"/>
          <w:docGrid w:linePitch="360"/>
        </w:sectPr>
      </w:pPr>
    </w:p>
    <w:p w:rsidR="002E607A" w:rsidRPr="002E607A" w:rsidRDefault="002E607A" w:rsidP="002E607A">
      <w:pPr>
        <w:spacing w:after="0" w:line="240" w:lineRule="auto"/>
        <w:jc w:val="both"/>
        <w:rPr>
          <w:rFonts w:ascii="Arial" w:eastAsia="Calibri" w:hAnsi="Arial" w:cs="Arial"/>
        </w:rPr>
      </w:pPr>
    </w:p>
    <w:p w:rsidR="002E607A" w:rsidRPr="002E607A" w:rsidRDefault="002E607A" w:rsidP="002E607A">
      <w:pPr>
        <w:spacing w:after="0" w:line="240" w:lineRule="auto"/>
        <w:ind w:left="-567" w:right="-472"/>
        <w:jc w:val="center"/>
        <w:rPr>
          <w:rFonts w:ascii="Arial" w:eastAsia="Calibri" w:hAnsi="Arial" w:cs="Arial"/>
          <w:sz w:val="40"/>
        </w:rPr>
      </w:pPr>
      <w:r w:rsidRPr="002E607A">
        <w:rPr>
          <w:rFonts w:ascii="Arial" w:eastAsia="Calibri" w:hAnsi="Arial" w:cs="Arial"/>
          <w:sz w:val="40"/>
        </w:rPr>
        <w:t>PERSON SPECIFICATION</w:t>
      </w:r>
    </w:p>
    <w:p w:rsidR="002E607A" w:rsidRPr="002E607A" w:rsidRDefault="002E607A" w:rsidP="002E607A">
      <w:pPr>
        <w:spacing w:after="0" w:line="240" w:lineRule="auto"/>
        <w:jc w:val="both"/>
        <w:rPr>
          <w:rFonts w:ascii="Arial" w:eastAsia="Calibri" w:hAnsi="Arial" w:cs="Arial"/>
        </w:rPr>
      </w:pPr>
    </w:p>
    <w:tbl>
      <w:tblPr>
        <w:tblStyle w:val="TableGrid1"/>
        <w:tblW w:w="10206" w:type="dxa"/>
        <w:tblInd w:w="-459" w:type="dxa"/>
        <w:tblLook w:val="04A0" w:firstRow="1" w:lastRow="0" w:firstColumn="1" w:lastColumn="0" w:noHBand="0" w:noVBand="1"/>
      </w:tblPr>
      <w:tblGrid>
        <w:gridCol w:w="1985"/>
        <w:gridCol w:w="8221"/>
      </w:tblGrid>
      <w:tr w:rsidR="002E607A" w:rsidRPr="002E607A" w:rsidTr="002E607A">
        <w:tc>
          <w:tcPr>
            <w:tcW w:w="1985" w:type="dxa"/>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b/>
              </w:rPr>
              <w:t>Job Title</w:t>
            </w:r>
          </w:p>
        </w:tc>
        <w:tc>
          <w:tcPr>
            <w:tcW w:w="8221"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Clinical Matron</w:t>
            </w:r>
          </w:p>
        </w:tc>
      </w:tr>
    </w:tbl>
    <w:p w:rsidR="002E607A" w:rsidRPr="002E607A" w:rsidRDefault="002E607A" w:rsidP="002E607A">
      <w:pPr>
        <w:spacing w:after="0" w:line="240" w:lineRule="auto"/>
        <w:jc w:val="both"/>
        <w:rPr>
          <w:rFonts w:ascii="Arial" w:eastAsia="Calibri" w:hAnsi="Arial" w:cs="Arial"/>
          <w:color w:val="FF0000"/>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2E607A" w:rsidRPr="002E607A" w:rsidTr="002E607A">
        <w:tc>
          <w:tcPr>
            <w:tcW w:w="7641" w:type="dxa"/>
            <w:shd w:val="clear" w:color="auto" w:fill="002060"/>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b/>
              </w:rPr>
              <w:t>Requirements</w:t>
            </w:r>
          </w:p>
        </w:tc>
        <w:tc>
          <w:tcPr>
            <w:tcW w:w="1398" w:type="dxa"/>
            <w:shd w:val="clear" w:color="auto" w:fill="002060"/>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b/>
              </w:rPr>
              <w:t>Essential</w:t>
            </w:r>
          </w:p>
        </w:tc>
        <w:tc>
          <w:tcPr>
            <w:tcW w:w="1275" w:type="dxa"/>
            <w:shd w:val="clear" w:color="auto" w:fill="002060"/>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b/>
              </w:rPr>
              <w:t>Desirable</w:t>
            </w:r>
          </w:p>
        </w:tc>
      </w:tr>
      <w:tr w:rsidR="002E607A" w:rsidRPr="002E607A" w:rsidTr="002E607A">
        <w:tc>
          <w:tcPr>
            <w:tcW w:w="7641" w:type="dxa"/>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b/>
              </w:rPr>
              <w:t>QUALIFICATION/ SPECIAL TRAINING</w:t>
            </w:r>
          </w:p>
          <w:p w:rsidR="002E607A" w:rsidRPr="002E607A" w:rsidRDefault="002E607A" w:rsidP="002E607A">
            <w:pPr>
              <w:tabs>
                <w:tab w:val="center" w:pos="4513"/>
                <w:tab w:val="right" w:pos="9026"/>
              </w:tabs>
              <w:jc w:val="both"/>
              <w:rPr>
                <w:rFonts w:ascii="Arial" w:eastAsia="Calibri" w:hAnsi="Arial" w:cs="Arial"/>
                <w:color w:val="FF0000"/>
              </w:rPr>
            </w:pPr>
            <w:r w:rsidRPr="002E607A">
              <w:rPr>
                <w:rFonts w:ascii="Arial" w:eastAsia="Calibri" w:hAnsi="Arial" w:cs="Arial"/>
                <w:color w:val="FF0000"/>
              </w:rPr>
              <w:t xml:space="preserve"> </w:t>
            </w:r>
          </w:p>
          <w:p w:rsidR="002E607A" w:rsidRPr="002E607A" w:rsidRDefault="002E607A" w:rsidP="002E607A">
            <w:pPr>
              <w:tabs>
                <w:tab w:val="left" w:pos="720"/>
                <w:tab w:val="center" w:pos="4513"/>
                <w:tab w:val="right" w:pos="9026"/>
              </w:tabs>
              <w:spacing w:line="276" w:lineRule="auto"/>
              <w:rPr>
                <w:rFonts w:ascii="Arial" w:eastAsia="Calibri" w:hAnsi="Arial" w:cs="Arial"/>
              </w:rPr>
            </w:pPr>
            <w:r w:rsidRPr="002E607A">
              <w:rPr>
                <w:rFonts w:ascii="Arial" w:eastAsia="Calibri" w:hAnsi="Arial" w:cs="Arial"/>
              </w:rPr>
              <w:t xml:space="preserve">Registered Nurse </w:t>
            </w:r>
          </w:p>
          <w:p w:rsidR="002E607A" w:rsidRPr="002E607A" w:rsidRDefault="002E607A" w:rsidP="002E607A">
            <w:pPr>
              <w:tabs>
                <w:tab w:val="left" w:pos="720"/>
                <w:tab w:val="center" w:pos="4513"/>
                <w:tab w:val="right" w:pos="9026"/>
              </w:tabs>
              <w:spacing w:line="276" w:lineRule="auto"/>
              <w:rPr>
                <w:rFonts w:ascii="Arial" w:eastAsia="Calibri" w:hAnsi="Arial" w:cs="Arial"/>
              </w:rPr>
            </w:pPr>
          </w:p>
          <w:p w:rsidR="002E607A" w:rsidRPr="002E607A" w:rsidRDefault="002E607A" w:rsidP="002E607A">
            <w:pPr>
              <w:tabs>
                <w:tab w:val="left" w:pos="720"/>
                <w:tab w:val="center" w:pos="4513"/>
                <w:tab w:val="right" w:pos="9026"/>
              </w:tabs>
              <w:spacing w:line="276" w:lineRule="auto"/>
              <w:rPr>
                <w:rFonts w:ascii="Arial" w:eastAsia="Calibri" w:hAnsi="Arial" w:cs="Arial"/>
              </w:rPr>
            </w:pPr>
            <w:r w:rsidRPr="002E607A">
              <w:rPr>
                <w:rFonts w:ascii="Arial" w:eastAsia="Calibri" w:hAnsi="Arial" w:cs="Arial"/>
              </w:rPr>
              <w:t>Educated to Masters level, working towards or equivalent experience.</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Demonstrable experience.</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Evidence of on-going professional development in leadership development training</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Professional and clinical competence.</w:t>
            </w:r>
          </w:p>
          <w:p w:rsidR="002E607A" w:rsidRPr="002E607A" w:rsidRDefault="002E607A" w:rsidP="002E607A">
            <w:pPr>
              <w:tabs>
                <w:tab w:val="center" w:pos="4513"/>
                <w:tab w:val="right" w:pos="9026"/>
              </w:tabs>
              <w:spacing w:line="276" w:lineRule="auto"/>
              <w:rPr>
                <w:rFonts w:ascii="Arial" w:eastAsia="Calibri" w:hAnsi="Arial" w:cs="Arial"/>
                <w:b/>
              </w:rPr>
            </w:pPr>
          </w:p>
          <w:p w:rsidR="002E607A" w:rsidRPr="002E607A" w:rsidRDefault="002E607A" w:rsidP="002E607A">
            <w:pPr>
              <w:tabs>
                <w:tab w:val="center" w:pos="4513"/>
                <w:tab w:val="right" w:pos="9026"/>
              </w:tabs>
              <w:jc w:val="both"/>
              <w:rPr>
                <w:rFonts w:ascii="Arial" w:eastAsia="Calibri" w:hAnsi="Arial" w:cs="Arial"/>
                <w:color w:val="FF0000"/>
              </w:rPr>
            </w:pPr>
            <w:r w:rsidRPr="002E607A">
              <w:rPr>
                <w:rFonts w:ascii="Arial" w:eastAsia="Calibri" w:hAnsi="Arial" w:cs="Arial"/>
              </w:rPr>
              <w:t>Formal qualification in mentorship</w:t>
            </w:r>
          </w:p>
        </w:tc>
        <w:tc>
          <w:tcPr>
            <w:tcW w:w="1398" w:type="dxa"/>
          </w:tcPr>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tc>
        <w:tc>
          <w:tcPr>
            <w:tcW w:w="1275" w:type="dxa"/>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7641" w:type="dxa"/>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b/>
              </w:rPr>
              <w:t>KNOWLEDGE/SKILLS</w:t>
            </w:r>
          </w:p>
          <w:p w:rsidR="002E607A" w:rsidRPr="002E607A" w:rsidRDefault="002E607A" w:rsidP="002E607A">
            <w:pPr>
              <w:tabs>
                <w:tab w:val="center" w:pos="4513"/>
                <w:tab w:val="right" w:pos="9026"/>
              </w:tabs>
              <w:jc w:val="both"/>
              <w:rPr>
                <w:rFonts w:ascii="Arial" w:eastAsia="Calibri" w:hAnsi="Arial" w:cs="Arial"/>
                <w:color w:val="FF0000"/>
              </w:rPr>
            </w:pPr>
          </w:p>
          <w:p w:rsidR="002E607A" w:rsidRPr="002E607A" w:rsidRDefault="002E607A" w:rsidP="002E607A">
            <w:pPr>
              <w:tabs>
                <w:tab w:val="center" w:pos="4513"/>
                <w:tab w:val="right" w:pos="9026"/>
              </w:tabs>
              <w:spacing w:line="276" w:lineRule="auto"/>
              <w:rPr>
                <w:rFonts w:ascii="Arial" w:eastAsia="Times New Roman" w:hAnsi="Arial" w:cs="Arial"/>
              </w:rPr>
            </w:pPr>
            <w:r w:rsidRPr="002E607A">
              <w:rPr>
                <w:rFonts w:ascii="Arial" w:eastAsia="Times New Roman" w:hAnsi="Arial" w:cs="Arial"/>
              </w:rPr>
              <w:t>Experience of managing service provision and the supervision and managing of staff</w:t>
            </w:r>
          </w:p>
          <w:p w:rsidR="002E607A" w:rsidRPr="002E607A" w:rsidRDefault="002E607A" w:rsidP="002E607A">
            <w:pPr>
              <w:tabs>
                <w:tab w:val="center" w:pos="4513"/>
                <w:tab w:val="right" w:pos="9026"/>
              </w:tabs>
              <w:spacing w:line="276" w:lineRule="auto"/>
              <w:rPr>
                <w:rFonts w:ascii="Arial" w:eastAsia="Times New Roman" w:hAnsi="Arial" w:cs="Arial"/>
              </w:rPr>
            </w:pPr>
          </w:p>
          <w:p w:rsidR="002E607A" w:rsidRPr="002E607A" w:rsidRDefault="002E607A" w:rsidP="002E607A">
            <w:pPr>
              <w:tabs>
                <w:tab w:val="center" w:pos="4513"/>
                <w:tab w:val="right" w:pos="9026"/>
              </w:tabs>
              <w:spacing w:line="276" w:lineRule="auto"/>
              <w:rPr>
                <w:rFonts w:ascii="Arial" w:eastAsia="Times New Roman" w:hAnsi="Arial" w:cs="Arial"/>
              </w:rPr>
            </w:pPr>
            <w:r w:rsidRPr="002E607A">
              <w:rPr>
                <w:rFonts w:ascii="Arial" w:eastAsia="Times New Roman" w:hAnsi="Arial" w:cs="Arial"/>
              </w:rPr>
              <w:t>Ability to represent the division and specific departments at meetings of internal, local, regional and national bodies and institutions</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 xml:space="preserve">Understands the concepts of clinical governance and shared governance including </w:t>
            </w:r>
            <w:proofErr w:type="gramStart"/>
            <w:r w:rsidRPr="002E607A">
              <w:rPr>
                <w:rFonts w:ascii="Arial" w:eastAsia="Calibri" w:hAnsi="Arial" w:cs="Arial"/>
              </w:rPr>
              <w:t>evidence based</w:t>
            </w:r>
            <w:proofErr w:type="gramEnd"/>
            <w:r w:rsidRPr="002E607A">
              <w:rPr>
                <w:rFonts w:ascii="Arial" w:eastAsia="Calibri" w:hAnsi="Arial" w:cs="Arial"/>
              </w:rPr>
              <w:t xml:space="preserve"> practice and critical appraisal of research findings. </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Demonstrates knowledge of effective risk management.</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Knowledge of current NHS issues including performance targets and the wider health economy.</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Knowledge and experience of management models, implementing change and/or new clinical practices and current professional issues.</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Expert Knowledge NMC Code of Conduct.</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Ability to organise and prioritise own workload.</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 xml:space="preserve">Ability to work independently and within a team. </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color w:val="FF0000"/>
              </w:rPr>
            </w:pPr>
            <w:r w:rsidRPr="002E607A">
              <w:rPr>
                <w:rFonts w:ascii="Arial" w:eastAsia="Calibri" w:hAnsi="Arial" w:cs="Arial"/>
              </w:rPr>
              <w:t>Use own initiative and meet deadlines.</w:t>
            </w:r>
          </w:p>
        </w:tc>
        <w:tc>
          <w:tcPr>
            <w:tcW w:w="1398" w:type="dxa"/>
          </w:tcPr>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tc>
        <w:tc>
          <w:tcPr>
            <w:tcW w:w="1275" w:type="dxa"/>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7641" w:type="dxa"/>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b/>
              </w:rPr>
              <w:t xml:space="preserve">EXPERIENCE </w:t>
            </w:r>
          </w:p>
          <w:p w:rsidR="002E607A" w:rsidRPr="002E607A" w:rsidRDefault="002E607A" w:rsidP="002E607A">
            <w:pPr>
              <w:tabs>
                <w:tab w:val="center" w:pos="4513"/>
                <w:tab w:val="right" w:pos="9026"/>
              </w:tabs>
              <w:jc w:val="both"/>
              <w:rPr>
                <w:rFonts w:ascii="Arial" w:eastAsia="Calibri" w:hAnsi="Arial" w:cs="Arial"/>
                <w:b/>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Able to deal with difficult and complex situations.</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 xml:space="preserve">High level of presentation skills and experience of public speaking </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Significant experience at senior clinical/managerial level.</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Experience of working as a clinical leader.</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color w:val="FF0000"/>
              </w:rPr>
            </w:pPr>
            <w:r w:rsidRPr="002E607A">
              <w:rPr>
                <w:rFonts w:ascii="Arial" w:eastAsia="Calibri" w:hAnsi="Arial" w:cs="Arial"/>
              </w:rPr>
              <w:t>Proven leadership and management skills.</w:t>
            </w:r>
          </w:p>
        </w:tc>
        <w:tc>
          <w:tcPr>
            <w:tcW w:w="1398" w:type="dxa"/>
          </w:tcPr>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tc>
        <w:tc>
          <w:tcPr>
            <w:tcW w:w="1275" w:type="dxa"/>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7641" w:type="dxa"/>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b/>
              </w:rPr>
              <w:t xml:space="preserve">PERSONAL ATTRIBUTES </w:t>
            </w:r>
          </w:p>
          <w:p w:rsidR="002E607A" w:rsidRPr="002E607A" w:rsidRDefault="002E607A" w:rsidP="002E607A">
            <w:pPr>
              <w:tabs>
                <w:tab w:val="center" w:pos="4513"/>
                <w:tab w:val="right" w:pos="9026"/>
              </w:tabs>
              <w:jc w:val="both"/>
              <w:rPr>
                <w:rFonts w:ascii="Arial" w:eastAsia="Calibri" w:hAnsi="Arial" w:cs="Arial"/>
                <w:color w:val="FF0000"/>
              </w:rPr>
            </w:pPr>
          </w:p>
          <w:p w:rsidR="002E607A" w:rsidRPr="002E607A" w:rsidRDefault="002E607A" w:rsidP="002E607A">
            <w:pPr>
              <w:tabs>
                <w:tab w:val="left" w:pos="720"/>
                <w:tab w:val="center" w:pos="4513"/>
                <w:tab w:val="right" w:pos="9026"/>
              </w:tabs>
              <w:spacing w:line="276" w:lineRule="auto"/>
              <w:rPr>
                <w:rFonts w:ascii="Arial" w:eastAsia="Calibri" w:hAnsi="Arial" w:cs="Arial"/>
              </w:rPr>
            </w:pPr>
            <w:r w:rsidRPr="002E607A">
              <w:rPr>
                <w:rFonts w:ascii="Arial" w:eastAsia="Calibri" w:hAnsi="Arial" w:cs="Arial"/>
              </w:rPr>
              <w:t xml:space="preserve">Excellent interpersonal skills, </w:t>
            </w:r>
          </w:p>
          <w:p w:rsidR="002E607A" w:rsidRPr="002E607A" w:rsidRDefault="002E607A" w:rsidP="002E607A">
            <w:pPr>
              <w:tabs>
                <w:tab w:val="left" w:pos="720"/>
                <w:tab w:val="center" w:pos="4513"/>
                <w:tab w:val="right" w:pos="9026"/>
              </w:tabs>
              <w:spacing w:line="276" w:lineRule="auto"/>
              <w:rPr>
                <w:rFonts w:ascii="Arial" w:eastAsia="Calibri" w:hAnsi="Arial" w:cs="Arial"/>
              </w:rPr>
            </w:pPr>
          </w:p>
          <w:p w:rsidR="002E607A" w:rsidRPr="002E607A" w:rsidRDefault="002E607A" w:rsidP="002E607A">
            <w:pPr>
              <w:tabs>
                <w:tab w:val="left" w:pos="720"/>
                <w:tab w:val="center" w:pos="4513"/>
                <w:tab w:val="right" w:pos="9026"/>
              </w:tabs>
              <w:spacing w:line="276" w:lineRule="auto"/>
              <w:rPr>
                <w:rFonts w:ascii="Arial" w:eastAsia="Calibri" w:hAnsi="Arial" w:cs="Arial"/>
              </w:rPr>
            </w:pPr>
            <w:r w:rsidRPr="002E607A">
              <w:rPr>
                <w:rFonts w:ascii="Arial" w:eastAsia="Calibri" w:hAnsi="Arial" w:cs="Arial"/>
              </w:rPr>
              <w:t xml:space="preserve">Excellent communication skills, </w:t>
            </w:r>
          </w:p>
          <w:p w:rsidR="002E607A" w:rsidRPr="002E607A" w:rsidRDefault="002E607A" w:rsidP="002E607A">
            <w:pPr>
              <w:tabs>
                <w:tab w:val="left" w:pos="720"/>
                <w:tab w:val="center" w:pos="4513"/>
                <w:tab w:val="right" w:pos="9026"/>
              </w:tabs>
              <w:spacing w:line="276" w:lineRule="auto"/>
              <w:rPr>
                <w:rFonts w:ascii="Arial" w:eastAsia="Calibri" w:hAnsi="Arial" w:cs="Arial"/>
              </w:rPr>
            </w:pPr>
          </w:p>
          <w:p w:rsidR="002E607A" w:rsidRPr="002E607A" w:rsidRDefault="002E607A" w:rsidP="002E607A">
            <w:pPr>
              <w:tabs>
                <w:tab w:val="left" w:pos="720"/>
                <w:tab w:val="center" w:pos="4513"/>
                <w:tab w:val="right" w:pos="9026"/>
              </w:tabs>
              <w:spacing w:line="276" w:lineRule="auto"/>
              <w:rPr>
                <w:rFonts w:ascii="Arial" w:eastAsia="Calibri" w:hAnsi="Arial" w:cs="Arial"/>
              </w:rPr>
            </w:pPr>
            <w:r w:rsidRPr="002E607A">
              <w:rPr>
                <w:rFonts w:ascii="Arial" w:eastAsia="Calibri" w:hAnsi="Arial" w:cs="Arial"/>
              </w:rPr>
              <w:t xml:space="preserve">Ability to be empathetic, </w:t>
            </w:r>
          </w:p>
          <w:p w:rsidR="002E607A" w:rsidRPr="002E607A" w:rsidRDefault="002E607A" w:rsidP="002E607A">
            <w:pPr>
              <w:tabs>
                <w:tab w:val="left" w:pos="720"/>
                <w:tab w:val="center" w:pos="4513"/>
                <w:tab w:val="right" w:pos="9026"/>
              </w:tabs>
              <w:spacing w:line="276" w:lineRule="auto"/>
              <w:rPr>
                <w:rFonts w:ascii="Arial" w:eastAsia="Calibri" w:hAnsi="Arial" w:cs="Arial"/>
              </w:rPr>
            </w:pPr>
          </w:p>
          <w:p w:rsidR="002E607A" w:rsidRPr="002E607A" w:rsidRDefault="002E607A" w:rsidP="002E607A">
            <w:pPr>
              <w:tabs>
                <w:tab w:val="left" w:pos="720"/>
                <w:tab w:val="center" w:pos="4513"/>
                <w:tab w:val="right" w:pos="9026"/>
              </w:tabs>
              <w:spacing w:line="276" w:lineRule="auto"/>
              <w:rPr>
                <w:rFonts w:ascii="Arial" w:eastAsia="Calibri" w:hAnsi="Arial" w:cs="Arial"/>
              </w:rPr>
            </w:pPr>
            <w:r w:rsidRPr="002E607A">
              <w:rPr>
                <w:rFonts w:ascii="Arial" w:eastAsia="Calibri" w:hAnsi="Arial" w:cs="Arial"/>
              </w:rPr>
              <w:t xml:space="preserve">Ability to handle difficult or emotional situations, </w:t>
            </w:r>
          </w:p>
          <w:p w:rsidR="002E607A" w:rsidRPr="002E607A" w:rsidRDefault="002E607A" w:rsidP="002E607A">
            <w:pPr>
              <w:tabs>
                <w:tab w:val="left" w:pos="720"/>
                <w:tab w:val="center" w:pos="4513"/>
                <w:tab w:val="right" w:pos="9026"/>
              </w:tabs>
              <w:spacing w:line="276" w:lineRule="auto"/>
              <w:rPr>
                <w:rFonts w:ascii="Arial" w:eastAsia="Calibri" w:hAnsi="Arial" w:cs="Arial"/>
              </w:rPr>
            </w:pPr>
          </w:p>
          <w:p w:rsidR="002E607A" w:rsidRPr="002E607A" w:rsidRDefault="002E607A" w:rsidP="002E607A">
            <w:pPr>
              <w:tabs>
                <w:tab w:val="left" w:pos="720"/>
                <w:tab w:val="center" w:pos="4513"/>
                <w:tab w:val="right" w:pos="9026"/>
              </w:tabs>
              <w:spacing w:line="276" w:lineRule="auto"/>
              <w:rPr>
                <w:rFonts w:ascii="Arial" w:eastAsia="Calibri" w:hAnsi="Arial" w:cs="Arial"/>
              </w:rPr>
            </w:pPr>
            <w:r w:rsidRPr="002E607A">
              <w:rPr>
                <w:rFonts w:ascii="Arial" w:eastAsia="Calibri" w:hAnsi="Arial" w:cs="Arial"/>
              </w:rPr>
              <w:t xml:space="preserve">Excellent organisational skills </w:t>
            </w:r>
          </w:p>
          <w:p w:rsidR="002E607A" w:rsidRPr="002E607A" w:rsidRDefault="002E607A" w:rsidP="002E607A">
            <w:pPr>
              <w:tabs>
                <w:tab w:val="left" w:pos="720"/>
                <w:tab w:val="center" w:pos="4513"/>
                <w:tab w:val="right" w:pos="9026"/>
              </w:tabs>
              <w:spacing w:line="276" w:lineRule="auto"/>
              <w:rPr>
                <w:rFonts w:ascii="Arial" w:eastAsia="Calibri" w:hAnsi="Arial" w:cs="Arial"/>
              </w:rPr>
            </w:pPr>
          </w:p>
          <w:p w:rsidR="002E607A" w:rsidRPr="002E607A" w:rsidRDefault="002E607A" w:rsidP="002E607A">
            <w:pPr>
              <w:tabs>
                <w:tab w:val="left" w:pos="720"/>
                <w:tab w:val="center" w:pos="4513"/>
                <w:tab w:val="right" w:pos="9026"/>
              </w:tabs>
              <w:spacing w:line="276" w:lineRule="auto"/>
              <w:rPr>
                <w:rFonts w:ascii="Arial" w:eastAsia="Calibri" w:hAnsi="Arial" w:cs="Arial"/>
              </w:rPr>
            </w:pPr>
            <w:r w:rsidRPr="002E607A">
              <w:rPr>
                <w:rFonts w:ascii="Arial" w:eastAsia="Calibri" w:hAnsi="Arial" w:cs="Arial"/>
              </w:rPr>
              <w:t>Ability to motivate self and staff</w:t>
            </w:r>
          </w:p>
          <w:p w:rsidR="002E607A" w:rsidRPr="002E607A" w:rsidRDefault="002E607A" w:rsidP="002E607A">
            <w:pPr>
              <w:tabs>
                <w:tab w:val="left" w:pos="720"/>
                <w:tab w:val="center" w:pos="4513"/>
                <w:tab w:val="right" w:pos="9026"/>
              </w:tabs>
              <w:spacing w:line="276" w:lineRule="auto"/>
              <w:rPr>
                <w:rFonts w:ascii="Arial" w:eastAsia="Calibri" w:hAnsi="Arial" w:cs="Arial"/>
              </w:rPr>
            </w:pPr>
          </w:p>
          <w:p w:rsidR="002E607A" w:rsidRPr="002E607A" w:rsidRDefault="002E607A" w:rsidP="002E607A">
            <w:pPr>
              <w:tabs>
                <w:tab w:val="left" w:pos="720"/>
                <w:tab w:val="center" w:pos="4513"/>
                <w:tab w:val="right" w:pos="9026"/>
              </w:tabs>
              <w:spacing w:line="276" w:lineRule="auto"/>
              <w:rPr>
                <w:rFonts w:ascii="Arial" w:eastAsia="Calibri" w:hAnsi="Arial" w:cs="Arial"/>
              </w:rPr>
            </w:pPr>
            <w:r w:rsidRPr="002E607A">
              <w:rPr>
                <w:rFonts w:ascii="Arial" w:eastAsia="Calibri" w:hAnsi="Arial" w:cs="Arial"/>
              </w:rPr>
              <w:t>Ability to adapt and change to meet the needs of the service</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 xml:space="preserve">Able to work as a team member </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 xml:space="preserve">Ability to serve on project groups and/or committees. </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 xml:space="preserve">Creative and innovative thinker, objective with high level of integrity. </w:t>
            </w:r>
          </w:p>
          <w:p w:rsidR="002E607A" w:rsidRPr="002E607A" w:rsidRDefault="002E607A" w:rsidP="002E607A">
            <w:pPr>
              <w:tabs>
                <w:tab w:val="center" w:pos="4513"/>
                <w:tab w:val="right" w:pos="9026"/>
              </w:tabs>
              <w:jc w:val="both"/>
              <w:rPr>
                <w:rFonts w:ascii="Arial" w:eastAsia="Calibri" w:hAnsi="Arial" w:cs="Arial"/>
                <w:color w:val="FF0000"/>
              </w:rPr>
            </w:pPr>
          </w:p>
        </w:tc>
        <w:tc>
          <w:tcPr>
            <w:tcW w:w="1398" w:type="dxa"/>
          </w:tcPr>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tc>
        <w:tc>
          <w:tcPr>
            <w:tcW w:w="1275" w:type="dxa"/>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7641" w:type="dxa"/>
          </w:tcPr>
          <w:p w:rsidR="002E607A" w:rsidRPr="002E607A" w:rsidRDefault="002E607A" w:rsidP="002E607A">
            <w:pPr>
              <w:tabs>
                <w:tab w:val="center" w:pos="4513"/>
                <w:tab w:val="right" w:pos="9026"/>
              </w:tabs>
              <w:jc w:val="both"/>
              <w:rPr>
                <w:rFonts w:ascii="Arial" w:eastAsia="Calibri" w:hAnsi="Arial" w:cs="Arial"/>
                <w:b/>
              </w:rPr>
            </w:pPr>
            <w:r w:rsidRPr="002E607A">
              <w:rPr>
                <w:rFonts w:ascii="Arial" w:eastAsia="Calibri" w:hAnsi="Arial" w:cs="Arial"/>
                <w:b/>
              </w:rPr>
              <w:t xml:space="preserve">OTHER REQUIREMENTS </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left" w:pos="720"/>
                <w:tab w:val="center" w:pos="4513"/>
                <w:tab w:val="right" w:pos="9026"/>
              </w:tabs>
              <w:spacing w:line="276" w:lineRule="auto"/>
              <w:rPr>
                <w:rFonts w:ascii="Arial" w:eastAsia="Calibri" w:hAnsi="Arial" w:cs="Arial"/>
              </w:rPr>
            </w:pPr>
            <w:r w:rsidRPr="002E607A">
              <w:rPr>
                <w:rFonts w:ascii="Arial" w:eastAsia="Calibri" w:hAnsi="Arial" w:cs="Arial"/>
              </w:rPr>
              <w:t>The post holder must demonstrate a positive commitment to uphold diversity and equality policies approved by the Trust.</w:t>
            </w:r>
          </w:p>
          <w:p w:rsidR="002E607A" w:rsidRPr="002E607A" w:rsidRDefault="002E607A" w:rsidP="002E607A">
            <w:pPr>
              <w:tabs>
                <w:tab w:val="left" w:pos="720"/>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Ability to travel to other locations as required</w:t>
            </w:r>
          </w:p>
          <w:p w:rsidR="002E607A" w:rsidRPr="002E607A" w:rsidRDefault="002E607A" w:rsidP="002E607A">
            <w:pPr>
              <w:tabs>
                <w:tab w:val="center" w:pos="4513"/>
                <w:tab w:val="right" w:pos="9026"/>
              </w:tabs>
              <w:spacing w:line="276" w:lineRule="auto"/>
              <w:ind w:left="360"/>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Flexible working hours</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Able to travel between sites</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Arial" w:eastAsia="Calibri" w:hAnsi="Arial" w:cs="Arial"/>
              </w:rPr>
            </w:pPr>
            <w:r w:rsidRPr="002E607A">
              <w:rPr>
                <w:rFonts w:ascii="Arial" w:eastAsia="Calibri" w:hAnsi="Arial" w:cs="Arial"/>
              </w:rPr>
              <w:t>Physical skills obtained through practice such as keyboard skills, use of IT equipment and presentation aids</w:t>
            </w:r>
          </w:p>
          <w:p w:rsidR="002E607A" w:rsidRPr="002E607A" w:rsidRDefault="002E607A" w:rsidP="002E607A">
            <w:pPr>
              <w:tabs>
                <w:tab w:val="center" w:pos="4513"/>
                <w:tab w:val="right" w:pos="9026"/>
              </w:tabs>
              <w:spacing w:line="276" w:lineRule="auto"/>
              <w:rPr>
                <w:rFonts w:ascii="Arial" w:eastAsia="Calibri" w:hAnsi="Arial" w:cs="Arial"/>
              </w:rPr>
            </w:pPr>
          </w:p>
          <w:p w:rsidR="002E607A" w:rsidRPr="002E607A" w:rsidRDefault="002E607A" w:rsidP="002E607A">
            <w:pPr>
              <w:tabs>
                <w:tab w:val="center" w:pos="4513"/>
                <w:tab w:val="right" w:pos="9026"/>
              </w:tabs>
              <w:spacing w:line="276" w:lineRule="auto"/>
              <w:rPr>
                <w:rFonts w:ascii="Calibri" w:eastAsia="Calibri" w:hAnsi="Calibri" w:cs="Arial"/>
              </w:rPr>
            </w:pPr>
            <w:r w:rsidRPr="002E607A">
              <w:rPr>
                <w:rFonts w:ascii="Arial" w:eastAsia="Calibri" w:hAnsi="Arial" w:cs="Arial"/>
              </w:rPr>
              <w:t>We will expect your values and behaviours to mirror those of the Trust</w:t>
            </w:r>
            <w:r w:rsidRPr="002E607A">
              <w:rPr>
                <w:rFonts w:ascii="Calibri" w:eastAsia="Calibri" w:hAnsi="Calibri" w:cs="Arial"/>
              </w:rPr>
              <w:t>.</w:t>
            </w:r>
          </w:p>
          <w:p w:rsidR="002E607A" w:rsidRPr="002E607A" w:rsidRDefault="002E607A" w:rsidP="002E607A">
            <w:pPr>
              <w:tabs>
                <w:tab w:val="center" w:pos="4513"/>
                <w:tab w:val="right" w:pos="9026"/>
              </w:tabs>
              <w:jc w:val="both"/>
              <w:rPr>
                <w:rFonts w:ascii="Arial" w:eastAsia="Calibri" w:hAnsi="Arial" w:cs="Arial"/>
              </w:rPr>
            </w:pPr>
          </w:p>
        </w:tc>
        <w:tc>
          <w:tcPr>
            <w:tcW w:w="1398" w:type="dxa"/>
          </w:tcPr>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w:t>
            </w:r>
          </w:p>
        </w:tc>
        <w:tc>
          <w:tcPr>
            <w:tcW w:w="1275" w:type="dxa"/>
          </w:tcPr>
          <w:p w:rsidR="002E607A" w:rsidRPr="002E607A" w:rsidRDefault="002E607A" w:rsidP="002E607A">
            <w:pPr>
              <w:tabs>
                <w:tab w:val="center" w:pos="4513"/>
                <w:tab w:val="right" w:pos="9026"/>
              </w:tabs>
              <w:jc w:val="both"/>
              <w:rPr>
                <w:rFonts w:ascii="Arial" w:eastAsia="Calibri" w:hAnsi="Arial" w:cs="Arial"/>
              </w:rPr>
            </w:pPr>
          </w:p>
        </w:tc>
      </w:tr>
    </w:tbl>
    <w:p w:rsidR="002E607A" w:rsidRPr="002E607A" w:rsidRDefault="002E607A" w:rsidP="002E607A">
      <w:pPr>
        <w:spacing w:after="0" w:line="240" w:lineRule="auto"/>
        <w:jc w:val="both"/>
        <w:rPr>
          <w:rFonts w:ascii="Arial" w:eastAsia="Calibri" w:hAnsi="Arial" w:cs="Arial"/>
        </w:rPr>
        <w:sectPr w:rsidR="002E607A" w:rsidRPr="002E607A" w:rsidSect="002E607A">
          <w:pgSz w:w="11906" w:h="16838"/>
          <w:pgMar w:top="709" w:right="1440" w:bottom="851" w:left="1440" w:header="709" w:footer="709" w:gutter="0"/>
          <w:cols w:space="708"/>
          <w:docGrid w:linePitch="360"/>
        </w:sectPr>
      </w:pPr>
    </w:p>
    <w:p w:rsidR="002E607A" w:rsidRPr="002E607A" w:rsidRDefault="002E607A" w:rsidP="002E607A">
      <w:pPr>
        <w:tabs>
          <w:tab w:val="left" w:pos="2340"/>
        </w:tabs>
        <w:spacing w:after="0" w:line="240" w:lineRule="auto"/>
        <w:rPr>
          <w:rFonts w:ascii="Arial" w:eastAsia="Calibri" w:hAnsi="Arial" w:cs="Arial"/>
          <w:color w:val="FF0000"/>
        </w:rPr>
      </w:pPr>
    </w:p>
    <w:tbl>
      <w:tblPr>
        <w:tblStyle w:val="TableGrid1"/>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2E607A" w:rsidRPr="002E607A" w:rsidTr="002E607A">
        <w:tc>
          <w:tcPr>
            <w:tcW w:w="7338" w:type="dxa"/>
            <w:gridSpan w:val="2"/>
            <w:shd w:val="clear" w:color="auto" w:fill="002060"/>
          </w:tcPr>
          <w:p w:rsidR="002E607A" w:rsidRPr="002E607A" w:rsidRDefault="002E607A" w:rsidP="002E607A">
            <w:pPr>
              <w:tabs>
                <w:tab w:val="center" w:pos="4513"/>
                <w:tab w:val="right" w:pos="9026"/>
              </w:tabs>
              <w:jc w:val="both"/>
              <w:rPr>
                <w:rFonts w:ascii="Arial" w:eastAsia="Calibri" w:hAnsi="Arial" w:cs="Arial"/>
                <w:b/>
                <w:color w:val="FFFFFF"/>
              </w:rPr>
            </w:pPr>
          </w:p>
        </w:tc>
        <w:tc>
          <w:tcPr>
            <w:tcW w:w="2976" w:type="dxa"/>
            <w:gridSpan w:val="4"/>
            <w:shd w:val="clear" w:color="auto" w:fill="002060"/>
          </w:tcPr>
          <w:p w:rsidR="002E607A" w:rsidRPr="002E607A" w:rsidRDefault="002E607A" w:rsidP="002E607A">
            <w:pPr>
              <w:tabs>
                <w:tab w:val="center" w:pos="4513"/>
                <w:tab w:val="right" w:pos="9026"/>
              </w:tabs>
              <w:jc w:val="center"/>
              <w:rPr>
                <w:rFonts w:ascii="Arial" w:eastAsia="Calibri" w:hAnsi="Arial" w:cs="Arial"/>
                <w:b/>
                <w:color w:val="FFFFFF"/>
              </w:rPr>
            </w:pPr>
            <w:r w:rsidRPr="002E607A">
              <w:rPr>
                <w:rFonts w:ascii="Arial" w:eastAsia="Calibri" w:hAnsi="Arial" w:cs="Arial"/>
                <w:b/>
                <w:color w:val="FFFFFF"/>
              </w:rPr>
              <w:t>FREQUENCY</w:t>
            </w:r>
          </w:p>
          <w:p w:rsidR="002E607A" w:rsidRPr="002E607A" w:rsidRDefault="002E607A" w:rsidP="002E607A">
            <w:pPr>
              <w:tabs>
                <w:tab w:val="center" w:pos="4513"/>
                <w:tab w:val="right" w:pos="9026"/>
              </w:tabs>
              <w:jc w:val="center"/>
              <w:rPr>
                <w:rFonts w:ascii="Arial" w:eastAsia="Calibri" w:hAnsi="Arial" w:cs="Arial"/>
                <w:b/>
                <w:color w:val="FFFFFF"/>
              </w:rPr>
            </w:pPr>
          </w:p>
          <w:p w:rsidR="002E607A" w:rsidRPr="002E607A" w:rsidRDefault="002E607A" w:rsidP="002E607A">
            <w:pPr>
              <w:tabs>
                <w:tab w:val="left" w:pos="2585"/>
                <w:tab w:val="center" w:pos="4513"/>
                <w:tab w:val="right" w:pos="9026"/>
              </w:tabs>
              <w:ind w:right="317"/>
              <w:jc w:val="center"/>
              <w:rPr>
                <w:rFonts w:ascii="Arial" w:eastAsia="Calibri" w:hAnsi="Arial" w:cs="Arial"/>
                <w:b/>
                <w:color w:val="FFFFFF"/>
              </w:rPr>
            </w:pPr>
            <w:r w:rsidRPr="002E607A">
              <w:rPr>
                <w:rFonts w:ascii="Arial" w:eastAsia="Calibri" w:hAnsi="Arial" w:cs="Arial"/>
                <w:b/>
                <w:color w:val="FFFFFF"/>
              </w:rPr>
              <w:t>(Rare/ Occasional/ Moderate/ Frequent)</w:t>
            </w:r>
          </w:p>
        </w:tc>
      </w:tr>
      <w:tr w:rsidR="002E607A" w:rsidRPr="002E607A" w:rsidTr="002E607A">
        <w:tc>
          <w:tcPr>
            <w:tcW w:w="7338" w:type="dxa"/>
            <w:gridSpan w:val="2"/>
            <w:tcBorders>
              <w:bottom w:val="single" w:sz="4" w:space="0" w:color="auto"/>
            </w:tcBorders>
            <w:shd w:val="clear" w:color="auto" w:fill="002060"/>
          </w:tcPr>
          <w:p w:rsidR="002E607A" w:rsidRPr="002E607A" w:rsidRDefault="002E607A" w:rsidP="002E607A">
            <w:pPr>
              <w:tabs>
                <w:tab w:val="center" w:pos="4513"/>
                <w:tab w:val="right" w:pos="9026"/>
              </w:tabs>
              <w:jc w:val="center"/>
              <w:rPr>
                <w:rFonts w:ascii="Arial" w:eastAsia="Calibri" w:hAnsi="Arial" w:cs="Arial"/>
                <w:b/>
                <w:color w:val="FFFFFF"/>
              </w:rPr>
            </w:pPr>
            <w:r w:rsidRPr="002E607A">
              <w:rPr>
                <w:rFonts w:ascii="Arial" w:eastAsia="Calibri" w:hAnsi="Arial" w:cs="Arial"/>
                <w:b/>
                <w:color w:val="FFFFFF"/>
              </w:rPr>
              <w:t>WORKING CONDITIONS/HAZARDS</w:t>
            </w:r>
          </w:p>
        </w:tc>
        <w:tc>
          <w:tcPr>
            <w:tcW w:w="770" w:type="dxa"/>
            <w:tcBorders>
              <w:bottom w:val="single" w:sz="4" w:space="0" w:color="auto"/>
            </w:tcBorders>
            <w:shd w:val="clear" w:color="auto" w:fill="002060"/>
          </w:tcPr>
          <w:p w:rsidR="002E607A" w:rsidRPr="002E607A" w:rsidRDefault="002E607A" w:rsidP="002E607A">
            <w:pPr>
              <w:tabs>
                <w:tab w:val="center" w:pos="4513"/>
                <w:tab w:val="right" w:pos="9026"/>
              </w:tabs>
              <w:jc w:val="center"/>
              <w:rPr>
                <w:rFonts w:ascii="Arial" w:eastAsia="Calibri" w:hAnsi="Arial" w:cs="Arial"/>
                <w:b/>
                <w:color w:val="FFFFFF"/>
              </w:rPr>
            </w:pPr>
            <w:r w:rsidRPr="002E607A">
              <w:rPr>
                <w:rFonts w:ascii="Arial" w:eastAsia="Calibri" w:hAnsi="Arial" w:cs="Arial"/>
                <w:b/>
                <w:color w:val="FFFFFF"/>
              </w:rPr>
              <w:t>R</w:t>
            </w:r>
          </w:p>
        </w:tc>
        <w:tc>
          <w:tcPr>
            <w:tcW w:w="789" w:type="dxa"/>
            <w:tcBorders>
              <w:bottom w:val="single" w:sz="4" w:space="0" w:color="auto"/>
            </w:tcBorders>
            <w:shd w:val="clear" w:color="auto" w:fill="002060"/>
          </w:tcPr>
          <w:p w:rsidR="002E607A" w:rsidRPr="002E607A" w:rsidRDefault="002E607A" w:rsidP="002E607A">
            <w:pPr>
              <w:tabs>
                <w:tab w:val="center" w:pos="4513"/>
                <w:tab w:val="right" w:pos="9026"/>
              </w:tabs>
              <w:jc w:val="center"/>
              <w:rPr>
                <w:rFonts w:ascii="Arial" w:eastAsia="Calibri" w:hAnsi="Arial" w:cs="Arial"/>
                <w:b/>
                <w:color w:val="FFFFFF"/>
              </w:rPr>
            </w:pPr>
            <w:r w:rsidRPr="002E607A">
              <w:rPr>
                <w:rFonts w:ascii="Arial" w:eastAsia="Calibri" w:hAnsi="Arial" w:cs="Arial"/>
                <w:b/>
                <w:color w:val="FFFFFF"/>
              </w:rPr>
              <w:t>O</w:t>
            </w:r>
          </w:p>
        </w:tc>
        <w:tc>
          <w:tcPr>
            <w:tcW w:w="709" w:type="dxa"/>
            <w:tcBorders>
              <w:bottom w:val="single" w:sz="4" w:space="0" w:color="auto"/>
            </w:tcBorders>
            <w:shd w:val="clear" w:color="auto" w:fill="002060"/>
          </w:tcPr>
          <w:p w:rsidR="002E607A" w:rsidRPr="002E607A" w:rsidRDefault="002E607A" w:rsidP="002E607A">
            <w:pPr>
              <w:tabs>
                <w:tab w:val="center" w:pos="4513"/>
                <w:tab w:val="right" w:pos="9026"/>
              </w:tabs>
              <w:jc w:val="center"/>
              <w:rPr>
                <w:rFonts w:ascii="Arial" w:eastAsia="Calibri" w:hAnsi="Arial" w:cs="Arial"/>
                <w:b/>
                <w:color w:val="FFFFFF"/>
              </w:rPr>
            </w:pPr>
            <w:r w:rsidRPr="002E607A">
              <w:rPr>
                <w:rFonts w:ascii="Arial" w:eastAsia="Calibri" w:hAnsi="Arial" w:cs="Arial"/>
                <w:b/>
                <w:color w:val="FFFFFF"/>
              </w:rPr>
              <w:t>M</w:t>
            </w:r>
          </w:p>
        </w:tc>
        <w:tc>
          <w:tcPr>
            <w:tcW w:w="708" w:type="dxa"/>
            <w:tcBorders>
              <w:bottom w:val="single" w:sz="4" w:space="0" w:color="auto"/>
            </w:tcBorders>
            <w:shd w:val="clear" w:color="auto" w:fill="002060"/>
          </w:tcPr>
          <w:p w:rsidR="002E607A" w:rsidRPr="002E607A" w:rsidRDefault="002E607A" w:rsidP="002E607A">
            <w:pPr>
              <w:tabs>
                <w:tab w:val="center" w:pos="4513"/>
                <w:tab w:val="right" w:pos="9026"/>
              </w:tabs>
              <w:jc w:val="center"/>
              <w:rPr>
                <w:rFonts w:ascii="Arial" w:eastAsia="Calibri" w:hAnsi="Arial" w:cs="Arial"/>
                <w:b/>
                <w:color w:val="FFFFFF"/>
              </w:rPr>
            </w:pPr>
            <w:r w:rsidRPr="002E607A">
              <w:rPr>
                <w:rFonts w:ascii="Arial" w:eastAsia="Calibri" w:hAnsi="Arial" w:cs="Arial"/>
                <w:b/>
                <w:color w:val="FFFFFF"/>
              </w:rPr>
              <w:t>F</w:t>
            </w:r>
          </w:p>
        </w:tc>
      </w:tr>
      <w:tr w:rsidR="002E607A" w:rsidRPr="002E607A" w:rsidTr="002E607A">
        <w:trPr>
          <w:trHeight w:val="288"/>
        </w:trPr>
        <w:tc>
          <w:tcPr>
            <w:tcW w:w="10314" w:type="dxa"/>
            <w:gridSpan w:val="6"/>
            <w:shd w:val="clear" w:color="auto" w:fill="auto"/>
          </w:tcPr>
          <w:p w:rsidR="002E607A" w:rsidRPr="002E607A" w:rsidRDefault="002E607A" w:rsidP="002E607A">
            <w:pPr>
              <w:tabs>
                <w:tab w:val="center" w:pos="4513"/>
                <w:tab w:val="right" w:pos="9026"/>
              </w:tabs>
              <w:jc w:val="center"/>
              <w:rPr>
                <w:rFonts w:ascii="Arial" w:eastAsia="Calibri" w:hAnsi="Arial" w:cs="Arial"/>
                <w:b/>
              </w:rPr>
            </w:pPr>
          </w:p>
        </w:tc>
      </w:tr>
      <w:tr w:rsidR="002E607A" w:rsidRPr="002E607A" w:rsidTr="002E607A">
        <w:trPr>
          <w:trHeight w:val="288"/>
        </w:trPr>
        <w:tc>
          <w:tcPr>
            <w:tcW w:w="7338" w:type="dxa"/>
            <w:gridSpan w:val="2"/>
            <w:shd w:val="clear" w:color="auto" w:fill="002060"/>
          </w:tcPr>
          <w:p w:rsidR="002E607A" w:rsidRPr="002E607A" w:rsidRDefault="002E607A" w:rsidP="002E607A">
            <w:pPr>
              <w:tabs>
                <w:tab w:val="center" w:pos="4513"/>
                <w:tab w:val="right" w:pos="9026"/>
              </w:tabs>
              <w:jc w:val="both"/>
              <w:rPr>
                <w:rFonts w:ascii="Arial" w:eastAsia="Calibri" w:hAnsi="Arial" w:cs="Arial"/>
                <w:color w:val="0070C0"/>
              </w:rPr>
            </w:pPr>
            <w:r w:rsidRPr="002E607A">
              <w:rPr>
                <w:rFonts w:ascii="Arial" w:eastAsia="Calibri" w:hAnsi="Arial" w:cs="Arial"/>
                <w:b/>
                <w:color w:val="FFFFFF"/>
              </w:rPr>
              <w:t>Hazards/ Risks requiring Immunisation Screening</w:t>
            </w:r>
          </w:p>
        </w:tc>
        <w:tc>
          <w:tcPr>
            <w:tcW w:w="770" w:type="dxa"/>
            <w:shd w:val="clear" w:color="auto" w:fill="002060"/>
          </w:tcPr>
          <w:p w:rsidR="002E607A" w:rsidRPr="002E607A" w:rsidRDefault="002E607A" w:rsidP="002E607A">
            <w:pPr>
              <w:tabs>
                <w:tab w:val="center" w:pos="4513"/>
                <w:tab w:val="right" w:pos="9026"/>
              </w:tabs>
              <w:jc w:val="center"/>
              <w:rPr>
                <w:rFonts w:ascii="Arial" w:eastAsia="Calibri" w:hAnsi="Arial" w:cs="Arial"/>
                <w:b/>
              </w:rPr>
            </w:pPr>
          </w:p>
        </w:tc>
        <w:tc>
          <w:tcPr>
            <w:tcW w:w="789" w:type="dxa"/>
            <w:shd w:val="clear" w:color="auto" w:fill="002060"/>
          </w:tcPr>
          <w:p w:rsidR="002E607A" w:rsidRPr="002E607A" w:rsidRDefault="002E607A" w:rsidP="002E607A">
            <w:pPr>
              <w:tabs>
                <w:tab w:val="center" w:pos="4513"/>
                <w:tab w:val="right" w:pos="9026"/>
              </w:tabs>
              <w:jc w:val="center"/>
              <w:rPr>
                <w:rFonts w:ascii="Arial" w:eastAsia="Calibri" w:hAnsi="Arial" w:cs="Arial"/>
                <w:b/>
              </w:rPr>
            </w:pPr>
          </w:p>
        </w:tc>
        <w:tc>
          <w:tcPr>
            <w:tcW w:w="709" w:type="dxa"/>
            <w:shd w:val="clear" w:color="auto" w:fill="002060"/>
          </w:tcPr>
          <w:p w:rsidR="002E607A" w:rsidRPr="002E607A" w:rsidRDefault="002E607A" w:rsidP="002E607A">
            <w:pPr>
              <w:tabs>
                <w:tab w:val="center" w:pos="4513"/>
                <w:tab w:val="right" w:pos="9026"/>
              </w:tabs>
              <w:jc w:val="center"/>
              <w:rPr>
                <w:rFonts w:ascii="Arial" w:eastAsia="Calibri" w:hAnsi="Arial" w:cs="Arial"/>
                <w:b/>
              </w:rPr>
            </w:pPr>
          </w:p>
        </w:tc>
        <w:tc>
          <w:tcPr>
            <w:tcW w:w="708" w:type="dxa"/>
            <w:shd w:val="clear" w:color="auto" w:fill="002060"/>
          </w:tcPr>
          <w:p w:rsidR="002E607A" w:rsidRPr="002E607A" w:rsidRDefault="002E607A" w:rsidP="002E607A">
            <w:pPr>
              <w:tabs>
                <w:tab w:val="center" w:pos="4513"/>
                <w:tab w:val="right" w:pos="9026"/>
              </w:tabs>
              <w:jc w:val="center"/>
              <w:rPr>
                <w:rFonts w:ascii="Arial" w:eastAsia="Calibri" w:hAnsi="Arial" w:cs="Arial"/>
                <w:b/>
              </w:rPr>
            </w:pPr>
          </w:p>
        </w:tc>
      </w:tr>
      <w:tr w:rsidR="002E607A" w:rsidRPr="002E607A" w:rsidTr="002E607A">
        <w:tc>
          <w:tcPr>
            <w:tcW w:w="662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Laboratory specimens</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Y</w:t>
            </w:r>
          </w:p>
        </w:tc>
        <w:tc>
          <w:tcPr>
            <w:tcW w:w="770"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p>
        </w:tc>
        <w:tc>
          <w:tcPr>
            <w:tcW w:w="789"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X</w:t>
            </w:r>
          </w:p>
        </w:tc>
        <w:tc>
          <w:tcPr>
            <w:tcW w:w="709"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p>
        </w:tc>
        <w:tc>
          <w:tcPr>
            <w:tcW w:w="708"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662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Contact with patients</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Y</w:t>
            </w:r>
          </w:p>
        </w:tc>
        <w:tc>
          <w:tcPr>
            <w:tcW w:w="770" w:type="dxa"/>
            <w:shd w:val="clear" w:color="auto" w:fill="002060"/>
          </w:tcPr>
          <w:p w:rsidR="002E607A" w:rsidRPr="002E607A" w:rsidRDefault="002E607A" w:rsidP="002E607A">
            <w:pPr>
              <w:tabs>
                <w:tab w:val="center" w:pos="4513"/>
                <w:tab w:val="right" w:pos="9026"/>
              </w:tabs>
              <w:jc w:val="both"/>
              <w:rPr>
                <w:rFonts w:ascii="Arial" w:eastAsia="Calibri" w:hAnsi="Arial" w:cs="Arial"/>
              </w:rPr>
            </w:pPr>
          </w:p>
        </w:tc>
        <w:tc>
          <w:tcPr>
            <w:tcW w:w="789" w:type="dxa"/>
            <w:shd w:val="clear" w:color="auto" w:fill="002060"/>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X</w:t>
            </w:r>
          </w:p>
        </w:tc>
        <w:tc>
          <w:tcPr>
            <w:tcW w:w="709" w:type="dxa"/>
            <w:shd w:val="clear" w:color="auto" w:fill="002060"/>
          </w:tcPr>
          <w:p w:rsidR="002E607A" w:rsidRPr="002E607A" w:rsidRDefault="002E607A" w:rsidP="002E607A">
            <w:pPr>
              <w:tabs>
                <w:tab w:val="center" w:pos="4513"/>
                <w:tab w:val="right" w:pos="9026"/>
              </w:tabs>
              <w:jc w:val="both"/>
              <w:rPr>
                <w:rFonts w:ascii="Arial" w:eastAsia="Calibri" w:hAnsi="Arial" w:cs="Arial"/>
              </w:rPr>
            </w:pPr>
          </w:p>
        </w:tc>
        <w:tc>
          <w:tcPr>
            <w:tcW w:w="708" w:type="dxa"/>
            <w:shd w:val="clear" w:color="auto" w:fill="002060"/>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662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Exposure Prone Procedures</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N</w:t>
            </w:r>
          </w:p>
        </w:tc>
        <w:tc>
          <w:tcPr>
            <w:tcW w:w="770" w:type="dxa"/>
          </w:tcPr>
          <w:p w:rsidR="002E607A" w:rsidRPr="002E607A" w:rsidRDefault="002E607A" w:rsidP="002E607A">
            <w:pPr>
              <w:tabs>
                <w:tab w:val="center" w:pos="4513"/>
                <w:tab w:val="right" w:pos="9026"/>
              </w:tabs>
              <w:jc w:val="both"/>
              <w:rPr>
                <w:rFonts w:ascii="Arial" w:eastAsia="Calibri" w:hAnsi="Arial" w:cs="Arial"/>
              </w:rPr>
            </w:pPr>
          </w:p>
        </w:tc>
        <w:tc>
          <w:tcPr>
            <w:tcW w:w="789" w:type="dxa"/>
          </w:tcPr>
          <w:p w:rsidR="002E607A" w:rsidRPr="002E607A" w:rsidRDefault="002E607A" w:rsidP="002E607A">
            <w:pPr>
              <w:tabs>
                <w:tab w:val="center" w:pos="4513"/>
                <w:tab w:val="right" w:pos="9026"/>
              </w:tabs>
              <w:jc w:val="both"/>
              <w:rPr>
                <w:rFonts w:ascii="Arial" w:eastAsia="Calibri" w:hAnsi="Arial" w:cs="Arial"/>
              </w:rPr>
            </w:pPr>
          </w:p>
        </w:tc>
        <w:tc>
          <w:tcPr>
            <w:tcW w:w="709" w:type="dxa"/>
          </w:tcPr>
          <w:p w:rsidR="002E607A" w:rsidRPr="002E607A" w:rsidRDefault="002E607A" w:rsidP="002E607A">
            <w:pPr>
              <w:tabs>
                <w:tab w:val="center" w:pos="4513"/>
                <w:tab w:val="right" w:pos="9026"/>
              </w:tabs>
              <w:jc w:val="both"/>
              <w:rPr>
                <w:rFonts w:ascii="Arial" w:eastAsia="Calibri" w:hAnsi="Arial" w:cs="Arial"/>
              </w:rPr>
            </w:pPr>
          </w:p>
        </w:tc>
        <w:tc>
          <w:tcPr>
            <w:tcW w:w="708" w:type="dxa"/>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662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Blood/body fluids</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Y</w:t>
            </w:r>
          </w:p>
        </w:tc>
        <w:tc>
          <w:tcPr>
            <w:tcW w:w="770" w:type="dxa"/>
          </w:tcPr>
          <w:p w:rsidR="002E607A" w:rsidRPr="002E607A" w:rsidRDefault="002E607A" w:rsidP="002E607A">
            <w:pPr>
              <w:tabs>
                <w:tab w:val="center" w:pos="4513"/>
                <w:tab w:val="right" w:pos="9026"/>
              </w:tabs>
              <w:jc w:val="both"/>
              <w:rPr>
                <w:rFonts w:ascii="Arial" w:eastAsia="Calibri" w:hAnsi="Arial" w:cs="Arial"/>
              </w:rPr>
            </w:pPr>
          </w:p>
        </w:tc>
        <w:tc>
          <w:tcPr>
            <w:tcW w:w="78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X</w:t>
            </w:r>
          </w:p>
        </w:tc>
        <w:tc>
          <w:tcPr>
            <w:tcW w:w="709" w:type="dxa"/>
          </w:tcPr>
          <w:p w:rsidR="002E607A" w:rsidRPr="002E607A" w:rsidRDefault="002E607A" w:rsidP="002E607A">
            <w:pPr>
              <w:tabs>
                <w:tab w:val="center" w:pos="4513"/>
                <w:tab w:val="right" w:pos="9026"/>
              </w:tabs>
              <w:jc w:val="both"/>
              <w:rPr>
                <w:rFonts w:ascii="Arial" w:eastAsia="Calibri" w:hAnsi="Arial" w:cs="Arial"/>
              </w:rPr>
            </w:pPr>
          </w:p>
        </w:tc>
        <w:tc>
          <w:tcPr>
            <w:tcW w:w="708" w:type="dxa"/>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6629"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Laboratory specimens</w:t>
            </w:r>
          </w:p>
        </w:tc>
        <w:tc>
          <w:tcPr>
            <w:tcW w:w="709"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Y</w:t>
            </w:r>
          </w:p>
        </w:tc>
        <w:tc>
          <w:tcPr>
            <w:tcW w:w="770"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p>
        </w:tc>
        <w:tc>
          <w:tcPr>
            <w:tcW w:w="789"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X</w:t>
            </w:r>
          </w:p>
        </w:tc>
        <w:tc>
          <w:tcPr>
            <w:tcW w:w="709"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p>
        </w:tc>
        <w:tc>
          <w:tcPr>
            <w:tcW w:w="708"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10314" w:type="dxa"/>
            <w:gridSpan w:val="6"/>
            <w:shd w:val="clear" w:color="auto" w:fill="auto"/>
          </w:tcPr>
          <w:p w:rsidR="002E607A" w:rsidRPr="002E607A" w:rsidRDefault="002E607A" w:rsidP="002E607A">
            <w:pPr>
              <w:tabs>
                <w:tab w:val="center" w:pos="4513"/>
                <w:tab w:val="right" w:pos="9026"/>
              </w:tabs>
              <w:jc w:val="both"/>
              <w:rPr>
                <w:rFonts w:ascii="Arial" w:eastAsia="Calibri" w:hAnsi="Arial" w:cs="Arial"/>
                <w:color w:val="002060"/>
              </w:rPr>
            </w:pPr>
          </w:p>
        </w:tc>
      </w:tr>
      <w:tr w:rsidR="002E607A" w:rsidRPr="002E607A" w:rsidTr="002E607A">
        <w:tc>
          <w:tcPr>
            <w:tcW w:w="6629" w:type="dxa"/>
            <w:shd w:val="clear" w:color="auto" w:fill="002060"/>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b/>
                <w:color w:val="FFFFFF"/>
              </w:rPr>
              <w:t>Hazard/Risks requiring Respiratory Health Surveillance</w:t>
            </w:r>
          </w:p>
        </w:tc>
        <w:tc>
          <w:tcPr>
            <w:tcW w:w="709" w:type="dxa"/>
            <w:shd w:val="clear" w:color="auto" w:fill="002060"/>
          </w:tcPr>
          <w:p w:rsidR="002E607A" w:rsidRPr="002E607A" w:rsidRDefault="002E607A" w:rsidP="002E607A">
            <w:pPr>
              <w:tabs>
                <w:tab w:val="center" w:pos="4513"/>
                <w:tab w:val="right" w:pos="9026"/>
              </w:tabs>
              <w:jc w:val="both"/>
              <w:rPr>
                <w:rFonts w:ascii="Arial" w:eastAsia="Calibri" w:hAnsi="Arial" w:cs="Arial"/>
                <w:color w:val="002060"/>
              </w:rPr>
            </w:pPr>
          </w:p>
        </w:tc>
        <w:tc>
          <w:tcPr>
            <w:tcW w:w="770" w:type="dxa"/>
            <w:tcBorders>
              <w:bottom w:val="single" w:sz="4" w:space="0" w:color="auto"/>
            </w:tcBorders>
            <w:shd w:val="clear" w:color="auto" w:fill="002060"/>
          </w:tcPr>
          <w:p w:rsidR="002E607A" w:rsidRPr="002E607A" w:rsidRDefault="002E607A" w:rsidP="002E607A">
            <w:pPr>
              <w:tabs>
                <w:tab w:val="center" w:pos="4513"/>
                <w:tab w:val="right" w:pos="9026"/>
              </w:tabs>
              <w:jc w:val="both"/>
              <w:rPr>
                <w:rFonts w:ascii="Arial" w:eastAsia="Calibri" w:hAnsi="Arial" w:cs="Arial"/>
                <w:color w:val="002060"/>
              </w:rPr>
            </w:pPr>
          </w:p>
        </w:tc>
        <w:tc>
          <w:tcPr>
            <w:tcW w:w="789" w:type="dxa"/>
            <w:tcBorders>
              <w:bottom w:val="single" w:sz="4" w:space="0" w:color="auto"/>
            </w:tcBorders>
            <w:shd w:val="clear" w:color="auto" w:fill="002060"/>
          </w:tcPr>
          <w:p w:rsidR="002E607A" w:rsidRPr="002E607A" w:rsidRDefault="002E607A" w:rsidP="002E607A">
            <w:pPr>
              <w:tabs>
                <w:tab w:val="center" w:pos="4513"/>
                <w:tab w:val="right" w:pos="9026"/>
              </w:tabs>
              <w:jc w:val="both"/>
              <w:rPr>
                <w:rFonts w:ascii="Arial" w:eastAsia="Calibri" w:hAnsi="Arial" w:cs="Arial"/>
                <w:color w:val="002060"/>
              </w:rPr>
            </w:pPr>
          </w:p>
        </w:tc>
        <w:tc>
          <w:tcPr>
            <w:tcW w:w="709" w:type="dxa"/>
            <w:tcBorders>
              <w:bottom w:val="single" w:sz="4" w:space="0" w:color="auto"/>
            </w:tcBorders>
            <w:shd w:val="clear" w:color="auto" w:fill="002060"/>
          </w:tcPr>
          <w:p w:rsidR="002E607A" w:rsidRPr="002E607A" w:rsidRDefault="002E607A" w:rsidP="002E607A">
            <w:pPr>
              <w:tabs>
                <w:tab w:val="center" w:pos="4513"/>
                <w:tab w:val="right" w:pos="9026"/>
              </w:tabs>
              <w:jc w:val="both"/>
              <w:rPr>
                <w:rFonts w:ascii="Arial" w:eastAsia="Calibri" w:hAnsi="Arial" w:cs="Arial"/>
                <w:color w:val="002060"/>
              </w:rPr>
            </w:pPr>
          </w:p>
        </w:tc>
        <w:tc>
          <w:tcPr>
            <w:tcW w:w="708" w:type="dxa"/>
            <w:tcBorders>
              <w:bottom w:val="single" w:sz="4" w:space="0" w:color="auto"/>
            </w:tcBorders>
            <w:shd w:val="clear" w:color="auto" w:fill="002060"/>
          </w:tcPr>
          <w:p w:rsidR="002E607A" w:rsidRPr="002E607A" w:rsidRDefault="002E607A" w:rsidP="002E607A">
            <w:pPr>
              <w:tabs>
                <w:tab w:val="center" w:pos="4513"/>
                <w:tab w:val="right" w:pos="9026"/>
              </w:tabs>
              <w:jc w:val="both"/>
              <w:rPr>
                <w:rFonts w:ascii="Arial" w:eastAsia="Calibri" w:hAnsi="Arial" w:cs="Arial"/>
                <w:color w:val="002060"/>
              </w:rPr>
            </w:pPr>
          </w:p>
        </w:tc>
      </w:tr>
      <w:tr w:rsidR="002E607A" w:rsidRPr="002E607A" w:rsidTr="002E607A">
        <w:tc>
          <w:tcPr>
            <w:tcW w:w="10314" w:type="dxa"/>
            <w:gridSpan w:val="6"/>
            <w:vAlign w:val="bottom"/>
          </w:tcPr>
          <w:p w:rsidR="002E607A" w:rsidRPr="002E607A" w:rsidRDefault="002E607A" w:rsidP="002E607A">
            <w:pPr>
              <w:tabs>
                <w:tab w:val="center" w:pos="4513"/>
                <w:tab w:val="right" w:pos="9026"/>
              </w:tabs>
              <w:jc w:val="both"/>
              <w:rPr>
                <w:rFonts w:ascii="Arial" w:eastAsia="Calibri" w:hAnsi="Arial" w:cs="Arial"/>
                <w:color w:val="FFFFFF"/>
              </w:rPr>
            </w:pPr>
          </w:p>
        </w:tc>
      </w:tr>
      <w:tr w:rsidR="002E607A" w:rsidRPr="002E607A" w:rsidTr="002E607A">
        <w:tc>
          <w:tcPr>
            <w:tcW w:w="6629" w:type="dxa"/>
            <w:vAlign w:val="bottom"/>
          </w:tcPr>
          <w:p w:rsidR="002E607A" w:rsidRPr="002E607A" w:rsidRDefault="002E607A" w:rsidP="002E607A">
            <w:pPr>
              <w:tabs>
                <w:tab w:val="center" w:pos="4513"/>
                <w:tab w:val="right" w:pos="9026"/>
              </w:tabs>
              <w:jc w:val="both"/>
              <w:rPr>
                <w:rFonts w:ascii="Arial" w:eastAsia="Calibri" w:hAnsi="Arial" w:cs="Arial"/>
                <w:color w:val="000000"/>
              </w:rPr>
            </w:pPr>
            <w:r w:rsidRPr="002E607A">
              <w:rPr>
                <w:rFonts w:ascii="Arial" w:eastAsia="Calibri" w:hAnsi="Arial" w:cs="Arial"/>
                <w:color w:val="000000"/>
              </w:rPr>
              <w:t>Solvents (e.g. toluene, xylene, white spirit, acetone, formaldehyde and ethyl acetate)</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Y</w:t>
            </w:r>
          </w:p>
        </w:tc>
        <w:tc>
          <w:tcPr>
            <w:tcW w:w="770" w:type="dxa"/>
            <w:shd w:val="clear" w:color="auto" w:fill="FFFFFF"/>
          </w:tcPr>
          <w:p w:rsidR="002E607A" w:rsidRPr="002E607A" w:rsidRDefault="002E607A" w:rsidP="002E607A">
            <w:pPr>
              <w:tabs>
                <w:tab w:val="center" w:pos="4513"/>
                <w:tab w:val="right" w:pos="9026"/>
              </w:tabs>
              <w:jc w:val="both"/>
              <w:rPr>
                <w:rFonts w:ascii="Arial" w:eastAsia="Calibri" w:hAnsi="Arial" w:cs="Arial"/>
                <w:color w:val="FFFFFF"/>
              </w:rPr>
            </w:pPr>
          </w:p>
        </w:tc>
        <w:tc>
          <w:tcPr>
            <w:tcW w:w="789" w:type="dxa"/>
            <w:shd w:val="clear" w:color="auto" w:fill="FFFFFF"/>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X</w:t>
            </w:r>
          </w:p>
        </w:tc>
        <w:tc>
          <w:tcPr>
            <w:tcW w:w="709" w:type="dxa"/>
            <w:shd w:val="clear" w:color="auto" w:fill="FFFFFF"/>
          </w:tcPr>
          <w:p w:rsidR="002E607A" w:rsidRPr="002E607A" w:rsidRDefault="002E607A" w:rsidP="002E607A">
            <w:pPr>
              <w:tabs>
                <w:tab w:val="center" w:pos="4513"/>
                <w:tab w:val="right" w:pos="9026"/>
              </w:tabs>
              <w:jc w:val="both"/>
              <w:rPr>
                <w:rFonts w:ascii="Arial" w:eastAsia="Calibri" w:hAnsi="Arial" w:cs="Arial"/>
                <w:color w:val="FFFFFF"/>
              </w:rPr>
            </w:pPr>
          </w:p>
        </w:tc>
        <w:tc>
          <w:tcPr>
            <w:tcW w:w="708" w:type="dxa"/>
            <w:shd w:val="clear" w:color="auto" w:fill="FFFFFF"/>
          </w:tcPr>
          <w:p w:rsidR="002E607A" w:rsidRPr="002E607A" w:rsidRDefault="002E607A" w:rsidP="002E607A">
            <w:pPr>
              <w:tabs>
                <w:tab w:val="center" w:pos="4513"/>
                <w:tab w:val="right" w:pos="9026"/>
              </w:tabs>
              <w:jc w:val="both"/>
              <w:rPr>
                <w:rFonts w:ascii="Arial" w:eastAsia="Calibri" w:hAnsi="Arial" w:cs="Arial"/>
                <w:color w:val="FFFFFF"/>
              </w:rPr>
            </w:pPr>
          </w:p>
        </w:tc>
      </w:tr>
      <w:tr w:rsidR="002E607A" w:rsidRPr="002E607A" w:rsidTr="002E607A">
        <w:tc>
          <w:tcPr>
            <w:tcW w:w="6629" w:type="dxa"/>
            <w:vAlign w:val="bottom"/>
          </w:tcPr>
          <w:p w:rsidR="002E607A" w:rsidRPr="002E607A" w:rsidRDefault="002E607A" w:rsidP="002E607A">
            <w:pPr>
              <w:tabs>
                <w:tab w:val="center" w:pos="4513"/>
                <w:tab w:val="right" w:pos="9026"/>
              </w:tabs>
              <w:jc w:val="both"/>
              <w:rPr>
                <w:rFonts w:ascii="Arial" w:eastAsia="Calibri" w:hAnsi="Arial" w:cs="Arial"/>
                <w:color w:val="000000"/>
              </w:rPr>
            </w:pPr>
            <w:r w:rsidRPr="002E607A">
              <w:rPr>
                <w:rFonts w:ascii="Arial" w:eastAsia="Calibri" w:hAnsi="Arial" w:cs="Arial"/>
                <w:color w:val="000000"/>
              </w:rPr>
              <w:t xml:space="preserve">Respiratory </w:t>
            </w:r>
            <w:proofErr w:type="spellStart"/>
            <w:r w:rsidRPr="002E607A">
              <w:rPr>
                <w:rFonts w:ascii="Arial" w:eastAsia="Calibri" w:hAnsi="Arial" w:cs="Arial"/>
                <w:color w:val="000000"/>
              </w:rPr>
              <w:t>sensitisers</w:t>
            </w:r>
            <w:proofErr w:type="spellEnd"/>
            <w:r w:rsidRPr="002E607A">
              <w:rPr>
                <w:rFonts w:ascii="Arial" w:eastAsia="Calibri" w:hAnsi="Arial" w:cs="Arial"/>
                <w:color w:val="000000"/>
              </w:rPr>
              <w:t xml:space="preserve"> (</w:t>
            </w:r>
            <w:proofErr w:type="spellStart"/>
            <w:r w:rsidRPr="002E607A">
              <w:rPr>
                <w:rFonts w:ascii="Arial" w:eastAsia="Calibri" w:hAnsi="Arial" w:cs="Arial"/>
                <w:color w:val="000000"/>
              </w:rPr>
              <w:t>e.g</w:t>
            </w:r>
            <w:proofErr w:type="spellEnd"/>
            <w:r w:rsidRPr="002E607A">
              <w:rPr>
                <w:rFonts w:ascii="Arial" w:eastAsia="Calibri" w:hAnsi="Arial" w:cs="Arial"/>
                <w:color w:val="000000"/>
              </w:rPr>
              <w:t xml:space="preserve"> isocyanates)</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N</w:t>
            </w:r>
          </w:p>
        </w:tc>
        <w:tc>
          <w:tcPr>
            <w:tcW w:w="770" w:type="dxa"/>
            <w:shd w:val="clear" w:color="auto" w:fill="FFFFFF"/>
          </w:tcPr>
          <w:p w:rsidR="002E607A" w:rsidRPr="002E607A" w:rsidRDefault="002E607A" w:rsidP="002E607A">
            <w:pPr>
              <w:tabs>
                <w:tab w:val="center" w:pos="4513"/>
                <w:tab w:val="right" w:pos="9026"/>
              </w:tabs>
              <w:jc w:val="both"/>
              <w:rPr>
                <w:rFonts w:ascii="Arial" w:eastAsia="Calibri" w:hAnsi="Arial" w:cs="Arial"/>
                <w:color w:val="FFFFFF"/>
              </w:rPr>
            </w:pPr>
          </w:p>
        </w:tc>
        <w:tc>
          <w:tcPr>
            <w:tcW w:w="789" w:type="dxa"/>
            <w:shd w:val="clear" w:color="auto" w:fill="FFFFFF"/>
          </w:tcPr>
          <w:p w:rsidR="002E607A" w:rsidRPr="002E607A" w:rsidRDefault="002E607A" w:rsidP="002E607A">
            <w:pPr>
              <w:tabs>
                <w:tab w:val="center" w:pos="4513"/>
                <w:tab w:val="right" w:pos="9026"/>
              </w:tabs>
              <w:jc w:val="both"/>
              <w:rPr>
                <w:rFonts w:ascii="Arial" w:eastAsia="Calibri" w:hAnsi="Arial" w:cs="Arial"/>
                <w:color w:val="FFFFFF"/>
              </w:rPr>
            </w:pPr>
          </w:p>
        </w:tc>
        <w:tc>
          <w:tcPr>
            <w:tcW w:w="709" w:type="dxa"/>
            <w:shd w:val="clear" w:color="auto" w:fill="FFFFFF"/>
          </w:tcPr>
          <w:p w:rsidR="002E607A" w:rsidRPr="002E607A" w:rsidRDefault="002E607A" w:rsidP="002E607A">
            <w:pPr>
              <w:tabs>
                <w:tab w:val="center" w:pos="4513"/>
                <w:tab w:val="right" w:pos="9026"/>
              </w:tabs>
              <w:jc w:val="both"/>
              <w:rPr>
                <w:rFonts w:ascii="Arial" w:eastAsia="Calibri" w:hAnsi="Arial" w:cs="Arial"/>
                <w:color w:val="FFFFFF"/>
              </w:rPr>
            </w:pPr>
          </w:p>
        </w:tc>
        <w:tc>
          <w:tcPr>
            <w:tcW w:w="708" w:type="dxa"/>
            <w:shd w:val="clear" w:color="auto" w:fill="FFFFFF"/>
          </w:tcPr>
          <w:p w:rsidR="002E607A" w:rsidRPr="002E607A" w:rsidRDefault="002E607A" w:rsidP="002E607A">
            <w:pPr>
              <w:tabs>
                <w:tab w:val="center" w:pos="4513"/>
                <w:tab w:val="right" w:pos="9026"/>
              </w:tabs>
              <w:jc w:val="both"/>
              <w:rPr>
                <w:rFonts w:ascii="Arial" w:eastAsia="Calibri" w:hAnsi="Arial" w:cs="Arial"/>
                <w:color w:val="FFFFFF"/>
              </w:rPr>
            </w:pPr>
          </w:p>
        </w:tc>
      </w:tr>
      <w:tr w:rsidR="002E607A" w:rsidRPr="002E607A" w:rsidTr="002E607A">
        <w:tc>
          <w:tcPr>
            <w:tcW w:w="662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 xml:space="preserve">Chlorine based cleaning solutions </w:t>
            </w:r>
          </w:p>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 xml:space="preserve">(e.g. </w:t>
            </w:r>
            <w:proofErr w:type="spellStart"/>
            <w:r w:rsidRPr="002E607A">
              <w:rPr>
                <w:rFonts w:ascii="Arial" w:eastAsia="Calibri" w:hAnsi="Arial" w:cs="Arial"/>
              </w:rPr>
              <w:t>Chlorclean</w:t>
            </w:r>
            <w:proofErr w:type="spellEnd"/>
            <w:r w:rsidRPr="002E607A">
              <w:rPr>
                <w:rFonts w:ascii="Arial" w:eastAsia="Calibri" w:hAnsi="Arial" w:cs="Arial"/>
              </w:rPr>
              <w:t xml:space="preserve">, </w:t>
            </w:r>
            <w:proofErr w:type="spellStart"/>
            <w:r w:rsidRPr="002E607A">
              <w:rPr>
                <w:rFonts w:ascii="Arial" w:eastAsia="Calibri" w:hAnsi="Arial" w:cs="Arial"/>
              </w:rPr>
              <w:t>Actichlor</w:t>
            </w:r>
            <w:proofErr w:type="spellEnd"/>
            <w:r w:rsidRPr="002E607A">
              <w:rPr>
                <w:rFonts w:ascii="Arial" w:eastAsia="Calibri" w:hAnsi="Arial" w:cs="Arial"/>
              </w:rPr>
              <w:t xml:space="preserve">, </w:t>
            </w:r>
            <w:proofErr w:type="spellStart"/>
            <w:r w:rsidRPr="002E607A">
              <w:rPr>
                <w:rFonts w:ascii="Arial" w:eastAsia="Calibri" w:hAnsi="Arial" w:cs="Arial"/>
              </w:rPr>
              <w:t>Tristel</w:t>
            </w:r>
            <w:proofErr w:type="spellEnd"/>
            <w:r w:rsidRPr="002E607A">
              <w:rPr>
                <w:rFonts w:ascii="Arial" w:eastAsia="Calibri" w:hAnsi="Arial" w:cs="Arial"/>
              </w:rPr>
              <w:t>)</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N</w:t>
            </w:r>
          </w:p>
        </w:tc>
        <w:tc>
          <w:tcPr>
            <w:tcW w:w="770" w:type="dxa"/>
            <w:shd w:val="clear" w:color="auto" w:fill="FFFFFF"/>
          </w:tcPr>
          <w:p w:rsidR="002E607A" w:rsidRPr="002E607A" w:rsidRDefault="002E607A" w:rsidP="002E607A">
            <w:pPr>
              <w:tabs>
                <w:tab w:val="center" w:pos="4513"/>
                <w:tab w:val="right" w:pos="9026"/>
              </w:tabs>
              <w:jc w:val="both"/>
              <w:rPr>
                <w:rFonts w:ascii="Arial" w:eastAsia="Calibri" w:hAnsi="Arial" w:cs="Arial"/>
                <w:color w:val="FFFFFF"/>
              </w:rPr>
            </w:pPr>
          </w:p>
        </w:tc>
        <w:tc>
          <w:tcPr>
            <w:tcW w:w="789" w:type="dxa"/>
            <w:shd w:val="clear" w:color="auto" w:fill="FFFFFF"/>
          </w:tcPr>
          <w:p w:rsidR="002E607A" w:rsidRPr="002E607A" w:rsidRDefault="002E607A" w:rsidP="002E607A">
            <w:pPr>
              <w:tabs>
                <w:tab w:val="center" w:pos="4513"/>
                <w:tab w:val="right" w:pos="9026"/>
              </w:tabs>
              <w:jc w:val="both"/>
              <w:rPr>
                <w:rFonts w:ascii="Arial" w:eastAsia="Calibri" w:hAnsi="Arial" w:cs="Arial"/>
                <w:color w:val="FFFFFF"/>
              </w:rPr>
            </w:pPr>
          </w:p>
        </w:tc>
        <w:tc>
          <w:tcPr>
            <w:tcW w:w="709" w:type="dxa"/>
            <w:shd w:val="clear" w:color="auto" w:fill="FFFFFF"/>
          </w:tcPr>
          <w:p w:rsidR="002E607A" w:rsidRPr="002E607A" w:rsidRDefault="002E607A" w:rsidP="002E607A">
            <w:pPr>
              <w:tabs>
                <w:tab w:val="center" w:pos="4513"/>
                <w:tab w:val="right" w:pos="9026"/>
              </w:tabs>
              <w:jc w:val="both"/>
              <w:rPr>
                <w:rFonts w:ascii="Arial" w:eastAsia="Calibri" w:hAnsi="Arial" w:cs="Arial"/>
                <w:color w:val="FFFFFF"/>
              </w:rPr>
            </w:pPr>
          </w:p>
        </w:tc>
        <w:tc>
          <w:tcPr>
            <w:tcW w:w="708" w:type="dxa"/>
            <w:shd w:val="clear" w:color="auto" w:fill="FFFFFF"/>
          </w:tcPr>
          <w:p w:rsidR="002E607A" w:rsidRPr="002E607A" w:rsidRDefault="002E607A" w:rsidP="002E607A">
            <w:pPr>
              <w:tabs>
                <w:tab w:val="center" w:pos="4513"/>
                <w:tab w:val="right" w:pos="9026"/>
              </w:tabs>
              <w:jc w:val="both"/>
              <w:rPr>
                <w:rFonts w:ascii="Arial" w:eastAsia="Calibri" w:hAnsi="Arial" w:cs="Arial"/>
                <w:color w:val="FFFFFF"/>
              </w:rPr>
            </w:pPr>
          </w:p>
        </w:tc>
      </w:tr>
      <w:tr w:rsidR="002E607A" w:rsidRPr="002E607A" w:rsidTr="002E607A">
        <w:tc>
          <w:tcPr>
            <w:tcW w:w="662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Animals</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N</w:t>
            </w:r>
          </w:p>
        </w:tc>
        <w:tc>
          <w:tcPr>
            <w:tcW w:w="770" w:type="dxa"/>
            <w:shd w:val="clear" w:color="auto" w:fill="FFFFFF"/>
          </w:tcPr>
          <w:p w:rsidR="002E607A" w:rsidRPr="002E607A" w:rsidRDefault="002E607A" w:rsidP="002E607A">
            <w:pPr>
              <w:tabs>
                <w:tab w:val="center" w:pos="4513"/>
                <w:tab w:val="right" w:pos="9026"/>
              </w:tabs>
              <w:jc w:val="both"/>
              <w:rPr>
                <w:rFonts w:ascii="Arial" w:eastAsia="Calibri" w:hAnsi="Arial" w:cs="Arial"/>
                <w:color w:val="FFFFFF"/>
              </w:rPr>
            </w:pPr>
          </w:p>
        </w:tc>
        <w:tc>
          <w:tcPr>
            <w:tcW w:w="789" w:type="dxa"/>
            <w:shd w:val="clear" w:color="auto" w:fill="FFFFFF"/>
          </w:tcPr>
          <w:p w:rsidR="002E607A" w:rsidRPr="002E607A" w:rsidRDefault="002E607A" w:rsidP="002E607A">
            <w:pPr>
              <w:tabs>
                <w:tab w:val="center" w:pos="4513"/>
                <w:tab w:val="right" w:pos="9026"/>
              </w:tabs>
              <w:jc w:val="both"/>
              <w:rPr>
                <w:rFonts w:ascii="Arial" w:eastAsia="Calibri" w:hAnsi="Arial" w:cs="Arial"/>
                <w:color w:val="FFFFFF"/>
              </w:rPr>
            </w:pPr>
          </w:p>
        </w:tc>
        <w:tc>
          <w:tcPr>
            <w:tcW w:w="709" w:type="dxa"/>
            <w:shd w:val="clear" w:color="auto" w:fill="FFFFFF"/>
          </w:tcPr>
          <w:p w:rsidR="002E607A" w:rsidRPr="002E607A" w:rsidRDefault="002E607A" w:rsidP="002E607A">
            <w:pPr>
              <w:tabs>
                <w:tab w:val="center" w:pos="4513"/>
                <w:tab w:val="right" w:pos="9026"/>
              </w:tabs>
              <w:jc w:val="both"/>
              <w:rPr>
                <w:rFonts w:ascii="Arial" w:eastAsia="Calibri" w:hAnsi="Arial" w:cs="Arial"/>
                <w:color w:val="FFFFFF"/>
              </w:rPr>
            </w:pPr>
          </w:p>
        </w:tc>
        <w:tc>
          <w:tcPr>
            <w:tcW w:w="708" w:type="dxa"/>
            <w:shd w:val="clear" w:color="auto" w:fill="FFFFFF"/>
          </w:tcPr>
          <w:p w:rsidR="002E607A" w:rsidRPr="002E607A" w:rsidRDefault="002E607A" w:rsidP="002E607A">
            <w:pPr>
              <w:tabs>
                <w:tab w:val="center" w:pos="4513"/>
                <w:tab w:val="right" w:pos="9026"/>
              </w:tabs>
              <w:jc w:val="both"/>
              <w:rPr>
                <w:rFonts w:ascii="Arial" w:eastAsia="Calibri" w:hAnsi="Arial" w:cs="Arial"/>
                <w:color w:val="FFFFFF"/>
              </w:rPr>
            </w:pPr>
          </w:p>
        </w:tc>
      </w:tr>
      <w:tr w:rsidR="002E607A" w:rsidRPr="002E607A" w:rsidTr="002E607A">
        <w:tc>
          <w:tcPr>
            <w:tcW w:w="6629"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Cytotoxic drugs</w:t>
            </w:r>
          </w:p>
        </w:tc>
        <w:tc>
          <w:tcPr>
            <w:tcW w:w="709"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Y</w:t>
            </w:r>
          </w:p>
        </w:tc>
        <w:tc>
          <w:tcPr>
            <w:tcW w:w="770" w:type="dxa"/>
            <w:tcBorders>
              <w:bottom w:val="single" w:sz="4" w:space="0" w:color="auto"/>
            </w:tcBorders>
            <w:shd w:val="clear" w:color="auto" w:fill="FFFFFF"/>
          </w:tcPr>
          <w:p w:rsidR="002E607A" w:rsidRPr="002E607A" w:rsidRDefault="002E607A" w:rsidP="002E607A">
            <w:pPr>
              <w:tabs>
                <w:tab w:val="center" w:pos="4513"/>
                <w:tab w:val="right" w:pos="9026"/>
              </w:tabs>
              <w:jc w:val="both"/>
              <w:rPr>
                <w:rFonts w:ascii="Arial" w:eastAsia="Calibri" w:hAnsi="Arial" w:cs="Arial"/>
                <w:color w:val="FFFFFF"/>
              </w:rPr>
            </w:pPr>
          </w:p>
        </w:tc>
        <w:tc>
          <w:tcPr>
            <w:tcW w:w="789" w:type="dxa"/>
            <w:tcBorders>
              <w:bottom w:val="single" w:sz="4" w:space="0" w:color="auto"/>
            </w:tcBorders>
            <w:shd w:val="clear" w:color="auto" w:fill="FFFFFF"/>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X</w:t>
            </w:r>
          </w:p>
        </w:tc>
        <w:tc>
          <w:tcPr>
            <w:tcW w:w="709" w:type="dxa"/>
            <w:tcBorders>
              <w:bottom w:val="single" w:sz="4" w:space="0" w:color="auto"/>
            </w:tcBorders>
            <w:shd w:val="clear" w:color="auto" w:fill="FFFFFF"/>
          </w:tcPr>
          <w:p w:rsidR="002E607A" w:rsidRPr="002E607A" w:rsidRDefault="002E607A" w:rsidP="002E607A">
            <w:pPr>
              <w:tabs>
                <w:tab w:val="center" w:pos="4513"/>
                <w:tab w:val="right" w:pos="9026"/>
              </w:tabs>
              <w:jc w:val="both"/>
              <w:rPr>
                <w:rFonts w:ascii="Arial" w:eastAsia="Calibri" w:hAnsi="Arial" w:cs="Arial"/>
                <w:color w:val="FFFFFF"/>
              </w:rPr>
            </w:pPr>
          </w:p>
        </w:tc>
        <w:tc>
          <w:tcPr>
            <w:tcW w:w="708" w:type="dxa"/>
            <w:tcBorders>
              <w:bottom w:val="single" w:sz="4" w:space="0" w:color="auto"/>
            </w:tcBorders>
            <w:shd w:val="clear" w:color="auto" w:fill="FFFFFF"/>
          </w:tcPr>
          <w:p w:rsidR="002E607A" w:rsidRPr="002E607A" w:rsidRDefault="002E607A" w:rsidP="002E607A">
            <w:pPr>
              <w:tabs>
                <w:tab w:val="center" w:pos="4513"/>
                <w:tab w:val="right" w:pos="9026"/>
              </w:tabs>
              <w:jc w:val="both"/>
              <w:rPr>
                <w:rFonts w:ascii="Arial" w:eastAsia="Calibri" w:hAnsi="Arial" w:cs="Arial"/>
                <w:color w:val="FFFFFF"/>
              </w:rPr>
            </w:pPr>
          </w:p>
        </w:tc>
      </w:tr>
      <w:tr w:rsidR="002E607A" w:rsidRPr="002E607A" w:rsidTr="002E607A">
        <w:tc>
          <w:tcPr>
            <w:tcW w:w="7338" w:type="dxa"/>
            <w:gridSpan w:val="2"/>
            <w:shd w:val="clear" w:color="auto" w:fill="auto"/>
          </w:tcPr>
          <w:p w:rsidR="002E607A" w:rsidRPr="002E607A" w:rsidRDefault="002E607A" w:rsidP="002E607A">
            <w:pPr>
              <w:tabs>
                <w:tab w:val="center" w:pos="4513"/>
                <w:tab w:val="right" w:pos="9026"/>
              </w:tabs>
              <w:jc w:val="both"/>
              <w:rPr>
                <w:rFonts w:ascii="Arial" w:eastAsia="Calibri" w:hAnsi="Arial" w:cs="Arial"/>
                <w:b/>
                <w:color w:val="FFFFFF"/>
              </w:rPr>
            </w:pPr>
          </w:p>
        </w:tc>
        <w:tc>
          <w:tcPr>
            <w:tcW w:w="770" w:type="dxa"/>
            <w:shd w:val="clear" w:color="auto" w:fill="auto"/>
          </w:tcPr>
          <w:p w:rsidR="002E607A" w:rsidRPr="002E607A" w:rsidRDefault="002E607A" w:rsidP="002E607A">
            <w:pPr>
              <w:tabs>
                <w:tab w:val="center" w:pos="4513"/>
                <w:tab w:val="right" w:pos="9026"/>
              </w:tabs>
              <w:jc w:val="both"/>
              <w:rPr>
                <w:rFonts w:ascii="Arial" w:eastAsia="Calibri" w:hAnsi="Arial" w:cs="Arial"/>
                <w:b/>
                <w:color w:val="FFFFFF"/>
              </w:rPr>
            </w:pPr>
          </w:p>
        </w:tc>
        <w:tc>
          <w:tcPr>
            <w:tcW w:w="789" w:type="dxa"/>
            <w:shd w:val="clear" w:color="auto" w:fill="auto"/>
          </w:tcPr>
          <w:p w:rsidR="002E607A" w:rsidRPr="002E607A" w:rsidRDefault="002E607A" w:rsidP="002E607A">
            <w:pPr>
              <w:tabs>
                <w:tab w:val="center" w:pos="4513"/>
                <w:tab w:val="right" w:pos="9026"/>
              </w:tabs>
              <w:jc w:val="both"/>
              <w:rPr>
                <w:rFonts w:ascii="Arial" w:eastAsia="Calibri" w:hAnsi="Arial" w:cs="Arial"/>
                <w:b/>
                <w:color w:val="FFFFFF"/>
              </w:rPr>
            </w:pPr>
          </w:p>
        </w:tc>
        <w:tc>
          <w:tcPr>
            <w:tcW w:w="709" w:type="dxa"/>
            <w:shd w:val="clear" w:color="auto" w:fill="auto"/>
          </w:tcPr>
          <w:p w:rsidR="002E607A" w:rsidRPr="002E607A" w:rsidRDefault="002E607A" w:rsidP="002E607A">
            <w:pPr>
              <w:tabs>
                <w:tab w:val="center" w:pos="4513"/>
                <w:tab w:val="right" w:pos="9026"/>
              </w:tabs>
              <w:jc w:val="both"/>
              <w:rPr>
                <w:rFonts w:ascii="Arial" w:eastAsia="Calibri" w:hAnsi="Arial" w:cs="Arial"/>
                <w:b/>
                <w:color w:val="FFFFFF"/>
              </w:rPr>
            </w:pPr>
          </w:p>
        </w:tc>
        <w:tc>
          <w:tcPr>
            <w:tcW w:w="708" w:type="dxa"/>
            <w:shd w:val="clear" w:color="auto" w:fill="auto"/>
          </w:tcPr>
          <w:p w:rsidR="002E607A" w:rsidRPr="002E607A" w:rsidRDefault="002E607A" w:rsidP="002E607A">
            <w:pPr>
              <w:tabs>
                <w:tab w:val="center" w:pos="4513"/>
                <w:tab w:val="right" w:pos="9026"/>
              </w:tabs>
              <w:jc w:val="both"/>
              <w:rPr>
                <w:rFonts w:ascii="Arial" w:eastAsia="Calibri" w:hAnsi="Arial" w:cs="Arial"/>
                <w:b/>
                <w:color w:val="FFFFFF"/>
              </w:rPr>
            </w:pPr>
          </w:p>
        </w:tc>
      </w:tr>
      <w:tr w:rsidR="002E607A" w:rsidRPr="002E607A" w:rsidTr="002E607A">
        <w:tc>
          <w:tcPr>
            <w:tcW w:w="7338" w:type="dxa"/>
            <w:gridSpan w:val="2"/>
            <w:shd w:val="clear" w:color="auto" w:fill="002060"/>
          </w:tcPr>
          <w:p w:rsidR="002E607A" w:rsidRPr="002E607A" w:rsidRDefault="002E607A" w:rsidP="002E607A">
            <w:pPr>
              <w:tabs>
                <w:tab w:val="center" w:pos="4513"/>
                <w:tab w:val="right" w:pos="9026"/>
              </w:tabs>
              <w:jc w:val="both"/>
              <w:rPr>
                <w:rFonts w:ascii="Arial" w:eastAsia="Calibri" w:hAnsi="Arial" w:cs="Arial"/>
                <w:color w:val="002060"/>
              </w:rPr>
            </w:pPr>
            <w:r w:rsidRPr="002E607A">
              <w:rPr>
                <w:rFonts w:ascii="Arial" w:eastAsia="Calibri" w:hAnsi="Arial" w:cs="Arial"/>
                <w:b/>
                <w:color w:val="FFFFFF"/>
              </w:rPr>
              <w:t>Risks requiring Other Health Surveillance</w:t>
            </w:r>
          </w:p>
        </w:tc>
        <w:tc>
          <w:tcPr>
            <w:tcW w:w="770" w:type="dxa"/>
            <w:shd w:val="clear" w:color="auto" w:fill="002060"/>
          </w:tcPr>
          <w:p w:rsidR="002E607A" w:rsidRPr="002E607A" w:rsidRDefault="002E607A" w:rsidP="002E607A">
            <w:pPr>
              <w:tabs>
                <w:tab w:val="center" w:pos="4513"/>
                <w:tab w:val="right" w:pos="9026"/>
              </w:tabs>
              <w:jc w:val="both"/>
              <w:rPr>
                <w:rFonts w:ascii="Arial" w:eastAsia="Calibri" w:hAnsi="Arial" w:cs="Arial"/>
                <w:b/>
                <w:color w:val="FFFFFF"/>
              </w:rPr>
            </w:pPr>
          </w:p>
        </w:tc>
        <w:tc>
          <w:tcPr>
            <w:tcW w:w="789" w:type="dxa"/>
            <w:shd w:val="clear" w:color="auto" w:fill="002060"/>
          </w:tcPr>
          <w:p w:rsidR="002E607A" w:rsidRPr="002E607A" w:rsidRDefault="002E607A" w:rsidP="002E607A">
            <w:pPr>
              <w:tabs>
                <w:tab w:val="center" w:pos="4513"/>
                <w:tab w:val="right" w:pos="9026"/>
              </w:tabs>
              <w:jc w:val="both"/>
              <w:rPr>
                <w:rFonts w:ascii="Arial" w:eastAsia="Calibri" w:hAnsi="Arial" w:cs="Arial"/>
                <w:b/>
                <w:color w:val="FFFFFF"/>
              </w:rPr>
            </w:pPr>
          </w:p>
        </w:tc>
        <w:tc>
          <w:tcPr>
            <w:tcW w:w="709" w:type="dxa"/>
            <w:shd w:val="clear" w:color="auto" w:fill="002060"/>
          </w:tcPr>
          <w:p w:rsidR="002E607A" w:rsidRPr="002E607A" w:rsidRDefault="002E607A" w:rsidP="002E607A">
            <w:pPr>
              <w:tabs>
                <w:tab w:val="center" w:pos="4513"/>
                <w:tab w:val="right" w:pos="9026"/>
              </w:tabs>
              <w:jc w:val="both"/>
              <w:rPr>
                <w:rFonts w:ascii="Arial" w:eastAsia="Calibri" w:hAnsi="Arial" w:cs="Arial"/>
                <w:b/>
                <w:color w:val="FFFFFF"/>
              </w:rPr>
            </w:pPr>
          </w:p>
        </w:tc>
        <w:tc>
          <w:tcPr>
            <w:tcW w:w="708" w:type="dxa"/>
            <w:shd w:val="clear" w:color="auto" w:fill="002060"/>
          </w:tcPr>
          <w:p w:rsidR="002E607A" w:rsidRPr="002E607A" w:rsidRDefault="002E607A" w:rsidP="002E607A">
            <w:pPr>
              <w:tabs>
                <w:tab w:val="center" w:pos="4513"/>
                <w:tab w:val="right" w:pos="9026"/>
              </w:tabs>
              <w:jc w:val="both"/>
              <w:rPr>
                <w:rFonts w:ascii="Arial" w:eastAsia="Calibri" w:hAnsi="Arial" w:cs="Arial"/>
                <w:b/>
                <w:color w:val="FFFFFF"/>
              </w:rPr>
            </w:pPr>
          </w:p>
        </w:tc>
      </w:tr>
      <w:tr w:rsidR="002E607A" w:rsidRPr="002E607A" w:rsidTr="002E607A">
        <w:tc>
          <w:tcPr>
            <w:tcW w:w="662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Radiation (&gt;6mSv)</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N</w:t>
            </w:r>
          </w:p>
        </w:tc>
        <w:tc>
          <w:tcPr>
            <w:tcW w:w="770" w:type="dxa"/>
          </w:tcPr>
          <w:p w:rsidR="002E607A" w:rsidRPr="002E607A" w:rsidRDefault="002E607A" w:rsidP="002E607A">
            <w:pPr>
              <w:tabs>
                <w:tab w:val="center" w:pos="4513"/>
                <w:tab w:val="right" w:pos="9026"/>
              </w:tabs>
              <w:jc w:val="both"/>
              <w:rPr>
                <w:rFonts w:ascii="Arial" w:eastAsia="Calibri" w:hAnsi="Arial" w:cs="Arial"/>
              </w:rPr>
            </w:pPr>
          </w:p>
        </w:tc>
        <w:tc>
          <w:tcPr>
            <w:tcW w:w="789" w:type="dxa"/>
          </w:tcPr>
          <w:p w:rsidR="002E607A" w:rsidRPr="002E607A" w:rsidRDefault="002E607A" w:rsidP="002E607A">
            <w:pPr>
              <w:tabs>
                <w:tab w:val="center" w:pos="4513"/>
                <w:tab w:val="right" w:pos="9026"/>
              </w:tabs>
              <w:jc w:val="both"/>
              <w:rPr>
                <w:rFonts w:ascii="Arial" w:eastAsia="Calibri" w:hAnsi="Arial" w:cs="Arial"/>
              </w:rPr>
            </w:pPr>
          </w:p>
        </w:tc>
        <w:tc>
          <w:tcPr>
            <w:tcW w:w="709" w:type="dxa"/>
          </w:tcPr>
          <w:p w:rsidR="002E607A" w:rsidRPr="002E607A" w:rsidRDefault="002E607A" w:rsidP="002E607A">
            <w:pPr>
              <w:tabs>
                <w:tab w:val="center" w:pos="4513"/>
                <w:tab w:val="right" w:pos="9026"/>
              </w:tabs>
              <w:jc w:val="both"/>
              <w:rPr>
                <w:rFonts w:ascii="Arial" w:eastAsia="Calibri" w:hAnsi="Arial" w:cs="Arial"/>
              </w:rPr>
            </w:pPr>
          </w:p>
        </w:tc>
        <w:tc>
          <w:tcPr>
            <w:tcW w:w="708" w:type="dxa"/>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6629" w:type="dxa"/>
            <w:vAlign w:val="bottom"/>
          </w:tcPr>
          <w:p w:rsidR="002E607A" w:rsidRPr="002E607A" w:rsidRDefault="002E607A" w:rsidP="002E607A">
            <w:pPr>
              <w:tabs>
                <w:tab w:val="center" w:pos="4513"/>
                <w:tab w:val="right" w:pos="9026"/>
              </w:tabs>
              <w:jc w:val="both"/>
              <w:rPr>
                <w:rFonts w:ascii="Arial" w:eastAsia="Calibri" w:hAnsi="Arial" w:cs="Arial"/>
                <w:color w:val="000000"/>
              </w:rPr>
            </w:pPr>
            <w:r w:rsidRPr="002E607A">
              <w:rPr>
                <w:rFonts w:ascii="Arial" w:eastAsia="Calibri" w:hAnsi="Arial" w:cs="Arial"/>
                <w:color w:val="000000"/>
              </w:rPr>
              <w:t>Laser (Class 3R, 3B, 4)</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N</w:t>
            </w:r>
          </w:p>
        </w:tc>
        <w:tc>
          <w:tcPr>
            <w:tcW w:w="770" w:type="dxa"/>
          </w:tcPr>
          <w:p w:rsidR="002E607A" w:rsidRPr="002E607A" w:rsidRDefault="002E607A" w:rsidP="002E607A">
            <w:pPr>
              <w:tabs>
                <w:tab w:val="center" w:pos="4513"/>
                <w:tab w:val="right" w:pos="9026"/>
              </w:tabs>
              <w:jc w:val="both"/>
              <w:rPr>
                <w:rFonts w:ascii="Arial" w:eastAsia="Calibri" w:hAnsi="Arial" w:cs="Arial"/>
              </w:rPr>
            </w:pPr>
          </w:p>
        </w:tc>
        <w:tc>
          <w:tcPr>
            <w:tcW w:w="789" w:type="dxa"/>
          </w:tcPr>
          <w:p w:rsidR="002E607A" w:rsidRPr="002E607A" w:rsidRDefault="002E607A" w:rsidP="002E607A">
            <w:pPr>
              <w:tabs>
                <w:tab w:val="center" w:pos="4513"/>
                <w:tab w:val="right" w:pos="9026"/>
              </w:tabs>
              <w:jc w:val="both"/>
              <w:rPr>
                <w:rFonts w:ascii="Arial" w:eastAsia="Calibri" w:hAnsi="Arial" w:cs="Arial"/>
              </w:rPr>
            </w:pPr>
          </w:p>
        </w:tc>
        <w:tc>
          <w:tcPr>
            <w:tcW w:w="709" w:type="dxa"/>
          </w:tcPr>
          <w:p w:rsidR="002E607A" w:rsidRPr="002E607A" w:rsidRDefault="002E607A" w:rsidP="002E607A">
            <w:pPr>
              <w:tabs>
                <w:tab w:val="center" w:pos="4513"/>
                <w:tab w:val="right" w:pos="9026"/>
              </w:tabs>
              <w:jc w:val="both"/>
              <w:rPr>
                <w:rFonts w:ascii="Arial" w:eastAsia="Calibri" w:hAnsi="Arial" w:cs="Arial"/>
              </w:rPr>
            </w:pPr>
          </w:p>
        </w:tc>
        <w:tc>
          <w:tcPr>
            <w:tcW w:w="708" w:type="dxa"/>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6629" w:type="dxa"/>
            <w:vAlign w:val="bottom"/>
          </w:tcPr>
          <w:p w:rsidR="002E607A" w:rsidRPr="002E607A" w:rsidRDefault="002E607A" w:rsidP="002E607A">
            <w:pPr>
              <w:tabs>
                <w:tab w:val="center" w:pos="4513"/>
                <w:tab w:val="right" w:pos="9026"/>
              </w:tabs>
              <w:jc w:val="both"/>
              <w:rPr>
                <w:rFonts w:ascii="Arial" w:eastAsia="Calibri" w:hAnsi="Arial" w:cs="Arial"/>
                <w:color w:val="000000"/>
              </w:rPr>
            </w:pPr>
            <w:r w:rsidRPr="002E607A">
              <w:rPr>
                <w:rFonts w:ascii="Arial" w:eastAsia="Calibri" w:hAnsi="Arial" w:cs="Arial"/>
                <w:color w:val="000000"/>
              </w:rPr>
              <w:t>Dusty environment (&gt;4mg/m3)</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N</w:t>
            </w:r>
          </w:p>
        </w:tc>
        <w:tc>
          <w:tcPr>
            <w:tcW w:w="770" w:type="dxa"/>
          </w:tcPr>
          <w:p w:rsidR="002E607A" w:rsidRPr="002E607A" w:rsidRDefault="002E607A" w:rsidP="002E607A">
            <w:pPr>
              <w:tabs>
                <w:tab w:val="center" w:pos="4513"/>
                <w:tab w:val="right" w:pos="9026"/>
              </w:tabs>
              <w:jc w:val="both"/>
              <w:rPr>
                <w:rFonts w:ascii="Arial" w:eastAsia="Calibri" w:hAnsi="Arial" w:cs="Arial"/>
              </w:rPr>
            </w:pPr>
          </w:p>
        </w:tc>
        <w:tc>
          <w:tcPr>
            <w:tcW w:w="789" w:type="dxa"/>
          </w:tcPr>
          <w:p w:rsidR="002E607A" w:rsidRPr="002E607A" w:rsidRDefault="002E607A" w:rsidP="002E607A">
            <w:pPr>
              <w:tabs>
                <w:tab w:val="center" w:pos="4513"/>
                <w:tab w:val="right" w:pos="9026"/>
              </w:tabs>
              <w:jc w:val="both"/>
              <w:rPr>
                <w:rFonts w:ascii="Arial" w:eastAsia="Calibri" w:hAnsi="Arial" w:cs="Arial"/>
              </w:rPr>
            </w:pPr>
          </w:p>
        </w:tc>
        <w:tc>
          <w:tcPr>
            <w:tcW w:w="709" w:type="dxa"/>
          </w:tcPr>
          <w:p w:rsidR="002E607A" w:rsidRPr="002E607A" w:rsidRDefault="002E607A" w:rsidP="002E607A">
            <w:pPr>
              <w:tabs>
                <w:tab w:val="center" w:pos="4513"/>
                <w:tab w:val="right" w:pos="9026"/>
              </w:tabs>
              <w:jc w:val="both"/>
              <w:rPr>
                <w:rFonts w:ascii="Arial" w:eastAsia="Calibri" w:hAnsi="Arial" w:cs="Arial"/>
              </w:rPr>
            </w:pPr>
          </w:p>
        </w:tc>
        <w:tc>
          <w:tcPr>
            <w:tcW w:w="708" w:type="dxa"/>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662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Noise (over 80dBA)</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N</w:t>
            </w:r>
          </w:p>
        </w:tc>
        <w:tc>
          <w:tcPr>
            <w:tcW w:w="770" w:type="dxa"/>
          </w:tcPr>
          <w:p w:rsidR="002E607A" w:rsidRPr="002E607A" w:rsidRDefault="002E607A" w:rsidP="002E607A">
            <w:pPr>
              <w:tabs>
                <w:tab w:val="center" w:pos="4513"/>
                <w:tab w:val="right" w:pos="9026"/>
              </w:tabs>
              <w:jc w:val="both"/>
              <w:rPr>
                <w:rFonts w:ascii="Arial" w:eastAsia="Calibri" w:hAnsi="Arial" w:cs="Arial"/>
              </w:rPr>
            </w:pPr>
          </w:p>
        </w:tc>
        <w:tc>
          <w:tcPr>
            <w:tcW w:w="789" w:type="dxa"/>
          </w:tcPr>
          <w:p w:rsidR="002E607A" w:rsidRPr="002E607A" w:rsidRDefault="002E607A" w:rsidP="002E607A">
            <w:pPr>
              <w:tabs>
                <w:tab w:val="center" w:pos="4513"/>
                <w:tab w:val="right" w:pos="9026"/>
              </w:tabs>
              <w:jc w:val="both"/>
              <w:rPr>
                <w:rFonts w:ascii="Arial" w:eastAsia="Calibri" w:hAnsi="Arial" w:cs="Arial"/>
              </w:rPr>
            </w:pPr>
          </w:p>
        </w:tc>
        <w:tc>
          <w:tcPr>
            <w:tcW w:w="709" w:type="dxa"/>
          </w:tcPr>
          <w:p w:rsidR="002E607A" w:rsidRPr="002E607A" w:rsidRDefault="002E607A" w:rsidP="002E607A">
            <w:pPr>
              <w:tabs>
                <w:tab w:val="center" w:pos="4513"/>
                <w:tab w:val="right" w:pos="9026"/>
              </w:tabs>
              <w:jc w:val="both"/>
              <w:rPr>
                <w:rFonts w:ascii="Arial" w:eastAsia="Calibri" w:hAnsi="Arial" w:cs="Arial"/>
              </w:rPr>
            </w:pPr>
          </w:p>
        </w:tc>
        <w:tc>
          <w:tcPr>
            <w:tcW w:w="708" w:type="dxa"/>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6629"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Hand held vibration tools (=&gt;2.5 m/s2)</w:t>
            </w:r>
          </w:p>
        </w:tc>
        <w:tc>
          <w:tcPr>
            <w:tcW w:w="709"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N</w:t>
            </w:r>
          </w:p>
        </w:tc>
        <w:tc>
          <w:tcPr>
            <w:tcW w:w="770"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p>
        </w:tc>
        <w:tc>
          <w:tcPr>
            <w:tcW w:w="789"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p>
        </w:tc>
        <w:tc>
          <w:tcPr>
            <w:tcW w:w="709"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p>
        </w:tc>
        <w:tc>
          <w:tcPr>
            <w:tcW w:w="708" w:type="dxa"/>
            <w:tcBorders>
              <w:bottom w:val="single" w:sz="4" w:space="0" w:color="auto"/>
            </w:tcBorders>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10314" w:type="dxa"/>
            <w:gridSpan w:val="6"/>
            <w:shd w:val="clear" w:color="auto" w:fill="auto"/>
          </w:tcPr>
          <w:p w:rsidR="002E607A" w:rsidRPr="002E607A" w:rsidRDefault="002E607A" w:rsidP="002E607A">
            <w:pPr>
              <w:tabs>
                <w:tab w:val="center" w:pos="4513"/>
                <w:tab w:val="right" w:pos="9026"/>
              </w:tabs>
              <w:jc w:val="both"/>
              <w:rPr>
                <w:rFonts w:ascii="Arial" w:eastAsia="Calibri" w:hAnsi="Arial" w:cs="Arial"/>
                <w:b/>
                <w:color w:val="FFFFFF"/>
              </w:rPr>
            </w:pPr>
          </w:p>
        </w:tc>
      </w:tr>
      <w:tr w:rsidR="002E607A" w:rsidRPr="002E607A" w:rsidTr="002E607A">
        <w:tc>
          <w:tcPr>
            <w:tcW w:w="7338" w:type="dxa"/>
            <w:gridSpan w:val="2"/>
            <w:shd w:val="clear" w:color="auto" w:fill="002060"/>
          </w:tcPr>
          <w:p w:rsidR="002E607A" w:rsidRPr="002E607A" w:rsidRDefault="002E607A" w:rsidP="002E607A">
            <w:pPr>
              <w:tabs>
                <w:tab w:val="center" w:pos="4513"/>
                <w:tab w:val="right" w:pos="9026"/>
              </w:tabs>
              <w:jc w:val="both"/>
              <w:rPr>
                <w:rFonts w:ascii="Arial" w:eastAsia="Calibri" w:hAnsi="Arial" w:cs="Arial"/>
                <w:b/>
                <w:color w:val="002060"/>
              </w:rPr>
            </w:pPr>
            <w:r w:rsidRPr="002E607A">
              <w:rPr>
                <w:rFonts w:ascii="Arial" w:eastAsia="Calibri" w:hAnsi="Arial" w:cs="Arial"/>
                <w:b/>
                <w:color w:val="FFFFFF"/>
              </w:rPr>
              <w:t>Other General Hazards/ Risks</w:t>
            </w:r>
          </w:p>
        </w:tc>
        <w:tc>
          <w:tcPr>
            <w:tcW w:w="770" w:type="dxa"/>
            <w:shd w:val="clear" w:color="auto" w:fill="002060"/>
          </w:tcPr>
          <w:p w:rsidR="002E607A" w:rsidRPr="002E607A" w:rsidRDefault="002E607A" w:rsidP="002E607A">
            <w:pPr>
              <w:tabs>
                <w:tab w:val="center" w:pos="4513"/>
                <w:tab w:val="right" w:pos="9026"/>
              </w:tabs>
              <w:jc w:val="both"/>
              <w:rPr>
                <w:rFonts w:ascii="Arial" w:eastAsia="Calibri" w:hAnsi="Arial" w:cs="Arial"/>
                <w:b/>
                <w:color w:val="FFFFFF"/>
              </w:rPr>
            </w:pPr>
          </w:p>
        </w:tc>
        <w:tc>
          <w:tcPr>
            <w:tcW w:w="789" w:type="dxa"/>
            <w:shd w:val="clear" w:color="auto" w:fill="002060"/>
          </w:tcPr>
          <w:p w:rsidR="002E607A" w:rsidRPr="002E607A" w:rsidRDefault="002E607A" w:rsidP="002E607A">
            <w:pPr>
              <w:tabs>
                <w:tab w:val="center" w:pos="4513"/>
                <w:tab w:val="right" w:pos="9026"/>
              </w:tabs>
              <w:jc w:val="both"/>
              <w:rPr>
                <w:rFonts w:ascii="Arial" w:eastAsia="Calibri" w:hAnsi="Arial" w:cs="Arial"/>
                <w:b/>
                <w:color w:val="FFFFFF"/>
              </w:rPr>
            </w:pPr>
          </w:p>
        </w:tc>
        <w:tc>
          <w:tcPr>
            <w:tcW w:w="709" w:type="dxa"/>
            <w:shd w:val="clear" w:color="auto" w:fill="002060"/>
          </w:tcPr>
          <w:p w:rsidR="002E607A" w:rsidRPr="002E607A" w:rsidRDefault="002E607A" w:rsidP="002E607A">
            <w:pPr>
              <w:tabs>
                <w:tab w:val="center" w:pos="4513"/>
                <w:tab w:val="right" w:pos="9026"/>
              </w:tabs>
              <w:jc w:val="both"/>
              <w:rPr>
                <w:rFonts w:ascii="Arial" w:eastAsia="Calibri" w:hAnsi="Arial" w:cs="Arial"/>
                <w:b/>
                <w:color w:val="FFFFFF"/>
              </w:rPr>
            </w:pPr>
          </w:p>
        </w:tc>
        <w:tc>
          <w:tcPr>
            <w:tcW w:w="708" w:type="dxa"/>
            <w:shd w:val="clear" w:color="auto" w:fill="002060"/>
          </w:tcPr>
          <w:p w:rsidR="002E607A" w:rsidRPr="002E607A" w:rsidRDefault="002E607A" w:rsidP="002E607A">
            <w:pPr>
              <w:tabs>
                <w:tab w:val="center" w:pos="4513"/>
                <w:tab w:val="right" w:pos="9026"/>
              </w:tabs>
              <w:jc w:val="both"/>
              <w:rPr>
                <w:rFonts w:ascii="Arial" w:eastAsia="Calibri" w:hAnsi="Arial" w:cs="Arial"/>
                <w:b/>
                <w:color w:val="FFFFFF"/>
              </w:rPr>
            </w:pPr>
          </w:p>
        </w:tc>
      </w:tr>
      <w:tr w:rsidR="002E607A" w:rsidRPr="002E607A" w:rsidTr="002E607A">
        <w:tc>
          <w:tcPr>
            <w:tcW w:w="662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 xml:space="preserve">VDU use </w:t>
            </w:r>
            <w:proofErr w:type="gramStart"/>
            <w:r w:rsidRPr="002E607A">
              <w:rPr>
                <w:rFonts w:ascii="Arial" w:eastAsia="Calibri" w:hAnsi="Arial" w:cs="Arial"/>
              </w:rPr>
              <w:t>( &gt;</w:t>
            </w:r>
            <w:proofErr w:type="gramEnd"/>
            <w:r w:rsidRPr="002E607A">
              <w:rPr>
                <w:rFonts w:ascii="Arial" w:eastAsia="Calibri" w:hAnsi="Arial" w:cs="Arial"/>
              </w:rPr>
              <w:t xml:space="preserve"> 1 hour daily)</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Y</w:t>
            </w:r>
          </w:p>
        </w:tc>
        <w:tc>
          <w:tcPr>
            <w:tcW w:w="770" w:type="dxa"/>
          </w:tcPr>
          <w:p w:rsidR="002E607A" w:rsidRPr="002E607A" w:rsidRDefault="002E607A" w:rsidP="002E607A">
            <w:pPr>
              <w:tabs>
                <w:tab w:val="center" w:pos="4513"/>
                <w:tab w:val="right" w:pos="9026"/>
              </w:tabs>
              <w:jc w:val="both"/>
              <w:rPr>
                <w:rFonts w:ascii="Arial" w:eastAsia="Calibri" w:hAnsi="Arial" w:cs="Arial"/>
              </w:rPr>
            </w:pPr>
          </w:p>
        </w:tc>
        <w:tc>
          <w:tcPr>
            <w:tcW w:w="789" w:type="dxa"/>
          </w:tcPr>
          <w:p w:rsidR="002E607A" w:rsidRPr="002E607A" w:rsidRDefault="002E607A" w:rsidP="002E607A">
            <w:pPr>
              <w:tabs>
                <w:tab w:val="center" w:pos="4513"/>
                <w:tab w:val="right" w:pos="9026"/>
              </w:tabs>
              <w:jc w:val="both"/>
              <w:rPr>
                <w:rFonts w:ascii="Arial" w:eastAsia="Calibri" w:hAnsi="Arial" w:cs="Arial"/>
              </w:rPr>
            </w:pPr>
          </w:p>
        </w:tc>
        <w:tc>
          <w:tcPr>
            <w:tcW w:w="709" w:type="dxa"/>
          </w:tcPr>
          <w:p w:rsidR="002E607A" w:rsidRPr="002E607A" w:rsidRDefault="002E607A" w:rsidP="002E607A">
            <w:pPr>
              <w:tabs>
                <w:tab w:val="center" w:pos="4513"/>
                <w:tab w:val="right" w:pos="9026"/>
              </w:tabs>
              <w:jc w:val="both"/>
              <w:rPr>
                <w:rFonts w:ascii="Arial" w:eastAsia="Calibri" w:hAnsi="Arial" w:cs="Arial"/>
              </w:rPr>
            </w:pPr>
          </w:p>
        </w:tc>
        <w:tc>
          <w:tcPr>
            <w:tcW w:w="708"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X</w:t>
            </w:r>
          </w:p>
        </w:tc>
      </w:tr>
      <w:tr w:rsidR="002E607A" w:rsidRPr="002E607A" w:rsidTr="002E607A">
        <w:tc>
          <w:tcPr>
            <w:tcW w:w="662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Heavy manual handling (&gt;10kg)</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Y</w:t>
            </w:r>
          </w:p>
        </w:tc>
        <w:tc>
          <w:tcPr>
            <w:tcW w:w="770" w:type="dxa"/>
          </w:tcPr>
          <w:p w:rsidR="002E607A" w:rsidRPr="002E607A" w:rsidRDefault="002E607A" w:rsidP="002E607A">
            <w:pPr>
              <w:tabs>
                <w:tab w:val="center" w:pos="4513"/>
                <w:tab w:val="right" w:pos="9026"/>
              </w:tabs>
              <w:jc w:val="both"/>
              <w:rPr>
                <w:rFonts w:ascii="Arial" w:eastAsia="Calibri" w:hAnsi="Arial" w:cs="Arial"/>
              </w:rPr>
            </w:pPr>
          </w:p>
        </w:tc>
        <w:tc>
          <w:tcPr>
            <w:tcW w:w="78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X</w:t>
            </w:r>
          </w:p>
        </w:tc>
        <w:tc>
          <w:tcPr>
            <w:tcW w:w="709" w:type="dxa"/>
          </w:tcPr>
          <w:p w:rsidR="002E607A" w:rsidRPr="002E607A" w:rsidRDefault="002E607A" w:rsidP="002E607A">
            <w:pPr>
              <w:tabs>
                <w:tab w:val="center" w:pos="4513"/>
                <w:tab w:val="right" w:pos="9026"/>
              </w:tabs>
              <w:jc w:val="both"/>
              <w:rPr>
                <w:rFonts w:ascii="Arial" w:eastAsia="Calibri" w:hAnsi="Arial" w:cs="Arial"/>
              </w:rPr>
            </w:pPr>
          </w:p>
        </w:tc>
        <w:tc>
          <w:tcPr>
            <w:tcW w:w="708" w:type="dxa"/>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6629" w:type="dxa"/>
            <w:vAlign w:val="bottom"/>
          </w:tcPr>
          <w:p w:rsidR="002E607A" w:rsidRPr="002E607A" w:rsidRDefault="002E607A" w:rsidP="002E607A">
            <w:pPr>
              <w:tabs>
                <w:tab w:val="center" w:pos="4513"/>
                <w:tab w:val="right" w:pos="9026"/>
              </w:tabs>
              <w:jc w:val="both"/>
              <w:rPr>
                <w:rFonts w:ascii="Arial" w:eastAsia="Calibri" w:hAnsi="Arial" w:cs="Arial"/>
                <w:color w:val="000000"/>
              </w:rPr>
            </w:pPr>
            <w:r w:rsidRPr="002E607A">
              <w:rPr>
                <w:rFonts w:ascii="Arial" w:eastAsia="Calibri" w:hAnsi="Arial" w:cs="Arial"/>
                <w:color w:val="000000"/>
              </w:rPr>
              <w:t>Driving</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N</w:t>
            </w:r>
          </w:p>
        </w:tc>
        <w:tc>
          <w:tcPr>
            <w:tcW w:w="770" w:type="dxa"/>
          </w:tcPr>
          <w:p w:rsidR="002E607A" w:rsidRPr="002E607A" w:rsidRDefault="002E607A" w:rsidP="002E607A">
            <w:pPr>
              <w:tabs>
                <w:tab w:val="center" w:pos="4513"/>
                <w:tab w:val="right" w:pos="9026"/>
              </w:tabs>
              <w:jc w:val="both"/>
              <w:rPr>
                <w:rFonts w:ascii="Arial" w:eastAsia="Calibri" w:hAnsi="Arial" w:cs="Arial"/>
              </w:rPr>
            </w:pPr>
          </w:p>
        </w:tc>
        <w:tc>
          <w:tcPr>
            <w:tcW w:w="789" w:type="dxa"/>
          </w:tcPr>
          <w:p w:rsidR="002E607A" w:rsidRPr="002E607A" w:rsidRDefault="002E607A" w:rsidP="002E607A">
            <w:pPr>
              <w:tabs>
                <w:tab w:val="center" w:pos="4513"/>
                <w:tab w:val="right" w:pos="9026"/>
              </w:tabs>
              <w:jc w:val="both"/>
              <w:rPr>
                <w:rFonts w:ascii="Arial" w:eastAsia="Calibri" w:hAnsi="Arial" w:cs="Arial"/>
              </w:rPr>
            </w:pPr>
          </w:p>
        </w:tc>
        <w:tc>
          <w:tcPr>
            <w:tcW w:w="709" w:type="dxa"/>
          </w:tcPr>
          <w:p w:rsidR="002E607A" w:rsidRPr="002E607A" w:rsidRDefault="002E607A" w:rsidP="002E607A">
            <w:pPr>
              <w:tabs>
                <w:tab w:val="center" w:pos="4513"/>
                <w:tab w:val="right" w:pos="9026"/>
              </w:tabs>
              <w:jc w:val="both"/>
              <w:rPr>
                <w:rFonts w:ascii="Arial" w:eastAsia="Calibri" w:hAnsi="Arial" w:cs="Arial"/>
              </w:rPr>
            </w:pPr>
          </w:p>
        </w:tc>
        <w:tc>
          <w:tcPr>
            <w:tcW w:w="708" w:type="dxa"/>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6629" w:type="dxa"/>
            <w:vAlign w:val="bottom"/>
          </w:tcPr>
          <w:p w:rsidR="002E607A" w:rsidRPr="002E607A" w:rsidRDefault="002E607A" w:rsidP="002E607A">
            <w:pPr>
              <w:tabs>
                <w:tab w:val="center" w:pos="4513"/>
                <w:tab w:val="right" w:pos="9026"/>
              </w:tabs>
              <w:jc w:val="both"/>
              <w:rPr>
                <w:rFonts w:ascii="Arial" w:eastAsia="Calibri" w:hAnsi="Arial" w:cs="Arial"/>
                <w:color w:val="000000"/>
              </w:rPr>
            </w:pPr>
            <w:r w:rsidRPr="002E607A">
              <w:rPr>
                <w:rFonts w:ascii="Arial" w:eastAsia="Calibri" w:hAnsi="Arial" w:cs="Arial"/>
                <w:color w:val="000000"/>
              </w:rPr>
              <w:t>Food handling</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N</w:t>
            </w:r>
          </w:p>
        </w:tc>
        <w:tc>
          <w:tcPr>
            <w:tcW w:w="770" w:type="dxa"/>
          </w:tcPr>
          <w:p w:rsidR="002E607A" w:rsidRPr="002E607A" w:rsidRDefault="002E607A" w:rsidP="002E607A">
            <w:pPr>
              <w:tabs>
                <w:tab w:val="center" w:pos="4513"/>
                <w:tab w:val="right" w:pos="9026"/>
              </w:tabs>
              <w:jc w:val="both"/>
              <w:rPr>
                <w:rFonts w:ascii="Arial" w:eastAsia="Calibri" w:hAnsi="Arial" w:cs="Arial"/>
              </w:rPr>
            </w:pPr>
          </w:p>
        </w:tc>
        <w:tc>
          <w:tcPr>
            <w:tcW w:w="789" w:type="dxa"/>
          </w:tcPr>
          <w:p w:rsidR="002E607A" w:rsidRPr="002E607A" w:rsidRDefault="002E607A" w:rsidP="002E607A">
            <w:pPr>
              <w:tabs>
                <w:tab w:val="center" w:pos="4513"/>
                <w:tab w:val="right" w:pos="9026"/>
              </w:tabs>
              <w:jc w:val="both"/>
              <w:rPr>
                <w:rFonts w:ascii="Arial" w:eastAsia="Calibri" w:hAnsi="Arial" w:cs="Arial"/>
              </w:rPr>
            </w:pPr>
          </w:p>
        </w:tc>
        <w:tc>
          <w:tcPr>
            <w:tcW w:w="709" w:type="dxa"/>
          </w:tcPr>
          <w:p w:rsidR="002E607A" w:rsidRPr="002E607A" w:rsidRDefault="002E607A" w:rsidP="002E607A">
            <w:pPr>
              <w:tabs>
                <w:tab w:val="center" w:pos="4513"/>
                <w:tab w:val="right" w:pos="9026"/>
              </w:tabs>
              <w:jc w:val="both"/>
              <w:rPr>
                <w:rFonts w:ascii="Arial" w:eastAsia="Calibri" w:hAnsi="Arial" w:cs="Arial"/>
              </w:rPr>
            </w:pPr>
          </w:p>
        </w:tc>
        <w:tc>
          <w:tcPr>
            <w:tcW w:w="708" w:type="dxa"/>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6629" w:type="dxa"/>
            <w:vAlign w:val="bottom"/>
          </w:tcPr>
          <w:p w:rsidR="002E607A" w:rsidRPr="002E607A" w:rsidRDefault="002E607A" w:rsidP="002E607A">
            <w:pPr>
              <w:tabs>
                <w:tab w:val="center" w:pos="4513"/>
                <w:tab w:val="right" w:pos="9026"/>
              </w:tabs>
              <w:jc w:val="both"/>
              <w:rPr>
                <w:rFonts w:ascii="Arial" w:eastAsia="Calibri" w:hAnsi="Arial" w:cs="Arial"/>
                <w:color w:val="000000"/>
              </w:rPr>
            </w:pPr>
            <w:r w:rsidRPr="002E607A">
              <w:rPr>
                <w:rFonts w:ascii="Arial" w:eastAsia="Calibri" w:hAnsi="Arial" w:cs="Arial"/>
                <w:color w:val="000000"/>
              </w:rPr>
              <w:t>Night working</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N</w:t>
            </w:r>
          </w:p>
        </w:tc>
        <w:tc>
          <w:tcPr>
            <w:tcW w:w="770" w:type="dxa"/>
          </w:tcPr>
          <w:p w:rsidR="002E607A" w:rsidRPr="002E607A" w:rsidRDefault="002E607A" w:rsidP="002E607A">
            <w:pPr>
              <w:tabs>
                <w:tab w:val="center" w:pos="4513"/>
                <w:tab w:val="right" w:pos="9026"/>
              </w:tabs>
              <w:jc w:val="both"/>
              <w:rPr>
                <w:rFonts w:ascii="Arial" w:eastAsia="Calibri" w:hAnsi="Arial" w:cs="Arial"/>
              </w:rPr>
            </w:pPr>
          </w:p>
        </w:tc>
        <w:tc>
          <w:tcPr>
            <w:tcW w:w="789" w:type="dxa"/>
          </w:tcPr>
          <w:p w:rsidR="002E607A" w:rsidRPr="002E607A" w:rsidRDefault="002E607A" w:rsidP="002E607A">
            <w:pPr>
              <w:tabs>
                <w:tab w:val="center" w:pos="4513"/>
                <w:tab w:val="right" w:pos="9026"/>
              </w:tabs>
              <w:jc w:val="both"/>
              <w:rPr>
                <w:rFonts w:ascii="Arial" w:eastAsia="Calibri" w:hAnsi="Arial" w:cs="Arial"/>
              </w:rPr>
            </w:pPr>
          </w:p>
        </w:tc>
        <w:tc>
          <w:tcPr>
            <w:tcW w:w="709" w:type="dxa"/>
          </w:tcPr>
          <w:p w:rsidR="002E607A" w:rsidRPr="002E607A" w:rsidRDefault="002E607A" w:rsidP="002E607A">
            <w:pPr>
              <w:tabs>
                <w:tab w:val="center" w:pos="4513"/>
                <w:tab w:val="right" w:pos="9026"/>
              </w:tabs>
              <w:jc w:val="both"/>
              <w:rPr>
                <w:rFonts w:ascii="Arial" w:eastAsia="Calibri" w:hAnsi="Arial" w:cs="Arial"/>
              </w:rPr>
            </w:pPr>
          </w:p>
        </w:tc>
        <w:tc>
          <w:tcPr>
            <w:tcW w:w="708" w:type="dxa"/>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6629" w:type="dxa"/>
            <w:vAlign w:val="bottom"/>
          </w:tcPr>
          <w:p w:rsidR="002E607A" w:rsidRPr="002E607A" w:rsidRDefault="002E607A" w:rsidP="002E607A">
            <w:pPr>
              <w:tabs>
                <w:tab w:val="center" w:pos="4513"/>
                <w:tab w:val="right" w:pos="9026"/>
              </w:tabs>
              <w:jc w:val="both"/>
              <w:rPr>
                <w:rFonts w:ascii="Arial" w:eastAsia="Calibri" w:hAnsi="Arial" w:cs="Arial"/>
                <w:color w:val="000000"/>
              </w:rPr>
            </w:pPr>
            <w:r w:rsidRPr="002E607A">
              <w:rPr>
                <w:rFonts w:ascii="Arial" w:eastAsia="Calibri" w:hAnsi="Arial" w:cs="Arial"/>
                <w:color w:val="000000"/>
              </w:rPr>
              <w:t>Electrical work</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N</w:t>
            </w:r>
          </w:p>
        </w:tc>
        <w:tc>
          <w:tcPr>
            <w:tcW w:w="770" w:type="dxa"/>
          </w:tcPr>
          <w:p w:rsidR="002E607A" w:rsidRPr="002E607A" w:rsidRDefault="002E607A" w:rsidP="002E607A">
            <w:pPr>
              <w:tabs>
                <w:tab w:val="center" w:pos="4513"/>
                <w:tab w:val="right" w:pos="9026"/>
              </w:tabs>
              <w:jc w:val="both"/>
              <w:rPr>
                <w:rFonts w:ascii="Arial" w:eastAsia="Calibri" w:hAnsi="Arial" w:cs="Arial"/>
              </w:rPr>
            </w:pPr>
          </w:p>
        </w:tc>
        <w:tc>
          <w:tcPr>
            <w:tcW w:w="789" w:type="dxa"/>
          </w:tcPr>
          <w:p w:rsidR="002E607A" w:rsidRPr="002E607A" w:rsidRDefault="002E607A" w:rsidP="002E607A">
            <w:pPr>
              <w:tabs>
                <w:tab w:val="center" w:pos="4513"/>
                <w:tab w:val="right" w:pos="9026"/>
              </w:tabs>
              <w:jc w:val="both"/>
              <w:rPr>
                <w:rFonts w:ascii="Arial" w:eastAsia="Calibri" w:hAnsi="Arial" w:cs="Arial"/>
              </w:rPr>
            </w:pPr>
          </w:p>
        </w:tc>
        <w:tc>
          <w:tcPr>
            <w:tcW w:w="709" w:type="dxa"/>
          </w:tcPr>
          <w:p w:rsidR="002E607A" w:rsidRPr="002E607A" w:rsidRDefault="002E607A" w:rsidP="002E607A">
            <w:pPr>
              <w:tabs>
                <w:tab w:val="center" w:pos="4513"/>
                <w:tab w:val="right" w:pos="9026"/>
              </w:tabs>
              <w:jc w:val="both"/>
              <w:rPr>
                <w:rFonts w:ascii="Arial" w:eastAsia="Calibri" w:hAnsi="Arial" w:cs="Arial"/>
              </w:rPr>
            </w:pPr>
          </w:p>
        </w:tc>
        <w:tc>
          <w:tcPr>
            <w:tcW w:w="708" w:type="dxa"/>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662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 xml:space="preserve">Physical Effort </w:t>
            </w:r>
          </w:p>
        </w:tc>
        <w:tc>
          <w:tcPr>
            <w:tcW w:w="709" w:type="dxa"/>
          </w:tcPr>
          <w:p w:rsidR="002E607A" w:rsidRPr="002E607A" w:rsidRDefault="002E607A" w:rsidP="002E607A">
            <w:pPr>
              <w:tabs>
                <w:tab w:val="center" w:pos="4513"/>
                <w:tab w:val="right" w:pos="9026"/>
              </w:tabs>
              <w:rPr>
                <w:rFonts w:ascii="Calibri" w:eastAsia="Calibri" w:hAnsi="Calibri" w:cs="Times New Roman"/>
              </w:rPr>
            </w:pPr>
            <w:r w:rsidRPr="002E607A">
              <w:rPr>
                <w:rFonts w:ascii="Arial" w:eastAsia="Calibri" w:hAnsi="Arial" w:cs="Arial"/>
              </w:rPr>
              <w:t>Y</w:t>
            </w:r>
          </w:p>
        </w:tc>
        <w:tc>
          <w:tcPr>
            <w:tcW w:w="770" w:type="dxa"/>
          </w:tcPr>
          <w:p w:rsidR="002E607A" w:rsidRPr="002E607A" w:rsidRDefault="002E607A" w:rsidP="002E607A">
            <w:pPr>
              <w:tabs>
                <w:tab w:val="center" w:pos="4513"/>
                <w:tab w:val="right" w:pos="9026"/>
              </w:tabs>
              <w:jc w:val="both"/>
              <w:rPr>
                <w:rFonts w:ascii="Arial" w:eastAsia="Calibri" w:hAnsi="Arial" w:cs="Arial"/>
              </w:rPr>
            </w:pPr>
          </w:p>
        </w:tc>
        <w:tc>
          <w:tcPr>
            <w:tcW w:w="789" w:type="dxa"/>
          </w:tcPr>
          <w:p w:rsidR="002E607A" w:rsidRPr="002E607A" w:rsidRDefault="002E607A" w:rsidP="002E607A">
            <w:pPr>
              <w:tabs>
                <w:tab w:val="center" w:pos="4513"/>
                <w:tab w:val="right" w:pos="9026"/>
              </w:tabs>
              <w:jc w:val="both"/>
              <w:rPr>
                <w:rFonts w:ascii="Arial" w:eastAsia="Calibri" w:hAnsi="Arial" w:cs="Arial"/>
              </w:rPr>
            </w:pP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X</w:t>
            </w:r>
          </w:p>
        </w:tc>
        <w:tc>
          <w:tcPr>
            <w:tcW w:w="708" w:type="dxa"/>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662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 xml:space="preserve">Mental Effort </w:t>
            </w:r>
          </w:p>
        </w:tc>
        <w:tc>
          <w:tcPr>
            <w:tcW w:w="709" w:type="dxa"/>
          </w:tcPr>
          <w:p w:rsidR="002E607A" w:rsidRPr="002E607A" w:rsidRDefault="002E607A" w:rsidP="002E607A">
            <w:pPr>
              <w:tabs>
                <w:tab w:val="center" w:pos="4513"/>
                <w:tab w:val="right" w:pos="9026"/>
              </w:tabs>
              <w:rPr>
                <w:rFonts w:ascii="Calibri" w:eastAsia="Calibri" w:hAnsi="Calibri" w:cs="Times New Roman"/>
              </w:rPr>
            </w:pPr>
            <w:r w:rsidRPr="002E607A">
              <w:rPr>
                <w:rFonts w:ascii="Arial" w:eastAsia="Calibri" w:hAnsi="Arial" w:cs="Arial"/>
              </w:rPr>
              <w:t>Y</w:t>
            </w:r>
          </w:p>
        </w:tc>
        <w:tc>
          <w:tcPr>
            <w:tcW w:w="770" w:type="dxa"/>
          </w:tcPr>
          <w:p w:rsidR="002E607A" w:rsidRPr="002E607A" w:rsidRDefault="002E607A" w:rsidP="002E607A">
            <w:pPr>
              <w:tabs>
                <w:tab w:val="center" w:pos="4513"/>
                <w:tab w:val="right" w:pos="9026"/>
              </w:tabs>
              <w:jc w:val="both"/>
              <w:rPr>
                <w:rFonts w:ascii="Arial" w:eastAsia="Calibri" w:hAnsi="Arial" w:cs="Arial"/>
              </w:rPr>
            </w:pPr>
          </w:p>
        </w:tc>
        <w:tc>
          <w:tcPr>
            <w:tcW w:w="789" w:type="dxa"/>
          </w:tcPr>
          <w:p w:rsidR="002E607A" w:rsidRPr="002E607A" w:rsidRDefault="002E607A" w:rsidP="002E607A">
            <w:pPr>
              <w:tabs>
                <w:tab w:val="center" w:pos="4513"/>
                <w:tab w:val="right" w:pos="9026"/>
              </w:tabs>
              <w:jc w:val="both"/>
              <w:rPr>
                <w:rFonts w:ascii="Arial" w:eastAsia="Calibri" w:hAnsi="Arial" w:cs="Arial"/>
              </w:rPr>
            </w:pPr>
          </w:p>
        </w:tc>
        <w:tc>
          <w:tcPr>
            <w:tcW w:w="709" w:type="dxa"/>
          </w:tcPr>
          <w:p w:rsidR="002E607A" w:rsidRPr="002E607A" w:rsidRDefault="002E607A" w:rsidP="002E607A">
            <w:pPr>
              <w:tabs>
                <w:tab w:val="center" w:pos="4513"/>
                <w:tab w:val="right" w:pos="9026"/>
              </w:tabs>
              <w:jc w:val="both"/>
              <w:rPr>
                <w:rFonts w:ascii="Arial" w:eastAsia="Calibri" w:hAnsi="Arial" w:cs="Arial"/>
              </w:rPr>
            </w:pPr>
          </w:p>
        </w:tc>
        <w:tc>
          <w:tcPr>
            <w:tcW w:w="708"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X</w:t>
            </w:r>
          </w:p>
        </w:tc>
      </w:tr>
      <w:tr w:rsidR="002E607A" w:rsidRPr="002E607A" w:rsidTr="002E607A">
        <w:tc>
          <w:tcPr>
            <w:tcW w:w="662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 xml:space="preserve">Emotional Effort </w:t>
            </w:r>
          </w:p>
        </w:tc>
        <w:tc>
          <w:tcPr>
            <w:tcW w:w="709" w:type="dxa"/>
          </w:tcPr>
          <w:p w:rsidR="002E607A" w:rsidRPr="002E607A" w:rsidRDefault="002E607A" w:rsidP="002E607A">
            <w:pPr>
              <w:tabs>
                <w:tab w:val="center" w:pos="4513"/>
                <w:tab w:val="right" w:pos="9026"/>
              </w:tabs>
              <w:rPr>
                <w:rFonts w:ascii="Calibri" w:eastAsia="Calibri" w:hAnsi="Calibri" w:cs="Times New Roman"/>
              </w:rPr>
            </w:pPr>
            <w:r w:rsidRPr="002E607A">
              <w:rPr>
                <w:rFonts w:ascii="Arial" w:eastAsia="Calibri" w:hAnsi="Arial" w:cs="Arial"/>
              </w:rPr>
              <w:t>Y</w:t>
            </w:r>
          </w:p>
        </w:tc>
        <w:tc>
          <w:tcPr>
            <w:tcW w:w="770" w:type="dxa"/>
          </w:tcPr>
          <w:p w:rsidR="002E607A" w:rsidRPr="002E607A" w:rsidRDefault="002E607A" w:rsidP="002E607A">
            <w:pPr>
              <w:tabs>
                <w:tab w:val="center" w:pos="4513"/>
                <w:tab w:val="right" w:pos="9026"/>
              </w:tabs>
              <w:jc w:val="both"/>
              <w:rPr>
                <w:rFonts w:ascii="Arial" w:eastAsia="Calibri" w:hAnsi="Arial" w:cs="Arial"/>
              </w:rPr>
            </w:pPr>
          </w:p>
        </w:tc>
        <w:tc>
          <w:tcPr>
            <w:tcW w:w="789" w:type="dxa"/>
          </w:tcPr>
          <w:p w:rsidR="002E607A" w:rsidRPr="002E607A" w:rsidRDefault="002E607A" w:rsidP="002E607A">
            <w:pPr>
              <w:tabs>
                <w:tab w:val="center" w:pos="4513"/>
                <w:tab w:val="right" w:pos="9026"/>
              </w:tabs>
              <w:jc w:val="both"/>
              <w:rPr>
                <w:rFonts w:ascii="Arial" w:eastAsia="Calibri" w:hAnsi="Arial" w:cs="Arial"/>
              </w:rPr>
            </w:pP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X</w:t>
            </w:r>
          </w:p>
        </w:tc>
        <w:tc>
          <w:tcPr>
            <w:tcW w:w="708" w:type="dxa"/>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662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Working in isolation</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Y</w:t>
            </w:r>
          </w:p>
        </w:tc>
        <w:tc>
          <w:tcPr>
            <w:tcW w:w="770" w:type="dxa"/>
          </w:tcPr>
          <w:p w:rsidR="002E607A" w:rsidRPr="002E607A" w:rsidRDefault="002E607A" w:rsidP="002E607A">
            <w:pPr>
              <w:tabs>
                <w:tab w:val="center" w:pos="4513"/>
                <w:tab w:val="right" w:pos="9026"/>
              </w:tabs>
              <w:jc w:val="both"/>
              <w:rPr>
                <w:rFonts w:ascii="Arial" w:eastAsia="Calibri" w:hAnsi="Arial" w:cs="Arial"/>
              </w:rPr>
            </w:pPr>
          </w:p>
        </w:tc>
        <w:tc>
          <w:tcPr>
            <w:tcW w:w="78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X</w:t>
            </w:r>
          </w:p>
        </w:tc>
        <w:tc>
          <w:tcPr>
            <w:tcW w:w="709" w:type="dxa"/>
          </w:tcPr>
          <w:p w:rsidR="002E607A" w:rsidRPr="002E607A" w:rsidRDefault="002E607A" w:rsidP="002E607A">
            <w:pPr>
              <w:tabs>
                <w:tab w:val="center" w:pos="4513"/>
                <w:tab w:val="right" w:pos="9026"/>
              </w:tabs>
              <w:jc w:val="both"/>
              <w:rPr>
                <w:rFonts w:ascii="Arial" w:eastAsia="Calibri" w:hAnsi="Arial" w:cs="Arial"/>
              </w:rPr>
            </w:pPr>
          </w:p>
        </w:tc>
        <w:tc>
          <w:tcPr>
            <w:tcW w:w="708" w:type="dxa"/>
          </w:tcPr>
          <w:p w:rsidR="002E607A" w:rsidRPr="002E607A" w:rsidRDefault="002E607A" w:rsidP="002E607A">
            <w:pPr>
              <w:tabs>
                <w:tab w:val="center" w:pos="4513"/>
                <w:tab w:val="right" w:pos="9026"/>
              </w:tabs>
              <w:jc w:val="both"/>
              <w:rPr>
                <w:rFonts w:ascii="Arial" w:eastAsia="Calibri" w:hAnsi="Arial" w:cs="Arial"/>
              </w:rPr>
            </w:pPr>
          </w:p>
        </w:tc>
      </w:tr>
      <w:tr w:rsidR="002E607A" w:rsidRPr="002E607A" w:rsidTr="002E607A">
        <w:tc>
          <w:tcPr>
            <w:tcW w:w="662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Challenging behaviour</w:t>
            </w:r>
          </w:p>
        </w:tc>
        <w:tc>
          <w:tcPr>
            <w:tcW w:w="70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Y</w:t>
            </w:r>
          </w:p>
        </w:tc>
        <w:tc>
          <w:tcPr>
            <w:tcW w:w="770" w:type="dxa"/>
          </w:tcPr>
          <w:p w:rsidR="002E607A" w:rsidRPr="002E607A" w:rsidRDefault="002E607A" w:rsidP="002E607A">
            <w:pPr>
              <w:tabs>
                <w:tab w:val="center" w:pos="4513"/>
                <w:tab w:val="right" w:pos="9026"/>
              </w:tabs>
              <w:jc w:val="both"/>
              <w:rPr>
                <w:rFonts w:ascii="Arial" w:eastAsia="Calibri" w:hAnsi="Arial" w:cs="Arial"/>
              </w:rPr>
            </w:pPr>
          </w:p>
        </w:tc>
        <w:tc>
          <w:tcPr>
            <w:tcW w:w="789" w:type="dxa"/>
          </w:tcPr>
          <w:p w:rsidR="002E607A" w:rsidRPr="002E607A" w:rsidRDefault="002E607A" w:rsidP="002E607A">
            <w:pPr>
              <w:tabs>
                <w:tab w:val="center" w:pos="4513"/>
                <w:tab w:val="right" w:pos="9026"/>
              </w:tabs>
              <w:jc w:val="both"/>
              <w:rPr>
                <w:rFonts w:ascii="Arial" w:eastAsia="Calibri" w:hAnsi="Arial" w:cs="Arial"/>
              </w:rPr>
            </w:pPr>
            <w:r w:rsidRPr="002E607A">
              <w:rPr>
                <w:rFonts w:ascii="Arial" w:eastAsia="Calibri" w:hAnsi="Arial" w:cs="Arial"/>
              </w:rPr>
              <w:t>X</w:t>
            </w:r>
          </w:p>
        </w:tc>
        <w:tc>
          <w:tcPr>
            <w:tcW w:w="709" w:type="dxa"/>
          </w:tcPr>
          <w:p w:rsidR="002E607A" w:rsidRPr="002E607A" w:rsidRDefault="002E607A" w:rsidP="002E607A">
            <w:pPr>
              <w:tabs>
                <w:tab w:val="center" w:pos="4513"/>
                <w:tab w:val="right" w:pos="9026"/>
              </w:tabs>
              <w:jc w:val="both"/>
              <w:rPr>
                <w:rFonts w:ascii="Arial" w:eastAsia="Calibri" w:hAnsi="Arial" w:cs="Arial"/>
              </w:rPr>
            </w:pPr>
          </w:p>
        </w:tc>
        <w:tc>
          <w:tcPr>
            <w:tcW w:w="708" w:type="dxa"/>
          </w:tcPr>
          <w:p w:rsidR="002E607A" w:rsidRPr="002E607A" w:rsidRDefault="002E607A" w:rsidP="002E607A">
            <w:pPr>
              <w:tabs>
                <w:tab w:val="center" w:pos="4513"/>
                <w:tab w:val="right" w:pos="9026"/>
              </w:tabs>
              <w:jc w:val="both"/>
              <w:rPr>
                <w:rFonts w:ascii="Arial" w:eastAsia="Calibri" w:hAnsi="Arial" w:cs="Arial"/>
              </w:rPr>
            </w:pPr>
          </w:p>
        </w:tc>
      </w:tr>
    </w:tbl>
    <w:p w:rsidR="002E607A" w:rsidRPr="002E607A" w:rsidRDefault="002E607A" w:rsidP="002E607A">
      <w:pPr>
        <w:tabs>
          <w:tab w:val="left" w:pos="1080"/>
        </w:tabs>
        <w:spacing w:after="200" w:line="276" w:lineRule="auto"/>
        <w:rPr>
          <w:rFonts w:ascii="Arial" w:eastAsia="Calibri" w:hAnsi="Arial" w:cs="Arial"/>
        </w:rPr>
      </w:pPr>
    </w:p>
    <w:p w:rsidR="002E607A" w:rsidRPr="002E607A" w:rsidRDefault="002E607A" w:rsidP="002E607A">
      <w:pPr>
        <w:spacing w:after="0" w:line="240" w:lineRule="auto"/>
        <w:rPr>
          <w:rFonts w:ascii="Arial" w:eastAsia="Times New Roman" w:hAnsi="Arial" w:cs="Arial"/>
          <w:sz w:val="20"/>
          <w:szCs w:val="20"/>
        </w:rPr>
      </w:pPr>
    </w:p>
    <w:p w:rsidR="002E607A" w:rsidRDefault="002E607A"/>
    <w:sectPr w:rsidR="002E607A" w:rsidSect="002E607A">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7197B">
      <w:pPr>
        <w:spacing w:after="0" w:line="240" w:lineRule="auto"/>
      </w:pPr>
      <w:r>
        <w:separator/>
      </w:r>
    </w:p>
  </w:endnote>
  <w:endnote w:type="continuationSeparator" w:id="0">
    <w:p w:rsidR="00000000" w:rsidRDefault="0087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07A" w:rsidRPr="00B07A75" w:rsidRDefault="002E607A" w:rsidP="002E607A">
    <w:pPr>
      <w:pStyle w:val="Footer1"/>
      <w:rPr>
        <w:sz w:val="16"/>
      </w:rPr>
    </w:pPr>
    <w:r>
      <w:rPr>
        <w:sz w:val="16"/>
      </w:rPr>
      <w:t>JE ref:632 v3 final   Clinical Matron JD Feb 16</w:t>
    </w:r>
  </w:p>
  <w:p w:rsidR="002E607A" w:rsidRDefault="002E607A">
    <w:pPr>
      <w:pStyle w:val="Footer1"/>
    </w:pPr>
    <w:r>
      <w:rPr>
        <w:sz w:val="18"/>
      </w:rPr>
      <w:t>Updated July 2023</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7197B">
      <w:pPr>
        <w:spacing w:after="0" w:line="240" w:lineRule="auto"/>
      </w:pPr>
      <w:r>
        <w:separator/>
      </w:r>
    </w:p>
  </w:footnote>
  <w:footnote w:type="continuationSeparator" w:id="0">
    <w:p w:rsidR="00000000" w:rsidRDefault="0087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07A" w:rsidRDefault="0087197B">
    <w:pPr>
      <w:pStyle w:val="Header1"/>
    </w:pPr>
    <w:r>
      <w:rPr>
        <w:rFonts w:ascii="Arial" w:hAnsi="Arial" w:cs="Arial"/>
        <w:noProof/>
      </w:rPr>
      <w:drawing>
        <wp:anchor distT="0" distB="0" distL="114300" distR="114300" simplePos="0" relativeHeight="251658240" behindDoc="1" locked="0" layoutInCell="1" allowOverlap="1">
          <wp:simplePos x="0" y="0"/>
          <wp:positionH relativeFrom="column">
            <wp:posOffset>4781550</wp:posOffset>
          </wp:positionH>
          <wp:positionV relativeFrom="paragraph">
            <wp:posOffset>-287655</wp:posOffset>
          </wp:positionV>
          <wp:extent cx="1571625" cy="695325"/>
          <wp:effectExtent l="0" t="0" r="9525" b="9525"/>
          <wp:wrapTight wrapText="bothSides">
            <wp:wrapPolygon edited="0">
              <wp:start x="13353" y="0"/>
              <wp:lineTo x="8378" y="9468"/>
              <wp:lineTo x="0" y="13019"/>
              <wp:lineTo x="0" y="18345"/>
              <wp:lineTo x="6284" y="18937"/>
              <wp:lineTo x="6284" y="21304"/>
              <wp:lineTo x="21469" y="21304"/>
              <wp:lineTo x="21469" y="0"/>
              <wp:lineTo x="13353" y="0"/>
            </wp:wrapPolygon>
          </wp:wrapTight>
          <wp:docPr id="2" name="Picture 2" descr="cid:image003.png@01D88C88.9A0B9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3.png@01D88C88.9A0B91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16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7DA9"/>
    <w:multiLevelType w:val="hybridMultilevel"/>
    <w:tmpl w:val="FA78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455384"/>
    <w:multiLevelType w:val="hybridMultilevel"/>
    <w:tmpl w:val="9CB20538"/>
    <w:lvl w:ilvl="0" w:tplc="08090001">
      <w:start w:val="1"/>
      <w:numFmt w:val="bullet"/>
      <w:lvlText w:val=""/>
      <w:lvlJc w:val="left"/>
      <w:pPr>
        <w:ind w:left="720" w:hanging="360"/>
      </w:pPr>
      <w:rPr>
        <w:rFonts w:ascii="Symbol" w:hAnsi="Symbol" w:hint="default"/>
      </w:rPr>
    </w:lvl>
    <w:lvl w:ilvl="1" w:tplc="2286DC5A">
      <w:numFmt w:val="bullet"/>
      <w:lvlText w:val="•"/>
      <w:lvlJc w:val="left"/>
      <w:pPr>
        <w:ind w:left="1770" w:hanging="69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7A"/>
    <w:rsid w:val="001C52E8"/>
    <w:rsid w:val="00207E0B"/>
    <w:rsid w:val="002E607A"/>
    <w:rsid w:val="0057496A"/>
    <w:rsid w:val="007B03E1"/>
    <w:rsid w:val="0087197B"/>
    <w:rsid w:val="008D67CC"/>
    <w:rsid w:val="00E03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47F94D-6940-45BB-8417-E97A5D48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E6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2E607A"/>
    <w:pPr>
      <w:tabs>
        <w:tab w:val="center" w:pos="4513"/>
        <w:tab w:val="right" w:pos="9026"/>
      </w:tabs>
      <w:spacing w:after="0" w:line="240" w:lineRule="auto"/>
    </w:pPr>
  </w:style>
  <w:style w:type="character" w:customStyle="1" w:styleId="HeaderChar">
    <w:name w:val="Header Char"/>
    <w:basedOn w:val="DefaultParagraphFont"/>
    <w:link w:val="Header1"/>
    <w:uiPriority w:val="99"/>
    <w:rsid w:val="002E607A"/>
  </w:style>
  <w:style w:type="paragraph" w:customStyle="1" w:styleId="Footer1">
    <w:name w:val="Footer1"/>
    <w:basedOn w:val="Normal"/>
    <w:next w:val="Footer"/>
    <w:link w:val="FooterChar"/>
    <w:uiPriority w:val="99"/>
    <w:unhideWhenUsed/>
    <w:rsid w:val="002E607A"/>
    <w:pPr>
      <w:tabs>
        <w:tab w:val="center" w:pos="4513"/>
        <w:tab w:val="right" w:pos="9026"/>
      </w:tabs>
      <w:spacing w:after="0" w:line="240" w:lineRule="auto"/>
    </w:pPr>
  </w:style>
  <w:style w:type="character" w:customStyle="1" w:styleId="FooterChar">
    <w:name w:val="Footer Char"/>
    <w:basedOn w:val="DefaultParagraphFont"/>
    <w:link w:val="Footer1"/>
    <w:uiPriority w:val="99"/>
    <w:rsid w:val="002E607A"/>
  </w:style>
  <w:style w:type="table" w:styleId="TableGrid">
    <w:name w:val="Table Grid"/>
    <w:basedOn w:val="TableNormal"/>
    <w:uiPriority w:val="39"/>
    <w:rsid w:val="002E6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2E607A"/>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2E607A"/>
  </w:style>
  <w:style w:type="paragraph" w:styleId="Footer">
    <w:name w:val="footer"/>
    <w:basedOn w:val="Normal"/>
    <w:link w:val="FooterChar1"/>
    <w:uiPriority w:val="99"/>
    <w:unhideWhenUsed/>
    <w:rsid w:val="002E607A"/>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2E607A"/>
  </w:style>
  <w:style w:type="paragraph" w:styleId="ListParagraph">
    <w:name w:val="List Paragraph"/>
    <w:basedOn w:val="Normal"/>
    <w:uiPriority w:val="34"/>
    <w:qFormat/>
    <w:rsid w:val="00E03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4.png@01DB9777.7211E78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3411</Words>
  <Characters>19444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 Melanie (ROYAL DEVON UNIVERSITY HEALTHCARE NHS FOUNDATION TRUST)</dc:creator>
  <cp:keywords/>
  <dc:description/>
  <cp:lastModifiedBy>Brealey Erin (Royal Devon and Exeter Foundation Trust)</cp:lastModifiedBy>
  <cp:revision>2</cp:revision>
  <dcterms:created xsi:type="dcterms:W3CDTF">2025-03-16T11:21:00Z</dcterms:created>
  <dcterms:modified xsi:type="dcterms:W3CDTF">2025-03-18T09:05:00Z</dcterms:modified>
</cp:coreProperties>
</file>