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851FC" w14:textId="77777777" w:rsidR="00213541" w:rsidRDefault="00E559B5" w:rsidP="004B4DA4">
      <w:pPr>
        <w:jc w:val="right"/>
      </w:pPr>
      <w:r>
        <w:rPr>
          <w:noProof/>
        </w:rPr>
        <w:drawing>
          <wp:anchor distT="0" distB="0" distL="114300" distR="114300" simplePos="0" relativeHeight="251666432" behindDoc="0" locked="0" layoutInCell="1" allowOverlap="1" wp14:anchorId="47B8A183" wp14:editId="1118FD4D">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7A6DF9C0" w14:textId="77777777" w:rsidR="00884334" w:rsidRPr="00884334" w:rsidRDefault="00884334" w:rsidP="00884334">
      <w:pPr>
        <w:spacing w:after="0" w:line="240" w:lineRule="auto"/>
        <w:ind w:left="-567" w:right="-472"/>
        <w:jc w:val="center"/>
        <w:rPr>
          <w:rFonts w:ascii="Arial" w:hAnsi="Arial" w:cs="Arial"/>
          <w:sz w:val="20"/>
        </w:rPr>
      </w:pPr>
    </w:p>
    <w:p w14:paraId="68132658"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1B2F7E1" w14:textId="77777777" w:rsidR="00884334" w:rsidRDefault="00884334" w:rsidP="000C32E3">
      <w:pPr>
        <w:spacing w:after="0" w:line="240" w:lineRule="auto"/>
        <w:ind w:right="-472" w:firstLine="426"/>
        <w:jc w:val="center"/>
        <w:rPr>
          <w:rFonts w:ascii="Arial" w:hAnsi="Arial" w:cs="Arial"/>
          <w:color w:val="FF0000"/>
        </w:rPr>
      </w:pPr>
    </w:p>
    <w:p w14:paraId="09DC3A86" w14:textId="77777777" w:rsidR="00213541" w:rsidRDefault="00213541" w:rsidP="00D81740">
      <w:pPr>
        <w:spacing w:after="0" w:line="240" w:lineRule="auto"/>
        <w:ind w:left="-567" w:right="-472"/>
        <w:rPr>
          <w:rFonts w:ascii="Arial" w:hAnsi="Arial" w:cs="Arial"/>
          <w:color w:val="FF0000"/>
        </w:rPr>
      </w:pPr>
    </w:p>
    <w:p w14:paraId="60BDDA9A"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1672D9A0" w14:textId="77777777" w:rsidTr="00884334">
        <w:tc>
          <w:tcPr>
            <w:tcW w:w="10206" w:type="dxa"/>
            <w:gridSpan w:val="2"/>
            <w:shd w:val="clear" w:color="auto" w:fill="002060"/>
          </w:tcPr>
          <w:p w14:paraId="6E78416D"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6930475D" w14:textId="77777777" w:rsidTr="00884334">
        <w:tc>
          <w:tcPr>
            <w:tcW w:w="5500" w:type="dxa"/>
          </w:tcPr>
          <w:p w14:paraId="4F139FAC"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3EE16D70" w14:textId="3526A354" w:rsidR="00213541" w:rsidRPr="00F607B2" w:rsidRDefault="00D44BAC" w:rsidP="00F607B2">
            <w:pPr>
              <w:jc w:val="both"/>
              <w:rPr>
                <w:rFonts w:ascii="Arial" w:hAnsi="Arial" w:cs="Arial"/>
                <w:color w:val="FF0000"/>
              </w:rPr>
            </w:pPr>
            <w:r w:rsidRPr="00D44BAC">
              <w:rPr>
                <w:rFonts w:ascii="Arial" w:hAnsi="Arial" w:cs="Arial"/>
              </w:rPr>
              <w:t>Nurse Associ</w:t>
            </w:r>
            <w:r w:rsidR="00A4264D">
              <w:rPr>
                <w:rFonts w:ascii="Arial" w:hAnsi="Arial" w:cs="Arial"/>
              </w:rPr>
              <w:t>at</w:t>
            </w:r>
            <w:r w:rsidRPr="00D44BAC">
              <w:rPr>
                <w:rFonts w:ascii="Arial" w:hAnsi="Arial" w:cs="Arial"/>
              </w:rPr>
              <w:t xml:space="preserve">e </w:t>
            </w:r>
          </w:p>
        </w:tc>
      </w:tr>
      <w:tr w:rsidR="00213541" w:rsidRPr="00F607B2" w14:paraId="7FFE5D58" w14:textId="77777777" w:rsidTr="00884334">
        <w:tc>
          <w:tcPr>
            <w:tcW w:w="5500" w:type="dxa"/>
          </w:tcPr>
          <w:p w14:paraId="7C2EA747"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24D44F99" w14:textId="77777777" w:rsidR="00213541" w:rsidRPr="00F607B2" w:rsidRDefault="00D44BAC" w:rsidP="00F607B2">
            <w:pPr>
              <w:jc w:val="both"/>
              <w:rPr>
                <w:rFonts w:ascii="Arial" w:hAnsi="Arial" w:cs="Arial"/>
                <w:color w:val="FF0000"/>
              </w:rPr>
            </w:pPr>
            <w:r>
              <w:rPr>
                <w:rFonts w:ascii="Arial" w:hAnsi="Arial" w:cs="Arial"/>
              </w:rPr>
              <w:t>Clinical Nurse Manager</w:t>
            </w:r>
            <w:r w:rsidR="005033D7" w:rsidRPr="00F607B2">
              <w:rPr>
                <w:rFonts w:ascii="Arial" w:hAnsi="Arial" w:cs="Arial"/>
                <w:color w:val="FF0000"/>
              </w:rPr>
              <w:t xml:space="preserve"> </w:t>
            </w:r>
          </w:p>
        </w:tc>
      </w:tr>
      <w:tr w:rsidR="00213541" w:rsidRPr="00F607B2" w14:paraId="1D2A30C8" w14:textId="77777777" w:rsidTr="00884334">
        <w:tc>
          <w:tcPr>
            <w:tcW w:w="5500" w:type="dxa"/>
          </w:tcPr>
          <w:p w14:paraId="5C500515"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04DFEA3F" w14:textId="77777777" w:rsidR="00213541" w:rsidRPr="00F607B2" w:rsidRDefault="00D44BAC" w:rsidP="00F607B2">
            <w:pPr>
              <w:jc w:val="both"/>
              <w:rPr>
                <w:rFonts w:ascii="Arial" w:hAnsi="Arial" w:cs="Arial"/>
                <w:color w:val="FF0000"/>
              </w:rPr>
            </w:pPr>
            <w:r w:rsidRPr="00D44BAC">
              <w:rPr>
                <w:rFonts w:ascii="Arial" w:hAnsi="Arial" w:cs="Arial"/>
              </w:rPr>
              <w:t>Band 4</w:t>
            </w:r>
          </w:p>
        </w:tc>
      </w:tr>
      <w:tr w:rsidR="00213541" w:rsidRPr="00F607B2" w14:paraId="1B0F2F9B" w14:textId="77777777" w:rsidTr="00884334">
        <w:tc>
          <w:tcPr>
            <w:tcW w:w="5500" w:type="dxa"/>
          </w:tcPr>
          <w:p w14:paraId="769E1D7A"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2ADDD3B2" w14:textId="15D14560" w:rsidR="00213541" w:rsidRPr="00A4264D" w:rsidRDefault="00A4264D" w:rsidP="00F607B2">
            <w:pPr>
              <w:jc w:val="both"/>
              <w:rPr>
                <w:rFonts w:ascii="Arial" w:hAnsi="Arial" w:cs="Arial"/>
              </w:rPr>
            </w:pPr>
            <w:r>
              <w:rPr>
                <w:rFonts w:ascii="Arial" w:hAnsi="Arial" w:cs="Arial"/>
              </w:rPr>
              <w:t>Lynton Community Nursing Team</w:t>
            </w:r>
          </w:p>
        </w:tc>
      </w:tr>
    </w:tbl>
    <w:p w14:paraId="30A1FBEA"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2B1ACCD" w14:textId="77777777" w:rsidTr="00884334">
        <w:tc>
          <w:tcPr>
            <w:tcW w:w="10206" w:type="dxa"/>
            <w:shd w:val="clear" w:color="auto" w:fill="002060"/>
          </w:tcPr>
          <w:p w14:paraId="514A1919"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45084D90" w14:textId="77777777" w:rsidTr="00884334">
        <w:trPr>
          <w:trHeight w:val="1838"/>
        </w:trPr>
        <w:tc>
          <w:tcPr>
            <w:tcW w:w="10206" w:type="dxa"/>
            <w:tcBorders>
              <w:bottom w:val="single" w:sz="4" w:space="0" w:color="auto"/>
            </w:tcBorders>
          </w:tcPr>
          <w:p w14:paraId="153EEA59" w14:textId="77777777" w:rsidR="00E77653" w:rsidRPr="003F0A6B" w:rsidRDefault="003F0A6B" w:rsidP="048133C7">
            <w:pPr>
              <w:jc w:val="both"/>
              <w:rPr>
                <w:rFonts w:ascii="Arial" w:hAnsi="Arial" w:cs="Arial"/>
              </w:rPr>
            </w:pPr>
            <w:r w:rsidRPr="003F0A6B">
              <w:rPr>
                <w:rFonts w:ascii="Arial" w:hAnsi="Arial" w:cs="Arial"/>
              </w:rPr>
              <w:t xml:space="preserve">The Band 4 Nurse Associate is a highly trained support role registered and regulated by the Nursing Midwifery Council (NMC) working at a level above that of Senior Healthcare support workers and has a more in depth understanding about factors that influence health and ill-health in a range of settings covering </w:t>
            </w:r>
            <w:r w:rsidR="00A063A6" w:rsidRPr="003F0A6B">
              <w:rPr>
                <w:rFonts w:ascii="Arial" w:hAnsi="Arial" w:cs="Arial"/>
              </w:rPr>
              <w:t>pre-life</w:t>
            </w:r>
            <w:r w:rsidRPr="003F0A6B">
              <w:rPr>
                <w:rFonts w:ascii="Arial" w:hAnsi="Arial" w:cs="Arial"/>
              </w:rPr>
              <w:t xml:space="preserve"> to end of life. </w:t>
            </w:r>
          </w:p>
          <w:p w14:paraId="29B122D0" w14:textId="77777777" w:rsidR="00A063A6" w:rsidRDefault="00A063A6" w:rsidP="048133C7">
            <w:pPr>
              <w:jc w:val="both"/>
              <w:rPr>
                <w:rFonts w:ascii="Arial" w:hAnsi="Arial" w:cs="Arial"/>
              </w:rPr>
            </w:pPr>
          </w:p>
          <w:p w14:paraId="0B914E2C" w14:textId="77777777" w:rsidR="003F0A6B" w:rsidRPr="003F0A6B" w:rsidRDefault="003F0A6B" w:rsidP="048133C7">
            <w:pPr>
              <w:jc w:val="both"/>
              <w:rPr>
                <w:rFonts w:ascii="Arial" w:hAnsi="Arial" w:cs="Arial"/>
              </w:rPr>
            </w:pPr>
            <w:r w:rsidRPr="003F0A6B">
              <w:rPr>
                <w:rFonts w:ascii="Arial" w:hAnsi="Arial" w:cs="Arial"/>
              </w:rPr>
              <w:t xml:space="preserve">They deliver effective, safe and responsive nursing in and across a wide range of health and care settings. Nursing associates work independently and with others under the leadership and direction of a registered nurse within defined parameters to deliver care in line with the agreed plan. </w:t>
            </w:r>
          </w:p>
          <w:p w14:paraId="6070A1D5" w14:textId="77777777" w:rsidR="003F0A6B" w:rsidRPr="003F0A6B" w:rsidRDefault="003F0A6B" w:rsidP="048133C7">
            <w:pPr>
              <w:jc w:val="both"/>
              <w:rPr>
                <w:rFonts w:ascii="Arial" w:hAnsi="Arial" w:cs="Arial"/>
              </w:rPr>
            </w:pPr>
            <w:r w:rsidRPr="003F0A6B">
              <w:rPr>
                <w:rFonts w:ascii="Arial" w:hAnsi="Arial" w:cs="Arial"/>
              </w:rPr>
              <w:t xml:space="preserve">They can undertake and monitor activities in the care of patients under indirect supervision of a registered practitioner and </w:t>
            </w:r>
            <w:proofErr w:type="gramStart"/>
            <w:r w:rsidRPr="003F0A6B">
              <w:rPr>
                <w:rFonts w:ascii="Arial" w:hAnsi="Arial" w:cs="Arial"/>
              </w:rPr>
              <w:t>take action</w:t>
            </w:r>
            <w:proofErr w:type="gramEnd"/>
            <w:r w:rsidRPr="003F0A6B">
              <w:rPr>
                <w:rFonts w:ascii="Arial" w:hAnsi="Arial" w:cs="Arial"/>
              </w:rPr>
              <w:t xml:space="preserve"> as appropriate. </w:t>
            </w:r>
          </w:p>
          <w:p w14:paraId="5BFD5CE4" w14:textId="77777777" w:rsidR="00A063A6" w:rsidRDefault="00A063A6" w:rsidP="048133C7">
            <w:pPr>
              <w:jc w:val="both"/>
              <w:rPr>
                <w:rFonts w:ascii="Arial" w:hAnsi="Arial" w:cs="Arial"/>
              </w:rPr>
            </w:pPr>
          </w:p>
          <w:p w14:paraId="21E181FA" w14:textId="77777777" w:rsidR="003F0A6B" w:rsidRPr="003F0A6B" w:rsidRDefault="003F0A6B" w:rsidP="048133C7">
            <w:pPr>
              <w:jc w:val="both"/>
              <w:rPr>
                <w:rFonts w:ascii="Arial" w:hAnsi="Arial" w:cs="Arial"/>
              </w:rPr>
            </w:pPr>
            <w:r w:rsidRPr="003F0A6B">
              <w:rPr>
                <w:rFonts w:ascii="Arial" w:hAnsi="Arial" w:cs="Arial"/>
              </w:rPr>
              <w:t xml:space="preserve">The registered professionals will continue to be the primary assessors and prescribers of care while Nursing Associates deliver and adapt care, contributing to assessments within agreed parameters as outlined in the scope of practice. </w:t>
            </w:r>
          </w:p>
          <w:p w14:paraId="634423EB" w14:textId="77777777" w:rsidR="00A063A6" w:rsidRDefault="00A063A6" w:rsidP="048133C7">
            <w:pPr>
              <w:jc w:val="both"/>
              <w:rPr>
                <w:rFonts w:ascii="Arial" w:hAnsi="Arial" w:cs="Arial"/>
              </w:rPr>
            </w:pPr>
          </w:p>
          <w:p w14:paraId="4822CEE1" w14:textId="77777777" w:rsidR="003F0A6B" w:rsidRPr="003F0A6B" w:rsidRDefault="003F0A6B" w:rsidP="048133C7">
            <w:pPr>
              <w:jc w:val="both"/>
              <w:rPr>
                <w:rFonts w:ascii="Arial" w:hAnsi="Arial" w:cs="Arial"/>
              </w:rPr>
            </w:pPr>
            <w:r w:rsidRPr="003F0A6B">
              <w:rPr>
                <w:rFonts w:ascii="Arial" w:hAnsi="Arial" w:cs="Arial"/>
              </w:rPr>
              <w:t xml:space="preserve">They will be expected to uphold the NMC code, to work within their scope of practice and to raise concerns where needed. They will renew their registration via the usual revalidation process. </w:t>
            </w:r>
          </w:p>
          <w:p w14:paraId="7A6765C7" w14:textId="77777777" w:rsidR="003F0A6B" w:rsidRPr="003F0A6B" w:rsidRDefault="003F0A6B" w:rsidP="048133C7">
            <w:pPr>
              <w:jc w:val="both"/>
              <w:rPr>
                <w:rFonts w:ascii="Arial" w:hAnsi="Arial" w:cs="Arial"/>
              </w:rPr>
            </w:pPr>
          </w:p>
          <w:p w14:paraId="6BB86D8A" w14:textId="77777777" w:rsidR="003F0A6B" w:rsidRPr="003F0A6B" w:rsidRDefault="003F0A6B" w:rsidP="048133C7">
            <w:pPr>
              <w:jc w:val="both"/>
              <w:rPr>
                <w:rFonts w:ascii="Arial" w:hAnsi="Arial" w:cs="Arial"/>
              </w:rPr>
            </w:pPr>
            <w:r w:rsidRPr="003F0A6B">
              <w:rPr>
                <w:rFonts w:ascii="Arial" w:hAnsi="Arial" w:cs="Arial"/>
              </w:rPr>
              <w:t xml:space="preserve">The Nursing Associate will work as part of the team, delivering health and social care that focuses on the holistic needs of the service users. They will carry out specific clinical tasks and responsibilities as delegated by registered practitioners. </w:t>
            </w:r>
          </w:p>
          <w:p w14:paraId="1D4F36DA" w14:textId="77777777" w:rsidR="003F0A6B" w:rsidRDefault="003F0A6B" w:rsidP="048133C7">
            <w:pPr>
              <w:jc w:val="both"/>
              <w:rPr>
                <w:rFonts w:ascii="Arial" w:hAnsi="Arial" w:cs="Arial"/>
                <w:color w:val="FF0000"/>
              </w:rPr>
            </w:pPr>
          </w:p>
          <w:p w14:paraId="02F81C72" w14:textId="3DC9CA1F" w:rsidR="00D44BAC" w:rsidRPr="00E51467" w:rsidRDefault="00D44BAC" w:rsidP="00D44BAC">
            <w:pPr>
              <w:jc w:val="both"/>
              <w:rPr>
                <w:rFonts w:ascii="Arial" w:hAnsi="Arial" w:cs="Arial"/>
              </w:rPr>
            </w:pPr>
            <w:r>
              <w:rPr>
                <w:rFonts w:ascii="Arial" w:hAnsi="Arial" w:cs="Arial"/>
              </w:rPr>
              <w:t>The Nurse Associate will work as part of the</w:t>
            </w:r>
            <w:r w:rsidR="00A4264D">
              <w:rPr>
                <w:rFonts w:ascii="Arial" w:hAnsi="Arial" w:cs="Arial"/>
              </w:rPr>
              <w:t xml:space="preserve"> Community Nursing Team</w:t>
            </w:r>
            <w:r>
              <w:rPr>
                <w:rFonts w:ascii="Arial" w:hAnsi="Arial" w:cs="Arial"/>
              </w:rPr>
              <w:t xml:space="preserve">, delivering care that focuses on the direct needs of the patient.  They will work autonomously within the clearly defined boundaries of their role and carry out specific clinical tasks and responsibilities that may cross professional demarcations of care. They will support patients attending </w:t>
            </w:r>
            <w:r w:rsidR="00A4264D">
              <w:rPr>
                <w:rFonts w:ascii="Arial" w:hAnsi="Arial" w:cs="Arial"/>
              </w:rPr>
              <w:t>the nursing clinic and carry out community visits to patients at home.</w:t>
            </w:r>
          </w:p>
          <w:p w14:paraId="0367ED53" w14:textId="77777777" w:rsidR="00213541" w:rsidRPr="00884334" w:rsidRDefault="00213541" w:rsidP="00DF2EEB">
            <w:pPr>
              <w:jc w:val="both"/>
              <w:rPr>
                <w:rFonts w:ascii="Arial" w:hAnsi="Arial" w:cs="Arial"/>
                <w:b/>
                <w:bCs/>
                <w:color w:val="FFFFFF" w:themeColor="background1"/>
              </w:rPr>
            </w:pPr>
          </w:p>
        </w:tc>
      </w:tr>
      <w:tr w:rsidR="00884334" w:rsidRPr="00F607B2" w14:paraId="5CC99BDC" w14:textId="77777777" w:rsidTr="00997485">
        <w:tc>
          <w:tcPr>
            <w:tcW w:w="10206" w:type="dxa"/>
            <w:shd w:val="clear" w:color="auto" w:fill="002060"/>
          </w:tcPr>
          <w:p w14:paraId="6A9477EC"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AC1673F" w14:textId="77777777" w:rsidTr="00884334">
        <w:tc>
          <w:tcPr>
            <w:tcW w:w="10206" w:type="dxa"/>
            <w:shd w:val="clear" w:color="auto" w:fill="auto"/>
          </w:tcPr>
          <w:p w14:paraId="3D6D1BD1" w14:textId="77777777" w:rsidR="00A063A6" w:rsidRDefault="003F0A6B" w:rsidP="00A063A6">
            <w:pPr>
              <w:pStyle w:val="ListParagraph"/>
              <w:numPr>
                <w:ilvl w:val="0"/>
                <w:numId w:val="8"/>
              </w:numPr>
              <w:spacing w:before="0"/>
              <w:ind w:left="714" w:hanging="357"/>
              <w:rPr>
                <w:rFonts w:cs="Arial"/>
              </w:rPr>
            </w:pPr>
            <w:r w:rsidRPr="00A063A6">
              <w:rPr>
                <w:rFonts w:cs="Arial"/>
              </w:rPr>
              <w:t>Manage a defined caseload/workload using evidence based/client centred principles to assess, plan, impellent and evaluate interventions and contribute to service provision</w:t>
            </w:r>
          </w:p>
          <w:p w14:paraId="1DD0F30D" w14:textId="77777777" w:rsidR="003F0A6B" w:rsidRPr="00A063A6" w:rsidRDefault="003F0A6B" w:rsidP="00A063A6">
            <w:pPr>
              <w:pStyle w:val="ListParagraph"/>
              <w:numPr>
                <w:ilvl w:val="0"/>
                <w:numId w:val="8"/>
              </w:numPr>
              <w:spacing w:before="0"/>
              <w:ind w:left="714" w:hanging="357"/>
              <w:rPr>
                <w:rFonts w:cs="Arial"/>
              </w:rPr>
            </w:pPr>
            <w:r w:rsidRPr="00A063A6">
              <w:rPr>
                <w:rFonts w:cs="Arial"/>
              </w:rPr>
              <w:t>Work within clearly defined accountability frameworks, recognising at all times the boundaries to the remit of the Nurse Associate role</w:t>
            </w:r>
          </w:p>
          <w:p w14:paraId="7408F031" w14:textId="77777777" w:rsidR="003F0A6B" w:rsidRDefault="004C421F" w:rsidP="00A063A6">
            <w:pPr>
              <w:pStyle w:val="ListParagraph"/>
              <w:numPr>
                <w:ilvl w:val="0"/>
                <w:numId w:val="8"/>
              </w:numPr>
              <w:spacing w:before="0"/>
              <w:ind w:left="714" w:hanging="357"/>
              <w:rPr>
                <w:rFonts w:cs="Arial"/>
              </w:rPr>
            </w:pPr>
            <w:r>
              <w:rPr>
                <w:rFonts w:cs="Arial"/>
              </w:rPr>
              <w:t>To work under the indirect supervision of a Registered Practitioner and continue to develop and undertake a range of delegated tasks independently</w:t>
            </w:r>
          </w:p>
          <w:p w14:paraId="15F38A07" w14:textId="0EA58008" w:rsidR="00884334" w:rsidRDefault="00D44BAC" w:rsidP="00A063A6">
            <w:pPr>
              <w:pStyle w:val="ListParagraph"/>
              <w:numPr>
                <w:ilvl w:val="0"/>
                <w:numId w:val="8"/>
              </w:numPr>
              <w:spacing w:before="0"/>
              <w:ind w:left="714" w:hanging="357"/>
              <w:rPr>
                <w:rFonts w:cs="Arial"/>
              </w:rPr>
            </w:pPr>
            <w:r>
              <w:rPr>
                <w:rFonts w:cs="Arial"/>
              </w:rPr>
              <w:t>Deliver a high standard of clinical care in accordance with instructions and training received.</w:t>
            </w:r>
            <w:r w:rsidR="004C421F">
              <w:rPr>
                <w:rFonts w:cs="Arial"/>
              </w:rPr>
              <w:t xml:space="preserve"> Monitor the condition and health needs </w:t>
            </w:r>
            <w:r w:rsidR="00A4264D">
              <w:rPr>
                <w:rFonts w:cs="Arial"/>
              </w:rPr>
              <w:t>of patients.</w:t>
            </w:r>
          </w:p>
          <w:p w14:paraId="3B02FCB2" w14:textId="061B1D34" w:rsidR="004C421F" w:rsidRDefault="004C421F" w:rsidP="00A063A6">
            <w:pPr>
              <w:pStyle w:val="ListParagraph"/>
              <w:numPr>
                <w:ilvl w:val="0"/>
                <w:numId w:val="8"/>
              </w:numPr>
              <w:spacing w:before="0"/>
              <w:rPr>
                <w:rFonts w:cs="Arial"/>
              </w:rPr>
            </w:pPr>
            <w:r>
              <w:rPr>
                <w:rFonts w:cs="Arial"/>
              </w:rPr>
              <w:t xml:space="preserve">To give compassionate, holistic, </w:t>
            </w:r>
            <w:r w:rsidR="00A063A6">
              <w:rPr>
                <w:rFonts w:cs="Arial"/>
              </w:rPr>
              <w:t>evidence-based</w:t>
            </w:r>
            <w:r>
              <w:rPr>
                <w:rFonts w:cs="Arial"/>
              </w:rPr>
              <w:t xml:space="preserve"> care to patients </w:t>
            </w:r>
            <w:r w:rsidR="00A4264D">
              <w:rPr>
                <w:rFonts w:cs="Arial"/>
              </w:rPr>
              <w:t>in the clinic and community setting.</w:t>
            </w:r>
          </w:p>
          <w:p w14:paraId="7CA4FD72" w14:textId="593BFA41" w:rsidR="004C421F" w:rsidRDefault="004C421F" w:rsidP="00A063A6">
            <w:pPr>
              <w:pStyle w:val="ListParagraph"/>
              <w:numPr>
                <w:ilvl w:val="0"/>
                <w:numId w:val="8"/>
              </w:numPr>
              <w:spacing w:before="0"/>
              <w:rPr>
                <w:rFonts w:cs="Arial"/>
              </w:rPr>
            </w:pPr>
            <w:r>
              <w:rPr>
                <w:rFonts w:cs="Arial"/>
              </w:rPr>
              <w:t>To demonstrate a working knowledge and understanding of conditions relevant to the clinical area</w:t>
            </w:r>
            <w:r w:rsidR="00A4264D">
              <w:rPr>
                <w:rFonts w:cs="Arial"/>
              </w:rPr>
              <w:t>.</w:t>
            </w:r>
          </w:p>
          <w:p w14:paraId="609BF4E0" w14:textId="77777777" w:rsidR="004C421F" w:rsidRDefault="004C421F" w:rsidP="00A063A6">
            <w:pPr>
              <w:pStyle w:val="ListParagraph"/>
              <w:numPr>
                <w:ilvl w:val="0"/>
                <w:numId w:val="8"/>
              </w:numPr>
              <w:spacing w:before="0"/>
              <w:rPr>
                <w:rFonts w:cs="Arial"/>
              </w:rPr>
            </w:pPr>
            <w:r>
              <w:rPr>
                <w:rFonts w:cs="Arial"/>
              </w:rPr>
              <w:lastRenderedPageBreak/>
              <w:t xml:space="preserve">Safely uses a range of </w:t>
            </w:r>
            <w:r w:rsidR="00A063A6">
              <w:rPr>
                <w:rFonts w:cs="Arial"/>
              </w:rPr>
              <w:t>non-invasive</w:t>
            </w:r>
            <w:r w:rsidR="0043281A">
              <w:rPr>
                <w:rFonts w:cs="Arial"/>
              </w:rPr>
              <w:t xml:space="preserve"> and invasive interventions whether therapeutic, </w:t>
            </w:r>
            <w:proofErr w:type="gramStart"/>
            <w:r w:rsidR="0043281A">
              <w:rPr>
                <w:rFonts w:cs="Arial"/>
              </w:rPr>
              <w:t>technological</w:t>
            </w:r>
            <w:proofErr w:type="gramEnd"/>
            <w:r w:rsidR="0043281A">
              <w:rPr>
                <w:rFonts w:cs="Arial"/>
              </w:rPr>
              <w:t xml:space="preserve"> or pharmacological within the defined scope of the role</w:t>
            </w:r>
          </w:p>
          <w:p w14:paraId="5A0E15F5" w14:textId="77777777" w:rsidR="0043281A" w:rsidRDefault="0043281A" w:rsidP="00A063A6">
            <w:pPr>
              <w:pStyle w:val="ListParagraph"/>
              <w:numPr>
                <w:ilvl w:val="0"/>
                <w:numId w:val="8"/>
              </w:numPr>
              <w:spacing w:before="0"/>
              <w:rPr>
                <w:rFonts w:cs="Arial"/>
              </w:rPr>
            </w:pPr>
            <w:r>
              <w:rPr>
                <w:rFonts w:cs="Arial"/>
              </w:rPr>
              <w:t>In the event of a change in patient status, is able to safely decide whether to proceed with treatment (including medication administration) and/or seeks support from a registered nurse to decide</w:t>
            </w:r>
          </w:p>
          <w:p w14:paraId="696D3703" w14:textId="77777777" w:rsidR="0043281A" w:rsidRDefault="0043281A" w:rsidP="00A063A6">
            <w:pPr>
              <w:pStyle w:val="ListParagraph"/>
              <w:numPr>
                <w:ilvl w:val="0"/>
                <w:numId w:val="8"/>
              </w:numPr>
              <w:spacing w:before="0"/>
              <w:rPr>
                <w:rFonts w:cs="Arial"/>
              </w:rPr>
            </w:pPr>
            <w:r>
              <w:rPr>
                <w:rFonts w:cs="Arial"/>
              </w:rPr>
              <w:t>Undertakes delegated clinical skills within their role having undertaken relevant training and achievement of competencies, adhering to standard operating procedures</w:t>
            </w:r>
          </w:p>
          <w:p w14:paraId="1DE45438" w14:textId="77777777" w:rsidR="0043281A" w:rsidRDefault="0043281A" w:rsidP="00A063A6">
            <w:pPr>
              <w:pStyle w:val="ListParagraph"/>
              <w:numPr>
                <w:ilvl w:val="0"/>
                <w:numId w:val="8"/>
              </w:numPr>
              <w:spacing w:before="0"/>
              <w:rPr>
                <w:rFonts w:cs="Arial"/>
              </w:rPr>
            </w:pPr>
            <w:r>
              <w:rPr>
                <w:rFonts w:cs="Arial"/>
              </w:rPr>
              <w:t>Administers medication within scope of practice, competency, and as delegated by the registered nurse</w:t>
            </w:r>
          </w:p>
          <w:p w14:paraId="5B7FB1EC" w14:textId="77777777" w:rsidR="0043281A" w:rsidRDefault="0043281A" w:rsidP="00A063A6">
            <w:pPr>
              <w:pStyle w:val="ListParagraph"/>
              <w:numPr>
                <w:ilvl w:val="0"/>
                <w:numId w:val="8"/>
              </w:numPr>
              <w:spacing w:before="0"/>
              <w:rPr>
                <w:rFonts w:cs="Arial"/>
              </w:rPr>
            </w:pPr>
            <w:r>
              <w:rPr>
                <w:rFonts w:cs="Arial"/>
              </w:rPr>
              <w:t>Support people to improve and maintain their mental, physical, behavioural health and well being</w:t>
            </w:r>
          </w:p>
          <w:p w14:paraId="4CD992CF" w14:textId="77777777" w:rsidR="0043281A" w:rsidRDefault="0043281A" w:rsidP="00A063A6">
            <w:pPr>
              <w:pStyle w:val="ListParagraph"/>
              <w:numPr>
                <w:ilvl w:val="0"/>
                <w:numId w:val="8"/>
              </w:numPr>
              <w:spacing w:before="0"/>
              <w:rPr>
                <w:rFonts w:cs="Arial"/>
              </w:rPr>
            </w:pPr>
            <w:r>
              <w:rPr>
                <w:rFonts w:cs="Arial"/>
              </w:rPr>
              <w:t>To educate patients and carers regarding the impact of cognitive, perceptual and physical deficits on patient’s safety and independence</w:t>
            </w:r>
          </w:p>
          <w:p w14:paraId="51E1F480" w14:textId="77777777" w:rsidR="0043281A" w:rsidRDefault="0043281A" w:rsidP="00A063A6">
            <w:pPr>
              <w:pStyle w:val="ListParagraph"/>
              <w:numPr>
                <w:ilvl w:val="0"/>
                <w:numId w:val="8"/>
              </w:numPr>
              <w:spacing w:before="0"/>
              <w:rPr>
                <w:rFonts w:cs="Arial"/>
              </w:rPr>
            </w:pPr>
            <w:r>
              <w:rPr>
                <w:rFonts w:cs="Arial"/>
              </w:rPr>
              <w:t>Active involvement in the prevention of and protection against disease and ill health</w:t>
            </w:r>
          </w:p>
          <w:p w14:paraId="646DC284" w14:textId="77777777" w:rsidR="0043281A" w:rsidRDefault="0043281A" w:rsidP="00A063A6">
            <w:pPr>
              <w:pStyle w:val="ListParagraph"/>
              <w:numPr>
                <w:ilvl w:val="0"/>
                <w:numId w:val="8"/>
              </w:numPr>
              <w:spacing w:before="0"/>
              <w:rPr>
                <w:rFonts w:cs="Arial"/>
              </w:rPr>
            </w:pPr>
            <w:r>
              <w:rPr>
                <w:rFonts w:cs="Arial"/>
              </w:rPr>
              <w:t>Contribute to ongoing assessment recognising when it is necessary to refer to others for reassessment</w:t>
            </w:r>
          </w:p>
          <w:p w14:paraId="61CC30FF" w14:textId="77777777" w:rsidR="0043281A" w:rsidRDefault="0043281A" w:rsidP="00A063A6">
            <w:pPr>
              <w:pStyle w:val="ListParagraph"/>
              <w:numPr>
                <w:ilvl w:val="0"/>
                <w:numId w:val="8"/>
              </w:numPr>
              <w:spacing w:before="0"/>
              <w:rPr>
                <w:rFonts w:cs="Arial"/>
              </w:rPr>
            </w:pPr>
            <w:r>
              <w:rPr>
                <w:rFonts w:cs="Arial"/>
              </w:rPr>
              <w:t>Communicate effectively with colleagues</w:t>
            </w:r>
            <w:r w:rsidR="00172B11">
              <w:rPr>
                <w:rFonts w:cs="Arial"/>
              </w:rPr>
              <w:t xml:space="preserve"> and members of the MDT</w:t>
            </w:r>
            <w:r>
              <w:rPr>
                <w:rFonts w:cs="Arial"/>
              </w:rPr>
              <w:t xml:space="preserve"> providing clear verbal, digital or written information and instructions</w:t>
            </w:r>
          </w:p>
          <w:p w14:paraId="718087D1" w14:textId="77777777" w:rsidR="0043281A" w:rsidRDefault="0043281A" w:rsidP="00A063A6">
            <w:pPr>
              <w:pStyle w:val="ListParagraph"/>
              <w:numPr>
                <w:ilvl w:val="0"/>
                <w:numId w:val="8"/>
              </w:numPr>
              <w:spacing w:before="0"/>
              <w:rPr>
                <w:rFonts w:cs="Arial"/>
              </w:rPr>
            </w:pPr>
            <w:r>
              <w:rPr>
                <w:rFonts w:cs="Arial"/>
              </w:rPr>
              <w:t>Recognise and report any situations, behaviours or errors that could result in poor care outcomes</w:t>
            </w:r>
          </w:p>
          <w:p w14:paraId="6AE74D51" w14:textId="77777777" w:rsidR="0043281A" w:rsidRDefault="0043281A" w:rsidP="00A063A6">
            <w:pPr>
              <w:pStyle w:val="ListParagraph"/>
              <w:numPr>
                <w:ilvl w:val="0"/>
                <w:numId w:val="8"/>
              </w:numPr>
              <w:spacing w:before="0"/>
              <w:rPr>
                <w:rFonts w:cs="Arial"/>
              </w:rPr>
            </w:pPr>
            <w:r>
              <w:rPr>
                <w:rFonts w:cs="Arial"/>
              </w:rPr>
              <w:t>To act as the patient’s advocate and by providing information and support, facilitate the patient’s own choice in conjunction with carers and other agencies where relevant</w:t>
            </w:r>
          </w:p>
          <w:p w14:paraId="468E07F3" w14:textId="03F4F474" w:rsidR="0043281A" w:rsidRDefault="0043281A" w:rsidP="00A063A6">
            <w:pPr>
              <w:pStyle w:val="ListParagraph"/>
              <w:numPr>
                <w:ilvl w:val="0"/>
                <w:numId w:val="8"/>
              </w:numPr>
              <w:spacing w:before="0"/>
              <w:rPr>
                <w:rFonts w:cs="Arial"/>
              </w:rPr>
            </w:pPr>
            <w:r>
              <w:rPr>
                <w:rFonts w:cs="Arial"/>
              </w:rPr>
              <w:t>To undertake specifically identified administrative and clerical tasks associated</w:t>
            </w:r>
            <w:r w:rsidR="00A4264D">
              <w:rPr>
                <w:rFonts w:cs="Arial"/>
              </w:rPr>
              <w:t xml:space="preserve"> with patient care.</w:t>
            </w:r>
          </w:p>
          <w:p w14:paraId="51D3C1EE" w14:textId="77777777" w:rsidR="00172B11" w:rsidRDefault="00172B11" w:rsidP="00A063A6">
            <w:pPr>
              <w:numPr>
                <w:ilvl w:val="0"/>
                <w:numId w:val="8"/>
              </w:numPr>
              <w:overflowPunct w:val="0"/>
              <w:autoSpaceDE w:val="0"/>
              <w:autoSpaceDN w:val="0"/>
              <w:adjustRightInd w:val="0"/>
              <w:textAlignment w:val="baseline"/>
              <w:rPr>
                <w:rFonts w:ascii="Arial" w:hAnsi="Arial" w:cs="Arial"/>
              </w:rPr>
            </w:pPr>
            <w:r>
              <w:rPr>
                <w:rFonts w:ascii="Arial" w:hAnsi="Arial" w:cs="Arial"/>
              </w:rPr>
              <w:t>Respect the diversity of individual service users and colleagues ensuring that the maintenance of their dignity and your respect for them is an integrated part of all activities undertaken</w:t>
            </w:r>
          </w:p>
          <w:p w14:paraId="43C39A55" w14:textId="77777777" w:rsidR="00D44BAC" w:rsidRPr="00172B11" w:rsidRDefault="00D44BAC" w:rsidP="00A063A6">
            <w:pPr>
              <w:pStyle w:val="ListParagraph"/>
              <w:numPr>
                <w:ilvl w:val="0"/>
                <w:numId w:val="8"/>
              </w:numPr>
              <w:spacing w:before="0"/>
              <w:rPr>
                <w:rFonts w:cs="Arial"/>
              </w:rPr>
            </w:pPr>
            <w:r w:rsidRPr="00172B11">
              <w:rPr>
                <w:rFonts w:cs="Arial"/>
              </w:rPr>
              <w:t>Actively participate in team meetings, team development and service improvement as required</w:t>
            </w:r>
          </w:p>
          <w:p w14:paraId="42629380" w14:textId="77777777" w:rsidR="00884334" w:rsidRPr="00F607B2" w:rsidRDefault="00884334" w:rsidP="00A4264D">
            <w:pPr>
              <w:overflowPunct w:val="0"/>
              <w:autoSpaceDE w:val="0"/>
              <w:autoSpaceDN w:val="0"/>
              <w:adjustRightInd w:val="0"/>
              <w:ind w:left="720"/>
              <w:textAlignment w:val="baseline"/>
              <w:rPr>
                <w:rFonts w:ascii="Arial" w:hAnsi="Arial" w:cs="Arial"/>
              </w:rPr>
            </w:pPr>
          </w:p>
        </w:tc>
      </w:tr>
      <w:tr w:rsidR="00884334" w:rsidRPr="00F607B2" w14:paraId="261C86FE" w14:textId="77777777" w:rsidTr="00997485">
        <w:tc>
          <w:tcPr>
            <w:tcW w:w="10206" w:type="dxa"/>
            <w:shd w:val="clear" w:color="auto" w:fill="002060"/>
          </w:tcPr>
          <w:p w14:paraId="48A2BC3F" w14:textId="7777777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D7CAE8B" w14:textId="77777777" w:rsidTr="00884334">
        <w:tc>
          <w:tcPr>
            <w:tcW w:w="10206" w:type="dxa"/>
            <w:tcBorders>
              <w:bottom w:val="single" w:sz="4" w:space="0" w:color="auto"/>
            </w:tcBorders>
          </w:tcPr>
          <w:p w14:paraId="2F738A67" w14:textId="77777777"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p>
          <w:p w14:paraId="7E9159DF" w14:textId="77777777" w:rsidR="00ED356C" w:rsidRPr="00CA5923" w:rsidRDefault="001D629F" w:rsidP="008F7F1E">
            <w:pPr>
              <w:pStyle w:val="paragraph"/>
              <w:spacing w:before="0" w:beforeAutospacing="0" w:after="0" w:afterAutospacing="0"/>
              <w:jc w:val="both"/>
              <w:textAlignment w:val="baseline"/>
              <w:rPr>
                <w:rStyle w:val="normaltextrun"/>
                <w:rFonts w:ascii="Segoe UI" w:hAnsi="Segoe UI" w:cs="Segoe UI"/>
                <w:sz w:val="18"/>
                <w:szCs w:val="18"/>
              </w:rPr>
            </w:pPr>
            <w:r w:rsidRPr="00CA5923">
              <w:rPr>
                <w:rStyle w:val="normaltextrun"/>
                <w:rFonts w:ascii="Arial" w:hAnsi="Arial"/>
                <w:sz w:val="22"/>
              </w:rPr>
              <w:t>The post holder is required to deal effectively with staff of all levels throughout the Trust</w:t>
            </w:r>
            <w:r w:rsidR="00ED356C" w:rsidRPr="00CA5923">
              <w:rPr>
                <w:rStyle w:val="normaltextrun"/>
                <w:rFonts w:ascii="Arial" w:hAnsi="Arial"/>
                <w:sz w:val="22"/>
              </w:rPr>
              <w:t xml:space="preserve"> as and when they encounter on a day to day basis</w:t>
            </w:r>
            <w:r w:rsidR="00CA5923">
              <w:rPr>
                <w:rStyle w:val="normaltextrun"/>
                <w:rFonts w:ascii="Arial" w:hAnsi="Arial"/>
                <w:sz w:val="22"/>
              </w:rPr>
              <w:t>.</w:t>
            </w:r>
          </w:p>
          <w:p w14:paraId="2931B2A7" w14:textId="77777777" w:rsidR="00ED356C" w:rsidRPr="00CA5923" w:rsidRDefault="00ED356C" w:rsidP="008F7F1E">
            <w:pPr>
              <w:pStyle w:val="paragraph"/>
              <w:spacing w:before="0" w:beforeAutospacing="0" w:after="0" w:afterAutospacing="0"/>
              <w:jc w:val="both"/>
              <w:textAlignment w:val="baseline"/>
              <w:rPr>
                <w:rStyle w:val="normaltextrun"/>
                <w:rFonts w:ascii="Arial" w:hAnsi="Arial"/>
                <w:sz w:val="22"/>
              </w:rPr>
            </w:pPr>
          </w:p>
          <w:p w14:paraId="729F8735" w14:textId="77777777" w:rsidR="003A5DEC" w:rsidRPr="00CA5923" w:rsidRDefault="001D629F" w:rsidP="008F7F1E">
            <w:pPr>
              <w:pStyle w:val="paragraph"/>
              <w:spacing w:before="0" w:beforeAutospacing="0" w:after="0" w:afterAutospacing="0"/>
              <w:jc w:val="both"/>
              <w:textAlignment w:val="baseline"/>
              <w:rPr>
                <w:rStyle w:val="normaltextrun"/>
                <w:rFonts w:ascii="Arial" w:hAnsi="Arial"/>
                <w:sz w:val="22"/>
              </w:rPr>
            </w:pPr>
            <w:r w:rsidRPr="00CA5923">
              <w:rPr>
                <w:rStyle w:val="normaltextrun"/>
                <w:rFonts w:ascii="Arial" w:hAnsi="Arial"/>
                <w:sz w:val="22"/>
              </w:rPr>
              <w:t>This will include verbal, written and electronic media.</w:t>
            </w:r>
          </w:p>
          <w:p w14:paraId="6D12F496"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0B3E13E9"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678E7708" w14:textId="77777777" w:rsidR="00A063A6" w:rsidRDefault="00A063A6" w:rsidP="008F7F1E">
            <w:pPr>
              <w:pStyle w:val="paragraph"/>
              <w:spacing w:before="0" w:beforeAutospacing="0" w:after="0" w:afterAutospacing="0"/>
              <w:jc w:val="both"/>
              <w:textAlignment w:val="baseline"/>
              <w:rPr>
                <w:rStyle w:val="normaltextrun"/>
              </w:rPr>
            </w:pPr>
          </w:p>
          <w:tbl>
            <w:tblPr>
              <w:tblpPr w:leftFromText="180" w:rightFromText="180" w:vertAnchor="text" w:tblpXSpec="center" w:tblpY="-187"/>
              <w:tblOverlap w:val="never"/>
              <w:tblW w:w="88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A063A6" w14:paraId="74782715" w14:textId="77777777" w:rsidTr="005C6076">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5F79603F" w14:textId="77777777" w:rsidR="00A063A6" w:rsidRDefault="00A063A6" w:rsidP="00A063A6">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4E6E31C5" w14:textId="77777777" w:rsidR="00A063A6" w:rsidRDefault="00A063A6" w:rsidP="00A063A6">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A063A6" w14:paraId="058B6ACF" w14:textId="77777777" w:rsidTr="005C6076">
              <w:tc>
                <w:tcPr>
                  <w:tcW w:w="5145" w:type="dxa"/>
                  <w:tcBorders>
                    <w:top w:val="nil"/>
                    <w:left w:val="single" w:sz="6" w:space="0" w:color="auto"/>
                    <w:bottom w:val="nil"/>
                    <w:right w:val="single" w:sz="6" w:space="0" w:color="auto"/>
                  </w:tcBorders>
                  <w:shd w:val="clear" w:color="auto" w:fill="auto"/>
                  <w:hideMark/>
                </w:tcPr>
                <w:p w14:paraId="40804CA3" w14:textId="606604F4" w:rsidR="00A063A6" w:rsidRDefault="00A063A6" w:rsidP="00D26D99">
                  <w:pPr>
                    <w:pStyle w:val="paragraph"/>
                    <w:spacing w:before="0" w:beforeAutospacing="0" w:after="0" w:afterAutospacing="0"/>
                    <w:ind w:left="720"/>
                    <w:textAlignment w:val="baseline"/>
                    <w:rPr>
                      <w:rFonts w:ascii="Arial" w:hAnsi="Arial" w:cs="Arial"/>
                      <w:color w:val="000000"/>
                      <w:sz w:val="22"/>
                      <w:szCs w:val="22"/>
                    </w:rPr>
                  </w:pPr>
                  <w:r>
                    <w:rPr>
                      <w:rFonts w:ascii="Arial" w:hAnsi="Arial" w:cs="Arial"/>
                      <w:color w:val="000000"/>
                      <w:sz w:val="22"/>
                      <w:szCs w:val="22"/>
                    </w:rPr>
                    <w:t>Clinical Nurse Manager</w:t>
                  </w:r>
                  <w:r w:rsidR="00D26D99">
                    <w:rPr>
                      <w:rFonts w:ascii="Arial" w:hAnsi="Arial" w:cs="Arial"/>
                      <w:color w:val="000000"/>
                      <w:sz w:val="22"/>
                      <w:szCs w:val="22"/>
                    </w:rPr>
                    <w:t>.</w:t>
                  </w:r>
                </w:p>
                <w:p w14:paraId="1508D45F" w14:textId="44D90179" w:rsidR="00A063A6" w:rsidRDefault="00A063A6" w:rsidP="00D26D99">
                  <w:pPr>
                    <w:pStyle w:val="paragraph"/>
                    <w:spacing w:before="0" w:beforeAutospacing="0" w:after="0" w:afterAutospacing="0"/>
                    <w:ind w:left="720"/>
                    <w:jc w:val="both"/>
                    <w:textAlignment w:val="baseline"/>
                    <w:rPr>
                      <w:rFonts w:ascii="Arial" w:hAnsi="Arial" w:cs="Arial"/>
                      <w:color w:val="000000"/>
                      <w:sz w:val="22"/>
                      <w:szCs w:val="22"/>
                    </w:rPr>
                  </w:pPr>
                  <w:r>
                    <w:rPr>
                      <w:rFonts w:ascii="Arial" w:hAnsi="Arial" w:cs="Arial"/>
                      <w:color w:val="000000"/>
                      <w:sz w:val="22"/>
                      <w:szCs w:val="22"/>
                    </w:rPr>
                    <w:t>Clinical Matron</w:t>
                  </w:r>
                  <w:r w:rsidR="00D26D99">
                    <w:rPr>
                      <w:rFonts w:ascii="Arial" w:hAnsi="Arial" w:cs="Arial"/>
                      <w:color w:val="000000"/>
                      <w:sz w:val="22"/>
                      <w:szCs w:val="22"/>
                    </w:rPr>
                    <w:t>.</w:t>
                  </w:r>
                </w:p>
                <w:p w14:paraId="7A45BCB2" w14:textId="541A49F6" w:rsidR="00D26D99" w:rsidRDefault="00D26D99" w:rsidP="00D26D99">
                  <w:pPr>
                    <w:pStyle w:val="paragraph"/>
                    <w:spacing w:before="0" w:beforeAutospacing="0" w:after="0" w:afterAutospacing="0"/>
                    <w:ind w:left="720"/>
                    <w:jc w:val="both"/>
                    <w:textAlignment w:val="baseline"/>
                    <w:rPr>
                      <w:rFonts w:ascii="Arial" w:hAnsi="Arial" w:cs="Arial"/>
                      <w:color w:val="000000"/>
                      <w:sz w:val="22"/>
                      <w:szCs w:val="22"/>
                    </w:rPr>
                  </w:pPr>
                  <w:r>
                    <w:rPr>
                      <w:rFonts w:ascii="Arial" w:hAnsi="Arial" w:cs="Arial"/>
                      <w:color w:val="000000"/>
                      <w:sz w:val="22"/>
                      <w:szCs w:val="22"/>
                    </w:rPr>
                    <w:t>Community Services Managers.</w:t>
                  </w:r>
                </w:p>
                <w:p w14:paraId="5AF160FC" w14:textId="0F943564" w:rsidR="00D26D99" w:rsidRDefault="00D26D99" w:rsidP="00D26D99">
                  <w:pPr>
                    <w:pStyle w:val="paragraph"/>
                    <w:spacing w:before="0" w:beforeAutospacing="0" w:after="0" w:afterAutospacing="0"/>
                    <w:ind w:left="720"/>
                    <w:jc w:val="both"/>
                    <w:textAlignment w:val="baseline"/>
                    <w:rPr>
                      <w:rFonts w:ascii="Arial" w:hAnsi="Arial" w:cs="Arial"/>
                      <w:color w:val="000000"/>
                      <w:sz w:val="22"/>
                      <w:szCs w:val="22"/>
                    </w:rPr>
                  </w:pPr>
                  <w:r>
                    <w:rPr>
                      <w:rFonts w:ascii="Arial" w:hAnsi="Arial" w:cs="Arial"/>
                      <w:color w:val="000000"/>
                      <w:sz w:val="22"/>
                      <w:szCs w:val="22"/>
                    </w:rPr>
                    <w:t>Community Hospitals.</w:t>
                  </w:r>
                </w:p>
                <w:p w14:paraId="44DA0EF3" w14:textId="43D0FAB2" w:rsidR="00D26D99" w:rsidRDefault="00D26D99" w:rsidP="00D26D99">
                  <w:pPr>
                    <w:pStyle w:val="paragraph"/>
                    <w:spacing w:before="0" w:beforeAutospacing="0" w:after="0" w:afterAutospacing="0"/>
                    <w:ind w:left="720"/>
                    <w:jc w:val="both"/>
                    <w:textAlignment w:val="baseline"/>
                    <w:rPr>
                      <w:rFonts w:ascii="Arial" w:hAnsi="Arial" w:cs="Arial"/>
                      <w:color w:val="000000"/>
                      <w:sz w:val="22"/>
                      <w:szCs w:val="22"/>
                    </w:rPr>
                  </w:pPr>
                  <w:r>
                    <w:rPr>
                      <w:rFonts w:ascii="Arial" w:hAnsi="Arial" w:cs="Arial"/>
                      <w:color w:val="000000"/>
                      <w:sz w:val="22"/>
                      <w:szCs w:val="22"/>
                    </w:rPr>
                    <w:t>Palliative Care Teams.</w:t>
                  </w:r>
                </w:p>
                <w:p w14:paraId="5D7FAF02" w14:textId="432E4F70" w:rsidR="00D26D99" w:rsidRDefault="00D26D99" w:rsidP="00D26D99">
                  <w:pPr>
                    <w:pStyle w:val="paragraph"/>
                    <w:spacing w:before="0" w:beforeAutospacing="0" w:after="0" w:afterAutospacing="0"/>
                    <w:ind w:left="720"/>
                    <w:jc w:val="both"/>
                    <w:textAlignment w:val="baseline"/>
                    <w:rPr>
                      <w:rFonts w:ascii="Arial" w:hAnsi="Arial" w:cs="Arial"/>
                      <w:color w:val="000000"/>
                      <w:sz w:val="22"/>
                      <w:szCs w:val="22"/>
                    </w:rPr>
                  </w:pPr>
                  <w:r>
                    <w:rPr>
                      <w:rFonts w:ascii="Arial" w:hAnsi="Arial" w:cs="Arial"/>
                      <w:color w:val="000000"/>
                      <w:sz w:val="22"/>
                      <w:szCs w:val="22"/>
                    </w:rPr>
                    <w:t>Emergency Department.</w:t>
                  </w:r>
                </w:p>
                <w:p w14:paraId="641BC3B5" w14:textId="45A0561A" w:rsidR="00D26D99" w:rsidRDefault="00D26D99" w:rsidP="00D26D99">
                  <w:pPr>
                    <w:pStyle w:val="paragraph"/>
                    <w:spacing w:before="0" w:beforeAutospacing="0" w:after="0" w:afterAutospacing="0"/>
                    <w:ind w:left="720"/>
                    <w:jc w:val="both"/>
                    <w:textAlignment w:val="baseline"/>
                    <w:rPr>
                      <w:rFonts w:ascii="Arial" w:hAnsi="Arial" w:cs="Arial"/>
                      <w:color w:val="000000"/>
                      <w:sz w:val="22"/>
                      <w:szCs w:val="22"/>
                    </w:rPr>
                  </w:pPr>
                  <w:r>
                    <w:rPr>
                      <w:rFonts w:ascii="Arial" w:hAnsi="Arial" w:cs="Arial"/>
                      <w:color w:val="000000"/>
                      <w:sz w:val="22"/>
                      <w:szCs w:val="22"/>
                    </w:rPr>
                    <w:t>Professional Lead for MIUs.</w:t>
                  </w:r>
                </w:p>
                <w:p w14:paraId="3314048E" w14:textId="0EFC9305" w:rsidR="00D26D99" w:rsidRDefault="00D26D99" w:rsidP="00D26D99">
                  <w:pPr>
                    <w:pStyle w:val="paragraph"/>
                    <w:spacing w:before="0" w:beforeAutospacing="0" w:after="0" w:afterAutospacing="0"/>
                    <w:ind w:left="720"/>
                    <w:jc w:val="both"/>
                    <w:textAlignment w:val="baseline"/>
                    <w:rPr>
                      <w:rFonts w:ascii="Arial" w:hAnsi="Arial" w:cs="Arial"/>
                      <w:color w:val="000000"/>
                      <w:sz w:val="22"/>
                      <w:szCs w:val="22"/>
                    </w:rPr>
                  </w:pPr>
                  <w:r>
                    <w:rPr>
                      <w:rFonts w:ascii="Arial" w:hAnsi="Arial" w:cs="Arial"/>
                      <w:color w:val="000000"/>
                      <w:sz w:val="22"/>
                      <w:szCs w:val="22"/>
                    </w:rPr>
                    <w:t>Urgent Care Services.</w:t>
                  </w:r>
                </w:p>
                <w:p w14:paraId="0AA0D307" w14:textId="195DE6BB" w:rsidR="00D26D99" w:rsidRDefault="00D26D99" w:rsidP="00D26D99">
                  <w:pPr>
                    <w:pStyle w:val="paragraph"/>
                    <w:spacing w:before="0" w:beforeAutospacing="0" w:after="0" w:afterAutospacing="0"/>
                    <w:ind w:left="720"/>
                    <w:jc w:val="both"/>
                    <w:textAlignment w:val="baseline"/>
                    <w:rPr>
                      <w:rFonts w:ascii="Arial" w:hAnsi="Arial" w:cs="Arial"/>
                      <w:color w:val="000000"/>
                      <w:sz w:val="22"/>
                      <w:szCs w:val="22"/>
                    </w:rPr>
                  </w:pPr>
                  <w:r>
                    <w:rPr>
                      <w:rFonts w:ascii="Arial" w:hAnsi="Arial" w:cs="Arial"/>
                      <w:color w:val="000000"/>
                      <w:sz w:val="22"/>
                      <w:szCs w:val="22"/>
                    </w:rPr>
                    <w:t>Specialist Nurses.</w:t>
                  </w:r>
                </w:p>
                <w:p w14:paraId="34A8D56F" w14:textId="77777777" w:rsidR="00D26D99" w:rsidRDefault="00D26D99" w:rsidP="00D26D99">
                  <w:pPr>
                    <w:pStyle w:val="paragraph"/>
                    <w:spacing w:before="0" w:beforeAutospacing="0" w:after="0" w:afterAutospacing="0"/>
                    <w:ind w:left="720"/>
                    <w:jc w:val="both"/>
                    <w:textAlignment w:val="baseline"/>
                    <w:rPr>
                      <w:rFonts w:ascii="Arial" w:hAnsi="Arial" w:cs="Arial"/>
                      <w:color w:val="000000"/>
                      <w:sz w:val="22"/>
                      <w:szCs w:val="22"/>
                    </w:rPr>
                  </w:pPr>
                </w:p>
                <w:p w14:paraId="40B6FB1E" w14:textId="068FE8E4" w:rsidR="00D26D99" w:rsidRDefault="00D26D99" w:rsidP="00D26D99">
                  <w:pPr>
                    <w:pStyle w:val="paragraph"/>
                    <w:spacing w:before="0" w:beforeAutospacing="0" w:after="0" w:afterAutospacing="0"/>
                    <w:ind w:left="720"/>
                    <w:jc w:val="both"/>
                    <w:textAlignment w:val="baseline"/>
                    <w:rPr>
                      <w:rFonts w:ascii="Arial" w:hAnsi="Arial" w:cs="Arial"/>
                      <w:color w:val="000000"/>
                      <w:sz w:val="22"/>
                      <w:szCs w:val="22"/>
                    </w:rPr>
                  </w:pPr>
                </w:p>
                <w:p w14:paraId="0EC7FB1C" w14:textId="07E244DE" w:rsidR="00A063A6" w:rsidRDefault="00A063A6" w:rsidP="00A70459">
                  <w:pPr>
                    <w:pStyle w:val="paragraph"/>
                    <w:spacing w:before="0" w:beforeAutospacing="0" w:after="0" w:afterAutospacing="0"/>
                    <w:ind w:left="36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hideMark/>
                </w:tcPr>
                <w:p w14:paraId="16B1FBD5" w14:textId="4A7AD596" w:rsidR="00A063A6" w:rsidRDefault="00A70459" w:rsidP="00A70459">
                  <w:pPr>
                    <w:pStyle w:val="paragraph"/>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GP Practice</w:t>
                  </w:r>
                  <w:r w:rsidR="00D26D99">
                    <w:rPr>
                      <w:rFonts w:ascii="Arial" w:hAnsi="Arial" w:cs="Arial"/>
                      <w:color w:val="000000"/>
                      <w:sz w:val="22"/>
                      <w:szCs w:val="22"/>
                    </w:rPr>
                    <w:t>.</w:t>
                  </w:r>
                </w:p>
                <w:p w14:paraId="403C4F9B" w14:textId="77777777" w:rsidR="00A70459" w:rsidRDefault="00A70459" w:rsidP="00A70459">
                  <w:pPr>
                    <w:pStyle w:val="paragraph"/>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Patients, Relatives and Carers.</w:t>
                  </w:r>
                </w:p>
                <w:p w14:paraId="7E79E465" w14:textId="62AA4E2F" w:rsidR="00A70459" w:rsidRDefault="00A70459" w:rsidP="00A70459">
                  <w:pPr>
                    <w:pStyle w:val="paragraph"/>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Care Agencies</w:t>
                  </w:r>
                  <w:r w:rsidR="00D26D99">
                    <w:rPr>
                      <w:rFonts w:ascii="Arial" w:hAnsi="Arial" w:cs="Arial"/>
                      <w:color w:val="000000"/>
                      <w:sz w:val="22"/>
                      <w:szCs w:val="22"/>
                    </w:rPr>
                    <w:t>.</w:t>
                  </w:r>
                </w:p>
                <w:p w14:paraId="3C193C6A" w14:textId="3A863A64" w:rsidR="00A70459" w:rsidRDefault="00A70459" w:rsidP="00A70459">
                  <w:pPr>
                    <w:pStyle w:val="paragraph"/>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Care Homes</w:t>
                  </w:r>
                  <w:r w:rsidR="00D26D99">
                    <w:rPr>
                      <w:rFonts w:ascii="Arial" w:hAnsi="Arial" w:cs="Arial"/>
                      <w:color w:val="000000"/>
                      <w:sz w:val="22"/>
                      <w:szCs w:val="22"/>
                    </w:rPr>
                    <w:t>.</w:t>
                  </w:r>
                </w:p>
                <w:p w14:paraId="5D0C1755" w14:textId="77777777" w:rsidR="00A70459" w:rsidRDefault="00A70459" w:rsidP="00A70459">
                  <w:pPr>
                    <w:pStyle w:val="paragraph"/>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Adult Health and Social Care.</w:t>
                  </w:r>
                </w:p>
                <w:p w14:paraId="46875F92" w14:textId="77777777" w:rsidR="00A70459" w:rsidRDefault="00A70459" w:rsidP="00A70459">
                  <w:pPr>
                    <w:pStyle w:val="paragraph"/>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Statutory and Voluntary Agencies.</w:t>
                  </w:r>
                </w:p>
                <w:p w14:paraId="5490AC4E" w14:textId="77777777" w:rsidR="00A70459" w:rsidRDefault="00A70459" w:rsidP="00A70459">
                  <w:pPr>
                    <w:pStyle w:val="paragraph"/>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Adult Mental Health Teams.</w:t>
                  </w:r>
                </w:p>
                <w:p w14:paraId="6C527F77" w14:textId="59E637B0" w:rsidR="00A70459" w:rsidRDefault="00A70459" w:rsidP="00A70459">
                  <w:pPr>
                    <w:pStyle w:val="paragraph"/>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Public Health Teams.</w:t>
                  </w:r>
                </w:p>
                <w:p w14:paraId="6FF33200" w14:textId="31BFC234" w:rsidR="00D26D99" w:rsidRDefault="00D26D99" w:rsidP="00A70459">
                  <w:pPr>
                    <w:pStyle w:val="paragraph"/>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Continuing Healthcare.</w:t>
                  </w:r>
                </w:p>
                <w:p w14:paraId="76D93321" w14:textId="3CB6D4CD" w:rsidR="00A70459" w:rsidRPr="00CA5923" w:rsidRDefault="00A70459" w:rsidP="00A70459">
                  <w:pPr>
                    <w:pStyle w:val="paragraph"/>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Other Agencies/providers</w:t>
                  </w:r>
                  <w:r w:rsidR="00D26D99">
                    <w:rPr>
                      <w:rFonts w:ascii="Arial" w:hAnsi="Arial" w:cs="Arial"/>
                      <w:color w:val="000000"/>
                      <w:sz w:val="22"/>
                      <w:szCs w:val="22"/>
                    </w:rPr>
                    <w:t>.</w:t>
                  </w:r>
                </w:p>
              </w:tc>
            </w:tr>
            <w:tr w:rsidR="00A063A6" w14:paraId="0D022485" w14:textId="77777777" w:rsidTr="005C6076">
              <w:tc>
                <w:tcPr>
                  <w:tcW w:w="5145" w:type="dxa"/>
                  <w:tcBorders>
                    <w:top w:val="nil"/>
                    <w:left w:val="single" w:sz="6" w:space="0" w:color="auto"/>
                    <w:bottom w:val="nil"/>
                    <w:right w:val="single" w:sz="6" w:space="0" w:color="auto"/>
                  </w:tcBorders>
                  <w:shd w:val="clear" w:color="auto" w:fill="auto"/>
                </w:tcPr>
                <w:p w14:paraId="508D3761" w14:textId="024EA34E" w:rsidR="00A063A6" w:rsidRDefault="00A063A6" w:rsidP="00A70459">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54925635" w14:textId="77777777" w:rsidR="00A063A6" w:rsidRDefault="00A063A6" w:rsidP="00A063A6">
                  <w:pPr>
                    <w:pStyle w:val="paragraph"/>
                    <w:spacing w:before="0" w:beforeAutospacing="0" w:after="0" w:afterAutospacing="0"/>
                    <w:ind w:left="360"/>
                    <w:jc w:val="both"/>
                    <w:textAlignment w:val="baseline"/>
                    <w:rPr>
                      <w:color w:val="000000"/>
                    </w:rPr>
                  </w:pPr>
                </w:p>
              </w:tc>
            </w:tr>
            <w:tr w:rsidR="00A063A6" w14:paraId="0434D349" w14:textId="77777777" w:rsidTr="005C6076">
              <w:tc>
                <w:tcPr>
                  <w:tcW w:w="5145" w:type="dxa"/>
                  <w:tcBorders>
                    <w:top w:val="nil"/>
                    <w:left w:val="single" w:sz="6" w:space="0" w:color="auto"/>
                    <w:bottom w:val="nil"/>
                    <w:right w:val="single" w:sz="6" w:space="0" w:color="auto"/>
                  </w:tcBorders>
                  <w:shd w:val="clear" w:color="auto" w:fill="auto"/>
                </w:tcPr>
                <w:p w14:paraId="263FC00F" w14:textId="48651CA1" w:rsidR="00A063A6" w:rsidRDefault="00A063A6" w:rsidP="00A70459">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76B7CCB3" w14:textId="77777777" w:rsidR="00A063A6" w:rsidRDefault="00A063A6" w:rsidP="00A063A6">
                  <w:pPr>
                    <w:pStyle w:val="paragraph"/>
                    <w:spacing w:before="0" w:beforeAutospacing="0" w:after="0" w:afterAutospacing="0"/>
                    <w:ind w:left="360"/>
                    <w:jc w:val="both"/>
                    <w:textAlignment w:val="baseline"/>
                    <w:rPr>
                      <w:color w:val="000000"/>
                    </w:rPr>
                  </w:pPr>
                </w:p>
              </w:tc>
            </w:tr>
            <w:tr w:rsidR="00A063A6" w14:paraId="272E819D" w14:textId="77777777" w:rsidTr="005C6076">
              <w:tc>
                <w:tcPr>
                  <w:tcW w:w="5145" w:type="dxa"/>
                  <w:tcBorders>
                    <w:top w:val="nil"/>
                    <w:left w:val="single" w:sz="6" w:space="0" w:color="auto"/>
                    <w:bottom w:val="single" w:sz="4" w:space="0" w:color="auto"/>
                    <w:right w:val="single" w:sz="6" w:space="0" w:color="auto"/>
                  </w:tcBorders>
                  <w:shd w:val="clear" w:color="auto" w:fill="auto"/>
                </w:tcPr>
                <w:p w14:paraId="46F0EE61" w14:textId="75513B84" w:rsidR="00A063A6" w:rsidRPr="00CA5923" w:rsidRDefault="00A063A6" w:rsidP="00A70459">
                  <w:pPr>
                    <w:pStyle w:val="paragraph"/>
                    <w:spacing w:before="0" w:beforeAutospacing="0" w:after="120" w:afterAutospacing="0"/>
                    <w:ind w:left="714"/>
                    <w:jc w:val="both"/>
                    <w:textAlignment w:val="baseline"/>
                    <w:rPr>
                      <w:rFonts w:ascii="Arial" w:hAnsi="Arial" w:cs="Arial"/>
                      <w:color w:val="000000"/>
                      <w:sz w:val="22"/>
                      <w:szCs w:val="22"/>
                    </w:rPr>
                  </w:pPr>
                </w:p>
              </w:tc>
              <w:tc>
                <w:tcPr>
                  <w:tcW w:w="3735" w:type="dxa"/>
                  <w:tcBorders>
                    <w:top w:val="nil"/>
                    <w:left w:val="nil"/>
                    <w:bottom w:val="single" w:sz="4" w:space="0" w:color="auto"/>
                    <w:right w:val="single" w:sz="6" w:space="0" w:color="auto"/>
                  </w:tcBorders>
                  <w:shd w:val="clear" w:color="auto" w:fill="auto"/>
                </w:tcPr>
                <w:p w14:paraId="23F5C90B" w14:textId="77777777" w:rsidR="00A063A6" w:rsidRPr="000C32E3" w:rsidRDefault="00A063A6" w:rsidP="00A063A6">
                  <w:pPr>
                    <w:pStyle w:val="paragraph"/>
                    <w:spacing w:before="0" w:beforeAutospacing="0" w:after="0" w:afterAutospacing="0"/>
                    <w:jc w:val="both"/>
                    <w:textAlignment w:val="baseline"/>
                    <w:rPr>
                      <w:color w:val="000000"/>
                    </w:rPr>
                  </w:pPr>
                </w:p>
              </w:tc>
            </w:tr>
          </w:tbl>
          <w:p w14:paraId="3E2F3CFA" w14:textId="77777777" w:rsidR="00A063A6" w:rsidRDefault="00A063A6" w:rsidP="008F7F1E">
            <w:pPr>
              <w:pStyle w:val="paragraph"/>
              <w:spacing w:before="0" w:beforeAutospacing="0" w:after="0" w:afterAutospacing="0"/>
              <w:jc w:val="both"/>
              <w:textAlignment w:val="baseline"/>
              <w:rPr>
                <w:rStyle w:val="normaltextrun"/>
              </w:rPr>
            </w:pPr>
          </w:p>
          <w:p w14:paraId="35430D9A" w14:textId="77777777" w:rsidR="00A063A6" w:rsidRDefault="00A063A6" w:rsidP="008F7F1E">
            <w:pPr>
              <w:pStyle w:val="paragraph"/>
              <w:spacing w:before="0" w:beforeAutospacing="0" w:after="0" w:afterAutospacing="0"/>
              <w:jc w:val="both"/>
              <w:textAlignment w:val="baseline"/>
              <w:rPr>
                <w:rStyle w:val="normaltextrun"/>
              </w:rPr>
            </w:pPr>
          </w:p>
          <w:p w14:paraId="686D8B0F" w14:textId="77777777" w:rsidR="008E0D89" w:rsidRPr="00F607B2" w:rsidRDefault="008E0D89" w:rsidP="00F607B2">
            <w:pPr>
              <w:jc w:val="both"/>
              <w:rPr>
                <w:rFonts w:ascii="Arial" w:hAnsi="Arial" w:cs="Arial"/>
                <w:color w:val="FF0000"/>
              </w:rPr>
            </w:pPr>
          </w:p>
        </w:tc>
      </w:tr>
    </w:tbl>
    <w:p w14:paraId="4340DA25" w14:textId="77777777" w:rsidR="005C6076" w:rsidRDefault="005C6076">
      <w:r>
        <w:br w:type="page"/>
      </w: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011D1145" w14:textId="77777777" w:rsidTr="00884334">
        <w:tc>
          <w:tcPr>
            <w:tcW w:w="10206" w:type="dxa"/>
            <w:shd w:val="clear" w:color="auto" w:fill="002060"/>
          </w:tcPr>
          <w:p w14:paraId="29FD9A81"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64E17416" w14:textId="77777777" w:rsidTr="00884334">
        <w:tc>
          <w:tcPr>
            <w:tcW w:w="10206" w:type="dxa"/>
            <w:tcBorders>
              <w:bottom w:val="single" w:sz="4" w:space="0" w:color="auto"/>
            </w:tcBorders>
          </w:tcPr>
          <w:p w14:paraId="532C45B4" w14:textId="77777777" w:rsidR="005033D7" w:rsidRDefault="009F4600"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06BA3D3B" wp14:editId="31CBB423">
                      <wp:simplePos x="0" y="0"/>
                      <wp:positionH relativeFrom="column">
                        <wp:posOffset>1429385</wp:posOffset>
                      </wp:positionH>
                      <wp:positionV relativeFrom="paragraph">
                        <wp:posOffset>83820</wp:posOffset>
                      </wp:positionV>
                      <wp:extent cx="1743075" cy="6191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743075" cy="619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9F9ECC" w14:textId="77777777" w:rsidR="005C6076" w:rsidRPr="009F4600" w:rsidRDefault="005C6076" w:rsidP="005C6076">
                                  <w:pPr>
                                    <w:jc w:val="center"/>
                                    <w:rPr>
                                      <w:sz w:val="28"/>
                                    </w:rPr>
                                  </w:pPr>
                                  <w:r w:rsidRPr="009F4600">
                                    <w:rPr>
                                      <w:sz w:val="28"/>
                                    </w:rPr>
                                    <w:t>Clinical Nurse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A3D3B" id="Rectangle 3" o:spid="_x0000_s1026" style="position:absolute;left:0;text-align:left;margin-left:112.55pt;margin-top:6.6pt;width:137.25pt;height:4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" fillcolor="#4f81bd [3204]" strokecolor="#243f60 [1604]" strokeweight="2pt">
                      <v:textbox>
                        <w:txbxContent>
                          <w:p w14:paraId="7F9F9ECC" w14:textId="77777777" w:rsidR="005C6076" w:rsidRPr="009F4600" w:rsidRDefault="005C6076" w:rsidP="005C6076">
                            <w:pPr>
                              <w:jc w:val="center"/>
                              <w:rPr>
                                <w:sz w:val="28"/>
                              </w:rPr>
                            </w:pPr>
                            <w:r w:rsidRPr="009F4600">
                              <w:rPr>
                                <w:sz w:val="28"/>
                              </w:rPr>
                              <w:t>Clinical Nurse Manager</w:t>
                            </w:r>
                          </w:p>
                        </w:txbxContent>
                      </v:textbox>
                    </v:rect>
                  </w:pict>
                </mc:Fallback>
              </mc:AlternateContent>
            </w:r>
          </w:p>
          <w:p w14:paraId="647AE8BA" w14:textId="77777777" w:rsidR="005C6076" w:rsidRDefault="005C6076" w:rsidP="00F607B2">
            <w:pPr>
              <w:jc w:val="both"/>
              <w:rPr>
                <w:rFonts w:ascii="Arial" w:hAnsi="Arial" w:cs="Arial"/>
              </w:rPr>
            </w:pPr>
          </w:p>
          <w:p w14:paraId="5A3F00CF" w14:textId="77777777" w:rsidR="005033D7" w:rsidRDefault="005033D7" w:rsidP="00F607B2">
            <w:pPr>
              <w:jc w:val="both"/>
              <w:rPr>
                <w:rFonts w:ascii="Arial" w:hAnsi="Arial" w:cs="Arial"/>
              </w:rPr>
            </w:pPr>
          </w:p>
          <w:p w14:paraId="3E0EEBDA" w14:textId="77777777" w:rsidR="000C32E3" w:rsidRDefault="009F4600" w:rsidP="00F607B2">
            <w:pPr>
              <w:jc w:val="both"/>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14:anchorId="6ECA62ED" wp14:editId="6542117C">
                      <wp:simplePos x="0" y="0"/>
                      <wp:positionH relativeFrom="column">
                        <wp:posOffset>3686810</wp:posOffset>
                      </wp:positionH>
                      <wp:positionV relativeFrom="paragraph">
                        <wp:posOffset>68580</wp:posOffset>
                      </wp:positionV>
                      <wp:extent cx="1800225" cy="5048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800225" cy="504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755389" w14:textId="4B11678B" w:rsidR="005C6076" w:rsidRPr="009F4600" w:rsidRDefault="00D26D99" w:rsidP="005C6076">
                                  <w:pPr>
                                    <w:spacing w:before="120" w:after="120"/>
                                    <w:jc w:val="center"/>
                                    <w:rPr>
                                      <w:sz w:val="28"/>
                                    </w:rPr>
                                  </w:pPr>
                                  <w:r>
                                    <w:rPr>
                                      <w:sz w:val="28"/>
                                    </w:rPr>
                                    <w:t>Community Matron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CA62ED" id="Rectangle 6" o:spid="_x0000_s1027" style="position:absolute;left:0;text-align:left;margin-left:290.3pt;margin-top:5.4pt;width:141.75pt;height:39.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" fillcolor="#4f81bd [3204]" strokecolor="#243f60 [1604]" strokeweight="2pt">
                      <v:textbox>
                        <w:txbxContent>
                          <w:p w14:paraId="5E755389" w14:textId="4B11678B" w:rsidR="005C6076" w:rsidRPr="009F4600" w:rsidRDefault="00D26D99" w:rsidP="005C6076">
                            <w:pPr>
                              <w:spacing w:before="120" w:after="120"/>
                              <w:jc w:val="center"/>
                              <w:rPr>
                                <w:sz w:val="28"/>
                              </w:rPr>
                            </w:pPr>
                            <w:r>
                              <w:rPr>
                                <w:sz w:val="28"/>
                              </w:rPr>
                              <w:t>Community Matron</w:t>
                            </w:r>
                          </w:p>
                        </w:txbxContent>
                      </v:textbox>
                    </v:rect>
                  </w:pict>
                </mc:Fallback>
              </mc:AlternateContent>
            </w:r>
          </w:p>
          <w:p w14:paraId="5D7ADE30" w14:textId="77777777" w:rsidR="000C32E3" w:rsidRDefault="005C6076" w:rsidP="00F607B2">
            <w:pPr>
              <w:jc w:val="both"/>
              <w:rPr>
                <w:rFonts w:ascii="Arial" w:hAnsi="Arial" w:cs="Arial"/>
              </w:rPr>
            </w:pPr>
            <w:r>
              <w:rPr>
                <w:rFonts w:ascii="Arial" w:hAnsi="Arial" w:cs="Arial"/>
                <w:noProof/>
              </w:rPr>
              <mc:AlternateContent>
                <mc:Choice Requires="wps">
                  <w:drawing>
                    <wp:anchor distT="0" distB="0" distL="114300" distR="114300" simplePos="0" relativeHeight="251692032" behindDoc="0" locked="0" layoutInCell="1" allowOverlap="1" wp14:anchorId="32A5B7C3" wp14:editId="1A877508">
                      <wp:simplePos x="0" y="0"/>
                      <wp:positionH relativeFrom="column">
                        <wp:posOffset>2296160</wp:posOffset>
                      </wp:positionH>
                      <wp:positionV relativeFrom="paragraph">
                        <wp:posOffset>60325</wp:posOffset>
                      </wp:positionV>
                      <wp:extent cx="0" cy="352425"/>
                      <wp:effectExtent l="19050" t="0" r="19050" b="28575"/>
                      <wp:wrapNone/>
                      <wp:docPr id="17" name="Straight Connector 17"/>
                      <wp:cNvGraphicFramePr/>
                      <a:graphic xmlns:a="http://schemas.openxmlformats.org/drawingml/2006/main">
                        <a:graphicData uri="http://schemas.microsoft.com/office/word/2010/wordprocessingShape">
                          <wps:wsp>
                            <wps:cNvCnPr/>
                            <wps:spPr>
                              <a:xfrm>
                                <a:off x="0" y="0"/>
                                <a:ext cx="0" cy="3524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D397E4" id="Straight Connector 17"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80.8pt,4.75pt" to="18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" strokecolor="black [3040]" strokeweight="2.25pt"/>
                  </w:pict>
                </mc:Fallback>
              </mc:AlternateContent>
            </w:r>
          </w:p>
          <w:p w14:paraId="4DAAC907" w14:textId="77777777" w:rsidR="000C32E3" w:rsidRDefault="005C6076" w:rsidP="00F607B2">
            <w:pPr>
              <w:jc w:val="both"/>
              <w:rPr>
                <w:rFonts w:ascii="Arial" w:hAnsi="Arial" w:cs="Arial"/>
              </w:rPr>
            </w:pPr>
            <w:r>
              <w:rPr>
                <w:rFonts w:ascii="Arial" w:hAnsi="Arial" w:cs="Arial"/>
                <w:noProof/>
              </w:rPr>
              <mc:AlternateContent>
                <mc:Choice Requires="wps">
                  <w:drawing>
                    <wp:anchor distT="0" distB="0" distL="114300" distR="114300" simplePos="0" relativeHeight="251693056" behindDoc="0" locked="0" layoutInCell="1" allowOverlap="1" wp14:anchorId="59A1686E" wp14:editId="20302A77">
                      <wp:simplePos x="0" y="0"/>
                      <wp:positionH relativeFrom="column">
                        <wp:posOffset>2296160</wp:posOffset>
                      </wp:positionH>
                      <wp:positionV relativeFrom="paragraph">
                        <wp:posOffset>42545</wp:posOffset>
                      </wp:positionV>
                      <wp:extent cx="1390650" cy="0"/>
                      <wp:effectExtent l="0" t="19050" r="19050" b="19050"/>
                      <wp:wrapNone/>
                      <wp:docPr id="18" name="Straight Connector 18"/>
                      <wp:cNvGraphicFramePr/>
                      <a:graphic xmlns:a="http://schemas.openxmlformats.org/drawingml/2006/main">
                        <a:graphicData uri="http://schemas.microsoft.com/office/word/2010/wordprocessingShape">
                          <wps:wsp>
                            <wps:cNvCnPr/>
                            <wps:spPr>
                              <a:xfrm>
                                <a:off x="0" y="0"/>
                                <a:ext cx="13906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B13408" id="Straight Connector 18"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80.8pt,3.35pt" to="290.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" strokecolor="black [3040]" strokeweight="2.25pt"/>
                  </w:pict>
                </mc:Fallback>
              </mc:AlternateContent>
            </w:r>
          </w:p>
          <w:p w14:paraId="2BEEF978" w14:textId="77777777" w:rsidR="005C6076" w:rsidRDefault="009F4600" w:rsidP="00F607B2">
            <w:pPr>
              <w:jc w:val="both"/>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14:anchorId="72D9DD49" wp14:editId="2B0B335B">
                      <wp:simplePos x="0" y="0"/>
                      <wp:positionH relativeFrom="column">
                        <wp:posOffset>1429385</wp:posOffset>
                      </wp:positionH>
                      <wp:positionV relativeFrom="paragraph">
                        <wp:posOffset>91441</wp:posOffset>
                      </wp:positionV>
                      <wp:extent cx="1800225" cy="4191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800225"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A49117" w14:textId="77777777" w:rsidR="005C6076" w:rsidRPr="009F4600" w:rsidRDefault="005C6076" w:rsidP="005C6076">
                                  <w:pPr>
                                    <w:spacing w:before="120" w:after="120"/>
                                    <w:jc w:val="center"/>
                                    <w:rPr>
                                      <w:sz w:val="28"/>
                                    </w:rPr>
                                  </w:pPr>
                                  <w:r w:rsidRPr="009F4600">
                                    <w:rPr>
                                      <w:sz w:val="28"/>
                                    </w:rPr>
                                    <w:t>Band 6 Nurse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D9DD49" id="Rectangle 4" o:spid="_x0000_s1028" style="position:absolute;left:0;text-align:left;margin-left:112.55pt;margin-top:7.2pt;width:141.75pt;height:3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" fillcolor="#4f81bd [3204]" strokecolor="#243f60 [1604]" strokeweight="2pt">
                      <v:textbox>
                        <w:txbxContent>
                          <w:p w14:paraId="23A49117" w14:textId="77777777" w:rsidR="005C6076" w:rsidRPr="009F4600" w:rsidRDefault="005C6076" w:rsidP="005C6076">
                            <w:pPr>
                              <w:spacing w:before="120" w:after="120"/>
                              <w:jc w:val="center"/>
                              <w:rPr>
                                <w:sz w:val="28"/>
                              </w:rPr>
                            </w:pPr>
                            <w:r w:rsidRPr="009F4600">
                              <w:rPr>
                                <w:sz w:val="28"/>
                              </w:rPr>
                              <w:t>Band 6 Nurse</w:t>
                            </w:r>
                          </w:p>
                        </w:txbxContent>
                      </v:textbox>
                    </v:rect>
                  </w:pict>
                </mc:Fallback>
              </mc:AlternateContent>
            </w:r>
          </w:p>
          <w:p w14:paraId="09E547F7" w14:textId="77777777" w:rsidR="000C32E3" w:rsidRDefault="000C32E3" w:rsidP="00F607B2">
            <w:pPr>
              <w:jc w:val="both"/>
              <w:rPr>
                <w:rFonts w:ascii="Arial" w:hAnsi="Arial" w:cs="Arial"/>
              </w:rPr>
            </w:pPr>
          </w:p>
          <w:p w14:paraId="3C067A44" w14:textId="77777777" w:rsidR="000C32E3" w:rsidRDefault="000C32E3" w:rsidP="00F607B2">
            <w:pPr>
              <w:jc w:val="both"/>
              <w:rPr>
                <w:rFonts w:ascii="Arial" w:hAnsi="Arial" w:cs="Arial"/>
              </w:rPr>
            </w:pPr>
          </w:p>
          <w:p w14:paraId="5F8D4AA2" w14:textId="77777777" w:rsidR="000C32E3" w:rsidRDefault="009F4600" w:rsidP="00F607B2">
            <w:pPr>
              <w:jc w:val="both"/>
              <w:rPr>
                <w:rFonts w:ascii="Arial" w:hAnsi="Arial" w:cs="Arial"/>
              </w:rPr>
            </w:pPr>
            <w:r>
              <w:rPr>
                <w:rFonts w:ascii="Arial" w:hAnsi="Arial" w:cs="Arial"/>
                <w:noProof/>
              </w:rPr>
              <mc:AlternateContent>
                <mc:Choice Requires="wps">
                  <w:drawing>
                    <wp:anchor distT="0" distB="0" distL="114300" distR="114300" simplePos="0" relativeHeight="251686912" behindDoc="0" locked="0" layoutInCell="1" allowOverlap="1" wp14:anchorId="67BDEB05" wp14:editId="7BEE0B29">
                      <wp:simplePos x="0" y="0"/>
                      <wp:positionH relativeFrom="column">
                        <wp:posOffset>2305685</wp:posOffset>
                      </wp:positionH>
                      <wp:positionV relativeFrom="paragraph">
                        <wp:posOffset>28575</wp:posOffset>
                      </wp:positionV>
                      <wp:extent cx="0" cy="171450"/>
                      <wp:effectExtent l="19050" t="0" r="19050" b="19050"/>
                      <wp:wrapNone/>
                      <wp:docPr id="13" name="Straight Connector 13"/>
                      <wp:cNvGraphicFramePr/>
                      <a:graphic xmlns:a="http://schemas.openxmlformats.org/drawingml/2006/main">
                        <a:graphicData uri="http://schemas.microsoft.com/office/word/2010/wordprocessingShape">
                          <wps:wsp>
                            <wps:cNvCnPr/>
                            <wps:spPr>
                              <a:xfrm>
                                <a:off x="0" y="0"/>
                                <a:ext cx="0" cy="1714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81344A9" id="Straight Connector 13" o:spid="_x0000_s1026" style="position:absolute;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1.55pt,2.25pt" to="181.5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" strokecolor="black [3040]" strokeweight="2.25pt"/>
                  </w:pict>
                </mc:Fallback>
              </mc:AlternateContent>
            </w:r>
          </w:p>
          <w:p w14:paraId="4A751114" w14:textId="77777777" w:rsidR="000C32E3" w:rsidRPr="00F607B2" w:rsidRDefault="009F4600" w:rsidP="00F607B2">
            <w:pPr>
              <w:jc w:val="both"/>
              <w:rPr>
                <w:rFonts w:ascii="Arial" w:hAnsi="Arial" w:cs="Arial"/>
              </w:rPr>
            </w:pPr>
            <w:r>
              <w:rPr>
                <w:rFonts w:ascii="Arial" w:hAnsi="Arial" w:cs="Arial"/>
                <w:noProof/>
              </w:rPr>
              <mc:AlternateContent>
                <mc:Choice Requires="wps">
                  <w:drawing>
                    <wp:anchor distT="0" distB="0" distL="114300" distR="114300" simplePos="0" relativeHeight="251671552" behindDoc="0" locked="0" layoutInCell="1" allowOverlap="1" wp14:anchorId="762F16C2" wp14:editId="0788FBDA">
                      <wp:simplePos x="0" y="0"/>
                      <wp:positionH relativeFrom="column">
                        <wp:posOffset>1429385</wp:posOffset>
                      </wp:positionH>
                      <wp:positionV relativeFrom="paragraph">
                        <wp:posOffset>39370</wp:posOffset>
                      </wp:positionV>
                      <wp:extent cx="1800225" cy="3905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800225" cy="390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EFB755" w14:textId="77777777" w:rsidR="005C6076" w:rsidRPr="009F4600" w:rsidRDefault="005C6076" w:rsidP="005C6076">
                                  <w:pPr>
                                    <w:jc w:val="center"/>
                                    <w:rPr>
                                      <w:sz w:val="28"/>
                                    </w:rPr>
                                  </w:pPr>
                                  <w:r w:rsidRPr="009F4600">
                                    <w:rPr>
                                      <w:sz w:val="28"/>
                                    </w:rPr>
                                    <w:t>Registered Nurse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2F16C2" id="Rectangle 5" o:spid="_x0000_s1029" style="position:absolute;left:0;text-align:left;margin-left:112.55pt;margin-top:3.1pt;width:141.75pt;height:30.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" fillcolor="#4f81bd [3204]" strokecolor="#243f60 [1604]" strokeweight="2pt">
                      <v:textbox>
                        <w:txbxContent>
                          <w:p w14:paraId="03EFB755" w14:textId="77777777" w:rsidR="005C6076" w:rsidRPr="009F4600" w:rsidRDefault="005C6076" w:rsidP="005C6076">
                            <w:pPr>
                              <w:jc w:val="center"/>
                              <w:rPr>
                                <w:sz w:val="28"/>
                              </w:rPr>
                            </w:pPr>
                            <w:r w:rsidRPr="009F4600">
                              <w:rPr>
                                <w:sz w:val="28"/>
                              </w:rPr>
                              <w:t>Registered Nurse</w:t>
                            </w:r>
                          </w:p>
                        </w:txbxContent>
                      </v:textbox>
                    </v:rect>
                  </w:pict>
                </mc:Fallback>
              </mc:AlternateContent>
            </w:r>
          </w:p>
          <w:p w14:paraId="081CF925" w14:textId="77777777" w:rsidR="005033D7" w:rsidRPr="00F607B2" w:rsidRDefault="005033D7" w:rsidP="00F607B2">
            <w:pPr>
              <w:jc w:val="both"/>
              <w:rPr>
                <w:rFonts w:ascii="Arial" w:hAnsi="Arial" w:cs="Arial"/>
              </w:rPr>
            </w:pPr>
          </w:p>
          <w:p w14:paraId="5A8EC1DA" w14:textId="77777777" w:rsidR="005033D7" w:rsidRPr="00F607B2" w:rsidRDefault="009F4600" w:rsidP="00F607B2">
            <w:pPr>
              <w:jc w:val="both"/>
              <w:rPr>
                <w:rFonts w:ascii="Arial" w:hAnsi="Arial" w:cs="Arial"/>
              </w:rPr>
            </w:pPr>
            <w:r>
              <w:rPr>
                <w:rFonts w:ascii="Arial" w:hAnsi="Arial" w:cs="Arial"/>
                <w:noProof/>
              </w:rPr>
              <mc:AlternateContent>
                <mc:Choice Requires="wps">
                  <w:drawing>
                    <wp:anchor distT="0" distB="0" distL="114300" distR="114300" simplePos="0" relativeHeight="251688960" behindDoc="0" locked="0" layoutInCell="1" allowOverlap="1" wp14:anchorId="2D3298E9" wp14:editId="0920FDC3">
                      <wp:simplePos x="0" y="0"/>
                      <wp:positionH relativeFrom="column">
                        <wp:posOffset>2294890</wp:posOffset>
                      </wp:positionH>
                      <wp:positionV relativeFrom="paragraph">
                        <wp:posOffset>119380</wp:posOffset>
                      </wp:positionV>
                      <wp:extent cx="0" cy="190500"/>
                      <wp:effectExtent l="19050" t="0" r="19050" b="19050"/>
                      <wp:wrapNone/>
                      <wp:docPr id="14" name="Straight Connector 14"/>
                      <wp:cNvGraphicFramePr/>
                      <a:graphic xmlns:a="http://schemas.openxmlformats.org/drawingml/2006/main">
                        <a:graphicData uri="http://schemas.microsoft.com/office/word/2010/wordprocessingShape">
                          <wps:wsp>
                            <wps:cNvCnPr/>
                            <wps:spPr>
                              <a:xfrm>
                                <a:off x="0" y="0"/>
                                <a:ext cx="0" cy="1905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FD122C" id="Straight Connector 14"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80.7pt,9.4pt" to="180.7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" strokecolor="black [3040]" strokeweight="2.25pt"/>
                  </w:pict>
                </mc:Fallback>
              </mc:AlternateContent>
            </w:r>
          </w:p>
          <w:p w14:paraId="31AFB7FD" w14:textId="77777777" w:rsidR="005033D7" w:rsidRPr="00F607B2" w:rsidRDefault="009F4600" w:rsidP="00F607B2">
            <w:pPr>
              <w:jc w:val="both"/>
              <w:rPr>
                <w:rFonts w:ascii="Arial" w:hAnsi="Arial" w:cs="Arial"/>
              </w:rPr>
            </w:pPr>
            <w:r>
              <w:rPr>
                <w:rFonts w:ascii="Arial" w:hAnsi="Arial" w:cs="Arial"/>
                <w:noProof/>
              </w:rPr>
              <mc:AlternateContent>
                <mc:Choice Requires="wps">
                  <w:drawing>
                    <wp:anchor distT="0" distB="0" distL="114300" distR="114300" simplePos="0" relativeHeight="251677696" behindDoc="0" locked="0" layoutInCell="1" allowOverlap="1" wp14:anchorId="51B3D085" wp14:editId="7A535E5F">
                      <wp:simplePos x="0" y="0"/>
                      <wp:positionH relativeFrom="column">
                        <wp:posOffset>1429385</wp:posOffset>
                      </wp:positionH>
                      <wp:positionV relativeFrom="paragraph">
                        <wp:posOffset>147955</wp:posOffset>
                      </wp:positionV>
                      <wp:extent cx="1800225" cy="6000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800225" cy="60007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64F3C73" w14:textId="77777777" w:rsidR="005C6076" w:rsidRPr="009F4600" w:rsidRDefault="005C6076" w:rsidP="005C6076">
                                  <w:pPr>
                                    <w:spacing w:after="0"/>
                                    <w:jc w:val="center"/>
                                    <w:rPr>
                                      <w:sz w:val="28"/>
                                    </w:rPr>
                                  </w:pPr>
                                  <w:r w:rsidRPr="009F4600">
                                    <w:rPr>
                                      <w:sz w:val="28"/>
                                    </w:rPr>
                                    <w:t>POST HOLDER</w:t>
                                  </w:r>
                                </w:p>
                                <w:p w14:paraId="38CEFAA5" w14:textId="77777777" w:rsidR="005C6076" w:rsidRPr="009F4600" w:rsidRDefault="005C6076" w:rsidP="005C6076">
                                  <w:pPr>
                                    <w:jc w:val="center"/>
                                    <w:rPr>
                                      <w:sz w:val="28"/>
                                    </w:rPr>
                                  </w:pPr>
                                  <w:r w:rsidRPr="009F4600">
                                    <w:rPr>
                                      <w:sz w:val="28"/>
                                    </w:rPr>
                                    <w:t>Nurse Associate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B3D085" id="Rectangle 8" o:spid="_x0000_s1030" style="position:absolute;left:0;text-align:left;margin-left:112.55pt;margin-top:11.65pt;width:141.75pt;height:47.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" fillcolor="#c0504d [3205]" strokecolor="#622423 [1605]" strokeweight="2pt">
                      <v:textbox>
                        <w:txbxContent>
                          <w:p w14:paraId="564F3C73" w14:textId="77777777" w:rsidR="005C6076" w:rsidRPr="009F4600" w:rsidRDefault="005C6076" w:rsidP="005C6076">
                            <w:pPr>
                              <w:spacing w:after="0"/>
                              <w:jc w:val="center"/>
                              <w:rPr>
                                <w:sz w:val="28"/>
                              </w:rPr>
                            </w:pPr>
                            <w:r w:rsidRPr="009F4600">
                              <w:rPr>
                                <w:sz w:val="28"/>
                              </w:rPr>
                              <w:t>POST HOLDER</w:t>
                            </w:r>
                          </w:p>
                          <w:p w14:paraId="38CEFAA5" w14:textId="77777777" w:rsidR="005C6076" w:rsidRPr="009F4600" w:rsidRDefault="005C6076" w:rsidP="005C6076">
                            <w:pPr>
                              <w:jc w:val="center"/>
                              <w:rPr>
                                <w:sz w:val="28"/>
                              </w:rPr>
                            </w:pPr>
                            <w:r w:rsidRPr="009F4600">
                              <w:rPr>
                                <w:sz w:val="28"/>
                              </w:rPr>
                              <w:t>Nurse Associate</w:t>
                            </w:r>
                          </w:p>
                        </w:txbxContent>
                      </v:textbox>
                    </v:rect>
                  </w:pict>
                </mc:Fallback>
              </mc:AlternateContent>
            </w:r>
          </w:p>
          <w:p w14:paraId="3D323F0D" w14:textId="77777777" w:rsidR="005033D7" w:rsidRPr="00F607B2" w:rsidRDefault="005033D7" w:rsidP="00F607B2">
            <w:pPr>
              <w:jc w:val="both"/>
              <w:rPr>
                <w:rFonts w:ascii="Arial" w:hAnsi="Arial" w:cs="Arial"/>
              </w:rPr>
            </w:pPr>
          </w:p>
          <w:p w14:paraId="4BA99CE7" w14:textId="77777777" w:rsidR="003B43F4" w:rsidRDefault="003B43F4" w:rsidP="00F607B2">
            <w:pPr>
              <w:jc w:val="both"/>
              <w:rPr>
                <w:rFonts w:ascii="Arial" w:hAnsi="Arial" w:cs="Arial"/>
              </w:rPr>
            </w:pPr>
          </w:p>
          <w:p w14:paraId="44F53930" w14:textId="77777777" w:rsidR="000C32E3" w:rsidRDefault="000C32E3" w:rsidP="00F607B2">
            <w:pPr>
              <w:jc w:val="both"/>
              <w:rPr>
                <w:rFonts w:ascii="Arial" w:hAnsi="Arial" w:cs="Arial"/>
              </w:rPr>
            </w:pPr>
          </w:p>
          <w:p w14:paraId="0E9FB62A" w14:textId="77777777" w:rsidR="000C32E3" w:rsidRDefault="009F4600" w:rsidP="00F607B2">
            <w:pPr>
              <w:jc w:val="both"/>
              <w:rPr>
                <w:rFonts w:ascii="Arial" w:hAnsi="Arial" w:cs="Arial"/>
              </w:rPr>
            </w:pPr>
            <w:r>
              <w:rPr>
                <w:rFonts w:ascii="Arial" w:hAnsi="Arial" w:cs="Arial"/>
                <w:noProof/>
              </w:rPr>
              <mc:AlternateContent>
                <mc:Choice Requires="wps">
                  <w:drawing>
                    <wp:anchor distT="0" distB="0" distL="114300" distR="114300" simplePos="0" relativeHeight="251691008" behindDoc="0" locked="0" layoutInCell="1" allowOverlap="1" wp14:anchorId="6B585D77" wp14:editId="3806A148">
                      <wp:simplePos x="0" y="0"/>
                      <wp:positionH relativeFrom="column">
                        <wp:posOffset>2294890</wp:posOffset>
                      </wp:positionH>
                      <wp:positionV relativeFrom="paragraph">
                        <wp:posOffset>101600</wp:posOffset>
                      </wp:positionV>
                      <wp:extent cx="0" cy="190500"/>
                      <wp:effectExtent l="19050" t="0" r="19050" b="19050"/>
                      <wp:wrapNone/>
                      <wp:docPr id="15" name="Straight Connector 15"/>
                      <wp:cNvGraphicFramePr/>
                      <a:graphic xmlns:a="http://schemas.openxmlformats.org/drawingml/2006/main">
                        <a:graphicData uri="http://schemas.microsoft.com/office/word/2010/wordprocessingShape">
                          <wps:wsp>
                            <wps:cNvCnPr/>
                            <wps:spPr>
                              <a:xfrm>
                                <a:off x="0" y="0"/>
                                <a:ext cx="0" cy="1905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6B8945" id="Straight Connector 15"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80.7pt,8pt" to="180.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" strokecolor="black [3040]" strokeweight="2.25pt"/>
                  </w:pict>
                </mc:Fallback>
              </mc:AlternateContent>
            </w:r>
          </w:p>
          <w:p w14:paraId="201C26ED" w14:textId="77777777" w:rsidR="000C32E3" w:rsidRDefault="009F4600" w:rsidP="00F607B2">
            <w:pPr>
              <w:jc w:val="both"/>
              <w:rPr>
                <w:rFonts w:ascii="Arial" w:hAnsi="Arial" w:cs="Arial"/>
              </w:rPr>
            </w:pPr>
            <w:r>
              <w:rPr>
                <w:rFonts w:ascii="Arial" w:hAnsi="Arial" w:cs="Arial"/>
                <w:noProof/>
              </w:rPr>
              <mc:AlternateContent>
                <mc:Choice Requires="wps">
                  <w:drawing>
                    <wp:anchor distT="0" distB="0" distL="114300" distR="114300" simplePos="0" relativeHeight="251675648" behindDoc="0" locked="0" layoutInCell="1" allowOverlap="1" wp14:anchorId="71661527" wp14:editId="74467CBD">
                      <wp:simplePos x="0" y="0"/>
                      <wp:positionH relativeFrom="column">
                        <wp:posOffset>1038860</wp:posOffset>
                      </wp:positionH>
                      <wp:positionV relativeFrom="paragraph">
                        <wp:posOffset>135255</wp:posOffset>
                      </wp:positionV>
                      <wp:extent cx="2533650" cy="3810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533650" cy="381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957F68" w14:textId="77777777" w:rsidR="005C6076" w:rsidRPr="009F4600" w:rsidRDefault="005C6076" w:rsidP="005C6076">
                                  <w:pPr>
                                    <w:jc w:val="center"/>
                                    <w:rPr>
                                      <w:sz w:val="28"/>
                                    </w:rPr>
                                  </w:pPr>
                                  <w:r w:rsidRPr="009F4600">
                                    <w:rPr>
                                      <w:sz w:val="28"/>
                                    </w:rPr>
                                    <w:t>Healthcare Support Workers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61527" id="Rectangle 7" o:spid="_x0000_s1031" style="position:absolute;left:0;text-align:left;margin-left:81.8pt;margin-top:10.65pt;width:199.5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" fillcolor="#4f81bd [3204]" strokecolor="#243f60 [1604]" strokeweight="2pt">
                      <v:textbox>
                        <w:txbxContent>
                          <w:p w14:paraId="77957F68" w14:textId="77777777" w:rsidR="005C6076" w:rsidRPr="009F4600" w:rsidRDefault="005C6076" w:rsidP="005C6076">
                            <w:pPr>
                              <w:jc w:val="center"/>
                              <w:rPr>
                                <w:sz w:val="28"/>
                              </w:rPr>
                            </w:pPr>
                            <w:r w:rsidRPr="009F4600">
                              <w:rPr>
                                <w:sz w:val="28"/>
                              </w:rPr>
                              <w:t>Healthcare Support Workers</w:t>
                            </w:r>
                          </w:p>
                        </w:txbxContent>
                      </v:textbox>
                    </v:rect>
                  </w:pict>
                </mc:Fallback>
              </mc:AlternateContent>
            </w:r>
          </w:p>
          <w:p w14:paraId="730E1861" w14:textId="77777777" w:rsidR="00D05150" w:rsidRDefault="00D05150" w:rsidP="00F607B2">
            <w:pPr>
              <w:jc w:val="both"/>
              <w:rPr>
                <w:rFonts w:ascii="Arial" w:hAnsi="Arial" w:cs="Arial"/>
              </w:rPr>
            </w:pPr>
          </w:p>
          <w:p w14:paraId="7ECA299C" w14:textId="77777777" w:rsidR="00D05150" w:rsidRDefault="00D05150" w:rsidP="00F607B2">
            <w:pPr>
              <w:jc w:val="both"/>
              <w:rPr>
                <w:rFonts w:ascii="Arial" w:hAnsi="Arial" w:cs="Arial"/>
              </w:rPr>
            </w:pPr>
          </w:p>
          <w:p w14:paraId="2CAB46ED" w14:textId="77777777" w:rsidR="00D05150" w:rsidRDefault="00D05150" w:rsidP="00F607B2">
            <w:pPr>
              <w:jc w:val="both"/>
              <w:rPr>
                <w:rFonts w:ascii="Arial" w:hAnsi="Arial" w:cs="Arial"/>
              </w:rPr>
            </w:pPr>
          </w:p>
          <w:p w14:paraId="41CCB250" w14:textId="77777777" w:rsidR="00D05150" w:rsidRPr="00F607B2" w:rsidRDefault="00D05150" w:rsidP="00F607B2">
            <w:pPr>
              <w:jc w:val="both"/>
              <w:rPr>
                <w:rFonts w:ascii="Arial" w:hAnsi="Arial" w:cs="Arial"/>
              </w:rPr>
            </w:pPr>
          </w:p>
        </w:tc>
      </w:tr>
      <w:tr w:rsidR="00EB350B" w:rsidRPr="00F607B2" w14:paraId="0D5D91F2" w14:textId="77777777" w:rsidTr="00884334">
        <w:tc>
          <w:tcPr>
            <w:tcW w:w="10206" w:type="dxa"/>
            <w:shd w:val="clear" w:color="auto" w:fill="002060"/>
          </w:tcPr>
          <w:p w14:paraId="382F65B5"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685C3D7D" w14:textId="77777777" w:rsidTr="00884334">
        <w:tc>
          <w:tcPr>
            <w:tcW w:w="10206" w:type="dxa"/>
            <w:shd w:val="clear" w:color="auto" w:fill="FFFFFF" w:themeFill="background1"/>
          </w:tcPr>
          <w:p w14:paraId="59B4A570" w14:textId="77777777" w:rsidR="009F4600" w:rsidRDefault="00CA5923" w:rsidP="00172B11">
            <w:pPr>
              <w:rPr>
                <w:rFonts w:ascii="Arial" w:hAnsi="Arial" w:cs="Arial"/>
              </w:rPr>
            </w:pPr>
            <w:r w:rsidRPr="00172B11">
              <w:rPr>
                <w:rFonts w:ascii="Arial" w:hAnsi="Arial" w:cs="Arial"/>
              </w:rPr>
              <w:t xml:space="preserve">The Nurse Associate works within defined pathways under the supervision of the Registered Nurses. </w:t>
            </w:r>
          </w:p>
          <w:p w14:paraId="023BA032" w14:textId="77777777" w:rsidR="009F4600" w:rsidRDefault="009F4600" w:rsidP="00172B11">
            <w:pPr>
              <w:rPr>
                <w:rFonts w:ascii="Arial" w:hAnsi="Arial" w:cs="Arial"/>
              </w:rPr>
            </w:pPr>
          </w:p>
          <w:p w14:paraId="447D3DDC" w14:textId="75BE27DE" w:rsidR="00172B11" w:rsidRDefault="00CA5923" w:rsidP="00172B11">
            <w:pPr>
              <w:rPr>
                <w:rFonts w:ascii="Arial" w:hAnsi="Arial" w:cs="Arial"/>
              </w:rPr>
            </w:pPr>
            <w:r w:rsidRPr="00172B11">
              <w:rPr>
                <w:rFonts w:ascii="Arial" w:hAnsi="Arial" w:cs="Arial"/>
              </w:rPr>
              <w:t xml:space="preserve">The post holder will undertake clinical procedures in which they have been deemed as competent and using specific SOPs for guidance. </w:t>
            </w:r>
          </w:p>
          <w:p w14:paraId="13BAF466" w14:textId="77777777" w:rsidR="00A063A6" w:rsidRDefault="00A063A6" w:rsidP="00172B11">
            <w:pPr>
              <w:rPr>
                <w:rFonts w:ascii="Arial" w:hAnsi="Arial" w:cs="Arial"/>
              </w:rPr>
            </w:pPr>
          </w:p>
          <w:p w14:paraId="063E9E83" w14:textId="77777777" w:rsidR="00172B11" w:rsidRDefault="00172B11" w:rsidP="00172B11">
            <w:pPr>
              <w:rPr>
                <w:rFonts w:ascii="Arial" w:hAnsi="Arial" w:cs="Arial"/>
              </w:rPr>
            </w:pPr>
            <w:r>
              <w:rPr>
                <w:rFonts w:ascii="Arial" w:hAnsi="Arial" w:cs="Arial"/>
              </w:rPr>
              <w:t>Working within the Nursing Associate scope of practice</w:t>
            </w:r>
            <w:r w:rsidR="00A063A6">
              <w:rPr>
                <w:rFonts w:ascii="Arial" w:hAnsi="Arial" w:cs="Arial"/>
              </w:rPr>
              <w:t>.</w:t>
            </w:r>
          </w:p>
          <w:p w14:paraId="2B53B692" w14:textId="77777777" w:rsidR="00A063A6" w:rsidRDefault="00A063A6" w:rsidP="00172B11">
            <w:pPr>
              <w:rPr>
                <w:rFonts w:ascii="Arial" w:hAnsi="Arial" w:cs="Arial"/>
              </w:rPr>
            </w:pPr>
          </w:p>
          <w:p w14:paraId="458FD49B" w14:textId="77777777" w:rsidR="00172B11" w:rsidRDefault="00172B11" w:rsidP="00172B11">
            <w:pPr>
              <w:rPr>
                <w:rFonts w:ascii="Arial" w:hAnsi="Arial" w:cs="Arial"/>
              </w:rPr>
            </w:pPr>
            <w:r>
              <w:rPr>
                <w:rFonts w:ascii="Arial" w:hAnsi="Arial" w:cs="Arial"/>
              </w:rPr>
              <w:t>Be responsible and accountable for own practice, working within limits of competence and within professional boundaries</w:t>
            </w:r>
            <w:r w:rsidR="00A063A6">
              <w:rPr>
                <w:rFonts w:ascii="Arial" w:hAnsi="Arial" w:cs="Arial"/>
              </w:rPr>
              <w:t>.</w:t>
            </w:r>
          </w:p>
          <w:p w14:paraId="39DC28C8" w14:textId="77777777" w:rsidR="00A063A6" w:rsidRDefault="00A063A6" w:rsidP="00172B11">
            <w:pPr>
              <w:rPr>
                <w:rFonts w:ascii="Arial" w:hAnsi="Arial" w:cs="Arial"/>
              </w:rPr>
            </w:pPr>
          </w:p>
          <w:p w14:paraId="4E155EC4" w14:textId="77777777" w:rsidR="00172B11" w:rsidRDefault="00172B11" w:rsidP="00172B11">
            <w:pPr>
              <w:rPr>
                <w:rFonts w:ascii="Arial" w:hAnsi="Arial" w:cs="Arial"/>
              </w:rPr>
            </w:pPr>
            <w:r>
              <w:rPr>
                <w:rFonts w:ascii="Arial" w:hAnsi="Arial" w:cs="Arial"/>
              </w:rPr>
              <w:t>Raises any concerns to a registered nurse or appropriate person</w:t>
            </w:r>
            <w:r w:rsidR="00A063A6">
              <w:rPr>
                <w:rFonts w:ascii="Arial" w:hAnsi="Arial" w:cs="Arial"/>
              </w:rPr>
              <w:t>.</w:t>
            </w:r>
          </w:p>
          <w:p w14:paraId="24E16470" w14:textId="77777777" w:rsidR="00A063A6" w:rsidRDefault="00A063A6" w:rsidP="00172B11">
            <w:pPr>
              <w:rPr>
                <w:rFonts w:ascii="Arial" w:hAnsi="Arial" w:cs="Arial"/>
              </w:rPr>
            </w:pPr>
          </w:p>
          <w:p w14:paraId="75D6F15A" w14:textId="7ECABD87" w:rsidR="00CA5923" w:rsidRDefault="00CA5923" w:rsidP="00172B11">
            <w:pPr>
              <w:rPr>
                <w:rFonts w:ascii="Arial" w:hAnsi="Arial" w:cs="Arial"/>
              </w:rPr>
            </w:pPr>
            <w:r w:rsidRPr="00172B11">
              <w:rPr>
                <w:rFonts w:ascii="Arial" w:hAnsi="Arial" w:cs="Arial"/>
              </w:rPr>
              <w:t xml:space="preserve">Providing support for unregistered nurse </w:t>
            </w:r>
            <w:r w:rsidR="00D26D99">
              <w:rPr>
                <w:rFonts w:ascii="Arial" w:hAnsi="Arial" w:cs="Arial"/>
              </w:rPr>
              <w:t>colleagues.</w:t>
            </w:r>
          </w:p>
          <w:p w14:paraId="51F613A3" w14:textId="77777777" w:rsidR="00A063A6" w:rsidRPr="00172B11" w:rsidRDefault="00A063A6" w:rsidP="00172B11">
            <w:pPr>
              <w:rPr>
                <w:rFonts w:ascii="Arial" w:hAnsi="Arial" w:cs="Arial"/>
                <w:color w:val="FF0000"/>
              </w:rPr>
            </w:pPr>
          </w:p>
        </w:tc>
      </w:tr>
      <w:tr w:rsidR="0087013E" w:rsidRPr="00F607B2" w14:paraId="33504158" w14:textId="77777777" w:rsidTr="00884334">
        <w:tc>
          <w:tcPr>
            <w:tcW w:w="10206" w:type="dxa"/>
            <w:shd w:val="clear" w:color="auto" w:fill="002060"/>
          </w:tcPr>
          <w:p w14:paraId="35AFC61E" w14:textId="77777777" w:rsidR="0087013E" w:rsidRPr="00F607B2" w:rsidRDefault="00A063A6" w:rsidP="00F607B2">
            <w:pPr>
              <w:jc w:val="both"/>
              <w:rPr>
                <w:rFonts w:ascii="Arial" w:hAnsi="Arial" w:cs="Arial"/>
              </w:rPr>
            </w:pPr>
            <w:r>
              <w:br w:type="page"/>
            </w:r>
            <w:r w:rsidR="00D44AB0"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7B3D7C25" w14:textId="77777777" w:rsidTr="00884334">
        <w:tc>
          <w:tcPr>
            <w:tcW w:w="10206" w:type="dxa"/>
            <w:tcBorders>
              <w:bottom w:val="single" w:sz="4" w:space="0" w:color="auto"/>
            </w:tcBorders>
          </w:tcPr>
          <w:p w14:paraId="28E79BA5" w14:textId="77777777" w:rsidR="00650ED3" w:rsidRDefault="00650ED3" w:rsidP="00F607B2">
            <w:pPr>
              <w:jc w:val="both"/>
              <w:rPr>
                <w:rFonts w:ascii="Arial" w:hAnsi="Arial" w:cs="Arial"/>
              </w:rPr>
            </w:pPr>
            <w:r>
              <w:rPr>
                <w:rFonts w:ascii="Arial" w:hAnsi="Arial" w:cs="Arial"/>
              </w:rPr>
              <w:t>The post holder will:</w:t>
            </w:r>
          </w:p>
          <w:p w14:paraId="584AD824" w14:textId="77777777" w:rsidR="00172B11" w:rsidRDefault="00172B11" w:rsidP="009F4600">
            <w:pPr>
              <w:pStyle w:val="ListParagraph"/>
              <w:numPr>
                <w:ilvl w:val="0"/>
                <w:numId w:val="10"/>
              </w:numPr>
              <w:spacing w:before="0"/>
              <w:ind w:left="714" w:hanging="357"/>
              <w:rPr>
                <w:rFonts w:cs="Arial"/>
              </w:rPr>
            </w:pPr>
            <w:r>
              <w:rPr>
                <w:rFonts w:cs="Arial"/>
              </w:rPr>
              <w:t>Communicate in a clear manner that is consistent with relevant legislation, policies, procedures and service needs</w:t>
            </w:r>
          </w:p>
          <w:p w14:paraId="4A52B6B1" w14:textId="77777777" w:rsidR="00650ED3" w:rsidRDefault="00DD33CF" w:rsidP="009F4600">
            <w:pPr>
              <w:pStyle w:val="ListParagraph"/>
              <w:numPr>
                <w:ilvl w:val="0"/>
                <w:numId w:val="10"/>
              </w:numPr>
              <w:spacing w:before="0"/>
              <w:ind w:left="714" w:hanging="357"/>
              <w:rPr>
                <w:rFonts w:cs="Arial"/>
              </w:rPr>
            </w:pPr>
            <w:r>
              <w:rPr>
                <w:rFonts w:cs="Arial"/>
              </w:rPr>
              <w:t>Communicate effectively across a wide range of channels and with a wide range of individuals, maintaining the focus of communication on delivering and improving health and care services</w:t>
            </w:r>
          </w:p>
          <w:p w14:paraId="6237876E" w14:textId="77777777" w:rsidR="00DD33CF" w:rsidRDefault="00DD33CF" w:rsidP="009F4600">
            <w:pPr>
              <w:pStyle w:val="ListParagraph"/>
              <w:numPr>
                <w:ilvl w:val="0"/>
                <w:numId w:val="10"/>
              </w:numPr>
              <w:spacing w:before="0"/>
              <w:ind w:left="714" w:hanging="357"/>
              <w:rPr>
                <w:rFonts w:cs="Arial"/>
              </w:rPr>
            </w:pPr>
            <w:r>
              <w:rPr>
                <w:rFonts w:cs="Arial"/>
              </w:rPr>
              <w:t>Constructively manage barriers to effective communication and works collaboratively with patients and team members</w:t>
            </w:r>
          </w:p>
          <w:p w14:paraId="07536CB8" w14:textId="77777777" w:rsidR="00DD33CF" w:rsidRPr="00DD33CF" w:rsidRDefault="00DD33CF" w:rsidP="009F4600">
            <w:pPr>
              <w:pStyle w:val="ListParagraph"/>
              <w:numPr>
                <w:ilvl w:val="0"/>
                <w:numId w:val="10"/>
              </w:numPr>
              <w:spacing w:before="0"/>
              <w:ind w:left="714" w:hanging="357"/>
              <w:rPr>
                <w:rFonts w:cs="Arial"/>
              </w:rPr>
            </w:pPr>
            <w:r>
              <w:rPr>
                <w:rFonts w:cs="Arial"/>
              </w:rPr>
              <w:t>Report any accidents or incidents as per organisational policy</w:t>
            </w:r>
          </w:p>
          <w:p w14:paraId="267E7595" w14:textId="77777777" w:rsidR="00650ED3" w:rsidRDefault="00650ED3" w:rsidP="009F4600">
            <w:pPr>
              <w:pStyle w:val="ListParagraph"/>
              <w:numPr>
                <w:ilvl w:val="0"/>
                <w:numId w:val="10"/>
              </w:numPr>
              <w:spacing w:before="0"/>
              <w:ind w:left="714" w:hanging="357"/>
              <w:rPr>
                <w:rFonts w:cs="Arial"/>
              </w:rPr>
            </w:pPr>
            <w:r>
              <w:rPr>
                <w:rFonts w:cs="Arial"/>
              </w:rPr>
              <w:t>Ability to share information and advice with patients with clarity, empathy and reassurance</w:t>
            </w:r>
          </w:p>
          <w:p w14:paraId="5C71AB72" w14:textId="77777777" w:rsidR="00DD33CF" w:rsidRDefault="00DD33CF" w:rsidP="009F4600">
            <w:pPr>
              <w:pStyle w:val="ListParagraph"/>
              <w:numPr>
                <w:ilvl w:val="0"/>
                <w:numId w:val="10"/>
              </w:numPr>
              <w:spacing w:before="0"/>
              <w:ind w:left="714" w:hanging="357"/>
              <w:rPr>
                <w:rFonts w:cs="Arial"/>
              </w:rPr>
            </w:pPr>
            <w:r>
              <w:rPr>
                <w:rFonts w:cs="Arial"/>
              </w:rPr>
              <w:t>Contribute to team success and challenge others constructively</w:t>
            </w:r>
          </w:p>
          <w:p w14:paraId="0FCB17D9" w14:textId="77777777" w:rsidR="00DD33CF" w:rsidRPr="00DD33CF" w:rsidRDefault="00DD33CF" w:rsidP="009F4600">
            <w:pPr>
              <w:pStyle w:val="ListParagraph"/>
              <w:numPr>
                <w:ilvl w:val="0"/>
                <w:numId w:val="10"/>
              </w:numPr>
              <w:spacing w:before="0"/>
              <w:ind w:left="714" w:hanging="357"/>
              <w:rPr>
                <w:rFonts w:cs="Arial"/>
              </w:rPr>
            </w:pPr>
            <w:r>
              <w:rPr>
                <w:rFonts w:cs="Arial"/>
              </w:rPr>
              <w:t>Ensure all patient related information is treated sensitively and adhere to the principles of confidentiality at all times</w:t>
            </w:r>
          </w:p>
          <w:p w14:paraId="7D5E94BA" w14:textId="77777777" w:rsidR="00650ED3" w:rsidRDefault="00650ED3" w:rsidP="009F4600">
            <w:pPr>
              <w:pStyle w:val="ListParagraph"/>
              <w:numPr>
                <w:ilvl w:val="0"/>
                <w:numId w:val="10"/>
              </w:numPr>
              <w:spacing w:before="0"/>
              <w:ind w:left="714" w:hanging="357"/>
              <w:rPr>
                <w:rFonts w:cs="Arial"/>
              </w:rPr>
            </w:pPr>
            <w:r>
              <w:rPr>
                <w:rFonts w:cs="Arial"/>
              </w:rPr>
              <w:t>Form professional relationships with patients/carers and communicate and cooperate with them in a way that respects their views, autonomy and culture</w:t>
            </w:r>
          </w:p>
          <w:p w14:paraId="307CACEA" w14:textId="77777777" w:rsidR="00650ED3" w:rsidRDefault="00650ED3" w:rsidP="009F4600">
            <w:pPr>
              <w:pStyle w:val="ListParagraph"/>
              <w:numPr>
                <w:ilvl w:val="0"/>
                <w:numId w:val="10"/>
              </w:numPr>
              <w:spacing w:before="0"/>
              <w:ind w:left="714" w:hanging="357"/>
              <w:rPr>
                <w:rFonts w:cs="Arial"/>
              </w:rPr>
            </w:pPr>
            <w:r>
              <w:rPr>
                <w:rFonts w:cs="Arial"/>
              </w:rPr>
              <w:t>Recognise limitations when dealing with emotionally complex patients and seek support as appropriate</w:t>
            </w:r>
          </w:p>
          <w:p w14:paraId="3A0264E6" w14:textId="60AD3BC6" w:rsidR="00650ED3" w:rsidRDefault="00650ED3" w:rsidP="009F4600">
            <w:pPr>
              <w:pStyle w:val="ListParagraph"/>
              <w:numPr>
                <w:ilvl w:val="0"/>
                <w:numId w:val="10"/>
              </w:numPr>
              <w:spacing w:before="0"/>
              <w:ind w:left="714" w:hanging="357"/>
              <w:rPr>
                <w:rFonts w:cs="Arial"/>
              </w:rPr>
            </w:pPr>
            <w:r>
              <w:rPr>
                <w:rFonts w:cs="Arial"/>
              </w:rPr>
              <w:lastRenderedPageBreak/>
              <w:t xml:space="preserve">Develop good communication pathways with the local </w:t>
            </w:r>
            <w:r w:rsidR="00D26D99">
              <w:rPr>
                <w:rFonts w:cs="Arial"/>
              </w:rPr>
              <w:t>services, voluntary and non-voluntary.</w:t>
            </w:r>
          </w:p>
          <w:p w14:paraId="08E5A7DF" w14:textId="77777777" w:rsidR="00650ED3" w:rsidRDefault="00DD33CF" w:rsidP="009F4600">
            <w:pPr>
              <w:pStyle w:val="ListParagraph"/>
              <w:numPr>
                <w:ilvl w:val="0"/>
                <w:numId w:val="10"/>
              </w:numPr>
              <w:spacing w:before="0"/>
              <w:ind w:left="714" w:hanging="357"/>
              <w:rPr>
                <w:rFonts w:cs="Arial"/>
              </w:rPr>
            </w:pPr>
            <w:r>
              <w:rPr>
                <w:rFonts w:cs="Arial"/>
              </w:rPr>
              <w:t>Ensure clear, concise, accurate and legible records and all communication is maintained in a relation to care delivered adhering to local and national guidance</w:t>
            </w:r>
          </w:p>
          <w:p w14:paraId="6D65C118" w14:textId="7CCB4822" w:rsidR="00DD33CF" w:rsidRPr="00DD33CF" w:rsidRDefault="00DD33CF" w:rsidP="009F4600">
            <w:pPr>
              <w:pStyle w:val="ListParagraph"/>
              <w:numPr>
                <w:ilvl w:val="0"/>
                <w:numId w:val="10"/>
              </w:numPr>
              <w:spacing w:before="0"/>
              <w:ind w:left="714" w:hanging="357"/>
              <w:rPr>
                <w:rFonts w:cs="Arial"/>
              </w:rPr>
            </w:pPr>
            <w:r>
              <w:rPr>
                <w:rFonts w:cs="Arial"/>
              </w:rPr>
              <w:t xml:space="preserve">To attend and participate </w:t>
            </w:r>
            <w:proofErr w:type="spellStart"/>
            <w:r>
              <w:rPr>
                <w:rFonts w:cs="Arial"/>
              </w:rPr>
              <w:t>ihandovers</w:t>
            </w:r>
            <w:proofErr w:type="spellEnd"/>
            <w:r>
              <w:rPr>
                <w:rFonts w:cs="Arial"/>
              </w:rPr>
              <w:t>, and forums appropriate to the clinical setting / role/ service needs</w:t>
            </w:r>
          </w:p>
          <w:p w14:paraId="73ADA090" w14:textId="77777777" w:rsidR="00650ED3" w:rsidRPr="00DD33CF" w:rsidRDefault="00650ED3" w:rsidP="009F4600">
            <w:pPr>
              <w:pStyle w:val="ListParagraph"/>
              <w:numPr>
                <w:ilvl w:val="0"/>
                <w:numId w:val="10"/>
              </w:numPr>
              <w:spacing w:before="0"/>
              <w:ind w:left="714" w:hanging="357"/>
              <w:rPr>
                <w:rFonts w:cs="Arial"/>
              </w:rPr>
            </w:pPr>
            <w:r w:rsidRPr="00650ED3">
              <w:rPr>
                <w:rFonts w:cs="Arial"/>
              </w:rPr>
              <w:t>Report effectively to the relevant team on patients’ progress</w:t>
            </w:r>
          </w:p>
          <w:p w14:paraId="66F5B569" w14:textId="77777777" w:rsidR="00650ED3" w:rsidRPr="00A063A6" w:rsidRDefault="00650ED3" w:rsidP="00A063A6">
            <w:pPr>
              <w:ind w:left="360"/>
              <w:rPr>
                <w:rFonts w:cs="Arial"/>
              </w:rPr>
            </w:pPr>
          </w:p>
        </w:tc>
      </w:tr>
      <w:tr w:rsidR="0087013E" w:rsidRPr="00F607B2" w14:paraId="5CA70EA7" w14:textId="77777777" w:rsidTr="00884334">
        <w:tc>
          <w:tcPr>
            <w:tcW w:w="10206" w:type="dxa"/>
            <w:shd w:val="clear" w:color="auto" w:fill="002060"/>
          </w:tcPr>
          <w:p w14:paraId="00D09314"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0DE0AC5D" w14:textId="77777777" w:rsidTr="00884334">
        <w:tc>
          <w:tcPr>
            <w:tcW w:w="10206" w:type="dxa"/>
            <w:tcBorders>
              <w:bottom w:val="single" w:sz="4" w:space="0" w:color="auto"/>
            </w:tcBorders>
          </w:tcPr>
          <w:p w14:paraId="0FE9F2D7" w14:textId="77777777" w:rsidR="00650ED3" w:rsidRPr="00650ED3" w:rsidRDefault="00650ED3" w:rsidP="00F607B2">
            <w:pPr>
              <w:jc w:val="both"/>
              <w:rPr>
                <w:rFonts w:ascii="Arial" w:hAnsi="Arial" w:cs="Arial"/>
              </w:rPr>
            </w:pPr>
            <w:r w:rsidRPr="00650ED3">
              <w:rPr>
                <w:rFonts w:ascii="Arial" w:hAnsi="Arial" w:cs="Arial"/>
              </w:rPr>
              <w:t>The post holder will:</w:t>
            </w:r>
          </w:p>
          <w:p w14:paraId="1D15DCB4" w14:textId="77777777" w:rsidR="00650ED3" w:rsidRDefault="00650ED3" w:rsidP="009F4600">
            <w:pPr>
              <w:pStyle w:val="ListParagraph"/>
              <w:numPr>
                <w:ilvl w:val="0"/>
                <w:numId w:val="11"/>
              </w:numPr>
              <w:spacing w:before="0"/>
              <w:ind w:left="714" w:hanging="357"/>
              <w:rPr>
                <w:rFonts w:cs="Arial"/>
              </w:rPr>
            </w:pPr>
            <w:r w:rsidRPr="00650ED3">
              <w:rPr>
                <w:rFonts w:cs="Arial"/>
              </w:rPr>
              <w:t xml:space="preserve">Carry out delegated assessments of patients and their condition and monitor the </w:t>
            </w:r>
            <w:r w:rsidR="00A063A6" w:rsidRPr="00650ED3">
              <w:rPr>
                <w:rFonts w:cs="Arial"/>
              </w:rPr>
              <w:t>patient’s</w:t>
            </w:r>
            <w:r w:rsidRPr="00650ED3">
              <w:rPr>
                <w:rFonts w:cs="Arial"/>
              </w:rPr>
              <w:t xml:space="preserve"> response to intervention under the supervision of the registered nurses</w:t>
            </w:r>
            <w:r w:rsidR="0011655B">
              <w:rPr>
                <w:rFonts w:cs="Arial"/>
              </w:rPr>
              <w:t xml:space="preserve">. </w:t>
            </w:r>
          </w:p>
          <w:p w14:paraId="6AC09A83" w14:textId="77777777" w:rsidR="0011655B" w:rsidRDefault="0011655B" w:rsidP="009F4600">
            <w:pPr>
              <w:pStyle w:val="ListParagraph"/>
              <w:numPr>
                <w:ilvl w:val="0"/>
                <w:numId w:val="11"/>
              </w:numPr>
              <w:spacing w:before="0"/>
              <w:ind w:left="714" w:hanging="357"/>
              <w:rPr>
                <w:rFonts w:cs="Arial"/>
              </w:rPr>
            </w:pPr>
            <w:r>
              <w:rPr>
                <w:rFonts w:cs="Arial"/>
              </w:rPr>
              <w:t>Exercise personal responsibility and work independently within defined parameters of practice, taking the initiative in a variety of situations and performing a range of clinical and care skills consistent with the roles, responsibilities and professional values of a Nursing Associate</w:t>
            </w:r>
          </w:p>
          <w:p w14:paraId="79F48B79" w14:textId="77777777" w:rsidR="0011655B" w:rsidRDefault="0011655B" w:rsidP="009F4600">
            <w:pPr>
              <w:pStyle w:val="ListParagraph"/>
              <w:numPr>
                <w:ilvl w:val="0"/>
                <w:numId w:val="11"/>
              </w:numPr>
              <w:spacing w:before="0"/>
              <w:ind w:left="714" w:hanging="357"/>
              <w:rPr>
                <w:rFonts w:cs="Arial"/>
              </w:rPr>
            </w:pPr>
            <w:r>
              <w:rPr>
                <w:rFonts w:cs="Arial"/>
              </w:rPr>
              <w:t>Engage in reflective practice including management of self and reflection on own reactions, asking questions and reflecting on answers given</w:t>
            </w:r>
          </w:p>
          <w:p w14:paraId="359792C6" w14:textId="77777777" w:rsidR="0011655B" w:rsidRDefault="0011655B" w:rsidP="009F4600">
            <w:pPr>
              <w:pStyle w:val="ListParagraph"/>
              <w:numPr>
                <w:ilvl w:val="0"/>
                <w:numId w:val="11"/>
              </w:numPr>
              <w:spacing w:before="0"/>
              <w:ind w:left="714" w:hanging="357"/>
              <w:rPr>
                <w:rFonts w:cs="Arial"/>
              </w:rPr>
            </w:pPr>
            <w:r>
              <w:rPr>
                <w:rFonts w:cs="Arial"/>
              </w:rPr>
              <w:t xml:space="preserve">Exercise judgement in assessing the </w:t>
            </w:r>
            <w:r w:rsidR="00A063A6">
              <w:rPr>
                <w:rFonts w:cs="Arial"/>
              </w:rPr>
              <w:t>patient’s</w:t>
            </w:r>
            <w:r>
              <w:rPr>
                <w:rFonts w:cs="Arial"/>
              </w:rPr>
              <w:t xml:space="preserve"> condition, comfort and wellbeing using analysis of a range of possible factors</w:t>
            </w:r>
          </w:p>
          <w:p w14:paraId="12E68C7A" w14:textId="77777777" w:rsidR="00650ED3" w:rsidRPr="0011655B" w:rsidRDefault="0011655B" w:rsidP="009F4600">
            <w:pPr>
              <w:pStyle w:val="ListParagraph"/>
              <w:numPr>
                <w:ilvl w:val="0"/>
                <w:numId w:val="11"/>
              </w:numPr>
              <w:spacing w:before="0"/>
              <w:ind w:left="714" w:hanging="357"/>
              <w:rPr>
                <w:rFonts w:cs="Arial"/>
              </w:rPr>
            </w:pPr>
            <w:r>
              <w:rPr>
                <w:rFonts w:cs="Arial"/>
              </w:rPr>
              <w:t>Work with a mentor to take responsibility for developing own clinical competence and reflective practice within the workplace</w:t>
            </w:r>
          </w:p>
          <w:p w14:paraId="31A7CFEE" w14:textId="77777777" w:rsidR="00650ED3" w:rsidRPr="00650ED3" w:rsidRDefault="00650ED3" w:rsidP="00650ED3">
            <w:pPr>
              <w:ind w:left="360"/>
              <w:rPr>
                <w:rFonts w:cs="Arial"/>
                <w:color w:val="FF0000"/>
              </w:rPr>
            </w:pPr>
          </w:p>
        </w:tc>
      </w:tr>
      <w:tr w:rsidR="0087013E" w:rsidRPr="00F607B2" w14:paraId="01E2ED4C" w14:textId="77777777" w:rsidTr="00884334">
        <w:tc>
          <w:tcPr>
            <w:tcW w:w="10206" w:type="dxa"/>
            <w:shd w:val="clear" w:color="auto" w:fill="002060"/>
          </w:tcPr>
          <w:p w14:paraId="7F412986" w14:textId="77777777" w:rsidR="0087013E" w:rsidRPr="00F607B2" w:rsidRDefault="00A063A6" w:rsidP="00F607B2">
            <w:pPr>
              <w:jc w:val="both"/>
              <w:rPr>
                <w:rFonts w:ascii="Arial" w:hAnsi="Arial" w:cs="Arial"/>
              </w:rPr>
            </w:pPr>
            <w:r>
              <w:br w:type="page"/>
            </w:r>
            <w:r w:rsidR="00D44AB0" w:rsidRPr="00F607B2">
              <w:rPr>
                <w:rFonts w:ascii="Arial" w:hAnsi="Arial" w:cs="Arial"/>
                <w:b/>
              </w:rPr>
              <w:t>PLANNING/</w:t>
            </w:r>
            <w:r w:rsidR="0087013E" w:rsidRPr="00F607B2">
              <w:rPr>
                <w:rFonts w:ascii="Arial" w:hAnsi="Arial" w:cs="Arial"/>
                <w:b/>
              </w:rPr>
              <w:t>ORGANISATIONAL SKILLS</w:t>
            </w:r>
          </w:p>
        </w:tc>
      </w:tr>
      <w:tr w:rsidR="0087013E" w:rsidRPr="00F607B2" w14:paraId="7B9C6D87" w14:textId="77777777" w:rsidTr="00884334">
        <w:tc>
          <w:tcPr>
            <w:tcW w:w="10206" w:type="dxa"/>
            <w:tcBorders>
              <w:bottom w:val="single" w:sz="4" w:space="0" w:color="auto"/>
            </w:tcBorders>
          </w:tcPr>
          <w:p w14:paraId="79B63A92" w14:textId="77777777" w:rsidR="0011655B" w:rsidRDefault="0011655B" w:rsidP="009F4600">
            <w:pPr>
              <w:pStyle w:val="ListParagraph"/>
              <w:numPr>
                <w:ilvl w:val="0"/>
                <w:numId w:val="12"/>
              </w:numPr>
              <w:spacing w:before="0"/>
              <w:ind w:left="714" w:hanging="357"/>
              <w:rPr>
                <w:rFonts w:cs="Arial"/>
              </w:rPr>
            </w:pPr>
            <w:r>
              <w:rPr>
                <w:rFonts w:cs="Arial"/>
              </w:rPr>
              <w:t>Work in an effective and organised manner demonstrating excellent time management and organisational skills to effectively deliver person-centred care for an allocated group of individuals</w:t>
            </w:r>
          </w:p>
          <w:p w14:paraId="5EF1FB8F" w14:textId="77777777" w:rsidR="00C71C5F" w:rsidRPr="00C71C5F" w:rsidRDefault="00C71C5F" w:rsidP="009F4600">
            <w:pPr>
              <w:pStyle w:val="ListParagraph"/>
              <w:numPr>
                <w:ilvl w:val="0"/>
                <w:numId w:val="12"/>
              </w:numPr>
              <w:spacing w:before="0"/>
              <w:ind w:left="714" w:hanging="357"/>
              <w:rPr>
                <w:rFonts w:cs="Arial"/>
              </w:rPr>
            </w:pPr>
            <w:r>
              <w:rPr>
                <w:rFonts w:cs="Arial"/>
              </w:rPr>
              <w:t>Prioritise own tasks under the appropriate delegation of the registered practitioner</w:t>
            </w:r>
          </w:p>
          <w:p w14:paraId="044C8BEC" w14:textId="77777777" w:rsidR="0011655B" w:rsidRDefault="0011655B" w:rsidP="009F4600">
            <w:pPr>
              <w:pStyle w:val="ListParagraph"/>
              <w:numPr>
                <w:ilvl w:val="0"/>
                <w:numId w:val="12"/>
              </w:numPr>
              <w:spacing w:before="0"/>
              <w:ind w:left="714" w:hanging="357"/>
              <w:rPr>
                <w:rFonts w:cs="Arial"/>
              </w:rPr>
            </w:pPr>
            <w:r>
              <w:rPr>
                <w:rFonts w:cs="Arial"/>
              </w:rPr>
              <w:t>Follow treatment plans determined by the registered nurse/ANP</w:t>
            </w:r>
          </w:p>
          <w:p w14:paraId="07A09097" w14:textId="77777777" w:rsidR="0011655B" w:rsidRDefault="0011655B" w:rsidP="009F4600">
            <w:pPr>
              <w:pStyle w:val="ListParagraph"/>
              <w:numPr>
                <w:ilvl w:val="0"/>
                <w:numId w:val="12"/>
              </w:numPr>
              <w:spacing w:before="0"/>
              <w:ind w:left="714" w:hanging="357"/>
              <w:rPr>
                <w:rFonts w:cs="Arial"/>
              </w:rPr>
            </w:pPr>
            <w:r>
              <w:rPr>
                <w:rFonts w:cs="Arial"/>
              </w:rPr>
              <w:t>Delegate and oversee work of the health care support workers, including coordination of day to day activities</w:t>
            </w:r>
          </w:p>
          <w:p w14:paraId="35D798A5" w14:textId="77777777" w:rsidR="0011655B" w:rsidRDefault="0011655B" w:rsidP="009F4600">
            <w:pPr>
              <w:pStyle w:val="ListParagraph"/>
              <w:numPr>
                <w:ilvl w:val="0"/>
                <w:numId w:val="12"/>
              </w:numPr>
              <w:spacing w:before="0"/>
              <w:ind w:left="714" w:hanging="357"/>
              <w:rPr>
                <w:rFonts w:cs="Arial"/>
              </w:rPr>
            </w:pPr>
            <w:r>
              <w:rPr>
                <w:rFonts w:cs="Arial"/>
              </w:rPr>
              <w:t>Participate in practice/clinical supervision</w:t>
            </w:r>
          </w:p>
          <w:p w14:paraId="2B07B6BA" w14:textId="77777777" w:rsidR="00C71C5F" w:rsidRDefault="00C71C5F" w:rsidP="009F4600">
            <w:pPr>
              <w:pStyle w:val="ListParagraph"/>
              <w:numPr>
                <w:ilvl w:val="0"/>
                <w:numId w:val="12"/>
              </w:numPr>
              <w:spacing w:before="0"/>
              <w:ind w:left="714" w:hanging="357"/>
              <w:rPr>
                <w:rFonts w:cs="Arial"/>
              </w:rPr>
            </w:pPr>
            <w:r>
              <w:rPr>
                <w:rFonts w:cs="Arial"/>
              </w:rPr>
              <w:t>Recognise tasks outside of sphere of competence</w:t>
            </w:r>
          </w:p>
          <w:p w14:paraId="61F9CDAB" w14:textId="77777777" w:rsidR="00A6149F" w:rsidRPr="00C71C5F" w:rsidRDefault="00A6149F" w:rsidP="009F4600">
            <w:pPr>
              <w:pStyle w:val="ListParagraph"/>
              <w:numPr>
                <w:ilvl w:val="0"/>
                <w:numId w:val="12"/>
              </w:numPr>
              <w:spacing w:before="0"/>
              <w:ind w:left="714" w:hanging="357"/>
              <w:rPr>
                <w:rFonts w:cs="Arial"/>
              </w:rPr>
            </w:pPr>
            <w:r>
              <w:rPr>
                <w:rFonts w:cs="Arial"/>
              </w:rPr>
              <w:t>Liaise with other providers regarding care provision</w:t>
            </w:r>
          </w:p>
          <w:p w14:paraId="4753F9A1" w14:textId="77777777" w:rsidR="00DD33CF" w:rsidRPr="00C71C5F" w:rsidRDefault="00DD33CF" w:rsidP="00C71C5F">
            <w:pPr>
              <w:ind w:left="360"/>
              <w:rPr>
                <w:rFonts w:cs="Arial"/>
              </w:rPr>
            </w:pPr>
          </w:p>
        </w:tc>
      </w:tr>
      <w:tr w:rsidR="00D44AB0" w:rsidRPr="00F607B2" w14:paraId="3EEB0C9A" w14:textId="77777777" w:rsidTr="00884334">
        <w:tc>
          <w:tcPr>
            <w:tcW w:w="10206" w:type="dxa"/>
            <w:shd w:val="clear" w:color="auto" w:fill="002060"/>
          </w:tcPr>
          <w:p w14:paraId="3B22BE4B"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213D5A90" w14:textId="77777777" w:rsidTr="00884334">
        <w:tc>
          <w:tcPr>
            <w:tcW w:w="10206" w:type="dxa"/>
            <w:tcBorders>
              <w:bottom w:val="single" w:sz="4" w:space="0" w:color="auto"/>
            </w:tcBorders>
          </w:tcPr>
          <w:p w14:paraId="5A4F431D" w14:textId="77777777" w:rsidR="00A6149F" w:rsidRDefault="00A6149F" w:rsidP="009F4600">
            <w:pPr>
              <w:pStyle w:val="ListParagraph"/>
              <w:numPr>
                <w:ilvl w:val="0"/>
                <w:numId w:val="13"/>
              </w:numPr>
              <w:spacing w:before="0"/>
              <w:ind w:left="714" w:hanging="357"/>
              <w:rPr>
                <w:rFonts w:cs="Arial"/>
              </w:rPr>
            </w:pPr>
            <w:r w:rsidRPr="00A6149F">
              <w:rPr>
                <w:rFonts w:cs="Arial"/>
              </w:rPr>
              <w:t>To always work within clearly defined accountability framework</w:t>
            </w:r>
          </w:p>
          <w:p w14:paraId="2DCEA134" w14:textId="77777777" w:rsidR="00C71C5F" w:rsidRDefault="00C71C5F" w:rsidP="009F4600">
            <w:pPr>
              <w:pStyle w:val="ListParagraph"/>
              <w:numPr>
                <w:ilvl w:val="0"/>
                <w:numId w:val="13"/>
              </w:numPr>
              <w:spacing w:before="0"/>
              <w:ind w:left="714" w:hanging="357"/>
              <w:rPr>
                <w:rFonts w:cs="Arial"/>
              </w:rPr>
            </w:pPr>
            <w:r>
              <w:rPr>
                <w:rFonts w:cs="Arial"/>
              </w:rPr>
              <w:t>Improve the quality of care by helping to monitor people’s experience</w:t>
            </w:r>
          </w:p>
          <w:p w14:paraId="6B0B106B" w14:textId="77777777" w:rsidR="00C71C5F" w:rsidRDefault="00C71C5F" w:rsidP="009F4600">
            <w:pPr>
              <w:pStyle w:val="ListParagraph"/>
              <w:numPr>
                <w:ilvl w:val="0"/>
                <w:numId w:val="13"/>
              </w:numPr>
              <w:spacing w:before="0"/>
              <w:ind w:left="714" w:hanging="357"/>
              <w:rPr>
                <w:rFonts w:cs="Arial"/>
              </w:rPr>
            </w:pPr>
            <w:r>
              <w:rPr>
                <w:rFonts w:cs="Arial"/>
              </w:rPr>
              <w:t>To maintain an up to date record of all patient contact, MDT care plans, assessments and reports whilst ensuring confidentiality at all times</w:t>
            </w:r>
          </w:p>
          <w:p w14:paraId="2281D27B" w14:textId="77777777" w:rsidR="00C71C5F" w:rsidRDefault="00C71C5F" w:rsidP="009F4600">
            <w:pPr>
              <w:pStyle w:val="ListParagraph"/>
              <w:numPr>
                <w:ilvl w:val="0"/>
                <w:numId w:val="13"/>
              </w:numPr>
              <w:spacing w:before="0"/>
              <w:ind w:left="714" w:hanging="357"/>
              <w:rPr>
                <w:rFonts w:cs="Arial"/>
              </w:rPr>
            </w:pPr>
            <w:r>
              <w:rPr>
                <w:rFonts w:cs="Arial"/>
              </w:rPr>
              <w:t>To comply with legislation, policies, procedures and other quality approaches relevant to the work being undertaken</w:t>
            </w:r>
          </w:p>
          <w:p w14:paraId="69748B07" w14:textId="77777777" w:rsidR="00C71C5F" w:rsidRDefault="00C71C5F" w:rsidP="009F4600">
            <w:pPr>
              <w:pStyle w:val="ListParagraph"/>
              <w:numPr>
                <w:ilvl w:val="0"/>
                <w:numId w:val="13"/>
              </w:numPr>
              <w:spacing w:before="0"/>
              <w:ind w:left="714" w:hanging="357"/>
              <w:rPr>
                <w:rFonts w:cs="Arial"/>
              </w:rPr>
            </w:pPr>
            <w:r>
              <w:rPr>
                <w:rFonts w:cs="Arial"/>
              </w:rPr>
              <w:t>To use and maintain resources efficiently and effectively</w:t>
            </w:r>
          </w:p>
          <w:p w14:paraId="37067D49" w14:textId="77777777" w:rsidR="00C71C5F" w:rsidRDefault="00C71C5F" w:rsidP="009F4600">
            <w:pPr>
              <w:pStyle w:val="ListParagraph"/>
              <w:numPr>
                <w:ilvl w:val="0"/>
                <w:numId w:val="13"/>
              </w:numPr>
              <w:spacing w:before="0"/>
              <w:ind w:left="714" w:hanging="357"/>
              <w:rPr>
                <w:rFonts w:cs="Arial"/>
              </w:rPr>
            </w:pPr>
            <w:r>
              <w:rPr>
                <w:rFonts w:cs="Arial"/>
              </w:rPr>
              <w:t>Works within limits of own competence and responsibility and refers issues beyond those limits to the relevant people</w:t>
            </w:r>
          </w:p>
          <w:p w14:paraId="0F012906" w14:textId="77777777" w:rsidR="00C71C5F" w:rsidRDefault="00C71C5F" w:rsidP="009F4600">
            <w:pPr>
              <w:pStyle w:val="ListParagraph"/>
              <w:numPr>
                <w:ilvl w:val="0"/>
                <w:numId w:val="13"/>
              </w:numPr>
              <w:spacing w:before="0"/>
              <w:ind w:left="714" w:hanging="357"/>
              <w:rPr>
                <w:rFonts w:cs="Arial"/>
              </w:rPr>
            </w:pPr>
            <w:r>
              <w:rPr>
                <w:rFonts w:cs="Arial"/>
              </w:rPr>
              <w:t>Ensures problems are reported in a timely manner whilst being solution-focused</w:t>
            </w:r>
          </w:p>
          <w:p w14:paraId="3A8F73F1" w14:textId="77777777" w:rsidR="00C71C5F" w:rsidRDefault="00C71C5F" w:rsidP="009F4600">
            <w:pPr>
              <w:pStyle w:val="ListParagraph"/>
              <w:numPr>
                <w:ilvl w:val="0"/>
                <w:numId w:val="13"/>
              </w:numPr>
              <w:spacing w:before="0"/>
              <w:ind w:left="714" w:hanging="357"/>
              <w:rPr>
                <w:rFonts w:cs="Arial"/>
              </w:rPr>
            </w:pPr>
            <w:r>
              <w:rPr>
                <w:rFonts w:cs="Arial"/>
              </w:rPr>
              <w:t>To demonstrate leadership skills and role modelling through the management of designated projects</w:t>
            </w:r>
          </w:p>
          <w:p w14:paraId="2C5FB733" w14:textId="77777777" w:rsidR="00C71C5F" w:rsidRDefault="00C71C5F" w:rsidP="009F4600">
            <w:pPr>
              <w:pStyle w:val="ListParagraph"/>
              <w:numPr>
                <w:ilvl w:val="0"/>
                <w:numId w:val="13"/>
              </w:numPr>
              <w:spacing w:before="0"/>
              <w:ind w:left="714" w:hanging="357"/>
              <w:rPr>
                <w:rFonts w:cs="Arial"/>
              </w:rPr>
            </w:pPr>
            <w:r>
              <w:rPr>
                <w:rFonts w:cs="Arial"/>
              </w:rPr>
              <w:t>To contribute to the safety and quality agenda including research, audit and service evaluation</w:t>
            </w:r>
          </w:p>
          <w:p w14:paraId="6F03E06A" w14:textId="77777777" w:rsidR="00C71C5F" w:rsidRDefault="00C71C5F" w:rsidP="009F4600">
            <w:pPr>
              <w:pStyle w:val="ListParagraph"/>
              <w:numPr>
                <w:ilvl w:val="0"/>
                <w:numId w:val="13"/>
              </w:numPr>
              <w:spacing w:before="0"/>
              <w:ind w:left="714" w:hanging="357"/>
              <w:rPr>
                <w:rFonts w:cs="Arial"/>
              </w:rPr>
            </w:pPr>
            <w:r>
              <w:rPr>
                <w:rFonts w:cs="Arial"/>
              </w:rPr>
              <w:t>To actively contribute to service development/ improvement plans</w:t>
            </w:r>
          </w:p>
          <w:p w14:paraId="02C527E4" w14:textId="77777777" w:rsidR="00C71C5F" w:rsidRDefault="00C71C5F" w:rsidP="009F4600">
            <w:pPr>
              <w:pStyle w:val="ListParagraph"/>
              <w:numPr>
                <w:ilvl w:val="0"/>
                <w:numId w:val="13"/>
              </w:numPr>
              <w:spacing w:before="0"/>
              <w:ind w:left="714" w:hanging="357"/>
              <w:rPr>
                <w:rFonts w:cs="Arial"/>
              </w:rPr>
            </w:pPr>
            <w:r>
              <w:rPr>
                <w:rFonts w:cs="Arial"/>
              </w:rPr>
              <w:t>Contribute to the improvement of services by reflecting on own practice and supporting that of others</w:t>
            </w:r>
          </w:p>
          <w:p w14:paraId="60980029" w14:textId="77777777" w:rsidR="00C71C5F" w:rsidRDefault="00C71C5F" w:rsidP="009F4600">
            <w:pPr>
              <w:pStyle w:val="ListParagraph"/>
              <w:numPr>
                <w:ilvl w:val="0"/>
                <w:numId w:val="13"/>
              </w:numPr>
              <w:spacing w:before="0"/>
              <w:ind w:left="714" w:hanging="357"/>
              <w:rPr>
                <w:rFonts w:cs="Arial"/>
              </w:rPr>
            </w:pPr>
            <w:r>
              <w:rPr>
                <w:rFonts w:cs="Arial"/>
              </w:rPr>
              <w:t>Advocate the role of Nursing Associate</w:t>
            </w:r>
          </w:p>
          <w:p w14:paraId="424B16CA" w14:textId="77777777" w:rsidR="00C71C5F" w:rsidRDefault="00C71C5F" w:rsidP="009F4600">
            <w:pPr>
              <w:pStyle w:val="ListParagraph"/>
              <w:numPr>
                <w:ilvl w:val="0"/>
                <w:numId w:val="13"/>
              </w:numPr>
              <w:spacing w:before="0"/>
              <w:ind w:left="714" w:hanging="357"/>
              <w:rPr>
                <w:rFonts w:cs="Arial"/>
              </w:rPr>
            </w:pPr>
            <w:r>
              <w:rPr>
                <w:rFonts w:cs="Arial"/>
              </w:rPr>
              <w:t>Contribute to the provision of care for people, including those with complex needs</w:t>
            </w:r>
          </w:p>
          <w:p w14:paraId="55B61175" w14:textId="77777777" w:rsidR="00C71C5F" w:rsidRDefault="00C71C5F" w:rsidP="009F4600">
            <w:pPr>
              <w:pStyle w:val="ListParagraph"/>
              <w:numPr>
                <w:ilvl w:val="0"/>
                <w:numId w:val="13"/>
              </w:numPr>
              <w:spacing w:before="0"/>
              <w:ind w:left="714" w:hanging="357"/>
              <w:rPr>
                <w:rFonts w:cs="Arial"/>
              </w:rPr>
            </w:pPr>
            <w:r>
              <w:rPr>
                <w:rFonts w:cs="Arial"/>
              </w:rPr>
              <w:t>Understand the roles of a range of professionals who may be participating in the care of a person</w:t>
            </w:r>
          </w:p>
          <w:p w14:paraId="44C899AF" w14:textId="77777777" w:rsidR="00C71C5F" w:rsidRPr="00A6149F" w:rsidRDefault="00C71C5F" w:rsidP="009F4600">
            <w:pPr>
              <w:pStyle w:val="ListParagraph"/>
              <w:numPr>
                <w:ilvl w:val="0"/>
                <w:numId w:val="13"/>
              </w:numPr>
              <w:spacing w:before="0"/>
              <w:ind w:left="714" w:hanging="357"/>
              <w:rPr>
                <w:rFonts w:cs="Arial"/>
              </w:rPr>
            </w:pPr>
            <w:r>
              <w:rPr>
                <w:rFonts w:cs="Arial"/>
              </w:rPr>
              <w:t>Understand responsibilities in relation to communication and collaboration</w:t>
            </w:r>
          </w:p>
          <w:p w14:paraId="5EBCA2CB" w14:textId="77777777" w:rsidR="00A6149F" w:rsidRDefault="00A6149F" w:rsidP="009F4600">
            <w:pPr>
              <w:pStyle w:val="ListParagraph"/>
              <w:numPr>
                <w:ilvl w:val="0"/>
                <w:numId w:val="13"/>
              </w:numPr>
              <w:spacing w:before="0"/>
              <w:ind w:left="714" w:hanging="357"/>
              <w:rPr>
                <w:rFonts w:cs="Arial"/>
              </w:rPr>
            </w:pPr>
            <w:r w:rsidRPr="00A6149F">
              <w:rPr>
                <w:rFonts w:cs="Arial"/>
              </w:rPr>
              <w:t>To demonstrate clinical competence developed through continual professional development, reflective practice and maintain a skills portfolio relevant to the service specification</w:t>
            </w:r>
          </w:p>
          <w:p w14:paraId="05BE25E2" w14:textId="77777777" w:rsidR="00A6149F" w:rsidRDefault="00A6149F" w:rsidP="009F4600">
            <w:pPr>
              <w:pStyle w:val="ListParagraph"/>
              <w:numPr>
                <w:ilvl w:val="0"/>
                <w:numId w:val="13"/>
              </w:numPr>
              <w:spacing w:before="0"/>
              <w:ind w:left="714" w:hanging="357"/>
              <w:rPr>
                <w:rFonts w:cs="Arial"/>
              </w:rPr>
            </w:pPr>
            <w:r w:rsidRPr="00A6149F">
              <w:rPr>
                <w:rFonts w:cs="Arial"/>
              </w:rPr>
              <w:lastRenderedPageBreak/>
              <w:t>To recognise and appropriately address risk factors to patients/clients and carers within their healthcare setting and feedback appropriately to the registered practitioner</w:t>
            </w:r>
          </w:p>
          <w:p w14:paraId="6AC0044C" w14:textId="77777777" w:rsidR="00A6149F" w:rsidRPr="00A6149F" w:rsidRDefault="00A6149F" w:rsidP="009F4600">
            <w:pPr>
              <w:pStyle w:val="ListParagraph"/>
              <w:numPr>
                <w:ilvl w:val="0"/>
                <w:numId w:val="13"/>
              </w:numPr>
              <w:spacing w:before="0"/>
              <w:ind w:left="714" w:hanging="357"/>
              <w:rPr>
                <w:rFonts w:cs="Arial"/>
              </w:rPr>
            </w:pPr>
            <w:r w:rsidRPr="00A6149F">
              <w:rPr>
                <w:rFonts w:cs="Arial"/>
              </w:rPr>
              <w:t>To report any incidents, untoward incidents, complaints and near misses to self, patients or carers to the appropriate professional within the stated timescales and record these on Datix</w:t>
            </w:r>
          </w:p>
          <w:p w14:paraId="6371D676" w14:textId="77777777" w:rsidR="0087013E" w:rsidRPr="00F607B2" w:rsidRDefault="0087013E" w:rsidP="00F607B2">
            <w:pPr>
              <w:jc w:val="both"/>
              <w:rPr>
                <w:rFonts w:ascii="Arial" w:hAnsi="Arial" w:cs="Arial"/>
              </w:rPr>
            </w:pPr>
          </w:p>
        </w:tc>
      </w:tr>
      <w:tr w:rsidR="00D44AB0" w:rsidRPr="00F607B2" w14:paraId="1D134F04" w14:textId="77777777" w:rsidTr="00884334">
        <w:tc>
          <w:tcPr>
            <w:tcW w:w="10206" w:type="dxa"/>
            <w:shd w:val="clear" w:color="auto" w:fill="002060"/>
          </w:tcPr>
          <w:p w14:paraId="49C81D27"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C0760DD" w14:textId="77777777" w:rsidTr="00884334">
        <w:tc>
          <w:tcPr>
            <w:tcW w:w="10206" w:type="dxa"/>
            <w:tcBorders>
              <w:bottom w:val="single" w:sz="4" w:space="0" w:color="auto"/>
            </w:tcBorders>
          </w:tcPr>
          <w:p w14:paraId="08CB0ADF" w14:textId="77777777" w:rsidR="00A6149F" w:rsidRDefault="00A6149F" w:rsidP="009F4600">
            <w:pPr>
              <w:pStyle w:val="ListParagraph"/>
              <w:numPr>
                <w:ilvl w:val="0"/>
                <w:numId w:val="14"/>
              </w:numPr>
              <w:spacing w:before="0"/>
              <w:ind w:left="714" w:hanging="357"/>
              <w:rPr>
                <w:rFonts w:cs="Arial"/>
              </w:rPr>
            </w:pPr>
            <w:r w:rsidRPr="00A6149F">
              <w:rPr>
                <w:rFonts w:cs="Arial"/>
              </w:rPr>
              <w:t>To</w:t>
            </w:r>
            <w:r w:rsidR="00997485">
              <w:rPr>
                <w:rFonts w:cs="Arial"/>
              </w:rPr>
              <w:t xml:space="preserve"> adhere</w:t>
            </w:r>
            <w:r w:rsidRPr="00A6149F">
              <w:rPr>
                <w:rFonts w:cs="Arial"/>
              </w:rPr>
              <w:t xml:space="preserve"> to</w:t>
            </w:r>
            <w:r w:rsidR="00D849E9">
              <w:rPr>
                <w:rFonts w:cs="Arial"/>
              </w:rPr>
              <w:t xml:space="preserve"> organisational</w:t>
            </w:r>
            <w:r w:rsidRPr="00A6149F">
              <w:rPr>
                <w:rFonts w:cs="Arial"/>
              </w:rPr>
              <w:t xml:space="preserve"> </w:t>
            </w:r>
            <w:r w:rsidR="00D849E9">
              <w:rPr>
                <w:rFonts w:cs="Arial"/>
              </w:rPr>
              <w:t>p</w:t>
            </w:r>
            <w:r w:rsidRPr="00A6149F">
              <w:rPr>
                <w:rFonts w:cs="Arial"/>
              </w:rPr>
              <w:t>olicies</w:t>
            </w:r>
            <w:r w:rsidR="00D849E9">
              <w:rPr>
                <w:rFonts w:cs="Arial"/>
              </w:rPr>
              <w:t xml:space="preserve"> and p</w:t>
            </w:r>
            <w:r w:rsidRPr="00A6149F">
              <w:rPr>
                <w:rFonts w:cs="Arial"/>
              </w:rPr>
              <w:t>rocedures and</w:t>
            </w:r>
            <w:r w:rsidR="00D849E9">
              <w:rPr>
                <w:rFonts w:cs="Arial"/>
              </w:rPr>
              <w:t xml:space="preserve"> to promote health and safety at work</w:t>
            </w:r>
          </w:p>
          <w:p w14:paraId="706CCC40" w14:textId="77777777" w:rsidR="00D849E9" w:rsidRDefault="00D849E9" w:rsidP="009F4600">
            <w:pPr>
              <w:pStyle w:val="ListParagraph"/>
              <w:numPr>
                <w:ilvl w:val="0"/>
                <w:numId w:val="14"/>
              </w:numPr>
              <w:spacing w:before="0"/>
              <w:ind w:left="714" w:hanging="357"/>
              <w:rPr>
                <w:rFonts w:cs="Arial"/>
              </w:rPr>
            </w:pPr>
            <w:r>
              <w:rPr>
                <w:rFonts w:cs="Arial"/>
              </w:rPr>
              <w:t>Identify risks to safety or experience and take appropriate action, putting the best interests, needs and preferences of people first</w:t>
            </w:r>
          </w:p>
          <w:p w14:paraId="18E498C8" w14:textId="77777777" w:rsidR="00D849E9" w:rsidRDefault="00D849E9" w:rsidP="009F4600">
            <w:pPr>
              <w:pStyle w:val="ListParagraph"/>
              <w:numPr>
                <w:ilvl w:val="0"/>
                <w:numId w:val="14"/>
              </w:numPr>
              <w:spacing w:before="0"/>
              <w:ind w:left="714" w:hanging="357"/>
              <w:rPr>
                <w:rFonts w:cs="Arial"/>
              </w:rPr>
            </w:pPr>
            <w:r>
              <w:rPr>
                <w:rFonts w:cs="Arial"/>
              </w:rPr>
              <w:t>To support others in maintaining health, safety and security</w:t>
            </w:r>
          </w:p>
          <w:p w14:paraId="14C5E8EE" w14:textId="77777777" w:rsidR="00D849E9" w:rsidRDefault="00D849E9" w:rsidP="009F4600">
            <w:pPr>
              <w:pStyle w:val="ListParagraph"/>
              <w:numPr>
                <w:ilvl w:val="0"/>
                <w:numId w:val="14"/>
              </w:numPr>
              <w:spacing w:before="0"/>
              <w:ind w:left="714" w:hanging="357"/>
              <w:rPr>
                <w:rFonts w:cs="Arial"/>
              </w:rPr>
            </w:pPr>
            <w:r>
              <w:rPr>
                <w:rFonts w:cs="Arial"/>
              </w:rPr>
              <w:t>To alert line manager if direction, policies or strategies are adversely affecting users of the service</w:t>
            </w:r>
          </w:p>
          <w:p w14:paraId="0785B5C0" w14:textId="77777777" w:rsidR="00D849E9" w:rsidRDefault="00D849E9" w:rsidP="009F4600">
            <w:pPr>
              <w:pStyle w:val="ListParagraph"/>
              <w:numPr>
                <w:ilvl w:val="0"/>
                <w:numId w:val="14"/>
              </w:numPr>
              <w:spacing w:before="0"/>
              <w:ind w:left="714" w:hanging="357"/>
              <w:rPr>
                <w:rFonts w:cs="Arial"/>
              </w:rPr>
            </w:pPr>
            <w:r>
              <w:rPr>
                <w:rFonts w:cs="Arial"/>
              </w:rPr>
              <w:t>To identify and assess the potential risks involved in work activities and procedures for self and others and to identify solutions to the management of any risks identified</w:t>
            </w:r>
          </w:p>
          <w:p w14:paraId="2F9A3E93" w14:textId="77777777" w:rsidR="00D849E9" w:rsidRDefault="00D849E9" w:rsidP="009F4600">
            <w:pPr>
              <w:pStyle w:val="ListParagraph"/>
              <w:numPr>
                <w:ilvl w:val="0"/>
                <w:numId w:val="14"/>
              </w:numPr>
              <w:spacing w:before="0"/>
              <w:ind w:left="714" w:hanging="357"/>
              <w:rPr>
                <w:rFonts w:cs="Arial"/>
              </w:rPr>
            </w:pPr>
            <w:r>
              <w:rPr>
                <w:rFonts w:cs="Arial"/>
              </w:rPr>
              <w:t>To take appropriate action to manage emergencies summoning assistance as necessary</w:t>
            </w:r>
          </w:p>
          <w:p w14:paraId="4B5F4D3E" w14:textId="77777777" w:rsidR="00D849E9" w:rsidRDefault="00D849E9" w:rsidP="009F4600">
            <w:pPr>
              <w:pStyle w:val="ListParagraph"/>
              <w:numPr>
                <w:ilvl w:val="0"/>
                <w:numId w:val="14"/>
              </w:numPr>
              <w:spacing w:before="0"/>
              <w:ind w:left="714" w:hanging="357"/>
              <w:rPr>
                <w:rFonts w:cs="Arial"/>
              </w:rPr>
            </w:pPr>
            <w:r>
              <w:rPr>
                <w:rFonts w:cs="Arial"/>
              </w:rPr>
              <w:t>To be responsible for the safe use of all equipment within their scope of practice</w:t>
            </w:r>
          </w:p>
          <w:p w14:paraId="22231413" w14:textId="77777777" w:rsidR="00D849E9" w:rsidRDefault="00D849E9" w:rsidP="009F4600">
            <w:pPr>
              <w:pStyle w:val="ListParagraph"/>
              <w:numPr>
                <w:ilvl w:val="0"/>
                <w:numId w:val="14"/>
              </w:numPr>
              <w:spacing w:before="0"/>
              <w:ind w:left="714" w:hanging="357"/>
              <w:rPr>
                <w:rFonts w:cs="Arial"/>
              </w:rPr>
            </w:pPr>
            <w:r>
              <w:rPr>
                <w:rFonts w:cs="Arial"/>
              </w:rPr>
              <w:t>To assist in maintaining a clean environment that meets infection control requirements and is conducive to safe practice</w:t>
            </w:r>
          </w:p>
          <w:p w14:paraId="36C5DA7F" w14:textId="77777777" w:rsidR="00A6149F" w:rsidRPr="00D849E9" w:rsidRDefault="00D849E9" w:rsidP="009F4600">
            <w:pPr>
              <w:pStyle w:val="ListParagraph"/>
              <w:numPr>
                <w:ilvl w:val="0"/>
                <w:numId w:val="14"/>
              </w:numPr>
              <w:spacing w:before="0"/>
              <w:ind w:left="714" w:hanging="357"/>
              <w:rPr>
                <w:rFonts w:cs="Arial"/>
              </w:rPr>
            </w:pPr>
            <w:r>
              <w:rPr>
                <w:rFonts w:cs="Arial"/>
              </w:rPr>
              <w:t>Use computers and IT equipment appropriately</w:t>
            </w:r>
          </w:p>
          <w:p w14:paraId="5F5BF973" w14:textId="77777777" w:rsidR="00A6149F" w:rsidRDefault="00A6149F" w:rsidP="009F4600">
            <w:pPr>
              <w:pStyle w:val="ListParagraph"/>
              <w:numPr>
                <w:ilvl w:val="0"/>
                <w:numId w:val="14"/>
              </w:numPr>
              <w:spacing w:before="0"/>
              <w:ind w:left="714" w:hanging="357"/>
              <w:rPr>
                <w:rFonts w:cs="Arial"/>
              </w:rPr>
            </w:pPr>
            <w:r>
              <w:rPr>
                <w:rFonts w:cs="Arial"/>
              </w:rPr>
              <w:t xml:space="preserve">Contribute to service development by providing feedback on services and liaise with MDT </w:t>
            </w:r>
          </w:p>
          <w:p w14:paraId="667D9D46" w14:textId="77777777" w:rsidR="008F7D36" w:rsidRPr="00F607B2" w:rsidRDefault="008F7D36" w:rsidP="00F607B2">
            <w:pPr>
              <w:jc w:val="both"/>
              <w:rPr>
                <w:rFonts w:ascii="Arial" w:hAnsi="Arial" w:cs="Arial"/>
              </w:rPr>
            </w:pPr>
          </w:p>
        </w:tc>
      </w:tr>
      <w:tr w:rsidR="00D44AB0" w:rsidRPr="00F607B2" w14:paraId="48606353" w14:textId="77777777" w:rsidTr="00884334">
        <w:tc>
          <w:tcPr>
            <w:tcW w:w="10206" w:type="dxa"/>
            <w:shd w:val="clear" w:color="auto" w:fill="002060"/>
          </w:tcPr>
          <w:p w14:paraId="421C07B4"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33F63683" w14:textId="77777777" w:rsidTr="00884334">
        <w:tc>
          <w:tcPr>
            <w:tcW w:w="10206" w:type="dxa"/>
            <w:tcBorders>
              <w:bottom w:val="single" w:sz="4" w:space="0" w:color="auto"/>
            </w:tcBorders>
          </w:tcPr>
          <w:p w14:paraId="34CF4650" w14:textId="77777777" w:rsidR="00A6149F" w:rsidRPr="00D849E9" w:rsidRDefault="00A6149F" w:rsidP="009F4600">
            <w:pPr>
              <w:pStyle w:val="ListParagraph"/>
              <w:numPr>
                <w:ilvl w:val="0"/>
                <w:numId w:val="15"/>
              </w:numPr>
              <w:spacing w:before="0"/>
              <w:ind w:left="714" w:hanging="357"/>
              <w:rPr>
                <w:rFonts w:ascii="Times New Roman" w:hAnsi="Times New Roman"/>
              </w:rPr>
            </w:pPr>
            <w:r w:rsidRPr="00A6149F">
              <w:rPr>
                <w:rFonts w:cs="Arial"/>
              </w:rPr>
              <w:t>Support the efficient use of resources including; maintaining stocks and supplies and ordering equipment &amp; resources as agreed or directed</w:t>
            </w:r>
          </w:p>
          <w:p w14:paraId="0EC938C4" w14:textId="77777777" w:rsidR="00D849E9" w:rsidRPr="00A6149F" w:rsidRDefault="00D849E9" w:rsidP="009F4600">
            <w:pPr>
              <w:pStyle w:val="ListParagraph"/>
              <w:numPr>
                <w:ilvl w:val="0"/>
                <w:numId w:val="15"/>
              </w:numPr>
              <w:spacing w:before="0"/>
              <w:ind w:left="714" w:hanging="357"/>
              <w:rPr>
                <w:rFonts w:ascii="Times New Roman" w:hAnsi="Times New Roman"/>
              </w:rPr>
            </w:pPr>
            <w:r>
              <w:rPr>
                <w:rFonts w:cs="Arial"/>
              </w:rPr>
              <w:t>Exercise personal duty of care in the safe use and storage of equipment</w:t>
            </w:r>
          </w:p>
          <w:p w14:paraId="5893788A" w14:textId="77777777" w:rsidR="00A6149F" w:rsidRPr="00A6149F" w:rsidRDefault="00A6149F" w:rsidP="009F4600">
            <w:pPr>
              <w:pStyle w:val="ListParagraph"/>
              <w:numPr>
                <w:ilvl w:val="0"/>
                <w:numId w:val="15"/>
              </w:numPr>
              <w:spacing w:before="0"/>
              <w:ind w:left="714" w:hanging="357"/>
              <w:rPr>
                <w:rFonts w:ascii="Times New Roman" w:hAnsi="Times New Roman"/>
              </w:rPr>
            </w:pPr>
            <w:r w:rsidRPr="00A6149F">
              <w:rPr>
                <w:rFonts w:ascii="Times New Roman" w:hAnsi="Times New Roman"/>
              </w:rPr>
              <w:t xml:space="preserve"> </w:t>
            </w:r>
            <w:r w:rsidRPr="00A6149F">
              <w:rPr>
                <w:rFonts w:cs="Arial"/>
              </w:rPr>
              <w:t>Ensure safe and efficient use of stock and equipment including; ensuring equipment is checked appropriately and any defects reported</w:t>
            </w:r>
          </w:p>
          <w:p w14:paraId="2C842EF6" w14:textId="77777777" w:rsidR="00A6149F" w:rsidRPr="00A6149F" w:rsidRDefault="00D849E9" w:rsidP="009F4600">
            <w:pPr>
              <w:pStyle w:val="ListParagraph"/>
              <w:numPr>
                <w:ilvl w:val="0"/>
                <w:numId w:val="15"/>
              </w:numPr>
              <w:spacing w:before="0"/>
              <w:ind w:left="714" w:hanging="357"/>
              <w:rPr>
                <w:rFonts w:ascii="Times New Roman" w:hAnsi="Times New Roman"/>
              </w:rPr>
            </w:pPr>
            <w:r>
              <w:rPr>
                <w:rFonts w:cs="Arial"/>
              </w:rPr>
              <w:t>Be environmentally aware and prudent in use of resources and energy</w:t>
            </w:r>
          </w:p>
          <w:p w14:paraId="660A4B43" w14:textId="77777777" w:rsidR="00A6149F" w:rsidRPr="00F607B2" w:rsidRDefault="00A6149F" w:rsidP="00F607B2">
            <w:pPr>
              <w:jc w:val="both"/>
              <w:rPr>
                <w:rFonts w:ascii="Arial" w:hAnsi="Arial" w:cs="Arial"/>
              </w:rPr>
            </w:pPr>
          </w:p>
        </w:tc>
      </w:tr>
      <w:tr w:rsidR="00D44AB0" w:rsidRPr="00F607B2" w14:paraId="2257D9C9" w14:textId="77777777" w:rsidTr="00884334">
        <w:tc>
          <w:tcPr>
            <w:tcW w:w="10206" w:type="dxa"/>
            <w:shd w:val="clear" w:color="auto" w:fill="002060"/>
          </w:tcPr>
          <w:p w14:paraId="07960C05"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39318C80" w14:textId="77777777" w:rsidTr="00884334">
        <w:tc>
          <w:tcPr>
            <w:tcW w:w="10206" w:type="dxa"/>
            <w:tcBorders>
              <w:bottom w:val="single" w:sz="4" w:space="0" w:color="auto"/>
            </w:tcBorders>
          </w:tcPr>
          <w:p w14:paraId="1F4AAFD1" w14:textId="77777777" w:rsidR="00A6149F" w:rsidRDefault="00A6149F" w:rsidP="009F4600">
            <w:pPr>
              <w:pStyle w:val="ListParagraph"/>
              <w:numPr>
                <w:ilvl w:val="0"/>
                <w:numId w:val="16"/>
              </w:numPr>
              <w:spacing w:before="0"/>
              <w:ind w:left="714" w:hanging="357"/>
              <w:rPr>
                <w:rFonts w:cs="Arial"/>
              </w:rPr>
            </w:pPr>
            <w:r w:rsidRPr="00A6149F">
              <w:rPr>
                <w:rFonts w:cs="Arial"/>
              </w:rPr>
              <w:t>Supervising, assessing and supporting peers, including bank and agency staff in the clinical area</w:t>
            </w:r>
          </w:p>
          <w:p w14:paraId="0F479675" w14:textId="77777777" w:rsidR="00D849E9" w:rsidRPr="00A6149F" w:rsidRDefault="00D849E9" w:rsidP="009F4600">
            <w:pPr>
              <w:pStyle w:val="ListParagraph"/>
              <w:numPr>
                <w:ilvl w:val="0"/>
                <w:numId w:val="16"/>
              </w:numPr>
              <w:spacing w:before="0"/>
              <w:ind w:left="714" w:hanging="357"/>
              <w:rPr>
                <w:rFonts w:cs="Arial"/>
              </w:rPr>
            </w:pPr>
            <w:r>
              <w:rPr>
                <w:rFonts w:cs="Arial"/>
              </w:rPr>
              <w:t xml:space="preserve">Act in ways which support equality and value diversity </w:t>
            </w:r>
          </w:p>
          <w:p w14:paraId="4863BC74" w14:textId="77777777" w:rsidR="00A6149F" w:rsidRPr="00A6149F" w:rsidRDefault="00A6149F" w:rsidP="009F4600">
            <w:pPr>
              <w:pStyle w:val="ListParagraph"/>
              <w:numPr>
                <w:ilvl w:val="0"/>
                <w:numId w:val="16"/>
              </w:numPr>
              <w:spacing w:before="0"/>
              <w:ind w:left="714" w:hanging="357"/>
              <w:rPr>
                <w:rFonts w:cs="Arial"/>
              </w:rPr>
            </w:pPr>
            <w:r w:rsidRPr="00A6149F">
              <w:rPr>
                <w:rFonts w:cs="Arial"/>
              </w:rPr>
              <w:t>Maintain own professional development and attending training, including all mandatory training to enhance the role within the clinical area</w:t>
            </w:r>
          </w:p>
          <w:p w14:paraId="35417F97" w14:textId="77777777" w:rsidR="00A6149F" w:rsidRPr="00A6149F" w:rsidRDefault="00A6149F" w:rsidP="009F4600">
            <w:pPr>
              <w:pStyle w:val="ListParagraph"/>
              <w:numPr>
                <w:ilvl w:val="0"/>
                <w:numId w:val="16"/>
              </w:numPr>
              <w:spacing w:before="0"/>
              <w:ind w:left="714" w:hanging="357"/>
              <w:rPr>
                <w:rFonts w:ascii="Times New Roman" w:hAnsi="Times New Roman"/>
              </w:rPr>
            </w:pPr>
            <w:r w:rsidRPr="00A6149F">
              <w:rPr>
                <w:rFonts w:cs="Arial"/>
              </w:rPr>
              <w:t>Be prepared to share knowledge and experience both formally and informally</w:t>
            </w:r>
          </w:p>
          <w:p w14:paraId="2CC88857" w14:textId="77777777" w:rsidR="00A6149F" w:rsidRPr="00A6149F" w:rsidRDefault="00A6149F" w:rsidP="009F4600">
            <w:pPr>
              <w:pStyle w:val="ListParagraph"/>
              <w:numPr>
                <w:ilvl w:val="0"/>
                <w:numId w:val="16"/>
              </w:numPr>
              <w:spacing w:before="0"/>
              <w:ind w:left="714" w:hanging="357"/>
              <w:rPr>
                <w:rFonts w:ascii="Times New Roman" w:hAnsi="Times New Roman"/>
              </w:rPr>
            </w:pPr>
            <w:r w:rsidRPr="00A6149F">
              <w:rPr>
                <w:rFonts w:cs="Arial"/>
              </w:rPr>
              <w:t>Take a flexible approach in supporting colleagues during times of caseload pressures</w:t>
            </w:r>
            <w:r w:rsidRPr="00A6149F">
              <w:rPr>
                <w:rFonts w:ascii="Times New Roman" w:hAnsi="Times New Roman"/>
              </w:rPr>
              <w:t xml:space="preserve"> </w:t>
            </w:r>
          </w:p>
          <w:p w14:paraId="24234C32" w14:textId="77777777" w:rsidR="00A6149F" w:rsidRPr="00A6149F" w:rsidRDefault="00A6149F" w:rsidP="009F4600">
            <w:pPr>
              <w:pStyle w:val="ListParagraph"/>
              <w:numPr>
                <w:ilvl w:val="0"/>
                <w:numId w:val="16"/>
              </w:numPr>
              <w:spacing w:before="0"/>
              <w:ind w:left="714" w:hanging="357"/>
              <w:rPr>
                <w:rFonts w:cs="Arial"/>
              </w:rPr>
            </w:pPr>
            <w:r w:rsidRPr="00A6149F">
              <w:rPr>
                <w:rFonts w:cs="Arial"/>
              </w:rPr>
              <w:t>Participate in the training and induction of other staff/students as appropriat</w:t>
            </w:r>
            <w:r>
              <w:rPr>
                <w:rFonts w:cs="Arial"/>
              </w:rPr>
              <w:t>e</w:t>
            </w:r>
          </w:p>
          <w:p w14:paraId="792EE4CA" w14:textId="77777777" w:rsidR="00A6149F" w:rsidRPr="007A3D67" w:rsidRDefault="00A6149F" w:rsidP="009F4600">
            <w:pPr>
              <w:pStyle w:val="ListParagraph"/>
              <w:numPr>
                <w:ilvl w:val="0"/>
                <w:numId w:val="16"/>
              </w:numPr>
              <w:spacing w:before="0"/>
              <w:ind w:left="714" w:hanging="357"/>
              <w:rPr>
                <w:rFonts w:cs="Arial"/>
              </w:rPr>
            </w:pPr>
            <w:r w:rsidRPr="00A6149F">
              <w:rPr>
                <w:rFonts w:cs="Arial"/>
              </w:rPr>
              <w:t>Keep a record of own training and development, maintain a portfolio, working to sustain acquired competencies for the post</w:t>
            </w:r>
          </w:p>
          <w:p w14:paraId="170C164B" w14:textId="77777777" w:rsidR="00A6149F" w:rsidRPr="007A3D67" w:rsidRDefault="00A6149F" w:rsidP="009F4600">
            <w:pPr>
              <w:pStyle w:val="ListParagraph"/>
              <w:numPr>
                <w:ilvl w:val="0"/>
                <w:numId w:val="16"/>
              </w:numPr>
              <w:spacing w:before="0"/>
              <w:ind w:left="714" w:hanging="357"/>
            </w:pPr>
            <w:r w:rsidRPr="007A3D67">
              <w:t xml:space="preserve">Develop skills in relation to coaching/teaching individuals/carers/other staff </w:t>
            </w:r>
          </w:p>
          <w:p w14:paraId="45BFE6EE" w14:textId="77777777" w:rsidR="00A6149F" w:rsidRPr="007A3D67" w:rsidRDefault="00A6149F" w:rsidP="009F4600">
            <w:pPr>
              <w:pStyle w:val="ListParagraph"/>
              <w:numPr>
                <w:ilvl w:val="0"/>
                <w:numId w:val="16"/>
              </w:numPr>
              <w:spacing w:before="0"/>
              <w:ind w:left="714" w:hanging="357"/>
            </w:pPr>
            <w:r w:rsidRPr="007A3D67">
              <w:t>Engage in reflective practice including management of self and reflection on own reactions, asking questions and reflecting on answers given</w:t>
            </w:r>
          </w:p>
          <w:p w14:paraId="6E0B0E54" w14:textId="77777777" w:rsidR="00A6149F" w:rsidRPr="00F607B2" w:rsidRDefault="00A6149F" w:rsidP="00F607B2">
            <w:pPr>
              <w:jc w:val="both"/>
              <w:rPr>
                <w:rFonts w:ascii="Arial" w:hAnsi="Arial" w:cs="Arial"/>
              </w:rPr>
            </w:pPr>
          </w:p>
        </w:tc>
      </w:tr>
      <w:tr w:rsidR="00D44AB0" w:rsidRPr="00F607B2" w14:paraId="255E043B" w14:textId="77777777" w:rsidTr="00884334">
        <w:tc>
          <w:tcPr>
            <w:tcW w:w="10206" w:type="dxa"/>
            <w:shd w:val="clear" w:color="auto" w:fill="002060"/>
          </w:tcPr>
          <w:p w14:paraId="3CE7D833"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03015401" w14:textId="77777777" w:rsidTr="00884334">
        <w:tc>
          <w:tcPr>
            <w:tcW w:w="10206" w:type="dxa"/>
            <w:tcBorders>
              <w:bottom w:val="single" w:sz="4" w:space="0" w:color="auto"/>
            </w:tcBorders>
          </w:tcPr>
          <w:p w14:paraId="22D50DE6" w14:textId="77777777" w:rsidR="00D849E9" w:rsidRPr="00D849E9" w:rsidRDefault="007A3D67" w:rsidP="009F4600">
            <w:pPr>
              <w:pStyle w:val="ListParagraph"/>
              <w:numPr>
                <w:ilvl w:val="0"/>
                <w:numId w:val="17"/>
              </w:numPr>
              <w:spacing w:before="0"/>
              <w:ind w:left="748" w:hanging="357"/>
              <w:rPr>
                <w:rFonts w:cs="Arial"/>
              </w:rPr>
            </w:pPr>
            <w:r w:rsidRPr="007A3D67">
              <w:rPr>
                <w:rFonts w:cs="Arial"/>
              </w:rPr>
              <w:t>Inputting, storing and providing information on relevant IT systems and patient records</w:t>
            </w:r>
          </w:p>
          <w:p w14:paraId="6282E873" w14:textId="77777777" w:rsidR="007A3D67" w:rsidRPr="007A3D67" w:rsidRDefault="007A3D67" w:rsidP="009F4600">
            <w:pPr>
              <w:pStyle w:val="ListParagraph"/>
              <w:numPr>
                <w:ilvl w:val="0"/>
                <w:numId w:val="17"/>
              </w:numPr>
              <w:spacing w:before="0"/>
              <w:ind w:left="748" w:hanging="357"/>
              <w:rPr>
                <w:rFonts w:cs="Arial"/>
              </w:rPr>
            </w:pPr>
            <w:r w:rsidRPr="007A3D67">
              <w:rPr>
                <w:rFonts w:cs="Arial"/>
              </w:rPr>
              <w:t>Accurately completing and maintaining effective patient records including confidentiality issues</w:t>
            </w:r>
          </w:p>
          <w:p w14:paraId="531C70F2" w14:textId="77777777" w:rsidR="007A3D67" w:rsidRDefault="007A3D67" w:rsidP="009F4600">
            <w:pPr>
              <w:pStyle w:val="ListParagraph"/>
              <w:numPr>
                <w:ilvl w:val="0"/>
                <w:numId w:val="17"/>
              </w:numPr>
              <w:spacing w:before="0"/>
              <w:ind w:left="748" w:hanging="357"/>
              <w:rPr>
                <w:rFonts w:cs="Arial"/>
              </w:rPr>
            </w:pPr>
            <w:r w:rsidRPr="007A3D67">
              <w:rPr>
                <w:rFonts w:cs="Arial"/>
              </w:rPr>
              <w:t>Be proficient in the use of EPI</w:t>
            </w:r>
            <w:r w:rsidR="00D849E9">
              <w:rPr>
                <w:rFonts w:cs="Arial"/>
              </w:rPr>
              <w:t>C</w:t>
            </w:r>
            <w:r w:rsidRPr="007A3D67">
              <w:rPr>
                <w:rFonts w:cs="Arial"/>
              </w:rPr>
              <w:t xml:space="preserve"> to undertake tracking, reporting and data collection</w:t>
            </w:r>
          </w:p>
          <w:p w14:paraId="0525E6B5" w14:textId="77777777" w:rsidR="00D849E9" w:rsidRPr="007A3D67" w:rsidRDefault="00D849E9" w:rsidP="009F4600">
            <w:pPr>
              <w:pStyle w:val="ListParagraph"/>
              <w:numPr>
                <w:ilvl w:val="0"/>
                <w:numId w:val="17"/>
              </w:numPr>
              <w:spacing w:before="0"/>
              <w:ind w:left="748" w:hanging="357"/>
              <w:rPr>
                <w:rFonts w:cs="Arial"/>
              </w:rPr>
            </w:pPr>
            <w:r>
              <w:rPr>
                <w:rFonts w:cs="Arial"/>
              </w:rPr>
              <w:t>Follow all information governance guidance and policies</w:t>
            </w:r>
          </w:p>
          <w:p w14:paraId="1A106BB9" w14:textId="77777777" w:rsidR="007A3D67" w:rsidRPr="00F607B2" w:rsidRDefault="007A3D67" w:rsidP="00F607B2">
            <w:pPr>
              <w:jc w:val="both"/>
              <w:rPr>
                <w:rFonts w:ascii="Arial" w:hAnsi="Arial" w:cs="Arial"/>
              </w:rPr>
            </w:pPr>
          </w:p>
        </w:tc>
      </w:tr>
      <w:tr w:rsidR="00D44AB0" w:rsidRPr="00F607B2" w14:paraId="59D21624" w14:textId="77777777" w:rsidTr="00884334">
        <w:tc>
          <w:tcPr>
            <w:tcW w:w="10206" w:type="dxa"/>
            <w:shd w:val="clear" w:color="auto" w:fill="002060"/>
          </w:tcPr>
          <w:p w14:paraId="65005BE4" w14:textId="77777777" w:rsidR="00D44AB0" w:rsidRPr="00F607B2" w:rsidRDefault="007A3D67" w:rsidP="00F607B2">
            <w:pPr>
              <w:jc w:val="both"/>
              <w:rPr>
                <w:rFonts w:ascii="Arial" w:hAnsi="Arial" w:cs="Arial"/>
              </w:rPr>
            </w:pPr>
            <w:r>
              <w:rPr>
                <w:rFonts w:ascii="Arial" w:hAnsi="Arial" w:cs="Arial"/>
                <w:b/>
              </w:rPr>
              <w:t xml:space="preserve"> RESEARCH AND DEVELOPMENT</w:t>
            </w:r>
          </w:p>
        </w:tc>
      </w:tr>
      <w:tr w:rsidR="00D44AB0" w:rsidRPr="00F607B2" w14:paraId="1CE2FB9A" w14:textId="77777777" w:rsidTr="00884334">
        <w:tc>
          <w:tcPr>
            <w:tcW w:w="10206" w:type="dxa"/>
            <w:tcBorders>
              <w:bottom w:val="single" w:sz="4" w:space="0" w:color="auto"/>
            </w:tcBorders>
          </w:tcPr>
          <w:p w14:paraId="6BA84B87" w14:textId="77777777" w:rsidR="00D44AB0" w:rsidRDefault="00A6369B" w:rsidP="009F4600">
            <w:pPr>
              <w:pStyle w:val="ListParagraph"/>
              <w:numPr>
                <w:ilvl w:val="0"/>
                <w:numId w:val="27"/>
              </w:numPr>
              <w:spacing w:before="0"/>
              <w:ind w:left="714" w:hanging="357"/>
              <w:rPr>
                <w:rFonts w:cs="Arial"/>
              </w:rPr>
            </w:pPr>
            <w:r>
              <w:rPr>
                <w:rFonts w:cs="Arial"/>
              </w:rPr>
              <w:t>Participate in audits and surveys relating to nursing practice or patient satisfaction as required</w:t>
            </w:r>
          </w:p>
          <w:p w14:paraId="32665BD3" w14:textId="77777777" w:rsidR="007A3D67" w:rsidRDefault="00A6369B" w:rsidP="009F4600">
            <w:pPr>
              <w:pStyle w:val="ListParagraph"/>
              <w:numPr>
                <w:ilvl w:val="0"/>
                <w:numId w:val="27"/>
              </w:numPr>
              <w:spacing w:before="0"/>
              <w:ind w:left="714" w:hanging="357"/>
              <w:rPr>
                <w:rFonts w:cs="Arial"/>
              </w:rPr>
            </w:pPr>
            <w:r>
              <w:rPr>
                <w:rFonts w:cs="Arial"/>
              </w:rPr>
              <w:t>Participate in achieving nursing performance indicators using clinical assurance tools</w:t>
            </w:r>
          </w:p>
          <w:p w14:paraId="1BDD8924" w14:textId="77777777" w:rsidR="009F4600" w:rsidRPr="007A3D67" w:rsidRDefault="009F4600" w:rsidP="009F4600">
            <w:pPr>
              <w:pStyle w:val="ListParagraph"/>
              <w:spacing w:before="0"/>
              <w:ind w:left="714"/>
              <w:rPr>
                <w:rFonts w:cs="Arial"/>
              </w:rPr>
            </w:pPr>
          </w:p>
        </w:tc>
      </w:tr>
      <w:tr w:rsidR="00044290" w:rsidRPr="00F607B2" w14:paraId="50C43585" w14:textId="77777777" w:rsidTr="00884334">
        <w:tc>
          <w:tcPr>
            <w:tcW w:w="10206" w:type="dxa"/>
            <w:tcBorders>
              <w:bottom w:val="single" w:sz="4" w:space="0" w:color="auto"/>
            </w:tcBorders>
            <w:shd w:val="clear" w:color="auto" w:fill="002060"/>
          </w:tcPr>
          <w:p w14:paraId="4ADB0E66"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3790A38" w14:textId="77777777" w:rsidTr="00884334">
        <w:tc>
          <w:tcPr>
            <w:tcW w:w="10206" w:type="dxa"/>
            <w:tcBorders>
              <w:bottom w:val="single" w:sz="4" w:space="0" w:color="auto"/>
            </w:tcBorders>
          </w:tcPr>
          <w:p w14:paraId="124620B0" w14:textId="77777777" w:rsidR="007A3D67" w:rsidRDefault="007A3D67" w:rsidP="009F4600">
            <w:pPr>
              <w:pStyle w:val="ListParagraph"/>
              <w:numPr>
                <w:ilvl w:val="0"/>
                <w:numId w:val="18"/>
              </w:numPr>
              <w:spacing w:before="0"/>
              <w:ind w:left="714" w:hanging="357"/>
              <w:rPr>
                <w:rFonts w:cs="Arial"/>
              </w:rPr>
            </w:pPr>
            <w:r>
              <w:rPr>
                <w:rFonts w:cs="Arial"/>
              </w:rPr>
              <w:t>Undertaking clinical procedures with dexterity, competence and efficiency</w:t>
            </w:r>
          </w:p>
          <w:p w14:paraId="2760AC99" w14:textId="77777777" w:rsidR="00A6369B" w:rsidRDefault="00A6369B" w:rsidP="009F4600">
            <w:pPr>
              <w:pStyle w:val="ListParagraph"/>
              <w:numPr>
                <w:ilvl w:val="0"/>
                <w:numId w:val="18"/>
              </w:numPr>
              <w:spacing w:before="0"/>
              <w:ind w:left="714" w:hanging="357"/>
              <w:rPr>
                <w:rFonts w:cs="Arial"/>
              </w:rPr>
            </w:pPr>
            <w:r>
              <w:rPr>
                <w:rFonts w:cs="Arial"/>
              </w:rPr>
              <w:lastRenderedPageBreak/>
              <w:t>Safely carry out the manual handling of individuals and equipment</w:t>
            </w:r>
          </w:p>
          <w:p w14:paraId="42CA26F3" w14:textId="77777777" w:rsidR="00A6369B" w:rsidRPr="007A3D67" w:rsidRDefault="00A6369B" w:rsidP="009F4600">
            <w:pPr>
              <w:pStyle w:val="ListParagraph"/>
              <w:numPr>
                <w:ilvl w:val="0"/>
                <w:numId w:val="18"/>
              </w:numPr>
              <w:spacing w:before="0"/>
              <w:ind w:left="714" w:hanging="357"/>
              <w:rPr>
                <w:rFonts w:cs="Arial"/>
              </w:rPr>
            </w:pPr>
            <w:r>
              <w:rPr>
                <w:rFonts w:cs="Arial"/>
              </w:rPr>
              <w:t>Use electronic resources to input, save and retrieve information making use of electronic patient record systems</w:t>
            </w:r>
          </w:p>
          <w:p w14:paraId="6045090C" w14:textId="77777777" w:rsidR="007A3D67" w:rsidRPr="007A3D67" w:rsidRDefault="007A3D67" w:rsidP="00F607B2">
            <w:pPr>
              <w:jc w:val="both"/>
              <w:rPr>
                <w:rFonts w:ascii="Arial" w:hAnsi="Arial" w:cs="Arial"/>
              </w:rPr>
            </w:pPr>
          </w:p>
        </w:tc>
      </w:tr>
      <w:tr w:rsidR="00263927" w:rsidRPr="00F607B2" w14:paraId="75561DA6" w14:textId="77777777" w:rsidTr="00884334">
        <w:tc>
          <w:tcPr>
            <w:tcW w:w="10206" w:type="dxa"/>
            <w:tcBorders>
              <w:bottom w:val="single" w:sz="4" w:space="0" w:color="auto"/>
            </w:tcBorders>
            <w:shd w:val="clear" w:color="auto" w:fill="002060"/>
          </w:tcPr>
          <w:p w14:paraId="6589DFA8"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C91114" w:rsidRPr="00F607B2" w14:paraId="354EDA52" w14:textId="77777777" w:rsidTr="00884334">
        <w:tc>
          <w:tcPr>
            <w:tcW w:w="10206" w:type="dxa"/>
            <w:tcBorders>
              <w:bottom w:val="single" w:sz="4" w:space="0" w:color="auto"/>
            </w:tcBorders>
          </w:tcPr>
          <w:p w14:paraId="03BC5F8C" w14:textId="77777777" w:rsidR="007A3D67" w:rsidRDefault="007A3D67" w:rsidP="009F4600">
            <w:pPr>
              <w:pStyle w:val="ListParagraph"/>
              <w:numPr>
                <w:ilvl w:val="0"/>
                <w:numId w:val="18"/>
              </w:numPr>
              <w:spacing w:before="0"/>
              <w:ind w:left="714" w:hanging="357"/>
              <w:rPr>
                <w:rFonts w:cs="Arial"/>
              </w:rPr>
            </w:pPr>
            <w:r w:rsidRPr="007A3D67">
              <w:rPr>
                <w:rFonts w:cs="Arial"/>
              </w:rPr>
              <w:t>Daily work involves frequent sitting/standing, walking, moving equipment and manual handling</w:t>
            </w:r>
          </w:p>
          <w:p w14:paraId="6CAA233F" w14:textId="77777777" w:rsidR="00A6369B" w:rsidRPr="007A3D67" w:rsidRDefault="00A6369B" w:rsidP="009F4600">
            <w:pPr>
              <w:pStyle w:val="ListParagraph"/>
              <w:numPr>
                <w:ilvl w:val="0"/>
                <w:numId w:val="18"/>
              </w:numPr>
              <w:spacing w:before="0"/>
              <w:ind w:left="714" w:hanging="357"/>
              <w:rPr>
                <w:rFonts w:cs="Arial"/>
              </w:rPr>
            </w:pPr>
            <w:r>
              <w:rPr>
                <w:rFonts w:cs="Arial"/>
              </w:rPr>
              <w:t>Frequent moderate effort is required when undertaking the moving and handling of individuals and objects in line with organisational guidelines</w:t>
            </w:r>
          </w:p>
          <w:p w14:paraId="56171A3A" w14:textId="77777777" w:rsidR="007A3D67" w:rsidRPr="00A6369B" w:rsidRDefault="007A3D67" w:rsidP="009F4600">
            <w:pPr>
              <w:pStyle w:val="ListParagraph"/>
              <w:numPr>
                <w:ilvl w:val="0"/>
                <w:numId w:val="18"/>
              </w:numPr>
              <w:spacing w:before="0"/>
              <w:ind w:left="714" w:hanging="357"/>
              <w:rPr>
                <w:rFonts w:cs="Arial"/>
              </w:rPr>
            </w:pPr>
            <w:r w:rsidRPr="007A3D67">
              <w:rPr>
                <w:rFonts w:cs="Arial"/>
              </w:rPr>
              <w:t>Ensuring safe practice for all clinical activities</w:t>
            </w:r>
          </w:p>
          <w:p w14:paraId="4F56041A" w14:textId="77777777" w:rsidR="00C91114" w:rsidRDefault="007A3D67" w:rsidP="009F4600">
            <w:pPr>
              <w:pStyle w:val="ListParagraph"/>
              <w:numPr>
                <w:ilvl w:val="0"/>
                <w:numId w:val="18"/>
              </w:numPr>
              <w:spacing w:before="0"/>
              <w:ind w:left="714" w:hanging="357"/>
              <w:rPr>
                <w:rFonts w:cs="Arial"/>
              </w:rPr>
            </w:pPr>
            <w:r>
              <w:rPr>
                <w:rFonts w:cs="Arial"/>
              </w:rPr>
              <w:t>Use of IT equipment</w:t>
            </w:r>
          </w:p>
          <w:p w14:paraId="31E83BE7" w14:textId="77777777" w:rsidR="00A063A6" w:rsidRPr="00A063A6" w:rsidRDefault="00A063A6" w:rsidP="00A063A6">
            <w:pPr>
              <w:rPr>
                <w:rFonts w:cs="Arial"/>
              </w:rPr>
            </w:pPr>
          </w:p>
        </w:tc>
      </w:tr>
      <w:tr w:rsidR="0084654F" w:rsidRPr="00F607B2" w14:paraId="643A4B58" w14:textId="77777777" w:rsidTr="00884334">
        <w:tc>
          <w:tcPr>
            <w:tcW w:w="10206" w:type="dxa"/>
            <w:tcBorders>
              <w:bottom w:val="single" w:sz="4" w:space="0" w:color="auto"/>
            </w:tcBorders>
            <w:shd w:val="clear" w:color="auto" w:fill="002060"/>
          </w:tcPr>
          <w:p w14:paraId="2D1A479E"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1DF1D00D" w14:textId="77777777" w:rsidTr="00884334">
        <w:tc>
          <w:tcPr>
            <w:tcW w:w="10206" w:type="dxa"/>
            <w:tcBorders>
              <w:bottom w:val="single" w:sz="4" w:space="0" w:color="auto"/>
            </w:tcBorders>
          </w:tcPr>
          <w:p w14:paraId="2B694BBB" w14:textId="77777777" w:rsidR="007A3D67" w:rsidRDefault="007A3D67" w:rsidP="009F4600">
            <w:pPr>
              <w:pStyle w:val="ListParagraph"/>
              <w:numPr>
                <w:ilvl w:val="0"/>
                <w:numId w:val="19"/>
              </w:numPr>
              <w:spacing w:before="0"/>
              <w:rPr>
                <w:rFonts w:cs="Arial"/>
                <w:szCs w:val="20"/>
              </w:rPr>
            </w:pPr>
            <w:r w:rsidRPr="007A3D67">
              <w:rPr>
                <w:rFonts w:cs="Arial"/>
                <w:szCs w:val="20"/>
              </w:rPr>
              <w:t>Work in an unpredictable pattern when required</w:t>
            </w:r>
          </w:p>
          <w:p w14:paraId="018B19D5" w14:textId="77777777" w:rsidR="00A6369B" w:rsidRPr="007A3D67" w:rsidRDefault="00A6369B" w:rsidP="009F4600">
            <w:pPr>
              <w:pStyle w:val="ListParagraph"/>
              <w:numPr>
                <w:ilvl w:val="0"/>
                <w:numId w:val="19"/>
              </w:numPr>
              <w:spacing w:before="0"/>
              <w:rPr>
                <w:rFonts w:cs="Arial"/>
                <w:szCs w:val="20"/>
              </w:rPr>
            </w:pPr>
            <w:r>
              <w:rPr>
                <w:rFonts w:cs="Arial"/>
                <w:szCs w:val="20"/>
              </w:rPr>
              <w:t>Frequent concentration is required and work patterns are frequently unpredictable with regular interruptions, some requiring immediate response</w:t>
            </w:r>
          </w:p>
          <w:p w14:paraId="506AAC23" w14:textId="77777777" w:rsidR="007A3D67" w:rsidRPr="007A3D67" w:rsidRDefault="007A3D67" w:rsidP="009F4600">
            <w:pPr>
              <w:pStyle w:val="ListParagraph"/>
              <w:numPr>
                <w:ilvl w:val="0"/>
                <w:numId w:val="19"/>
              </w:numPr>
              <w:spacing w:before="0"/>
              <w:rPr>
                <w:rFonts w:cs="Arial"/>
                <w:szCs w:val="20"/>
              </w:rPr>
            </w:pPr>
            <w:r>
              <w:rPr>
                <w:rFonts w:cs="Arial"/>
                <w:szCs w:val="20"/>
              </w:rPr>
              <w:t xml:space="preserve">Read </w:t>
            </w:r>
            <w:r w:rsidRPr="007A3D67">
              <w:rPr>
                <w:rFonts w:cs="Arial"/>
                <w:szCs w:val="20"/>
              </w:rPr>
              <w:t>and decipher patient information</w:t>
            </w:r>
          </w:p>
          <w:p w14:paraId="275A978E" w14:textId="77777777" w:rsidR="007A3D67" w:rsidRPr="007A3D67" w:rsidRDefault="007A3D67" w:rsidP="009F4600">
            <w:pPr>
              <w:pStyle w:val="ListParagraph"/>
              <w:numPr>
                <w:ilvl w:val="0"/>
                <w:numId w:val="19"/>
              </w:numPr>
              <w:spacing w:before="0"/>
              <w:rPr>
                <w:rFonts w:cs="Arial"/>
                <w:szCs w:val="20"/>
              </w:rPr>
            </w:pPr>
            <w:r w:rsidRPr="007A3D67">
              <w:rPr>
                <w:rFonts w:cs="Arial"/>
                <w:szCs w:val="20"/>
              </w:rPr>
              <w:t>Help patients to make appropriate choices</w:t>
            </w:r>
          </w:p>
          <w:p w14:paraId="5974E38C" w14:textId="77777777" w:rsidR="007A3D67" w:rsidRPr="007A3D67" w:rsidRDefault="007A3D67" w:rsidP="009F4600">
            <w:pPr>
              <w:pStyle w:val="ListParagraph"/>
              <w:numPr>
                <w:ilvl w:val="0"/>
                <w:numId w:val="19"/>
              </w:numPr>
              <w:spacing w:before="0"/>
              <w:rPr>
                <w:rFonts w:cs="Arial"/>
                <w:szCs w:val="20"/>
              </w:rPr>
            </w:pPr>
            <w:r w:rsidRPr="007A3D67">
              <w:rPr>
                <w:rFonts w:cs="Arial"/>
                <w:szCs w:val="20"/>
              </w:rPr>
              <w:t>Help motivate patients.</w:t>
            </w:r>
          </w:p>
          <w:p w14:paraId="744A5E34" w14:textId="77777777" w:rsidR="007A3D67" w:rsidRPr="007A3D67" w:rsidRDefault="007A3D67" w:rsidP="009F4600">
            <w:pPr>
              <w:pStyle w:val="ListParagraph"/>
              <w:numPr>
                <w:ilvl w:val="0"/>
                <w:numId w:val="19"/>
              </w:numPr>
              <w:spacing w:before="0"/>
              <w:rPr>
                <w:rFonts w:cs="Arial"/>
                <w:szCs w:val="20"/>
              </w:rPr>
            </w:pPr>
            <w:r w:rsidRPr="007A3D67">
              <w:rPr>
                <w:rFonts w:cs="Arial"/>
                <w:szCs w:val="20"/>
              </w:rPr>
              <w:t>Have the ability to communicate with the appropriate response and manner to both patients and carers/family during emotional times</w:t>
            </w:r>
          </w:p>
          <w:p w14:paraId="640CE3C1" w14:textId="77777777" w:rsidR="007A3D67" w:rsidRPr="009F4600" w:rsidRDefault="007A3D67" w:rsidP="009F4600">
            <w:pPr>
              <w:pStyle w:val="ListParagraph"/>
              <w:numPr>
                <w:ilvl w:val="0"/>
                <w:numId w:val="19"/>
              </w:numPr>
              <w:spacing w:before="0"/>
              <w:rPr>
                <w:rFonts w:cs="Arial"/>
                <w:color w:val="FF0000"/>
              </w:rPr>
            </w:pPr>
            <w:r w:rsidRPr="009F4600">
              <w:rPr>
                <w:rFonts w:cs="Arial"/>
              </w:rPr>
              <w:t>Ability to use and concentrate for long periods using IT patient records</w:t>
            </w:r>
          </w:p>
          <w:p w14:paraId="5D8A4E7C" w14:textId="77777777" w:rsidR="009F4600" w:rsidRPr="00F607B2" w:rsidRDefault="009F4600" w:rsidP="009F4600">
            <w:pPr>
              <w:pStyle w:val="ListParagraph"/>
              <w:spacing w:before="0"/>
              <w:rPr>
                <w:rFonts w:cs="Arial"/>
                <w:color w:val="FF0000"/>
              </w:rPr>
            </w:pPr>
          </w:p>
        </w:tc>
      </w:tr>
      <w:tr w:rsidR="008142D3" w:rsidRPr="008142D3" w14:paraId="5A5C5BD0" w14:textId="77777777" w:rsidTr="00884334">
        <w:tc>
          <w:tcPr>
            <w:tcW w:w="10206" w:type="dxa"/>
            <w:tcBorders>
              <w:bottom w:val="single" w:sz="4" w:space="0" w:color="auto"/>
            </w:tcBorders>
            <w:shd w:val="clear" w:color="auto" w:fill="002060"/>
          </w:tcPr>
          <w:p w14:paraId="60C756DE"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6401425A" w14:textId="77777777" w:rsidTr="00884334">
        <w:tc>
          <w:tcPr>
            <w:tcW w:w="10206" w:type="dxa"/>
            <w:tcBorders>
              <w:bottom w:val="single" w:sz="4" w:space="0" w:color="auto"/>
            </w:tcBorders>
          </w:tcPr>
          <w:p w14:paraId="243B1A3F" w14:textId="77777777" w:rsidR="00A6369B" w:rsidRDefault="00A6369B" w:rsidP="009F4600">
            <w:pPr>
              <w:pStyle w:val="ListParagraph"/>
              <w:numPr>
                <w:ilvl w:val="0"/>
                <w:numId w:val="21"/>
              </w:numPr>
              <w:spacing w:before="0"/>
              <w:rPr>
                <w:rFonts w:cs="Arial"/>
              </w:rPr>
            </w:pPr>
            <w:r>
              <w:rPr>
                <w:rFonts w:cs="Arial"/>
              </w:rPr>
              <w:t>Must maintain a professional approach while working in challenging, distressing situations or dealing with challenging behaviour</w:t>
            </w:r>
          </w:p>
          <w:p w14:paraId="0A6ABB02" w14:textId="77777777" w:rsidR="00A6369B" w:rsidRPr="00B7000B" w:rsidRDefault="00A6369B" w:rsidP="009F4600">
            <w:pPr>
              <w:pStyle w:val="ListParagraph"/>
              <w:numPr>
                <w:ilvl w:val="0"/>
                <w:numId w:val="21"/>
              </w:numPr>
              <w:spacing w:before="0"/>
              <w:rPr>
                <w:rFonts w:cs="Arial"/>
              </w:rPr>
            </w:pPr>
            <w:r>
              <w:rPr>
                <w:rFonts w:cs="Arial"/>
              </w:rPr>
              <w:t>Support individuals, their families and carers when faced with unwelcome news and life changing diagnoses</w:t>
            </w:r>
          </w:p>
          <w:p w14:paraId="3B94E038" w14:textId="77777777" w:rsidR="007A3D67" w:rsidRPr="00B7000B" w:rsidRDefault="007A3D67" w:rsidP="009F4600">
            <w:pPr>
              <w:pStyle w:val="ListParagraph"/>
              <w:numPr>
                <w:ilvl w:val="0"/>
                <w:numId w:val="21"/>
              </w:numPr>
              <w:spacing w:before="0"/>
              <w:rPr>
                <w:rFonts w:cs="Arial"/>
              </w:rPr>
            </w:pPr>
            <w:r w:rsidRPr="007A3D67">
              <w:rPr>
                <w:rFonts w:cs="Arial"/>
              </w:rPr>
              <w:t>Working with patients with mental health, learning disabilities and challenging behaviour</w:t>
            </w:r>
          </w:p>
          <w:p w14:paraId="596A896D" w14:textId="77777777" w:rsidR="00B7000B" w:rsidRDefault="007A3D67" w:rsidP="009F4600">
            <w:pPr>
              <w:pStyle w:val="ListParagraph"/>
              <w:numPr>
                <w:ilvl w:val="0"/>
                <w:numId w:val="21"/>
              </w:numPr>
              <w:spacing w:before="0"/>
              <w:rPr>
                <w:rFonts w:cs="Arial"/>
                <w:bCs/>
              </w:rPr>
            </w:pPr>
            <w:r w:rsidRPr="007A3D67">
              <w:rPr>
                <w:rFonts w:cs="Arial"/>
                <w:bCs/>
              </w:rPr>
              <w:t>Ability to cope and deal with areas of conflict</w:t>
            </w:r>
          </w:p>
          <w:p w14:paraId="67270691" w14:textId="77777777" w:rsidR="007A3D67" w:rsidRPr="007A3D67" w:rsidRDefault="00B7000B" w:rsidP="009F4600">
            <w:pPr>
              <w:pStyle w:val="ListParagraph"/>
              <w:numPr>
                <w:ilvl w:val="0"/>
                <w:numId w:val="21"/>
              </w:numPr>
              <w:spacing w:before="0"/>
              <w:rPr>
                <w:rFonts w:cs="Arial"/>
                <w:bCs/>
              </w:rPr>
            </w:pPr>
            <w:r>
              <w:rPr>
                <w:rFonts w:cs="Arial"/>
                <w:bCs/>
              </w:rPr>
              <w:t>Working within a busy environment on a daily basis, managing a range of emotions and situations</w:t>
            </w:r>
            <w:r w:rsidR="007A3D67" w:rsidRPr="007A3D67">
              <w:rPr>
                <w:rFonts w:cs="Arial"/>
                <w:bCs/>
              </w:rPr>
              <w:t xml:space="preserve"> </w:t>
            </w:r>
          </w:p>
          <w:p w14:paraId="5F33DF10" w14:textId="77777777" w:rsidR="0084654F" w:rsidRPr="00F607B2" w:rsidRDefault="0084654F" w:rsidP="000C32E3">
            <w:pPr>
              <w:rPr>
                <w:rFonts w:ascii="Arial" w:hAnsi="Arial" w:cs="Arial"/>
                <w:color w:val="FF0000"/>
              </w:rPr>
            </w:pPr>
          </w:p>
        </w:tc>
      </w:tr>
      <w:tr w:rsidR="0084654F" w:rsidRPr="00F607B2" w14:paraId="0D868570" w14:textId="77777777" w:rsidTr="00884334">
        <w:tc>
          <w:tcPr>
            <w:tcW w:w="10206" w:type="dxa"/>
            <w:tcBorders>
              <w:bottom w:val="single" w:sz="4" w:space="0" w:color="auto"/>
            </w:tcBorders>
            <w:shd w:val="clear" w:color="auto" w:fill="002060"/>
          </w:tcPr>
          <w:p w14:paraId="1F5B52DC"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4626C440" w14:textId="77777777" w:rsidTr="00884334">
        <w:tc>
          <w:tcPr>
            <w:tcW w:w="10206" w:type="dxa"/>
            <w:tcBorders>
              <w:bottom w:val="single" w:sz="4" w:space="0" w:color="auto"/>
            </w:tcBorders>
          </w:tcPr>
          <w:p w14:paraId="7CB9C00C" w14:textId="77777777" w:rsidR="00B7000B" w:rsidRDefault="00B7000B" w:rsidP="009F4600">
            <w:pPr>
              <w:pStyle w:val="ListParagraph"/>
              <w:numPr>
                <w:ilvl w:val="0"/>
                <w:numId w:val="28"/>
              </w:numPr>
              <w:spacing w:before="0"/>
              <w:ind w:left="714" w:hanging="357"/>
              <w:rPr>
                <w:rFonts w:cs="Arial"/>
              </w:rPr>
            </w:pPr>
            <w:r w:rsidRPr="00A6369B">
              <w:rPr>
                <w:rFonts w:cs="Arial"/>
              </w:rPr>
              <w:t>Frequent contact with body fluids, infection and unpleasant smells</w:t>
            </w:r>
          </w:p>
          <w:p w14:paraId="7D098C8F" w14:textId="77777777" w:rsidR="00A6369B" w:rsidRDefault="00A6369B" w:rsidP="009F4600">
            <w:pPr>
              <w:pStyle w:val="ListParagraph"/>
              <w:numPr>
                <w:ilvl w:val="0"/>
                <w:numId w:val="28"/>
              </w:numPr>
              <w:spacing w:before="0"/>
              <w:ind w:left="714" w:hanging="357"/>
              <w:rPr>
                <w:rFonts w:cs="Arial"/>
              </w:rPr>
            </w:pPr>
            <w:r>
              <w:rPr>
                <w:rFonts w:cs="Arial"/>
              </w:rPr>
              <w:t>Exposure to VDU screen</w:t>
            </w:r>
          </w:p>
          <w:p w14:paraId="370AA17C" w14:textId="77777777" w:rsidR="009F4600" w:rsidRDefault="00AC3891" w:rsidP="00AC3891">
            <w:pPr>
              <w:pStyle w:val="ListParagraph"/>
              <w:numPr>
                <w:ilvl w:val="0"/>
                <w:numId w:val="28"/>
              </w:numPr>
              <w:spacing w:before="0"/>
              <w:ind w:left="714" w:hanging="357"/>
              <w:rPr>
                <w:rFonts w:cs="Arial"/>
              </w:rPr>
            </w:pPr>
            <w:r>
              <w:rPr>
                <w:rFonts w:cs="Arial"/>
              </w:rPr>
              <w:t>Driving hazards.</w:t>
            </w:r>
          </w:p>
          <w:p w14:paraId="3E8D19E2" w14:textId="4CFD747B" w:rsidR="00AC3891" w:rsidRPr="00A063A6" w:rsidRDefault="00AC3891" w:rsidP="00AC3891">
            <w:pPr>
              <w:pStyle w:val="ListParagraph"/>
              <w:numPr>
                <w:ilvl w:val="0"/>
                <w:numId w:val="28"/>
              </w:numPr>
              <w:spacing w:before="0"/>
              <w:ind w:left="714" w:hanging="357"/>
              <w:rPr>
                <w:rFonts w:cs="Arial"/>
              </w:rPr>
            </w:pPr>
            <w:r>
              <w:rPr>
                <w:rFonts w:cs="Arial"/>
              </w:rPr>
              <w:t>Transportation of samples in vehicle.</w:t>
            </w:r>
          </w:p>
        </w:tc>
      </w:tr>
      <w:tr w:rsidR="003B43F4" w:rsidRPr="00F607B2" w14:paraId="348067C8" w14:textId="77777777" w:rsidTr="00884334">
        <w:tc>
          <w:tcPr>
            <w:tcW w:w="10206" w:type="dxa"/>
            <w:shd w:val="clear" w:color="auto" w:fill="002060"/>
          </w:tcPr>
          <w:p w14:paraId="58439A39" w14:textId="77777777" w:rsidR="003B43F4" w:rsidRPr="00F607B2" w:rsidRDefault="003B43F4" w:rsidP="009F4600">
            <w:pPr>
              <w:jc w:val="both"/>
              <w:rPr>
                <w:rFonts w:ascii="Arial" w:hAnsi="Arial" w:cs="Arial"/>
              </w:rPr>
            </w:pPr>
            <w:r w:rsidRPr="00F607B2">
              <w:rPr>
                <w:rFonts w:ascii="Arial" w:hAnsi="Arial" w:cs="Arial"/>
                <w:b/>
              </w:rPr>
              <w:t xml:space="preserve">OTHER RESPONSIBILITIES </w:t>
            </w:r>
          </w:p>
        </w:tc>
      </w:tr>
      <w:tr w:rsidR="003B43F4" w:rsidRPr="00F607B2" w14:paraId="53F76EC8" w14:textId="77777777" w:rsidTr="00884334">
        <w:tc>
          <w:tcPr>
            <w:tcW w:w="10206" w:type="dxa"/>
            <w:tcBorders>
              <w:bottom w:val="single" w:sz="4" w:space="0" w:color="auto"/>
            </w:tcBorders>
          </w:tcPr>
          <w:p w14:paraId="3D1A2CC9" w14:textId="77777777" w:rsidR="003B43F4" w:rsidRPr="00B7000B" w:rsidRDefault="000C1FB8" w:rsidP="009F4600">
            <w:pPr>
              <w:pStyle w:val="ListParagraph"/>
              <w:numPr>
                <w:ilvl w:val="0"/>
                <w:numId w:val="22"/>
              </w:numPr>
              <w:spacing w:before="0"/>
              <w:rPr>
                <w:rFonts w:cs="Arial"/>
              </w:rPr>
            </w:pPr>
            <w:r w:rsidRPr="00B7000B">
              <w:rPr>
                <w:rFonts w:cs="Arial"/>
              </w:rPr>
              <w:t>T</w:t>
            </w:r>
            <w:r w:rsidR="003B43F4" w:rsidRPr="00B7000B">
              <w:rPr>
                <w:rFonts w:cs="Arial"/>
              </w:rPr>
              <w:t>ake part in regular performance appraisal</w:t>
            </w:r>
          </w:p>
          <w:p w14:paraId="3034FFA6" w14:textId="77777777" w:rsidR="003B43F4" w:rsidRPr="00B7000B" w:rsidRDefault="000C1FB8" w:rsidP="009F4600">
            <w:pPr>
              <w:pStyle w:val="ListParagraph"/>
              <w:numPr>
                <w:ilvl w:val="0"/>
                <w:numId w:val="22"/>
              </w:numPr>
              <w:spacing w:before="0"/>
              <w:rPr>
                <w:rFonts w:cs="Arial"/>
              </w:rPr>
            </w:pPr>
            <w:r w:rsidRPr="00B7000B">
              <w:rPr>
                <w:rFonts w:cs="Arial"/>
              </w:rPr>
              <w:t>U</w:t>
            </w:r>
            <w:r w:rsidR="003B43F4" w:rsidRPr="00B7000B">
              <w:rPr>
                <w:rFonts w:cs="Arial"/>
              </w:rPr>
              <w:t>ndertake any training required in order to maintain competency including mandatory training, e.g. Manual Handling</w:t>
            </w:r>
          </w:p>
          <w:p w14:paraId="7C405AF8" w14:textId="77777777" w:rsidR="003B43F4" w:rsidRPr="00B7000B" w:rsidRDefault="000C1FB8" w:rsidP="009F4600">
            <w:pPr>
              <w:pStyle w:val="ListParagraph"/>
              <w:numPr>
                <w:ilvl w:val="0"/>
                <w:numId w:val="22"/>
              </w:numPr>
              <w:spacing w:before="0"/>
              <w:rPr>
                <w:rFonts w:cs="Arial"/>
              </w:rPr>
            </w:pPr>
            <w:r w:rsidRPr="00B7000B">
              <w:rPr>
                <w:rFonts w:cs="Arial"/>
              </w:rPr>
              <w:t>C</w:t>
            </w:r>
            <w:r w:rsidR="003B43F4" w:rsidRPr="00B7000B">
              <w:rPr>
                <w:rFonts w:cs="Arial"/>
              </w:rPr>
              <w:t xml:space="preserve">ontribute to and work within a safe working environment </w:t>
            </w:r>
          </w:p>
          <w:p w14:paraId="4BEEC9DD" w14:textId="77777777" w:rsidR="003B43F4" w:rsidRPr="00B7000B" w:rsidRDefault="00B735BB" w:rsidP="009F4600">
            <w:pPr>
              <w:pStyle w:val="ListParagraph"/>
              <w:numPr>
                <w:ilvl w:val="0"/>
                <w:numId w:val="22"/>
              </w:numPr>
              <w:spacing w:before="0"/>
              <w:rPr>
                <w:rFonts w:cs="Arial"/>
              </w:rPr>
            </w:pPr>
            <w:r w:rsidRPr="00B7000B">
              <w:rPr>
                <w:rFonts w:cs="Arial"/>
              </w:rPr>
              <w:t>You are</w:t>
            </w:r>
            <w:r w:rsidR="003B43F4" w:rsidRPr="00B7000B">
              <w:rPr>
                <w:rFonts w:cs="Arial"/>
              </w:rPr>
              <w:t xml:space="preserve"> expected to comply with Trust Infection Control Policies and conduct him/herself at all times in such a manner as to minimise the risk of healthcare associated infection</w:t>
            </w:r>
          </w:p>
          <w:p w14:paraId="22C3012C" w14:textId="77777777" w:rsidR="003B43F4" w:rsidRPr="00B7000B" w:rsidRDefault="003B43F4" w:rsidP="009F4600">
            <w:pPr>
              <w:pStyle w:val="ListParagraph"/>
              <w:numPr>
                <w:ilvl w:val="0"/>
                <w:numId w:val="22"/>
              </w:numPr>
              <w:tabs>
                <w:tab w:val="left" w:pos="720"/>
                <w:tab w:val="left" w:pos="1440"/>
                <w:tab w:val="left" w:pos="2160"/>
                <w:tab w:val="left" w:pos="2880"/>
                <w:tab w:val="left" w:pos="3600"/>
                <w:tab w:val="left" w:pos="4320"/>
                <w:tab w:val="left" w:pos="5040"/>
                <w:tab w:val="left" w:pos="6480"/>
              </w:tabs>
              <w:spacing w:before="0"/>
              <w:rPr>
                <w:rFonts w:cs="Arial"/>
              </w:rPr>
            </w:pPr>
            <w:r w:rsidRPr="00B7000B">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2E10BF51" w14:textId="77777777" w:rsidR="00F73F8D" w:rsidRDefault="00F73F8D" w:rsidP="009F4600">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53884118" w14:textId="77777777" w:rsidR="00F73F8D" w:rsidRDefault="00F73F8D" w:rsidP="009F4600">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2D36182D" w14:textId="77777777" w:rsidR="00F73F8D" w:rsidRDefault="00F73F8D" w:rsidP="009F4600">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0F4A43C0" w14:textId="77777777" w:rsidR="00F73F8D" w:rsidRPr="00F73F8D" w:rsidRDefault="00F73F8D" w:rsidP="009F4600">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2F15E894" w14:textId="77777777" w:rsidR="00F73F8D" w:rsidRDefault="00F73F8D" w:rsidP="009F4600">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768848B5" w14:textId="77777777" w:rsidR="000C32E3" w:rsidRDefault="00ED356C" w:rsidP="009F4600">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655A4AE0" w14:textId="77777777" w:rsidR="008F7D36" w:rsidRPr="008F7D36" w:rsidRDefault="008F7D36" w:rsidP="009F4600">
            <w:pPr>
              <w:rPr>
                <w:rFonts w:cs="Arial"/>
              </w:rPr>
            </w:pPr>
          </w:p>
        </w:tc>
      </w:tr>
      <w:tr w:rsidR="00B735BB" w:rsidRPr="00F607B2" w14:paraId="01441714" w14:textId="77777777" w:rsidTr="00884334">
        <w:tc>
          <w:tcPr>
            <w:tcW w:w="10206" w:type="dxa"/>
            <w:shd w:val="clear" w:color="auto" w:fill="002060"/>
          </w:tcPr>
          <w:p w14:paraId="5661CEB7" w14:textId="77777777" w:rsidR="00B735BB" w:rsidRPr="00F607B2" w:rsidRDefault="00B735BB" w:rsidP="00F607B2">
            <w:pPr>
              <w:jc w:val="both"/>
              <w:rPr>
                <w:rFonts w:ascii="Arial" w:hAnsi="Arial" w:cs="Arial"/>
                <w:b/>
              </w:rPr>
            </w:pPr>
            <w:r>
              <w:rPr>
                <w:rFonts w:ascii="Arial" w:hAnsi="Arial" w:cs="Arial"/>
                <w:b/>
              </w:rPr>
              <w:lastRenderedPageBreak/>
              <w:t>DISCLOSURE AND BARRING SERVICE CHECKS</w:t>
            </w:r>
          </w:p>
        </w:tc>
      </w:tr>
      <w:tr w:rsidR="00B735BB" w:rsidRPr="00F607B2" w14:paraId="5B59F682" w14:textId="77777777" w:rsidTr="00884334">
        <w:tc>
          <w:tcPr>
            <w:tcW w:w="10206" w:type="dxa"/>
            <w:shd w:val="clear" w:color="auto" w:fill="auto"/>
          </w:tcPr>
          <w:p w14:paraId="2C361084" w14:textId="77777777" w:rsidR="00B735BB" w:rsidRDefault="00B735BB" w:rsidP="00F607B2">
            <w:pPr>
              <w:jc w:val="both"/>
              <w:rPr>
                <w:rFonts w:ascii="Arial" w:hAnsi="Arial" w:cs="Arial"/>
                <w:lang w:eastAsia="en-GB"/>
              </w:rPr>
            </w:pPr>
            <w:r w:rsidRPr="00B7000B">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31245EEA" w14:textId="77777777" w:rsidR="009F4600" w:rsidRPr="00F607B2" w:rsidRDefault="009F4600" w:rsidP="00F607B2">
            <w:pPr>
              <w:jc w:val="both"/>
              <w:rPr>
                <w:rFonts w:ascii="Arial" w:hAnsi="Arial" w:cs="Arial"/>
                <w:b/>
              </w:rPr>
            </w:pPr>
          </w:p>
        </w:tc>
      </w:tr>
      <w:tr w:rsidR="003B43F4" w:rsidRPr="00F607B2" w14:paraId="733497B8" w14:textId="77777777" w:rsidTr="00884334">
        <w:tc>
          <w:tcPr>
            <w:tcW w:w="10206" w:type="dxa"/>
            <w:shd w:val="clear" w:color="auto" w:fill="002060"/>
          </w:tcPr>
          <w:p w14:paraId="2552C3F7" w14:textId="77777777" w:rsidR="003B43F4" w:rsidRPr="00F607B2" w:rsidRDefault="00A063A6" w:rsidP="00F607B2">
            <w:pPr>
              <w:jc w:val="both"/>
              <w:rPr>
                <w:rFonts w:ascii="Arial" w:hAnsi="Arial" w:cs="Arial"/>
              </w:rPr>
            </w:pPr>
            <w:r>
              <w:br w:type="page"/>
            </w:r>
            <w:r w:rsidR="003B43F4" w:rsidRPr="00F607B2">
              <w:rPr>
                <w:rFonts w:ascii="Arial" w:hAnsi="Arial" w:cs="Arial"/>
                <w:b/>
              </w:rPr>
              <w:t xml:space="preserve">GENERAL </w:t>
            </w:r>
          </w:p>
        </w:tc>
      </w:tr>
      <w:tr w:rsidR="003B43F4" w:rsidRPr="00F607B2" w14:paraId="1015A8CA" w14:textId="77777777" w:rsidTr="00884334">
        <w:tc>
          <w:tcPr>
            <w:tcW w:w="10206" w:type="dxa"/>
          </w:tcPr>
          <w:p w14:paraId="43AD6880"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6E8EDDAC" w14:textId="77777777" w:rsidR="0088512F" w:rsidRDefault="0088512F" w:rsidP="00F607B2">
            <w:pPr>
              <w:pStyle w:val="BodyText"/>
              <w:jc w:val="both"/>
              <w:rPr>
                <w:rFonts w:ascii="Arial" w:hAnsi="Arial" w:cs="Arial"/>
                <w:b w:val="0"/>
                <w:sz w:val="22"/>
                <w:szCs w:val="22"/>
              </w:rPr>
            </w:pPr>
          </w:p>
          <w:p w14:paraId="79DB1441"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64A4FCB8" w14:textId="77777777" w:rsidR="00B735BB" w:rsidRDefault="00B735BB" w:rsidP="0088512F">
            <w:pPr>
              <w:rPr>
                <w:rFonts w:ascii="Arial" w:eastAsia="Times New Roman" w:hAnsi="Arial" w:cs="Arial"/>
              </w:rPr>
            </w:pPr>
          </w:p>
          <w:p w14:paraId="28800978" w14:textId="77777777"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r w:rsidR="00A063A6" w:rsidRPr="0088512F">
              <w:rPr>
                <w:rFonts w:ascii="Arial" w:eastAsia="Times New Roman" w:hAnsi="Arial" w:cs="Arial"/>
              </w:rPr>
              <w:t>long-standing</w:t>
            </w:r>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52F80647"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29F8FC71" w14:textId="77777777" w:rsidR="003B43F4" w:rsidRDefault="003B43F4" w:rsidP="00F607B2">
      <w:pPr>
        <w:spacing w:after="0" w:line="240" w:lineRule="auto"/>
        <w:jc w:val="both"/>
        <w:rPr>
          <w:rFonts w:ascii="Arial" w:hAnsi="Arial" w:cs="Arial"/>
        </w:rPr>
      </w:pPr>
    </w:p>
    <w:p w14:paraId="4FF93139" w14:textId="77777777" w:rsidR="000C32E3" w:rsidRDefault="000C32E3" w:rsidP="004E5CAD">
      <w:pPr>
        <w:ind w:left="-709"/>
        <w:rPr>
          <w:rFonts w:cs="Arial"/>
        </w:rPr>
        <w:sectPr w:rsidR="000C32E3" w:rsidSect="000C32E3">
          <w:headerReference w:type="default" r:id="rId12"/>
          <w:footerReference w:type="default" r:id="rId13"/>
          <w:pgSz w:w="11906" w:h="16838"/>
          <w:pgMar w:top="709" w:right="1440" w:bottom="851" w:left="1440" w:header="708" w:footer="708" w:gutter="0"/>
          <w:cols w:space="708"/>
          <w:docGrid w:linePitch="360"/>
        </w:sectPr>
      </w:pPr>
    </w:p>
    <w:p w14:paraId="25E23E10"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7373A3EE"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7A5A949D" w14:textId="77777777" w:rsidTr="008F7D36">
        <w:tc>
          <w:tcPr>
            <w:tcW w:w="1985" w:type="dxa"/>
          </w:tcPr>
          <w:p w14:paraId="3664E38A"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5779E532" w14:textId="57E80044" w:rsidR="008F7D36" w:rsidRPr="00F607B2" w:rsidRDefault="00B7000B" w:rsidP="00997485">
            <w:pPr>
              <w:jc w:val="both"/>
              <w:rPr>
                <w:rFonts w:ascii="Arial" w:hAnsi="Arial" w:cs="Arial"/>
              </w:rPr>
            </w:pPr>
            <w:r>
              <w:rPr>
                <w:rFonts w:ascii="Arial" w:hAnsi="Arial" w:cs="Arial"/>
              </w:rPr>
              <w:t>Nurse Associate –</w:t>
            </w:r>
            <w:r w:rsidR="00AC3891">
              <w:rPr>
                <w:rFonts w:ascii="Arial" w:hAnsi="Arial" w:cs="Arial"/>
              </w:rPr>
              <w:t>Lynton Community Nursing Team</w:t>
            </w:r>
            <w:r>
              <w:rPr>
                <w:rFonts w:ascii="Arial" w:hAnsi="Arial" w:cs="Arial"/>
              </w:rPr>
              <w:t>– Band 4</w:t>
            </w:r>
          </w:p>
        </w:tc>
      </w:tr>
    </w:tbl>
    <w:p w14:paraId="000448FE"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5AC221B4" w14:textId="77777777" w:rsidTr="008F7D36">
        <w:tc>
          <w:tcPr>
            <w:tcW w:w="7641" w:type="dxa"/>
            <w:shd w:val="clear" w:color="auto" w:fill="002060"/>
          </w:tcPr>
          <w:p w14:paraId="3F70F8C9"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6C051FEB"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1BA66D77"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462C096F" w14:textId="77777777" w:rsidTr="008F7D36">
        <w:tc>
          <w:tcPr>
            <w:tcW w:w="7641" w:type="dxa"/>
          </w:tcPr>
          <w:p w14:paraId="6493EE6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1A2EA4FD" w14:textId="77777777" w:rsidR="001D2D93" w:rsidRDefault="00B7000B" w:rsidP="00884334">
            <w:pPr>
              <w:jc w:val="both"/>
              <w:rPr>
                <w:rFonts w:ascii="Arial" w:hAnsi="Arial" w:cs="Arial"/>
              </w:rPr>
            </w:pPr>
            <w:r w:rsidRPr="00B7000B">
              <w:rPr>
                <w:rFonts w:ascii="Arial" w:hAnsi="Arial" w:cs="Arial"/>
              </w:rPr>
              <w:t>Nurse Associate registration</w:t>
            </w:r>
            <w:r w:rsidR="00A6369B">
              <w:rPr>
                <w:rFonts w:ascii="Arial" w:hAnsi="Arial" w:cs="Arial"/>
              </w:rPr>
              <w:t xml:space="preserve"> (Foundation Degree in Healthcare Practice) or equivalent</w:t>
            </w:r>
          </w:p>
          <w:p w14:paraId="0A7C4C24" w14:textId="77777777" w:rsidR="00B7000B" w:rsidRPr="00A063A6" w:rsidRDefault="00A6369B" w:rsidP="00884334">
            <w:pPr>
              <w:jc w:val="both"/>
              <w:rPr>
                <w:rFonts w:ascii="Arial" w:hAnsi="Arial" w:cs="Arial"/>
              </w:rPr>
            </w:pPr>
            <w:r>
              <w:rPr>
                <w:rFonts w:ascii="Arial" w:hAnsi="Arial" w:cs="Arial"/>
              </w:rPr>
              <w:t>Be registered with the NMC as a Nursing Associate</w:t>
            </w:r>
          </w:p>
        </w:tc>
        <w:tc>
          <w:tcPr>
            <w:tcW w:w="1398" w:type="dxa"/>
          </w:tcPr>
          <w:p w14:paraId="5D81A677" w14:textId="77777777" w:rsidR="00B7000B" w:rsidRDefault="00B7000B" w:rsidP="00884334">
            <w:pPr>
              <w:jc w:val="both"/>
              <w:rPr>
                <w:rFonts w:ascii="Arial" w:hAnsi="Arial" w:cs="Arial"/>
              </w:rPr>
            </w:pPr>
          </w:p>
          <w:p w14:paraId="51DC1592" w14:textId="77777777" w:rsidR="00B7000B" w:rsidRDefault="00B7000B" w:rsidP="00884334">
            <w:pPr>
              <w:jc w:val="both"/>
              <w:rPr>
                <w:rFonts w:ascii="Arial" w:hAnsi="Arial" w:cs="Arial"/>
              </w:rPr>
            </w:pPr>
            <w:r>
              <w:rPr>
                <w:rFonts w:ascii="Arial" w:hAnsi="Arial" w:cs="Arial"/>
              </w:rPr>
              <w:t>E</w:t>
            </w:r>
          </w:p>
          <w:p w14:paraId="033462ED" w14:textId="77777777" w:rsidR="00B7000B" w:rsidRDefault="00B7000B" w:rsidP="00884334">
            <w:pPr>
              <w:jc w:val="both"/>
              <w:rPr>
                <w:rFonts w:ascii="Arial" w:hAnsi="Arial" w:cs="Arial"/>
              </w:rPr>
            </w:pPr>
          </w:p>
          <w:p w14:paraId="0BC3CC42" w14:textId="77777777" w:rsidR="000C32E3" w:rsidRDefault="00B7000B" w:rsidP="00884334">
            <w:pPr>
              <w:jc w:val="both"/>
              <w:rPr>
                <w:rFonts w:ascii="Arial" w:hAnsi="Arial" w:cs="Arial"/>
              </w:rPr>
            </w:pPr>
            <w:r>
              <w:rPr>
                <w:rFonts w:ascii="Arial" w:hAnsi="Arial" w:cs="Arial"/>
              </w:rPr>
              <w:t>E</w:t>
            </w:r>
          </w:p>
          <w:p w14:paraId="717FAF42" w14:textId="77777777" w:rsidR="00A063A6" w:rsidRPr="00F607B2" w:rsidRDefault="00A063A6" w:rsidP="00884334">
            <w:pPr>
              <w:jc w:val="both"/>
              <w:rPr>
                <w:rFonts w:ascii="Arial" w:hAnsi="Arial" w:cs="Arial"/>
              </w:rPr>
            </w:pPr>
          </w:p>
        </w:tc>
        <w:tc>
          <w:tcPr>
            <w:tcW w:w="1275" w:type="dxa"/>
          </w:tcPr>
          <w:p w14:paraId="4A73590C" w14:textId="77777777" w:rsidR="001D2D93" w:rsidRPr="00F607B2" w:rsidRDefault="001D2D93" w:rsidP="00884334">
            <w:pPr>
              <w:jc w:val="both"/>
              <w:rPr>
                <w:rFonts w:ascii="Arial" w:hAnsi="Arial" w:cs="Arial"/>
              </w:rPr>
            </w:pPr>
          </w:p>
        </w:tc>
      </w:tr>
      <w:tr w:rsidR="001D2D93" w:rsidRPr="00F607B2" w14:paraId="12FFD2B4" w14:textId="77777777" w:rsidTr="008F7D36">
        <w:tc>
          <w:tcPr>
            <w:tcW w:w="7641" w:type="dxa"/>
          </w:tcPr>
          <w:p w14:paraId="2272CCA1" w14:textId="77777777" w:rsidR="001D2D93" w:rsidRPr="00F607B2" w:rsidRDefault="001D2D93" w:rsidP="00884334">
            <w:pPr>
              <w:jc w:val="both"/>
              <w:rPr>
                <w:rFonts w:ascii="Arial" w:hAnsi="Arial" w:cs="Arial"/>
                <w:b/>
              </w:rPr>
            </w:pPr>
            <w:r w:rsidRPr="00F607B2">
              <w:rPr>
                <w:rFonts w:ascii="Arial" w:hAnsi="Arial" w:cs="Arial"/>
                <w:b/>
              </w:rPr>
              <w:t>KNOWLEDGE/SKILLS</w:t>
            </w:r>
          </w:p>
          <w:p w14:paraId="29210625" w14:textId="77777777" w:rsidR="000E5016" w:rsidRDefault="00B7000B" w:rsidP="00884334">
            <w:pPr>
              <w:jc w:val="both"/>
              <w:rPr>
                <w:rFonts w:ascii="Arial" w:hAnsi="Arial" w:cs="Arial"/>
              </w:rPr>
            </w:pPr>
            <w:r w:rsidRPr="00B7000B">
              <w:rPr>
                <w:rFonts w:ascii="Arial" w:hAnsi="Arial" w:cs="Arial"/>
              </w:rPr>
              <w:t>Individual patient assessment, care delivery and review skills</w:t>
            </w:r>
          </w:p>
          <w:p w14:paraId="72F5821E" w14:textId="77777777" w:rsidR="0075745F" w:rsidRPr="00B7000B" w:rsidRDefault="0075745F" w:rsidP="00884334">
            <w:pPr>
              <w:jc w:val="both"/>
              <w:rPr>
                <w:rFonts w:ascii="Arial" w:hAnsi="Arial" w:cs="Arial"/>
              </w:rPr>
            </w:pPr>
            <w:r>
              <w:rPr>
                <w:rFonts w:ascii="Arial" w:hAnsi="Arial" w:cs="Arial"/>
              </w:rPr>
              <w:t xml:space="preserve">Understanding of </w:t>
            </w:r>
            <w:r w:rsidR="00A063A6">
              <w:rPr>
                <w:rFonts w:ascii="Arial" w:hAnsi="Arial" w:cs="Arial"/>
              </w:rPr>
              <w:t>evidence-based</w:t>
            </w:r>
            <w:r>
              <w:rPr>
                <w:rFonts w:ascii="Arial" w:hAnsi="Arial" w:cs="Arial"/>
              </w:rPr>
              <w:t xml:space="preserve"> practice</w:t>
            </w:r>
          </w:p>
          <w:p w14:paraId="4F8DC071" w14:textId="77777777" w:rsidR="00B7000B" w:rsidRPr="00B7000B" w:rsidRDefault="00B7000B" w:rsidP="00884334">
            <w:pPr>
              <w:jc w:val="both"/>
              <w:rPr>
                <w:rFonts w:ascii="Arial" w:hAnsi="Arial" w:cs="Arial"/>
              </w:rPr>
            </w:pPr>
            <w:r w:rsidRPr="00B7000B">
              <w:rPr>
                <w:rFonts w:ascii="Arial" w:hAnsi="Arial" w:cs="Arial"/>
              </w:rPr>
              <w:t>Excellent written</w:t>
            </w:r>
            <w:r w:rsidR="0075745F">
              <w:rPr>
                <w:rFonts w:ascii="Arial" w:hAnsi="Arial" w:cs="Arial"/>
              </w:rPr>
              <w:t>, organisation and time management</w:t>
            </w:r>
            <w:r w:rsidRPr="00B7000B">
              <w:rPr>
                <w:rFonts w:ascii="Arial" w:hAnsi="Arial" w:cs="Arial"/>
              </w:rPr>
              <w:t xml:space="preserve"> skills</w:t>
            </w:r>
          </w:p>
          <w:p w14:paraId="0C1C9F86" w14:textId="77777777" w:rsidR="00B7000B" w:rsidRDefault="00B7000B" w:rsidP="00884334">
            <w:pPr>
              <w:jc w:val="both"/>
              <w:rPr>
                <w:rFonts w:ascii="Arial" w:hAnsi="Arial" w:cs="Arial"/>
              </w:rPr>
            </w:pPr>
            <w:r w:rsidRPr="00B7000B">
              <w:rPr>
                <w:rFonts w:ascii="Arial" w:hAnsi="Arial" w:cs="Arial"/>
              </w:rPr>
              <w:t>Excellent communication and interpersonal skills</w:t>
            </w:r>
          </w:p>
          <w:p w14:paraId="41207D72" w14:textId="77777777" w:rsidR="0075745F" w:rsidRDefault="0075745F" w:rsidP="00884334">
            <w:pPr>
              <w:jc w:val="both"/>
              <w:rPr>
                <w:rFonts w:ascii="Arial" w:hAnsi="Arial" w:cs="Arial"/>
              </w:rPr>
            </w:pPr>
            <w:r>
              <w:rPr>
                <w:rFonts w:ascii="Arial" w:hAnsi="Arial" w:cs="Arial"/>
              </w:rPr>
              <w:t>Knowledge of when to seek advice and refer to the registered care professional</w:t>
            </w:r>
          </w:p>
          <w:p w14:paraId="167946DF" w14:textId="77777777" w:rsidR="0075745F" w:rsidRDefault="0075745F" w:rsidP="00884334">
            <w:pPr>
              <w:jc w:val="both"/>
              <w:rPr>
                <w:rFonts w:ascii="Arial" w:hAnsi="Arial" w:cs="Arial"/>
              </w:rPr>
            </w:pPr>
            <w:r>
              <w:rPr>
                <w:rFonts w:ascii="Arial" w:hAnsi="Arial" w:cs="Arial"/>
              </w:rPr>
              <w:t>Understanding of the scope of the role of Nursing Associate in context of the team and the organisation and how the role may contribute to service development</w:t>
            </w:r>
          </w:p>
          <w:p w14:paraId="45A0A54A" w14:textId="77777777" w:rsidR="0075745F" w:rsidRDefault="0075745F" w:rsidP="00884334">
            <w:pPr>
              <w:jc w:val="both"/>
              <w:rPr>
                <w:rFonts w:ascii="Arial" w:hAnsi="Arial" w:cs="Arial"/>
              </w:rPr>
            </w:pPr>
            <w:r>
              <w:rPr>
                <w:rFonts w:ascii="Arial" w:hAnsi="Arial" w:cs="Arial"/>
              </w:rPr>
              <w:t>Intermediate IT skills</w:t>
            </w:r>
          </w:p>
          <w:p w14:paraId="3EF1DE47" w14:textId="77777777" w:rsidR="0075745F" w:rsidRDefault="0075745F" w:rsidP="00884334">
            <w:pPr>
              <w:jc w:val="both"/>
              <w:rPr>
                <w:rFonts w:ascii="Arial" w:hAnsi="Arial" w:cs="Arial"/>
              </w:rPr>
            </w:pPr>
            <w:r>
              <w:rPr>
                <w:rFonts w:ascii="Arial" w:hAnsi="Arial" w:cs="Arial"/>
              </w:rPr>
              <w:t>Understanding of the importance of the promotion of health and wellbeing</w:t>
            </w:r>
          </w:p>
          <w:p w14:paraId="5FE90DD4" w14:textId="77777777" w:rsidR="0075745F" w:rsidRPr="00B7000B" w:rsidRDefault="0075745F" w:rsidP="00884334">
            <w:pPr>
              <w:jc w:val="both"/>
              <w:rPr>
                <w:rFonts w:ascii="Arial" w:hAnsi="Arial" w:cs="Arial"/>
              </w:rPr>
            </w:pPr>
            <w:r>
              <w:rPr>
                <w:rFonts w:ascii="Arial" w:hAnsi="Arial" w:cs="Arial"/>
              </w:rPr>
              <w:t xml:space="preserve">Evidence of recent work based learning or </w:t>
            </w:r>
            <w:r w:rsidR="00A063A6">
              <w:rPr>
                <w:rFonts w:ascii="Arial" w:hAnsi="Arial" w:cs="Arial"/>
              </w:rPr>
              <w:t>self-directed</w:t>
            </w:r>
            <w:r>
              <w:rPr>
                <w:rFonts w:ascii="Arial" w:hAnsi="Arial" w:cs="Arial"/>
              </w:rPr>
              <w:t xml:space="preserve"> learning</w:t>
            </w:r>
          </w:p>
          <w:p w14:paraId="0AC45529" w14:textId="77777777" w:rsidR="00B7000B" w:rsidRPr="00B7000B" w:rsidRDefault="00B7000B" w:rsidP="00884334">
            <w:pPr>
              <w:jc w:val="both"/>
              <w:rPr>
                <w:rFonts w:ascii="Arial" w:hAnsi="Arial" w:cs="Arial"/>
              </w:rPr>
            </w:pPr>
            <w:r w:rsidRPr="00B7000B">
              <w:rPr>
                <w:rFonts w:ascii="Arial" w:hAnsi="Arial" w:cs="Arial"/>
              </w:rPr>
              <w:t>Good organisational skills</w:t>
            </w:r>
          </w:p>
          <w:p w14:paraId="2903C2E3" w14:textId="77777777" w:rsidR="00B7000B" w:rsidRPr="000C32E3" w:rsidRDefault="00B7000B" w:rsidP="00884334">
            <w:pPr>
              <w:jc w:val="both"/>
              <w:rPr>
                <w:rFonts w:ascii="Arial" w:hAnsi="Arial" w:cs="Arial"/>
                <w:color w:val="FF0000"/>
              </w:rPr>
            </w:pPr>
          </w:p>
        </w:tc>
        <w:tc>
          <w:tcPr>
            <w:tcW w:w="1398" w:type="dxa"/>
          </w:tcPr>
          <w:p w14:paraId="105852C3" w14:textId="77777777" w:rsidR="001D2D93" w:rsidRDefault="001D2D93" w:rsidP="00884334">
            <w:pPr>
              <w:jc w:val="both"/>
              <w:rPr>
                <w:rFonts w:ascii="Arial" w:hAnsi="Arial" w:cs="Arial"/>
              </w:rPr>
            </w:pPr>
          </w:p>
          <w:p w14:paraId="276BC394" w14:textId="77777777" w:rsidR="00B7000B" w:rsidRDefault="00B7000B" w:rsidP="00884334">
            <w:pPr>
              <w:jc w:val="both"/>
              <w:rPr>
                <w:rFonts w:ascii="Arial" w:hAnsi="Arial" w:cs="Arial"/>
              </w:rPr>
            </w:pPr>
            <w:r>
              <w:rPr>
                <w:rFonts w:ascii="Arial" w:hAnsi="Arial" w:cs="Arial"/>
              </w:rPr>
              <w:t>E</w:t>
            </w:r>
          </w:p>
          <w:p w14:paraId="6C3ADC34" w14:textId="77777777" w:rsidR="00B7000B" w:rsidRDefault="00B7000B" w:rsidP="00884334">
            <w:pPr>
              <w:jc w:val="both"/>
              <w:rPr>
                <w:rFonts w:ascii="Arial" w:hAnsi="Arial" w:cs="Arial"/>
              </w:rPr>
            </w:pPr>
            <w:r>
              <w:rPr>
                <w:rFonts w:ascii="Arial" w:hAnsi="Arial" w:cs="Arial"/>
              </w:rPr>
              <w:t>E</w:t>
            </w:r>
          </w:p>
          <w:p w14:paraId="291EB61F" w14:textId="77777777" w:rsidR="00B7000B" w:rsidRDefault="00B7000B" w:rsidP="00884334">
            <w:pPr>
              <w:jc w:val="both"/>
              <w:rPr>
                <w:rFonts w:ascii="Arial" w:hAnsi="Arial" w:cs="Arial"/>
              </w:rPr>
            </w:pPr>
            <w:r>
              <w:rPr>
                <w:rFonts w:ascii="Arial" w:hAnsi="Arial" w:cs="Arial"/>
              </w:rPr>
              <w:t>E</w:t>
            </w:r>
          </w:p>
          <w:p w14:paraId="1A3D8739" w14:textId="77777777" w:rsidR="00B7000B" w:rsidRDefault="00B7000B" w:rsidP="00884334">
            <w:pPr>
              <w:jc w:val="both"/>
              <w:rPr>
                <w:rFonts w:ascii="Arial" w:hAnsi="Arial" w:cs="Arial"/>
              </w:rPr>
            </w:pPr>
            <w:r>
              <w:rPr>
                <w:rFonts w:ascii="Arial" w:hAnsi="Arial" w:cs="Arial"/>
              </w:rPr>
              <w:t>E</w:t>
            </w:r>
          </w:p>
          <w:p w14:paraId="457965E1" w14:textId="77777777" w:rsidR="0075745F" w:rsidRDefault="0075745F" w:rsidP="00884334">
            <w:pPr>
              <w:jc w:val="both"/>
              <w:rPr>
                <w:rFonts w:ascii="Arial" w:hAnsi="Arial" w:cs="Arial"/>
              </w:rPr>
            </w:pPr>
            <w:r>
              <w:rPr>
                <w:rFonts w:ascii="Arial" w:hAnsi="Arial" w:cs="Arial"/>
              </w:rPr>
              <w:t>E</w:t>
            </w:r>
          </w:p>
          <w:p w14:paraId="5D465036" w14:textId="77777777" w:rsidR="0075745F" w:rsidRDefault="0075745F" w:rsidP="00884334">
            <w:pPr>
              <w:jc w:val="both"/>
              <w:rPr>
                <w:rFonts w:ascii="Arial" w:hAnsi="Arial" w:cs="Arial"/>
              </w:rPr>
            </w:pPr>
          </w:p>
          <w:p w14:paraId="6D8021E6" w14:textId="77777777" w:rsidR="0075745F" w:rsidRDefault="0075745F" w:rsidP="00884334">
            <w:pPr>
              <w:jc w:val="both"/>
              <w:rPr>
                <w:rFonts w:ascii="Arial" w:hAnsi="Arial" w:cs="Arial"/>
              </w:rPr>
            </w:pPr>
            <w:r>
              <w:rPr>
                <w:rFonts w:ascii="Arial" w:hAnsi="Arial" w:cs="Arial"/>
              </w:rPr>
              <w:t>E</w:t>
            </w:r>
          </w:p>
          <w:p w14:paraId="67A15F2D" w14:textId="77777777" w:rsidR="0075745F" w:rsidRDefault="0075745F" w:rsidP="00884334">
            <w:pPr>
              <w:jc w:val="both"/>
              <w:rPr>
                <w:rFonts w:ascii="Arial" w:hAnsi="Arial" w:cs="Arial"/>
              </w:rPr>
            </w:pPr>
          </w:p>
          <w:p w14:paraId="34CD2D78" w14:textId="77777777" w:rsidR="0075745F" w:rsidRDefault="0075745F" w:rsidP="00884334">
            <w:pPr>
              <w:jc w:val="both"/>
              <w:rPr>
                <w:rFonts w:ascii="Arial" w:hAnsi="Arial" w:cs="Arial"/>
              </w:rPr>
            </w:pPr>
          </w:p>
          <w:p w14:paraId="3E56328E" w14:textId="77777777" w:rsidR="0075745F" w:rsidRDefault="0075745F" w:rsidP="00884334">
            <w:pPr>
              <w:jc w:val="both"/>
              <w:rPr>
                <w:rFonts w:ascii="Arial" w:hAnsi="Arial" w:cs="Arial"/>
              </w:rPr>
            </w:pPr>
            <w:r>
              <w:rPr>
                <w:rFonts w:ascii="Arial" w:hAnsi="Arial" w:cs="Arial"/>
              </w:rPr>
              <w:t>E</w:t>
            </w:r>
          </w:p>
          <w:p w14:paraId="0BDE42E3" w14:textId="77777777" w:rsidR="0075745F" w:rsidRDefault="0075745F" w:rsidP="00884334">
            <w:pPr>
              <w:jc w:val="both"/>
              <w:rPr>
                <w:rFonts w:ascii="Arial" w:hAnsi="Arial" w:cs="Arial"/>
              </w:rPr>
            </w:pPr>
            <w:r>
              <w:rPr>
                <w:rFonts w:ascii="Arial" w:hAnsi="Arial" w:cs="Arial"/>
              </w:rPr>
              <w:t>E</w:t>
            </w:r>
          </w:p>
          <w:p w14:paraId="68B8B503" w14:textId="77777777" w:rsidR="0075745F" w:rsidRPr="00F607B2" w:rsidRDefault="0075745F" w:rsidP="00884334">
            <w:pPr>
              <w:jc w:val="both"/>
              <w:rPr>
                <w:rFonts w:ascii="Arial" w:hAnsi="Arial" w:cs="Arial"/>
              </w:rPr>
            </w:pPr>
            <w:r>
              <w:rPr>
                <w:rFonts w:ascii="Arial" w:hAnsi="Arial" w:cs="Arial"/>
              </w:rPr>
              <w:t>E</w:t>
            </w:r>
          </w:p>
        </w:tc>
        <w:tc>
          <w:tcPr>
            <w:tcW w:w="1275" w:type="dxa"/>
          </w:tcPr>
          <w:p w14:paraId="110516EC" w14:textId="77777777" w:rsidR="001D2D93" w:rsidRDefault="001D2D93" w:rsidP="00884334">
            <w:pPr>
              <w:jc w:val="both"/>
              <w:rPr>
                <w:rFonts w:ascii="Arial" w:hAnsi="Arial" w:cs="Arial"/>
              </w:rPr>
            </w:pPr>
          </w:p>
          <w:p w14:paraId="0B4D259E" w14:textId="77777777" w:rsidR="00B7000B" w:rsidRDefault="00B7000B" w:rsidP="00884334">
            <w:pPr>
              <w:jc w:val="both"/>
              <w:rPr>
                <w:rFonts w:ascii="Arial" w:hAnsi="Arial" w:cs="Arial"/>
              </w:rPr>
            </w:pPr>
          </w:p>
          <w:p w14:paraId="29A8D59F" w14:textId="77777777" w:rsidR="00B7000B" w:rsidRDefault="00B7000B" w:rsidP="00884334">
            <w:pPr>
              <w:jc w:val="both"/>
              <w:rPr>
                <w:rFonts w:ascii="Arial" w:hAnsi="Arial" w:cs="Arial"/>
              </w:rPr>
            </w:pPr>
          </w:p>
          <w:p w14:paraId="4D180994" w14:textId="77777777" w:rsidR="00B7000B" w:rsidRDefault="00B7000B" w:rsidP="00884334">
            <w:pPr>
              <w:jc w:val="both"/>
              <w:rPr>
                <w:rFonts w:ascii="Arial" w:hAnsi="Arial" w:cs="Arial"/>
              </w:rPr>
            </w:pPr>
          </w:p>
          <w:p w14:paraId="2E346449" w14:textId="77777777" w:rsidR="00B7000B" w:rsidRDefault="00B7000B" w:rsidP="00884334">
            <w:pPr>
              <w:jc w:val="both"/>
              <w:rPr>
                <w:rFonts w:ascii="Arial" w:hAnsi="Arial" w:cs="Arial"/>
              </w:rPr>
            </w:pPr>
          </w:p>
          <w:p w14:paraId="2AF7FF1D" w14:textId="77777777" w:rsidR="00B7000B" w:rsidRDefault="00B7000B" w:rsidP="00884334">
            <w:pPr>
              <w:jc w:val="both"/>
              <w:rPr>
                <w:rFonts w:ascii="Arial" w:hAnsi="Arial" w:cs="Arial"/>
              </w:rPr>
            </w:pPr>
          </w:p>
          <w:p w14:paraId="0702D707" w14:textId="77777777" w:rsidR="00B7000B" w:rsidRPr="00F607B2" w:rsidRDefault="00B7000B" w:rsidP="00884334">
            <w:pPr>
              <w:jc w:val="both"/>
              <w:rPr>
                <w:rFonts w:ascii="Arial" w:hAnsi="Arial" w:cs="Arial"/>
              </w:rPr>
            </w:pPr>
          </w:p>
        </w:tc>
      </w:tr>
      <w:tr w:rsidR="001D2D93" w:rsidRPr="00F607B2" w14:paraId="7A2BE675" w14:textId="77777777" w:rsidTr="00A063A6">
        <w:trPr>
          <w:trHeight w:val="2274"/>
        </w:trPr>
        <w:tc>
          <w:tcPr>
            <w:tcW w:w="7641" w:type="dxa"/>
          </w:tcPr>
          <w:p w14:paraId="7B430ED7"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569D4AEF" w14:textId="77777777" w:rsidR="000E5016" w:rsidRDefault="00A6369B" w:rsidP="00884334">
            <w:pPr>
              <w:jc w:val="both"/>
              <w:rPr>
                <w:rFonts w:ascii="Arial" w:hAnsi="Arial" w:cs="Arial"/>
              </w:rPr>
            </w:pPr>
            <w:r>
              <w:rPr>
                <w:rFonts w:ascii="Arial" w:hAnsi="Arial" w:cs="Arial"/>
              </w:rPr>
              <w:t xml:space="preserve">Minimum of </w:t>
            </w:r>
            <w:r w:rsidR="00A063A6">
              <w:rPr>
                <w:rFonts w:ascii="Arial" w:hAnsi="Arial" w:cs="Arial"/>
              </w:rPr>
              <w:t>1-year</w:t>
            </w:r>
            <w:r>
              <w:rPr>
                <w:rFonts w:ascii="Arial" w:hAnsi="Arial" w:cs="Arial"/>
              </w:rPr>
              <w:t xml:space="preserve"> clinical e</w:t>
            </w:r>
            <w:r w:rsidR="00B7000B" w:rsidRPr="00796D02">
              <w:rPr>
                <w:rFonts w:ascii="Arial" w:hAnsi="Arial" w:cs="Arial"/>
              </w:rPr>
              <w:t>xperience working in acute healthcare setting</w:t>
            </w:r>
            <w:r w:rsidR="000E5016" w:rsidRPr="00796D02">
              <w:rPr>
                <w:rFonts w:ascii="Arial" w:hAnsi="Arial" w:cs="Arial"/>
              </w:rPr>
              <w:t xml:space="preserve"> </w:t>
            </w:r>
          </w:p>
          <w:p w14:paraId="6B50A457" w14:textId="77777777" w:rsidR="0075745F" w:rsidRDefault="0075745F" w:rsidP="00884334">
            <w:pPr>
              <w:jc w:val="both"/>
              <w:rPr>
                <w:rFonts w:ascii="Arial" w:hAnsi="Arial" w:cs="Arial"/>
              </w:rPr>
            </w:pPr>
            <w:r>
              <w:rPr>
                <w:rFonts w:ascii="Arial" w:hAnsi="Arial" w:cs="Arial"/>
              </w:rPr>
              <w:t xml:space="preserve">Ability to work effectively as a team member under appropriate supervision and as a part of a </w:t>
            </w:r>
            <w:r w:rsidR="00A063A6">
              <w:rPr>
                <w:rFonts w:ascii="Arial" w:hAnsi="Arial" w:cs="Arial"/>
              </w:rPr>
              <w:t>multi-disciplinary</w:t>
            </w:r>
            <w:r>
              <w:rPr>
                <w:rFonts w:ascii="Arial" w:hAnsi="Arial" w:cs="Arial"/>
              </w:rPr>
              <w:t xml:space="preserve"> team</w:t>
            </w:r>
          </w:p>
          <w:p w14:paraId="0FBD7E91" w14:textId="77777777" w:rsidR="0075745F" w:rsidRPr="00796D02" w:rsidRDefault="0075745F" w:rsidP="00884334">
            <w:pPr>
              <w:jc w:val="both"/>
              <w:rPr>
                <w:rFonts w:ascii="Arial" w:hAnsi="Arial" w:cs="Arial"/>
              </w:rPr>
            </w:pPr>
            <w:r>
              <w:rPr>
                <w:rFonts w:ascii="Arial" w:hAnsi="Arial" w:cs="Arial"/>
              </w:rPr>
              <w:t>Ability to work independently with a delegated caseload, using initiative whilst understanding limits of scope</w:t>
            </w:r>
          </w:p>
          <w:p w14:paraId="73AD35F2" w14:textId="065F7D70" w:rsidR="00B7000B" w:rsidRPr="00796D02" w:rsidRDefault="00B7000B" w:rsidP="00884334">
            <w:pPr>
              <w:jc w:val="both"/>
              <w:rPr>
                <w:rFonts w:ascii="Arial" w:hAnsi="Arial" w:cs="Arial"/>
              </w:rPr>
            </w:pPr>
            <w:r w:rsidRPr="00796D02">
              <w:rPr>
                <w:rFonts w:ascii="Arial" w:hAnsi="Arial" w:cs="Arial"/>
              </w:rPr>
              <w:t xml:space="preserve">Experience of caring for patients with </w:t>
            </w:r>
            <w:r w:rsidR="00AC3891">
              <w:rPr>
                <w:rFonts w:ascii="Arial" w:hAnsi="Arial" w:cs="Arial"/>
              </w:rPr>
              <w:t>a variety of conditions</w:t>
            </w:r>
          </w:p>
          <w:p w14:paraId="56FB8ABC" w14:textId="77777777" w:rsidR="000E5016" w:rsidRPr="00F607B2" w:rsidRDefault="0075745F" w:rsidP="00884334">
            <w:pPr>
              <w:jc w:val="both"/>
              <w:rPr>
                <w:rFonts w:ascii="Arial" w:hAnsi="Arial" w:cs="Arial"/>
                <w:color w:val="FF0000"/>
              </w:rPr>
            </w:pPr>
            <w:r>
              <w:rPr>
                <w:rFonts w:ascii="Arial" w:hAnsi="Arial" w:cs="Arial"/>
              </w:rPr>
              <w:t>Ability to support the development of less experienced staff</w:t>
            </w:r>
          </w:p>
        </w:tc>
        <w:tc>
          <w:tcPr>
            <w:tcW w:w="1398" w:type="dxa"/>
          </w:tcPr>
          <w:p w14:paraId="0B063806" w14:textId="77777777" w:rsidR="001D2D93" w:rsidRDefault="001D2D93" w:rsidP="00884334">
            <w:pPr>
              <w:jc w:val="both"/>
              <w:rPr>
                <w:rFonts w:ascii="Arial" w:hAnsi="Arial" w:cs="Arial"/>
              </w:rPr>
            </w:pPr>
          </w:p>
          <w:p w14:paraId="089FFCF9" w14:textId="77777777" w:rsidR="00B7000B" w:rsidRDefault="00B7000B" w:rsidP="00884334">
            <w:pPr>
              <w:jc w:val="both"/>
              <w:rPr>
                <w:rFonts w:ascii="Arial" w:hAnsi="Arial" w:cs="Arial"/>
              </w:rPr>
            </w:pPr>
            <w:r>
              <w:rPr>
                <w:rFonts w:ascii="Arial" w:hAnsi="Arial" w:cs="Arial"/>
              </w:rPr>
              <w:t>E</w:t>
            </w:r>
          </w:p>
          <w:p w14:paraId="7CB8982C" w14:textId="77777777" w:rsidR="0075745F" w:rsidRDefault="0075745F" w:rsidP="00884334">
            <w:pPr>
              <w:jc w:val="both"/>
              <w:rPr>
                <w:rFonts w:ascii="Arial" w:hAnsi="Arial" w:cs="Arial"/>
              </w:rPr>
            </w:pPr>
            <w:r>
              <w:rPr>
                <w:rFonts w:ascii="Arial" w:hAnsi="Arial" w:cs="Arial"/>
              </w:rPr>
              <w:t>E</w:t>
            </w:r>
          </w:p>
          <w:p w14:paraId="50B2C745" w14:textId="77777777" w:rsidR="0075745F" w:rsidRDefault="0075745F" w:rsidP="00884334">
            <w:pPr>
              <w:jc w:val="both"/>
              <w:rPr>
                <w:rFonts w:ascii="Arial" w:hAnsi="Arial" w:cs="Arial"/>
              </w:rPr>
            </w:pPr>
          </w:p>
          <w:p w14:paraId="7593827F" w14:textId="77777777" w:rsidR="0075745F" w:rsidRDefault="0075745F" w:rsidP="00884334">
            <w:pPr>
              <w:jc w:val="both"/>
              <w:rPr>
                <w:rFonts w:ascii="Arial" w:hAnsi="Arial" w:cs="Arial"/>
              </w:rPr>
            </w:pPr>
            <w:r>
              <w:rPr>
                <w:rFonts w:ascii="Arial" w:hAnsi="Arial" w:cs="Arial"/>
              </w:rPr>
              <w:t>E</w:t>
            </w:r>
          </w:p>
          <w:p w14:paraId="37023993" w14:textId="77777777" w:rsidR="0075745F" w:rsidRDefault="0075745F" w:rsidP="00884334">
            <w:pPr>
              <w:jc w:val="both"/>
              <w:rPr>
                <w:rFonts w:ascii="Arial" w:hAnsi="Arial" w:cs="Arial"/>
              </w:rPr>
            </w:pPr>
          </w:p>
          <w:p w14:paraId="6B67848E" w14:textId="77777777" w:rsidR="0075745F" w:rsidRDefault="0075745F" w:rsidP="00884334">
            <w:pPr>
              <w:jc w:val="both"/>
              <w:rPr>
                <w:rFonts w:ascii="Arial" w:hAnsi="Arial" w:cs="Arial"/>
              </w:rPr>
            </w:pPr>
          </w:p>
          <w:p w14:paraId="7D5538B6" w14:textId="77777777" w:rsidR="0075745F" w:rsidRPr="00F607B2" w:rsidRDefault="0075745F" w:rsidP="00884334">
            <w:pPr>
              <w:jc w:val="both"/>
              <w:rPr>
                <w:rFonts w:ascii="Arial" w:hAnsi="Arial" w:cs="Arial"/>
              </w:rPr>
            </w:pPr>
            <w:r>
              <w:rPr>
                <w:rFonts w:ascii="Arial" w:hAnsi="Arial" w:cs="Arial"/>
              </w:rPr>
              <w:t>E</w:t>
            </w:r>
          </w:p>
        </w:tc>
        <w:tc>
          <w:tcPr>
            <w:tcW w:w="1275" w:type="dxa"/>
          </w:tcPr>
          <w:p w14:paraId="496DAB82" w14:textId="77777777" w:rsidR="001D2D93" w:rsidRDefault="001D2D93" w:rsidP="00884334">
            <w:pPr>
              <w:jc w:val="both"/>
              <w:rPr>
                <w:rFonts w:ascii="Arial" w:hAnsi="Arial" w:cs="Arial"/>
              </w:rPr>
            </w:pPr>
          </w:p>
          <w:p w14:paraId="0F596AC7" w14:textId="77777777" w:rsidR="0075745F" w:rsidRDefault="0075745F" w:rsidP="00884334">
            <w:pPr>
              <w:jc w:val="both"/>
              <w:rPr>
                <w:rFonts w:ascii="Arial" w:hAnsi="Arial" w:cs="Arial"/>
              </w:rPr>
            </w:pPr>
          </w:p>
          <w:p w14:paraId="746211E2" w14:textId="77777777" w:rsidR="0075745F" w:rsidRDefault="0075745F" w:rsidP="00884334">
            <w:pPr>
              <w:jc w:val="both"/>
              <w:rPr>
                <w:rFonts w:ascii="Arial" w:hAnsi="Arial" w:cs="Arial"/>
              </w:rPr>
            </w:pPr>
          </w:p>
          <w:p w14:paraId="7154F0C7" w14:textId="77777777" w:rsidR="0075745F" w:rsidRDefault="0075745F" w:rsidP="00884334">
            <w:pPr>
              <w:jc w:val="both"/>
              <w:rPr>
                <w:rFonts w:ascii="Arial" w:hAnsi="Arial" w:cs="Arial"/>
              </w:rPr>
            </w:pPr>
          </w:p>
          <w:p w14:paraId="62A5EEDD" w14:textId="77777777" w:rsidR="0075745F" w:rsidRDefault="0075745F" w:rsidP="00884334">
            <w:pPr>
              <w:jc w:val="both"/>
              <w:rPr>
                <w:rFonts w:ascii="Arial" w:hAnsi="Arial" w:cs="Arial"/>
              </w:rPr>
            </w:pPr>
          </w:p>
          <w:p w14:paraId="12C975C5" w14:textId="77777777" w:rsidR="0075745F" w:rsidRDefault="0075745F" w:rsidP="00884334">
            <w:pPr>
              <w:jc w:val="both"/>
              <w:rPr>
                <w:rFonts w:ascii="Arial" w:hAnsi="Arial" w:cs="Arial"/>
              </w:rPr>
            </w:pPr>
          </w:p>
          <w:p w14:paraId="55B7C61B" w14:textId="77777777" w:rsidR="0075745F" w:rsidRDefault="0075745F" w:rsidP="00884334">
            <w:pPr>
              <w:jc w:val="both"/>
              <w:rPr>
                <w:rFonts w:ascii="Arial" w:hAnsi="Arial" w:cs="Arial"/>
              </w:rPr>
            </w:pPr>
            <w:r>
              <w:rPr>
                <w:rFonts w:ascii="Arial" w:hAnsi="Arial" w:cs="Arial"/>
              </w:rPr>
              <w:t>D</w:t>
            </w:r>
          </w:p>
          <w:p w14:paraId="0637D4DA" w14:textId="77777777" w:rsidR="00B7000B" w:rsidRDefault="00B7000B" w:rsidP="00884334">
            <w:pPr>
              <w:jc w:val="both"/>
              <w:rPr>
                <w:rFonts w:ascii="Arial" w:hAnsi="Arial" w:cs="Arial"/>
              </w:rPr>
            </w:pPr>
          </w:p>
          <w:p w14:paraId="26ED56E9" w14:textId="77777777" w:rsidR="00B7000B" w:rsidRPr="00F607B2" w:rsidRDefault="00B7000B" w:rsidP="00884334">
            <w:pPr>
              <w:jc w:val="both"/>
              <w:rPr>
                <w:rFonts w:ascii="Arial" w:hAnsi="Arial" w:cs="Arial"/>
              </w:rPr>
            </w:pPr>
          </w:p>
        </w:tc>
      </w:tr>
      <w:tr w:rsidR="001D2D93" w:rsidRPr="00F607B2" w14:paraId="01E70C7B" w14:textId="77777777" w:rsidTr="008F7D36">
        <w:tc>
          <w:tcPr>
            <w:tcW w:w="7641" w:type="dxa"/>
          </w:tcPr>
          <w:p w14:paraId="01351117" w14:textId="77777777" w:rsidR="000E5016" w:rsidRPr="0075745F" w:rsidRDefault="001D2D93" w:rsidP="00884334">
            <w:pPr>
              <w:jc w:val="both"/>
              <w:rPr>
                <w:rFonts w:ascii="Arial" w:hAnsi="Arial" w:cs="Arial"/>
                <w:b/>
              </w:rPr>
            </w:pPr>
            <w:r w:rsidRPr="00F607B2">
              <w:rPr>
                <w:rFonts w:ascii="Arial" w:hAnsi="Arial" w:cs="Arial"/>
                <w:b/>
              </w:rPr>
              <w:t xml:space="preserve">PERSONAL ATTRIBUTES </w:t>
            </w:r>
          </w:p>
          <w:p w14:paraId="6BDD591F" w14:textId="77777777" w:rsidR="0075745F" w:rsidRDefault="0075745F" w:rsidP="00884334">
            <w:pPr>
              <w:jc w:val="both"/>
              <w:rPr>
                <w:rFonts w:ascii="Arial" w:hAnsi="Arial" w:cs="Arial"/>
              </w:rPr>
            </w:pPr>
            <w:r>
              <w:rPr>
                <w:rFonts w:ascii="Arial" w:hAnsi="Arial" w:cs="Arial"/>
              </w:rPr>
              <w:t>Courteous, respective and helpful at all times</w:t>
            </w:r>
          </w:p>
          <w:p w14:paraId="25B0FC31" w14:textId="77777777" w:rsidR="0075745F" w:rsidRPr="00796D02" w:rsidRDefault="0075745F" w:rsidP="00884334">
            <w:pPr>
              <w:jc w:val="both"/>
              <w:rPr>
                <w:rFonts w:ascii="Arial" w:hAnsi="Arial" w:cs="Arial"/>
              </w:rPr>
            </w:pPr>
            <w:r>
              <w:rPr>
                <w:rFonts w:ascii="Arial" w:hAnsi="Arial" w:cs="Arial"/>
              </w:rPr>
              <w:t>Ability to work on own initiative</w:t>
            </w:r>
          </w:p>
          <w:p w14:paraId="11C7A178" w14:textId="77777777" w:rsidR="00B7000B" w:rsidRDefault="00B7000B" w:rsidP="00884334">
            <w:pPr>
              <w:jc w:val="both"/>
              <w:rPr>
                <w:rFonts w:ascii="Arial" w:hAnsi="Arial" w:cs="Arial"/>
              </w:rPr>
            </w:pPr>
            <w:r w:rsidRPr="00796D02">
              <w:rPr>
                <w:rFonts w:ascii="Arial" w:hAnsi="Arial" w:cs="Arial"/>
              </w:rPr>
              <w:t>Approachable, supportive and flexible</w:t>
            </w:r>
          </w:p>
          <w:p w14:paraId="328A3EE1" w14:textId="77777777" w:rsidR="0075745F" w:rsidRDefault="0075745F" w:rsidP="00884334">
            <w:pPr>
              <w:jc w:val="both"/>
              <w:rPr>
                <w:rFonts w:ascii="Arial" w:hAnsi="Arial" w:cs="Arial"/>
              </w:rPr>
            </w:pPr>
            <w:r>
              <w:rPr>
                <w:rFonts w:ascii="Arial" w:hAnsi="Arial" w:cs="Arial"/>
              </w:rPr>
              <w:t>Excellent communication skills and written skills</w:t>
            </w:r>
          </w:p>
          <w:p w14:paraId="7C9AFFBF" w14:textId="77777777" w:rsidR="0075745F" w:rsidRPr="00796D02" w:rsidRDefault="0075745F" w:rsidP="00884334">
            <w:pPr>
              <w:jc w:val="both"/>
              <w:rPr>
                <w:rFonts w:ascii="Arial" w:hAnsi="Arial" w:cs="Arial"/>
              </w:rPr>
            </w:pPr>
            <w:r>
              <w:rPr>
                <w:rFonts w:ascii="Arial" w:hAnsi="Arial" w:cs="Arial"/>
              </w:rPr>
              <w:t>Good time management skills and ability to prioritise</w:t>
            </w:r>
          </w:p>
          <w:p w14:paraId="61524390" w14:textId="77777777" w:rsidR="00B7000B" w:rsidRPr="00796D02" w:rsidRDefault="00B7000B" w:rsidP="00884334">
            <w:pPr>
              <w:jc w:val="both"/>
              <w:rPr>
                <w:rFonts w:ascii="Arial" w:hAnsi="Arial" w:cs="Arial"/>
              </w:rPr>
            </w:pPr>
            <w:r w:rsidRPr="00796D02">
              <w:rPr>
                <w:rFonts w:ascii="Arial" w:hAnsi="Arial" w:cs="Arial"/>
              </w:rPr>
              <w:t xml:space="preserve">Able to show empathy and compassion </w:t>
            </w:r>
          </w:p>
          <w:p w14:paraId="2BF6CAD9" w14:textId="77777777" w:rsidR="0075745F" w:rsidRDefault="00B7000B" w:rsidP="00884334">
            <w:pPr>
              <w:jc w:val="both"/>
              <w:rPr>
                <w:rFonts w:ascii="Arial" w:hAnsi="Arial" w:cs="Arial"/>
              </w:rPr>
            </w:pPr>
            <w:r w:rsidRPr="00796D02">
              <w:rPr>
                <w:rFonts w:ascii="Arial" w:hAnsi="Arial" w:cs="Arial"/>
              </w:rPr>
              <w:t>Able to recognise the need to escalate patient care concerns</w:t>
            </w:r>
          </w:p>
          <w:p w14:paraId="35D0B103" w14:textId="77777777" w:rsidR="000E5016" w:rsidRPr="00F607B2" w:rsidRDefault="0075745F" w:rsidP="00884334">
            <w:pPr>
              <w:jc w:val="both"/>
              <w:rPr>
                <w:rFonts w:ascii="Arial" w:hAnsi="Arial" w:cs="Arial"/>
                <w:color w:val="FF0000"/>
              </w:rPr>
            </w:pPr>
            <w:r>
              <w:rPr>
                <w:rFonts w:ascii="Arial" w:hAnsi="Arial" w:cs="Arial"/>
              </w:rPr>
              <w:t>Ability to take part in reflective practice</w:t>
            </w:r>
            <w:r w:rsidR="000E5016" w:rsidRPr="00B7000B">
              <w:rPr>
                <w:rFonts w:ascii="Arial" w:hAnsi="Arial" w:cs="Arial"/>
              </w:rPr>
              <w:t xml:space="preserve"> </w:t>
            </w:r>
          </w:p>
        </w:tc>
        <w:tc>
          <w:tcPr>
            <w:tcW w:w="1398" w:type="dxa"/>
          </w:tcPr>
          <w:p w14:paraId="22239330" w14:textId="77777777" w:rsidR="001D2D93" w:rsidRDefault="001D2D93" w:rsidP="00884334">
            <w:pPr>
              <w:jc w:val="both"/>
              <w:rPr>
                <w:rFonts w:ascii="Arial" w:hAnsi="Arial" w:cs="Arial"/>
              </w:rPr>
            </w:pPr>
          </w:p>
          <w:p w14:paraId="49D25CC6" w14:textId="77777777" w:rsidR="00796D02" w:rsidRDefault="00796D02" w:rsidP="00884334">
            <w:pPr>
              <w:jc w:val="both"/>
              <w:rPr>
                <w:rFonts w:ascii="Arial" w:hAnsi="Arial" w:cs="Arial"/>
              </w:rPr>
            </w:pPr>
            <w:r>
              <w:rPr>
                <w:rFonts w:ascii="Arial" w:hAnsi="Arial" w:cs="Arial"/>
              </w:rPr>
              <w:t>E</w:t>
            </w:r>
          </w:p>
          <w:p w14:paraId="263DE495" w14:textId="77777777" w:rsidR="00796D02" w:rsidRDefault="00796D02" w:rsidP="00884334">
            <w:pPr>
              <w:jc w:val="both"/>
              <w:rPr>
                <w:rFonts w:ascii="Arial" w:hAnsi="Arial" w:cs="Arial"/>
              </w:rPr>
            </w:pPr>
            <w:r>
              <w:rPr>
                <w:rFonts w:ascii="Arial" w:hAnsi="Arial" w:cs="Arial"/>
              </w:rPr>
              <w:t>E</w:t>
            </w:r>
          </w:p>
          <w:p w14:paraId="2F76FB00" w14:textId="77777777" w:rsidR="00796D02" w:rsidRDefault="00796D02" w:rsidP="00884334">
            <w:pPr>
              <w:jc w:val="both"/>
              <w:rPr>
                <w:rFonts w:ascii="Arial" w:hAnsi="Arial" w:cs="Arial"/>
              </w:rPr>
            </w:pPr>
            <w:r>
              <w:rPr>
                <w:rFonts w:ascii="Arial" w:hAnsi="Arial" w:cs="Arial"/>
              </w:rPr>
              <w:t>E</w:t>
            </w:r>
          </w:p>
          <w:p w14:paraId="028804CC" w14:textId="77777777" w:rsidR="00796D02" w:rsidRDefault="00796D02" w:rsidP="00884334">
            <w:pPr>
              <w:jc w:val="both"/>
              <w:rPr>
                <w:rFonts w:ascii="Arial" w:hAnsi="Arial" w:cs="Arial"/>
              </w:rPr>
            </w:pPr>
            <w:r>
              <w:rPr>
                <w:rFonts w:ascii="Arial" w:hAnsi="Arial" w:cs="Arial"/>
              </w:rPr>
              <w:t>E</w:t>
            </w:r>
          </w:p>
          <w:p w14:paraId="372CB8C3" w14:textId="77777777" w:rsidR="00796D02" w:rsidRDefault="00796D02" w:rsidP="00884334">
            <w:pPr>
              <w:jc w:val="both"/>
              <w:rPr>
                <w:rFonts w:ascii="Arial" w:hAnsi="Arial" w:cs="Arial"/>
              </w:rPr>
            </w:pPr>
            <w:r>
              <w:rPr>
                <w:rFonts w:ascii="Arial" w:hAnsi="Arial" w:cs="Arial"/>
              </w:rPr>
              <w:t>E</w:t>
            </w:r>
          </w:p>
          <w:p w14:paraId="49B8E297" w14:textId="77777777" w:rsidR="00796D02" w:rsidRDefault="00796D02" w:rsidP="00884334">
            <w:pPr>
              <w:jc w:val="both"/>
              <w:rPr>
                <w:rFonts w:ascii="Arial" w:hAnsi="Arial" w:cs="Arial"/>
              </w:rPr>
            </w:pPr>
            <w:r>
              <w:rPr>
                <w:rFonts w:ascii="Arial" w:hAnsi="Arial" w:cs="Arial"/>
              </w:rPr>
              <w:t>E</w:t>
            </w:r>
          </w:p>
          <w:p w14:paraId="54D98BDA" w14:textId="77777777" w:rsidR="0075745F" w:rsidRDefault="0075745F" w:rsidP="00884334">
            <w:pPr>
              <w:jc w:val="both"/>
              <w:rPr>
                <w:rFonts w:ascii="Arial" w:hAnsi="Arial" w:cs="Arial"/>
              </w:rPr>
            </w:pPr>
            <w:r>
              <w:rPr>
                <w:rFonts w:ascii="Arial" w:hAnsi="Arial" w:cs="Arial"/>
              </w:rPr>
              <w:t>E</w:t>
            </w:r>
          </w:p>
          <w:p w14:paraId="38D71199" w14:textId="77777777" w:rsidR="0075745F" w:rsidRDefault="0075745F" w:rsidP="00884334">
            <w:pPr>
              <w:jc w:val="both"/>
              <w:rPr>
                <w:rFonts w:ascii="Arial" w:hAnsi="Arial" w:cs="Arial"/>
              </w:rPr>
            </w:pPr>
            <w:r>
              <w:rPr>
                <w:rFonts w:ascii="Arial" w:hAnsi="Arial" w:cs="Arial"/>
              </w:rPr>
              <w:t>E</w:t>
            </w:r>
          </w:p>
          <w:p w14:paraId="2DCAE789" w14:textId="77777777" w:rsidR="00A063A6" w:rsidRPr="00F607B2" w:rsidRDefault="00A063A6" w:rsidP="00884334">
            <w:pPr>
              <w:jc w:val="both"/>
              <w:rPr>
                <w:rFonts w:ascii="Arial" w:hAnsi="Arial" w:cs="Arial"/>
              </w:rPr>
            </w:pPr>
          </w:p>
        </w:tc>
        <w:tc>
          <w:tcPr>
            <w:tcW w:w="1275" w:type="dxa"/>
          </w:tcPr>
          <w:p w14:paraId="5C213B26" w14:textId="77777777" w:rsidR="001D2D93" w:rsidRPr="00F607B2" w:rsidRDefault="001D2D93" w:rsidP="00884334">
            <w:pPr>
              <w:jc w:val="both"/>
              <w:rPr>
                <w:rFonts w:ascii="Arial" w:hAnsi="Arial" w:cs="Arial"/>
              </w:rPr>
            </w:pPr>
          </w:p>
        </w:tc>
      </w:tr>
      <w:tr w:rsidR="001D2D93" w:rsidRPr="00F607B2" w14:paraId="756D59D8" w14:textId="77777777" w:rsidTr="008F7D36">
        <w:tc>
          <w:tcPr>
            <w:tcW w:w="7641" w:type="dxa"/>
          </w:tcPr>
          <w:p w14:paraId="17D67ED6" w14:textId="77777777"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1ACC9B68" w14:textId="77777777" w:rsidR="00796D02" w:rsidRDefault="000E5016" w:rsidP="00884334">
            <w:pPr>
              <w:jc w:val="both"/>
              <w:rPr>
                <w:rFonts w:ascii="Arial" w:hAnsi="Arial" w:cs="Arial"/>
              </w:rPr>
            </w:pPr>
            <w:r w:rsidRPr="00796D02">
              <w:rPr>
                <w:rFonts w:ascii="Arial" w:hAnsi="Arial" w:cs="Arial"/>
              </w:rPr>
              <w:t>The post holder must demonstrate a positive commitment to uphold diversity and equality policies approved by the Trust</w:t>
            </w:r>
          </w:p>
          <w:p w14:paraId="3672B016" w14:textId="77777777" w:rsidR="000E5016" w:rsidRPr="00796D02" w:rsidRDefault="00796D02" w:rsidP="00884334">
            <w:pPr>
              <w:jc w:val="both"/>
              <w:rPr>
                <w:rFonts w:ascii="Arial" w:hAnsi="Arial" w:cs="Arial"/>
              </w:rPr>
            </w:pPr>
            <w:r>
              <w:rPr>
                <w:rFonts w:ascii="Arial" w:hAnsi="Arial" w:cs="Arial"/>
              </w:rPr>
              <w:t>Willingness to undertake further development and training required for the role</w:t>
            </w:r>
            <w:r w:rsidR="000E5016" w:rsidRPr="00796D02">
              <w:rPr>
                <w:rFonts w:ascii="Arial" w:hAnsi="Arial" w:cs="Arial"/>
              </w:rPr>
              <w:t xml:space="preserve"> </w:t>
            </w:r>
          </w:p>
          <w:p w14:paraId="68DA0485" w14:textId="77777777" w:rsidR="000E5016" w:rsidRDefault="000E5016" w:rsidP="00884334">
            <w:pPr>
              <w:jc w:val="both"/>
              <w:rPr>
                <w:rFonts w:ascii="Arial" w:hAnsi="Arial" w:cs="Arial"/>
              </w:rPr>
            </w:pPr>
            <w:r w:rsidRPr="00796D02">
              <w:rPr>
                <w:rFonts w:ascii="Arial" w:hAnsi="Arial" w:cs="Arial"/>
              </w:rPr>
              <w:t>Ability to travel to other locations as required</w:t>
            </w:r>
            <w:r w:rsidR="00796D02">
              <w:rPr>
                <w:rFonts w:ascii="Arial" w:hAnsi="Arial" w:cs="Arial"/>
              </w:rPr>
              <w:t xml:space="preserve"> – outreach location</w:t>
            </w:r>
          </w:p>
          <w:p w14:paraId="0EEC5BEE" w14:textId="77777777" w:rsidR="00CF2B6D" w:rsidRPr="00796D02" w:rsidRDefault="00CF2B6D" w:rsidP="00884334">
            <w:pPr>
              <w:jc w:val="both"/>
              <w:rPr>
                <w:rFonts w:ascii="Arial" w:hAnsi="Arial" w:cs="Arial"/>
              </w:rPr>
            </w:pPr>
            <w:r>
              <w:rPr>
                <w:rFonts w:ascii="Arial" w:hAnsi="Arial" w:cs="Arial"/>
              </w:rPr>
              <w:t>Meets requirements of all Nursing and Midwifery standards</w:t>
            </w:r>
          </w:p>
          <w:p w14:paraId="1C8F655F" w14:textId="77777777" w:rsidR="003A310F" w:rsidRPr="00F607B2" w:rsidRDefault="003A310F" w:rsidP="00884334">
            <w:pPr>
              <w:jc w:val="both"/>
              <w:rPr>
                <w:rFonts w:ascii="Arial" w:hAnsi="Arial" w:cs="Arial"/>
              </w:rPr>
            </w:pPr>
          </w:p>
        </w:tc>
        <w:tc>
          <w:tcPr>
            <w:tcW w:w="1398" w:type="dxa"/>
          </w:tcPr>
          <w:p w14:paraId="4430B1EC" w14:textId="77777777" w:rsidR="001D2D93" w:rsidRDefault="001D2D93" w:rsidP="00884334">
            <w:pPr>
              <w:jc w:val="both"/>
              <w:rPr>
                <w:rFonts w:ascii="Arial" w:hAnsi="Arial" w:cs="Arial"/>
              </w:rPr>
            </w:pPr>
          </w:p>
          <w:p w14:paraId="1B267E5B" w14:textId="77777777" w:rsidR="00796D02" w:rsidRDefault="00796D02" w:rsidP="00884334">
            <w:pPr>
              <w:jc w:val="both"/>
              <w:rPr>
                <w:rFonts w:ascii="Arial" w:hAnsi="Arial" w:cs="Arial"/>
              </w:rPr>
            </w:pPr>
            <w:r>
              <w:rPr>
                <w:rFonts w:ascii="Arial" w:hAnsi="Arial" w:cs="Arial"/>
              </w:rPr>
              <w:t>E</w:t>
            </w:r>
          </w:p>
          <w:p w14:paraId="2ECA37CF" w14:textId="77777777" w:rsidR="00796D02" w:rsidRDefault="00796D02" w:rsidP="00884334">
            <w:pPr>
              <w:jc w:val="both"/>
              <w:rPr>
                <w:rFonts w:ascii="Arial" w:hAnsi="Arial" w:cs="Arial"/>
              </w:rPr>
            </w:pPr>
          </w:p>
          <w:p w14:paraId="1ECBD65E" w14:textId="77777777" w:rsidR="00796D02" w:rsidRDefault="00796D02" w:rsidP="00884334">
            <w:pPr>
              <w:jc w:val="both"/>
              <w:rPr>
                <w:rFonts w:ascii="Arial" w:hAnsi="Arial" w:cs="Arial"/>
              </w:rPr>
            </w:pPr>
            <w:r>
              <w:rPr>
                <w:rFonts w:ascii="Arial" w:hAnsi="Arial" w:cs="Arial"/>
              </w:rPr>
              <w:t>E</w:t>
            </w:r>
          </w:p>
          <w:p w14:paraId="0CEBA9A5" w14:textId="77777777" w:rsidR="00796D02" w:rsidRDefault="00796D02" w:rsidP="00884334">
            <w:pPr>
              <w:jc w:val="both"/>
              <w:rPr>
                <w:rFonts w:ascii="Arial" w:hAnsi="Arial" w:cs="Arial"/>
              </w:rPr>
            </w:pPr>
          </w:p>
          <w:p w14:paraId="47D7DC15" w14:textId="77777777" w:rsidR="00796D02" w:rsidRDefault="00796D02" w:rsidP="00884334">
            <w:pPr>
              <w:jc w:val="both"/>
              <w:rPr>
                <w:rFonts w:ascii="Arial" w:hAnsi="Arial" w:cs="Arial"/>
              </w:rPr>
            </w:pPr>
            <w:r>
              <w:rPr>
                <w:rFonts w:ascii="Arial" w:hAnsi="Arial" w:cs="Arial"/>
              </w:rPr>
              <w:t>E</w:t>
            </w:r>
          </w:p>
          <w:p w14:paraId="3F22F3DC" w14:textId="77777777" w:rsidR="00CF2B6D" w:rsidRPr="00F607B2" w:rsidRDefault="00CF2B6D" w:rsidP="00884334">
            <w:pPr>
              <w:jc w:val="both"/>
              <w:rPr>
                <w:rFonts w:ascii="Arial" w:hAnsi="Arial" w:cs="Arial"/>
              </w:rPr>
            </w:pPr>
            <w:r>
              <w:rPr>
                <w:rFonts w:ascii="Arial" w:hAnsi="Arial" w:cs="Arial"/>
              </w:rPr>
              <w:t>E</w:t>
            </w:r>
          </w:p>
        </w:tc>
        <w:tc>
          <w:tcPr>
            <w:tcW w:w="1275" w:type="dxa"/>
          </w:tcPr>
          <w:p w14:paraId="3AF21DC8" w14:textId="77777777" w:rsidR="001D2D93" w:rsidRPr="00F607B2" w:rsidRDefault="001D2D93" w:rsidP="00884334">
            <w:pPr>
              <w:jc w:val="both"/>
              <w:rPr>
                <w:rFonts w:ascii="Arial" w:hAnsi="Arial" w:cs="Arial"/>
              </w:rPr>
            </w:pPr>
          </w:p>
        </w:tc>
      </w:tr>
    </w:tbl>
    <w:p w14:paraId="7F1CABA6"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9F20CFF" w14:textId="77777777" w:rsidR="00431F44" w:rsidRPr="00F607B2" w:rsidRDefault="00431F44" w:rsidP="00A063A6">
      <w:pPr>
        <w:tabs>
          <w:tab w:val="left" w:pos="2340"/>
        </w:tabs>
        <w:spacing w:after="0" w:line="240" w:lineRule="auto"/>
        <w:rPr>
          <w:rFonts w:ascii="Arial" w:hAnsi="Arial" w:cs="Arial"/>
          <w:color w:val="FF0000"/>
        </w:rPr>
      </w:pPr>
    </w:p>
    <w:p w14:paraId="3473560B"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CBDF2" w14:textId="77777777" w:rsidR="00335D5D" w:rsidRDefault="00335D5D" w:rsidP="008D6EE5">
      <w:pPr>
        <w:spacing w:after="0" w:line="240" w:lineRule="auto"/>
      </w:pPr>
      <w:r>
        <w:separator/>
      </w:r>
    </w:p>
  </w:endnote>
  <w:endnote w:type="continuationSeparator" w:id="0">
    <w:p w14:paraId="1E88B1F0" w14:textId="77777777" w:rsidR="00335D5D" w:rsidRDefault="00335D5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EA8D" w14:textId="77777777" w:rsidR="005C6076" w:rsidRDefault="005C6076">
    <w:pPr>
      <w:pStyle w:val="Footer"/>
    </w:pPr>
    <w:r>
      <w:t xml:space="preserve">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B92AE" w14:textId="77777777" w:rsidR="00335D5D" w:rsidRDefault="00335D5D" w:rsidP="008D6EE5">
      <w:pPr>
        <w:spacing w:after="0" w:line="240" w:lineRule="auto"/>
      </w:pPr>
      <w:r>
        <w:separator/>
      </w:r>
    </w:p>
  </w:footnote>
  <w:footnote w:type="continuationSeparator" w:id="0">
    <w:p w14:paraId="1C2E6CD9" w14:textId="77777777" w:rsidR="00335D5D" w:rsidRDefault="00335D5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C2431" w14:textId="77777777" w:rsidR="005C6076" w:rsidRDefault="005C6076">
    <w:pPr>
      <w:pStyle w:val="Header"/>
    </w:pPr>
  </w:p>
  <w:p w14:paraId="5EB54B2F" w14:textId="77777777" w:rsidR="005C6076" w:rsidRDefault="005C6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FA7"/>
    <w:multiLevelType w:val="hybridMultilevel"/>
    <w:tmpl w:val="0EC4C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9108B"/>
    <w:multiLevelType w:val="hybridMultilevel"/>
    <w:tmpl w:val="C8B42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04C5F"/>
    <w:multiLevelType w:val="hybridMultilevel"/>
    <w:tmpl w:val="45E0F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56343"/>
    <w:multiLevelType w:val="hybridMultilevel"/>
    <w:tmpl w:val="D0ACD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C3518"/>
    <w:multiLevelType w:val="hybridMultilevel"/>
    <w:tmpl w:val="2F46F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80FE1"/>
    <w:multiLevelType w:val="hybridMultilevel"/>
    <w:tmpl w:val="95AEA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890E74"/>
    <w:multiLevelType w:val="hybridMultilevel"/>
    <w:tmpl w:val="7348F4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BB232F4"/>
    <w:multiLevelType w:val="hybridMultilevel"/>
    <w:tmpl w:val="C5B8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0D5339"/>
    <w:multiLevelType w:val="hybridMultilevel"/>
    <w:tmpl w:val="E822F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537E3"/>
    <w:multiLevelType w:val="hybridMultilevel"/>
    <w:tmpl w:val="61324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6622C3"/>
    <w:multiLevelType w:val="hybridMultilevel"/>
    <w:tmpl w:val="7B7E1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A85B95"/>
    <w:multiLevelType w:val="hybridMultilevel"/>
    <w:tmpl w:val="3AC03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2A0BED"/>
    <w:multiLevelType w:val="hybridMultilevel"/>
    <w:tmpl w:val="8B165F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3C514C4"/>
    <w:multiLevelType w:val="hybridMultilevel"/>
    <w:tmpl w:val="96E2E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E65514"/>
    <w:multiLevelType w:val="hybridMultilevel"/>
    <w:tmpl w:val="33EEA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9F621A"/>
    <w:multiLevelType w:val="hybridMultilevel"/>
    <w:tmpl w:val="B96A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DE7C10"/>
    <w:multiLevelType w:val="hybridMultilevel"/>
    <w:tmpl w:val="682CE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AB5862"/>
    <w:multiLevelType w:val="hybridMultilevel"/>
    <w:tmpl w:val="B81A4BE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0C4145C"/>
    <w:multiLevelType w:val="hybridMultilevel"/>
    <w:tmpl w:val="829AC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AF2164F"/>
    <w:multiLevelType w:val="hybridMultilevel"/>
    <w:tmpl w:val="DA72E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174843"/>
    <w:multiLevelType w:val="hybridMultilevel"/>
    <w:tmpl w:val="0E2E6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887624"/>
    <w:multiLevelType w:val="hybridMultilevel"/>
    <w:tmpl w:val="DE9C8A78"/>
    <w:lvl w:ilvl="0" w:tplc="B128E08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7"/>
  </w:num>
  <w:num w:numId="4">
    <w:abstractNumId w:val="24"/>
  </w:num>
  <w:num w:numId="5">
    <w:abstractNumId w:val="22"/>
  </w:num>
  <w:num w:numId="6">
    <w:abstractNumId w:val="15"/>
  </w:num>
  <w:num w:numId="7">
    <w:abstractNumId w:val="17"/>
  </w:num>
  <w:num w:numId="8">
    <w:abstractNumId w:val="26"/>
  </w:num>
  <w:num w:numId="9">
    <w:abstractNumId w:val="8"/>
  </w:num>
  <w:num w:numId="10">
    <w:abstractNumId w:val="23"/>
  </w:num>
  <w:num w:numId="11">
    <w:abstractNumId w:val="13"/>
  </w:num>
  <w:num w:numId="12">
    <w:abstractNumId w:val="12"/>
  </w:num>
  <w:num w:numId="13">
    <w:abstractNumId w:val="9"/>
  </w:num>
  <w:num w:numId="14">
    <w:abstractNumId w:val="0"/>
  </w:num>
  <w:num w:numId="15">
    <w:abstractNumId w:val="18"/>
  </w:num>
  <w:num w:numId="16">
    <w:abstractNumId w:val="5"/>
  </w:num>
  <w:num w:numId="17">
    <w:abstractNumId w:val="21"/>
  </w:num>
  <w:num w:numId="18">
    <w:abstractNumId w:val="4"/>
  </w:num>
  <w:num w:numId="19">
    <w:abstractNumId w:val="27"/>
  </w:num>
  <w:num w:numId="20">
    <w:abstractNumId w:val="10"/>
  </w:num>
  <w:num w:numId="21">
    <w:abstractNumId w:val="25"/>
  </w:num>
  <w:num w:numId="22">
    <w:abstractNumId w:val="19"/>
  </w:num>
  <w:num w:numId="23">
    <w:abstractNumId w:val="2"/>
  </w:num>
  <w:num w:numId="24">
    <w:abstractNumId w:val="6"/>
  </w:num>
  <w:num w:numId="25">
    <w:abstractNumId w:val="16"/>
  </w:num>
  <w:num w:numId="26">
    <w:abstractNumId w:val="14"/>
  </w:num>
  <w:num w:numId="27">
    <w:abstractNumId w:val="1"/>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1BEB"/>
    <w:rsid w:val="000F4B28"/>
    <w:rsid w:val="0011655B"/>
    <w:rsid w:val="00120D94"/>
    <w:rsid w:val="00152083"/>
    <w:rsid w:val="001568A8"/>
    <w:rsid w:val="00172534"/>
    <w:rsid w:val="00172B11"/>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35D5D"/>
    <w:rsid w:val="00384D9D"/>
    <w:rsid w:val="003A1F4C"/>
    <w:rsid w:val="003A310F"/>
    <w:rsid w:val="003A5DEC"/>
    <w:rsid w:val="003A67E9"/>
    <w:rsid w:val="003B04AD"/>
    <w:rsid w:val="003B0EE4"/>
    <w:rsid w:val="003B43F4"/>
    <w:rsid w:val="003C5A3F"/>
    <w:rsid w:val="003E26C9"/>
    <w:rsid w:val="003F0A6B"/>
    <w:rsid w:val="00403964"/>
    <w:rsid w:val="00405817"/>
    <w:rsid w:val="00426AC6"/>
    <w:rsid w:val="00431F44"/>
    <w:rsid w:val="0043281A"/>
    <w:rsid w:val="004733A7"/>
    <w:rsid w:val="004913D6"/>
    <w:rsid w:val="00495863"/>
    <w:rsid w:val="004B4DA4"/>
    <w:rsid w:val="004C2851"/>
    <w:rsid w:val="004C421F"/>
    <w:rsid w:val="004E5CAD"/>
    <w:rsid w:val="004F7CE0"/>
    <w:rsid w:val="005033D7"/>
    <w:rsid w:val="00531696"/>
    <w:rsid w:val="005776BB"/>
    <w:rsid w:val="00581541"/>
    <w:rsid w:val="00581759"/>
    <w:rsid w:val="00582311"/>
    <w:rsid w:val="005C6076"/>
    <w:rsid w:val="005F2B85"/>
    <w:rsid w:val="005F796C"/>
    <w:rsid w:val="006048C9"/>
    <w:rsid w:val="00615705"/>
    <w:rsid w:val="00650539"/>
    <w:rsid w:val="00650ED3"/>
    <w:rsid w:val="00655528"/>
    <w:rsid w:val="00690102"/>
    <w:rsid w:val="006C38CB"/>
    <w:rsid w:val="006F4F61"/>
    <w:rsid w:val="006F5D1E"/>
    <w:rsid w:val="00722BF9"/>
    <w:rsid w:val="00736255"/>
    <w:rsid w:val="007528E6"/>
    <w:rsid w:val="0075745F"/>
    <w:rsid w:val="0079132F"/>
    <w:rsid w:val="00796D02"/>
    <w:rsid w:val="007A099A"/>
    <w:rsid w:val="007A3D67"/>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97485"/>
    <w:rsid w:val="009A2853"/>
    <w:rsid w:val="009D0DEA"/>
    <w:rsid w:val="009E7256"/>
    <w:rsid w:val="009F37F8"/>
    <w:rsid w:val="009F4600"/>
    <w:rsid w:val="00A063A6"/>
    <w:rsid w:val="00A1395C"/>
    <w:rsid w:val="00A14A3C"/>
    <w:rsid w:val="00A37038"/>
    <w:rsid w:val="00A400B0"/>
    <w:rsid w:val="00A4264D"/>
    <w:rsid w:val="00A430A2"/>
    <w:rsid w:val="00A6149F"/>
    <w:rsid w:val="00A6369B"/>
    <w:rsid w:val="00A70459"/>
    <w:rsid w:val="00A8143D"/>
    <w:rsid w:val="00A95BA6"/>
    <w:rsid w:val="00AC177C"/>
    <w:rsid w:val="00AC3891"/>
    <w:rsid w:val="00AE43BA"/>
    <w:rsid w:val="00B35774"/>
    <w:rsid w:val="00B41A6D"/>
    <w:rsid w:val="00B62B9F"/>
    <w:rsid w:val="00B7000B"/>
    <w:rsid w:val="00B735BB"/>
    <w:rsid w:val="00B95A94"/>
    <w:rsid w:val="00BA280B"/>
    <w:rsid w:val="00BB0F99"/>
    <w:rsid w:val="00BB3FE0"/>
    <w:rsid w:val="00BD2CA0"/>
    <w:rsid w:val="00BD7483"/>
    <w:rsid w:val="00BE60E7"/>
    <w:rsid w:val="00BF126B"/>
    <w:rsid w:val="00C23F1B"/>
    <w:rsid w:val="00C277DE"/>
    <w:rsid w:val="00C34542"/>
    <w:rsid w:val="00C4469F"/>
    <w:rsid w:val="00C71C5F"/>
    <w:rsid w:val="00C849A4"/>
    <w:rsid w:val="00C91114"/>
    <w:rsid w:val="00C931B1"/>
    <w:rsid w:val="00CA5923"/>
    <w:rsid w:val="00CC1BBD"/>
    <w:rsid w:val="00CC2F4E"/>
    <w:rsid w:val="00CD0B18"/>
    <w:rsid w:val="00CE0BB5"/>
    <w:rsid w:val="00CF2B6D"/>
    <w:rsid w:val="00CF69D0"/>
    <w:rsid w:val="00D050C9"/>
    <w:rsid w:val="00D05150"/>
    <w:rsid w:val="00D244DD"/>
    <w:rsid w:val="00D26D99"/>
    <w:rsid w:val="00D354BD"/>
    <w:rsid w:val="00D4237D"/>
    <w:rsid w:val="00D44AB0"/>
    <w:rsid w:val="00D44BAC"/>
    <w:rsid w:val="00D81740"/>
    <w:rsid w:val="00D849E9"/>
    <w:rsid w:val="00D85E27"/>
    <w:rsid w:val="00D92B92"/>
    <w:rsid w:val="00DA2099"/>
    <w:rsid w:val="00DC08BE"/>
    <w:rsid w:val="00DC1A0F"/>
    <w:rsid w:val="00DD33C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2DE5B"/>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E1612F-CF9E-4AD7-B723-2725123A5668}">
  <ds:schemaRefs>
    <ds:schemaRef ds:uri="http://schemas.openxmlformats.org/officeDocument/2006/bibliography"/>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3108</Words>
  <Characters>17717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LAKE, Amy (ROYAL DEVON UNIVERSITY HEALTHCARE NHS FOUNDATION TRUST)</cp:lastModifiedBy>
  <cp:revision>5</cp:revision>
  <cp:lastPrinted>2019-07-04T08:11:00Z</cp:lastPrinted>
  <dcterms:created xsi:type="dcterms:W3CDTF">2024-10-07T10:32:00Z</dcterms:created>
  <dcterms:modified xsi:type="dcterms:W3CDTF">2024-10-18T16:38:00Z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