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572"/>
        <w:gridCol w:w="5556"/>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6"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6" w:type="dxa"/>
          </w:tcPr>
          <w:p w:rsidR="00213541" w:rsidRPr="00F63600" w:rsidRDefault="007E1D4C" w:rsidP="00F607B2">
            <w:pPr>
              <w:jc w:val="both"/>
              <w:rPr>
                <w:rFonts w:ascii="Arial" w:hAnsi="Arial" w:cs="Arial"/>
              </w:rPr>
            </w:pPr>
            <w:r>
              <w:rPr>
                <w:rFonts w:ascii="Arial" w:hAnsi="Arial" w:cs="Arial"/>
              </w:rPr>
              <w:t xml:space="preserve">Team Leader/ </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556"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6" w:type="dxa"/>
          </w:tcPr>
          <w:p w:rsidR="00213541" w:rsidRPr="00F607B2" w:rsidRDefault="00C65FF4" w:rsidP="00F607B2">
            <w:pPr>
              <w:jc w:val="both"/>
              <w:rPr>
                <w:rFonts w:ascii="Arial" w:hAnsi="Arial" w:cs="Arial"/>
                <w:color w:val="FF0000"/>
              </w:rPr>
            </w:pPr>
            <w:r>
              <w:rPr>
                <w:rFonts w:ascii="Arial" w:hAnsi="Arial" w:cs="Arial"/>
              </w:rPr>
              <w:t>Specialist Services - Therapies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Default="007767DD" w:rsidP="00C65FF4">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w:t>
            </w:r>
            <w:r w:rsidR="00C65FF4">
              <w:rPr>
                <w:rFonts w:ascii="Arial" w:hAnsi="Arial" w:cs="Arial"/>
              </w:rPr>
              <w:t>c</w:t>
            </w:r>
            <w:r w:rsidRPr="007767DD">
              <w:rPr>
                <w:rFonts w:ascii="Arial" w:hAnsi="Arial" w:cs="Arial"/>
              </w:rPr>
              <w:t>o-ordinating a professional, efficient and effective administrative service to patients and visitors in accordance with Trust policies and standards</w:t>
            </w:r>
          </w:p>
          <w:p w:rsidR="007767DD" w:rsidRPr="007767DD" w:rsidRDefault="007767DD" w:rsidP="00C65FF4">
            <w:pPr>
              <w:pStyle w:val="ListParagraph"/>
              <w:numPr>
                <w:ilvl w:val="0"/>
                <w:numId w:val="18"/>
              </w:numPr>
              <w:jc w:val="both"/>
              <w:rPr>
                <w:rFonts w:ascii="Arial" w:hAnsi="Arial" w:cs="Arial"/>
              </w:rPr>
            </w:pPr>
            <w:r w:rsidRPr="007767DD">
              <w:rPr>
                <w:rFonts w:ascii="Arial" w:hAnsi="Arial" w:cs="Arial"/>
              </w:rPr>
              <w:t>The role will coordinate and organise the attendance of patients to outpatient</w:t>
            </w:r>
            <w:r w:rsidR="007E1D4C">
              <w:rPr>
                <w:rFonts w:ascii="Arial" w:hAnsi="Arial" w:cs="Arial"/>
              </w:rPr>
              <w:t xml:space="preserve"> appointments</w:t>
            </w:r>
            <w:r w:rsidRPr="007767DD">
              <w:rPr>
                <w:rFonts w:ascii="Arial" w:hAnsi="Arial" w:cs="Arial"/>
              </w:rPr>
              <w:t xml:space="preserve"> in line with local team and Trust arrangements as instructed  </w:t>
            </w:r>
          </w:p>
          <w:p w:rsidR="007767DD" w:rsidRPr="007767DD" w:rsidRDefault="007767DD" w:rsidP="00C65FF4">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C65FF4">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C65FF4" w:rsidP="00C65FF4">
            <w:pPr>
              <w:pStyle w:val="ListParagraph"/>
              <w:numPr>
                <w:ilvl w:val="0"/>
                <w:numId w:val="18"/>
              </w:numPr>
              <w:rPr>
                <w:rFonts w:ascii="Arial" w:hAnsi="Arial" w:cs="Arial"/>
              </w:rPr>
            </w:pPr>
            <w:r>
              <w:rPr>
                <w:rFonts w:ascii="Arial" w:hAnsi="Arial" w:cs="Arial"/>
              </w:rPr>
              <w:t>Setting</w:t>
            </w:r>
            <w:r w:rsidR="007767DD" w:rsidRPr="007767DD">
              <w:rPr>
                <w:rFonts w:ascii="Arial" w:hAnsi="Arial" w:cs="Arial"/>
              </w:rPr>
              <w:t xml:space="preserve"> up and alter</w:t>
            </w:r>
            <w:r>
              <w:rPr>
                <w:rFonts w:ascii="Arial" w:hAnsi="Arial" w:cs="Arial"/>
              </w:rPr>
              <w:t>ing</w:t>
            </w:r>
            <w:r w:rsidR="007767DD" w:rsidRPr="007767DD">
              <w:rPr>
                <w:rFonts w:ascii="Arial" w:hAnsi="Arial" w:cs="Arial"/>
              </w:rPr>
              <w:t xml:space="preserve"> clinics as required and coordinating room availability</w:t>
            </w:r>
          </w:p>
          <w:p w:rsidR="007767DD" w:rsidRPr="007767DD" w:rsidRDefault="007767DD" w:rsidP="00C65FF4">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C65FF4">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C65FF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w:t>
            </w:r>
            <w:r w:rsidR="0088669F">
              <w:rPr>
                <w:rFonts w:ascii="Arial" w:hAnsi="Arial" w:cs="Arial"/>
              </w:rPr>
              <w:t>UH</w:t>
            </w:r>
            <w:r w:rsidRPr="00A04624">
              <w:rPr>
                <w:rFonts w:ascii="Arial" w:hAnsi="Arial" w:cs="Arial"/>
              </w:rPr>
              <w:t>’s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CC1E01" w:rsidRPr="003B198D" w:rsidRDefault="007767DD" w:rsidP="00971BCF">
            <w:pPr>
              <w:numPr>
                <w:ilvl w:val="0"/>
                <w:numId w:val="24"/>
              </w:numPr>
              <w:tabs>
                <w:tab w:val="left" w:pos="648"/>
              </w:tabs>
              <w:ind w:left="360"/>
              <w:jc w:val="both"/>
              <w:rPr>
                <w:rFonts w:ascii="Arial" w:hAnsi="Arial" w:cs="Arial"/>
              </w:rPr>
            </w:pPr>
            <w:r w:rsidRPr="003B198D">
              <w:rPr>
                <w:rFonts w:ascii="Arial" w:hAnsi="Arial" w:cs="Arial"/>
              </w:rPr>
              <w:t>Organise and/or support meetings through effective communication</w:t>
            </w:r>
          </w:p>
          <w:p w:rsidR="00CC1E01" w:rsidRPr="00A04624" w:rsidRDefault="00CC1E01"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CC1E01"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w:t>
            </w:r>
            <w:r w:rsidR="003B198D">
              <w:rPr>
                <w:rFonts w:ascii="Arial" w:hAnsi="Arial" w:cs="Arial"/>
              </w:rPr>
              <w:t>Admin Services Manager</w:t>
            </w:r>
            <w:r w:rsidRPr="00A04624">
              <w:rPr>
                <w:rFonts w:ascii="Arial" w:hAnsi="Arial" w:cs="Arial"/>
              </w:rPr>
              <w:t xml:space="preserve">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lastRenderedPageBreak/>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Default="00CC1E01" w:rsidP="00F607B2">
            <w:pPr>
              <w:jc w:val="both"/>
              <w:rPr>
                <w:rFonts w:ascii="Arial" w:hAnsi="Arial" w:cs="Arial"/>
              </w:rPr>
            </w:pPr>
            <w:r>
              <w:rPr>
                <w:rFonts w:ascii="Arial" w:hAnsi="Arial" w:cs="Arial"/>
              </w:rPr>
              <w:t>Empowerment</w:t>
            </w:r>
          </w:p>
          <w:p w:rsidR="00CC1E01" w:rsidRDefault="00CC1E01" w:rsidP="00F607B2">
            <w:pPr>
              <w:jc w:val="both"/>
              <w:rPr>
                <w:rFonts w:ascii="Arial" w:hAnsi="Arial" w:cs="Arial"/>
              </w:rPr>
            </w:pPr>
            <w:r>
              <w:rPr>
                <w:rFonts w:ascii="Arial" w:hAnsi="Arial" w:cs="Arial"/>
              </w:rPr>
              <w:t>Inclusion</w:t>
            </w:r>
          </w:p>
          <w:p w:rsidR="00CC1E01" w:rsidRDefault="00CC1E01" w:rsidP="00F607B2">
            <w:pPr>
              <w:jc w:val="both"/>
              <w:rPr>
                <w:rFonts w:ascii="Arial" w:hAnsi="Arial" w:cs="Arial"/>
              </w:rPr>
            </w:pPr>
            <w:r>
              <w:rPr>
                <w:rFonts w:ascii="Arial" w:hAnsi="Arial" w:cs="Arial"/>
              </w:rPr>
              <w:t>Integrity</w:t>
            </w:r>
          </w:p>
          <w:p w:rsidR="00CC1E01" w:rsidRPr="00F607B2" w:rsidRDefault="00CC1E01" w:rsidP="00F607B2">
            <w:pPr>
              <w:jc w:val="both"/>
              <w:rPr>
                <w:rFonts w:ascii="Arial" w:hAnsi="Arial" w:cs="Arial"/>
              </w:rPr>
            </w:pPr>
            <w:r>
              <w:rPr>
                <w:rFonts w:ascii="Arial" w:hAnsi="Arial" w:cs="Arial"/>
              </w:rPr>
              <w:t>Compassion</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w:t>
            </w:r>
            <w:r w:rsidR="00304EA6">
              <w:rPr>
                <w:rFonts w:ascii="Arial" w:hAnsi="Arial" w:cs="Arial"/>
              </w:rPr>
              <w:t xml:space="preserve"> experience</w:t>
            </w:r>
            <w:r>
              <w:rPr>
                <w:rFonts w:ascii="Arial" w:hAnsi="Arial" w:cs="Arial"/>
              </w:rPr>
              <w:t xml:space="preserve"> in Maths and English</w:t>
            </w:r>
            <w:r w:rsidR="00CC1E01">
              <w:rPr>
                <w:rFonts w:ascii="Arial" w:hAnsi="Arial" w:cs="Arial"/>
              </w:rPr>
              <w:t xml:space="preserve"> or equivalent level of experience.</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r w:rsidR="007E1D4C">
              <w:rPr>
                <w:rFonts w:ascii="Arial" w:hAnsi="Arial" w:cs="Arial"/>
              </w:rPr>
              <w:t xml:space="preserve"> level of experience.</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05176B" w:rsidP="00265902">
            <w:pPr>
              <w:ind w:left="1026" w:hanging="1026"/>
              <w:jc w:val="center"/>
              <w:rPr>
                <w:rFonts w:ascii="Arial" w:hAnsi="Arial" w:cs="Arial"/>
                <w:b/>
              </w:rPr>
            </w:pPr>
            <w:r>
              <w:rPr>
                <w:rFonts w:ascii="Arial" w:hAnsi="Arial" w:cs="Arial"/>
                <w:b/>
              </w:rPr>
              <w:t>E</w:t>
            </w:r>
          </w:p>
          <w:p w:rsidR="007767DD" w:rsidRDefault="007767DD" w:rsidP="00036329">
            <w:pPr>
              <w:ind w:left="1026" w:hanging="1026"/>
              <w:jc w:val="center"/>
              <w:rPr>
                <w:rFonts w:ascii="Arial" w:hAnsi="Arial" w:cs="Arial"/>
                <w:b/>
              </w:rPr>
            </w:pPr>
          </w:p>
          <w:p w:rsidR="003B198D" w:rsidRPr="0000237B" w:rsidRDefault="003B198D" w:rsidP="00036329">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3B198D" w:rsidRDefault="003B198D" w:rsidP="00265902">
            <w:pPr>
              <w:ind w:left="1026" w:hanging="1026"/>
              <w:jc w:val="center"/>
              <w:rPr>
                <w:rFonts w:ascii="Arial" w:hAnsi="Arial" w:cs="Arial"/>
                <w:b/>
              </w:rPr>
            </w:pPr>
          </w:p>
          <w:p w:rsidR="003B198D" w:rsidRDefault="003B198D" w:rsidP="00265902">
            <w:pPr>
              <w:ind w:left="1026" w:hanging="1026"/>
              <w:jc w:val="center"/>
              <w:rPr>
                <w:rFonts w:ascii="Arial" w:hAnsi="Arial" w:cs="Arial"/>
                <w:b/>
              </w:rPr>
            </w:pPr>
          </w:p>
          <w:p w:rsidR="003B198D" w:rsidRDefault="003B198D" w:rsidP="00265902">
            <w:pPr>
              <w:ind w:left="1026" w:hanging="1026"/>
              <w:jc w:val="center"/>
              <w:rPr>
                <w:rFonts w:ascii="Arial" w:hAnsi="Arial" w:cs="Arial"/>
                <w:b/>
              </w:rPr>
            </w:pPr>
            <w:r>
              <w:rPr>
                <w:rFonts w:ascii="Arial" w:hAnsi="Arial" w:cs="Arial"/>
                <w:b/>
              </w:rPr>
              <w:t>D</w:t>
            </w:r>
          </w:p>
          <w:p w:rsidR="007767DD" w:rsidRPr="0000237B" w:rsidRDefault="007767DD" w:rsidP="00036329">
            <w:pPr>
              <w:ind w:left="1026" w:hanging="1026"/>
              <w:jc w:val="center"/>
              <w:rPr>
                <w:rFonts w:ascii="Arial" w:hAnsi="Arial" w:cs="Arial"/>
                <w:b/>
              </w:rPr>
            </w:pP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05176B" w:rsidP="00265902">
            <w:pPr>
              <w:ind w:left="1026" w:hanging="1026"/>
              <w:jc w:val="center"/>
              <w:rPr>
                <w:rFonts w:ascii="Arial" w:hAnsi="Arial" w:cs="Arial"/>
                <w:b/>
              </w:rPr>
            </w:pPr>
            <w:r>
              <w:rPr>
                <w:rFonts w:ascii="Arial" w:hAnsi="Arial" w:cs="Arial"/>
                <w:b/>
              </w:rPr>
              <w:t>E</w:t>
            </w:r>
          </w:p>
          <w:p w:rsidR="007767DD" w:rsidRDefault="0005176B"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05176B"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05176B" w:rsidRDefault="0005176B" w:rsidP="00265902">
            <w:pPr>
              <w:ind w:left="1026" w:hanging="1026"/>
              <w:jc w:val="center"/>
              <w:rPr>
                <w:rFonts w:ascii="Arial" w:hAnsi="Arial" w:cs="Arial"/>
                <w:b/>
              </w:rPr>
            </w:pPr>
          </w:p>
          <w:p w:rsidR="0005176B" w:rsidRDefault="0005176B" w:rsidP="00265902">
            <w:pPr>
              <w:ind w:left="1026" w:hanging="1026"/>
              <w:jc w:val="center"/>
              <w:rPr>
                <w:rFonts w:ascii="Arial" w:hAnsi="Arial" w:cs="Arial"/>
                <w:b/>
              </w:rPr>
            </w:pPr>
          </w:p>
          <w:p w:rsidR="0005176B" w:rsidRDefault="0005176B"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05176B"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rPr>
            </w:pPr>
          </w:p>
          <w:p w:rsidR="0005176B" w:rsidRDefault="0005176B" w:rsidP="00265902">
            <w:pPr>
              <w:ind w:left="1026" w:hanging="1026"/>
              <w:jc w:val="center"/>
              <w:rPr>
                <w:rFonts w:ascii="Arial" w:hAnsi="Arial" w:cs="Arial"/>
                <w:b/>
              </w:rPr>
            </w:pPr>
            <w:r>
              <w:rPr>
                <w:rFonts w:ascii="Arial" w:hAnsi="Arial" w:cs="Arial"/>
                <w:b/>
              </w:rPr>
              <w:t>D</w:t>
            </w:r>
          </w:p>
          <w:p w:rsidR="0005176B" w:rsidRDefault="0005176B" w:rsidP="00265902">
            <w:pPr>
              <w:ind w:left="1026" w:hanging="1026"/>
              <w:jc w:val="center"/>
              <w:rPr>
                <w:rFonts w:ascii="Arial" w:hAnsi="Arial" w:cs="Arial"/>
                <w:b/>
              </w:rPr>
            </w:pPr>
            <w:r>
              <w:rPr>
                <w:rFonts w:ascii="Arial" w:hAnsi="Arial" w:cs="Arial"/>
                <w:b/>
              </w:rPr>
              <w:t>D</w:t>
            </w:r>
          </w:p>
          <w:p w:rsidR="0005176B" w:rsidRPr="0005176B" w:rsidRDefault="0005176B" w:rsidP="00265902">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p>
        </w:tc>
        <w:tc>
          <w:tcPr>
            <w:tcW w:w="1276" w:type="dxa"/>
          </w:tcPr>
          <w:p w:rsidR="007767DD" w:rsidRPr="003006E7" w:rsidRDefault="007767DD" w:rsidP="00265902">
            <w:pPr>
              <w:ind w:left="1026" w:hanging="1026"/>
              <w:jc w:val="center"/>
              <w:rPr>
                <w:rFonts w:ascii="Arial" w:hAnsi="Arial" w:cs="Arial"/>
                <w:b/>
              </w:rPr>
            </w:pPr>
          </w:p>
          <w:p w:rsidR="0005176B" w:rsidRDefault="0005176B" w:rsidP="00265902">
            <w:pPr>
              <w:ind w:left="1026" w:hanging="1026"/>
              <w:jc w:val="center"/>
              <w:rPr>
                <w:rFonts w:ascii="Arial" w:hAnsi="Arial" w:cs="Arial"/>
                <w:b/>
              </w:rPr>
            </w:pPr>
          </w:p>
          <w:p w:rsidR="007767DD" w:rsidRDefault="0005176B" w:rsidP="00265902">
            <w:pPr>
              <w:ind w:left="1026" w:hanging="1026"/>
              <w:jc w:val="center"/>
              <w:rPr>
                <w:rFonts w:ascii="Arial" w:hAnsi="Arial" w:cs="Arial"/>
                <w:b/>
              </w:rPr>
            </w:pPr>
            <w:r>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05176B" w:rsidP="00265902">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sidRPr="0000237B">
              <w:rPr>
                <w:rFonts w:ascii="Arial" w:hAnsi="Arial" w:cs="Arial"/>
                <w:b/>
              </w:rPr>
              <w:t>E</w:t>
            </w:r>
          </w:p>
          <w:p w:rsidR="0005176B" w:rsidRPr="0000237B" w:rsidRDefault="0005176B"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05176B" w:rsidRDefault="0005176B" w:rsidP="0005176B">
            <w:pPr>
              <w:ind w:left="1026" w:hanging="1026"/>
              <w:jc w:val="center"/>
              <w:rPr>
                <w:rFonts w:ascii="Arial" w:hAnsi="Arial" w:cs="Arial"/>
                <w:b/>
              </w:rPr>
            </w:pPr>
          </w:p>
          <w:p w:rsidR="007767DD" w:rsidRPr="0000237B" w:rsidRDefault="007767DD" w:rsidP="0005176B">
            <w:pPr>
              <w:ind w:left="1026" w:hanging="1026"/>
              <w:jc w:val="center"/>
              <w:rPr>
                <w:rFonts w:ascii="Arial" w:hAnsi="Arial" w:cs="Arial"/>
                <w:b/>
              </w:rPr>
            </w:pP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05176B">
            <w:pPr>
              <w:jc w:val="center"/>
              <w:rPr>
                <w:rFonts w:ascii="Arial" w:hAnsi="Arial" w:cs="Arial"/>
              </w:rPr>
            </w:pPr>
          </w:p>
          <w:p w:rsidR="007767DD" w:rsidRPr="0005176B" w:rsidRDefault="0005176B" w:rsidP="0005176B">
            <w:pPr>
              <w:jc w:val="center"/>
              <w:rPr>
                <w:rFonts w:ascii="Arial" w:hAnsi="Arial" w:cs="Arial"/>
                <w:b/>
              </w:rPr>
            </w:pPr>
            <w:r>
              <w:rPr>
                <w:rFonts w:ascii="Arial" w:hAnsi="Arial" w:cs="Arial"/>
                <w:b/>
              </w:rPr>
              <w:t>E</w:t>
            </w:r>
          </w:p>
        </w:tc>
        <w:tc>
          <w:tcPr>
            <w:tcW w:w="1276" w:type="dxa"/>
          </w:tcPr>
          <w:p w:rsidR="007767DD" w:rsidRPr="00F607B2" w:rsidRDefault="007767DD" w:rsidP="00F607B2">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Default="003B43F4" w:rsidP="00A1395C">
      <w:pPr>
        <w:rPr>
          <w:rFonts w:ascii="Arial" w:hAnsi="Arial" w:cs="Arial"/>
        </w:rPr>
      </w:pPr>
    </w:p>
    <w:p w:rsidR="00CC1E01" w:rsidRDefault="00CC1E01" w:rsidP="00A1395C">
      <w:pPr>
        <w:rPr>
          <w:rFonts w:ascii="Arial" w:hAnsi="Arial" w:cs="Arial"/>
        </w:rPr>
      </w:pPr>
    </w:p>
    <w:p w:rsidR="00CC1E01" w:rsidRDefault="00CC1E01" w:rsidP="00A1395C">
      <w:pPr>
        <w:rPr>
          <w:rFonts w:ascii="Arial" w:hAnsi="Arial" w:cs="Arial"/>
        </w:rPr>
      </w:pPr>
    </w:p>
    <w:p w:rsidR="00CC1E01" w:rsidRDefault="00CC1E01" w:rsidP="00A1395C">
      <w:pPr>
        <w:rPr>
          <w:rFonts w:ascii="Arial" w:hAnsi="Arial" w:cs="Arial"/>
        </w:rPr>
      </w:pPr>
    </w:p>
    <w:tbl>
      <w:tblPr>
        <w:tblStyle w:val="TableGrid"/>
        <w:tblpPr w:leftFromText="180" w:rightFromText="180" w:vertAnchor="text" w:horzAnchor="margin" w:tblpXSpec="center" w:tblpY="382"/>
        <w:tblW w:w="10314" w:type="dxa"/>
        <w:tblLayout w:type="fixed"/>
        <w:tblLook w:val="04A0" w:firstRow="1" w:lastRow="0" w:firstColumn="1" w:lastColumn="0" w:noHBand="0" w:noVBand="1"/>
      </w:tblPr>
      <w:tblGrid>
        <w:gridCol w:w="6629"/>
        <w:gridCol w:w="709"/>
        <w:gridCol w:w="770"/>
        <w:gridCol w:w="789"/>
        <w:gridCol w:w="709"/>
        <w:gridCol w:w="708"/>
      </w:tblGrid>
      <w:tr w:rsidR="00CC1E01" w:rsidRPr="00F607B2" w:rsidTr="00CC1E01">
        <w:tc>
          <w:tcPr>
            <w:tcW w:w="7338" w:type="dxa"/>
            <w:gridSpan w:val="2"/>
            <w:shd w:val="clear" w:color="auto" w:fill="002060"/>
          </w:tcPr>
          <w:p w:rsidR="00CC1E01" w:rsidRPr="00F607B2" w:rsidRDefault="00CC1E01" w:rsidP="00CC1E01">
            <w:pPr>
              <w:jc w:val="both"/>
              <w:rPr>
                <w:rFonts w:ascii="Arial" w:hAnsi="Arial" w:cs="Arial"/>
                <w:b/>
                <w:color w:val="FFFFFF" w:themeColor="background1"/>
              </w:rPr>
            </w:pPr>
          </w:p>
        </w:tc>
        <w:tc>
          <w:tcPr>
            <w:tcW w:w="2976" w:type="dxa"/>
            <w:gridSpan w:val="4"/>
            <w:shd w:val="clear" w:color="auto" w:fill="002060"/>
          </w:tcPr>
          <w:p w:rsidR="00CC1E01" w:rsidRDefault="00CC1E01" w:rsidP="00CC1E01">
            <w:pPr>
              <w:jc w:val="center"/>
              <w:rPr>
                <w:rFonts w:ascii="Arial" w:hAnsi="Arial" w:cs="Arial"/>
                <w:b/>
                <w:color w:val="FFFFFF" w:themeColor="background1"/>
              </w:rPr>
            </w:pPr>
            <w:r>
              <w:rPr>
                <w:rFonts w:ascii="Arial" w:hAnsi="Arial" w:cs="Arial"/>
                <w:b/>
                <w:color w:val="FFFFFF" w:themeColor="background1"/>
              </w:rPr>
              <w:t>FREQUENCY</w:t>
            </w:r>
          </w:p>
          <w:p w:rsidR="00CC1E01" w:rsidRDefault="00CC1E01" w:rsidP="00CC1E01">
            <w:pPr>
              <w:jc w:val="center"/>
              <w:rPr>
                <w:rFonts w:ascii="Arial" w:hAnsi="Arial" w:cs="Arial"/>
                <w:b/>
                <w:color w:val="FFFFFF" w:themeColor="background1"/>
              </w:rPr>
            </w:pPr>
          </w:p>
          <w:p w:rsidR="00CC1E01" w:rsidRDefault="00CC1E01" w:rsidP="00CC1E0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CC1E01" w:rsidRPr="00F607B2" w:rsidTr="00CC1E01">
        <w:tc>
          <w:tcPr>
            <w:tcW w:w="7338" w:type="dxa"/>
            <w:gridSpan w:val="2"/>
            <w:tcBorders>
              <w:bottom w:val="single" w:sz="4" w:space="0" w:color="auto"/>
            </w:tcBorders>
            <w:shd w:val="clear" w:color="auto" w:fill="002060"/>
          </w:tcPr>
          <w:p w:rsidR="00CC1E01" w:rsidRPr="00F607B2" w:rsidRDefault="00CC1E01" w:rsidP="00CC1E0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CC1E01" w:rsidRPr="00F607B2" w:rsidRDefault="00CC1E01" w:rsidP="00CC1E0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CC1E01" w:rsidRPr="00F607B2" w:rsidRDefault="00CC1E01" w:rsidP="00CC1E0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CC1E01" w:rsidRPr="00F607B2" w:rsidRDefault="00CC1E01" w:rsidP="00CC1E0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CC1E01" w:rsidRDefault="00CC1E01" w:rsidP="00CC1E01">
            <w:pPr>
              <w:jc w:val="center"/>
              <w:rPr>
                <w:rFonts w:ascii="Arial" w:hAnsi="Arial" w:cs="Arial"/>
                <w:b/>
                <w:color w:val="FFFFFF" w:themeColor="background1"/>
              </w:rPr>
            </w:pPr>
            <w:r>
              <w:rPr>
                <w:rFonts w:ascii="Arial" w:hAnsi="Arial" w:cs="Arial"/>
                <w:b/>
                <w:color w:val="FFFFFF" w:themeColor="background1"/>
              </w:rPr>
              <w:t>F</w:t>
            </w:r>
          </w:p>
        </w:tc>
      </w:tr>
      <w:tr w:rsidR="00CC1E01" w:rsidRPr="00F607B2" w:rsidTr="00CC1E01">
        <w:trPr>
          <w:trHeight w:val="288"/>
        </w:trPr>
        <w:tc>
          <w:tcPr>
            <w:tcW w:w="10314" w:type="dxa"/>
            <w:gridSpan w:val="6"/>
            <w:shd w:val="clear" w:color="auto" w:fill="auto"/>
          </w:tcPr>
          <w:p w:rsidR="00CC1E01" w:rsidRPr="00F607B2" w:rsidRDefault="00CC1E01" w:rsidP="00CC1E01">
            <w:pPr>
              <w:jc w:val="center"/>
              <w:rPr>
                <w:rFonts w:ascii="Arial" w:hAnsi="Arial" w:cs="Arial"/>
                <w:b/>
              </w:rPr>
            </w:pPr>
          </w:p>
        </w:tc>
      </w:tr>
      <w:tr w:rsidR="00CC1E01" w:rsidRPr="00F607B2" w:rsidTr="00CC1E01">
        <w:trPr>
          <w:trHeight w:val="288"/>
        </w:trPr>
        <w:tc>
          <w:tcPr>
            <w:tcW w:w="7338" w:type="dxa"/>
            <w:gridSpan w:val="2"/>
            <w:shd w:val="clear" w:color="auto" w:fill="002060"/>
          </w:tcPr>
          <w:p w:rsidR="00CC1E01" w:rsidRPr="00F607B2" w:rsidRDefault="00CC1E01" w:rsidP="00CC1E0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CC1E01" w:rsidRPr="00F607B2" w:rsidRDefault="00CC1E01" w:rsidP="00CC1E01">
            <w:pPr>
              <w:jc w:val="center"/>
              <w:rPr>
                <w:rFonts w:ascii="Arial" w:hAnsi="Arial" w:cs="Arial"/>
                <w:b/>
              </w:rPr>
            </w:pPr>
          </w:p>
        </w:tc>
        <w:tc>
          <w:tcPr>
            <w:tcW w:w="789" w:type="dxa"/>
            <w:shd w:val="clear" w:color="auto" w:fill="002060"/>
          </w:tcPr>
          <w:p w:rsidR="00CC1E01" w:rsidRPr="00F607B2" w:rsidRDefault="00CC1E01" w:rsidP="00CC1E01">
            <w:pPr>
              <w:jc w:val="center"/>
              <w:rPr>
                <w:rFonts w:ascii="Arial" w:hAnsi="Arial" w:cs="Arial"/>
                <w:b/>
              </w:rPr>
            </w:pPr>
          </w:p>
        </w:tc>
        <w:tc>
          <w:tcPr>
            <w:tcW w:w="709" w:type="dxa"/>
            <w:shd w:val="clear" w:color="auto" w:fill="002060"/>
          </w:tcPr>
          <w:p w:rsidR="00CC1E01" w:rsidRPr="00F607B2" w:rsidRDefault="00CC1E01" w:rsidP="00CC1E01">
            <w:pPr>
              <w:jc w:val="center"/>
              <w:rPr>
                <w:rFonts w:ascii="Arial" w:hAnsi="Arial" w:cs="Arial"/>
                <w:b/>
              </w:rPr>
            </w:pPr>
          </w:p>
        </w:tc>
        <w:tc>
          <w:tcPr>
            <w:tcW w:w="708" w:type="dxa"/>
            <w:shd w:val="clear" w:color="auto" w:fill="002060"/>
          </w:tcPr>
          <w:p w:rsidR="00CC1E01" w:rsidRPr="00F607B2" w:rsidRDefault="00CC1E01" w:rsidP="00CC1E01">
            <w:pPr>
              <w:jc w:val="center"/>
              <w:rPr>
                <w:rFonts w:ascii="Arial" w:hAnsi="Arial" w:cs="Arial"/>
                <w:b/>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Laboratory specimens</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Borders>
              <w:bottom w:val="single" w:sz="4" w:space="0" w:color="auto"/>
            </w:tcBorders>
          </w:tcPr>
          <w:p w:rsidR="00CC1E01" w:rsidRPr="00F607B2" w:rsidRDefault="00CC1E01" w:rsidP="00CC1E01">
            <w:pPr>
              <w:jc w:val="both"/>
              <w:rPr>
                <w:rFonts w:ascii="Arial" w:hAnsi="Arial" w:cs="Arial"/>
              </w:rPr>
            </w:pPr>
          </w:p>
        </w:tc>
        <w:tc>
          <w:tcPr>
            <w:tcW w:w="789" w:type="dxa"/>
            <w:tcBorders>
              <w:bottom w:val="single" w:sz="4" w:space="0" w:color="auto"/>
            </w:tcBorders>
          </w:tcPr>
          <w:p w:rsidR="00CC1E01" w:rsidRPr="00F607B2" w:rsidRDefault="00CC1E01" w:rsidP="00CC1E01">
            <w:pPr>
              <w:jc w:val="both"/>
              <w:rPr>
                <w:rFonts w:ascii="Arial" w:hAnsi="Arial" w:cs="Arial"/>
              </w:rPr>
            </w:pPr>
          </w:p>
        </w:tc>
        <w:tc>
          <w:tcPr>
            <w:tcW w:w="709" w:type="dxa"/>
            <w:tcBorders>
              <w:bottom w:val="single" w:sz="4" w:space="0" w:color="auto"/>
            </w:tcBorders>
          </w:tcPr>
          <w:p w:rsidR="00CC1E01" w:rsidRPr="00F607B2" w:rsidRDefault="00CC1E01" w:rsidP="00CC1E01">
            <w:pPr>
              <w:jc w:val="both"/>
              <w:rPr>
                <w:rFonts w:ascii="Arial" w:hAnsi="Arial" w:cs="Arial"/>
              </w:rPr>
            </w:pPr>
          </w:p>
        </w:tc>
        <w:tc>
          <w:tcPr>
            <w:tcW w:w="708" w:type="dxa"/>
            <w:tcBorders>
              <w:bottom w:val="single" w:sz="4" w:space="0" w:color="auto"/>
            </w:tcBorders>
          </w:tcPr>
          <w:p w:rsidR="00CC1E01" w:rsidRPr="00F607B2" w:rsidRDefault="00CC1E01" w:rsidP="00CC1E01">
            <w:pPr>
              <w:jc w:val="both"/>
              <w:rPr>
                <w:rFonts w:ascii="Arial" w:hAnsi="Arial" w:cs="Arial"/>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Contact with patients</w:t>
            </w:r>
          </w:p>
        </w:tc>
        <w:tc>
          <w:tcPr>
            <w:tcW w:w="709" w:type="dxa"/>
          </w:tcPr>
          <w:p w:rsidR="00CC1E01" w:rsidRPr="00F607B2" w:rsidRDefault="00CC1E01" w:rsidP="00CC1E01">
            <w:pPr>
              <w:jc w:val="both"/>
              <w:rPr>
                <w:rFonts w:ascii="Arial" w:hAnsi="Arial" w:cs="Arial"/>
              </w:rPr>
            </w:pPr>
            <w:r w:rsidRPr="00F607B2">
              <w:rPr>
                <w:rFonts w:ascii="Arial" w:hAnsi="Arial" w:cs="Arial"/>
              </w:rPr>
              <w:t>Y</w:t>
            </w:r>
          </w:p>
        </w:tc>
        <w:tc>
          <w:tcPr>
            <w:tcW w:w="770" w:type="dxa"/>
            <w:shd w:val="clear" w:color="auto" w:fill="002060"/>
          </w:tcPr>
          <w:p w:rsidR="00CC1E01" w:rsidRPr="00F607B2" w:rsidRDefault="00CC1E01" w:rsidP="00CC1E01">
            <w:pPr>
              <w:jc w:val="both"/>
              <w:rPr>
                <w:rFonts w:ascii="Arial" w:hAnsi="Arial" w:cs="Arial"/>
              </w:rPr>
            </w:pPr>
          </w:p>
        </w:tc>
        <w:tc>
          <w:tcPr>
            <w:tcW w:w="789" w:type="dxa"/>
            <w:shd w:val="clear" w:color="auto" w:fill="002060"/>
          </w:tcPr>
          <w:p w:rsidR="00CC1E01" w:rsidRPr="00F607B2" w:rsidRDefault="00CC1E01" w:rsidP="00CC1E01">
            <w:pPr>
              <w:jc w:val="both"/>
              <w:rPr>
                <w:rFonts w:ascii="Arial" w:hAnsi="Arial" w:cs="Arial"/>
              </w:rPr>
            </w:pPr>
          </w:p>
        </w:tc>
        <w:tc>
          <w:tcPr>
            <w:tcW w:w="709" w:type="dxa"/>
            <w:shd w:val="clear" w:color="auto" w:fill="002060"/>
          </w:tcPr>
          <w:p w:rsidR="00CC1E01" w:rsidRPr="00F607B2" w:rsidRDefault="00CC1E01" w:rsidP="00CC1E01">
            <w:pPr>
              <w:jc w:val="both"/>
              <w:rPr>
                <w:rFonts w:ascii="Arial" w:hAnsi="Arial" w:cs="Arial"/>
              </w:rPr>
            </w:pPr>
          </w:p>
        </w:tc>
        <w:tc>
          <w:tcPr>
            <w:tcW w:w="708" w:type="dxa"/>
            <w:shd w:val="clear" w:color="auto" w:fill="002060"/>
          </w:tcPr>
          <w:p w:rsidR="00CC1E01" w:rsidRPr="00F607B2" w:rsidRDefault="00CC1E01" w:rsidP="00CC1E01">
            <w:pPr>
              <w:jc w:val="both"/>
              <w:rPr>
                <w:rFonts w:ascii="Arial" w:hAnsi="Arial" w:cs="Arial"/>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Exposure Prone Procedures</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Blood/body fluids</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tcBorders>
              <w:bottom w:val="single" w:sz="4" w:space="0" w:color="auto"/>
            </w:tcBorders>
          </w:tcPr>
          <w:p w:rsidR="00CC1E01" w:rsidRPr="00F607B2" w:rsidRDefault="00CC1E01" w:rsidP="00CC1E0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CC1E01" w:rsidRPr="00F607B2" w:rsidRDefault="00CC1E01" w:rsidP="00CC1E01">
            <w:pPr>
              <w:jc w:val="both"/>
              <w:rPr>
                <w:rFonts w:ascii="Arial" w:hAnsi="Arial" w:cs="Arial"/>
              </w:rPr>
            </w:pPr>
            <w:r w:rsidRPr="00F607B2">
              <w:rPr>
                <w:rFonts w:ascii="Arial" w:hAnsi="Arial" w:cs="Arial"/>
              </w:rPr>
              <w:t>N</w:t>
            </w:r>
          </w:p>
        </w:tc>
        <w:tc>
          <w:tcPr>
            <w:tcW w:w="770" w:type="dxa"/>
            <w:tcBorders>
              <w:bottom w:val="single" w:sz="4" w:space="0" w:color="auto"/>
            </w:tcBorders>
          </w:tcPr>
          <w:p w:rsidR="00CC1E01" w:rsidRPr="00F607B2" w:rsidRDefault="00CC1E01" w:rsidP="00CC1E01">
            <w:pPr>
              <w:jc w:val="both"/>
              <w:rPr>
                <w:rFonts w:ascii="Arial" w:hAnsi="Arial" w:cs="Arial"/>
              </w:rPr>
            </w:pPr>
          </w:p>
        </w:tc>
        <w:tc>
          <w:tcPr>
            <w:tcW w:w="789" w:type="dxa"/>
            <w:tcBorders>
              <w:bottom w:val="single" w:sz="4" w:space="0" w:color="auto"/>
            </w:tcBorders>
          </w:tcPr>
          <w:p w:rsidR="00CC1E01" w:rsidRPr="00F607B2" w:rsidRDefault="00CC1E01" w:rsidP="00CC1E01">
            <w:pPr>
              <w:jc w:val="both"/>
              <w:rPr>
                <w:rFonts w:ascii="Arial" w:hAnsi="Arial" w:cs="Arial"/>
              </w:rPr>
            </w:pPr>
          </w:p>
        </w:tc>
        <w:tc>
          <w:tcPr>
            <w:tcW w:w="709" w:type="dxa"/>
            <w:tcBorders>
              <w:bottom w:val="single" w:sz="4" w:space="0" w:color="auto"/>
            </w:tcBorders>
          </w:tcPr>
          <w:p w:rsidR="00CC1E01" w:rsidRPr="00F607B2" w:rsidRDefault="00CC1E01" w:rsidP="00CC1E01">
            <w:pPr>
              <w:jc w:val="both"/>
              <w:rPr>
                <w:rFonts w:ascii="Arial" w:hAnsi="Arial" w:cs="Arial"/>
              </w:rPr>
            </w:pPr>
          </w:p>
        </w:tc>
        <w:tc>
          <w:tcPr>
            <w:tcW w:w="708" w:type="dxa"/>
            <w:tcBorders>
              <w:bottom w:val="single" w:sz="4" w:space="0" w:color="auto"/>
            </w:tcBorders>
          </w:tcPr>
          <w:p w:rsidR="00CC1E01" w:rsidRPr="00F607B2" w:rsidRDefault="00CC1E01" w:rsidP="00CC1E01">
            <w:pPr>
              <w:jc w:val="both"/>
              <w:rPr>
                <w:rFonts w:ascii="Arial" w:hAnsi="Arial" w:cs="Arial"/>
              </w:rPr>
            </w:pPr>
          </w:p>
        </w:tc>
      </w:tr>
      <w:tr w:rsidR="00CC1E01" w:rsidRPr="00F607B2" w:rsidTr="00CC1E01">
        <w:tc>
          <w:tcPr>
            <w:tcW w:w="10314" w:type="dxa"/>
            <w:gridSpan w:val="6"/>
            <w:shd w:val="clear" w:color="auto" w:fill="auto"/>
          </w:tcPr>
          <w:p w:rsidR="00CC1E01" w:rsidRPr="00F607B2" w:rsidRDefault="00CC1E01" w:rsidP="00CC1E01">
            <w:pPr>
              <w:jc w:val="both"/>
              <w:rPr>
                <w:rFonts w:ascii="Arial" w:hAnsi="Arial" w:cs="Arial"/>
                <w:color w:val="002060"/>
              </w:rPr>
            </w:pPr>
          </w:p>
        </w:tc>
      </w:tr>
      <w:tr w:rsidR="00CC1E01" w:rsidRPr="00F607B2" w:rsidTr="00CC1E01">
        <w:tc>
          <w:tcPr>
            <w:tcW w:w="6629" w:type="dxa"/>
            <w:shd w:val="clear" w:color="auto" w:fill="002060"/>
          </w:tcPr>
          <w:p w:rsidR="00CC1E01" w:rsidRPr="00F607B2" w:rsidRDefault="00CC1E01" w:rsidP="00CC1E0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CC1E01" w:rsidRPr="00F607B2" w:rsidRDefault="00CC1E01" w:rsidP="00CC1E01">
            <w:pPr>
              <w:jc w:val="both"/>
              <w:rPr>
                <w:rFonts w:ascii="Arial" w:hAnsi="Arial" w:cs="Arial"/>
                <w:color w:val="002060"/>
              </w:rPr>
            </w:pPr>
          </w:p>
        </w:tc>
        <w:tc>
          <w:tcPr>
            <w:tcW w:w="770" w:type="dxa"/>
            <w:tcBorders>
              <w:bottom w:val="single" w:sz="4" w:space="0" w:color="auto"/>
            </w:tcBorders>
            <w:shd w:val="clear" w:color="auto" w:fill="002060"/>
          </w:tcPr>
          <w:p w:rsidR="00CC1E01" w:rsidRPr="00F607B2" w:rsidRDefault="00CC1E01" w:rsidP="00CC1E01">
            <w:pPr>
              <w:jc w:val="both"/>
              <w:rPr>
                <w:rFonts w:ascii="Arial" w:hAnsi="Arial" w:cs="Arial"/>
                <w:color w:val="002060"/>
              </w:rPr>
            </w:pPr>
          </w:p>
        </w:tc>
        <w:tc>
          <w:tcPr>
            <w:tcW w:w="789" w:type="dxa"/>
            <w:tcBorders>
              <w:bottom w:val="single" w:sz="4" w:space="0" w:color="auto"/>
            </w:tcBorders>
            <w:shd w:val="clear" w:color="auto" w:fill="002060"/>
          </w:tcPr>
          <w:p w:rsidR="00CC1E01" w:rsidRPr="00F607B2" w:rsidRDefault="00CC1E01" w:rsidP="00CC1E01">
            <w:pPr>
              <w:jc w:val="both"/>
              <w:rPr>
                <w:rFonts w:ascii="Arial" w:hAnsi="Arial" w:cs="Arial"/>
                <w:color w:val="002060"/>
              </w:rPr>
            </w:pPr>
          </w:p>
        </w:tc>
        <w:tc>
          <w:tcPr>
            <w:tcW w:w="709" w:type="dxa"/>
            <w:tcBorders>
              <w:bottom w:val="single" w:sz="4" w:space="0" w:color="auto"/>
            </w:tcBorders>
            <w:shd w:val="clear" w:color="auto" w:fill="002060"/>
          </w:tcPr>
          <w:p w:rsidR="00CC1E01" w:rsidRPr="00F607B2" w:rsidRDefault="00CC1E01" w:rsidP="00CC1E01">
            <w:pPr>
              <w:jc w:val="both"/>
              <w:rPr>
                <w:rFonts w:ascii="Arial" w:hAnsi="Arial" w:cs="Arial"/>
                <w:color w:val="002060"/>
              </w:rPr>
            </w:pPr>
          </w:p>
        </w:tc>
        <w:tc>
          <w:tcPr>
            <w:tcW w:w="708" w:type="dxa"/>
            <w:tcBorders>
              <w:bottom w:val="single" w:sz="4" w:space="0" w:color="auto"/>
            </w:tcBorders>
            <w:shd w:val="clear" w:color="auto" w:fill="002060"/>
          </w:tcPr>
          <w:p w:rsidR="00CC1E01" w:rsidRPr="00F607B2" w:rsidRDefault="00CC1E01" w:rsidP="00CC1E01">
            <w:pPr>
              <w:jc w:val="both"/>
              <w:rPr>
                <w:rFonts w:ascii="Arial" w:hAnsi="Arial" w:cs="Arial"/>
                <w:color w:val="002060"/>
              </w:rPr>
            </w:pPr>
          </w:p>
        </w:tc>
      </w:tr>
      <w:tr w:rsidR="00CC1E01" w:rsidRPr="00F607B2" w:rsidTr="00CC1E01">
        <w:tc>
          <w:tcPr>
            <w:tcW w:w="10314" w:type="dxa"/>
            <w:gridSpan w:val="6"/>
            <w:vAlign w:val="bottom"/>
          </w:tcPr>
          <w:p w:rsidR="00CC1E01" w:rsidRPr="009D0DEA" w:rsidRDefault="00CC1E01" w:rsidP="00CC1E01">
            <w:pPr>
              <w:jc w:val="both"/>
              <w:rPr>
                <w:rFonts w:ascii="Arial" w:hAnsi="Arial" w:cs="Arial"/>
                <w:color w:val="FFFFFF" w:themeColor="background1"/>
              </w:rPr>
            </w:pPr>
          </w:p>
        </w:tc>
      </w:tr>
      <w:tr w:rsidR="00CC1E01" w:rsidRPr="00F607B2" w:rsidTr="00CC1E01">
        <w:tc>
          <w:tcPr>
            <w:tcW w:w="6629" w:type="dxa"/>
            <w:vAlign w:val="bottom"/>
          </w:tcPr>
          <w:p w:rsidR="00CC1E01" w:rsidRPr="00F607B2" w:rsidRDefault="00CC1E01" w:rsidP="00CC1E0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89"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9"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8" w:type="dxa"/>
            <w:shd w:val="clear" w:color="auto" w:fill="FFFFFF" w:themeFill="background1"/>
          </w:tcPr>
          <w:p w:rsidR="00CC1E01" w:rsidRPr="009D0DEA" w:rsidRDefault="00CC1E01" w:rsidP="00CC1E01">
            <w:pPr>
              <w:jc w:val="both"/>
              <w:rPr>
                <w:rFonts w:ascii="Arial" w:hAnsi="Arial" w:cs="Arial"/>
                <w:color w:val="FFFFFF" w:themeColor="background1"/>
              </w:rPr>
            </w:pPr>
          </w:p>
        </w:tc>
      </w:tr>
      <w:tr w:rsidR="00CC1E01" w:rsidRPr="00F607B2" w:rsidTr="00CC1E01">
        <w:tc>
          <w:tcPr>
            <w:tcW w:w="6629" w:type="dxa"/>
            <w:vAlign w:val="bottom"/>
          </w:tcPr>
          <w:p w:rsidR="00CC1E01" w:rsidRPr="00F607B2" w:rsidRDefault="00CC1E01" w:rsidP="00CC1E0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89"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9"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8" w:type="dxa"/>
            <w:shd w:val="clear" w:color="auto" w:fill="FFFFFF" w:themeFill="background1"/>
          </w:tcPr>
          <w:p w:rsidR="00CC1E01" w:rsidRPr="009D0DEA" w:rsidRDefault="00CC1E01" w:rsidP="00CC1E01">
            <w:pPr>
              <w:jc w:val="both"/>
              <w:rPr>
                <w:rFonts w:ascii="Arial" w:hAnsi="Arial" w:cs="Arial"/>
                <w:color w:val="FFFFFF" w:themeColor="background1"/>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 xml:space="preserve">Chlorine based cleaning solutions </w:t>
            </w:r>
          </w:p>
          <w:p w:rsidR="00CC1E01" w:rsidRPr="00F607B2" w:rsidRDefault="00CC1E01" w:rsidP="00CC1E0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89"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9"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8" w:type="dxa"/>
            <w:shd w:val="clear" w:color="auto" w:fill="FFFFFF" w:themeFill="background1"/>
          </w:tcPr>
          <w:p w:rsidR="00CC1E01" w:rsidRPr="009D0DEA" w:rsidRDefault="00CC1E01" w:rsidP="00CC1E01">
            <w:pPr>
              <w:jc w:val="both"/>
              <w:rPr>
                <w:rFonts w:ascii="Arial" w:hAnsi="Arial" w:cs="Arial"/>
                <w:color w:val="FFFFFF" w:themeColor="background1"/>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Animals</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89"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9" w:type="dxa"/>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8" w:type="dxa"/>
            <w:shd w:val="clear" w:color="auto" w:fill="FFFFFF" w:themeFill="background1"/>
          </w:tcPr>
          <w:p w:rsidR="00CC1E01" w:rsidRPr="009D0DEA" w:rsidRDefault="00CC1E01" w:rsidP="00CC1E01">
            <w:pPr>
              <w:jc w:val="both"/>
              <w:rPr>
                <w:rFonts w:ascii="Arial" w:hAnsi="Arial" w:cs="Arial"/>
                <w:color w:val="FFFFFF" w:themeColor="background1"/>
              </w:rPr>
            </w:pPr>
          </w:p>
        </w:tc>
      </w:tr>
      <w:tr w:rsidR="00CC1E01" w:rsidRPr="00F607B2" w:rsidTr="00CC1E01">
        <w:tc>
          <w:tcPr>
            <w:tcW w:w="6629" w:type="dxa"/>
            <w:tcBorders>
              <w:bottom w:val="single" w:sz="4" w:space="0" w:color="auto"/>
            </w:tcBorders>
          </w:tcPr>
          <w:p w:rsidR="00CC1E01" w:rsidRPr="00F607B2" w:rsidRDefault="00CC1E01" w:rsidP="00CC1E0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CC1E01" w:rsidRPr="00F607B2" w:rsidRDefault="00CC1E01" w:rsidP="00CC1E0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CC1E01" w:rsidRPr="009D0DEA" w:rsidRDefault="00CC1E01" w:rsidP="00CC1E0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CC1E01" w:rsidRPr="009D0DEA" w:rsidRDefault="00CC1E01" w:rsidP="00CC1E0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CC1E01" w:rsidRPr="009D0DEA" w:rsidRDefault="00CC1E01" w:rsidP="00CC1E01">
            <w:pPr>
              <w:jc w:val="both"/>
              <w:rPr>
                <w:rFonts w:ascii="Arial" w:hAnsi="Arial" w:cs="Arial"/>
                <w:color w:val="FFFFFF" w:themeColor="background1"/>
              </w:rPr>
            </w:pPr>
          </w:p>
        </w:tc>
      </w:tr>
      <w:tr w:rsidR="00CC1E01" w:rsidRPr="00F607B2" w:rsidTr="00CC1E01">
        <w:tc>
          <w:tcPr>
            <w:tcW w:w="7338" w:type="dxa"/>
            <w:gridSpan w:val="2"/>
            <w:shd w:val="clear" w:color="auto" w:fill="auto"/>
          </w:tcPr>
          <w:p w:rsidR="00CC1E01" w:rsidRPr="00F607B2" w:rsidRDefault="00CC1E01" w:rsidP="00CC1E01">
            <w:pPr>
              <w:jc w:val="both"/>
              <w:rPr>
                <w:rFonts w:ascii="Arial" w:hAnsi="Arial" w:cs="Arial"/>
                <w:b/>
                <w:color w:val="FFFFFF" w:themeColor="background1"/>
              </w:rPr>
            </w:pPr>
          </w:p>
        </w:tc>
        <w:tc>
          <w:tcPr>
            <w:tcW w:w="770" w:type="dxa"/>
            <w:shd w:val="clear" w:color="auto" w:fill="auto"/>
          </w:tcPr>
          <w:p w:rsidR="00CC1E01" w:rsidRPr="00F607B2" w:rsidRDefault="00CC1E01" w:rsidP="00CC1E01">
            <w:pPr>
              <w:jc w:val="both"/>
              <w:rPr>
                <w:rFonts w:ascii="Arial" w:hAnsi="Arial" w:cs="Arial"/>
                <w:b/>
                <w:color w:val="FFFFFF" w:themeColor="background1"/>
              </w:rPr>
            </w:pPr>
          </w:p>
        </w:tc>
        <w:tc>
          <w:tcPr>
            <w:tcW w:w="789" w:type="dxa"/>
            <w:shd w:val="clear" w:color="auto" w:fill="auto"/>
          </w:tcPr>
          <w:p w:rsidR="00CC1E01" w:rsidRPr="00F607B2" w:rsidRDefault="00CC1E01" w:rsidP="00CC1E01">
            <w:pPr>
              <w:jc w:val="both"/>
              <w:rPr>
                <w:rFonts w:ascii="Arial" w:hAnsi="Arial" w:cs="Arial"/>
                <w:b/>
                <w:color w:val="FFFFFF" w:themeColor="background1"/>
              </w:rPr>
            </w:pPr>
          </w:p>
        </w:tc>
        <w:tc>
          <w:tcPr>
            <w:tcW w:w="709" w:type="dxa"/>
            <w:shd w:val="clear" w:color="auto" w:fill="auto"/>
          </w:tcPr>
          <w:p w:rsidR="00CC1E01" w:rsidRPr="00F607B2" w:rsidRDefault="00CC1E01" w:rsidP="00CC1E01">
            <w:pPr>
              <w:jc w:val="both"/>
              <w:rPr>
                <w:rFonts w:ascii="Arial" w:hAnsi="Arial" w:cs="Arial"/>
                <w:b/>
                <w:color w:val="FFFFFF" w:themeColor="background1"/>
              </w:rPr>
            </w:pPr>
          </w:p>
        </w:tc>
        <w:tc>
          <w:tcPr>
            <w:tcW w:w="708" w:type="dxa"/>
            <w:shd w:val="clear" w:color="auto" w:fill="auto"/>
          </w:tcPr>
          <w:p w:rsidR="00CC1E01" w:rsidRPr="00F607B2" w:rsidRDefault="00CC1E01" w:rsidP="00CC1E01">
            <w:pPr>
              <w:jc w:val="both"/>
              <w:rPr>
                <w:rFonts w:ascii="Arial" w:hAnsi="Arial" w:cs="Arial"/>
                <w:b/>
                <w:color w:val="FFFFFF" w:themeColor="background1"/>
              </w:rPr>
            </w:pPr>
          </w:p>
        </w:tc>
      </w:tr>
      <w:tr w:rsidR="00CC1E01" w:rsidRPr="00F607B2" w:rsidTr="00CC1E01">
        <w:tc>
          <w:tcPr>
            <w:tcW w:w="7338" w:type="dxa"/>
            <w:gridSpan w:val="2"/>
            <w:shd w:val="clear" w:color="auto" w:fill="002060"/>
          </w:tcPr>
          <w:p w:rsidR="00CC1E01" w:rsidRPr="00F607B2" w:rsidRDefault="00CC1E01" w:rsidP="00CC1E0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CC1E01" w:rsidRPr="00F607B2" w:rsidRDefault="00CC1E01" w:rsidP="00CC1E01">
            <w:pPr>
              <w:jc w:val="both"/>
              <w:rPr>
                <w:rFonts w:ascii="Arial" w:hAnsi="Arial" w:cs="Arial"/>
                <w:b/>
                <w:color w:val="FFFFFF" w:themeColor="background1"/>
              </w:rPr>
            </w:pPr>
          </w:p>
        </w:tc>
        <w:tc>
          <w:tcPr>
            <w:tcW w:w="789" w:type="dxa"/>
            <w:shd w:val="clear" w:color="auto" w:fill="002060"/>
          </w:tcPr>
          <w:p w:rsidR="00CC1E01" w:rsidRPr="00F607B2" w:rsidRDefault="00CC1E01" w:rsidP="00CC1E01">
            <w:pPr>
              <w:jc w:val="both"/>
              <w:rPr>
                <w:rFonts w:ascii="Arial" w:hAnsi="Arial" w:cs="Arial"/>
                <w:b/>
                <w:color w:val="FFFFFF" w:themeColor="background1"/>
              </w:rPr>
            </w:pPr>
          </w:p>
        </w:tc>
        <w:tc>
          <w:tcPr>
            <w:tcW w:w="709" w:type="dxa"/>
            <w:shd w:val="clear" w:color="auto" w:fill="002060"/>
          </w:tcPr>
          <w:p w:rsidR="00CC1E01" w:rsidRPr="00F607B2" w:rsidRDefault="00CC1E01" w:rsidP="00CC1E01">
            <w:pPr>
              <w:jc w:val="both"/>
              <w:rPr>
                <w:rFonts w:ascii="Arial" w:hAnsi="Arial" w:cs="Arial"/>
                <w:b/>
                <w:color w:val="FFFFFF" w:themeColor="background1"/>
              </w:rPr>
            </w:pPr>
          </w:p>
        </w:tc>
        <w:tc>
          <w:tcPr>
            <w:tcW w:w="708" w:type="dxa"/>
            <w:shd w:val="clear" w:color="auto" w:fill="002060"/>
          </w:tcPr>
          <w:p w:rsidR="00CC1E01" w:rsidRPr="00F607B2" w:rsidRDefault="00CC1E01" w:rsidP="00CC1E01">
            <w:pPr>
              <w:jc w:val="both"/>
              <w:rPr>
                <w:rFonts w:ascii="Arial" w:hAnsi="Arial" w:cs="Arial"/>
                <w:b/>
                <w:color w:val="FFFFFF" w:themeColor="background1"/>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Radiation (&gt;6mSv)</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vAlign w:val="bottom"/>
          </w:tcPr>
          <w:p w:rsidR="00CC1E01" w:rsidRPr="00F607B2" w:rsidRDefault="00CC1E01" w:rsidP="00CC1E01">
            <w:pPr>
              <w:jc w:val="both"/>
              <w:rPr>
                <w:rFonts w:ascii="Arial" w:hAnsi="Arial" w:cs="Arial"/>
                <w:color w:val="000000"/>
              </w:rPr>
            </w:pPr>
            <w:r w:rsidRPr="00F607B2">
              <w:rPr>
                <w:rFonts w:ascii="Arial" w:hAnsi="Arial" w:cs="Arial"/>
                <w:color w:val="000000"/>
              </w:rPr>
              <w:t>Laser (Class 3R, 3B, 4)</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vAlign w:val="bottom"/>
          </w:tcPr>
          <w:p w:rsidR="00CC1E01" w:rsidRPr="00F607B2" w:rsidRDefault="00CC1E01" w:rsidP="00CC1E01">
            <w:pPr>
              <w:jc w:val="both"/>
              <w:rPr>
                <w:rFonts w:ascii="Arial" w:hAnsi="Arial" w:cs="Arial"/>
                <w:color w:val="000000"/>
              </w:rPr>
            </w:pPr>
            <w:r w:rsidRPr="00F607B2">
              <w:rPr>
                <w:rFonts w:ascii="Arial" w:hAnsi="Arial" w:cs="Arial"/>
                <w:color w:val="000000"/>
              </w:rPr>
              <w:t>Dusty environment (&gt;4mg/m3)</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Noise (over 80dBA)</w:t>
            </w:r>
          </w:p>
        </w:tc>
        <w:tc>
          <w:tcPr>
            <w:tcW w:w="709" w:type="dxa"/>
          </w:tcPr>
          <w:p w:rsidR="00CC1E01" w:rsidRPr="00F607B2" w:rsidRDefault="00CC1E01" w:rsidP="00CC1E01">
            <w:pPr>
              <w:jc w:val="both"/>
              <w:rPr>
                <w:rFonts w:ascii="Arial" w:hAnsi="Arial" w:cs="Arial"/>
              </w:rPr>
            </w:pPr>
            <w:r>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tcBorders>
              <w:bottom w:val="single" w:sz="4" w:space="0" w:color="auto"/>
            </w:tcBorders>
          </w:tcPr>
          <w:p w:rsidR="00CC1E01" w:rsidRPr="00F607B2" w:rsidRDefault="00CC1E01" w:rsidP="00CC1E0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CC1E01" w:rsidRPr="00F607B2" w:rsidRDefault="00CC1E01" w:rsidP="00CC1E01">
            <w:pPr>
              <w:jc w:val="both"/>
              <w:rPr>
                <w:rFonts w:ascii="Arial" w:hAnsi="Arial" w:cs="Arial"/>
              </w:rPr>
            </w:pPr>
            <w:r w:rsidRPr="00F607B2">
              <w:rPr>
                <w:rFonts w:ascii="Arial" w:hAnsi="Arial" w:cs="Arial"/>
              </w:rPr>
              <w:t>N</w:t>
            </w:r>
          </w:p>
        </w:tc>
        <w:tc>
          <w:tcPr>
            <w:tcW w:w="770" w:type="dxa"/>
            <w:tcBorders>
              <w:bottom w:val="single" w:sz="4" w:space="0" w:color="auto"/>
            </w:tcBorders>
          </w:tcPr>
          <w:p w:rsidR="00CC1E01" w:rsidRPr="00F607B2" w:rsidRDefault="00CC1E01" w:rsidP="00CC1E01">
            <w:pPr>
              <w:jc w:val="both"/>
              <w:rPr>
                <w:rFonts w:ascii="Arial" w:hAnsi="Arial" w:cs="Arial"/>
              </w:rPr>
            </w:pPr>
          </w:p>
        </w:tc>
        <w:tc>
          <w:tcPr>
            <w:tcW w:w="789" w:type="dxa"/>
            <w:tcBorders>
              <w:bottom w:val="single" w:sz="4" w:space="0" w:color="auto"/>
            </w:tcBorders>
          </w:tcPr>
          <w:p w:rsidR="00CC1E01" w:rsidRPr="00F607B2" w:rsidRDefault="00CC1E01" w:rsidP="00CC1E01">
            <w:pPr>
              <w:jc w:val="both"/>
              <w:rPr>
                <w:rFonts w:ascii="Arial" w:hAnsi="Arial" w:cs="Arial"/>
              </w:rPr>
            </w:pPr>
          </w:p>
        </w:tc>
        <w:tc>
          <w:tcPr>
            <w:tcW w:w="709" w:type="dxa"/>
            <w:tcBorders>
              <w:bottom w:val="single" w:sz="4" w:space="0" w:color="auto"/>
            </w:tcBorders>
          </w:tcPr>
          <w:p w:rsidR="00CC1E01" w:rsidRPr="00F607B2" w:rsidRDefault="00CC1E01" w:rsidP="00CC1E01">
            <w:pPr>
              <w:jc w:val="both"/>
              <w:rPr>
                <w:rFonts w:ascii="Arial" w:hAnsi="Arial" w:cs="Arial"/>
              </w:rPr>
            </w:pPr>
          </w:p>
        </w:tc>
        <w:tc>
          <w:tcPr>
            <w:tcW w:w="708" w:type="dxa"/>
            <w:tcBorders>
              <w:bottom w:val="single" w:sz="4" w:space="0" w:color="auto"/>
            </w:tcBorders>
          </w:tcPr>
          <w:p w:rsidR="00CC1E01" w:rsidRPr="00F607B2" w:rsidRDefault="00CC1E01" w:rsidP="00CC1E01">
            <w:pPr>
              <w:jc w:val="both"/>
              <w:rPr>
                <w:rFonts w:ascii="Arial" w:hAnsi="Arial" w:cs="Arial"/>
              </w:rPr>
            </w:pPr>
          </w:p>
        </w:tc>
      </w:tr>
      <w:tr w:rsidR="00CC1E01" w:rsidRPr="00F607B2" w:rsidTr="00CC1E01">
        <w:tc>
          <w:tcPr>
            <w:tcW w:w="10314" w:type="dxa"/>
            <w:gridSpan w:val="6"/>
            <w:shd w:val="clear" w:color="auto" w:fill="auto"/>
          </w:tcPr>
          <w:p w:rsidR="00CC1E01" w:rsidRPr="00F607B2" w:rsidRDefault="00CC1E01" w:rsidP="00CC1E01">
            <w:pPr>
              <w:jc w:val="both"/>
              <w:rPr>
                <w:rFonts w:ascii="Arial" w:hAnsi="Arial" w:cs="Arial"/>
                <w:b/>
                <w:color w:val="FFFFFF" w:themeColor="background1"/>
              </w:rPr>
            </w:pPr>
          </w:p>
        </w:tc>
      </w:tr>
      <w:tr w:rsidR="00CC1E01" w:rsidRPr="00F607B2" w:rsidTr="00CC1E01">
        <w:tc>
          <w:tcPr>
            <w:tcW w:w="7338" w:type="dxa"/>
            <w:gridSpan w:val="2"/>
            <w:shd w:val="clear" w:color="auto" w:fill="002060"/>
          </w:tcPr>
          <w:p w:rsidR="00CC1E01" w:rsidRPr="00F607B2" w:rsidRDefault="00CC1E01" w:rsidP="00CC1E0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CC1E01" w:rsidRPr="00F607B2" w:rsidRDefault="00CC1E01" w:rsidP="00CC1E01">
            <w:pPr>
              <w:jc w:val="both"/>
              <w:rPr>
                <w:rFonts w:ascii="Arial" w:hAnsi="Arial" w:cs="Arial"/>
                <w:b/>
                <w:color w:val="FFFFFF" w:themeColor="background1"/>
              </w:rPr>
            </w:pPr>
          </w:p>
        </w:tc>
        <w:tc>
          <w:tcPr>
            <w:tcW w:w="789" w:type="dxa"/>
            <w:shd w:val="clear" w:color="auto" w:fill="002060"/>
          </w:tcPr>
          <w:p w:rsidR="00CC1E01" w:rsidRPr="00F607B2" w:rsidRDefault="00CC1E01" w:rsidP="00CC1E01">
            <w:pPr>
              <w:jc w:val="both"/>
              <w:rPr>
                <w:rFonts w:ascii="Arial" w:hAnsi="Arial" w:cs="Arial"/>
                <w:b/>
                <w:color w:val="FFFFFF" w:themeColor="background1"/>
              </w:rPr>
            </w:pPr>
          </w:p>
        </w:tc>
        <w:tc>
          <w:tcPr>
            <w:tcW w:w="709" w:type="dxa"/>
            <w:shd w:val="clear" w:color="auto" w:fill="002060"/>
          </w:tcPr>
          <w:p w:rsidR="00CC1E01" w:rsidRPr="00F607B2" w:rsidRDefault="00CC1E01" w:rsidP="00CC1E01">
            <w:pPr>
              <w:jc w:val="both"/>
              <w:rPr>
                <w:rFonts w:ascii="Arial" w:hAnsi="Arial" w:cs="Arial"/>
                <w:b/>
                <w:color w:val="FFFFFF" w:themeColor="background1"/>
              </w:rPr>
            </w:pPr>
          </w:p>
        </w:tc>
        <w:tc>
          <w:tcPr>
            <w:tcW w:w="708" w:type="dxa"/>
            <w:shd w:val="clear" w:color="auto" w:fill="002060"/>
          </w:tcPr>
          <w:p w:rsidR="00CC1E01" w:rsidRPr="00F607B2" w:rsidRDefault="00CC1E01" w:rsidP="00CC1E01">
            <w:pPr>
              <w:jc w:val="both"/>
              <w:rPr>
                <w:rFonts w:ascii="Arial" w:hAnsi="Arial" w:cs="Arial"/>
                <w:b/>
                <w:color w:val="FFFFFF" w:themeColor="background1"/>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CC1E01" w:rsidRPr="00F607B2" w:rsidRDefault="00CC1E01" w:rsidP="00CC1E01">
            <w:pPr>
              <w:jc w:val="both"/>
              <w:rPr>
                <w:rFonts w:ascii="Arial" w:hAnsi="Arial" w:cs="Arial"/>
              </w:rPr>
            </w:pPr>
            <w:r w:rsidRPr="00F607B2">
              <w:rPr>
                <w:rFonts w:ascii="Arial" w:hAnsi="Arial" w:cs="Arial"/>
              </w:rPr>
              <w:t>Y</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05176B" w:rsidP="00CC1E01">
            <w:pPr>
              <w:jc w:val="both"/>
              <w:rPr>
                <w:rFonts w:ascii="Arial" w:hAnsi="Arial" w:cs="Arial"/>
              </w:rPr>
            </w:pPr>
            <w:r>
              <w:rPr>
                <w:rFonts w:ascii="Arial" w:hAnsi="Arial" w:cs="Arial"/>
              </w:rPr>
              <w:t>F</w:t>
            </w: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Heavy manual handling (&gt;10kg)</w:t>
            </w:r>
          </w:p>
        </w:tc>
        <w:tc>
          <w:tcPr>
            <w:tcW w:w="709" w:type="dxa"/>
          </w:tcPr>
          <w:p w:rsidR="00CC1E01" w:rsidRPr="00F607B2" w:rsidRDefault="0005176B" w:rsidP="00CC1E01">
            <w:pPr>
              <w:jc w:val="both"/>
              <w:rPr>
                <w:rFonts w:ascii="Arial" w:hAnsi="Arial" w:cs="Arial"/>
              </w:rPr>
            </w:pPr>
            <w:r>
              <w:rPr>
                <w:rFonts w:ascii="Arial" w:hAnsi="Arial" w:cs="Arial"/>
              </w:rPr>
              <w:t>Y</w:t>
            </w:r>
          </w:p>
        </w:tc>
        <w:tc>
          <w:tcPr>
            <w:tcW w:w="770" w:type="dxa"/>
          </w:tcPr>
          <w:p w:rsidR="00CC1E01" w:rsidRPr="00F607B2" w:rsidRDefault="0005176B" w:rsidP="00CC1E01">
            <w:pPr>
              <w:jc w:val="both"/>
              <w:rPr>
                <w:rFonts w:ascii="Arial" w:hAnsi="Arial" w:cs="Arial"/>
              </w:rPr>
            </w:pPr>
            <w:r>
              <w:rPr>
                <w:rFonts w:ascii="Arial" w:hAnsi="Arial" w:cs="Arial"/>
              </w:rPr>
              <w:t>R</w:t>
            </w: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vAlign w:val="bottom"/>
          </w:tcPr>
          <w:p w:rsidR="00CC1E01" w:rsidRPr="00F607B2" w:rsidRDefault="00CC1E01" w:rsidP="00CC1E01">
            <w:pPr>
              <w:jc w:val="both"/>
              <w:rPr>
                <w:rFonts w:ascii="Arial" w:hAnsi="Arial" w:cs="Arial"/>
                <w:color w:val="000000"/>
              </w:rPr>
            </w:pPr>
            <w:r w:rsidRPr="00F607B2">
              <w:rPr>
                <w:rFonts w:ascii="Arial" w:hAnsi="Arial" w:cs="Arial"/>
                <w:color w:val="000000"/>
              </w:rPr>
              <w:t>Driving</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vAlign w:val="bottom"/>
          </w:tcPr>
          <w:p w:rsidR="00CC1E01" w:rsidRPr="00F607B2" w:rsidRDefault="00CC1E01" w:rsidP="00CC1E01">
            <w:pPr>
              <w:jc w:val="both"/>
              <w:rPr>
                <w:rFonts w:ascii="Arial" w:hAnsi="Arial" w:cs="Arial"/>
                <w:color w:val="000000"/>
              </w:rPr>
            </w:pPr>
            <w:r w:rsidRPr="00F607B2">
              <w:rPr>
                <w:rFonts w:ascii="Arial" w:hAnsi="Arial" w:cs="Arial"/>
                <w:color w:val="000000"/>
              </w:rPr>
              <w:t>Food handling</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vAlign w:val="bottom"/>
          </w:tcPr>
          <w:p w:rsidR="00CC1E01" w:rsidRPr="00F607B2" w:rsidRDefault="00CC1E01" w:rsidP="00CC1E01">
            <w:pPr>
              <w:jc w:val="both"/>
              <w:rPr>
                <w:rFonts w:ascii="Arial" w:hAnsi="Arial" w:cs="Arial"/>
                <w:color w:val="000000"/>
              </w:rPr>
            </w:pPr>
            <w:r w:rsidRPr="00F607B2">
              <w:rPr>
                <w:rFonts w:ascii="Arial" w:hAnsi="Arial" w:cs="Arial"/>
                <w:color w:val="000000"/>
              </w:rPr>
              <w:t>Night working</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vAlign w:val="bottom"/>
          </w:tcPr>
          <w:p w:rsidR="00CC1E01" w:rsidRPr="00F607B2" w:rsidRDefault="00CC1E01" w:rsidP="00CC1E01">
            <w:pPr>
              <w:jc w:val="both"/>
              <w:rPr>
                <w:rFonts w:ascii="Arial" w:hAnsi="Arial" w:cs="Arial"/>
                <w:color w:val="000000"/>
              </w:rPr>
            </w:pPr>
            <w:r w:rsidRPr="00F607B2">
              <w:rPr>
                <w:rFonts w:ascii="Arial" w:hAnsi="Arial" w:cs="Arial"/>
                <w:color w:val="000000"/>
              </w:rPr>
              <w:t>Electrical work</w:t>
            </w:r>
          </w:p>
        </w:tc>
        <w:tc>
          <w:tcPr>
            <w:tcW w:w="709" w:type="dxa"/>
          </w:tcPr>
          <w:p w:rsidR="00CC1E01" w:rsidRPr="00F607B2" w:rsidRDefault="00CC1E01" w:rsidP="00CC1E01">
            <w:pPr>
              <w:jc w:val="both"/>
              <w:rPr>
                <w:rFonts w:ascii="Arial" w:hAnsi="Arial" w:cs="Arial"/>
              </w:rPr>
            </w:pPr>
            <w:r w:rsidRPr="00F607B2">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tcPr>
          <w:p w:rsidR="00CC1E01" w:rsidRPr="00F607B2" w:rsidRDefault="00CC1E01" w:rsidP="00CC1E01">
            <w:pPr>
              <w:jc w:val="both"/>
              <w:rPr>
                <w:rFonts w:ascii="Arial" w:hAnsi="Arial" w:cs="Arial"/>
              </w:rPr>
            </w:pPr>
            <w:r>
              <w:rPr>
                <w:rFonts w:ascii="Arial" w:hAnsi="Arial" w:cs="Arial"/>
              </w:rPr>
              <w:t xml:space="preserve">Physical Effort </w:t>
            </w:r>
          </w:p>
        </w:tc>
        <w:tc>
          <w:tcPr>
            <w:tcW w:w="709" w:type="dxa"/>
          </w:tcPr>
          <w:p w:rsidR="00CC1E01" w:rsidRDefault="00CC1E01" w:rsidP="00CC1E01">
            <w:r w:rsidRPr="00A52C35">
              <w:rPr>
                <w:rFonts w:ascii="Arial" w:hAnsi="Arial" w:cs="Arial"/>
              </w:rPr>
              <w:t>N</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tcPr>
          <w:p w:rsidR="00CC1E01" w:rsidRPr="00F607B2" w:rsidRDefault="00CC1E01" w:rsidP="00CC1E01">
            <w:pPr>
              <w:jc w:val="both"/>
              <w:rPr>
                <w:rFonts w:ascii="Arial" w:hAnsi="Arial" w:cs="Arial"/>
              </w:rPr>
            </w:pPr>
            <w:r>
              <w:rPr>
                <w:rFonts w:ascii="Arial" w:hAnsi="Arial" w:cs="Arial"/>
              </w:rPr>
              <w:t xml:space="preserve">Mental Effort </w:t>
            </w:r>
          </w:p>
        </w:tc>
        <w:tc>
          <w:tcPr>
            <w:tcW w:w="709" w:type="dxa"/>
          </w:tcPr>
          <w:p w:rsidR="00CC1E01" w:rsidRDefault="00CC1E01" w:rsidP="00CC1E01">
            <w:r>
              <w:rPr>
                <w:rFonts w:ascii="Arial" w:hAnsi="Arial" w:cs="Arial"/>
              </w:rPr>
              <w:t>Y</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CC1E01" w:rsidP="00CC1E01">
            <w:pPr>
              <w:jc w:val="both"/>
              <w:rPr>
                <w:rFonts w:ascii="Arial" w:hAnsi="Arial" w:cs="Arial"/>
              </w:rPr>
            </w:pPr>
          </w:p>
        </w:tc>
        <w:tc>
          <w:tcPr>
            <w:tcW w:w="708" w:type="dxa"/>
          </w:tcPr>
          <w:p w:rsidR="00CC1E01" w:rsidRPr="00F607B2" w:rsidRDefault="0005176B" w:rsidP="00CC1E01">
            <w:pPr>
              <w:jc w:val="both"/>
              <w:rPr>
                <w:rFonts w:ascii="Arial" w:hAnsi="Arial" w:cs="Arial"/>
              </w:rPr>
            </w:pPr>
            <w:r>
              <w:rPr>
                <w:rFonts w:ascii="Arial" w:hAnsi="Arial" w:cs="Arial"/>
              </w:rPr>
              <w:t>F</w:t>
            </w:r>
          </w:p>
        </w:tc>
      </w:tr>
      <w:tr w:rsidR="00CC1E01" w:rsidRPr="00F607B2" w:rsidTr="00CC1E01">
        <w:tc>
          <w:tcPr>
            <w:tcW w:w="6629" w:type="dxa"/>
          </w:tcPr>
          <w:p w:rsidR="00CC1E01" w:rsidRPr="00F607B2" w:rsidRDefault="00CC1E01" w:rsidP="00CC1E01">
            <w:pPr>
              <w:jc w:val="both"/>
              <w:rPr>
                <w:rFonts w:ascii="Arial" w:hAnsi="Arial" w:cs="Arial"/>
              </w:rPr>
            </w:pPr>
            <w:r>
              <w:rPr>
                <w:rFonts w:ascii="Arial" w:hAnsi="Arial" w:cs="Arial"/>
              </w:rPr>
              <w:t xml:space="preserve">Emotional Effort </w:t>
            </w:r>
          </w:p>
        </w:tc>
        <w:tc>
          <w:tcPr>
            <w:tcW w:w="709" w:type="dxa"/>
          </w:tcPr>
          <w:p w:rsidR="00CC1E01" w:rsidRDefault="00CC1E01" w:rsidP="00CC1E01">
            <w:r>
              <w:rPr>
                <w:rFonts w:ascii="Arial" w:hAnsi="Arial" w:cs="Arial"/>
              </w:rPr>
              <w:t>Y</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05176B" w:rsidP="00CC1E01">
            <w:pPr>
              <w:jc w:val="both"/>
              <w:rPr>
                <w:rFonts w:ascii="Arial" w:hAnsi="Arial" w:cs="Arial"/>
              </w:rPr>
            </w:pPr>
            <w:r>
              <w:rPr>
                <w:rFonts w:ascii="Arial" w:hAnsi="Arial" w:cs="Arial"/>
              </w:rPr>
              <w:t>M</w:t>
            </w: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Working in isolation</w:t>
            </w:r>
          </w:p>
        </w:tc>
        <w:tc>
          <w:tcPr>
            <w:tcW w:w="709" w:type="dxa"/>
          </w:tcPr>
          <w:p w:rsidR="00CC1E01" w:rsidRPr="00F607B2" w:rsidRDefault="0005176B" w:rsidP="00CC1E01">
            <w:pPr>
              <w:jc w:val="both"/>
              <w:rPr>
                <w:rFonts w:ascii="Arial" w:hAnsi="Arial" w:cs="Arial"/>
              </w:rPr>
            </w:pPr>
            <w:r>
              <w:rPr>
                <w:rFonts w:ascii="Arial" w:hAnsi="Arial" w:cs="Arial"/>
              </w:rPr>
              <w:t>Y</w:t>
            </w:r>
            <w:bookmarkStart w:id="0" w:name="_GoBack"/>
            <w:bookmarkEnd w:id="0"/>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05176B" w:rsidP="00CC1E01">
            <w:pPr>
              <w:jc w:val="both"/>
              <w:rPr>
                <w:rFonts w:ascii="Arial" w:hAnsi="Arial" w:cs="Arial"/>
              </w:rPr>
            </w:pPr>
            <w:r>
              <w:rPr>
                <w:rFonts w:ascii="Arial" w:hAnsi="Arial" w:cs="Arial"/>
              </w:rPr>
              <w:t>M</w:t>
            </w:r>
          </w:p>
        </w:tc>
        <w:tc>
          <w:tcPr>
            <w:tcW w:w="708" w:type="dxa"/>
          </w:tcPr>
          <w:p w:rsidR="00CC1E01" w:rsidRPr="00F607B2" w:rsidRDefault="00CC1E01" w:rsidP="00CC1E01">
            <w:pPr>
              <w:jc w:val="both"/>
              <w:rPr>
                <w:rFonts w:ascii="Arial" w:hAnsi="Arial" w:cs="Arial"/>
              </w:rPr>
            </w:pPr>
          </w:p>
        </w:tc>
      </w:tr>
      <w:tr w:rsidR="00CC1E01" w:rsidRPr="00F607B2" w:rsidTr="00CC1E01">
        <w:tc>
          <w:tcPr>
            <w:tcW w:w="6629" w:type="dxa"/>
          </w:tcPr>
          <w:p w:rsidR="00CC1E01" w:rsidRPr="00F607B2" w:rsidRDefault="00CC1E01" w:rsidP="00CC1E01">
            <w:pPr>
              <w:jc w:val="both"/>
              <w:rPr>
                <w:rFonts w:ascii="Arial" w:hAnsi="Arial" w:cs="Arial"/>
              </w:rPr>
            </w:pPr>
            <w:r w:rsidRPr="00F607B2">
              <w:rPr>
                <w:rFonts w:ascii="Arial" w:hAnsi="Arial" w:cs="Arial"/>
              </w:rPr>
              <w:t>Challenging behaviour</w:t>
            </w:r>
          </w:p>
        </w:tc>
        <w:tc>
          <w:tcPr>
            <w:tcW w:w="709" w:type="dxa"/>
          </w:tcPr>
          <w:p w:rsidR="00CC1E01" w:rsidRPr="00F607B2" w:rsidRDefault="00CC1E01" w:rsidP="00CC1E01">
            <w:pPr>
              <w:jc w:val="both"/>
              <w:rPr>
                <w:rFonts w:ascii="Arial" w:hAnsi="Arial" w:cs="Arial"/>
              </w:rPr>
            </w:pPr>
            <w:r>
              <w:rPr>
                <w:rFonts w:ascii="Arial" w:hAnsi="Arial" w:cs="Arial"/>
              </w:rPr>
              <w:t>Y</w:t>
            </w:r>
          </w:p>
        </w:tc>
        <w:tc>
          <w:tcPr>
            <w:tcW w:w="770" w:type="dxa"/>
          </w:tcPr>
          <w:p w:rsidR="00CC1E01" w:rsidRPr="00F607B2" w:rsidRDefault="00CC1E01" w:rsidP="00CC1E01">
            <w:pPr>
              <w:jc w:val="both"/>
              <w:rPr>
                <w:rFonts w:ascii="Arial" w:hAnsi="Arial" w:cs="Arial"/>
              </w:rPr>
            </w:pPr>
          </w:p>
        </w:tc>
        <w:tc>
          <w:tcPr>
            <w:tcW w:w="789" w:type="dxa"/>
          </w:tcPr>
          <w:p w:rsidR="00CC1E01" w:rsidRPr="00F607B2" w:rsidRDefault="00CC1E01" w:rsidP="00CC1E01">
            <w:pPr>
              <w:jc w:val="both"/>
              <w:rPr>
                <w:rFonts w:ascii="Arial" w:hAnsi="Arial" w:cs="Arial"/>
              </w:rPr>
            </w:pPr>
          </w:p>
        </w:tc>
        <w:tc>
          <w:tcPr>
            <w:tcW w:w="709" w:type="dxa"/>
          </w:tcPr>
          <w:p w:rsidR="00CC1E01" w:rsidRPr="00F607B2" w:rsidRDefault="0005176B" w:rsidP="00CC1E01">
            <w:pPr>
              <w:jc w:val="both"/>
              <w:rPr>
                <w:rFonts w:ascii="Arial" w:hAnsi="Arial" w:cs="Arial"/>
              </w:rPr>
            </w:pPr>
            <w:r>
              <w:rPr>
                <w:rFonts w:ascii="Arial" w:hAnsi="Arial" w:cs="Arial"/>
              </w:rPr>
              <w:t>M</w:t>
            </w:r>
          </w:p>
        </w:tc>
        <w:tc>
          <w:tcPr>
            <w:tcW w:w="708" w:type="dxa"/>
          </w:tcPr>
          <w:p w:rsidR="00CC1E01" w:rsidRPr="00F607B2" w:rsidRDefault="00CC1E01" w:rsidP="00CC1E01">
            <w:pPr>
              <w:jc w:val="both"/>
              <w:rPr>
                <w:rFonts w:ascii="Arial" w:hAnsi="Arial" w:cs="Arial"/>
              </w:rPr>
            </w:pPr>
          </w:p>
        </w:tc>
      </w:tr>
    </w:tbl>
    <w:p w:rsidR="00CC1E01" w:rsidRPr="00A1395C" w:rsidRDefault="00CC1E01" w:rsidP="00A1395C">
      <w:pPr>
        <w:rPr>
          <w:rFonts w:ascii="Arial" w:hAnsi="Arial" w:cs="Arial"/>
        </w:rPr>
      </w:pPr>
    </w:p>
    <w:sectPr w:rsidR="00CC1E01"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176B"/>
    <w:rsid w:val="0005796B"/>
    <w:rsid w:val="00090F9D"/>
    <w:rsid w:val="000C157D"/>
    <w:rsid w:val="000E5016"/>
    <w:rsid w:val="000F4B28"/>
    <w:rsid w:val="00120D94"/>
    <w:rsid w:val="00172534"/>
    <w:rsid w:val="00177FA1"/>
    <w:rsid w:val="001B750B"/>
    <w:rsid w:val="001C1803"/>
    <w:rsid w:val="001D2D93"/>
    <w:rsid w:val="00213541"/>
    <w:rsid w:val="00271CBB"/>
    <w:rsid w:val="002C2146"/>
    <w:rsid w:val="00304EA6"/>
    <w:rsid w:val="003B04AD"/>
    <w:rsid w:val="003B198D"/>
    <w:rsid w:val="003B43F4"/>
    <w:rsid w:val="003B4C1F"/>
    <w:rsid w:val="003C5A3F"/>
    <w:rsid w:val="00431F44"/>
    <w:rsid w:val="004733A7"/>
    <w:rsid w:val="00495863"/>
    <w:rsid w:val="004A2793"/>
    <w:rsid w:val="004F243E"/>
    <w:rsid w:val="004F7CE0"/>
    <w:rsid w:val="005033D7"/>
    <w:rsid w:val="00531696"/>
    <w:rsid w:val="005776BB"/>
    <w:rsid w:val="005F5196"/>
    <w:rsid w:val="00615705"/>
    <w:rsid w:val="006C38CB"/>
    <w:rsid w:val="006F4F61"/>
    <w:rsid w:val="006F5D1E"/>
    <w:rsid w:val="00701BDE"/>
    <w:rsid w:val="00722BF9"/>
    <w:rsid w:val="007767DD"/>
    <w:rsid w:val="0079132F"/>
    <w:rsid w:val="007B321A"/>
    <w:rsid w:val="007E1D4C"/>
    <w:rsid w:val="00832933"/>
    <w:rsid w:val="00863ED6"/>
    <w:rsid w:val="0087013E"/>
    <w:rsid w:val="0088669F"/>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65FF4"/>
    <w:rsid w:val="00C9206A"/>
    <w:rsid w:val="00CC1E01"/>
    <w:rsid w:val="00CC2F4E"/>
    <w:rsid w:val="00D244DD"/>
    <w:rsid w:val="00D44AB0"/>
    <w:rsid w:val="00D56E0D"/>
    <w:rsid w:val="00D85E27"/>
    <w:rsid w:val="00E06039"/>
    <w:rsid w:val="00E258E5"/>
    <w:rsid w:val="00E35E30"/>
    <w:rsid w:val="00E536CD"/>
    <w:rsid w:val="00EB70B9"/>
    <w:rsid w:val="00EC5A7D"/>
    <w:rsid w:val="00ED33F0"/>
    <w:rsid w:val="00F0104C"/>
    <w:rsid w:val="00F12DA3"/>
    <w:rsid w:val="00F33B28"/>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50F476"/>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Services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76DD0-62C1-4453-9E8D-001E0323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BOSENCE, Teresa (ROYAL DEVON UNIVERSITY HEALTHCARE NHS FOUNDATION TRUST)</cp:lastModifiedBy>
  <cp:revision>2</cp:revision>
  <cp:lastPrinted>2019-07-04T08:11:00Z</cp:lastPrinted>
  <dcterms:created xsi:type="dcterms:W3CDTF">2023-10-24T08:55:00Z</dcterms:created>
  <dcterms:modified xsi:type="dcterms:W3CDTF">2023-10-24T08:55:00Z</dcterms:modified>
</cp:coreProperties>
</file>