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B51B35" w:rsidP="00B51B35">
      <w:pPr>
        <w:ind w:right="-472"/>
        <w:jc w:val="right"/>
      </w:pPr>
      <w:r>
        <w:rPr>
          <w:noProof/>
          <w:lang w:eastAsia="en-GB"/>
        </w:rPr>
        <mc:AlternateContent>
          <mc:Choice Requires="wps">
            <w:drawing>
              <wp:anchor distT="0" distB="0" distL="114300" distR="114300" simplePos="0" relativeHeight="251659264" behindDoc="0" locked="0" layoutInCell="1" allowOverlap="1" wp14:anchorId="70752F01" wp14:editId="5A992C14">
                <wp:simplePos x="0" y="0"/>
                <wp:positionH relativeFrom="column">
                  <wp:posOffset>-678180</wp:posOffset>
                </wp:positionH>
                <wp:positionV relativeFrom="paragraph">
                  <wp:posOffset>-59055</wp:posOffset>
                </wp:positionV>
                <wp:extent cx="533400" cy="888873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88873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52F01" id="_x0000_t202" coordsize="21600,21600" o:spt="202" path="m,l,21600r21600,l21600,xe">
                <v:stroke joinstyle="miter"/>
                <v:path gradientshapeok="t" o:connecttype="rect"/>
              </v:shapetype>
              <v:shape id="Text Box 2" o:spid="_x0000_s1026" type="#_x0000_t202" style="position:absolute;left:0;text-align:left;margin-left:-53.4pt;margin-top:-4.65pt;width:42pt;height:69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r>
        <w:t xml:space="preserve">   </w:t>
      </w:r>
      <w:r w:rsidR="005A6BA1">
        <w:rPr>
          <w:noProof/>
          <w:lang w:eastAsia="en-GB"/>
        </w:rPr>
        <w:drawing>
          <wp:inline distT="0" distB="0" distL="0" distR="0" wp14:anchorId="48AAB208" wp14:editId="577CB03A">
            <wp:extent cx="1638300" cy="6189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6301" cy="652211"/>
                    </a:xfrm>
                    <a:prstGeom prst="rect">
                      <a:avLst/>
                    </a:prstGeom>
                  </pic:spPr>
                </pic:pic>
              </a:graphicData>
            </a:graphic>
          </wp:inline>
        </w:drawing>
      </w:r>
    </w:p>
    <w:p w:rsidR="0079132F" w:rsidRDefault="00B51B35" w:rsidP="00B51B35">
      <w:r>
        <w:rPr>
          <w:noProof/>
          <w:lang w:eastAsia="en-GB"/>
        </w:rPr>
        <mc:AlternateContent>
          <mc:Choice Requires="wps">
            <w:drawing>
              <wp:anchor distT="0" distB="0" distL="114300" distR="114300" simplePos="0" relativeHeight="251666432" behindDoc="0" locked="0" layoutInCell="1" allowOverlap="1" wp14:anchorId="6374E9A5" wp14:editId="17343BC8">
                <wp:simplePos x="0" y="0"/>
                <wp:positionH relativeFrom="column">
                  <wp:posOffset>144780</wp:posOffset>
                </wp:positionH>
                <wp:positionV relativeFrom="paragraph">
                  <wp:posOffset>13335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w:t>
                            </w:r>
                            <w:proofErr w:type="spellStart"/>
                            <w:r w:rsidRPr="0097537F">
                              <w:rPr>
                                <w:rFonts w:ascii="Arial" w:hAnsi="Arial" w:cs="Arial"/>
                                <w:b/>
                                <w:i/>
                                <w:color w:val="002060"/>
                                <w:sz w:val="40"/>
                                <w:szCs w:val="48"/>
                              </w:rPr>
                              <w:t>deivered</w:t>
                            </w:r>
                            <w:proofErr w:type="spellEnd"/>
                            <w:r w:rsidRPr="0097537F">
                              <w:rPr>
                                <w:rFonts w:ascii="Arial" w:hAnsi="Arial" w:cs="Arial"/>
                                <w:b/>
                                <w:i/>
                                <w:color w:val="002060"/>
                                <w:sz w:val="40"/>
                                <w:szCs w:val="48"/>
                              </w:rPr>
                              <w:t xml:space="preserve"> with courtesy and respect. To achieve our vision we expect all our staff to uphold our Trust</w:t>
                            </w:r>
                            <w:r>
                              <w:rPr>
                                <w:rFonts w:ascii="Arial" w:hAnsi="Arial" w:cs="Arial"/>
                                <w:b/>
                                <w:i/>
                                <w:color w:val="002060"/>
                                <w:sz w:val="40"/>
                                <w:szCs w:val="48"/>
                              </w:rPr>
                              <w:t xml:space="preserve"> Values”</w:t>
                            </w:r>
                            <w:bookmarkStart w:id="0" w:name="_GoBack"/>
                            <w:bookmarkEnd w:id="0"/>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4E9A5" id="_x0000_s1027" type="#_x0000_t202" style="position:absolute;margin-left:11.4pt;margin-top:1.0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" filled="f" stroked="f">
                <v:textbo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w:t>
                      </w:r>
                      <w:proofErr w:type="spellStart"/>
                      <w:r w:rsidRPr="0097537F">
                        <w:rPr>
                          <w:rFonts w:ascii="Arial" w:hAnsi="Arial" w:cs="Arial"/>
                          <w:b/>
                          <w:i/>
                          <w:color w:val="002060"/>
                          <w:sz w:val="40"/>
                          <w:szCs w:val="48"/>
                        </w:rPr>
                        <w:t>deivered</w:t>
                      </w:r>
                      <w:proofErr w:type="spellEnd"/>
                      <w:r w:rsidRPr="0097537F">
                        <w:rPr>
                          <w:rFonts w:ascii="Arial" w:hAnsi="Arial" w:cs="Arial"/>
                          <w:b/>
                          <w:i/>
                          <w:color w:val="002060"/>
                          <w:sz w:val="40"/>
                          <w:szCs w:val="48"/>
                        </w:rPr>
                        <w:t xml:space="preserve"> with courtesy and respect. To achieve our vision we expect all our staff to uphold our Trust</w:t>
                      </w:r>
                      <w:r>
                        <w:rPr>
                          <w:rFonts w:ascii="Arial" w:hAnsi="Arial" w:cs="Arial"/>
                          <w:b/>
                          <w:i/>
                          <w:color w:val="002060"/>
                          <w:sz w:val="40"/>
                          <w:szCs w:val="48"/>
                        </w:rPr>
                        <w:t xml:space="preserve"> Values”</w:t>
                      </w:r>
                      <w:bookmarkStart w:id="1" w:name="_GoBack"/>
                      <w:bookmarkEnd w:id="1"/>
                    </w:p>
                    <w:p w:rsidR="00615705" w:rsidRDefault="00615705" w:rsidP="00615705"/>
                  </w:txbxContent>
                </v:textbox>
              </v:shape>
            </w:pict>
          </mc:Fallback>
        </mc:AlternateContent>
      </w:r>
    </w:p>
    <w:p w:rsidR="00B51B35" w:rsidRDefault="00B51B35" w:rsidP="00B51B35"/>
    <w:p w:rsidR="00B51B35" w:rsidRPr="00B51B35" w:rsidRDefault="00B51B35" w:rsidP="00B51B35"/>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Default="00F607B2" w:rsidP="0031374C">
      <w:pPr>
        <w:spacing w:after="0" w:line="240" w:lineRule="auto"/>
        <w:rPr>
          <w:rFonts w:ascii="Arial" w:hAnsi="Arial" w:cs="Arial"/>
          <w:color w:val="FF0000"/>
        </w:rPr>
      </w:pPr>
    </w:p>
    <w:p w:rsidR="0031374C" w:rsidRPr="00F607B2" w:rsidRDefault="0031374C" w:rsidP="0031374C">
      <w:pPr>
        <w:spacing w:after="0" w:line="240" w:lineRule="auto"/>
        <w:rPr>
          <w:rFonts w:ascii="Arial" w:hAnsi="Arial" w:cs="Arial"/>
        </w:rPr>
      </w:pPr>
    </w:p>
    <w:tbl>
      <w:tblPr>
        <w:tblStyle w:val="TableGrid"/>
        <w:tblW w:w="9497" w:type="dxa"/>
        <w:tblInd w:w="534" w:type="dxa"/>
        <w:tblLook w:val="04A0" w:firstRow="1" w:lastRow="0" w:firstColumn="1" w:lastColumn="0" w:noHBand="0" w:noVBand="1"/>
      </w:tblPr>
      <w:tblGrid>
        <w:gridCol w:w="3118"/>
        <w:gridCol w:w="6379"/>
      </w:tblGrid>
      <w:tr w:rsidR="00213541" w:rsidRPr="00F607B2" w:rsidTr="004D2153">
        <w:tc>
          <w:tcPr>
            <w:tcW w:w="949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513131">
        <w:tc>
          <w:tcPr>
            <w:tcW w:w="3118"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6379" w:type="dxa"/>
          </w:tcPr>
          <w:p w:rsidR="00213541" w:rsidRPr="000D5C6F" w:rsidRDefault="000D5C6F" w:rsidP="000D5C6F">
            <w:pPr>
              <w:tabs>
                <w:tab w:val="left" w:pos="198"/>
                <w:tab w:val="left" w:pos="648"/>
                <w:tab w:val="left" w:pos="1843"/>
              </w:tabs>
              <w:rPr>
                <w:rFonts w:ascii="Arial" w:hAnsi="Arial" w:cs="Arial"/>
              </w:rPr>
            </w:pPr>
            <w:r>
              <w:rPr>
                <w:rFonts w:ascii="Arial" w:hAnsi="Arial" w:cs="Arial"/>
              </w:rPr>
              <w:t>Specialist Speech &amp; Language Therapist</w:t>
            </w:r>
          </w:p>
        </w:tc>
      </w:tr>
      <w:tr w:rsidR="00213541" w:rsidRPr="00F607B2" w:rsidTr="00513131">
        <w:tc>
          <w:tcPr>
            <w:tcW w:w="3118"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6379" w:type="dxa"/>
          </w:tcPr>
          <w:p w:rsidR="00213541" w:rsidRPr="000D5C6F" w:rsidRDefault="000D5C6F" w:rsidP="000D5C6F">
            <w:pPr>
              <w:rPr>
                <w:rFonts w:ascii="Arial" w:hAnsi="Arial" w:cs="Arial"/>
              </w:rPr>
            </w:pPr>
            <w:r>
              <w:rPr>
                <w:rFonts w:ascii="Arial" w:hAnsi="Arial" w:cs="Arial"/>
              </w:rPr>
              <w:t>Lead Speech</w:t>
            </w:r>
            <w:r w:rsidR="000C71C5">
              <w:rPr>
                <w:rFonts w:ascii="Arial" w:hAnsi="Arial" w:cs="Arial"/>
              </w:rPr>
              <w:t xml:space="preserve"> &amp; Language </w:t>
            </w:r>
            <w:r w:rsidR="00513131">
              <w:rPr>
                <w:rFonts w:ascii="Arial" w:hAnsi="Arial" w:cs="Arial"/>
              </w:rPr>
              <w:t xml:space="preserve">Therapist: </w:t>
            </w:r>
            <w:r w:rsidR="00BD17E5">
              <w:rPr>
                <w:rFonts w:ascii="Arial" w:hAnsi="Arial" w:cs="Arial"/>
              </w:rPr>
              <w:t>Neurology</w:t>
            </w:r>
          </w:p>
        </w:tc>
      </w:tr>
      <w:tr w:rsidR="003D17C6" w:rsidRPr="00F607B2" w:rsidTr="00513131">
        <w:tc>
          <w:tcPr>
            <w:tcW w:w="3118" w:type="dxa"/>
          </w:tcPr>
          <w:p w:rsidR="003D17C6" w:rsidRPr="00F607B2" w:rsidRDefault="003D17C6" w:rsidP="00F607B2">
            <w:pPr>
              <w:jc w:val="both"/>
              <w:rPr>
                <w:rFonts w:ascii="Arial" w:hAnsi="Arial" w:cs="Arial"/>
                <w:b/>
              </w:rPr>
            </w:pPr>
            <w:r>
              <w:rPr>
                <w:rFonts w:ascii="Arial" w:hAnsi="Arial" w:cs="Arial"/>
                <w:b/>
              </w:rPr>
              <w:t>Accountable to</w:t>
            </w:r>
          </w:p>
        </w:tc>
        <w:tc>
          <w:tcPr>
            <w:tcW w:w="6379" w:type="dxa"/>
          </w:tcPr>
          <w:p w:rsidR="003D17C6" w:rsidRDefault="003D17C6" w:rsidP="000D5C6F">
            <w:pPr>
              <w:rPr>
                <w:rFonts w:ascii="Arial" w:hAnsi="Arial" w:cs="Arial"/>
              </w:rPr>
            </w:pPr>
            <w:r>
              <w:rPr>
                <w:rFonts w:ascii="Arial" w:hAnsi="Arial" w:cs="Arial"/>
              </w:rPr>
              <w:t>Head of Speech &amp; Language Therapy</w:t>
            </w:r>
          </w:p>
        </w:tc>
      </w:tr>
      <w:tr w:rsidR="00213541" w:rsidRPr="00F607B2" w:rsidTr="00513131">
        <w:tc>
          <w:tcPr>
            <w:tcW w:w="3118"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6379" w:type="dxa"/>
          </w:tcPr>
          <w:p w:rsidR="00213541" w:rsidRPr="00F607B2" w:rsidRDefault="000D5C6F" w:rsidP="00F607B2">
            <w:pPr>
              <w:jc w:val="both"/>
              <w:rPr>
                <w:rFonts w:ascii="Arial" w:hAnsi="Arial" w:cs="Arial"/>
                <w:color w:val="FF0000"/>
              </w:rPr>
            </w:pPr>
            <w:r w:rsidRPr="000D5C6F">
              <w:rPr>
                <w:rFonts w:ascii="Arial" w:hAnsi="Arial" w:cs="Arial"/>
              </w:rPr>
              <w:t>6</w:t>
            </w:r>
          </w:p>
        </w:tc>
      </w:tr>
      <w:tr w:rsidR="00213541" w:rsidRPr="00F607B2" w:rsidTr="00513131">
        <w:tc>
          <w:tcPr>
            <w:tcW w:w="3118" w:type="dxa"/>
          </w:tcPr>
          <w:p w:rsidR="00213541" w:rsidRPr="00F607B2" w:rsidRDefault="004D2153" w:rsidP="00F607B2">
            <w:pPr>
              <w:jc w:val="both"/>
              <w:rPr>
                <w:rFonts w:ascii="Arial" w:hAnsi="Arial" w:cs="Arial"/>
                <w:b/>
              </w:rPr>
            </w:pPr>
            <w:r>
              <w:rPr>
                <w:rFonts w:ascii="Arial" w:hAnsi="Arial" w:cs="Arial"/>
                <w:b/>
              </w:rPr>
              <w:t>Department/Division</w:t>
            </w:r>
          </w:p>
        </w:tc>
        <w:tc>
          <w:tcPr>
            <w:tcW w:w="6379" w:type="dxa"/>
          </w:tcPr>
          <w:p w:rsidR="00213541" w:rsidRPr="00F607B2" w:rsidRDefault="004D2153" w:rsidP="004D2153">
            <w:pPr>
              <w:rPr>
                <w:rFonts w:ascii="Arial" w:hAnsi="Arial" w:cs="Arial"/>
                <w:color w:val="FF0000"/>
              </w:rPr>
            </w:pPr>
            <w:r>
              <w:rPr>
                <w:rFonts w:ascii="Arial" w:hAnsi="Arial" w:cs="Arial"/>
              </w:rPr>
              <w:t>Therapies/Specialist Services</w:t>
            </w:r>
          </w:p>
        </w:tc>
      </w:tr>
    </w:tbl>
    <w:p w:rsidR="00213541" w:rsidRDefault="00213541" w:rsidP="00F607B2">
      <w:pPr>
        <w:spacing w:after="0" w:line="240" w:lineRule="auto"/>
        <w:jc w:val="both"/>
        <w:rPr>
          <w:rFonts w:ascii="Arial" w:hAnsi="Arial" w:cs="Arial"/>
        </w:rPr>
      </w:pPr>
    </w:p>
    <w:p w:rsidR="00FC1F8B" w:rsidRPr="00F607B2" w:rsidRDefault="00FC1F8B"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5473"/>
        <w:gridCol w:w="4073"/>
      </w:tblGrid>
      <w:tr w:rsidR="00213541" w:rsidRPr="00F607B2" w:rsidTr="009B38D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0D5C6F" w:rsidRDefault="00781F50" w:rsidP="000D5C6F">
            <w:pPr>
              <w:jc w:val="both"/>
              <w:rPr>
                <w:rFonts w:ascii="Arial" w:hAnsi="Arial" w:cs="Arial"/>
              </w:rPr>
            </w:pPr>
            <w:r>
              <w:rPr>
                <w:rFonts w:ascii="Arial" w:hAnsi="Arial" w:cs="Arial"/>
                <w:bCs/>
              </w:rPr>
              <w:t>W</w:t>
            </w:r>
            <w:r>
              <w:rPr>
                <w:rFonts w:ascii="Arial" w:hAnsi="Arial" w:cs="Arial"/>
              </w:rPr>
              <w:t>orking flexibly as part of the Neurology Team</w:t>
            </w:r>
            <w:r>
              <w:rPr>
                <w:rFonts w:ascii="Arial" w:hAnsi="Arial" w:cs="Arial"/>
                <w:bCs/>
              </w:rPr>
              <w:t>, t</w:t>
            </w:r>
            <w:r w:rsidR="000D5C6F" w:rsidRPr="00574A8F">
              <w:rPr>
                <w:rFonts w:ascii="Arial" w:hAnsi="Arial" w:cs="Arial"/>
                <w:bCs/>
              </w:rPr>
              <w:t xml:space="preserve">he post holder is responsible for the provision of </w:t>
            </w:r>
            <w:r w:rsidR="000D5C6F" w:rsidRPr="00574A8F">
              <w:rPr>
                <w:rFonts w:ascii="Arial" w:hAnsi="Arial" w:cs="Arial"/>
              </w:rPr>
              <w:t xml:space="preserve">a specialist service for adults with acquired disorders of communication and swallowing on the </w:t>
            </w:r>
            <w:r w:rsidR="005A6BA1">
              <w:rPr>
                <w:rFonts w:ascii="Arial" w:hAnsi="Arial" w:cs="Arial"/>
              </w:rPr>
              <w:t xml:space="preserve">oncology </w:t>
            </w:r>
            <w:r w:rsidR="000D5C6F" w:rsidRPr="00574A8F">
              <w:rPr>
                <w:rFonts w:ascii="Arial" w:hAnsi="Arial" w:cs="Arial"/>
              </w:rPr>
              <w:t xml:space="preserve">wards </w:t>
            </w:r>
            <w:r w:rsidR="005A6BA1">
              <w:rPr>
                <w:rFonts w:ascii="Arial" w:hAnsi="Arial" w:cs="Arial"/>
              </w:rPr>
              <w:t xml:space="preserve">(Yeo and Yarty) </w:t>
            </w:r>
            <w:r w:rsidR="000D5C6F" w:rsidRPr="00574A8F">
              <w:rPr>
                <w:rFonts w:ascii="Arial" w:hAnsi="Arial" w:cs="Arial"/>
              </w:rPr>
              <w:t>at the Royal Devon &amp; Exeter Hospital (</w:t>
            </w:r>
            <w:proofErr w:type="spellStart"/>
            <w:r w:rsidR="000D5C6F" w:rsidRPr="00574A8F">
              <w:rPr>
                <w:rFonts w:ascii="Arial" w:hAnsi="Arial" w:cs="Arial"/>
              </w:rPr>
              <w:t>Wonford</w:t>
            </w:r>
            <w:proofErr w:type="spellEnd"/>
            <w:r w:rsidR="000D5C6F" w:rsidRPr="00574A8F">
              <w:rPr>
                <w:rFonts w:ascii="Arial" w:hAnsi="Arial" w:cs="Arial"/>
              </w:rPr>
              <w:t xml:space="preserve">). </w:t>
            </w:r>
            <w:r w:rsidR="00B8592F">
              <w:rPr>
                <w:rFonts w:ascii="Arial" w:hAnsi="Arial" w:cs="Arial"/>
              </w:rPr>
              <w:t>T</w:t>
            </w:r>
            <w:r w:rsidR="00B8592F" w:rsidRPr="00470C2D">
              <w:rPr>
                <w:rFonts w:ascii="Arial" w:hAnsi="Arial" w:cs="Arial"/>
              </w:rPr>
              <w:t>his will require</w:t>
            </w:r>
            <w:r w:rsidR="00B8592F">
              <w:rPr>
                <w:rFonts w:ascii="Arial" w:hAnsi="Arial" w:cs="Arial"/>
              </w:rPr>
              <w:t xml:space="preserve"> specialist knowledge, skill and judgement in the management of a</w:t>
            </w:r>
            <w:r w:rsidR="00B8592F" w:rsidRPr="00470C2D">
              <w:rPr>
                <w:rFonts w:ascii="Arial" w:hAnsi="Arial" w:cs="Arial"/>
              </w:rPr>
              <w:t xml:space="preserve"> range </w:t>
            </w:r>
            <w:r w:rsidR="00B8592F">
              <w:rPr>
                <w:rFonts w:ascii="Arial" w:hAnsi="Arial" w:cs="Arial"/>
              </w:rPr>
              <w:t>of disorders arising from brain and other cancers, excluding Head and Neck, and</w:t>
            </w:r>
            <w:r w:rsidR="00B8592F" w:rsidRPr="00620693">
              <w:rPr>
                <w:rFonts w:ascii="Arial" w:hAnsi="Arial" w:cs="Arial"/>
              </w:rPr>
              <w:t xml:space="preserve"> will routinely include highly complex cases.</w:t>
            </w:r>
          </w:p>
          <w:p w:rsidR="000D5C6F" w:rsidRPr="00574A8F" w:rsidRDefault="000D5C6F" w:rsidP="000D5C6F">
            <w:pPr>
              <w:jc w:val="both"/>
              <w:rPr>
                <w:rFonts w:ascii="Arial" w:hAnsi="Arial" w:cs="Arial"/>
              </w:rPr>
            </w:pPr>
          </w:p>
          <w:p w:rsidR="005A6BA1" w:rsidRPr="00620693" w:rsidRDefault="005A6BA1" w:rsidP="005A6BA1">
            <w:pPr>
              <w:jc w:val="both"/>
              <w:rPr>
                <w:rFonts w:ascii="Arial" w:hAnsi="Arial" w:cs="Arial"/>
              </w:rPr>
            </w:pPr>
            <w:r>
              <w:rPr>
                <w:rFonts w:ascii="Arial" w:hAnsi="Arial" w:cs="Arial"/>
              </w:rPr>
              <w:t>As a core member of the multidisciplinary team</w:t>
            </w:r>
            <w:r w:rsidRPr="00470C2D">
              <w:rPr>
                <w:rFonts w:ascii="Arial" w:hAnsi="Arial" w:cs="Arial"/>
              </w:rPr>
              <w:t>, the post holder will work colla</w:t>
            </w:r>
            <w:r>
              <w:rPr>
                <w:rFonts w:ascii="Arial" w:hAnsi="Arial" w:cs="Arial"/>
              </w:rPr>
              <w:t>boratively to ensure holistic, pat</w:t>
            </w:r>
            <w:r w:rsidRPr="00470C2D">
              <w:rPr>
                <w:rFonts w:ascii="Arial" w:hAnsi="Arial" w:cs="Arial"/>
              </w:rPr>
              <w:t xml:space="preserve">ient-centred interventions. He/she will </w:t>
            </w:r>
            <w:r w:rsidRPr="00620693">
              <w:rPr>
                <w:rFonts w:ascii="Arial" w:hAnsi="Arial" w:cs="Arial"/>
              </w:rPr>
              <w:t xml:space="preserve">provide a specialist teaching/training resource and full undergraduate student placements, including assessment.    </w:t>
            </w:r>
          </w:p>
          <w:p w:rsidR="005A6BA1" w:rsidRPr="005A6BA1" w:rsidRDefault="005A6BA1" w:rsidP="005A6BA1">
            <w:pPr>
              <w:jc w:val="both"/>
              <w:rPr>
                <w:rFonts w:ascii="Arial" w:hAnsi="Arial" w:cs="Arial"/>
              </w:rPr>
            </w:pPr>
          </w:p>
          <w:p w:rsidR="005A6BA1" w:rsidRPr="005A6BA1" w:rsidRDefault="005A6BA1" w:rsidP="005A6BA1">
            <w:pPr>
              <w:pStyle w:val="BodyText"/>
              <w:jc w:val="both"/>
              <w:rPr>
                <w:rFonts w:ascii="Arial" w:hAnsi="Arial" w:cs="Arial"/>
                <w:b w:val="0"/>
                <w:sz w:val="22"/>
                <w:szCs w:val="22"/>
              </w:rPr>
            </w:pPr>
            <w:r w:rsidRPr="005A6BA1">
              <w:rPr>
                <w:rFonts w:ascii="Arial" w:hAnsi="Arial" w:cs="Arial"/>
                <w:b w:val="0"/>
                <w:sz w:val="22"/>
                <w:szCs w:val="22"/>
              </w:rPr>
              <w:t xml:space="preserve">The post-holder is responsible for his/her own workload within the designated clinical area on a day-to-day basis, ensuring appropriate service provision and liaising with the Clinical Lead at all times. He/she will provide cover for absence and support for regular </w:t>
            </w:r>
            <w:r w:rsidR="00CF0649">
              <w:rPr>
                <w:rFonts w:ascii="Arial" w:hAnsi="Arial" w:cs="Arial"/>
                <w:b w:val="0"/>
                <w:sz w:val="22"/>
                <w:szCs w:val="22"/>
              </w:rPr>
              <w:t>B</w:t>
            </w:r>
            <w:r w:rsidRPr="005A6BA1">
              <w:rPr>
                <w:rFonts w:ascii="Arial" w:hAnsi="Arial" w:cs="Arial"/>
                <w:b w:val="0"/>
                <w:sz w:val="22"/>
                <w:szCs w:val="22"/>
              </w:rPr>
              <w:t xml:space="preserve">ank </w:t>
            </w:r>
            <w:r w:rsidR="00CF0649">
              <w:rPr>
                <w:rFonts w:ascii="Arial" w:hAnsi="Arial" w:cs="Arial"/>
                <w:b w:val="0"/>
                <w:sz w:val="22"/>
                <w:szCs w:val="22"/>
              </w:rPr>
              <w:t>H</w:t>
            </w:r>
            <w:r w:rsidRPr="005A6BA1">
              <w:rPr>
                <w:rFonts w:ascii="Arial" w:hAnsi="Arial" w:cs="Arial"/>
                <w:b w:val="0"/>
                <w:sz w:val="22"/>
                <w:szCs w:val="22"/>
              </w:rPr>
              <w:t xml:space="preserve">oliday and weekend cover as required. Caseloads will be flexible and at times will involve the provision of service to other areas of the Trust.  </w:t>
            </w:r>
          </w:p>
          <w:p w:rsidR="00213541" w:rsidRPr="00F607B2" w:rsidRDefault="00213541" w:rsidP="005A6BA1">
            <w:pPr>
              <w:pStyle w:val="BodyText"/>
              <w:jc w:val="both"/>
              <w:rPr>
                <w:rFonts w:ascii="Arial" w:hAnsi="Arial" w:cs="Arial"/>
                <w:color w:val="FF0000"/>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0D5C6F" w:rsidRDefault="000D5C6F" w:rsidP="00513131">
            <w:pPr>
              <w:numPr>
                <w:ilvl w:val="0"/>
                <w:numId w:val="11"/>
              </w:numPr>
              <w:jc w:val="both"/>
              <w:rPr>
                <w:rFonts w:ascii="Arial" w:hAnsi="Arial" w:cs="Arial"/>
              </w:rPr>
            </w:pPr>
            <w:r>
              <w:rPr>
                <w:rFonts w:ascii="Arial" w:hAnsi="Arial" w:cs="Arial"/>
              </w:rPr>
              <w:t>Lead Speech</w:t>
            </w:r>
            <w:r w:rsidR="00513131">
              <w:rPr>
                <w:rFonts w:ascii="Arial" w:hAnsi="Arial" w:cs="Arial"/>
              </w:rPr>
              <w:t xml:space="preserve"> &amp; Language Therapist</w:t>
            </w:r>
            <w:r w:rsidR="00BB0F7F">
              <w:rPr>
                <w:rFonts w:ascii="Arial" w:hAnsi="Arial" w:cs="Arial"/>
              </w:rPr>
              <w:t>s</w:t>
            </w:r>
            <w:r w:rsidR="00513131">
              <w:rPr>
                <w:rFonts w:ascii="Arial" w:hAnsi="Arial" w:cs="Arial"/>
              </w:rPr>
              <w:t xml:space="preserve">: </w:t>
            </w:r>
            <w:r w:rsidR="00BB0F7F">
              <w:rPr>
                <w:rFonts w:ascii="Arial" w:hAnsi="Arial" w:cs="Arial"/>
              </w:rPr>
              <w:t>Neurology and Stroke</w:t>
            </w:r>
          </w:p>
          <w:p w:rsidR="00781F50" w:rsidRDefault="00781F50" w:rsidP="00513131">
            <w:pPr>
              <w:numPr>
                <w:ilvl w:val="0"/>
                <w:numId w:val="11"/>
              </w:numPr>
              <w:jc w:val="both"/>
              <w:rPr>
                <w:rFonts w:ascii="Arial" w:hAnsi="Arial" w:cs="Arial"/>
              </w:rPr>
            </w:pPr>
            <w:r>
              <w:rPr>
                <w:rFonts w:ascii="Arial" w:hAnsi="Arial" w:cs="Arial"/>
              </w:rPr>
              <w:t>Speech and language therapy Neurology team colleagues</w:t>
            </w:r>
          </w:p>
          <w:p w:rsidR="000D5C6F" w:rsidRDefault="000D5C6F" w:rsidP="00513131">
            <w:pPr>
              <w:pStyle w:val="ListParagraph"/>
              <w:numPr>
                <w:ilvl w:val="0"/>
                <w:numId w:val="11"/>
              </w:numPr>
              <w:jc w:val="both"/>
              <w:rPr>
                <w:rFonts w:ascii="Arial" w:hAnsi="Arial" w:cs="Arial"/>
                <w:sz w:val="22"/>
                <w:szCs w:val="22"/>
              </w:rPr>
            </w:pPr>
            <w:r w:rsidRPr="00F41A34">
              <w:rPr>
                <w:rFonts w:ascii="Arial" w:hAnsi="Arial" w:cs="Arial"/>
                <w:bCs/>
                <w:sz w:val="22"/>
                <w:szCs w:val="22"/>
              </w:rPr>
              <w:t xml:space="preserve">Other RD&amp;E adult </w:t>
            </w:r>
            <w:r w:rsidRPr="00F41A34">
              <w:rPr>
                <w:rFonts w:ascii="Arial" w:hAnsi="Arial" w:cs="Arial"/>
                <w:sz w:val="22"/>
                <w:szCs w:val="22"/>
              </w:rPr>
              <w:t>speech and language therapists</w:t>
            </w:r>
          </w:p>
          <w:p w:rsidR="00513131" w:rsidRPr="006D4CFE" w:rsidRDefault="00CF0649" w:rsidP="00513131">
            <w:pPr>
              <w:numPr>
                <w:ilvl w:val="0"/>
                <w:numId w:val="11"/>
              </w:numPr>
              <w:jc w:val="both"/>
              <w:rPr>
                <w:rFonts w:ascii="Arial" w:hAnsi="Arial" w:cs="Arial"/>
              </w:rPr>
            </w:pPr>
            <w:r>
              <w:rPr>
                <w:rFonts w:ascii="Arial" w:hAnsi="Arial" w:cs="Arial"/>
              </w:rPr>
              <w:t>All members of the Yeo and Yarty m</w:t>
            </w:r>
            <w:r w:rsidR="00513131">
              <w:rPr>
                <w:rFonts w:ascii="Arial" w:hAnsi="Arial" w:cs="Arial"/>
              </w:rPr>
              <w:t>ultidisciplinary teams</w:t>
            </w:r>
          </w:p>
          <w:p w:rsidR="00513131" w:rsidRDefault="00513131" w:rsidP="00513131">
            <w:pPr>
              <w:pStyle w:val="ListParagraph"/>
              <w:numPr>
                <w:ilvl w:val="0"/>
                <w:numId w:val="11"/>
              </w:numPr>
              <w:jc w:val="both"/>
              <w:rPr>
                <w:rFonts w:ascii="Arial" w:hAnsi="Arial" w:cs="Arial"/>
                <w:bCs/>
                <w:sz w:val="22"/>
                <w:szCs w:val="22"/>
              </w:rPr>
            </w:pPr>
            <w:r w:rsidRPr="00F41A34">
              <w:rPr>
                <w:rFonts w:ascii="Arial" w:hAnsi="Arial" w:cs="Arial"/>
                <w:sz w:val="22"/>
                <w:szCs w:val="22"/>
              </w:rPr>
              <w:t xml:space="preserve">Other members of the </w:t>
            </w:r>
            <w:r w:rsidRPr="00F41A34">
              <w:rPr>
                <w:rFonts w:ascii="Arial" w:hAnsi="Arial" w:cs="Arial"/>
                <w:bCs/>
                <w:sz w:val="22"/>
                <w:szCs w:val="22"/>
              </w:rPr>
              <w:t xml:space="preserve">Adult </w:t>
            </w:r>
            <w:r w:rsidRPr="00F41A34">
              <w:rPr>
                <w:rFonts w:ascii="Arial" w:hAnsi="Arial" w:cs="Arial"/>
                <w:sz w:val="22"/>
                <w:szCs w:val="22"/>
              </w:rPr>
              <w:t>Speech &amp; Language Therapy</w:t>
            </w:r>
            <w:r w:rsidRPr="00F41A34">
              <w:rPr>
                <w:rFonts w:ascii="Arial" w:hAnsi="Arial" w:cs="Arial"/>
                <w:bCs/>
                <w:sz w:val="22"/>
                <w:szCs w:val="22"/>
              </w:rPr>
              <w:t xml:space="preserve"> Service (across </w:t>
            </w:r>
            <w:r>
              <w:rPr>
                <w:rFonts w:ascii="Arial" w:hAnsi="Arial" w:cs="Arial"/>
                <w:bCs/>
                <w:sz w:val="22"/>
                <w:szCs w:val="22"/>
              </w:rPr>
              <w:t xml:space="preserve">Community Rehab </w:t>
            </w:r>
            <w:r w:rsidRPr="00F41A34">
              <w:rPr>
                <w:rFonts w:ascii="Arial" w:hAnsi="Arial" w:cs="Arial"/>
                <w:bCs/>
                <w:sz w:val="22"/>
                <w:szCs w:val="22"/>
              </w:rPr>
              <w:t xml:space="preserve">and Adult Learning Disabilities Teams) </w:t>
            </w:r>
          </w:p>
          <w:p w:rsidR="00513131" w:rsidRPr="006D4CFE" w:rsidRDefault="00513131" w:rsidP="00513131">
            <w:pPr>
              <w:numPr>
                <w:ilvl w:val="0"/>
                <w:numId w:val="11"/>
              </w:numPr>
              <w:jc w:val="both"/>
              <w:rPr>
                <w:rFonts w:ascii="Arial" w:hAnsi="Arial" w:cs="Arial"/>
              </w:rPr>
            </w:pPr>
            <w:r>
              <w:rPr>
                <w:rFonts w:ascii="Arial" w:hAnsi="Arial" w:cs="Arial"/>
              </w:rPr>
              <w:t>Head of Speech &amp; Language Therapy</w:t>
            </w:r>
          </w:p>
          <w:p w:rsidR="00513131" w:rsidRDefault="00513131" w:rsidP="00513131">
            <w:pPr>
              <w:pStyle w:val="ListParagraph"/>
              <w:numPr>
                <w:ilvl w:val="0"/>
                <w:numId w:val="11"/>
              </w:numPr>
              <w:jc w:val="both"/>
              <w:rPr>
                <w:rFonts w:ascii="Arial" w:hAnsi="Arial" w:cs="Arial"/>
                <w:bCs/>
                <w:sz w:val="22"/>
                <w:szCs w:val="22"/>
              </w:rPr>
            </w:pPr>
            <w:r>
              <w:rPr>
                <w:rFonts w:ascii="Arial" w:hAnsi="Arial" w:cs="Arial"/>
                <w:bCs/>
                <w:sz w:val="22"/>
                <w:szCs w:val="22"/>
              </w:rPr>
              <w:t>Therapy Services colleagues</w:t>
            </w:r>
          </w:p>
          <w:p w:rsidR="00513131" w:rsidRPr="00F41A34" w:rsidRDefault="00513131" w:rsidP="00513131">
            <w:pPr>
              <w:pStyle w:val="ListParagraph"/>
              <w:numPr>
                <w:ilvl w:val="0"/>
                <w:numId w:val="11"/>
              </w:numPr>
              <w:jc w:val="both"/>
              <w:rPr>
                <w:rFonts w:ascii="Arial" w:hAnsi="Arial" w:cs="Arial"/>
                <w:bCs/>
                <w:sz w:val="22"/>
                <w:szCs w:val="22"/>
              </w:rPr>
            </w:pPr>
            <w:r>
              <w:rPr>
                <w:rFonts w:ascii="Arial" w:hAnsi="Arial" w:cs="Arial"/>
                <w:bCs/>
                <w:sz w:val="22"/>
                <w:szCs w:val="22"/>
              </w:rPr>
              <w:t xml:space="preserve">Head of </w:t>
            </w:r>
            <w:r w:rsidR="00CF0649">
              <w:rPr>
                <w:rFonts w:ascii="Arial" w:hAnsi="Arial" w:cs="Arial"/>
                <w:bCs/>
                <w:sz w:val="22"/>
                <w:szCs w:val="22"/>
              </w:rPr>
              <w:t xml:space="preserve">Acute </w:t>
            </w:r>
            <w:r>
              <w:rPr>
                <w:rFonts w:ascii="Arial" w:hAnsi="Arial" w:cs="Arial"/>
                <w:bCs/>
                <w:sz w:val="22"/>
                <w:szCs w:val="22"/>
              </w:rPr>
              <w:t>Therap</w:t>
            </w:r>
            <w:r w:rsidR="00CF0649">
              <w:rPr>
                <w:rFonts w:ascii="Arial" w:hAnsi="Arial" w:cs="Arial"/>
                <w:bCs/>
                <w:sz w:val="22"/>
                <w:szCs w:val="22"/>
              </w:rPr>
              <w:t>ies</w:t>
            </w:r>
          </w:p>
          <w:p w:rsidR="00513131" w:rsidRDefault="00513131" w:rsidP="00513131">
            <w:pPr>
              <w:pStyle w:val="ListParagraph"/>
              <w:numPr>
                <w:ilvl w:val="0"/>
                <w:numId w:val="11"/>
              </w:numPr>
              <w:jc w:val="both"/>
              <w:rPr>
                <w:rFonts w:ascii="Arial" w:hAnsi="Arial" w:cs="Arial"/>
                <w:sz w:val="22"/>
                <w:szCs w:val="22"/>
              </w:rPr>
            </w:pPr>
            <w:r>
              <w:rPr>
                <w:rFonts w:ascii="Arial" w:hAnsi="Arial" w:cs="Arial"/>
                <w:sz w:val="22"/>
                <w:szCs w:val="22"/>
              </w:rPr>
              <w:t>GPs,</w:t>
            </w:r>
            <w:r w:rsidRPr="00BC0989">
              <w:rPr>
                <w:rFonts w:ascii="Arial" w:hAnsi="Arial" w:cs="Arial"/>
                <w:sz w:val="22"/>
                <w:szCs w:val="22"/>
              </w:rPr>
              <w:t xml:space="preserve"> consultants and other medical staff</w:t>
            </w:r>
          </w:p>
          <w:p w:rsidR="00513131" w:rsidRDefault="00513131" w:rsidP="00513131">
            <w:pPr>
              <w:pStyle w:val="ListParagraph"/>
              <w:numPr>
                <w:ilvl w:val="0"/>
                <w:numId w:val="11"/>
              </w:numPr>
              <w:jc w:val="both"/>
              <w:rPr>
                <w:rFonts w:ascii="Arial" w:hAnsi="Arial" w:cs="Arial"/>
                <w:sz w:val="22"/>
                <w:szCs w:val="22"/>
              </w:rPr>
            </w:pPr>
            <w:r w:rsidRPr="00F41A34">
              <w:rPr>
                <w:rFonts w:ascii="Arial" w:hAnsi="Arial" w:cs="Arial"/>
                <w:sz w:val="22"/>
                <w:szCs w:val="22"/>
              </w:rPr>
              <w:t>Catering and Hotel Services staff</w:t>
            </w:r>
          </w:p>
          <w:p w:rsidR="00FC1F8B" w:rsidRPr="00F41A34" w:rsidRDefault="00FC1F8B" w:rsidP="00FC1F8B">
            <w:pPr>
              <w:pStyle w:val="ListParagraph"/>
              <w:ind w:left="284"/>
              <w:jc w:val="both"/>
              <w:rPr>
                <w:rFonts w:ascii="Arial" w:hAnsi="Arial" w:cs="Arial"/>
                <w:sz w:val="22"/>
                <w:szCs w:val="22"/>
              </w:rPr>
            </w:pPr>
          </w:p>
          <w:p w:rsidR="00213541" w:rsidRPr="00F607B2" w:rsidRDefault="00213541" w:rsidP="00F607B2">
            <w:pPr>
              <w:jc w:val="both"/>
              <w:rPr>
                <w:rFonts w:ascii="Arial" w:hAnsi="Arial" w:cs="Arial"/>
                <w:color w:val="FF0000"/>
              </w:rPr>
            </w:pPr>
          </w:p>
        </w:tc>
      </w:tr>
      <w:tr w:rsidR="0087013E" w:rsidRPr="00F607B2" w:rsidTr="005254D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4F0DD2">
        <w:tc>
          <w:tcPr>
            <w:tcW w:w="9128" w:type="dxa"/>
            <w:gridSpan w:val="2"/>
            <w:tcBorders>
              <w:bottom w:val="single" w:sz="4" w:space="0" w:color="auto"/>
            </w:tcBorders>
          </w:tcPr>
          <w:p w:rsidR="005033D7" w:rsidRPr="00F607B2" w:rsidRDefault="005033D7" w:rsidP="00F607B2">
            <w:pPr>
              <w:jc w:val="both"/>
              <w:rPr>
                <w:rFonts w:ascii="Arial" w:hAnsi="Arial" w:cs="Arial"/>
              </w:rPr>
            </w:pPr>
          </w:p>
          <w:p w:rsidR="00FC1F8B" w:rsidRDefault="0077644E" w:rsidP="00F607B2">
            <w:pPr>
              <w:jc w:val="both"/>
              <w:rPr>
                <w:rFonts w:ascii="Arial" w:hAnsi="Arial" w:cs="Arial"/>
              </w:rPr>
            </w:pPr>
            <w:r>
              <w:rPr>
                <w:rFonts w:ascii="Arial" w:hAnsi="Arial" w:cs="Arial"/>
                <w:b/>
                <w:noProof/>
                <w:lang w:eastAsia="en-GB"/>
              </w:rPr>
              <w:drawing>
                <wp:inline distT="0" distB="0" distL="0" distR="0" wp14:anchorId="59042450" wp14:editId="0EF1E8CF">
                  <wp:extent cx="5733415" cy="2867025"/>
                  <wp:effectExtent l="95250" t="0" r="9588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B43F4" w:rsidRPr="00F607B2" w:rsidRDefault="003B43F4" w:rsidP="00F607B2">
            <w:pPr>
              <w:jc w:val="both"/>
              <w:rPr>
                <w:rFonts w:ascii="Arial" w:hAnsi="Arial" w:cs="Arial"/>
              </w:rPr>
            </w:pPr>
          </w:p>
        </w:tc>
      </w:tr>
      <w:tr w:rsidR="0087013E" w:rsidRPr="00F607B2" w:rsidTr="008B5682">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KEY RESULT AREAS/PRINCIPAL DUTIES AND RESPONSIBILITIES</w:t>
            </w:r>
            <w:r w:rsidR="00D43303">
              <w:rPr>
                <w:rFonts w:ascii="Arial" w:hAnsi="Arial" w:cs="Arial"/>
                <w:b/>
              </w:rPr>
              <w:t>:</w:t>
            </w:r>
            <w:r w:rsidRPr="00F607B2">
              <w:rPr>
                <w:rFonts w:ascii="Arial" w:hAnsi="Arial" w:cs="Arial"/>
                <w:b/>
              </w:rPr>
              <w:t xml:space="preserve"> </w:t>
            </w:r>
          </w:p>
        </w:tc>
      </w:tr>
      <w:tr w:rsidR="0087013E" w:rsidRPr="00F607B2" w:rsidTr="00932EF0">
        <w:tc>
          <w:tcPr>
            <w:tcW w:w="9128" w:type="dxa"/>
            <w:gridSpan w:val="2"/>
            <w:tcBorders>
              <w:bottom w:val="single" w:sz="4" w:space="0" w:color="auto"/>
            </w:tcBorders>
          </w:tcPr>
          <w:p w:rsidR="0087013E" w:rsidRPr="00F607B2" w:rsidRDefault="0087013E" w:rsidP="00F607B2">
            <w:pPr>
              <w:jc w:val="both"/>
              <w:rPr>
                <w:rFonts w:ascii="Arial" w:hAnsi="Arial" w:cs="Arial"/>
                <w:color w:val="FF0000"/>
              </w:rPr>
            </w:pPr>
          </w:p>
        </w:tc>
      </w:tr>
      <w:tr w:rsidR="0087013E" w:rsidRPr="00F607B2" w:rsidTr="00FB6BA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3252C5">
        <w:tc>
          <w:tcPr>
            <w:tcW w:w="9128" w:type="dxa"/>
            <w:gridSpan w:val="2"/>
            <w:tcBorders>
              <w:bottom w:val="single" w:sz="4" w:space="0" w:color="auto"/>
            </w:tcBorders>
          </w:tcPr>
          <w:p w:rsidR="000D5C6F" w:rsidRPr="0049078C" w:rsidRDefault="000D5C6F" w:rsidP="00513131">
            <w:pPr>
              <w:pStyle w:val="Header"/>
              <w:numPr>
                <w:ilvl w:val="0"/>
                <w:numId w:val="12"/>
              </w:numPr>
              <w:tabs>
                <w:tab w:val="clear" w:pos="4513"/>
                <w:tab w:val="clear" w:pos="9026"/>
              </w:tabs>
              <w:jc w:val="both"/>
              <w:rPr>
                <w:rFonts w:ascii="Arial" w:hAnsi="Arial" w:cs="Arial"/>
              </w:rPr>
            </w:pPr>
            <w:r w:rsidRPr="002D4A30">
              <w:rPr>
                <w:rFonts w:ascii="Arial" w:hAnsi="Arial" w:cs="Arial"/>
              </w:rPr>
              <w:t xml:space="preserve">Communicate complex condition-related information to patients, carers, relatives and members of the multidisciplinary team/other agencies in a way that is accessible and easily understood. </w:t>
            </w:r>
            <w:r w:rsidRPr="0049078C">
              <w:rPr>
                <w:rFonts w:ascii="Arial" w:hAnsi="Arial" w:cs="Arial"/>
              </w:rPr>
              <w:t>This will include the use of facilitative strategies for people with communication and/or cognitive disorders and other barriers to understanding.</w:t>
            </w:r>
          </w:p>
          <w:p w:rsidR="000D5C6F" w:rsidRPr="002D4A30" w:rsidRDefault="000D5C6F" w:rsidP="00513131">
            <w:pPr>
              <w:pStyle w:val="ListParagraph"/>
              <w:numPr>
                <w:ilvl w:val="0"/>
                <w:numId w:val="12"/>
              </w:numPr>
              <w:jc w:val="both"/>
              <w:rPr>
                <w:rFonts w:ascii="Arial" w:hAnsi="Arial" w:cs="Arial"/>
                <w:sz w:val="22"/>
                <w:szCs w:val="22"/>
              </w:rPr>
            </w:pPr>
            <w:r w:rsidRPr="002D4A30">
              <w:rPr>
                <w:rFonts w:ascii="Arial" w:hAnsi="Arial" w:cs="Arial"/>
                <w:sz w:val="22"/>
                <w:szCs w:val="22"/>
              </w:rPr>
              <w:t>Maintain close collaboration with other members of the multidisciplinary team through joint working and effective communication regarding treatment aims, progress and discharge planning (providing written reports and referrals as appropriate).</w:t>
            </w:r>
          </w:p>
          <w:p w:rsidR="000D5C6F" w:rsidRDefault="000D5C6F" w:rsidP="00513131">
            <w:pPr>
              <w:pStyle w:val="ListParagraph"/>
              <w:numPr>
                <w:ilvl w:val="0"/>
                <w:numId w:val="12"/>
              </w:numPr>
              <w:jc w:val="both"/>
              <w:rPr>
                <w:rFonts w:ascii="Arial" w:hAnsi="Arial" w:cs="Arial"/>
                <w:sz w:val="22"/>
                <w:szCs w:val="22"/>
              </w:rPr>
            </w:pPr>
            <w:r w:rsidRPr="002D4A30">
              <w:rPr>
                <w:rFonts w:ascii="Arial" w:hAnsi="Arial" w:cs="Arial"/>
                <w:sz w:val="22"/>
                <w:szCs w:val="22"/>
              </w:rPr>
              <w:t>Provide appropriate and timely information to all relevant members of the healthcare team regarding patients’ rehabilitative requirements and changes in progress.</w:t>
            </w:r>
          </w:p>
          <w:p w:rsidR="000D5C6F" w:rsidRPr="00720B94" w:rsidRDefault="000D5C6F" w:rsidP="00513131">
            <w:pPr>
              <w:pStyle w:val="ListParagraph"/>
              <w:numPr>
                <w:ilvl w:val="0"/>
                <w:numId w:val="12"/>
              </w:numPr>
              <w:jc w:val="both"/>
              <w:rPr>
                <w:rFonts w:ascii="Arial" w:hAnsi="Arial" w:cs="Arial"/>
                <w:sz w:val="22"/>
                <w:szCs w:val="22"/>
              </w:rPr>
            </w:pPr>
            <w:r>
              <w:rPr>
                <w:rFonts w:ascii="Arial" w:hAnsi="Arial" w:cs="Arial"/>
                <w:sz w:val="22"/>
                <w:szCs w:val="22"/>
              </w:rPr>
              <w:t>P</w:t>
            </w:r>
            <w:r w:rsidRPr="00720B94">
              <w:rPr>
                <w:rFonts w:ascii="Arial" w:hAnsi="Arial" w:cs="Arial"/>
                <w:sz w:val="22"/>
                <w:szCs w:val="22"/>
              </w:rPr>
              <w:t xml:space="preserve">rovide appropriate and timely information to all relevant members of the healthcare team regarding patients’ </w:t>
            </w:r>
            <w:r>
              <w:rPr>
                <w:rFonts w:ascii="Arial" w:hAnsi="Arial" w:cs="Arial"/>
                <w:sz w:val="22"/>
                <w:szCs w:val="22"/>
              </w:rPr>
              <w:t>speech and language</w:t>
            </w:r>
            <w:r w:rsidRPr="00720B94">
              <w:rPr>
                <w:rFonts w:ascii="Arial" w:hAnsi="Arial" w:cs="Arial"/>
                <w:sz w:val="22"/>
                <w:szCs w:val="22"/>
              </w:rPr>
              <w:t xml:space="preserve"> therapy requirements and changes in progress.</w:t>
            </w:r>
          </w:p>
          <w:p w:rsidR="000D5C6F" w:rsidRPr="00720B94" w:rsidRDefault="000D5C6F" w:rsidP="00513131">
            <w:pPr>
              <w:pStyle w:val="ListParagraph"/>
              <w:numPr>
                <w:ilvl w:val="0"/>
                <w:numId w:val="12"/>
              </w:numPr>
              <w:jc w:val="both"/>
              <w:rPr>
                <w:rFonts w:ascii="Arial" w:hAnsi="Arial" w:cs="Arial"/>
                <w:sz w:val="22"/>
                <w:szCs w:val="22"/>
              </w:rPr>
            </w:pPr>
            <w:r w:rsidRPr="00720B94">
              <w:rPr>
                <w:rFonts w:ascii="Arial" w:hAnsi="Arial" w:cs="Arial"/>
                <w:sz w:val="22"/>
                <w:szCs w:val="22"/>
              </w:rPr>
              <w:t>Identify patient priorities and c</w:t>
            </w:r>
            <w:r>
              <w:rPr>
                <w:rFonts w:ascii="Arial" w:hAnsi="Arial" w:cs="Arial"/>
                <w:sz w:val="22"/>
                <w:szCs w:val="22"/>
              </w:rPr>
              <w:t>hoices and</w:t>
            </w:r>
            <w:r w:rsidRPr="00720B94">
              <w:rPr>
                <w:rFonts w:ascii="Arial" w:hAnsi="Arial" w:cs="Arial"/>
                <w:sz w:val="22"/>
                <w:szCs w:val="22"/>
              </w:rPr>
              <w:t xml:space="preserve"> plan intervention to </w:t>
            </w:r>
            <w:r>
              <w:rPr>
                <w:rFonts w:ascii="Arial" w:hAnsi="Arial" w:cs="Arial"/>
                <w:sz w:val="22"/>
                <w:szCs w:val="22"/>
              </w:rPr>
              <w:t>accurately incorporate</w:t>
            </w:r>
            <w:r w:rsidRPr="00720B94">
              <w:rPr>
                <w:rFonts w:ascii="Arial" w:hAnsi="Arial" w:cs="Arial"/>
                <w:sz w:val="22"/>
                <w:szCs w:val="22"/>
              </w:rPr>
              <w:t xml:space="preserve"> these wishes.  </w:t>
            </w:r>
          </w:p>
          <w:p w:rsidR="000D5C6F" w:rsidRPr="00720B94" w:rsidRDefault="000D5C6F" w:rsidP="00513131">
            <w:pPr>
              <w:pStyle w:val="ListParagraph"/>
              <w:numPr>
                <w:ilvl w:val="0"/>
                <w:numId w:val="12"/>
              </w:numPr>
              <w:jc w:val="both"/>
              <w:rPr>
                <w:rFonts w:ascii="Arial" w:hAnsi="Arial" w:cs="Arial"/>
                <w:sz w:val="22"/>
                <w:szCs w:val="22"/>
              </w:rPr>
            </w:pPr>
            <w:r>
              <w:rPr>
                <w:rFonts w:ascii="Arial" w:hAnsi="Arial" w:cs="Arial"/>
                <w:sz w:val="22"/>
                <w:szCs w:val="22"/>
              </w:rPr>
              <w:t>W</w:t>
            </w:r>
            <w:r w:rsidRPr="00720B94">
              <w:rPr>
                <w:rFonts w:ascii="Arial" w:hAnsi="Arial" w:cs="Arial"/>
                <w:sz w:val="22"/>
                <w:szCs w:val="22"/>
              </w:rPr>
              <w:t>ork autonomously at</w:t>
            </w:r>
            <w:r>
              <w:rPr>
                <w:rFonts w:ascii="Arial" w:hAnsi="Arial" w:cs="Arial"/>
                <w:sz w:val="22"/>
                <w:szCs w:val="22"/>
              </w:rPr>
              <w:t xml:space="preserve"> a</w:t>
            </w:r>
            <w:r w:rsidRPr="00720B94">
              <w:rPr>
                <w:rFonts w:ascii="Arial" w:hAnsi="Arial" w:cs="Arial"/>
                <w:sz w:val="22"/>
                <w:szCs w:val="22"/>
              </w:rPr>
              <w:t xml:space="preserve"> high level, making decisions, providing advice and support to patients, carers and other healthcare professionals.</w:t>
            </w:r>
          </w:p>
          <w:p w:rsidR="0087013E" w:rsidRPr="00F607B2" w:rsidRDefault="0087013E" w:rsidP="003E37B4">
            <w:pPr>
              <w:pStyle w:val="ListParagraph"/>
              <w:jc w:val="both"/>
              <w:rPr>
                <w:rFonts w:ascii="Arial" w:hAnsi="Arial" w:cs="Arial"/>
              </w:rPr>
            </w:pPr>
          </w:p>
        </w:tc>
      </w:tr>
      <w:tr w:rsidR="0087013E" w:rsidRPr="00F607B2" w:rsidTr="005D0E0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D43303">
              <w:rPr>
                <w:rFonts w:ascii="Arial" w:hAnsi="Arial" w:cs="Arial"/>
                <w:b/>
              </w:rPr>
              <w:t>JUDGEMENT</w:t>
            </w:r>
            <w:r w:rsidR="0087013E" w:rsidRPr="00F607B2">
              <w:rPr>
                <w:rFonts w:ascii="Arial" w:hAnsi="Arial" w:cs="Arial"/>
                <w:b/>
              </w:rPr>
              <w:t xml:space="preserve"> SKILLS</w:t>
            </w:r>
          </w:p>
        </w:tc>
      </w:tr>
      <w:tr w:rsidR="0087013E" w:rsidRPr="00F607B2" w:rsidTr="007A7A6F">
        <w:tc>
          <w:tcPr>
            <w:tcW w:w="9128" w:type="dxa"/>
            <w:gridSpan w:val="2"/>
            <w:tcBorders>
              <w:bottom w:val="single" w:sz="4" w:space="0" w:color="auto"/>
            </w:tcBorders>
          </w:tcPr>
          <w:p w:rsidR="000D5C6F" w:rsidRDefault="000D5C6F" w:rsidP="00513131">
            <w:pPr>
              <w:numPr>
                <w:ilvl w:val="0"/>
                <w:numId w:val="13"/>
              </w:numPr>
              <w:jc w:val="both"/>
              <w:rPr>
                <w:rFonts w:ascii="Arial" w:hAnsi="Arial" w:cs="Arial"/>
              </w:rPr>
            </w:pPr>
            <w:r>
              <w:rPr>
                <w:rFonts w:ascii="Arial" w:hAnsi="Arial" w:cs="Arial"/>
              </w:rPr>
              <w:t>Identify</w:t>
            </w:r>
            <w:r w:rsidRPr="00267AA4">
              <w:rPr>
                <w:rFonts w:ascii="Arial" w:hAnsi="Arial" w:cs="Arial"/>
              </w:rPr>
              <w:t xml:space="preserve"> those patients </w:t>
            </w:r>
            <w:r>
              <w:rPr>
                <w:rFonts w:ascii="Arial" w:hAnsi="Arial" w:cs="Arial"/>
              </w:rPr>
              <w:t>who may need alternative support and liaise effectively with the multidisciplinary team.</w:t>
            </w:r>
          </w:p>
          <w:p w:rsidR="000D5C6F" w:rsidRDefault="000D5C6F" w:rsidP="00513131">
            <w:pPr>
              <w:numPr>
                <w:ilvl w:val="0"/>
                <w:numId w:val="13"/>
              </w:numPr>
              <w:jc w:val="both"/>
              <w:rPr>
                <w:rFonts w:ascii="Arial" w:hAnsi="Arial" w:cs="Arial"/>
              </w:rPr>
            </w:pPr>
            <w:r>
              <w:rPr>
                <w:rFonts w:ascii="Arial" w:hAnsi="Arial" w:cs="Arial"/>
              </w:rPr>
              <w:t>G</w:t>
            </w:r>
            <w:r w:rsidRPr="00EF42A0">
              <w:rPr>
                <w:rFonts w:ascii="Arial" w:hAnsi="Arial" w:cs="Arial"/>
              </w:rPr>
              <w:t xml:space="preserve">uide and work in conjunction with </w:t>
            </w:r>
            <w:r>
              <w:rPr>
                <w:rFonts w:ascii="Arial" w:hAnsi="Arial" w:cs="Arial"/>
              </w:rPr>
              <w:t>the multidisciplinary team</w:t>
            </w:r>
            <w:r w:rsidRPr="00EF42A0">
              <w:rPr>
                <w:rFonts w:ascii="Arial" w:hAnsi="Arial" w:cs="Arial"/>
              </w:rPr>
              <w:t xml:space="preserve"> demonstrating clear clinical reasoning.</w:t>
            </w:r>
          </w:p>
          <w:p w:rsidR="000D5C6F" w:rsidRPr="00EF42A0" w:rsidRDefault="000D5C6F" w:rsidP="00513131">
            <w:pPr>
              <w:numPr>
                <w:ilvl w:val="0"/>
                <w:numId w:val="13"/>
              </w:numPr>
              <w:jc w:val="both"/>
              <w:rPr>
                <w:rFonts w:ascii="Arial" w:hAnsi="Arial" w:cs="Arial"/>
              </w:rPr>
            </w:pPr>
            <w:r>
              <w:rPr>
                <w:rFonts w:ascii="Arial" w:hAnsi="Arial" w:cs="Arial"/>
              </w:rPr>
              <w:t>Demonstrate c</w:t>
            </w:r>
            <w:r w:rsidRPr="00EF42A0">
              <w:rPr>
                <w:rFonts w:ascii="Arial" w:hAnsi="Arial" w:cs="Arial"/>
              </w:rPr>
              <w:t>ompete</w:t>
            </w:r>
            <w:r>
              <w:rPr>
                <w:rFonts w:ascii="Arial" w:hAnsi="Arial" w:cs="Arial"/>
              </w:rPr>
              <w:t xml:space="preserve">nt </w:t>
            </w:r>
            <w:proofErr w:type="gramStart"/>
            <w:r>
              <w:rPr>
                <w:rFonts w:ascii="Arial" w:hAnsi="Arial" w:cs="Arial"/>
              </w:rPr>
              <w:t>problem solving</w:t>
            </w:r>
            <w:proofErr w:type="gramEnd"/>
            <w:r>
              <w:rPr>
                <w:rFonts w:ascii="Arial" w:hAnsi="Arial" w:cs="Arial"/>
              </w:rPr>
              <w:t xml:space="preserve"> skills and the</w:t>
            </w:r>
            <w:r w:rsidRPr="00EF42A0">
              <w:rPr>
                <w:rFonts w:ascii="Arial" w:hAnsi="Arial" w:cs="Arial"/>
              </w:rPr>
              <w:t xml:space="preserve"> ability to use innovative ideas to enhance and improve service delivery. </w:t>
            </w:r>
          </w:p>
          <w:p w:rsidR="0087013E" w:rsidRPr="00F607B2" w:rsidRDefault="0087013E" w:rsidP="00F607B2">
            <w:pPr>
              <w:jc w:val="both"/>
              <w:rPr>
                <w:rFonts w:ascii="Arial" w:hAnsi="Arial" w:cs="Arial"/>
                <w:color w:val="FF0000"/>
              </w:rPr>
            </w:pPr>
          </w:p>
        </w:tc>
      </w:tr>
      <w:tr w:rsidR="0087013E" w:rsidRPr="00F607B2" w:rsidTr="00AA44CD">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0D5C6F" w:rsidRPr="000D5C6F" w:rsidRDefault="000D5C6F" w:rsidP="00513131">
            <w:pPr>
              <w:pStyle w:val="ListParagraph"/>
              <w:numPr>
                <w:ilvl w:val="0"/>
                <w:numId w:val="14"/>
              </w:numPr>
              <w:jc w:val="both"/>
              <w:rPr>
                <w:rFonts w:ascii="Arial" w:hAnsi="Arial" w:cs="Arial"/>
                <w:b/>
                <w:sz w:val="22"/>
                <w:szCs w:val="22"/>
              </w:rPr>
            </w:pPr>
            <w:r>
              <w:rPr>
                <w:rFonts w:ascii="Arial" w:hAnsi="Arial" w:cs="Arial"/>
                <w:sz w:val="22"/>
                <w:szCs w:val="22"/>
              </w:rPr>
              <w:t>Liaise</w:t>
            </w:r>
            <w:r w:rsidRPr="00720B94">
              <w:rPr>
                <w:rFonts w:ascii="Arial" w:hAnsi="Arial" w:cs="Arial"/>
                <w:sz w:val="22"/>
                <w:szCs w:val="22"/>
              </w:rPr>
              <w:t xml:space="preserve"> with</w:t>
            </w:r>
            <w:r>
              <w:rPr>
                <w:rFonts w:ascii="Arial" w:hAnsi="Arial" w:cs="Arial"/>
                <w:sz w:val="22"/>
                <w:szCs w:val="22"/>
              </w:rPr>
              <w:t xml:space="preserve"> the multidisciplinary team</w:t>
            </w:r>
            <w:r w:rsidRPr="00720B94">
              <w:rPr>
                <w:rFonts w:ascii="Arial" w:hAnsi="Arial" w:cs="Arial"/>
                <w:color w:val="FF0000"/>
                <w:sz w:val="22"/>
                <w:szCs w:val="22"/>
              </w:rPr>
              <w:t xml:space="preserve"> </w:t>
            </w:r>
            <w:r w:rsidRPr="00720B94">
              <w:rPr>
                <w:rFonts w:ascii="Arial" w:hAnsi="Arial" w:cs="Arial"/>
                <w:sz w:val="22"/>
                <w:szCs w:val="22"/>
              </w:rPr>
              <w:t>to ensure timely assessment and intervention and clear communication to patients and their families.</w:t>
            </w:r>
          </w:p>
          <w:p w:rsidR="000D5C6F" w:rsidRDefault="000D5C6F" w:rsidP="00513131">
            <w:pPr>
              <w:numPr>
                <w:ilvl w:val="0"/>
                <w:numId w:val="14"/>
              </w:numPr>
              <w:ind w:right="-33"/>
              <w:jc w:val="both"/>
              <w:rPr>
                <w:rFonts w:ascii="Arial" w:hAnsi="Arial" w:cs="Arial"/>
              </w:rPr>
            </w:pPr>
            <w:r w:rsidRPr="002D4A30">
              <w:rPr>
                <w:rFonts w:ascii="Arial" w:hAnsi="Arial" w:cs="Arial"/>
              </w:rPr>
              <w:t>Contribute to the development of junior therapists’ clinical competencies and autonomy as necessary.</w:t>
            </w:r>
          </w:p>
          <w:p w:rsidR="000D5C6F" w:rsidRPr="002D4A30" w:rsidRDefault="000D5C6F" w:rsidP="00513131">
            <w:pPr>
              <w:numPr>
                <w:ilvl w:val="0"/>
                <w:numId w:val="14"/>
              </w:numPr>
              <w:ind w:right="-33"/>
              <w:jc w:val="both"/>
              <w:rPr>
                <w:rFonts w:ascii="Arial" w:hAnsi="Arial" w:cs="Arial"/>
              </w:rPr>
            </w:pPr>
            <w:r>
              <w:rPr>
                <w:rFonts w:ascii="Arial" w:hAnsi="Arial" w:cs="Arial"/>
              </w:rPr>
              <w:t>Provide undergraduate student placements, including assessment.</w:t>
            </w:r>
          </w:p>
          <w:p w:rsidR="000D5C6F" w:rsidRPr="00223009" w:rsidRDefault="000D5C6F" w:rsidP="00513131">
            <w:pPr>
              <w:pStyle w:val="ListParagraph"/>
              <w:numPr>
                <w:ilvl w:val="0"/>
                <w:numId w:val="14"/>
              </w:numPr>
              <w:jc w:val="both"/>
              <w:rPr>
                <w:rFonts w:ascii="Arial" w:hAnsi="Arial" w:cs="Arial"/>
                <w:sz w:val="22"/>
                <w:szCs w:val="22"/>
              </w:rPr>
            </w:pPr>
            <w:r>
              <w:rPr>
                <w:rFonts w:ascii="Arial" w:hAnsi="Arial" w:cs="Arial"/>
                <w:sz w:val="22"/>
                <w:szCs w:val="22"/>
              </w:rPr>
              <w:lastRenderedPageBreak/>
              <w:t>P</w:t>
            </w:r>
            <w:r w:rsidRPr="00223009">
              <w:rPr>
                <w:rFonts w:ascii="Arial" w:hAnsi="Arial" w:cs="Arial"/>
                <w:sz w:val="22"/>
                <w:szCs w:val="22"/>
              </w:rPr>
              <w:t>rovide advice and training to multidisciplinary team members, patients and carers as required.</w:t>
            </w:r>
          </w:p>
          <w:p w:rsidR="0087013E" w:rsidRPr="00513131" w:rsidRDefault="000D5C6F" w:rsidP="00513131">
            <w:pPr>
              <w:pStyle w:val="ListParagraph"/>
              <w:jc w:val="both"/>
              <w:rPr>
                <w:rFonts w:ascii="Arial" w:hAnsi="Arial" w:cs="Arial"/>
                <w:b/>
                <w:sz w:val="22"/>
                <w:szCs w:val="22"/>
              </w:rPr>
            </w:pPr>
            <w:r w:rsidRPr="00720B94">
              <w:rPr>
                <w:rFonts w:ascii="Arial" w:hAnsi="Arial" w:cs="Arial"/>
                <w:sz w:val="22"/>
                <w:szCs w:val="22"/>
              </w:rPr>
              <w:t xml:space="preserve"> </w:t>
            </w:r>
          </w:p>
        </w:tc>
      </w:tr>
      <w:tr w:rsidR="0087013E" w:rsidRPr="00F607B2" w:rsidTr="006B1E90">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rsidTr="0087013E">
        <w:tc>
          <w:tcPr>
            <w:tcW w:w="9128" w:type="dxa"/>
            <w:gridSpan w:val="2"/>
            <w:tcBorders>
              <w:bottom w:val="single" w:sz="4" w:space="0" w:color="auto"/>
            </w:tcBorders>
          </w:tcPr>
          <w:p w:rsidR="00BE3C40" w:rsidRDefault="00BE3C40" w:rsidP="00BE3C40">
            <w:pPr>
              <w:pStyle w:val="ListParagraph"/>
              <w:numPr>
                <w:ilvl w:val="0"/>
                <w:numId w:val="21"/>
              </w:numPr>
              <w:jc w:val="both"/>
              <w:rPr>
                <w:rFonts w:ascii="Arial" w:hAnsi="Arial" w:cs="Arial"/>
                <w:sz w:val="22"/>
                <w:szCs w:val="22"/>
              </w:rPr>
            </w:pPr>
            <w:r w:rsidRPr="00133F92">
              <w:rPr>
                <w:rFonts w:ascii="Arial" w:hAnsi="Arial" w:cs="Arial"/>
                <w:sz w:val="22"/>
                <w:szCs w:val="22"/>
              </w:rPr>
              <w:t>Moving and handling in line with Trust policy and procedure.</w:t>
            </w:r>
          </w:p>
          <w:p w:rsidR="0087013E" w:rsidRPr="00F607B2" w:rsidRDefault="0087013E" w:rsidP="00BE3C40">
            <w:pPr>
              <w:pStyle w:val="ListParagraph"/>
              <w:jc w:val="both"/>
              <w:rPr>
                <w:rFonts w:ascii="Arial" w:hAnsi="Arial" w:cs="Arial"/>
                <w:color w:val="FF0000"/>
              </w:rPr>
            </w:pPr>
          </w:p>
        </w:tc>
      </w:tr>
      <w:tr w:rsidR="00D44AB0" w:rsidRPr="00F607B2" w:rsidTr="00DD5175">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C3104E" w:rsidRDefault="00C3104E" w:rsidP="00513131">
            <w:pPr>
              <w:pStyle w:val="ListParagraph"/>
              <w:numPr>
                <w:ilvl w:val="0"/>
                <w:numId w:val="15"/>
              </w:numPr>
              <w:jc w:val="both"/>
              <w:rPr>
                <w:rFonts w:ascii="Arial" w:hAnsi="Arial" w:cs="Arial"/>
                <w:sz w:val="22"/>
                <w:szCs w:val="22"/>
              </w:rPr>
            </w:pPr>
            <w:r>
              <w:rPr>
                <w:rFonts w:ascii="Arial" w:hAnsi="Arial" w:cs="Arial"/>
                <w:sz w:val="22"/>
                <w:szCs w:val="22"/>
              </w:rPr>
              <w:t>Complete</w:t>
            </w:r>
            <w:r w:rsidRPr="00684231">
              <w:rPr>
                <w:rFonts w:ascii="Arial" w:hAnsi="Arial" w:cs="Arial"/>
                <w:sz w:val="22"/>
                <w:szCs w:val="22"/>
              </w:rPr>
              <w:t xml:space="preserve"> a full and appropriate a</w:t>
            </w:r>
            <w:r>
              <w:rPr>
                <w:rFonts w:ascii="Arial" w:hAnsi="Arial" w:cs="Arial"/>
                <w:sz w:val="22"/>
                <w:szCs w:val="22"/>
              </w:rPr>
              <w:t>ssessment for</w:t>
            </w:r>
            <w:r w:rsidRPr="00684231">
              <w:rPr>
                <w:rFonts w:ascii="Arial" w:hAnsi="Arial" w:cs="Arial"/>
                <w:sz w:val="22"/>
                <w:szCs w:val="22"/>
              </w:rPr>
              <w:t xml:space="preserve"> patients as required</w:t>
            </w:r>
            <w:r>
              <w:rPr>
                <w:rFonts w:ascii="Arial" w:hAnsi="Arial" w:cs="Arial"/>
                <w:sz w:val="22"/>
                <w:szCs w:val="22"/>
              </w:rPr>
              <w:t>,</w:t>
            </w:r>
            <w:r w:rsidRPr="00684231">
              <w:rPr>
                <w:rFonts w:ascii="Arial" w:hAnsi="Arial" w:cs="Arial"/>
                <w:sz w:val="22"/>
                <w:szCs w:val="22"/>
              </w:rPr>
              <w:t xml:space="preserve"> ensuring advice and decision making are evidenced-based.</w:t>
            </w:r>
          </w:p>
          <w:p w:rsidR="00C3104E" w:rsidRPr="00684231" w:rsidRDefault="00C3104E" w:rsidP="00513131">
            <w:pPr>
              <w:pStyle w:val="ListParagraph"/>
              <w:numPr>
                <w:ilvl w:val="0"/>
                <w:numId w:val="15"/>
              </w:numPr>
              <w:jc w:val="both"/>
              <w:rPr>
                <w:rFonts w:ascii="Arial" w:hAnsi="Arial" w:cs="Arial"/>
                <w:sz w:val="22"/>
                <w:szCs w:val="22"/>
              </w:rPr>
            </w:pPr>
            <w:r>
              <w:rPr>
                <w:rFonts w:ascii="Arial" w:hAnsi="Arial" w:cs="Arial"/>
                <w:sz w:val="22"/>
                <w:szCs w:val="22"/>
              </w:rPr>
              <w:t>Reassess</w:t>
            </w:r>
            <w:r w:rsidRPr="00684231">
              <w:rPr>
                <w:rFonts w:ascii="Arial" w:hAnsi="Arial" w:cs="Arial"/>
                <w:sz w:val="22"/>
                <w:szCs w:val="22"/>
              </w:rPr>
              <w:t xml:space="preserve"> patient status as treatment progresses and alter tre</w:t>
            </w:r>
            <w:r>
              <w:rPr>
                <w:rFonts w:ascii="Arial" w:hAnsi="Arial" w:cs="Arial"/>
                <w:sz w:val="22"/>
                <w:szCs w:val="22"/>
              </w:rPr>
              <w:t>atment programmes if necessary</w:t>
            </w:r>
            <w:r w:rsidRPr="00684231">
              <w:rPr>
                <w:rFonts w:ascii="Arial" w:hAnsi="Arial" w:cs="Arial"/>
                <w:sz w:val="22"/>
                <w:szCs w:val="22"/>
              </w:rPr>
              <w:t xml:space="preserve"> using clinical reasoning.</w:t>
            </w:r>
          </w:p>
          <w:p w:rsidR="00C3104E" w:rsidRDefault="00C3104E" w:rsidP="00513131">
            <w:pPr>
              <w:pStyle w:val="ListParagraph"/>
              <w:numPr>
                <w:ilvl w:val="0"/>
                <w:numId w:val="15"/>
              </w:numPr>
              <w:jc w:val="both"/>
              <w:rPr>
                <w:rFonts w:ascii="Arial" w:hAnsi="Arial" w:cs="Arial"/>
                <w:sz w:val="22"/>
                <w:szCs w:val="22"/>
              </w:rPr>
            </w:pPr>
            <w:r>
              <w:rPr>
                <w:rFonts w:ascii="Arial" w:hAnsi="Arial" w:cs="Arial"/>
                <w:sz w:val="22"/>
                <w:szCs w:val="22"/>
              </w:rPr>
              <w:t>Negotiate appropriate treatment goals with</w:t>
            </w:r>
            <w:r w:rsidRPr="00684231">
              <w:rPr>
                <w:rFonts w:ascii="Arial" w:hAnsi="Arial" w:cs="Arial"/>
                <w:sz w:val="22"/>
                <w:szCs w:val="22"/>
              </w:rPr>
              <w:t xml:space="preserve"> patients</w:t>
            </w:r>
            <w:r>
              <w:rPr>
                <w:rFonts w:ascii="Arial" w:hAnsi="Arial" w:cs="Arial"/>
                <w:sz w:val="22"/>
                <w:szCs w:val="22"/>
              </w:rPr>
              <w:t>,</w:t>
            </w:r>
            <w:r w:rsidRPr="00684231">
              <w:rPr>
                <w:rFonts w:ascii="Arial" w:hAnsi="Arial" w:cs="Arial"/>
                <w:sz w:val="22"/>
                <w:szCs w:val="22"/>
              </w:rPr>
              <w:t xml:space="preserve"> undertaking regular re-evaluation </w:t>
            </w:r>
            <w:r>
              <w:rPr>
                <w:rFonts w:ascii="Arial" w:hAnsi="Arial" w:cs="Arial"/>
                <w:sz w:val="22"/>
                <w:szCs w:val="22"/>
              </w:rPr>
              <w:t xml:space="preserve">and </w:t>
            </w:r>
            <w:r w:rsidRPr="00684231">
              <w:rPr>
                <w:rFonts w:ascii="Arial" w:hAnsi="Arial" w:cs="Arial"/>
                <w:sz w:val="22"/>
                <w:szCs w:val="22"/>
              </w:rPr>
              <w:t>using appropriate outcome measures.</w:t>
            </w:r>
          </w:p>
          <w:p w:rsidR="00C3104E" w:rsidRPr="000F2F0E" w:rsidRDefault="00C3104E" w:rsidP="00513131">
            <w:pPr>
              <w:pStyle w:val="Header"/>
              <w:numPr>
                <w:ilvl w:val="0"/>
                <w:numId w:val="15"/>
              </w:numPr>
              <w:tabs>
                <w:tab w:val="clear" w:pos="4513"/>
                <w:tab w:val="clear" w:pos="9026"/>
              </w:tabs>
              <w:jc w:val="both"/>
              <w:rPr>
                <w:rFonts w:ascii="Arial" w:hAnsi="Arial" w:cs="Arial"/>
              </w:rPr>
            </w:pPr>
            <w:r w:rsidRPr="000F2F0E">
              <w:rPr>
                <w:rFonts w:ascii="Arial" w:hAnsi="Arial" w:cs="Arial"/>
              </w:rPr>
              <w:t>Identify and develop the communicative competence of patients with severe and complex disorders of communication, helping them to improve their communication skills and be actively involved in decision making/goal planning wherever possible.</w:t>
            </w:r>
          </w:p>
          <w:p w:rsidR="00C3104E" w:rsidRPr="000F2F0E" w:rsidRDefault="00C3104E" w:rsidP="00513131">
            <w:pPr>
              <w:pStyle w:val="Header"/>
              <w:numPr>
                <w:ilvl w:val="0"/>
                <w:numId w:val="15"/>
              </w:numPr>
              <w:tabs>
                <w:tab w:val="clear" w:pos="4513"/>
                <w:tab w:val="clear" w:pos="9026"/>
              </w:tabs>
              <w:jc w:val="both"/>
              <w:rPr>
                <w:rFonts w:ascii="Arial" w:hAnsi="Arial" w:cs="Arial"/>
              </w:rPr>
            </w:pPr>
            <w:r w:rsidRPr="000F2F0E">
              <w:rPr>
                <w:rFonts w:ascii="Arial" w:hAnsi="Arial" w:cs="Arial"/>
              </w:rPr>
              <w:t>Ensure that families/carers and other professionals/staff are aware of the patient’s communicative competence and develop the former’s ability to interact effectively using appropriate strategies.</w:t>
            </w:r>
          </w:p>
          <w:p w:rsidR="00C3104E" w:rsidRPr="0098010B" w:rsidRDefault="00C3104E" w:rsidP="00513131">
            <w:pPr>
              <w:pStyle w:val="Header"/>
              <w:numPr>
                <w:ilvl w:val="0"/>
                <w:numId w:val="15"/>
              </w:numPr>
              <w:tabs>
                <w:tab w:val="clear" w:pos="4513"/>
                <w:tab w:val="clear" w:pos="9026"/>
              </w:tabs>
              <w:jc w:val="both"/>
              <w:rPr>
                <w:rFonts w:ascii="Arial" w:hAnsi="Arial" w:cs="Arial"/>
              </w:rPr>
            </w:pPr>
            <w:r w:rsidRPr="000F2F0E">
              <w:rPr>
                <w:rFonts w:ascii="Arial" w:hAnsi="Arial" w:cs="Arial"/>
              </w:rPr>
              <w:t>Take a balanced, patient-centred approach to the ethical considerations of dysphagia management.</w:t>
            </w:r>
          </w:p>
          <w:p w:rsidR="00C3104E" w:rsidRPr="002D4A30" w:rsidRDefault="00C3104E" w:rsidP="00513131">
            <w:pPr>
              <w:pStyle w:val="Header"/>
              <w:numPr>
                <w:ilvl w:val="0"/>
                <w:numId w:val="15"/>
              </w:numPr>
              <w:tabs>
                <w:tab w:val="clear" w:pos="4513"/>
                <w:tab w:val="clear" w:pos="9026"/>
              </w:tabs>
              <w:jc w:val="both"/>
              <w:rPr>
                <w:rFonts w:ascii="Arial" w:hAnsi="Arial" w:cs="Arial"/>
              </w:rPr>
            </w:pPr>
            <w:r>
              <w:rPr>
                <w:rFonts w:ascii="Arial" w:hAnsi="Arial" w:cs="Arial"/>
              </w:rPr>
              <w:t>F</w:t>
            </w:r>
            <w:r w:rsidRPr="002D4A30">
              <w:rPr>
                <w:rFonts w:ascii="Arial" w:hAnsi="Arial" w:cs="Arial"/>
              </w:rPr>
              <w:t>acilitate the empowerment of</w:t>
            </w:r>
            <w:r>
              <w:rPr>
                <w:rFonts w:ascii="Arial" w:hAnsi="Arial" w:cs="Arial"/>
              </w:rPr>
              <w:t xml:space="preserve"> pat</w:t>
            </w:r>
            <w:r w:rsidRPr="002D4A30">
              <w:rPr>
                <w:rFonts w:ascii="Arial" w:hAnsi="Arial" w:cs="Arial"/>
              </w:rPr>
              <w:t>ients in the therapeutic process.</w:t>
            </w:r>
          </w:p>
          <w:p w:rsidR="00C3104E" w:rsidRPr="00684231" w:rsidRDefault="00C3104E" w:rsidP="00513131">
            <w:pPr>
              <w:pStyle w:val="ListParagraph"/>
              <w:numPr>
                <w:ilvl w:val="0"/>
                <w:numId w:val="15"/>
              </w:numPr>
              <w:jc w:val="both"/>
              <w:rPr>
                <w:rFonts w:ascii="Arial" w:hAnsi="Arial" w:cs="Arial"/>
                <w:sz w:val="22"/>
                <w:szCs w:val="22"/>
              </w:rPr>
            </w:pPr>
            <w:r>
              <w:rPr>
                <w:rFonts w:ascii="Arial" w:hAnsi="Arial" w:cs="Arial"/>
                <w:sz w:val="22"/>
                <w:szCs w:val="22"/>
              </w:rPr>
              <w:t>C</w:t>
            </w:r>
            <w:r w:rsidRPr="00684231">
              <w:rPr>
                <w:rFonts w:ascii="Arial" w:hAnsi="Arial" w:cs="Arial"/>
                <w:sz w:val="22"/>
                <w:szCs w:val="22"/>
              </w:rPr>
              <w:t>ommunicate effectively with patients and carers to maximise rehabilitation potential, ensure understanding of their condition and a safe and efficient discharge.</w:t>
            </w:r>
          </w:p>
          <w:p w:rsidR="00C3104E" w:rsidRPr="00684231" w:rsidRDefault="00C3104E" w:rsidP="00513131">
            <w:pPr>
              <w:pStyle w:val="ListParagraph"/>
              <w:numPr>
                <w:ilvl w:val="0"/>
                <w:numId w:val="15"/>
              </w:numPr>
              <w:jc w:val="both"/>
              <w:rPr>
                <w:rFonts w:ascii="Arial" w:hAnsi="Arial" w:cs="Arial"/>
                <w:sz w:val="22"/>
                <w:szCs w:val="22"/>
              </w:rPr>
            </w:pPr>
            <w:r>
              <w:rPr>
                <w:rFonts w:ascii="Arial" w:hAnsi="Arial" w:cs="Arial"/>
                <w:sz w:val="22"/>
                <w:szCs w:val="22"/>
              </w:rPr>
              <w:t>L</w:t>
            </w:r>
            <w:r w:rsidRPr="00684231">
              <w:rPr>
                <w:rFonts w:ascii="Arial" w:hAnsi="Arial" w:cs="Arial"/>
                <w:sz w:val="22"/>
                <w:szCs w:val="22"/>
              </w:rPr>
              <w:t>iaise and co-ordinate with other professio</w:t>
            </w:r>
            <w:r>
              <w:rPr>
                <w:rFonts w:ascii="Arial" w:hAnsi="Arial" w:cs="Arial"/>
                <w:sz w:val="22"/>
                <w:szCs w:val="22"/>
              </w:rPr>
              <w:t>nals to ensure that speech and language</w:t>
            </w:r>
            <w:r w:rsidRPr="00684231">
              <w:rPr>
                <w:rFonts w:ascii="Arial" w:hAnsi="Arial" w:cs="Arial"/>
                <w:sz w:val="22"/>
                <w:szCs w:val="22"/>
              </w:rPr>
              <w:t xml:space="preserve"> therapy interventions are an integral component of the patients’ multidisciplinary care package and actively support and promote the discharge process.</w:t>
            </w:r>
          </w:p>
          <w:p w:rsidR="00C3104E" w:rsidRPr="000F2F0E" w:rsidRDefault="00C3104E" w:rsidP="00513131">
            <w:pPr>
              <w:pStyle w:val="ListParagraph"/>
              <w:numPr>
                <w:ilvl w:val="0"/>
                <w:numId w:val="15"/>
              </w:numPr>
              <w:jc w:val="both"/>
              <w:rPr>
                <w:rFonts w:ascii="Arial" w:hAnsi="Arial" w:cs="Arial"/>
                <w:sz w:val="22"/>
                <w:szCs w:val="22"/>
              </w:rPr>
            </w:pPr>
            <w:r>
              <w:rPr>
                <w:rFonts w:ascii="Arial" w:hAnsi="Arial" w:cs="Arial"/>
                <w:sz w:val="22"/>
                <w:szCs w:val="22"/>
              </w:rPr>
              <w:t>E</w:t>
            </w:r>
            <w:r w:rsidRPr="00684231">
              <w:rPr>
                <w:rFonts w:ascii="Arial" w:hAnsi="Arial" w:cs="Arial"/>
                <w:sz w:val="22"/>
                <w:szCs w:val="22"/>
              </w:rPr>
              <w:t>nsure patient and staff safety during treatment and be able to take appropriate decisions wi</w:t>
            </w:r>
            <w:r>
              <w:rPr>
                <w:rFonts w:ascii="Arial" w:hAnsi="Arial" w:cs="Arial"/>
                <w:sz w:val="22"/>
                <w:szCs w:val="22"/>
              </w:rPr>
              <w:t>th regards to risk</w:t>
            </w:r>
            <w:r w:rsidRPr="00684231">
              <w:rPr>
                <w:rFonts w:ascii="Arial" w:hAnsi="Arial" w:cs="Arial"/>
                <w:sz w:val="22"/>
                <w:szCs w:val="22"/>
              </w:rPr>
              <w:t>.</w:t>
            </w:r>
          </w:p>
          <w:p w:rsidR="0087013E" w:rsidRPr="00F607B2" w:rsidRDefault="0087013E" w:rsidP="00F607B2">
            <w:pPr>
              <w:jc w:val="both"/>
              <w:rPr>
                <w:rFonts w:ascii="Arial" w:hAnsi="Arial" w:cs="Arial"/>
              </w:rPr>
            </w:pPr>
          </w:p>
        </w:tc>
      </w:tr>
      <w:tr w:rsidR="00D44AB0" w:rsidRPr="00F607B2" w:rsidTr="00F91F9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7160BE">
        <w:tc>
          <w:tcPr>
            <w:tcW w:w="9128" w:type="dxa"/>
            <w:gridSpan w:val="2"/>
            <w:tcBorders>
              <w:bottom w:val="single" w:sz="4" w:space="0" w:color="auto"/>
            </w:tcBorders>
          </w:tcPr>
          <w:p w:rsidR="00C3104E" w:rsidRPr="00700325" w:rsidRDefault="00C3104E" w:rsidP="00513131">
            <w:pPr>
              <w:pStyle w:val="ListParagraph"/>
              <w:numPr>
                <w:ilvl w:val="0"/>
                <w:numId w:val="16"/>
              </w:numPr>
              <w:jc w:val="both"/>
              <w:rPr>
                <w:rFonts w:ascii="Arial" w:hAnsi="Arial" w:cs="Arial"/>
                <w:sz w:val="22"/>
                <w:szCs w:val="22"/>
              </w:rPr>
            </w:pPr>
            <w:r w:rsidRPr="00700325">
              <w:rPr>
                <w:rFonts w:ascii="Arial" w:hAnsi="Arial" w:cs="Arial"/>
                <w:sz w:val="22"/>
                <w:szCs w:val="22"/>
              </w:rPr>
              <w:t xml:space="preserve">Contribute to the development of care guidelines, protocols and evidence-base in order to inform practice.  </w:t>
            </w:r>
          </w:p>
          <w:p w:rsidR="00C3104E" w:rsidRPr="00223009" w:rsidRDefault="00C3104E" w:rsidP="00513131">
            <w:pPr>
              <w:pStyle w:val="ListParagraph"/>
              <w:numPr>
                <w:ilvl w:val="0"/>
                <w:numId w:val="16"/>
              </w:numPr>
              <w:jc w:val="both"/>
              <w:rPr>
                <w:rFonts w:ascii="Arial" w:hAnsi="Arial" w:cs="Arial"/>
                <w:b/>
                <w:sz w:val="22"/>
                <w:szCs w:val="22"/>
              </w:rPr>
            </w:pPr>
            <w:r>
              <w:rPr>
                <w:rFonts w:ascii="Arial" w:hAnsi="Arial" w:cs="Arial"/>
                <w:sz w:val="22"/>
                <w:szCs w:val="22"/>
              </w:rPr>
              <w:t>P</w:t>
            </w:r>
            <w:r w:rsidRPr="00223009">
              <w:rPr>
                <w:rFonts w:ascii="Arial" w:hAnsi="Arial" w:cs="Arial"/>
                <w:sz w:val="22"/>
                <w:szCs w:val="22"/>
              </w:rPr>
              <w:t>articipate in team and department audit activity and peer review to ensure best practice.</w:t>
            </w:r>
          </w:p>
          <w:p w:rsidR="00C3104E" w:rsidRPr="00700325" w:rsidRDefault="00C3104E" w:rsidP="00513131">
            <w:pPr>
              <w:pStyle w:val="ListParagraph"/>
              <w:numPr>
                <w:ilvl w:val="0"/>
                <w:numId w:val="16"/>
              </w:numPr>
              <w:jc w:val="both"/>
              <w:rPr>
                <w:rFonts w:ascii="Arial" w:hAnsi="Arial" w:cs="Arial"/>
                <w:sz w:val="22"/>
                <w:szCs w:val="22"/>
              </w:rPr>
            </w:pPr>
            <w:r>
              <w:rPr>
                <w:rFonts w:ascii="Arial" w:hAnsi="Arial" w:cs="Arial"/>
                <w:sz w:val="22"/>
                <w:szCs w:val="22"/>
              </w:rPr>
              <w:t>Provide training to develop specialist skills in junior speech and language therapy staff.</w:t>
            </w:r>
          </w:p>
          <w:p w:rsidR="00D44AB0" w:rsidRPr="00F607B2" w:rsidRDefault="00D44AB0" w:rsidP="00F607B2">
            <w:pPr>
              <w:jc w:val="both"/>
              <w:rPr>
                <w:rFonts w:ascii="Arial" w:hAnsi="Arial" w:cs="Arial"/>
              </w:rPr>
            </w:pPr>
          </w:p>
        </w:tc>
      </w:tr>
      <w:tr w:rsidR="00D44AB0" w:rsidRPr="00F607B2" w:rsidTr="00F43C34">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AC74C9">
        <w:tc>
          <w:tcPr>
            <w:tcW w:w="9128" w:type="dxa"/>
            <w:gridSpan w:val="2"/>
            <w:tcBorders>
              <w:bottom w:val="single" w:sz="4" w:space="0" w:color="auto"/>
            </w:tcBorders>
          </w:tcPr>
          <w:p w:rsidR="00C3104E" w:rsidRPr="00605D30" w:rsidRDefault="00C3104E" w:rsidP="00513131">
            <w:pPr>
              <w:numPr>
                <w:ilvl w:val="0"/>
                <w:numId w:val="17"/>
              </w:numPr>
              <w:jc w:val="both"/>
              <w:rPr>
                <w:rFonts w:ascii="Arial" w:hAnsi="Arial" w:cs="Arial"/>
                <w:b/>
              </w:rPr>
            </w:pPr>
            <w:r>
              <w:rPr>
                <w:rFonts w:ascii="Arial" w:hAnsi="Arial" w:cs="Arial"/>
              </w:rPr>
              <w:t>B</w:t>
            </w:r>
            <w:r w:rsidRPr="00605D30">
              <w:rPr>
                <w:rFonts w:ascii="Arial" w:hAnsi="Arial" w:cs="Arial"/>
              </w:rPr>
              <w:t>e aware of the efficient use of resources with</w:t>
            </w:r>
            <w:r>
              <w:rPr>
                <w:rFonts w:ascii="Arial" w:hAnsi="Arial" w:cs="Arial"/>
              </w:rPr>
              <w:t>in the service and advise on appropriate resource</w:t>
            </w:r>
            <w:r w:rsidRPr="00605D30">
              <w:rPr>
                <w:rFonts w:ascii="Arial" w:hAnsi="Arial" w:cs="Arial"/>
              </w:rPr>
              <w:t xml:space="preserve"> requirements.</w:t>
            </w:r>
          </w:p>
          <w:p w:rsidR="00C3104E" w:rsidRPr="00605D30" w:rsidRDefault="00C3104E" w:rsidP="00513131">
            <w:pPr>
              <w:numPr>
                <w:ilvl w:val="0"/>
                <w:numId w:val="17"/>
              </w:numPr>
              <w:jc w:val="both"/>
            </w:pPr>
            <w:r>
              <w:rPr>
                <w:rFonts w:ascii="Arial" w:hAnsi="Arial" w:cs="Arial"/>
              </w:rPr>
              <w:t>B</w:t>
            </w:r>
            <w:r w:rsidRPr="00605D30">
              <w:rPr>
                <w:rFonts w:ascii="Arial" w:hAnsi="Arial" w:cs="Arial"/>
              </w:rPr>
              <w:t xml:space="preserve">e responsible for </w:t>
            </w:r>
            <w:r>
              <w:rPr>
                <w:rFonts w:ascii="Arial" w:hAnsi="Arial" w:cs="Arial"/>
              </w:rPr>
              <w:t>the safe use of equipment and report any</w:t>
            </w:r>
            <w:r w:rsidRPr="00605D30">
              <w:rPr>
                <w:rFonts w:ascii="Arial" w:hAnsi="Arial" w:cs="Arial"/>
              </w:rPr>
              <w:t xml:space="preserve"> repairs which need to be undertaken. </w:t>
            </w:r>
          </w:p>
          <w:p w:rsidR="00D44AB0" w:rsidRPr="00F607B2" w:rsidRDefault="00D44AB0" w:rsidP="00F607B2">
            <w:pPr>
              <w:jc w:val="both"/>
              <w:rPr>
                <w:rFonts w:ascii="Arial" w:hAnsi="Arial" w:cs="Arial"/>
              </w:rPr>
            </w:pPr>
          </w:p>
        </w:tc>
      </w:tr>
      <w:tr w:rsidR="00D44AB0" w:rsidRPr="00F607B2" w:rsidTr="0025173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7A434A">
        <w:tc>
          <w:tcPr>
            <w:tcW w:w="9128" w:type="dxa"/>
            <w:gridSpan w:val="2"/>
            <w:tcBorders>
              <w:bottom w:val="single" w:sz="4" w:space="0" w:color="auto"/>
            </w:tcBorders>
          </w:tcPr>
          <w:p w:rsidR="00C3104E" w:rsidRDefault="00C3104E" w:rsidP="00E27B5F">
            <w:pPr>
              <w:pStyle w:val="ListParagraph"/>
              <w:numPr>
                <w:ilvl w:val="0"/>
                <w:numId w:val="18"/>
              </w:numPr>
              <w:jc w:val="both"/>
              <w:rPr>
                <w:rFonts w:ascii="Arial" w:hAnsi="Arial" w:cs="Arial"/>
                <w:sz w:val="22"/>
                <w:szCs w:val="22"/>
              </w:rPr>
            </w:pPr>
            <w:r w:rsidRPr="00CF726D">
              <w:rPr>
                <w:rFonts w:ascii="Arial" w:hAnsi="Arial" w:cs="Arial"/>
                <w:sz w:val="22"/>
                <w:szCs w:val="22"/>
              </w:rPr>
              <w:t>Supervise and delegate caseload to qualified and non-registered staff as appropriate.</w:t>
            </w:r>
          </w:p>
          <w:p w:rsidR="003E37B4" w:rsidRDefault="003E37B4" w:rsidP="00E27B5F">
            <w:pPr>
              <w:pStyle w:val="ListParagraph"/>
              <w:numPr>
                <w:ilvl w:val="0"/>
                <w:numId w:val="18"/>
              </w:numPr>
              <w:jc w:val="both"/>
              <w:rPr>
                <w:rFonts w:ascii="Arial" w:hAnsi="Arial" w:cs="Arial"/>
                <w:sz w:val="22"/>
                <w:szCs w:val="22"/>
              </w:rPr>
            </w:pPr>
            <w:r>
              <w:rPr>
                <w:rFonts w:ascii="Arial" w:hAnsi="Arial" w:cs="Arial"/>
                <w:sz w:val="22"/>
                <w:szCs w:val="22"/>
              </w:rPr>
              <w:t>A</w:t>
            </w:r>
            <w:r w:rsidRPr="00223009">
              <w:rPr>
                <w:rFonts w:ascii="Arial" w:hAnsi="Arial" w:cs="Arial"/>
                <w:sz w:val="22"/>
                <w:szCs w:val="22"/>
              </w:rPr>
              <w:t>ssist in the recruitment of departmental staff (selection and interview) as necessary.</w:t>
            </w:r>
          </w:p>
          <w:p w:rsidR="00E27B5F" w:rsidRPr="00E27B5F" w:rsidRDefault="00E27B5F" w:rsidP="00E27B5F">
            <w:pPr>
              <w:pStyle w:val="ListParagraph"/>
              <w:numPr>
                <w:ilvl w:val="0"/>
                <w:numId w:val="18"/>
              </w:numPr>
              <w:jc w:val="both"/>
              <w:rPr>
                <w:rFonts w:ascii="Arial" w:hAnsi="Arial" w:cs="Arial"/>
                <w:sz w:val="22"/>
                <w:szCs w:val="22"/>
              </w:rPr>
            </w:pPr>
            <w:r>
              <w:rPr>
                <w:rFonts w:ascii="Arial" w:hAnsi="Arial" w:cs="Arial"/>
                <w:sz w:val="22"/>
                <w:szCs w:val="22"/>
              </w:rPr>
              <w:t>Contribute to the</w:t>
            </w:r>
            <w:r w:rsidRPr="00223009">
              <w:rPr>
                <w:rFonts w:ascii="Arial" w:hAnsi="Arial" w:cs="Arial"/>
                <w:sz w:val="22"/>
                <w:szCs w:val="22"/>
              </w:rPr>
              <w:t xml:space="preserve"> induction of new staff to the team.</w:t>
            </w:r>
          </w:p>
          <w:p w:rsidR="00D44AB0" w:rsidRPr="00F607B2" w:rsidRDefault="00D44AB0" w:rsidP="00F607B2">
            <w:pPr>
              <w:jc w:val="both"/>
              <w:rPr>
                <w:rFonts w:ascii="Arial" w:hAnsi="Arial" w:cs="Arial"/>
              </w:rPr>
            </w:pPr>
          </w:p>
        </w:tc>
      </w:tr>
      <w:tr w:rsidR="00D44AB0" w:rsidRPr="00F607B2" w:rsidTr="002B3F7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4418A2">
        <w:tc>
          <w:tcPr>
            <w:tcW w:w="9128" w:type="dxa"/>
            <w:gridSpan w:val="2"/>
            <w:tcBorders>
              <w:bottom w:val="single" w:sz="4" w:space="0" w:color="auto"/>
            </w:tcBorders>
          </w:tcPr>
          <w:p w:rsidR="00BE3C40" w:rsidRDefault="00BE3C40" w:rsidP="00BE3C40">
            <w:pPr>
              <w:pStyle w:val="ListParagraph"/>
              <w:numPr>
                <w:ilvl w:val="0"/>
                <w:numId w:val="22"/>
              </w:numPr>
              <w:jc w:val="both"/>
              <w:rPr>
                <w:rFonts w:ascii="Arial" w:hAnsi="Arial" w:cs="Arial"/>
                <w:sz w:val="22"/>
                <w:szCs w:val="22"/>
              </w:rPr>
            </w:pPr>
            <w:r>
              <w:rPr>
                <w:rFonts w:ascii="Arial" w:hAnsi="Arial" w:cs="Arial"/>
                <w:sz w:val="22"/>
                <w:szCs w:val="22"/>
              </w:rPr>
              <w:t xml:space="preserve">Keep timely and </w:t>
            </w:r>
            <w:r w:rsidRPr="00BC0989">
              <w:rPr>
                <w:rFonts w:ascii="Arial" w:hAnsi="Arial" w:cs="Arial"/>
                <w:sz w:val="22"/>
                <w:szCs w:val="22"/>
              </w:rPr>
              <w:t>accurate records of patients</w:t>
            </w:r>
            <w:r>
              <w:rPr>
                <w:rFonts w:ascii="Arial" w:hAnsi="Arial" w:cs="Arial"/>
                <w:sz w:val="22"/>
                <w:szCs w:val="22"/>
              </w:rPr>
              <w:t>’</w:t>
            </w:r>
            <w:r w:rsidRPr="00BC0989">
              <w:rPr>
                <w:rFonts w:ascii="Arial" w:hAnsi="Arial" w:cs="Arial"/>
                <w:sz w:val="22"/>
                <w:szCs w:val="22"/>
              </w:rPr>
              <w:t xml:space="preserve"> treatments and statistical data as required.</w:t>
            </w:r>
          </w:p>
          <w:p w:rsidR="00BE3C40" w:rsidRPr="00F153F6" w:rsidRDefault="00BE3C40" w:rsidP="00BE3C40">
            <w:pPr>
              <w:pStyle w:val="ListParagraph"/>
              <w:numPr>
                <w:ilvl w:val="0"/>
                <w:numId w:val="22"/>
              </w:numPr>
              <w:jc w:val="both"/>
              <w:rPr>
                <w:rFonts w:ascii="Arial" w:hAnsi="Arial" w:cs="Arial"/>
                <w:sz w:val="22"/>
                <w:szCs w:val="22"/>
              </w:rPr>
            </w:pPr>
            <w:r>
              <w:rPr>
                <w:rFonts w:ascii="Arial" w:hAnsi="Arial" w:cs="Arial"/>
                <w:sz w:val="22"/>
                <w:szCs w:val="22"/>
              </w:rPr>
              <w:t>S</w:t>
            </w:r>
            <w:r w:rsidRPr="00720B94">
              <w:rPr>
                <w:rFonts w:ascii="Arial" w:hAnsi="Arial" w:cs="Arial"/>
                <w:sz w:val="22"/>
                <w:szCs w:val="22"/>
              </w:rPr>
              <w:t>ubmit regular data about activity levels as required.</w:t>
            </w:r>
          </w:p>
          <w:p w:rsidR="00D44AB0" w:rsidRPr="00F607B2" w:rsidRDefault="00D44AB0" w:rsidP="00F607B2">
            <w:pPr>
              <w:jc w:val="both"/>
              <w:rPr>
                <w:rFonts w:ascii="Arial" w:hAnsi="Arial" w:cs="Arial"/>
              </w:rPr>
            </w:pPr>
          </w:p>
        </w:tc>
      </w:tr>
      <w:tr w:rsidR="00D44AB0" w:rsidRPr="00F607B2" w:rsidTr="00DC1191">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B0219">
        <w:tc>
          <w:tcPr>
            <w:tcW w:w="9128" w:type="dxa"/>
            <w:gridSpan w:val="2"/>
            <w:tcBorders>
              <w:bottom w:val="single" w:sz="4" w:space="0" w:color="auto"/>
            </w:tcBorders>
          </w:tcPr>
          <w:p w:rsidR="00C3104E" w:rsidRDefault="00C3104E" w:rsidP="00513131">
            <w:pPr>
              <w:pStyle w:val="ListParagraph"/>
              <w:numPr>
                <w:ilvl w:val="0"/>
                <w:numId w:val="19"/>
              </w:numPr>
              <w:jc w:val="both"/>
              <w:rPr>
                <w:rFonts w:ascii="Arial" w:hAnsi="Arial" w:cs="Arial"/>
                <w:sz w:val="22"/>
                <w:szCs w:val="22"/>
              </w:rPr>
            </w:pPr>
            <w:r>
              <w:rPr>
                <w:rFonts w:ascii="Arial" w:hAnsi="Arial" w:cs="Arial"/>
                <w:sz w:val="22"/>
                <w:szCs w:val="22"/>
              </w:rPr>
              <w:t>T</w:t>
            </w:r>
            <w:r w:rsidRPr="00223009">
              <w:rPr>
                <w:rFonts w:ascii="Arial" w:hAnsi="Arial" w:cs="Arial"/>
                <w:sz w:val="22"/>
                <w:szCs w:val="22"/>
              </w:rPr>
              <w:t>ake responsibility for own on-going clinical professional development (including attendance at post-registration courses - internal and external).</w:t>
            </w:r>
          </w:p>
          <w:p w:rsidR="00C3104E" w:rsidRPr="00223009" w:rsidRDefault="00C3104E" w:rsidP="00513131">
            <w:pPr>
              <w:pStyle w:val="ListParagraph"/>
              <w:numPr>
                <w:ilvl w:val="0"/>
                <w:numId w:val="19"/>
              </w:numPr>
              <w:jc w:val="both"/>
              <w:rPr>
                <w:rFonts w:ascii="Arial" w:hAnsi="Arial" w:cs="Arial"/>
                <w:sz w:val="22"/>
                <w:szCs w:val="22"/>
              </w:rPr>
            </w:pPr>
            <w:r>
              <w:rPr>
                <w:rFonts w:ascii="Arial" w:hAnsi="Arial" w:cs="Arial"/>
                <w:sz w:val="22"/>
                <w:szCs w:val="22"/>
              </w:rPr>
              <w:t>E</w:t>
            </w:r>
            <w:r w:rsidRPr="00223009">
              <w:rPr>
                <w:rFonts w:ascii="Arial" w:hAnsi="Arial" w:cs="Arial"/>
                <w:sz w:val="22"/>
                <w:szCs w:val="22"/>
              </w:rPr>
              <w:t xml:space="preserve">nsure up-to-date and timely </w:t>
            </w:r>
            <w:r>
              <w:rPr>
                <w:rFonts w:ascii="Arial" w:hAnsi="Arial" w:cs="Arial"/>
                <w:sz w:val="22"/>
                <w:szCs w:val="22"/>
              </w:rPr>
              <w:t>reviews of personal</w:t>
            </w:r>
            <w:r w:rsidRPr="00223009">
              <w:rPr>
                <w:rFonts w:ascii="Arial" w:hAnsi="Arial" w:cs="Arial"/>
                <w:sz w:val="22"/>
                <w:szCs w:val="22"/>
              </w:rPr>
              <w:t xml:space="preserve"> development plans and objectives.</w:t>
            </w:r>
          </w:p>
          <w:p w:rsidR="00C3104E" w:rsidRPr="00223009" w:rsidRDefault="00C3104E" w:rsidP="00513131">
            <w:pPr>
              <w:pStyle w:val="ListParagraph"/>
              <w:numPr>
                <w:ilvl w:val="0"/>
                <w:numId w:val="19"/>
              </w:numPr>
              <w:jc w:val="both"/>
              <w:rPr>
                <w:rFonts w:ascii="Arial" w:hAnsi="Arial" w:cs="Arial"/>
                <w:sz w:val="22"/>
                <w:szCs w:val="22"/>
              </w:rPr>
            </w:pPr>
            <w:r>
              <w:rPr>
                <w:rFonts w:ascii="Arial" w:hAnsi="Arial" w:cs="Arial"/>
                <w:sz w:val="22"/>
                <w:szCs w:val="22"/>
              </w:rPr>
              <w:lastRenderedPageBreak/>
              <w:t>A</w:t>
            </w:r>
            <w:r w:rsidRPr="00223009">
              <w:rPr>
                <w:rFonts w:ascii="Arial" w:hAnsi="Arial" w:cs="Arial"/>
                <w:sz w:val="22"/>
                <w:szCs w:val="22"/>
              </w:rPr>
              <w:t xml:space="preserve">ttend and contribute to regular team in-service training sessions to ensure continued professional development. </w:t>
            </w:r>
          </w:p>
          <w:p w:rsidR="00C3104E" w:rsidRPr="00352491" w:rsidRDefault="00C3104E" w:rsidP="00513131">
            <w:pPr>
              <w:pStyle w:val="ListParagraph"/>
              <w:numPr>
                <w:ilvl w:val="0"/>
                <w:numId w:val="19"/>
              </w:numPr>
              <w:jc w:val="both"/>
              <w:rPr>
                <w:rFonts w:ascii="Arial" w:hAnsi="Arial" w:cs="Arial"/>
                <w:sz w:val="22"/>
                <w:szCs w:val="22"/>
              </w:rPr>
            </w:pPr>
            <w:r w:rsidRPr="00352491">
              <w:rPr>
                <w:rFonts w:ascii="Arial" w:hAnsi="Arial" w:cs="Arial"/>
                <w:sz w:val="22"/>
                <w:szCs w:val="22"/>
              </w:rPr>
              <w:t>Contribute to the on-going professional and clinical development of the speech and language therapy team, providing formal in-service and 'on the job' training sessions as appropriate.</w:t>
            </w:r>
          </w:p>
          <w:p w:rsidR="00D44AB0" w:rsidRPr="00F607B2" w:rsidRDefault="00D44AB0" w:rsidP="003E37B4">
            <w:pPr>
              <w:pStyle w:val="ListParagraph"/>
              <w:jc w:val="both"/>
              <w:rPr>
                <w:rFonts w:ascii="Arial" w:hAnsi="Arial" w:cs="Arial"/>
                <w:color w:val="FF0000"/>
              </w:rPr>
            </w:pPr>
          </w:p>
        </w:tc>
      </w:tr>
      <w:tr w:rsidR="00D44AB0" w:rsidRPr="00F607B2" w:rsidTr="00F7221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F607B2">
        <w:trPr>
          <w:trHeight w:val="1289"/>
        </w:trPr>
        <w:tc>
          <w:tcPr>
            <w:tcW w:w="9128" w:type="dxa"/>
            <w:gridSpan w:val="2"/>
          </w:tcPr>
          <w:p w:rsidR="00C3104E" w:rsidRPr="00223009" w:rsidRDefault="00C3104E" w:rsidP="00513131">
            <w:pPr>
              <w:pStyle w:val="ListParagraph"/>
              <w:numPr>
                <w:ilvl w:val="0"/>
                <w:numId w:val="20"/>
              </w:numPr>
              <w:jc w:val="both"/>
              <w:rPr>
                <w:rFonts w:ascii="Arial" w:hAnsi="Arial" w:cs="Arial"/>
                <w:b/>
                <w:sz w:val="22"/>
                <w:szCs w:val="22"/>
              </w:rPr>
            </w:pPr>
            <w:r>
              <w:rPr>
                <w:rFonts w:ascii="Arial" w:hAnsi="Arial" w:cs="Arial"/>
                <w:sz w:val="22"/>
                <w:szCs w:val="22"/>
              </w:rPr>
              <w:t>Take</w:t>
            </w:r>
            <w:r w:rsidRPr="00223009">
              <w:rPr>
                <w:rFonts w:ascii="Arial" w:hAnsi="Arial" w:cs="Arial"/>
                <w:sz w:val="22"/>
                <w:szCs w:val="22"/>
              </w:rPr>
              <w:t xml:space="preserve"> responsibility for </w:t>
            </w:r>
            <w:r>
              <w:rPr>
                <w:rFonts w:ascii="Arial" w:hAnsi="Arial" w:cs="Arial"/>
                <w:sz w:val="22"/>
                <w:szCs w:val="22"/>
              </w:rPr>
              <w:t>and prioritise</w:t>
            </w:r>
            <w:r w:rsidRPr="00223009">
              <w:rPr>
                <w:rFonts w:ascii="Arial" w:hAnsi="Arial" w:cs="Arial"/>
                <w:sz w:val="22"/>
                <w:szCs w:val="22"/>
              </w:rPr>
              <w:t xml:space="preserve"> own workload and decision making to ensure that overall objectives are met</w:t>
            </w:r>
            <w:r>
              <w:rPr>
                <w:rFonts w:ascii="Arial" w:hAnsi="Arial" w:cs="Arial"/>
                <w:sz w:val="22"/>
                <w:szCs w:val="22"/>
              </w:rPr>
              <w:t>,</w:t>
            </w:r>
            <w:r w:rsidRPr="00223009">
              <w:rPr>
                <w:rFonts w:ascii="Arial" w:hAnsi="Arial" w:cs="Arial"/>
                <w:sz w:val="22"/>
                <w:szCs w:val="22"/>
              </w:rPr>
              <w:t xml:space="preserve"> with the patient being the main focus. </w:t>
            </w:r>
          </w:p>
          <w:p w:rsidR="00C3104E" w:rsidRPr="00223009" w:rsidRDefault="00C3104E" w:rsidP="00513131">
            <w:pPr>
              <w:pStyle w:val="ListParagraph"/>
              <w:numPr>
                <w:ilvl w:val="0"/>
                <w:numId w:val="20"/>
              </w:numPr>
              <w:jc w:val="both"/>
              <w:rPr>
                <w:rFonts w:ascii="Arial" w:hAnsi="Arial" w:cs="Arial"/>
                <w:b/>
                <w:sz w:val="22"/>
                <w:szCs w:val="22"/>
              </w:rPr>
            </w:pPr>
            <w:r>
              <w:rPr>
                <w:rFonts w:ascii="Arial" w:hAnsi="Arial" w:cs="Arial"/>
                <w:sz w:val="22"/>
                <w:szCs w:val="22"/>
              </w:rPr>
              <w:t>Use</w:t>
            </w:r>
            <w:r w:rsidRPr="00223009">
              <w:rPr>
                <w:rFonts w:ascii="Arial" w:hAnsi="Arial" w:cs="Arial"/>
                <w:sz w:val="22"/>
                <w:szCs w:val="22"/>
              </w:rPr>
              <w:t xml:space="preserve"> own judgement to negotiate, problem solve and make decisions in the absence of line manager. </w:t>
            </w:r>
          </w:p>
          <w:p w:rsidR="00495863" w:rsidRPr="00F607B2" w:rsidRDefault="00495863" w:rsidP="00F607B2">
            <w:pPr>
              <w:jc w:val="both"/>
              <w:rPr>
                <w:rFonts w:ascii="Arial" w:hAnsi="Arial" w:cs="Arial"/>
              </w:rPr>
            </w:pPr>
          </w:p>
        </w:tc>
      </w:tr>
      <w:tr w:rsidR="003B43F4" w:rsidRPr="00F607B2" w:rsidTr="000E49C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F3C7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294B80">
        <w:tc>
          <w:tcPr>
            <w:tcW w:w="9128" w:type="dxa"/>
            <w:gridSpan w:val="2"/>
            <w:shd w:val="clear" w:color="auto" w:fill="002060"/>
          </w:tcPr>
          <w:p w:rsidR="003B43F4" w:rsidRPr="00F607B2" w:rsidRDefault="009A4877" w:rsidP="00F607B2">
            <w:pPr>
              <w:jc w:val="both"/>
              <w:rPr>
                <w:rFonts w:ascii="Arial" w:hAnsi="Arial" w:cs="Arial"/>
              </w:rPr>
            </w:pPr>
            <w:r>
              <w:rPr>
                <w:rFonts w:ascii="Arial" w:hAnsi="Arial" w:cs="Arial"/>
                <w:b/>
              </w:rPr>
              <w:t>OTHER</w:t>
            </w:r>
          </w:p>
        </w:tc>
      </w:tr>
      <w:tr w:rsidR="003B43F4" w:rsidRPr="00F607B2" w:rsidTr="00F83929">
        <w:tc>
          <w:tcPr>
            <w:tcW w:w="9128" w:type="dxa"/>
            <w:gridSpan w:val="2"/>
            <w:tcBorders>
              <w:bottom w:val="single" w:sz="4" w:space="0" w:color="auto"/>
            </w:tcBorders>
          </w:tcPr>
          <w:p w:rsidR="003B43F4" w:rsidRPr="009A4877" w:rsidRDefault="003B43F4" w:rsidP="00F607B2">
            <w:pPr>
              <w:jc w:val="both"/>
              <w:rPr>
                <w:rFonts w:ascii="Arial" w:hAnsi="Arial" w:cs="Arial"/>
                <w:lang w:eastAsia="en-GB"/>
              </w:rPr>
            </w:pPr>
            <w:r w:rsidRPr="009A487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FD7E5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THE TRUST</w:t>
            </w:r>
            <w:r w:rsidR="009A4877">
              <w:rPr>
                <w:rFonts w:ascii="Arial" w:hAnsi="Arial" w:cs="Arial"/>
                <w:b/>
              </w:rPr>
              <w:t xml:space="preserve"> –</w:t>
            </w:r>
            <w:r w:rsidRPr="00F607B2">
              <w:rPr>
                <w:rFonts w:ascii="Arial" w:hAnsi="Arial" w:cs="Arial"/>
                <w:b/>
              </w:rPr>
              <w:t xml:space="preserve">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C4702F" w:rsidRDefault="00C4702F" w:rsidP="00C4702F">
            <w:pPr>
              <w:jc w:val="both"/>
              <w:rPr>
                <w:rFonts w:ascii="Arial" w:hAnsi="Arial" w:cs="Arial"/>
              </w:rPr>
            </w:pPr>
            <w:r>
              <w:rPr>
                <w:rFonts w:ascii="Arial" w:hAnsi="Arial" w:cs="Arial"/>
              </w:rPr>
              <w:t>Compassion</w:t>
            </w:r>
          </w:p>
          <w:p w:rsidR="00C4702F" w:rsidRDefault="00C4702F" w:rsidP="00C4702F">
            <w:pPr>
              <w:jc w:val="both"/>
              <w:rPr>
                <w:rFonts w:ascii="Arial" w:hAnsi="Arial" w:cs="Arial"/>
              </w:rPr>
            </w:pPr>
            <w:r>
              <w:rPr>
                <w:rFonts w:ascii="Arial" w:hAnsi="Arial" w:cs="Arial"/>
              </w:rPr>
              <w:t>Inclusion</w:t>
            </w:r>
          </w:p>
          <w:p w:rsidR="00C4702F" w:rsidRDefault="00C4702F" w:rsidP="00C4702F">
            <w:pPr>
              <w:jc w:val="both"/>
              <w:rPr>
                <w:rFonts w:ascii="Arial" w:hAnsi="Arial" w:cs="Arial"/>
              </w:rPr>
            </w:pPr>
            <w:r>
              <w:rPr>
                <w:rFonts w:ascii="Arial" w:hAnsi="Arial" w:cs="Arial"/>
              </w:rPr>
              <w:t>Integrity</w:t>
            </w:r>
          </w:p>
          <w:p w:rsidR="00C4702F" w:rsidRDefault="00C4702F" w:rsidP="00C4702F">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FD5AE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5E2B10">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 xml:space="preserve">The </w:t>
            </w:r>
            <w:r w:rsidR="00781F50">
              <w:rPr>
                <w:rFonts w:ascii="Arial" w:hAnsi="Arial" w:cs="Arial"/>
                <w:color w:val="000000"/>
                <w:lang w:val="en-US" w:eastAsia="en-GB"/>
              </w:rPr>
              <w:t>Royal Devon</w:t>
            </w:r>
            <w:r w:rsidRPr="00F607B2">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9A4877" w:rsidRDefault="009A4877" w:rsidP="00F607B2">
      <w:pPr>
        <w:spacing w:after="0" w:line="240" w:lineRule="auto"/>
        <w:jc w:val="both"/>
        <w:rPr>
          <w:rFonts w:ascii="Arial" w:hAnsi="Arial" w:cs="Arial"/>
        </w:rPr>
      </w:pPr>
    </w:p>
    <w:p w:rsidR="009A4877" w:rsidRDefault="009A4877" w:rsidP="00F607B2">
      <w:pPr>
        <w:spacing w:after="0" w:line="240" w:lineRule="auto"/>
        <w:jc w:val="both"/>
        <w:rPr>
          <w:rFonts w:ascii="Arial" w:hAnsi="Arial" w:cs="Arial"/>
        </w:rPr>
      </w:pPr>
    </w:p>
    <w:p w:rsidR="009A4877" w:rsidRDefault="009A4877" w:rsidP="00F607B2">
      <w:pPr>
        <w:spacing w:after="0" w:line="240" w:lineRule="auto"/>
        <w:jc w:val="both"/>
        <w:rPr>
          <w:rFonts w:ascii="Arial" w:hAnsi="Arial" w:cs="Arial"/>
        </w:rPr>
      </w:pPr>
    </w:p>
    <w:p w:rsidR="009A4877" w:rsidRPr="00F607B2" w:rsidRDefault="009A4877" w:rsidP="00F607B2">
      <w:pPr>
        <w:spacing w:after="0" w:line="240" w:lineRule="auto"/>
        <w:jc w:val="both"/>
        <w:rPr>
          <w:rFonts w:ascii="Arial" w:hAnsi="Arial" w:cs="Arial"/>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3661E5" w:rsidRDefault="003661E5" w:rsidP="00F607B2">
      <w:pPr>
        <w:spacing w:after="0" w:line="240" w:lineRule="auto"/>
        <w:ind w:left="720"/>
        <w:jc w:val="both"/>
        <w:rPr>
          <w:rFonts w:ascii="Arial" w:hAnsi="Arial" w:cs="Arial"/>
          <w:color w:val="FF0000"/>
        </w:rPr>
      </w:pPr>
    </w:p>
    <w:p w:rsidR="00425AFB" w:rsidRDefault="00425AFB" w:rsidP="00F607B2">
      <w:pPr>
        <w:spacing w:after="0" w:line="240" w:lineRule="auto"/>
        <w:ind w:left="720"/>
        <w:jc w:val="both"/>
        <w:rPr>
          <w:rFonts w:ascii="Arial" w:hAnsi="Arial" w:cs="Arial"/>
          <w:color w:val="FF0000"/>
        </w:rPr>
      </w:pPr>
    </w:p>
    <w:p w:rsidR="00E27B5F" w:rsidRDefault="00E27B5F" w:rsidP="00E27B5F">
      <w:pPr>
        <w:jc w:val="both"/>
        <w:rPr>
          <w:rFonts w:ascii="Arial" w:hAnsi="Arial" w:cs="Arial"/>
          <w:color w:val="FF0000"/>
        </w:rPr>
      </w:pPr>
    </w:p>
    <w:p w:rsidR="00E27B5F" w:rsidRDefault="00E27B5F" w:rsidP="00E27B5F">
      <w:pPr>
        <w:jc w:val="both"/>
        <w:rPr>
          <w:rFonts w:ascii="Arial" w:hAnsi="Arial" w:cs="Arial"/>
          <w:color w:val="FF0000"/>
        </w:rPr>
      </w:pPr>
    </w:p>
    <w:p w:rsidR="00E27B5F" w:rsidRDefault="00E27B5F" w:rsidP="00E27B5F">
      <w:pPr>
        <w:jc w:val="both"/>
        <w:rPr>
          <w:rFonts w:ascii="Arial" w:hAnsi="Arial" w:cs="Arial"/>
          <w:color w:val="FF0000"/>
        </w:rPr>
      </w:pPr>
    </w:p>
    <w:p w:rsidR="00781F50" w:rsidRDefault="00781F50" w:rsidP="00E27B5F">
      <w:pPr>
        <w:jc w:val="both"/>
        <w:rPr>
          <w:rFonts w:ascii="Arial" w:hAnsi="Arial" w:cs="Arial"/>
          <w:color w:val="FF0000"/>
        </w:rPr>
      </w:pPr>
    </w:p>
    <w:p w:rsidR="00781F50" w:rsidRDefault="00781F50" w:rsidP="00E27B5F">
      <w:pPr>
        <w:jc w:val="both"/>
        <w:rPr>
          <w:rFonts w:ascii="Arial" w:hAnsi="Arial" w:cs="Arial"/>
          <w:color w:val="FF0000"/>
        </w:rPr>
      </w:pPr>
    </w:p>
    <w:p w:rsidR="0077644E" w:rsidRDefault="0077644E" w:rsidP="00E27B5F">
      <w:pPr>
        <w:jc w:val="both"/>
        <w:rPr>
          <w:rFonts w:ascii="Arial" w:hAnsi="Arial" w:cs="Arial"/>
          <w:color w:val="FF0000"/>
        </w:rPr>
      </w:pPr>
    </w:p>
    <w:p w:rsidR="001D2D93" w:rsidRPr="00E27B5F" w:rsidRDefault="0079132F" w:rsidP="00E27B5F">
      <w:pPr>
        <w:jc w:val="both"/>
        <w:rPr>
          <w:rFonts w:ascii="Arial" w:hAnsi="Arial" w:cs="Arial"/>
          <w:color w:val="FF0000"/>
        </w:rPr>
      </w:pPr>
      <w:r w:rsidRPr="00F607B2">
        <w:rPr>
          <w:noProof/>
          <w:lang w:eastAsia="en-GB"/>
        </w:rPr>
        <w:lastRenderedPageBreak/>
        <mc:AlternateContent>
          <mc:Choice Requires="wps">
            <w:drawing>
              <wp:anchor distT="0" distB="0" distL="114300" distR="114300" simplePos="0" relativeHeight="251663360" behindDoc="0" locked="0" layoutInCell="1" allowOverlap="1" wp14:anchorId="22928356" wp14:editId="69C53DD3">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28356"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p>
    <w:p w:rsidR="00515B2D" w:rsidRPr="00F607B2" w:rsidRDefault="00515B2D"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515B2D" w:rsidRDefault="00515B2D" w:rsidP="00F607B2">
            <w:pPr>
              <w:jc w:val="both"/>
              <w:rPr>
                <w:rFonts w:ascii="Arial" w:hAnsi="Arial" w:cs="Arial"/>
                <w:b/>
                <w:u w:val="single"/>
              </w:rPr>
            </w:pPr>
          </w:p>
          <w:p w:rsidR="001D2D93" w:rsidRPr="00515B2D" w:rsidRDefault="001D2D93" w:rsidP="00F607B2">
            <w:pPr>
              <w:jc w:val="both"/>
              <w:rPr>
                <w:rFonts w:ascii="Arial" w:hAnsi="Arial" w:cs="Arial"/>
                <w:b/>
                <w:u w:val="single"/>
              </w:rPr>
            </w:pPr>
            <w:r w:rsidRPr="00515B2D">
              <w:rPr>
                <w:rFonts w:ascii="Arial" w:hAnsi="Arial" w:cs="Arial"/>
                <w:b/>
                <w:u w:val="single"/>
              </w:rPr>
              <w:t>QUALIFICATION</w:t>
            </w:r>
            <w:r w:rsidR="00515B2D">
              <w:rPr>
                <w:rFonts w:ascii="Arial" w:hAnsi="Arial" w:cs="Arial"/>
                <w:b/>
                <w:u w:val="single"/>
              </w:rPr>
              <w:t xml:space="preserve">S </w:t>
            </w:r>
            <w:r w:rsidRPr="00515B2D">
              <w:rPr>
                <w:rFonts w:ascii="Arial" w:hAnsi="Arial" w:cs="Arial"/>
                <w:b/>
                <w:u w:val="single"/>
              </w:rPr>
              <w:t>/ SPECIAL TRAINING</w:t>
            </w:r>
          </w:p>
          <w:p w:rsidR="00C3104E" w:rsidRPr="00425BE5" w:rsidRDefault="00C3104E" w:rsidP="00C3104E">
            <w:pPr>
              <w:pStyle w:val="Heading7"/>
              <w:keepNext/>
              <w:spacing w:before="0" w:after="0"/>
              <w:jc w:val="both"/>
              <w:outlineLvl w:val="6"/>
              <w:rPr>
                <w:rFonts w:ascii="Arial" w:hAnsi="Arial" w:cs="Arial"/>
                <w:sz w:val="22"/>
                <w:szCs w:val="22"/>
              </w:rPr>
            </w:pPr>
            <w:r>
              <w:rPr>
                <w:rFonts w:ascii="Arial" w:hAnsi="Arial" w:cs="Arial"/>
                <w:sz w:val="22"/>
                <w:szCs w:val="22"/>
              </w:rPr>
              <w:t>Recognised RCSLT</w:t>
            </w:r>
            <w:r w:rsidRPr="00425BE5">
              <w:rPr>
                <w:rFonts w:ascii="Arial" w:hAnsi="Arial" w:cs="Arial"/>
                <w:sz w:val="22"/>
                <w:szCs w:val="22"/>
              </w:rPr>
              <w:t xml:space="preserve"> degree (or equivalent).</w:t>
            </w:r>
          </w:p>
          <w:p w:rsidR="00C3104E" w:rsidRPr="00425BE5" w:rsidRDefault="00C3104E" w:rsidP="00C3104E">
            <w:pPr>
              <w:jc w:val="both"/>
              <w:rPr>
                <w:rFonts w:ascii="Arial" w:hAnsi="Arial" w:cs="Arial"/>
              </w:rPr>
            </w:pPr>
            <w:r w:rsidRPr="00425BE5">
              <w:rPr>
                <w:rFonts w:ascii="Arial" w:hAnsi="Arial" w:cs="Arial"/>
              </w:rPr>
              <w:t>H</w:t>
            </w:r>
            <w:r>
              <w:rPr>
                <w:rFonts w:ascii="Arial" w:hAnsi="Arial" w:cs="Arial"/>
              </w:rPr>
              <w:t>C</w:t>
            </w:r>
            <w:r w:rsidRPr="00425BE5">
              <w:rPr>
                <w:rFonts w:ascii="Arial" w:hAnsi="Arial" w:cs="Arial"/>
              </w:rPr>
              <w:t>PC licence to practice.</w:t>
            </w:r>
          </w:p>
          <w:p w:rsidR="00C3104E" w:rsidRDefault="00C3104E" w:rsidP="00C3104E">
            <w:pPr>
              <w:jc w:val="both"/>
              <w:rPr>
                <w:rFonts w:ascii="Arial" w:hAnsi="Arial" w:cs="Arial"/>
              </w:rPr>
            </w:pPr>
            <w:r>
              <w:rPr>
                <w:rFonts w:ascii="Arial" w:hAnsi="Arial" w:cs="Arial"/>
              </w:rPr>
              <w:t>Clinical supervision training.</w:t>
            </w:r>
          </w:p>
          <w:p w:rsidR="00C3104E" w:rsidRDefault="00C3104E" w:rsidP="00C3104E">
            <w:pPr>
              <w:jc w:val="both"/>
              <w:rPr>
                <w:rFonts w:ascii="Arial" w:hAnsi="Arial" w:cs="Arial"/>
                <w:iCs/>
              </w:rPr>
            </w:pPr>
            <w:r>
              <w:rPr>
                <w:rFonts w:ascii="Arial" w:hAnsi="Arial" w:cs="Arial"/>
                <w:iCs/>
              </w:rPr>
              <w:t>Competent</w:t>
            </w:r>
            <w:r w:rsidRPr="00E70795">
              <w:rPr>
                <w:rFonts w:ascii="Arial" w:hAnsi="Arial" w:cs="Arial"/>
                <w:iCs/>
              </w:rPr>
              <w:t xml:space="preserve"> at Specialist Dysphagia Practitioner level </w:t>
            </w:r>
            <w:r>
              <w:rPr>
                <w:rFonts w:ascii="Arial" w:hAnsi="Arial" w:cs="Arial"/>
                <w:iCs/>
              </w:rPr>
              <w:t>(RCSLT Dysphagia Training &amp; Competency</w:t>
            </w:r>
            <w:r w:rsidRPr="00E70795">
              <w:rPr>
                <w:rFonts w:ascii="Arial" w:hAnsi="Arial" w:cs="Arial"/>
                <w:iCs/>
              </w:rPr>
              <w:t xml:space="preserve"> Framework). </w:t>
            </w:r>
          </w:p>
          <w:p w:rsidR="001D2D93"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rsidR="00C3104E" w:rsidRDefault="00C3104E" w:rsidP="00515B2D">
            <w:pPr>
              <w:rPr>
                <w:rFonts w:ascii="Arial" w:hAnsi="Arial" w:cs="Arial"/>
              </w:rPr>
            </w:pPr>
          </w:p>
          <w:p w:rsidR="000C71C5" w:rsidRDefault="000C71C5" w:rsidP="000C71C5">
            <w:pPr>
              <w:rPr>
                <w:rFonts w:ascii="Arial" w:hAnsi="Arial" w:cs="Arial"/>
              </w:rPr>
            </w:pPr>
          </w:p>
          <w:p w:rsidR="00C3104E" w:rsidRDefault="00C3104E" w:rsidP="000C71C5">
            <w:pPr>
              <w:jc w:val="center"/>
              <w:rPr>
                <w:rFonts w:ascii="Arial" w:hAnsi="Arial" w:cs="Arial"/>
              </w:rPr>
            </w:pPr>
            <w:r>
              <w:rPr>
                <w:rFonts w:ascii="Arial" w:hAnsi="Arial" w:cs="Arial"/>
              </w:rPr>
              <w:t>E</w:t>
            </w:r>
          </w:p>
          <w:p w:rsidR="001D2D93" w:rsidRDefault="00C3104E" w:rsidP="00515B2D">
            <w:pPr>
              <w:jc w:val="center"/>
              <w:rPr>
                <w:rFonts w:ascii="Arial" w:hAnsi="Arial" w:cs="Arial"/>
              </w:rPr>
            </w:pPr>
            <w:r>
              <w:rPr>
                <w:rFonts w:ascii="Arial" w:hAnsi="Arial" w:cs="Arial"/>
              </w:rPr>
              <w:t>E</w:t>
            </w:r>
          </w:p>
          <w:p w:rsidR="00C3104E" w:rsidRDefault="00C3104E" w:rsidP="00515B2D">
            <w:pPr>
              <w:jc w:val="center"/>
              <w:rPr>
                <w:rFonts w:ascii="Arial" w:hAnsi="Arial" w:cs="Arial"/>
              </w:rPr>
            </w:pPr>
          </w:p>
          <w:p w:rsidR="00C3104E" w:rsidRDefault="00C3104E" w:rsidP="00515B2D">
            <w:pPr>
              <w:jc w:val="center"/>
              <w:rPr>
                <w:rFonts w:ascii="Arial" w:hAnsi="Arial" w:cs="Arial"/>
              </w:rPr>
            </w:pPr>
          </w:p>
          <w:p w:rsidR="00C3104E" w:rsidRPr="00C3104E" w:rsidRDefault="00C3104E" w:rsidP="00515B2D">
            <w:pPr>
              <w:jc w:val="center"/>
              <w:rPr>
                <w:rFonts w:ascii="Arial" w:hAnsi="Arial" w:cs="Arial"/>
              </w:rPr>
            </w:pPr>
            <w:r>
              <w:rPr>
                <w:rFonts w:ascii="Arial" w:hAnsi="Arial" w:cs="Arial"/>
              </w:rPr>
              <w:t>E</w:t>
            </w:r>
          </w:p>
        </w:tc>
        <w:tc>
          <w:tcPr>
            <w:tcW w:w="1276" w:type="dxa"/>
          </w:tcPr>
          <w:p w:rsidR="00C3104E" w:rsidRDefault="00C3104E" w:rsidP="00515B2D">
            <w:pPr>
              <w:rPr>
                <w:rFonts w:ascii="Arial" w:hAnsi="Arial" w:cs="Arial"/>
              </w:rPr>
            </w:pPr>
          </w:p>
          <w:p w:rsidR="00515B2D" w:rsidRDefault="00515B2D" w:rsidP="00515B2D">
            <w:pPr>
              <w:jc w:val="center"/>
              <w:rPr>
                <w:rFonts w:ascii="Arial" w:hAnsi="Arial" w:cs="Arial"/>
              </w:rPr>
            </w:pPr>
          </w:p>
          <w:p w:rsidR="00C3104E" w:rsidRDefault="00C3104E" w:rsidP="00515B2D">
            <w:pPr>
              <w:jc w:val="center"/>
              <w:rPr>
                <w:rFonts w:ascii="Arial" w:hAnsi="Arial" w:cs="Arial"/>
              </w:rPr>
            </w:pPr>
          </w:p>
          <w:p w:rsidR="000C71C5" w:rsidRDefault="000C71C5" w:rsidP="000C71C5">
            <w:pPr>
              <w:rPr>
                <w:rFonts w:ascii="Arial" w:hAnsi="Arial" w:cs="Arial"/>
              </w:rPr>
            </w:pPr>
          </w:p>
          <w:p w:rsidR="00C3104E" w:rsidRDefault="00425AFB" w:rsidP="00515B2D">
            <w:pPr>
              <w:jc w:val="center"/>
              <w:rPr>
                <w:rFonts w:ascii="Arial" w:hAnsi="Arial" w:cs="Arial"/>
              </w:rPr>
            </w:pPr>
            <w:r>
              <w:rPr>
                <w:rFonts w:ascii="Arial" w:hAnsi="Arial" w:cs="Arial"/>
              </w:rPr>
              <w:t>D</w:t>
            </w:r>
          </w:p>
          <w:p w:rsidR="00C3104E" w:rsidRDefault="00C3104E" w:rsidP="00515B2D">
            <w:pPr>
              <w:jc w:val="center"/>
              <w:rPr>
                <w:rFonts w:ascii="Arial" w:hAnsi="Arial" w:cs="Arial"/>
              </w:rPr>
            </w:pPr>
          </w:p>
          <w:p w:rsidR="00C3104E" w:rsidRPr="00C3104E" w:rsidRDefault="00C3104E" w:rsidP="00515B2D">
            <w:pPr>
              <w:jc w:val="center"/>
              <w:rPr>
                <w:rFonts w:ascii="Arial" w:hAnsi="Arial" w:cs="Arial"/>
              </w:rPr>
            </w:pPr>
          </w:p>
        </w:tc>
      </w:tr>
      <w:tr w:rsidR="00B10E25" w:rsidRPr="00F607B2" w:rsidTr="00F607B2">
        <w:tc>
          <w:tcPr>
            <w:tcW w:w="6580" w:type="dxa"/>
          </w:tcPr>
          <w:p w:rsidR="00515B2D" w:rsidRDefault="00515B2D" w:rsidP="00B10E25">
            <w:pPr>
              <w:jc w:val="both"/>
              <w:rPr>
                <w:rFonts w:ascii="Arial" w:hAnsi="Arial" w:cs="Arial"/>
                <w:b/>
                <w:u w:val="single"/>
              </w:rPr>
            </w:pPr>
          </w:p>
          <w:p w:rsidR="00B10E25" w:rsidRDefault="00B10E25" w:rsidP="00B10E25">
            <w:pPr>
              <w:jc w:val="both"/>
              <w:rPr>
                <w:rFonts w:ascii="Arial" w:hAnsi="Arial" w:cs="Arial"/>
                <w:b/>
                <w:u w:val="single"/>
              </w:rPr>
            </w:pPr>
            <w:r>
              <w:rPr>
                <w:rFonts w:ascii="Arial" w:hAnsi="Arial" w:cs="Arial"/>
                <w:b/>
                <w:u w:val="single"/>
              </w:rPr>
              <w:t>KNOWLEDGE / SKILLS</w:t>
            </w:r>
          </w:p>
          <w:p w:rsidR="00B10E25" w:rsidRPr="00515B2D" w:rsidRDefault="00B10E25" w:rsidP="00515B2D">
            <w:pPr>
              <w:pStyle w:val="BodyText"/>
              <w:jc w:val="left"/>
              <w:rPr>
                <w:rFonts w:ascii="Arial" w:hAnsi="Arial" w:cs="Arial"/>
                <w:b w:val="0"/>
                <w:color w:val="000000"/>
                <w:sz w:val="22"/>
                <w:szCs w:val="22"/>
              </w:rPr>
            </w:pPr>
            <w:r w:rsidRPr="00515B2D">
              <w:rPr>
                <w:rFonts w:ascii="Arial" w:hAnsi="Arial" w:cs="Arial"/>
                <w:b w:val="0"/>
                <w:color w:val="000000"/>
                <w:sz w:val="22"/>
                <w:szCs w:val="22"/>
              </w:rPr>
              <w:t xml:space="preserve">Work to the guidance and standards of the </w:t>
            </w:r>
            <w:r w:rsidRPr="00515B2D">
              <w:rPr>
                <w:rFonts w:ascii="Arial" w:hAnsi="Arial" w:cs="Arial"/>
                <w:b w:val="0"/>
                <w:iCs/>
                <w:color w:val="000000"/>
                <w:sz w:val="22"/>
                <w:szCs w:val="22"/>
              </w:rPr>
              <w:t>RCSLT.</w:t>
            </w:r>
          </w:p>
          <w:p w:rsidR="00B10E25" w:rsidRPr="00515B2D" w:rsidRDefault="00B10E25" w:rsidP="00515B2D">
            <w:pPr>
              <w:pStyle w:val="BodyText"/>
              <w:jc w:val="left"/>
              <w:rPr>
                <w:rFonts w:ascii="Arial" w:hAnsi="Arial" w:cs="Arial"/>
                <w:b w:val="0"/>
                <w:sz w:val="22"/>
                <w:szCs w:val="22"/>
              </w:rPr>
            </w:pPr>
            <w:r w:rsidRPr="00515B2D">
              <w:rPr>
                <w:rFonts w:ascii="Arial" w:hAnsi="Arial" w:cs="Arial"/>
                <w:b w:val="0"/>
                <w:color w:val="000000"/>
                <w:sz w:val="22"/>
                <w:szCs w:val="22"/>
              </w:rPr>
              <w:t>Excellent interpersonal skills including</w:t>
            </w:r>
            <w:r w:rsidRPr="00515B2D">
              <w:rPr>
                <w:rFonts w:ascii="Arial" w:hAnsi="Arial" w:cs="Arial"/>
                <w:b w:val="0"/>
                <w:sz w:val="22"/>
                <w:szCs w:val="22"/>
              </w:rPr>
              <w:t xml:space="preserve"> observation, listening and empathy.</w:t>
            </w:r>
          </w:p>
          <w:p w:rsidR="00B10E25" w:rsidRPr="00E70795" w:rsidRDefault="00B10E25" w:rsidP="00B10E25">
            <w:pPr>
              <w:jc w:val="both"/>
              <w:rPr>
                <w:rFonts w:ascii="Arial" w:hAnsi="Arial" w:cs="Arial"/>
                <w:iCs/>
              </w:rPr>
            </w:pPr>
            <w:proofErr w:type="spellStart"/>
            <w:r>
              <w:rPr>
                <w:rFonts w:ascii="Arial" w:hAnsi="Arial" w:cs="Arial"/>
                <w:iCs/>
              </w:rPr>
              <w:t>Well developed</w:t>
            </w:r>
            <w:proofErr w:type="spellEnd"/>
            <w:r w:rsidRPr="00E70795">
              <w:rPr>
                <w:rFonts w:ascii="Arial" w:hAnsi="Arial" w:cs="Arial"/>
                <w:iCs/>
              </w:rPr>
              <w:t xml:space="preserve"> negotiation and problem-solving skills</w:t>
            </w:r>
            <w:smartTag w:uri="urn:schemas-microsoft-com:office:smarttags" w:element="PersonName">
              <w:r w:rsidRPr="00E70795">
                <w:rPr>
                  <w:rFonts w:ascii="Arial" w:hAnsi="Arial" w:cs="Arial"/>
                  <w:iCs/>
                </w:rPr>
                <w:t>.</w:t>
              </w:r>
            </w:smartTag>
          </w:p>
          <w:p w:rsidR="00B10E25" w:rsidRPr="00E70795" w:rsidRDefault="00B10E25" w:rsidP="00B10E25">
            <w:pPr>
              <w:jc w:val="both"/>
              <w:rPr>
                <w:rFonts w:ascii="Arial" w:hAnsi="Arial" w:cs="Arial"/>
                <w:iCs/>
              </w:rPr>
            </w:pPr>
            <w:proofErr w:type="spellStart"/>
            <w:r>
              <w:rPr>
                <w:rFonts w:ascii="Arial" w:hAnsi="Arial" w:cs="Arial"/>
                <w:iCs/>
              </w:rPr>
              <w:t>Well developed</w:t>
            </w:r>
            <w:proofErr w:type="spellEnd"/>
            <w:r w:rsidRPr="00E70795">
              <w:rPr>
                <w:rFonts w:ascii="Arial" w:hAnsi="Arial" w:cs="Arial"/>
                <w:iCs/>
              </w:rPr>
              <w:t xml:space="preserve"> analytical and reflection skills</w:t>
            </w:r>
            <w:smartTag w:uri="urn:schemas-microsoft-com:office:smarttags" w:element="PersonName">
              <w:r w:rsidRPr="00E70795">
                <w:rPr>
                  <w:rFonts w:ascii="Arial" w:hAnsi="Arial" w:cs="Arial"/>
                  <w:iCs/>
                </w:rPr>
                <w:t>.</w:t>
              </w:r>
            </w:smartTag>
          </w:p>
          <w:p w:rsidR="00B10E25" w:rsidRPr="00E70795" w:rsidRDefault="00B10E25" w:rsidP="00B10E25">
            <w:pPr>
              <w:jc w:val="both"/>
              <w:rPr>
                <w:rFonts w:ascii="Arial" w:hAnsi="Arial" w:cs="Arial"/>
                <w:iCs/>
              </w:rPr>
            </w:pPr>
            <w:r w:rsidRPr="00E70795">
              <w:rPr>
                <w:rFonts w:ascii="Arial" w:hAnsi="Arial" w:cs="Arial"/>
                <w:iCs/>
              </w:rPr>
              <w:t>Excellent verbal and written presentation skills</w:t>
            </w:r>
            <w:smartTag w:uri="urn:schemas-microsoft-com:office:smarttags" w:element="PersonName">
              <w:r w:rsidRPr="00E70795">
                <w:rPr>
                  <w:rFonts w:ascii="Arial" w:hAnsi="Arial" w:cs="Arial"/>
                  <w:iCs/>
                </w:rPr>
                <w:t>.</w:t>
              </w:r>
            </w:smartTag>
          </w:p>
          <w:p w:rsidR="00B10E25" w:rsidRPr="00E70795" w:rsidRDefault="00B10E25" w:rsidP="00B10E25">
            <w:pPr>
              <w:jc w:val="both"/>
              <w:rPr>
                <w:rFonts w:ascii="Arial" w:hAnsi="Arial" w:cs="Arial"/>
                <w:iCs/>
              </w:rPr>
            </w:pPr>
            <w:proofErr w:type="spellStart"/>
            <w:r>
              <w:rPr>
                <w:rFonts w:ascii="Arial" w:hAnsi="Arial" w:cs="Arial"/>
                <w:iCs/>
              </w:rPr>
              <w:t>Well developed</w:t>
            </w:r>
            <w:proofErr w:type="spellEnd"/>
            <w:r w:rsidRPr="00E70795">
              <w:rPr>
                <w:rFonts w:ascii="Arial" w:hAnsi="Arial" w:cs="Arial"/>
                <w:iCs/>
              </w:rPr>
              <w:t xml:space="preserve"> planning, organisational and prioritisation skills</w:t>
            </w:r>
            <w:smartTag w:uri="urn:schemas-microsoft-com:office:smarttags" w:element="PersonName">
              <w:r w:rsidRPr="00E70795">
                <w:rPr>
                  <w:rFonts w:ascii="Arial" w:hAnsi="Arial" w:cs="Arial"/>
                  <w:iCs/>
                </w:rPr>
                <w:t>.</w:t>
              </w:r>
            </w:smartTag>
          </w:p>
          <w:p w:rsidR="00B10E25" w:rsidRPr="00E70795" w:rsidRDefault="00B10E25" w:rsidP="00B10E25">
            <w:pPr>
              <w:jc w:val="both"/>
              <w:rPr>
                <w:rFonts w:ascii="Arial" w:hAnsi="Arial" w:cs="Arial"/>
                <w:iCs/>
              </w:rPr>
            </w:pPr>
            <w:r>
              <w:rPr>
                <w:rFonts w:ascii="Arial" w:hAnsi="Arial" w:cs="Arial"/>
                <w:iCs/>
              </w:rPr>
              <w:t>Specialist, u</w:t>
            </w:r>
            <w:r w:rsidRPr="00E70795">
              <w:rPr>
                <w:rFonts w:ascii="Arial" w:hAnsi="Arial" w:cs="Arial"/>
                <w:iCs/>
              </w:rPr>
              <w:t xml:space="preserve">p-to-date knowledge and skills across a broad range of assessment and treatment approaches </w:t>
            </w:r>
            <w:r>
              <w:rPr>
                <w:rFonts w:ascii="Arial" w:hAnsi="Arial" w:cs="Arial"/>
                <w:iCs/>
              </w:rPr>
              <w:t xml:space="preserve">for acquired disorders of </w:t>
            </w:r>
            <w:r w:rsidRPr="00E70795">
              <w:rPr>
                <w:rFonts w:ascii="Arial" w:hAnsi="Arial" w:cs="Arial"/>
                <w:iCs/>
              </w:rPr>
              <w:t xml:space="preserve">communication and swallowing. </w:t>
            </w:r>
          </w:p>
          <w:p w:rsidR="00B10E25" w:rsidRDefault="00B10E25" w:rsidP="00B10E25">
            <w:pPr>
              <w:jc w:val="both"/>
              <w:rPr>
                <w:rFonts w:ascii="Arial" w:hAnsi="Arial" w:cs="Arial"/>
                <w:i/>
              </w:rPr>
            </w:pPr>
            <w:r>
              <w:rPr>
                <w:rFonts w:ascii="Arial" w:hAnsi="Arial" w:cs="Arial"/>
                <w:iCs/>
              </w:rPr>
              <w:t>Sound k</w:t>
            </w:r>
            <w:r w:rsidRPr="00E70795">
              <w:rPr>
                <w:rFonts w:ascii="Arial" w:hAnsi="Arial" w:cs="Arial"/>
                <w:iCs/>
              </w:rPr>
              <w:t>nowl</w:t>
            </w:r>
            <w:r>
              <w:rPr>
                <w:rFonts w:ascii="Arial" w:hAnsi="Arial" w:cs="Arial"/>
                <w:iCs/>
              </w:rPr>
              <w:t>edge of relevant RCSLT</w:t>
            </w:r>
            <w:r w:rsidRPr="00E70795">
              <w:rPr>
                <w:rFonts w:ascii="Arial" w:hAnsi="Arial" w:cs="Arial"/>
                <w:iCs/>
              </w:rPr>
              <w:t xml:space="preserve"> clinical guidelines a</w:t>
            </w:r>
            <w:r w:rsidR="00515B2D">
              <w:rPr>
                <w:rFonts w:ascii="Arial" w:hAnsi="Arial" w:cs="Arial"/>
                <w:iCs/>
              </w:rPr>
              <w:t>nd professional standards</w:t>
            </w:r>
            <w:r>
              <w:rPr>
                <w:rFonts w:ascii="Arial" w:hAnsi="Arial" w:cs="Arial"/>
                <w:iCs/>
              </w:rPr>
              <w:t>; able</w:t>
            </w:r>
            <w:r w:rsidRPr="00E70795">
              <w:rPr>
                <w:rFonts w:ascii="Arial" w:hAnsi="Arial" w:cs="Arial"/>
              </w:rPr>
              <w:t xml:space="preserve"> to interpret these to generate assessment and therapy</w:t>
            </w:r>
            <w:r>
              <w:rPr>
                <w:rFonts w:ascii="Arial" w:hAnsi="Arial" w:cs="Arial"/>
              </w:rPr>
              <w:t xml:space="preserve"> interventions for individual pat</w:t>
            </w:r>
            <w:r w:rsidRPr="00E70795">
              <w:rPr>
                <w:rFonts w:ascii="Arial" w:hAnsi="Arial" w:cs="Arial"/>
              </w:rPr>
              <w:t>ients</w:t>
            </w:r>
            <w:r w:rsidRPr="00E70795">
              <w:rPr>
                <w:rFonts w:ascii="Arial" w:hAnsi="Arial" w:cs="Arial"/>
                <w:i/>
              </w:rPr>
              <w:t>.</w:t>
            </w:r>
          </w:p>
          <w:p w:rsidR="00B10E25" w:rsidRPr="009056B7" w:rsidRDefault="00B10E25" w:rsidP="00B10E25">
            <w:pPr>
              <w:rPr>
                <w:rFonts w:ascii="Arial" w:hAnsi="Arial" w:cs="Arial"/>
                <w:iCs/>
              </w:rPr>
            </w:pPr>
            <w:r>
              <w:rPr>
                <w:rFonts w:ascii="Arial" w:hAnsi="Arial" w:cs="Arial"/>
                <w:iCs/>
              </w:rPr>
              <w:t>U</w:t>
            </w:r>
            <w:r w:rsidRPr="009056B7">
              <w:rPr>
                <w:rFonts w:ascii="Arial" w:hAnsi="Arial" w:cs="Arial"/>
                <w:iCs/>
              </w:rPr>
              <w:t xml:space="preserve">nderstanding of relevant Department of Health strategies, NICE guidance and Quality Standards. </w:t>
            </w:r>
          </w:p>
          <w:p w:rsidR="00B10E25" w:rsidRPr="00E70795" w:rsidRDefault="00B10E25" w:rsidP="00B10E25">
            <w:pPr>
              <w:jc w:val="both"/>
              <w:rPr>
                <w:rFonts w:ascii="Arial" w:hAnsi="Arial" w:cs="Arial"/>
                <w:iCs/>
              </w:rPr>
            </w:pPr>
            <w:r w:rsidRPr="00E70795">
              <w:rPr>
                <w:rFonts w:ascii="Arial" w:hAnsi="Arial" w:cs="Arial"/>
                <w:iCs/>
              </w:rPr>
              <w:t>Knowledge of the legal and ethical aspects of capacity/consent and withholding/withdrawing nutrition and hydration.</w:t>
            </w:r>
          </w:p>
          <w:p w:rsidR="00B10E25" w:rsidRPr="00E70795" w:rsidRDefault="00B10E25" w:rsidP="00B10E25">
            <w:pPr>
              <w:jc w:val="both"/>
              <w:rPr>
                <w:rFonts w:ascii="Arial" w:hAnsi="Arial" w:cs="Arial"/>
                <w:iCs/>
              </w:rPr>
            </w:pPr>
            <w:r w:rsidRPr="00E70795">
              <w:rPr>
                <w:rFonts w:ascii="Arial" w:hAnsi="Arial" w:cs="Arial"/>
                <w:iCs/>
              </w:rPr>
              <w:t>Knowledge and use of evidence based practice and outcome measurement</w:t>
            </w:r>
            <w:smartTag w:uri="urn:schemas-microsoft-com:office:smarttags" w:element="PersonName">
              <w:r w:rsidRPr="00E70795">
                <w:rPr>
                  <w:rFonts w:ascii="Arial" w:hAnsi="Arial" w:cs="Arial"/>
                  <w:iCs/>
                </w:rPr>
                <w:t>.</w:t>
              </w:r>
            </w:smartTag>
          </w:p>
          <w:p w:rsidR="00B10E25" w:rsidRDefault="00B10E25" w:rsidP="00B10E25">
            <w:pPr>
              <w:jc w:val="both"/>
              <w:rPr>
                <w:rFonts w:ascii="Arial" w:hAnsi="Arial" w:cs="Arial"/>
                <w:iCs/>
              </w:rPr>
            </w:pPr>
            <w:r w:rsidRPr="00E70795">
              <w:rPr>
                <w:rFonts w:ascii="Arial" w:hAnsi="Arial" w:cs="Arial"/>
                <w:iCs/>
              </w:rPr>
              <w:t>Understanding of the principles of clinical governance and audit.</w:t>
            </w:r>
          </w:p>
          <w:p w:rsidR="00B10E25" w:rsidRDefault="00B10E25" w:rsidP="00B10E25">
            <w:pPr>
              <w:jc w:val="both"/>
              <w:rPr>
                <w:rFonts w:ascii="Arial" w:hAnsi="Arial" w:cs="Arial"/>
                <w:iCs/>
              </w:rPr>
            </w:pPr>
            <w:r>
              <w:rPr>
                <w:rFonts w:ascii="Arial" w:hAnsi="Arial" w:cs="Arial"/>
                <w:iCs/>
              </w:rPr>
              <w:t>Highly developed</w:t>
            </w:r>
            <w:r w:rsidRPr="00A85492">
              <w:rPr>
                <w:rFonts w:ascii="Arial" w:hAnsi="Arial" w:cs="Arial"/>
                <w:iCs/>
              </w:rPr>
              <w:t xml:space="preserve"> auditory and perceptual skills.</w:t>
            </w:r>
          </w:p>
          <w:p w:rsidR="00B10E25" w:rsidRPr="00797093" w:rsidRDefault="00B10E25" w:rsidP="00B10E25">
            <w:pPr>
              <w:jc w:val="both"/>
              <w:rPr>
                <w:rFonts w:ascii="Arial" w:hAnsi="Arial" w:cs="Arial"/>
                <w:iCs/>
              </w:rPr>
            </w:pPr>
            <w:r w:rsidRPr="00797093">
              <w:rPr>
                <w:rFonts w:ascii="Arial" w:hAnsi="Arial" w:cs="Arial"/>
                <w:iCs/>
              </w:rPr>
              <w:t xml:space="preserve">Clinical/technical skills in </w:t>
            </w:r>
            <w:r>
              <w:rPr>
                <w:rFonts w:ascii="Arial" w:hAnsi="Arial" w:cs="Arial"/>
                <w:iCs/>
              </w:rPr>
              <w:t xml:space="preserve">undertaking and </w:t>
            </w:r>
            <w:r w:rsidRPr="00797093">
              <w:rPr>
                <w:rFonts w:ascii="Arial" w:hAnsi="Arial" w:cs="Arial"/>
                <w:iCs/>
              </w:rPr>
              <w:t xml:space="preserve">interpreting </w:t>
            </w:r>
            <w:proofErr w:type="spellStart"/>
            <w:r w:rsidRPr="00797093">
              <w:rPr>
                <w:rFonts w:ascii="Arial" w:hAnsi="Arial" w:cs="Arial"/>
                <w:iCs/>
              </w:rPr>
              <w:t>videofluoroscopy</w:t>
            </w:r>
            <w:proofErr w:type="spellEnd"/>
            <w:r w:rsidRPr="00797093">
              <w:rPr>
                <w:rFonts w:ascii="Arial" w:hAnsi="Arial" w:cs="Arial"/>
                <w:iCs/>
              </w:rPr>
              <w:t xml:space="preserve"> investigations</w:t>
            </w:r>
            <w:smartTag w:uri="urn:schemas-microsoft-com:office:smarttags" w:element="PersonName">
              <w:r w:rsidRPr="00797093">
                <w:rPr>
                  <w:rFonts w:ascii="Arial" w:hAnsi="Arial" w:cs="Arial"/>
                  <w:iCs/>
                </w:rPr>
                <w:t>.</w:t>
              </w:r>
            </w:smartTag>
          </w:p>
          <w:p w:rsidR="00B10E25" w:rsidRPr="00515B2D" w:rsidRDefault="00B10E25" w:rsidP="00515B2D">
            <w:pPr>
              <w:pStyle w:val="BodyText"/>
              <w:jc w:val="left"/>
              <w:rPr>
                <w:rFonts w:ascii="Arial" w:hAnsi="Arial" w:cs="Arial"/>
                <w:b w:val="0"/>
                <w:sz w:val="22"/>
                <w:szCs w:val="22"/>
              </w:rPr>
            </w:pPr>
            <w:r w:rsidRPr="00515B2D">
              <w:rPr>
                <w:rFonts w:ascii="Arial" w:hAnsi="Arial" w:cs="Arial"/>
                <w:b w:val="0"/>
                <w:sz w:val="22"/>
                <w:szCs w:val="22"/>
              </w:rPr>
              <w:t>Able to employ specialist counselling skills and provide psychological/emotional support for patients, carers and relatives with complex needs.</w:t>
            </w:r>
          </w:p>
          <w:p w:rsidR="00B10E25" w:rsidRPr="009A1F1B" w:rsidRDefault="00B10E25" w:rsidP="00B10E25">
            <w:pPr>
              <w:jc w:val="both"/>
              <w:rPr>
                <w:rFonts w:ascii="Arial" w:hAnsi="Arial" w:cs="Arial"/>
                <w:iCs/>
              </w:rPr>
            </w:pPr>
            <w:r>
              <w:rPr>
                <w:rFonts w:ascii="Arial" w:hAnsi="Arial" w:cs="Arial"/>
                <w:iCs/>
              </w:rPr>
              <w:t>Able</w:t>
            </w:r>
            <w:r w:rsidRPr="00A85492">
              <w:rPr>
                <w:rFonts w:ascii="Arial" w:hAnsi="Arial" w:cs="Arial"/>
                <w:iCs/>
              </w:rPr>
              <w:t xml:space="preserve"> to recognize the limits of own knowledge and skills and seek support/guidance as necessary. </w:t>
            </w:r>
          </w:p>
        </w:tc>
        <w:tc>
          <w:tcPr>
            <w:tcW w:w="1183" w:type="dxa"/>
          </w:tcPr>
          <w:p w:rsidR="00B10E25" w:rsidRDefault="00B10E25" w:rsidP="00B10E25">
            <w:pPr>
              <w:rPr>
                <w:rFonts w:ascii="Arial" w:hAnsi="Arial" w:cs="Arial"/>
              </w:rPr>
            </w:pPr>
          </w:p>
          <w:p w:rsidR="000C71C5" w:rsidRDefault="000C71C5" w:rsidP="000C71C5">
            <w:pPr>
              <w:rPr>
                <w:rFonts w:ascii="Arial" w:hAnsi="Arial" w:cs="Arial"/>
              </w:rPr>
            </w:pPr>
          </w:p>
          <w:p w:rsidR="00B10E25" w:rsidRDefault="00B10E25" w:rsidP="00B10E25">
            <w:pPr>
              <w:jc w:val="center"/>
              <w:rPr>
                <w:rFonts w:ascii="Arial" w:hAnsi="Arial" w:cs="Arial"/>
              </w:rPr>
            </w:pPr>
            <w:r>
              <w:rPr>
                <w:rFonts w:ascii="Arial" w:hAnsi="Arial" w:cs="Arial"/>
              </w:rPr>
              <w:t>E</w:t>
            </w:r>
          </w:p>
          <w:p w:rsidR="00B10E25" w:rsidRDefault="00B10E25" w:rsidP="00B10E25">
            <w:pPr>
              <w:jc w:val="center"/>
              <w:rPr>
                <w:rFonts w:ascii="Arial" w:hAnsi="Arial" w:cs="Arial"/>
              </w:rPr>
            </w:pPr>
          </w:p>
          <w:p w:rsidR="00B10E25" w:rsidRDefault="00B10E25" w:rsidP="00B10E25">
            <w:pPr>
              <w:jc w:val="center"/>
              <w:rPr>
                <w:rFonts w:ascii="Arial" w:hAnsi="Arial" w:cs="Arial"/>
              </w:rPr>
            </w:pPr>
            <w:r>
              <w:rPr>
                <w:rFonts w:ascii="Arial" w:hAnsi="Arial" w:cs="Arial"/>
              </w:rPr>
              <w:t>E</w:t>
            </w:r>
          </w:p>
          <w:p w:rsidR="00B10E25" w:rsidRDefault="00B10E25" w:rsidP="00B10E25">
            <w:pPr>
              <w:jc w:val="center"/>
              <w:rPr>
                <w:rFonts w:ascii="Arial" w:hAnsi="Arial" w:cs="Arial"/>
              </w:rPr>
            </w:pPr>
            <w:r>
              <w:rPr>
                <w:rFonts w:ascii="Arial" w:hAnsi="Arial" w:cs="Arial"/>
              </w:rPr>
              <w:t>E</w:t>
            </w:r>
          </w:p>
          <w:p w:rsidR="00B10E25" w:rsidRDefault="00B10E25" w:rsidP="00B10E25">
            <w:pPr>
              <w:jc w:val="center"/>
              <w:rPr>
                <w:rFonts w:ascii="Arial" w:hAnsi="Arial" w:cs="Arial"/>
              </w:rPr>
            </w:pPr>
            <w:r>
              <w:rPr>
                <w:rFonts w:ascii="Arial" w:hAnsi="Arial" w:cs="Arial"/>
              </w:rPr>
              <w:t>E</w:t>
            </w:r>
          </w:p>
          <w:p w:rsidR="00B10E25" w:rsidRDefault="00B10E25" w:rsidP="00B10E25">
            <w:pPr>
              <w:jc w:val="center"/>
              <w:rPr>
                <w:rFonts w:ascii="Arial" w:hAnsi="Arial" w:cs="Arial"/>
              </w:rPr>
            </w:pPr>
            <w:r>
              <w:rPr>
                <w:rFonts w:ascii="Arial" w:hAnsi="Arial" w:cs="Arial"/>
              </w:rPr>
              <w:t>E</w:t>
            </w:r>
          </w:p>
          <w:p w:rsidR="00B10E25" w:rsidRDefault="00B10E25" w:rsidP="00B10E25">
            <w:pPr>
              <w:jc w:val="center"/>
              <w:rPr>
                <w:rFonts w:ascii="Arial" w:hAnsi="Arial" w:cs="Arial"/>
              </w:rPr>
            </w:pPr>
            <w:r>
              <w:rPr>
                <w:rFonts w:ascii="Arial" w:hAnsi="Arial" w:cs="Arial"/>
              </w:rPr>
              <w:t>E</w:t>
            </w: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r>
              <w:rPr>
                <w:rFonts w:ascii="Arial" w:hAnsi="Arial" w:cs="Arial"/>
              </w:rPr>
              <w:t>E</w:t>
            </w:r>
          </w:p>
          <w:p w:rsidR="00B10E25" w:rsidRDefault="00B10E25" w:rsidP="00B10E25">
            <w:pPr>
              <w:jc w:val="center"/>
              <w:rPr>
                <w:rFonts w:ascii="Arial" w:hAnsi="Arial" w:cs="Arial"/>
              </w:rPr>
            </w:pPr>
          </w:p>
          <w:p w:rsidR="00B10E25" w:rsidRDefault="00B10E25" w:rsidP="00B10E25">
            <w:pPr>
              <w:rPr>
                <w:rFonts w:ascii="Arial" w:hAnsi="Arial" w:cs="Arial"/>
              </w:rPr>
            </w:pPr>
          </w:p>
          <w:p w:rsidR="00B10E25" w:rsidRDefault="00B10E25" w:rsidP="00B10E25">
            <w:pPr>
              <w:jc w:val="center"/>
              <w:rPr>
                <w:rFonts w:ascii="Arial" w:hAnsi="Arial" w:cs="Arial"/>
              </w:rPr>
            </w:pPr>
            <w:r>
              <w:rPr>
                <w:rFonts w:ascii="Arial" w:hAnsi="Arial" w:cs="Arial"/>
              </w:rPr>
              <w:t>E</w:t>
            </w:r>
          </w:p>
          <w:p w:rsidR="00B10E25" w:rsidRDefault="00B10E25" w:rsidP="00B10E25">
            <w:pP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r>
              <w:rPr>
                <w:rFonts w:ascii="Arial" w:hAnsi="Arial" w:cs="Arial"/>
              </w:rPr>
              <w:t>E</w:t>
            </w:r>
          </w:p>
          <w:p w:rsidR="00B10E25" w:rsidRDefault="00B10E25" w:rsidP="00B10E25">
            <w:pPr>
              <w:jc w:val="center"/>
              <w:rPr>
                <w:rFonts w:ascii="Arial" w:hAnsi="Arial" w:cs="Arial"/>
              </w:rPr>
            </w:pPr>
          </w:p>
          <w:p w:rsidR="00B10E25" w:rsidRDefault="00B10E25" w:rsidP="00B10E25">
            <w:pPr>
              <w:jc w:val="center"/>
              <w:rPr>
                <w:rFonts w:ascii="Arial" w:hAnsi="Arial" w:cs="Arial"/>
              </w:rPr>
            </w:pPr>
            <w:r>
              <w:rPr>
                <w:rFonts w:ascii="Arial" w:hAnsi="Arial" w:cs="Arial"/>
              </w:rPr>
              <w:t>E</w:t>
            </w:r>
          </w:p>
          <w:p w:rsidR="00B10E25" w:rsidRDefault="00B10E25" w:rsidP="00B10E25">
            <w:pPr>
              <w:jc w:val="center"/>
              <w:rPr>
                <w:rFonts w:ascii="Arial" w:hAnsi="Arial" w:cs="Arial"/>
              </w:rPr>
            </w:pPr>
          </w:p>
          <w:p w:rsidR="00B10E25" w:rsidRDefault="00B10E25" w:rsidP="00B10E25">
            <w:pPr>
              <w:jc w:val="center"/>
              <w:rPr>
                <w:rFonts w:ascii="Arial" w:hAnsi="Arial" w:cs="Arial"/>
              </w:rPr>
            </w:pPr>
            <w:r>
              <w:rPr>
                <w:rFonts w:ascii="Arial" w:hAnsi="Arial" w:cs="Arial"/>
              </w:rPr>
              <w:t>E</w:t>
            </w: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r>
              <w:rPr>
                <w:rFonts w:ascii="Arial" w:hAnsi="Arial" w:cs="Arial"/>
              </w:rPr>
              <w:t>E</w:t>
            </w:r>
          </w:p>
          <w:p w:rsidR="00B10E25" w:rsidRDefault="00B10E25" w:rsidP="00B10E25">
            <w:pPr>
              <w:jc w:val="center"/>
              <w:rPr>
                <w:rFonts w:ascii="Arial" w:hAnsi="Arial" w:cs="Arial"/>
              </w:rPr>
            </w:pPr>
          </w:p>
          <w:p w:rsidR="00B10E25" w:rsidRDefault="00B10E25" w:rsidP="00B10E25">
            <w:pPr>
              <w:jc w:val="center"/>
              <w:rPr>
                <w:rFonts w:ascii="Arial" w:hAnsi="Arial" w:cs="Arial"/>
              </w:rPr>
            </w:pPr>
            <w:r>
              <w:rPr>
                <w:rFonts w:ascii="Arial" w:hAnsi="Arial" w:cs="Arial"/>
              </w:rPr>
              <w:t>E</w:t>
            </w:r>
          </w:p>
          <w:p w:rsidR="00B10E25" w:rsidRPr="00685924" w:rsidRDefault="00B10E25" w:rsidP="00B10E25">
            <w:pPr>
              <w:rPr>
                <w:rFonts w:ascii="Arial" w:hAnsi="Arial" w:cs="Arial"/>
              </w:rPr>
            </w:pPr>
          </w:p>
        </w:tc>
        <w:tc>
          <w:tcPr>
            <w:tcW w:w="1276" w:type="dxa"/>
          </w:tcPr>
          <w:p w:rsidR="00B10E25" w:rsidRDefault="00B10E25" w:rsidP="00B10E25">
            <w:pPr>
              <w:rPr>
                <w:rFonts w:ascii="Arial" w:hAnsi="Arial" w:cs="Arial"/>
              </w:rPr>
            </w:pPr>
          </w:p>
          <w:p w:rsidR="00515B2D" w:rsidRDefault="00515B2D"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both"/>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rPr>
                <w:rFonts w:ascii="Arial" w:hAnsi="Arial" w:cs="Arial"/>
              </w:rPr>
            </w:pPr>
          </w:p>
          <w:p w:rsidR="00B10E25" w:rsidRDefault="00B10E25" w:rsidP="00B10E25">
            <w:pPr>
              <w:jc w:val="center"/>
              <w:rPr>
                <w:rFonts w:ascii="Arial" w:hAnsi="Arial" w:cs="Arial"/>
              </w:rPr>
            </w:pPr>
          </w:p>
          <w:p w:rsidR="000C71C5" w:rsidRDefault="000C71C5" w:rsidP="000C71C5">
            <w:pPr>
              <w:rPr>
                <w:rFonts w:ascii="Arial" w:hAnsi="Arial" w:cs="Arial"/>
              </w:rPr>
            </w:pPr>
          </w:p>
          <w:p w:rsidR="00B10E25" w:rsidRDefault="00425AFB" w:rsidP="00B10E25">
            <w:pPr>
              <w:jc w:val="center"/>
              <w:rPr>
                <w:rFonts w:ascii="Arial" w:hAnsi="Arial" w:cs="Arial"/>
              </w:rPr>
            </w:pPr>
            <w:r>
              <w:rPr>
                <w:rFonts w:ascii="Arial" w:hAnsi="Arial" w:cs="Arial"/>
              </w:rPr>
              <w:t>D</w:t>
            </w: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425AFB" w:rsidP="00B10E25">
            <w:pPr>
              <w:jc w:val="center"/>
              <w:rPr>
                <w:rFonts w:ascii="Arial" w:hAnsi="Arial" w:cs="Arial"/>
              </w:rPr>
            </w:pPr>
            <w:r>
              <w:rPr>
                <w:rFonts w:ascii="Arial" w:hAnsi="Arial" w:cs="Arial"/>
              </w:rPr>
              <w:t>D</w:t>
            </w: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425AFB" w:rsidP="00B10E25">
            <w:pPr>
              <w:jc w:val="center"/>
              <w:rPr>
                <w:rFonts w:ascii="Arial" w:hAnsi="Arial" w:cs="Arial"/>
              </w:rPr>
            </w:pPr>
            <w:r>
              <w:rPr>
                <w:rFonts w:ascii="Arial" w:hAnsi="Arial" w:cs="Arial"/>
              </w:rPr>
              <w:t>D</w:t>
            </w: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rPr>
                <w:rFonts w:ascii="Arial" w:hAnsi="Arial" w:cs="Arial"/>
              </w:rPr>
            </w:pPr>
          </w:p>
          <w:p w:rsidR="00B10E25" w:rsidRPr="00685924" w:rsidRDefault="00B10E25" w:rsidP="00B10E25">
            <w:pPr>
              <w:jc w:val="center"/>
              <w:rPr>
                <w:rFonts w:ascii="Arial" w:hAnsi="Arial" w:cs="Arial"/>
              </w:rPr>
            </w:pPr>
          </w:p>
        </w:tc>
      </w:tr>
      <w:tr w:rsidR="00B10E25" w:rsidRPr="00F607B2" w:rsidTr="00F607B2">
        <w:tc>
          <w:tcPr>
            <w:tcW w:w="6580" w:type="dxa"/>
          </w:tcPr>
          <w:p w:rsidR="00515B2D" w:rsidRDefault="00515B2D" w:rsidP="00B10E25">
            <w:pPr>
              <w:jc w:val="both"/>
              <w:rPr>
                <w:rFonts w:ascii="Arial" w:hAnsi="Arial" w:cs="Arial"/>
                <w:b/>
                <w:u w:val="single"/>
              </w:rPr>
            </w:pPr>
          </w:p>
          <w:p w:rsidR="00B10E25" w:rsidRPr="00685924" w:rsidRDefault="00B10E25" w:rsidP="00B10E25">
            <w:pPr>
              <w:jc w:val="both"/>
              <w:rPr>
                <w:rFonts w:ascii="Arial" w:hAnsi="Arial" w:cs="Arial"/>
                <w:b/>
                <w:u w:val="single"/>
              </w:rPr>
            </w:pPr>
            <w:r>
              <w:rPr>
                <w:rFonts w:ascii="Arial" w:hAnsi="Arial" w:cs="Arial"/>
                <w:b/>
                <w:u w:val="single"/>
              </w:rPr>
              <w:t>EXPERIENCE</w:t>
            </w:r>
          </w:p>
          <w:p w:rsidR="00B10E25" w:rsidRPr="00E70795" w:rsidRDefault="00B10E25" w:rsidP="00B10E25">
            <w:pPr>
              <w:jc w:val="both"/>
              <w:rPr>
                <w:rFonts w:ascii="Arial" w:hAnsi="Arial" w:cs="Arial"/>
                <w:iCs/>
              </w:rPr>
            </w:pPr>
            <w:r w:rsidRPr="00E70795">
              <w:rPr>
                <w:rFonts w:ascii="Arial" w:hAnsi="Arial" w:cs="Arial"/>
                <w:iCs/>
                <w:color w:val="000000"/>
              </w:rPr>
              <w:t>Experience of working with pe</w:t>
            </w:r>
            <w:r>
              <w:rPr>
                <w:rFonts w:ascii="Arial" w:hAnsi="Arial" w:cs="Arial"/>
                <w:iCs/>
                <w:color w:val="000000"/>
              </w:rPr>
              <w:t xml:space="preserve">ople with acquired disorders of swallowing, </w:t>
            </w:r>
            <w:r w:rsidRPr="00E70795">
              <w:rPr>
                <w:rFonts w:ascii="Arial" w:hAnsi="Arial" w:cs="Arial"/>
                <w:iCs/>
                <w:color w:val="000000"/>
              </w:rPr>
              <w:t>language and cognition.</w:t>
            </w:r>
          </w:p>
          <w:p w:rsidR="00B10E25" w:rsidRPr="00E70795" w:rsidRDefault="00B10E25" w:rsidP="00B10E25">
            <w:pPr>
              <w:jc w:val="both"/>
              <w:rPr>
                <w:rFonts w:ascii="Arial" w:hAnsi="Arial" w:cs="Arial"/>
                <w:iCs/>
              </w:rPr>
            </w:pPr>
            <w:r w:rsidRPr="00E70795">
              <w:rPr>
                <w:rFonts w:ascii="Arial" w:hAnsi="Arial" w:cs="Arial"/>
                <w:iCs/>
              </w:rPr>
              <w:t>Experience of work</w:t>
            </w:r>
            <w:r>
              <w:rPr>
                <w:rFonts w:ascii="Arial" w:hAnsi="Arial" w:cs="Arial"/>
                <w:iCs/>
              </w:rPr>
              <w:t>ing as a core member of a multidisciplinary</w:t>
            </w:r>
            <w:r w:rsidRPr="00E70795">
              <w:rPr>
                <w:rFonts w:ascii="Arial" w:hAnsi="Arial" w:cs="Arial"/>
                <w:iCs/>
              </w:rPr>
              <w:t xml:space="preserve"> team</w:t>
            </w:r>
            <w:smartTag w:uri="urn:schemas-microsoft-com:office:smarttags" w:element="PersonName">
              <w:r w:rsidRPr="00E70795">
                <w:rPr>
                  <w:rFonts w:ascii="Arial" w:hAnsi="Arial" w:cs="Arial"/>
                  <w:iCs/>
                </w:rPr>
                <w:t>.</w:t>
              </w:r>
            </w:smartTag>
          </w:p>
          <w:p w:rsidR="00B10E25" w:rsidRDefault="00B10E25" w:rsidP="00B10E25">
            <w:pPr>
              <w:jc w:val="both"/>
              <w:rPr>
                <w:rFonts w:ascii="Arial" w:hAnsi="Arial" w:cs="Arial"/>
              </w:rPr>
            </w:pPr>
            <w:r>
              <w:rPr>
                <w:rFonts w:ascii="Arial" w:hAnsi="Arial" w:cs="Arial"/>
              </w:rPr>
              <w:t>Experience of supervising students and junior staff.</w:t>
            </w:r>
          </w:p>
          <w:p w:rsidR="00515B2D" w:rsidRPr="00685924" w:rsidRDefault="00515B2D" w:rsidP="00B10E25">
            <w:pPr>
              <w:jc w:val="both"/>
              <w:rPr>
                <w:rFonts w:ascii="Arial" w:hAnsi="Arial" w:cs="Arial"/>
              </w:rPr>
            </w:pPr>
          </w:p>
        </w:tc>
        <w:tc>
          <w:tcPr>
            <w:tcW w:w="1183" w:type="dxa"/>
          </w:tcPr>
          <w:p w:rsidR="00B10E25" w:rsidRPr="00685924" w:rsidRDefault="00B10E25" w:rsidP="00B10E25">
            <w:pPr>
              <w:jc w:val="center"/>
              <w:rPr>
                <w:rFonts w:ascii="Arial" w:hAnsi="Arial" w:cs="Arial"/>
              </w:rPr>
            </w:pPr>
          </w:p>
          <w:p w:rsidR="00B10E25" w:rsidRDefault="00B10E25" w:rsidP="00515B2D">
            <w:pPr>
              <w:rPr>
                <w:rFonts w:ascii="Arial" w:hAnsi="Arial" w:cs="Arial"/>
              </w:rPr>
            </w:pPr>
          </w:p>
          <w:p w:rsidR="000C71C5" w:rsidRDefault="000C71C5" w:rsidP="000C71C5">
            <w:pPr>
              <w:rPr>
                <w:rFonts w:ascii="Arial" w:hAnsi="Arial" w:cs="Arial"/>
              </w:rPr>
            </w:pPr>
          </w:p>
          <w:p w:rsidR="00B10E25" w:rsidRDefault="00B10E25" w:rsidP="000C71C5">
            <w:pPr>
              <w:jc w:val="center"/>
              <w:rPr>
                <w:rFonts w:ascii="Arial" w:hAnsi="Arial" w:cs="Arial"/>
              </w:rPr>
            </w:pPr>
            <w:r>
              <w:rPr>
                <w:rFonts w:ascii="Arial" w:hAnsi="Arial" w:cs="Arial"/>
              </w:rPr>
              <w:t>E</w:t>
            </w:r>
          </w:p>
          <w:p w:rsidR="00B10E25" w:rsidRDefault="00B10E25" w:rsidP="00B10E25">
            <w:pPr>
              <w:jc w:val="center"/>
              <w:rPr>
                <w:rFonts w:ascii="Arial" w:hAnsi="Arial" w:cs="Arial"/>
              </w:rPr>
            </w:pPr>
          </w:p>
          <w:p w:rsidR="00B10E25" w:rsidRDefault="00B10E25" w:rsidP="00B10E25">
            <w:pPr>
              <w:jc w:val="center"/>
              <w:rPr>
                <w:rFonts w:ascii="Arial" w:hAnsi="Arial" w:cs="Arial"/>
              </w:rPr>
            </w:pPr>
            <w:r>
              <w:rPr>
                <w:rFonts w:ascii="Arial" w:hAnsi="Arial" w:cs="Arial"/>
              </w:rPr>
              <w:t>E</w:t>
            </w:r>
          </w:p>
          <w:p w:rsidR="00B10E25" w:rsidRPr="00685924" w:rsidRDefault="00B10E25" w:rsidP="00B10E25">
            <w:pPr>
              <w:jc w:val="center"/>
              <w:rPr>
                <w:rFonts w:ascii="Arial" w:hAnsi="Arial" w:cs="Arial"/>
              </w:rPr>
            </w:pPr>
          </w:p>
        </w:tc>
        <w:tc>
          <w:tcPr>
            <w:tcW w:w="1276" w:type="dxa"/>
          </w:tcPr>
          <w:p w:rsidR="00B10E25" w:rsidRDefault="00B10E25" w:rsidP="00B10E25">
            <w:pPr>
              <w:jc w:val="center"/>
              <w:rPr>
                <w:rFonts w:ascii="Arial" w:hAnsi="Arial" w:cs="Arial"/>
              </w:rPr>
            </w:pPr>
          </w:p>
          <w:p w:rsidR="00B10E25" w:rsidRDefault="00B10E25" w:rsidP="00515B2D">
            <w:pPr>
              <w:rPr>
                <w:rFonts w:ascii="Arial" w:hAnsi="Arial" w:cs="Arial"/>
              </w:rPr>
            </w:pPr>
          </w:p>
          <w:p w:rsidR="00515B2D" w:rsidRDefault="00515B2D"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0C71C5" w:rsidRDefault="000C71C5" w:rsidP="000C71C5">
            <w:pPr>
              <w:rPr>
                <w:rFonts w:ascii="Arial" w:hAnsi="Arial" w:cs="Arial"/>
              </w:rPr>
            </w:pPr>
          </w:p>
          <w:p w:rsidR="00B10E25" w:rsidRDefault="00425AFB" w:rsidP="00B10E25">
            <w:pPr>
              <w:jc w:val="center"/>
              <w:rPr>
                <w:rFonts w:ascii="Arial" w:hAnsi="Arial" w:cs="Arial"/>
              </w:rPr>
            </w:pPr>
            <w:r>
              <w:rPr>
                <w:rFonts w:ascii="Arial" w:hAnsi="Arial" w:cs="Arial"/>
              </w:rPr>
              <w:t>D</w:t>
            </w:r>
          </w:p>
          <w:p w:rsidR="00B10E25" w:rsidRPr="00685924" w:rsidRDefault="00B10E25" w:rsidP="00B10E25">
            <w:pPr>
              <w:rPr>
                <w:rFonts w:ascii="Arial" w:hAnsi="Arial" w:cs="Arial"/>
              </w:rPr>
            </w:pPr>
          </w:p>
        </w:tc>
      </w:tr>
      <w:tr w:rsidR="00B10E25" w:rsidRPr="00F607B2" w:rsidTr="00F607B2">
        <w:tc>
          <w:tcPr>
            <w:tcW w:w="6580" w:type="dxa"/>
          </w:tcPr>
          <w:p w:rsidR="000C71C5" w:rsidRDefault="000C71C5" w:rsidP="00B10E25">
            <w:pPr>
              <w:jc w:val="both"/>
              <w:rPr>
                <w:rFonts w:ascii="Arial" w:hAnsi="Arial" w:cs="Arial"/>
                <w:b/>
                <w:u w:val="single"/>
              </w:rPr>
            </w:pPr>
          </w:p>
          <w:p w:rsidR="00B10E25" w:rsidRPr="00685924" w:rsidRDefault="00B10E25" w:rsidP="00B10E25">
            <w:pPr>
              <w:jc w:val="both"/>
              <w:rPr>
                <w:rFonts w:ascii="Arial" w:hAnsi="Arial" w:cs="Arial"/>
                <w:b/>
                <w:u w:val="single"/>
              </w:rPr>
            </w:pPr>
            <w:r>
              <w:rPr>
                <w:rFonts w:ascii="Arial" w:hAnsi="Arial" w:cs="Arial"/>
                <w:b/>
                <w:u w:val="single"/>
              </w:rPr>
              <w:t>PERSONAL ATTRIBUTES</w:t>
            </w:r>
          </w:p>
          <w:p w:rsidR="00B10E25" w:rsidRPr="00607528" w:rsidRDefault="00B10E25" w:rsidP="00B10E25">
            <w:pPr>
              <w:jc w:val="both"/>
              <w:rPr>
                <w:rFonts w:ascii="Arial" w:hAnsi="Arial" w:cs="Arial"/>
                <w:iCs/>
              </w:rPr>
            </w:pPr>
            <w:r>
              <w:rPr>
                <w:rFonts w:ascii="Arial" w:hAnsi="Arial" w:cs="Arial"/>
                <w:iCs/>
              </w:rPr>
              <w:t>Able</w:t>
            </w:r>
            <w:r w:rsidRPr="00607528">
              <w:rPr>
                <w:rFonts w:ascii="Arial" w:hAnsi="Arial" w:cs="Arial"/>
                <w:iCs/>
              </w:rPr>
              <w:t xml:space="preserve"> to maintai</w:t>
            </w:r>
            <w:r>
              <w:rPr>
                <w:rFonts w:ascii="Arial" w:hAnsi="Arial" w:cs="Arial"/>
                <w:iCs/>
              </w:rPr>
              <w:t>n sensitivity at all times to pat</w:t>
            </w:r>
            <w:r w:rsidRPr="00607528">
              <w:rPr>
                <w:rFonts w:ascii="Arial" w:hAnsi="Arial" w:cs="Arial"/>
                <w:iCs/>
              </w:rPr>
              <w:t xml:space="preserve">ients, carers and families, especially when imparting distressing information about </w:t>
            </w:r>
            <w:r w:rsidRPr="00607528">
              <w:rPr>
                <w:rFonts w:ascii="Arial" w:hAnsi="Arial" w:cs="Arial"/>
                <w:iCs/>
              </w:rPr>
              <w:lastRenderedPageBreak/>
              <w:t>the nature and implications of profound, long-term communication and swallowing disorders.</w:t>
            </w:r>
          </w:p>
          <w:p w:rsidR="00B10E25" w:rsidRPr="00607528" w:rsidRDefault="00B10E25" w:rsidP="00B10E25">
            <w:pPr>
              <w:jc w:val="both"/>
              <w:rPr>
                <w:rFonts w:ascii="Arial" w:hAnsi="Arial" w:cs="Arial"/>
                <w:iCs/>
              </w:rPr>
            </w:pPr>
            <w:r>
              <w:rPr>
                <w:rFonts w:ascii="Arial" w:hAnsi="Arial" w:cs="Arial"/>
                <w:iCs/>
              </w:rPr>
              <w:t>Able</w:t>
            </w:r>
            <w:r w:rsidRPr="00607528">
              <w:rPr>
                <w:rFonts w:ascii="Arial" w:hAnsi="Arial" w:cs="Arial"/>
                <w:iCs/>
              </w:rPr>
              <w:t xml:space="preserve"> to manage the emotional consequences of working closely with people in distressing circumstances, including acute, progressive and terminal medical conditions</w:t>
            </w:r>
            <w:smartTag w:uri="urn:schemas-microsoft-com:office:smarttags" w:element="PersonName">
              <w:r w:rsidRPr="00607528">
                <w:rPr>
                  <w:rFonts w:ascii="Arial" w:hAnsi="Arial" w:cs="Arial"/>
                  <w:iCs/>
                </w:rPr>
                <w:t>.</w:t>
              </w:r>
            </w:smartTag>
          </w:p>
          <w:p w:rsidR="00B10E25" w:rsidRPr="00607528" w:rsidRDefault="00B10E25" w:rsidP="00B10E25">
            <w:pPr>
              <w:jc w:val="both"/>
              <w:rPr>
                <w:rFonts w:ascii="Arial" w:hAnsi="Arial" w:cs="Arial"/>
                <w:iCs/>
              </w:rPr>
            </w:pPr>
            <w:r>
              <w:rPr>
                <w:rFonts w:ascii="Arial" w:hAnsi="Arial" w:cs="Arial"/>
                <w:iCs/>
              </w:rPr>
              <w:t>Able</w:t>
            </w:r>
            <w:r w:rsidRPr="00607528">
              <w:rPr>
                <w:rFonts w:ascii="Arial" w:hAnsi="Arial" w:cs="Arial"/>
                <w:iCs/>
              </w:rPr>
              <w:t xml:space="preserve"> </w:t>
            </w:r>
            <w:r>
              <w:rPr>
                <w:rFonts w:ascii="Arial" w:hAnsi="Arial" w:cs="Arial"/>
                <w:iCs/>
              </w:rPr>
              <w:t>to recognise conflict between pat</w:t>
            </w:r>
            <w:r w:rsidRPr="00607528">
              <w:rPr>
                <w:rFonts w:ascii="Arial" w:hAnsi="Arial" w:cs="Arial"/>
                <w:iCs/>
              </w:rPr>
              <w:t>ients a</w:t>
            </w:r>
            <w:r>
              <w:rPr>
                <w:rFonts w:ascii="Arial" w:hAnsi="Arial" w:cs="Arial"/>
                <w:iCs/>
              </w:rPr>
              <w:t>nd their carers/relatives and</w:t>
            </w:r>
            <w:r w:rsidRPr="00607528">
              <w:rPr>
                <w:rFonts w:ascii="Arial" w:hAnsi="Arial" w:cs="Arial"/>
                <w:iCs/>
              </w:rPr>
              <w:t xml:space="preserve"> facilitate resolution</w:t>
            </w:r>
            <w:smartTag w:uri="urn:schemas-microsoft-com:office:smarttags" w:element="PersonName">
              <w:r w:rsidRPr="00607528">
                <w:rPr>
                  <w:rFonts w:ascii="Arial" w:hAnsi="Arial" w:cs="Arial"/>
                  <w:iCs/>
                </w:rPr>
                <w:t>.</w:t>
              </w:r>
            </w:smartTag>
          </w:p>
          <w:p w:rsidR="00B10E25" w:rsidRPr="00607528" w:rsidRDefault="00B10E25" w:rsidP="00B10E25">
            <w:pPr>
              <w:jc w:val="both"/>
              <w:rPr>
                <w:rFonts w:ascii="Arial" w:hAnsi="Arial" w:cs="Arial"/>
                <w:iCs/>
              </w:rPr>
            </w:pPr>
            <w:r>
              <w:rPr>
                <w:rFonts w:ascii="Arial" w:hAnsi="Arial" w:cs="Arial"/>
                <w:iCs/>
              </w:rPr>
              <w:t>Able</w:t>
            </w:r>
            <w:r w:rsidRPr="00607528">
              <w:rPr>
                <w:rFonts w:ascii="Arial" w:hAnsi="Arial" w:cs="Arial"/>
                <w:iCs/>
              </w:rPr>
              <w:t xml:space="preserve"> to manage the challenging behaviours of cognitively impaired clients</w:t>
            </w:r>
            <w:smartTag w:uri="urn:schemas-microsoft-com:office:smarttags" w:element="PersonName">
              <w:r w:rsidRPr="00607528">
                <w:rPr>
                  <w:rFonts w:ascii="Arial" w:hAnsi="Arial" w:cs="Arial"/>
                  <w:iCs/>
                </w:rPr>
                <w:t>.</w:t>
              </w:r>
            </w:smartTag>
          </w:p>
          <w:p w:rsidR="00B10E25" w:rsidRPr="00607528" w:rsidRDefault="00B10E25" w:rsidP="00B10E25">
            <w:pPr>
              <w:jc w:val="both"/>
              <w:rPr>
                <w:rFonts w:ascii="Arial" w:hAnsi="Arial" w:cs="Arial"/>
                <w:iCs/>
              </w:rPr>
            </w:pPr>
          </w:p>
        </w:tc>
        <w:tc>
          <w:tcPr>
            <w:tcW w:w="1183" w:type="dxa"/>
          </w:tcPr>
          <w:p w:rsidR="00B10E25" w:rsidRPr="00685924" w:rsidRDefault="00B10E25" w:rsidP="00B10E25">
            <w:pPr>
              <w:jc w:val="both"/>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r>
              <w:rPr>
                <w:rFonts w:ascii="Arial" w:hAnsi="Arial" w:cs="Arial"/>
              </w:rPr>
              <w:t>E</w:t>
            </w: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C2128A" w:rsidP="00B10E25">
            <w:pPr>
              <w:jc w:val="center"/>
              <w:rPr>
                <w:rFonts w:ascii="Arial" w:hAnsi="Arial" w:cs="Arial"/>
              </w:rPr>
            </w:pPr>
            <w:r>
              <w:rPr>
                <w:rFonts w:ascii="Arial" w:hAnsi="Arial" w:cs="Arial"/>
              </w:rPr>
              <w:t>E</w:t>
            </w:r>
          </w:p>
          <w:p w:rsidR="00C2128A" w:rsidRDefault="00C2128A" w:rsidP="00B10E25">
            <w:pPr>
              <w:jc w:val="center"/>
              <w:rPr>
                <w:rFonts w:ascii="Arial" w:hAnsi="Arial" w:cs="Arial"/>
              </w:rPr>
            </w:pPr>
          </w:p>
          <w:p w:rsidR="00C2128A" w:rsidRDefault="00C2128A" w:rsidP="00B10E25">
            <w:pPr>
              <w:jc w:val="center"/>
              <w:rPr>
                <w:rFonts w:ascii="Arial" w:hAnsi="Arial" w:cs="Arial"/>
              </w:rPr>
            </w:pPr>
            <w:r>
              <w:rPr>
                <w:rFonts w:ascii="Arial" w:hAnsi="Arial" w:cs="Arial"/>
              </w:rPr>
              <w:t>E</w:t>
            </w:r>
          </w:p>
          <w:p w:rsidR="00C2128A" w:rsidRDefault="00C2128A" w:rsidP="00B10E25">
            <w:pPr>
              <w:jc w:val="center"/>
              <w:rPr>
                <w:rFonts w:ascii="Arial" w:hAnsi="Arial" w:cs="Arial"/>
              </w:rPr>
            </w:pPr>
          </w:p>
          <w:p w:rsidR="00C2128A" w:rsidRDefault="00C2128A" w:rsidP="00B10E25">
            <w:pPr>
              <w:jc w:val="center"/>
              <w:rPr>
                <w:rFonts w:ascii="Arial" w:hAnsi="Arial" w:cs="Arial"/>
              </w:rPr>
            </w:pPr>
            <w:r>
              <w:rPr>
                <w:rFonts w:ascii="Arial" w:hAnsi="Arial" w:cs="Arial"/>
              </w:rPr>
              <w:t>E</w:t>
            </w:r>
          </w:p>
          <w:p w:rsidR="00B10E25" w:rsidRPr="00685924" w:rsidRDefault="00B10E25" w:rsidP="00C2128A">
            <w:pPr>
              <w:rPr>
                <w:rFonts w:ascii="Arial" w:hAnsi="Arial" w:cs="Arial"/>
              </w:rPr>
            </w:pPr>
          </w:p>
        </w:tc>
        <w:tc>
          <w:tcPr>
            <w:tcW w:w="1276" w:type="dxa"/>
          </w:tcPr>
          <w:p w:rsidR="00B10E25" w:rsidRDefault="00B10E25" w:rsidP="00B10E25">
            <w:pPr>
              <w:jc w:val="both"/>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Default="00B10E25" w:rsidP="00B10E25">
            <w:pPr>
              <w:jc w:val="center"/>
              <w:rPr>
                <w:rFonts w:ascii="Arial" w:hAnsi="Arial" w:cs="Arial"/>
              </w:rPr>
            </w:pPr>
          </w:p>
          <w:p w:rsidR="00B10E25" w:rsidRPr="00685924" w:rsidRDefault="00B10E25" w:rsidP="00C2128A">
            <w:pPr>
              <w:jc w:val="center"/>
              <w:rPr>
                <w:rFonts w:ascii="Arial" w:hAnsi="Arial" w:cs="Arial"/>
              </w:rPr>
            </w:pPr>
          </w:p>
        </w:tc>
      </w:tr>
      <w:tr w:rsidR="00B10E25" w:rsidRPr="00F607B2" w:rsidTr="00F607B2">
        <w:tc>
          <w:tcPr>
            <w:tcW w:w="6580" w:type="dxa"/>
          </w:tcPr>
          <w:p w:rsidR="00B10E25" w:rsidRDefault="00B10E25" w:rsidP="00B10E25">
            <w:pPr>
              <w:jc w:val="both"/>
              <w:rPr>
                <w:rFonts w:ascii="Arial" w:hAnsi="Arial" w:cs="Arial"/>
                <w:b/>
                <w:u w:val="single"/>
              </w:rPr>
            </w:pPr>
          </w:p>
          <w:p w:rsidR="00B10E25" w:rsidRPr="00685924" w:rsidRDefault="00B10E25" w:rsidP="00B10E25">
            <w:pPr>
              <w:jc w:val="both"/>
              <w:rPr>
                <w:rFonts w:ascii="Arial" w:hAnsi="Arial" w:cs="Arial"/>
                <w:b/>
                <w:u w:val="single"/>
              </w:rPr>
            </w:pPr>
            <w:r>
              <w:rPr>
                <w:rFonts w:ascii="Arial" w:hAnsi="Arial" w:cs="Arial"/>
                <w:b/>
                <w:u w:val="single"/>
              </w:rPr>
              <w:t>OTHER REQUIREMENTS</w:t>
            </w:r>
          </w:p>
          <w:p w:rsidR="00B10E25" w:rsidRDefault="00B10E25" w:rsidP="00B10E25">
            <w:pPr>
              <w:pStyle w:val="BodyText"/>
              <w:jc w:val="left"/>
              <w:rPr>
                <w:rFonts w:ascii="Arial" w:hAnsi="Arial" w:cs="Arial"/>
                <w:b w:val="0"/>
                <w:sz w:val="22"/>
                <w:szCs w:val="22"/>
              </w:rPr>
            </w:pPr>
            <w:r w:rsidRPr="00B10E25">
              <w:rPr>
                <w:rFonts w:ascii="Arial" w:hAnsi="Arial" w:cs="Arial"/>
                <w:b w:val="0"/>
                <w:sz w:val="22"/>
                <w:szCs w:val="22"/>
              </w:rPr>
              <w:t>Able to maintain intense concentration on, and active engagement with, all aspects of client management for prolonged periods – often in busy environments and with</w:t>
            </w:r>
            <w:r w:rsidRPr="00DC0E82">
              <w:rPr>
                <w:rFonts w:ascii="Arial" w:hAnsi="Arial" w:cs="Arial"/>
                <w:sz w:val="22"/>
                <w:szCs w:val="22"/>
              </w:rPr>
              <w:t xml:space="preserve"> </w:t>
            </w:r>
            <w:r w:rsidRPr="00B10E25">
              <w:rPr>
                <w:rFonts w:ascii="Arial" w:hAnsi="Arial" w:cs="Arial"/>
                <w:b w:val="0"/>
                <w:sz w:val="22"/>
                <w:szCs w:val="22"/>
              </w:rPr>
              <w:t>frequen</w:t>
            </w:r>
            <w:r>
              <w:rPr>
                <w:rFonts w:ascii="Arial" w:hAnsi="Arial" w:cs="Arial"/>
                <w:b w:val="0"/>
                <w:sz w:val="22"/>
                <w:szCs w:val="22"/>
              </w:rPr>
              <w:t>t int</w:t>
            </w:r>
            <w:r w:rsidRPr="00B10E25">
              <w:rPr>
                <w:rFonts w:ascii="Arial" w:hAnsi="Arial" w:cs="Arial"/>
                <w:b w:val="0"/>
                <w:sz w:val="22"/>
                <w:szCs w:val="22"/>
              </w:rPr>
              <w:t>erruptions.</w:t>
            </w:r>
          </w:p>
          <w:p w:rsidR="00B10E25" w:rsidRDefault="00B10E25" w:rsidP="00B10E25">
            <w:pPr>
              <w:jc w:val="both"/>
              <w:rPr>
                <w:rFonts w:ascii="Arial" w:hAnsi="Arial" w:cs="Arial"/>
                <w:iCs/>
              </w:rPr>
            </w:pPr>
            <w:r w:rsidRPr="00B10E25">
              <w:rPr>
                <w:rFonts w:ascii="Arial" w:hAnsi="Arial" w:cs="Arial"/>
                <w:iCs/>
              </w:rPr>
              <w:t>Able to be flexible to the demands of the</w:t>
            </w:r>
            <w:r w:rsidRPr="00DC0E82">
              <w:rPr>
                <w:rFonts w:ascii="Arial" w:hAnsi="Arial" w:cs="Arial"/>
                <w:iCs/>
              </w:rPr>
              <w:t xml:space="preserve"> post, including unpredictable work patterns/caseloads, deadlines, limited planning/organisation time, the need to multitask and make immediate complex decisions</w:t>
            </w:r>
          </w:p>
          <w:p w:rsidR="00B10E25" w:rsidRDefault="00B10E25" w:rsidP="00B10E25">
            <w:pPr>
              <w:pStyle w:val="BodyText"/>
              <w:jc w:val="left"/>
              <w:rPr>
                <w:rFonts w:ascii="Arial" w:hAnsi="Arial" w:cs="Arial"/>
                <w:b w:val="0"/>
                <w:sz w:val="22"/>
                <w:szCs w:val="22"/>
              </w:rPr>
            </w:pPr>
            <w:r w:rsidRPr="00B10E25">
              <w:rPr>
                <w:rFonts w:ascii="Arial" w:hAnsi="Arial" w:cs="Arial"/>
                <w:b w:val="0"/>
                <w:sz w:val="22"/>
                <w:szCs w:val="22"/>
              </w:rPr>
              <w:t>Able to work within infection control and health and safety guidelines in order to deal appropriately with exposure to infectious conditions and mouth contents encountered on a frequent basis.</w:t>
            </w:r>
          </w:p>
          <w:p w:rsidR="00B10E25" w:rsidRDefault="00B10E25" w:rsidP="00B10E25">
            <w:pPr>
              <w:jc w:val="both"/>
              <w:rPr>
                <w:rFonts w:ascii="Arial" w:hAnsi="Arial" w:cs="Arial"/>
                <w:iCs/>
              </w:rPr>
            </w:pPr>
            <w:r>
              <w:rPr>
                <w:rFonts w:ascii="Arial" w:hAnsi="Arial" w:cs="Arial"/>
                <w:iCs/>
              </w:rPr>
              <w:t>Able</w:t>
            </w:r>
            <w:r w:rsidRPr="00DC0E82">
              <w:rPr>
                <w:rFonts w:ascii="Arial" w:hAnsi="Arial" w:cs="Arial"/>
                <w:iCs/>
              </w:rPr>
              <w:t xml:space="preserve"> to meet the travelling needs of the post.</w:t>
            </w:r>
          </w:p>
          <w:p w:rsidR="00B10E25" w:rsidRDefault="00B10E25" w:rsidP="00B10E25">
            <w:pPr>
              <w:jc w:val="both"/>
              <w:rPr>
                <w:rFonts w:ascii="Arial" w:hAnsi="Arial" w:cs="Arial"/>
                <w:iCs/>
              </w:rPr>
            </w:pPr>
            <w:r>
              <w:rPr>
                <w:rFonts w:ascii="Arial" w:hAnsi="Arial" w:cs="Arial"/>
                <w:iCs/>
              </w:rPr>
              <w:t>Able to work flexibly over 7 days if required, including Bank Holidays.</w:t>
            </w:r>
          </w:p>
          <w:p w:rsidR="00B10E25" w:rsidRDefault="00425AFB" w:rsidP="00B10E25">
            <w:pPr>
              <w:jc w:val="both"/>
              <w:rPr>
                <w:rFonts w:ascii="Arial" w:hAnsi="Arial" w:cs="Arial"/>
                <w:iCs/>
              </w:rPr>
            </w:pPr>
            <w:r>
              <w:rPr>
                <w:rFonts w:ascii="Arial" w:hAnsi="Arial" w:cs="Arial"/>
                <w:iCs/>
              </w:rPr>
              <w:t>High standard of computer literacy</w:t>
            </w:r>
            <w:r w:rsidR="00B10E25">
              <w:rPr>
                <w:rFonts w:ascii="Arial" w:hAnsi="Arial" w:cs="Arial"/>
                <w:iCs/>
              </w:rPr>
              <w:t>.</w:t>
            </w:r>
          </w:p>
          <w:p w:rsidR="00B10E25" w:rsidRPr="00AF29D3" w:rsidRDefault="00B10E25" w:rsidP="00B10E25">
            <w:pPr>
              <w:jc w:val="both"/>
              <w:rPr>
                <w:rFonts w:ascii="Arial" w:hAnsi="Arial" w:cs="Arial"/>
                <w:iCs/>
              </w:rPr>
            </w:pPr>
          </w:p>
        </w:tc>
        <w:tc>
          <w:tcPr>
            <w:tcW w:w="1183" w:type="dxa"/>
          </w:tcPr>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515B2D" w:rsidRDefault="00515B2D" w:rsidP="00515B2D">
            <w:pPr>
              <w:jc w:val="center"/>
              <w:rPr>
                <w:rFonts w:ascii="Arial" w:hAnsi="Arial" w:cs="Arial"/>
              </w:rPr>
            </w:pPr>
          </w:p>
          <w:p w:rsidR="00B10E25" w:rsidRDefault="00B10E25" w:rsidP="00515B2D">
            <w:pPr>
              <w:jc w:val="center"/>
              <w:rPr>
                <w:rFonts w:ascii="Arial" w:hAnsi="Arial" w:cs="Arial"/>
              </w:rPr>
            </w:pPr>
            <w:r>
              <w:rPr>
                <w:rFonts w:ascii="Arial" w:hAnsi="Arial" w:cs="Arial"/>
              </w:rPr>
              <w:t>E</w:t>
            </w:r>
          </w:p>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B10E25" w:rsidRDefault="00B10E25" w:rsidP="00515B2D">
            <w:pPr>
              <w:jc w:val="center"/>
              <w:rPr>
                <w:rFonts w:ascii="Arial" w:hAnsi="Arial" w:cs="Arial"/>
              </w:rPr>
            </w:pPr>
            <w:r>
              <w:rPr>
                <w:rFonts w:ascii="Arial" w:hAnsi="Arial" w:cs="Arial"/>
              </w:rPr>
              <w:t>E</w:t>
            </w:r>
          </w:p>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B10E25" w:rsidRDefault="00B10E25" w:rsidP="00515B2D">
            <w:pPr>
              <w:jc w:val="center"/>
              <w:rPr>
                <w:rFonts w:ascii="Arial" w:hAnsi="Arial" w:cs="Arial"/>
              </w:rPr>
            </w:pPr>
            <w:r>
              <w:rPr>
                <w:rFonts w:ascii="Arial" w:hAnsi="Arial" w:cs="Arial"/>
              </w:rPr>
              <w:t>E</w:t>
            </w:r>
          </w:p>
          <w:p w:rsidR="00B10E25" w:rsidRDefault="000F07B4" w:rsidP="00515B2D">
            <w:pPr>
              <w:jc w:val="center"/>
              <w:rPr>
                <w:rFonts w:ascii="Arial" w:hAnsi="Arial" w:cs="Arial"/>
              </w:rPr>
            </w:pPr>
            <w:r>
              <w:rPr>
                <w:rFonts w:ascii="Arial" w:hAnsi="Arial" w:cs="Arial"/>
              </w:rPr>
              <w:t>E</w:t>
            </w:r>
          </w:p>
          <w:p w:rsidR="00515B2D" w:rsidRDefault="00515B2D" w:rsidP="00515B2D">
            <w:pPr>
              <w:jc w:val="center"/>
              <w:rPr>
                <w:rFonts w:ascii="Arial" w:hAnsi="Arial" w:cs="Arial"/>
              </w:rPr>
            </w:pPr>
          </w:p>
          <w:p w:rsidR="00B10E25" w:rsidRDefault="00B10E25" w:rsidP="00515B2D">
            <w:pPr>
              <w:jc w:val="center"/>
              <w:rPr>
                <w:rFonts w:ascii="Arial" w:hAnsi="Arial" w:cs="Arial"/>
              </w:rPr>
            </w:pPr>
            <w:r>
              <w:rPr>
                <w:rFonts w:ascii="Arial" w:hAnsi="Arial" w:cs="Arial"/>
              </w:rPr>
              <w:t>E</w:t>
            </w:r>
          </w:p>
          <w:p w:rsidR="00B10E25" w:rsidRPr="00685924" w:rsidRDefault="000F07B4" w:rsidP="00515B2D">
            <w:pPr>
              <w:jc w:val="center"/>
              <w:rPr>
                <w:rFonts w:ascii="Arial" w:hAnsi="Arial" w:cs="Arial"/>
              </w:rPr>
            </w:pPr>
            <w:r>
              <w:rPr>
                <w:rFonts w:ascii="Arial" w:hAnsi="Arial" w:cs="Arial"/>
              </w:rPr>
              <w:t>E</w:t>
            </w:r>
          </w:p>
        </w:tc>
        <w:tc>
          <w:tcPr>
            <w:tcW w:w="1276" w:type="dxa"/>
          </w:tcPr>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515B2D" w:rsidRDefault="00515B2D" w:rsidP="00515B2D">
            <w:pPr>
              <w:jc w:val="center"/>
              <w:rPr>
                <w:rFonts w:ascii="Arial" w:hAnsi="Arial" w:cs="Arial"/>
              </w:rPr>
            </w:pPr>
          </w:p>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B10E25" w:rsidRDefault="00B10E25" w:rsidP="00515B2D">
            <w:pPr>
              <w:jc w:val="center"/>
              <w:rPr>
                <w:rFonts w:ascii="Arial" w:hAnsi="Arial" w:cs="Arial"/>
              </w:rPr>
            </w:pPr>
          </w:p>
          <w:p w:rsidR="00515B2D" w:rsidRDefault="00515B2D" w:rsidP="00515B2D">
            <w:pPr>
              <w:jc w:val="center"/>
              <w:rPr>
                <w:rFonts w:ascii="Arial" w:hAnsi="Arial" w:cs="Arial"/>
              </w:rPr>
            </w:pPr>
          </w:p>
          <w:p w:rsidR="00B10E25" w:rsidRDefault="00B10E25" w:rsidP="00515B2D">
            <w:pPr>
              <w:jc w:val="center"/>
              <w:rPr>
                <w:rFonts w:ascii="Arial" w:hAnsi="Arial" w:cs="Arial"/>
              </w:rPr>
            </w:pPr>
          </w:p>
          <w:p w:rsidR="00B10E25" w:rsidRPr="00685924" w:rsidRDefault="00B10E25" w:rsidP="00515B2D">
            <w:pPr>
              <w:jc w:val="center"/>
              <w:rPr>
                <w:rFonts w:ascii="Arial" w:hAnsi="Arial" w:cs="Arial"/>
              </w:rPr>
            </w:pPr>
          </w:p>
        </w:tc>
      </w:tr>
    </w:tbl>
    <w:p w:rsidR="0079132F" w:rsidRDefault="0079132F" w:rsidP="00B51B35">
      <w:pPr>
        <w:tabs>
          <w:tab w:val="left" w:pos="2340"/>
        </w:tabs>
        <w:spacing w:after="0" w:line="240" w:lineRule="auto"/>
        <w:rPr>
          <w:rFonts w:ascii="Arial" w:hAnsi="Arial" w:cs="Arial"/>
        </w:rPr>
      </w:pPr>
    </w:p>
    <w:p w:rsidR="00B51B35" w:rsidRDefault="00B51B35" w:rsidP="00B51B35">
      <w:pPr>
        <w:tabs>
          <w:tab w:val="left" w:pos="2340"/>
        </w:tabs>
        <w:spacing w:after="0" w:line="240" w:lineRule="auto"/>
        <w:rPr>
          <w:rFonts w:ascii="Arial" w:hAnsi="Arial" w:cs="Arial"/>
          <w:color w:val="FF0000"/>
        </w:rPr>
      </w:pPr>
    </w:p>
    <w:p w:rsidR="00B51B35" w:rsidRDefault="00B51B35" w:rsidP="00F607B2">
      <w:pPr>
        <w:tabs>
          <w:tab w:val="left" w:pos="2340"/>
        </w:tabs>
        <w:spacing w:after="0" w:line="240" w:lineRule="auto"/>
        <w:jc w:val="center"/>
        <w:rPr>
          <w:rFonts w:ascii="Arial" w:hAnsi="Arial" w:cs="Arial"/>
          <w:color w:val="FF0000"/>
        </w:rPr>
      </w:pPr>
    </w:p>
    <w:p w:rsidR="00B51B35" w:rsidRDefault="00B51B35" w:rsidP="00F607B2">
      <w:pPr>
        <w:tabs>
          <w:tab w:val="left" w:pos="2340"/>
        </w:tabs>
        <w:spacing w:after="0" w:line="240" w:lineRule="auto"/>
        <w:jc w:val="center"/>
        <w:rPr>
          <w:rFonts w:ascii="Arial" w:hAnsi="Arial" w:cs="Arial"/>
          <w:color w:val="FF0000"/>
        </w:rPr>
      </w:pPr>
    </w:p>
    <w:p w:rsidR="00B51B35" w:rsidRDefault="00B51B35" w:rsidP="00F607B2">
      <w:pPr>
        <w:tabs>
          <w:tab w:val="left" w:pos="2340"/>
        </w:tabs>
        <w:spacing w:after="0" w:line="240" w:lineRule="auto"/>
        <w:jc w:val="center"/>
        <w:rPr>
          <w:rFonts w:ascii="Arial" w:hAnsi="Arial" w:cs="Arial"/>
          <w:color w:val="FF0000"/>
        </w:rPr>
      </w:pPr>
    </w:p>
    <w:p w:rsidR="00B51B35" w:rsidRDefault="00B51B35" w:rsidP="00F607B2">
      <w:pPr>
        <w:tabs>
          <w:tab w:val="left" w:pos="2340"/>
        </w:tabs>
        <w:spacing w:after="0" w:line="240" w:lineRule="auto"/>
        <w:jc w:val="center"/>
        <w:rPr>
          <w:rFonts w:ascii="Arial" w:hAnsi="Arial" w:cs="Arial"/>
          <w:color w:val="FF0000"/>
        </w:rPr>
      </w:pPr>
    </w:p>
    <w:p w:rsidR="00B51B35" w:rsidRDefault="00B51B35" w:rsidP="00F607B2">
      <w:pPr>
        <w:tabs>
          <w:tab w:val="left" w:pos="2340"/>
        </w:tabs>
        <w:spacing w:after="0" w:line="240" w:lineRule="auto"/>
        <w:jc w:val="center"/>
        <w:rPr>
          <w:rFonts w:ascii="Arial" w:hAnsi="Arial" w:cs="Arial"/>
          <w:color w:val="FF0000"/>
        </w:rPr>
      </w:pPr>
    </w:p>
    <w:p w:rsidR="00B51B35" w:rsidRDefault="00B51B35" w:rsidP="00F607B2">
      <w:pPr>
        <w:tabs>
          <w:tab w:val="left" w:pos="2340"/>
        </w:tabs>
        <w:spacing w:after="0" w:line="240" w:lineRule="auto"/>
        <w:jc w:val="center"/>
        <w:rPr>
          <w:rFonts w:ascii="Arial" w:hAnsi="Arial" w:cs="Arial"/>
          <w:color w:val="FF0000"/>
        </w:rPr>
      </w:pPr>
    </w:p>
    <w:p w:rsidR="00431F44" w:rsidRDefault="00431F44" w:rsidP="00F607B2">
      <w:pPr>
        <w:tabs>
          <w:tab w:val="left" w:pos="2340"/>
        </w:tabs>
        <w:spacing w:after="0" w:line="240" w:lineRule="auto"/>
        <w:jc w:val="center"/>
        <w:rPr>
          <w:rFonts w:ascii="Arial" w:hAnsi="Arial" w:cs="Arial"/>
          <w:color w:val="FF0000"/>
        </w:rPr>
      </w:pPr>
    </w:p>
    <w:p w:rsidR="003661E5" w:rsidRDefault="003661E5" w:rsidP="00F607B2">
      <w:pPr>
        <w:tabs>
          <w:tab w:val="left" w:pos="2340"/>
        </w:tabs>
        <w:spacing w:after="0" w:line="240" w:lineRule="auto"/>
        <w:jc w:val="center"/>
        <w:rPr>
          <w:rFonts w:ascii="Arial" w:hAnsi="Arial" w:cs="Arial"/>
          <w:color w:val="FF0000"/>
        </w:rPr>
      </w:pPr>
    </w:p>
    <w:p w:rsidR="003661E5" w:rsidRDefault="003661E5" w:rsidP="00F607B2">
      <w:pPr>
        <w:tabs>
          <w:tab w:val="left" w:pos="2340"/>
        </w:tabs>
        <w:spacing w:after="0" w:line="240" w:lineRule="auto"/>
        <w:jc w:val="center"/>
        <w:rPr>
          <w:rFonts w:ascii="Arial" w:hAnsi="Arial" w:cs="Arial"/>
          <w:color w:val="FF0000"/>
        </w:rPr>
      </w:pPr>
    </w:p>
    <w:p w:rsidR="003661E5" w:rsidRDefault="003661E5" w:rsidP="00F607B2">
      <w:pPr>
        <w:tabs>
          <w:tab w:val="left" w:pos="2340"/>
        </w:tabs>
        <w:spacing w:after="0" w:line="240" w:lineRule="auto"/>
        <w:jc w:val="center"/>
        <w:rPr>
          <w:rFonts w:ascii="Arial" w:hAnsi="Arial" w:cs="Arial"/>
          <w:color w:val="FF0000"/>
        </w:rPr>
      </w:pPr>
    </w:p>
    <w:p w:rsidR="003661E5" w:rsidRDefault="003661E5" w:rsidP="00F607B2">
      <w:pPr>
        <w:tabs>
          <w:tab w:val="left" w:pos="2340"/>
        </w:tabs>
        <w:spacing w:after="0" w:line="240" w:lineRule="auto"/>
        <w:jc w:val="center"/>
        <w:rPr>
          <w:rFonts w:ascii="Arial" w:hAnsi="Arial" w:cs="Arial"/>
          <w:color w:val="FF0000"/>
        </w:rPr>
      </w:pPr>
    </w:p>
    <w:p w:rsidR="003661E5" w:rsidRDefault="003661E5" w:rsidP="00F607B2">
      <w:pPr>
        <w:tabs>
          <w:tab w:val="left" w:pos="2340"/>
        </w:tabs>
        <w:spacing w:after="0" w:line="240" w:lineRule="auto"/>
        <w:jc w:val="center"/>
        <w:rPr>
          <w:rFonts w:ascii="Arial" w:hAnsi="Arial" w:cs="Arial"/>
          <w:color w:val="FF0000"/>
        </w:rPr>
      </w:pPr>
    </w:p>
    <w:p w:rsidR="003661E5" w:rsidRDefault="003661E5" w:rsidP="00F607B2">
      <w:pPr>
        <w:tabs>
          <w:tab w:val="left" w:pos="2340"/>
        </w:tabs>
        <w:spacing w:after="0" w:line="240" w:lineRule="auto"/>
        <w:jc w:val="center"/>
        <w:rPr>
          <w:rFonts w:ascii="Arial" w:hAnsi="Arial" w:cs="Arial"/>
          <w:color w:val="FF0000"/>
        </w:rPr>
      </w:pPr>
    </w:p>
    <w:p w:rsidR="003661E5" w:rsidRDefault="003661E5" w:rsidP="00F607B2">
      <w:pPr>
        <w:tabs>
          <w:tab w:val="left" w:pos="2340"/>
        </w:tabs>
        <w:spacing w:after="0" w:line="240" w:lineRule="auto"/>
        <w:jc w:val="center"/>
        <w:rPr>
          <w:rFonts w:ascii="Arial" w:hAnsi="Arial" w:cs="Arial"/>
          <w:color w:val="FF0000"/>
        </w:rPr>
      </w:pPr>
    </w:p>
    <w:p w:rsidR="003661E5" w:rsidRDefault="003661E5" w:rsidP="00F607B2">
      <w:pPr>
        <w:tabs>
          <w:tab w:val="left" w:pos="2340"/>
        </w:tabs>
        <w:spacing w:after="0" w:line="240" w:lineRule="auto"/>
        <w:jc w:val="center"/>
        <w:rPr>
          <w:rFonts w:ascii="Arial" w:hAnsi="Arial" w:cs="Arial"/>
          <w:color w:val="FF0000"/>
        </w:rPr>
      </w:pPr>
    </w:p>
    <w:p w:rsidR="003661E5" w:rsidRDefault="003661E5" w:rsidP="00F607B2">
      <w:pPr>
        <w:tabs>
          <w:tab w:val="left" w:pos="2340"/>
        </w:tabs>
        <w:spacing w:after="0" w:line="240" w:lineRule="auto"/>
        <w:jc w:val="center"/>
        <w:rPr>
          <w:rFonts w:ascii="Arial" w:hAnsi="Arial" w:cs="Arial"/>
          <w:color w:val="FF0000"/>
        </w:rPr>
      </w:pPr>
    </w:p>
    <w:p w:rsidR="003661E5" w:rsidRDefault="003661E5" w:rsidP="00F607B2">
      <w:pPr>
        <w:tabs>
          <w:tab w:val="left" w:pos="2340"/>
        </w:tabs>
        <w:spacing w:after="0" w:line="240" w:lineRule="auto"/>
        <w:jc w:val="center"/>
        <w:rPr>
          <w:rFonts w:ascii="Arial" w:hAnsi="Arial" w:cs="Arial"/>
          <w:color w:val="FF0000"/>
        </w:rPr>
      </w:pPr>
    </w:p>
    <w:p w:rsidR="003661E5" w:rsidRDefault="003661E5" w:rsidP="00F607B2">
      <w:pPr>
        <w:tabs>
          <w:tab w:val="left" w:pos="2340"/>
        </w:tabs>
        <w:spacing w:after="0" w:line="240" w:lineRule="auto"/>
        <w:jc w:val="center"/>
        <w:rPr>
          <w:rFonts w:ascii="Arial" w:hAnsi="Arial" w:cs="Arial"/>
          <w:color w:val="FF0000"/>
        </w:rPr>
      </w:pPr>
    </w:p>
    <w:p w:rsidR="003661E5" w:rsidRDefault="003661E5" w:rsidP="00F607B2">
      <w:pPr>
        <w:tabs>
          <w:tab w:val="left" w:pos="2340"/>
        </w:tabs>
        <w:spacing w:after="0" w:line="240" w:lineRule="auto"/>
        <w:jc w:val="center"/>
        <w:rPr>
          <w:rFonts w:ascii="Arial" w:hAnsi="Arial" w:cs="Arial"/>
          <w:color w:val="FF0000"/>
        </w:rPr>
      </w:pPr>
    </w:p>
    <w:p w:rsidR="003661E5" w:rsidRDefault="003661E5" w:rsidP="00F607B2">
      <w:pPr>
        <w:tabs>
          <w:tab w:val="left" w:pos="2340"/>
        </w:tabs>
        <w:spacing w:after="0" w:line="240" w:lineRule="auto"/>
        <w:jc w:val="center"/>
        <w:rPr>
          <w:rFonts w:ascii="Arial" w:hAnsi="Arial" w:cs="Arial"/>
          <w:color w:val="FF0000"/>
        </w:rPr>
      </w:pPr>
    </w:p>
    <w:p w:rsidR="003661E5" w:rsidRDefault="003661E5" w:rsidP="00F607B2">
      <w:pPr>
        <w:tabs>
          <w:tab w:val="left" w:pos="2340"/>
        </w:tabs>
        <w:spacing w:after="0" w:line="240" w:lineRule="auto"/>
        <w:jc w:val="center"/>
        <w:rPr>
          <w:rFonts w:ascii="Arial" w:hAnsi="Arial" w:cs="Arial"/>
          <w:color w:val="FF0000"/>
        </w:rPr>
      </w:pPr>
    </w:p>
    <w:p w:rsidR="003661E5" w:rsidRDefault="003661E5" w:rsidP="00F607B2">
      <w:pPr>
        <w:tabs>
          <w:tab w:val="left" w:pos="2340"/>
        </w:tabs>
        <w:spacing w:after="0" w:line="240" w:lineRule="auto"/>
        <w:jc w:val="center"/>
        <w:rPr>
          <w:rFonts w:ascii="Arial" w:hAnsi="Arial" w:cs="Arial"/>
          <w:color w:val="FF0000"/>
        </w:rPr>
      </w:pPr>
    </w:p>
    <w:p w:rsidR="003661E5" w:rsidRDefault="003661E5" w:rsidP="00F607B2">
      <w:pPr>
        <w:tabs>
          <w:tab w:val="left" w:pos="2340"/>
        </w:tabs>
        <w:spacing w:after="0" w:line="240" w:lineRule="auto"/>
        <w:jc w:val="center"/>
        <w:rPr>
          <w:rFonts w:ascii="Arial" w:hAnsi="Arial" w:cs="Arial"/>
          <w:color w:val="FF0000"/>
        </w:rPr>
      </w:pPr>
    </w:p>
    <w:p w:rsidR="003661E5" w:rsidRDefault="003661E5"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Default="00781F50" w:rsidP="00F607B2">
      <w:pPr>
        <w:tabs>
          <w:tab w:val="left" w:pos="2340"/>
        </w:tabs>
        <w:spacing w:after="0" w:line="240" w:lineRule="auto"/>
        <w:jc w:val="center"/>
        <w:rPr>
          <w:rFonts w:ascii="Arial" w:hAnsi="Arial" w:cs="Arial"/>
          <w:color w:val="FF0000"/>
        </w:rPr>
      </w:pPr>
    </w:p>
    <w:p w:rsidR="00781F50" w:rsidRPr="00F607B2" w:rsidRDefault="00781F50"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B01AD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25AFB">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w:t>
            </w:r>
            <w:r w:rsidR="00425AFB">
              <w:rPr>
                <w:rFonts w:ascii="Arial" w:hAnsi="Arial" w:cs="Arial"/>
              </w:rPr>
              <w:t>/N</w:t>
            </w:r>
          </w:p>
        </w:tc>
        <w:tc>
          <w:tcPr>
            <w:tcW w:w="770" w:type="dxa"/>
            <w:shd w:val="clear" w:color="auto" w:fill="auto"/>
          </w:tcPr>
          <w:p w:rsidR="00F607B2" w:rsidRPr="00425AFB" w:rsidRDefault="00F607B2" w:rsidP="00F607B2">
            <w:pPr>
              <w:jc w:val="both"/>
              <w:rPr>
                <w:rFonts w:ascii="Arial" w:hAnsi="Arial" w:cs="Arial"/>
              </w:rPr>
            </w:pPr>
          </w:p>
        </w:tc>
        <w:tc>
          <w:tcPr>
            <w:tcW w:w="789" w:type="dxa"/>
            <w:shd w:val="clear" w:color="auto" w:fill="auto"/>
          </w:tcPr>
          <w:p w:rsidR="00F607B2" w:rsidRPr="00425AFB" w:rsidRDefault="00F607B2" w:rsidP="00F607B2">
            <w:pPr>
              <w:jc w:val="both"/>
              <w:rPr>
                <w:rFonts w:ascii="Arial" w:hAnsi="Arial" w:cs="Arial"/>
              </w:rPr>
            </w:pPr>
          </w:p>
        </w:tc>
        <w:tc>
          <w:tcPr>
            <w:tcW w:w="709" w:type="dxa"/>
            <w:shd w:val="clear" w:color="auto" w:fill="auto"/>
          </w:tcPr>
          <w:p w:rsidR="00F607B2" w:rsidRPr="00425AFB" w:rsidRDefault="00F607B2" w:rsidP="00F607B2">
            <w:pPr>
              <w:jc w:val="both"/>
              <w:rPr>
                <w:rFonts w:ascii="Arial" w:hAnsi="Arial" w:cs="Arial"/>
              </w:rPr>
            </w:pPr>
          </w:p>
        </w:tc>
        <w:tc>
          <w:tcPr>
            <w:tcW w:w="708" w:type="dxa"/>
            <w:shd w:val="clear" w:color="auto" w:fill="auto"/>
          </w:tcPr>
          <w:p w:rsidR="00F607B2" w:rsidRPr="00425AFB" w:rsidRDefault="00425AFB" w:rsidP="00425AFB">
            <w:pPr>
              <w:jc w:val="center"/>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w:t>
            </w:r>
            <w:r w:rsidR="00425AFB">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425AFB" w:rsidP="00425AFB">
            <w:pPr>
              <w:jc w:val="center"/>
              <w:rPr>
                <w:rFonts w:ascii="Arial" w:hAnsi="Arial" w:cs="Arial"/>
              </w:rPr>
            </w:pPr>
            <w:r>
              <w:rPr>
                <w:rFonts w:ascii="Arial" w:hAnsi="Arial" w:cs="Arial"/>
              </w:rPr>
              <w:t>Y</w:t>
            </w: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82C5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4F7DC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w:t>
            </w:r>
            <w:r w:rsidR="00425AFB">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425AFB" w:rsidP="00425AFB">
            <w:pPr>
              <w:jc w:val="center"/>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w:t>
            </w:r>
            <w:r w:rsidR="00425AFB">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C2128A" w:rsidP="00C2128A">
            <w:pPr>
              <w:jc w:val="center"/>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w:t>
            </w:r>
            <w:r w:rsidR="00425AFB">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425AFB"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425AFB" w:rsidP="00425AFB">
            <w:pPr>
              <w:jc w:val="center"/>
              <w:rPr>
                <w:rFonts w:ascii="Arial" w:hAnsi="Arial" w:cs="Arial"/>
              </w:rPr>
            </w:pPr>
            <w:r>
              <w:rPr>
                <w:rFonts w:ascii="Arial" w:hAnsi="Arial" w:cs="Arial"/>
              </w:rPr>
              <w:t>Y</w:t>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425AFB" w:rsidP="00425AFB">
            <w:pPr>
              <w:jc w:val="center"/>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425AFB" w:rsidP="00425AFB">
            <w:pPr>
              <w:jc w:val="center"/>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w:t>
            </w:r>
            <w:r w:rsidR="00425AFB">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425AFB" w:rsidP="00425AFB">
            <w:pPr>
              <w:jc w:val="center"/>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0C71C5" w:rsidRDefault="000C71C5" w:rsidP="00C2128A">
      <w:pPr>
        <w:rPr>
          <w:rFonts w:ascii="Arial" w:hAnsi="Arial" w:cs="Arial"/>
          <w:b/>
          <w:bCs/>
        </w:rPr>
      </w:pPr>
    </w:p>
    <w:p w:rsidR="000C71C5" w:rsidRDefault="000C71C5" w:rsidP="000C71C5">
      <w:pPr>
        <w:jc w:val="center"/>
        <w:rPr>
          <w:rFonts w:ascii="Arial" w:hAnsi="Arial" w:cs="Arial"/>
          <w:b/>
          <w:bCs/>
        </w:rPr>
      </w:pPr>
    </w:p>
    <w:p w:rsidR="000C71C5" w:rsidRPr="00685924" w:rsidRDefault="000C71C5" w:rsidP="000C71C5">
      <w:pPr>
        <w:jc w:val="center"/>
        <w:rPr>
          <w:rFonts w:ascii="Arial" w:hAnsi="Arial" w:cs="Arial"/>
          <w:b/>
          <w:bCs/>
        </w:rPr>
      </w:pPr>
      <w:r>
        <w:rPr>
          <w:rFonts w:ascii="Arial" w:hAnsi="Arial" w:cs="Arial"/>
          <w:b/>
          <w:bCs/>
        </w:rPr>
        <w:t>Name:………………………………….Signed:………………………………Date:……………….</w:t>
      </w:r>
    </w:p>
    <w:p w:rsidR="003B43F4" w:rsidRDefault="00A1395C" w:rsidP="00B51B35">
      <w:pPr>
        <w:tabs>
          <w:tab w:val="left" w:pos="1080"/>
        </w:tabs>
        <w:rPr>
          <w:rFonts w:ascii="Arial" w:hAnsi="Arial" w:cs="Arial"/>
        </w:rPr>
      </w:pPr>
      <w:r>
        <w:rPr>
          <w:rFonts w:ascii="Arial" w:hAnsi="Arial" w:cs="Arial"/>
        </w:rPr>
        <w:tab/>
      </w:r>
    </w:p>
    <w:p w:rsidR="00C2128A" w:rsidRPr="00CD46BE" w:rsidRDefault="00C2128A" w:rsidP="00C2128A">
      <w:pPr>
        <w:tabs>
          <w:tab w:val="left" w:pos="1080"/>
        </w:tabs>
        <w:jc w:val="center"/>
        <w:rPr>
          <w:rFonts w:ascii="Arial" w:hAnsi="Arial" w:cs="Arial"/>
          <w:color w:val="A6A6A6" w:themeColor="background1" w:themeShade="A6"/>
        </w:rPr>
      </w:pPr>
      <w:r>
        <w:rPr>
          <w:rFonts w:ascii="Arial" w:hAnsi="Arial" w:cs="Arial"/>
          <w:bCs/>
          <w:color w:val="A6A6A6" w:themeColor="background1" w:themeShade="A6"/>
        </w:rPr>
        <w:t xml:space="preserve">Band 6 SLT: </w:t>
      </w:r>
      <w:proofErr w:type="spellStart"/>
      <w:r w:rsidR="00781F50">
        <w:rPr>
          <w:rFonts w:ascii="Arial" w:hAnsi="Arial" w:cs="Arial"/>
          <w:bCs/>
          <w:color w:val="A6A6A6" w:themeColor="background1" w:themeShade="A6"/>
        </w:rPr>
        <w:t>NeuroOncology</w:t>
      </w:r>
      <w:proofErr w:type="spellEnd"/>
      <w:r w:rsidR="00840D59">
        <w:rPr>
          <w:rFonts w:ascii="Arial" w:hAnsi="Arial" w:cs="Arial"/>
          <w:bCs/>
          <w:color w:val="A6A6A6" w:themeColor="background1" w:themeShade="A6"/>
        </w:rPr>
        <w:t xml:space="preserve"> – </w:t>
      </w:r>
      <w:r w:rsidR="005A1202">
        <w:rPr>
          <w:rFonts w:ascii="Arial" w:hAnsi="Arial" w:cs="Arial"/>
          <w:bCs/>
          <w:color w:val="A6A6A6" w:themeColor="background1" w:themeShade="A6"/>
        </w:rPr>
        <w:t>June</w:t>
      </w:r>
      <w:r w:rsidRPr="00CD46BE">
        <w:rPr>
          <w:rFonts w:ascii="Arial" w:hAnsi="Arial" w:cs="Arial"/>
          <w:bCs/>
          <w:color w:val="A6A6A6" w:themeColor="background1" w:themeShade="A6"/>
        </w:rPr>
        <w:t xml:space="preserve"> 202</w:t>
      </w:r>
      <w:r w:rsidR="005A1202">
        <w:rPr>
          <w:rFonts w:ascii="Arial" w:hAnsi="Arial" w:cs="Arial"/>
          <w:bCs/>
          <w:color w:val="A6A6A6" w:themeColor="background1" w:themeShade="A6"/>
        </w:rPr>
        <w:t>3</w:t>
      </w:r>
    </w:p>
    <w:p w:rsidR="00C2128A" w:rsidRPr="00A1395C" w:rsidRDefault="00C2128A" w:rsidP="00B51B35">
      <w:pPr>
        <w:tabs>
          <w:tab w:val="left" w:pos="1080"/>
        </w:tabs>
        <w:rPr>
          <w:rFonts w:ascii="Arial" w:hAnsi="Arial" w:cs="Arial"/>
        </w:rPr>
      </w:pPr>
    </w:p>
    <w:sectPr w:rsidR="00C2128A" w:rsidRPr="00A1395C" w:rsidSect="00513131">
      <w:headerReference w:type="defaul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B28" w:rsidRDefault="000F4B28" w:rsidP="008D6EE5">
      <w:pPr>
        <w:spacing w:after="0" w:line="240" w:lineRule="auto"/>
      </w:pPr>
      <w:r>
        <w:separator/>
      </w:r>
    </w:p>
  </w:endnote>
  <w:endnote w:type="continuationSeparator" w:id="0">
    <w:p w:rsidR="000F4B28" w:rsidRDefault="000F4B2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B28" w:rsidRDefault="000F4B28" w:rsidP="008D6EE5">
      <w:pPr>
        <w:spacing w:after="0" w:line="240" w:lineRule="auto"/>
      </w:pPr>
      <w:r>
        <w:separator/>
      </w:r>
    </w:p>
  </w:footnote>
  <w:footnote w:type="continuationSeparator" w:id="0">
    <w:p w:rsidR="000F4B28" w:rsidRDefault="000F4B2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692"/>
    <w:multiLevelType w:val="hybridMultilevel"/>
    <w:tmpl w:val="228E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47A02"/>
    <w:multiLevelType w:val="hybridMultilevel"/>
    <w:tmpl w:val="E07A4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F0A71"/>
    <w:multiLevelType w:val="hybridMultilevel"/>
    <w:tmpl w:val="83888E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57CCD"/>
    <w:multiLevelType w:val="hybridMultilevel"/>
    <w:tmpl w:val="2CAE871A"/>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7F118D"/>
    <w:multiLevelType w:val="hybridMultilevel"/>
    <w:tmpl w:val="EB42E2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F7C64"/>
    <w:multiLevelType w:val="hybridMultilevel"/>
    <w:tmpl w:val="97AAC2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8F20F0"/>
    <w:multiLevelType w:val="hybridMultilevel"/>
    <w:tmpl w:val="BDCAA154"/>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6069A"/>
    <w:multiLevelType w:val="hybridMultilevel"/>
    <w:tmpl w:val="7E78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F5AAC"/>
    <w:multiLevelType w:val="hybridMultilevel"/>
    <w:tmpl w:val="6E7C24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360AF"/>
    <w:multiLevelType w:val="hybridMultilevel"/>
    <w:tmpl w:val="C808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53932"/>
    <w:multiLevelType w:val="hybridMultilevel"/>
    <w:tmpl w:val="BEF2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A5F9C"/>
    <w:multiLevelType w:val="hybridMultilevel"/>
    <w:tmpl w:val="5A364A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60E26"/>
    <w:multiLevelType w:val="hybridMultilevel"/>
    <w:tmpl w:val="15C6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D0573"/>
    <w:multiLevelType w:val="hybridMultilevel"/>
    <w:tmpl w:val="9E3AA55A"/>
    <w:lvl w:ilvl="0" w:tplc="08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10554"/>
    <w:multiLevelType w:val="hybridMultilevel"/>
    <w:tmpl w:val="10B4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D2758"/>
    <w:multiLevelType w:val="hybridMultilevel"/>
    <w:tmpl w:val="1F160E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3579E4"/>
    <w:multiLevelType w:val="hybridMultilevel"/>
    <w:tmpl w:val="C6F64C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3682A"/>
    <w:multiLevelType w:val="hybridMultilevel"/>
    <w:tmpl w:val="AE6CF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5803AE"/>
    <w:multiLevelType w:val="hybridMultilevel"/>
    <w:tmpl w:val="C8B2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C03697"/>
    <w:multiLevelType w:val="hybridMultilevel"/>
    <w:tmpl w:val="209E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D54B13"/>
    <w:multiLevelType w:val="hybridMultilevel"/>
    <w:tmpl w:val="BB2409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831E6B"/>
    <w:multiLevelType w:val="hybridMultilevel"/>
    <w:tmpl w:val="6AE42A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18"/>
  </w:num>
  <w:num w:numId="5">
    <w:abstractNumId w:val="5"/>
  </w:num>
  <w:num w:numId="6">
    <w:abstractNumId w:val="10"/>
  </w:num>
  <w:num w:numId="7">
    <w:abstractNumId w:val="0"/>
  </w:num>
  <w:num w:numId="8">
    <w:abstractNumId w:val="12"/>
  </w:num>
  <w:num w:numId="9">
    <w:abstractNumId w:val="19"/>
  </w:num>
  <w:num w:numId="10">
    <w:abstractNumId w:val="7"/>
  </w:num>
  <w:num w:numId="11">
    <w:abstractNumId w:val="13"/>
  </w:num>
  <w:num w:numId="12">
    <w:abstractNumId w:val="8"/>
  </w:num>
  <w:num w:numId="13">
    <w:abstractNumId w:val="6"/>
  </w:num>
  <w:num w:numId="14">
    <w:abstractNumId w:val="4"/>
  </w:num>
  <w:num w:numId="15">
    <w:abstractNumId w:val="16"/>
  </w:num>
  <w:num w:numId="16">
    <w:abstractNumId w:val="2"/>
  </w:num>
  <w:num w:numId="17">
    <w:abstractNumId w:val="20"/>
  </w:num>
  <w:num w:numId="18">
    <w:abstractNumId w:val="11"/>
  </w:num>
  <w:num w:numId="19">
    <w:abstractNumId w:val="1"/>
  </w:num>
  <w:num w:numId="20">
    <w:abstractNumId w:val="15"/>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31E"/>
    <w:rsid w:val="00024FBE"/>
    <w:rsid w:val="0005796B"/>
    <w:rsid w:val="000C71C5"/>
    <w:rsid w:val="000D5C6F"/>
    <w:rsid w:val="000E5016"/>
    <w:rsid w:val="000F07B4"/>
    <w:rsid w:val="000F4B28"/>
    <w:rsid w:val="00120D94"/>
    <w:rsid w:val="00172534"/>
    <w:rsid w:val="001B750B"/>
    <w:rsid w:val="001D2D93"/>
    <w:rsid w:val="00213541"/>
    <w:rsid w:val="00251A9C"/>
    <w:rsid w:val="002C2146"/>
    <w:rsid w:val="0031374C"/>
    <w:rsid w:val="003661E5"/>
    <w:rsid w:val="003B04AD"/>
    <w:rsid w:val="003B43F4"/>
    <w:rsid w:val="003D17C6"/>
    <w:rsid w:val="003E37B4"/>
    <w:rsid w:val="00425AFB"/>
    <w:rsid w:val="00431F44"/>
    <w:rsid w:val="00433A4B"/>
    <w:rsid w:val="004613B9"/>
    <w:rsid w:val="004733A7"/>
    <w:rsid w:val="00495863"/>
    <w:rsid w:val="004D2153"/>
    <w:rsid w:val="005033D7"/>
    <w:rsid w:val="00513131"/>
    <w:rsid w:val="00515B2D"/>
    <w:rsid w:val="00531696"/>
    <w:rsid w:val="00560912"/>
    <w:rsid w:val="005776BB"/>
    <w:rsid w:val="005779F5"/>
    <w:rsid w:val="005A1202"/>
    <w:rsid w:val="005A6BA1"/>
    <w:rsid w:val="00615705"/>
    <w:rsid w:val="006C38CB"/>
    <w:rsid w:val="006F4F61"/>
    <w:rsid w:val="006F5D1E"/>
    <w:rsid w:val="00763F51"/>
    <w:rsid w:val="0077644E"/>
    <w:rsid w:val="00781F50"/>
    <w:rsid w:val="0079132F"/>
    <w:rsid w:val="00825413"/>
    <w:rsid w:val="00840D59"/>
    <w:rsid w:val="00863ED6"/>
    <w:rsid w:val="0087013E"/>
    <w:rsid w:val="008D6EE5"/>
    <w:rsid w:val="009A2853"/>
    <w:rsid w:val="009A4877"/>
    <w:rsid w:val="009D0DEA"/>
    <w:rsid w:val="00A1395C"/>
    <w:rsid w:val="00A400B0"/>
    <w:rsid w:val="00AC177C"/>
    <w:rsid w:val="00B10E25"/>
    <w:rsid w:val="00B51B35"/>
    <w:rsid w:val="00B8592F"/>
    <w:rsid w:val="00BB0F7F"/>
    <w:rsid w:val="00BD17E5"/>
    <w:rsid w:val="00BE3C40"/>
    <w:rsid w:val="00BF126B"/>
    <w:rsid w:val="00C2128A"/>
    <w:rsid w:val="00C3104E"/>
    <w:rsid w:val="00C4702F"/>
    <w:rsid w:val="00CC2F4E"/>
    <w:rsid w:val="00CF0649"/>
    <w:rsid w:val="00D244DD"/>
    <w:rsid w:val="00D35765"/>
    <w:rsid w:val="00D43303"/>
    <w:rsid w:val="00D44AB0"/>
    <w:rsid w:val="00D85E27"/>
    <w:rsid w:val="00E06039"/>
    <w:rsid w:val="00E27B5F"/>
    <w:rsid w:val="00E97BF1"/>
    <w:rsid w:val="00EB1258"/>
    <w:rsid w:val="00F607B2"/>
    <w:rsid w:val="00F739CD"/>
    <w:rsid w:val="00FC1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09"/>
    <o:shapelayout v:ext="edit">
      <o:idmap v:ext="edit" data="1"/>
    </o:shapelayout>
  </w:shapeDefaults>
  <w:decimalSymbol w:val="."/>
  <w:listSeparator w:val=","/>
  <w14:docId w14:val="7CE9A305"/>
  <w15:docId w15:val="{6FE57369-AC4F-4243-8CAA-636D5F44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qFormat/>
    <w:rsid w:val="00C3104E"/>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uiPriority w:val="99"/>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0D5C6F"/>
    <w:pPr>
      <w:spacing w:after="0" w:line="240" w:lineRule="auto"/>
      <w:ind w:left="720"/>
      <w:contextualSpacing/>
    </w:pPr>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C310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FF3405-03E2-4BAF-8A02-F79F94F3787C}"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530605F-794B-4F74-B894-A766CD0A3F8C}">
      <dgm:prSet/>
      <dgm:spPr/>
      <dgm:t>
        <a:bodyPr/>
        <a:lstStyle/>
        <a:p>
          <a:pPr marR="0" algn="ctr" rtl="0"/>
          <a:r>
            <a:rPr lang="en-GB" b="0" i="0" u="none" strike="noStrike" baseline="0">
              <a:latin typeface="Arial"/>
            </a:rPr>
            <a:t>Head of Speech &amp; Language Therapy</a:t>
          </a:r>
        </a:p>
      </dgm:t>
    </dgm:pt>
    <dgm:pt modelId="{D074756C-A54C-4DDC-A032-23D4FB67F0E1}" type="parTrans" cxnId="{2B261C6C-7F05-46BE-8483-74BAD9B27F16}">
      <dgm:prSet/>
      <dgm:spPr/>
      <dgm:t>
        <a:bodyPr/>
        <a:lstStyle/>
        <a:p>
          <a:endParaRPr lang="en-GB"/>
        </a:p>
      </dgm:t>
    </dgm:pt>
    <dgm:pt modelId="{78981014-EE13-4A35-940B-7F1FFCC72177}" type="sibTrans" cxnId="{2B261C6C-7F05-46BE-8483-74BAD9B27F16}">
      <dgm:prSet/>
      <dgm:spPr/>
      <dgm:t>
        <a:bodyPr/>
        <a:lstStyle/>
        <a:p>
          <a:endParaRPr lang="en-GB"/>
        </a:p>
      </dgm:t>
    </dgm:pt>
    <dgm:pt modelId="{5079EC38-E3EF-4B3F-B023-2267C38294E1}">
      <dgm:prSet/>
      <dgm:spPr/>
      <dgm:t>
        <a:bodyPr/>
        <a:lstStyle/>
        <a:p>
          <a:pPr marR="0" algn="ctr" rtl="0"/>
          <a:r>
            <a:rPr lang="en-GB" b="0" i="0" u="none" strike="noStrike" baseline="0">
              <a:solidFill>
                <a:sysClr val="windowText" lastClr="000000"/>
              </a:solidFill>
              <a:latin typeface="Arial"/>
            </a:rPr>
            <a:t>Lead SLT:  Community </a:t>
          </a:r>
        </a:p>
        <a:p>
          <a:pPr marR="0" algn="ctr" rtl="0"/>
          <a:r>
            <a:rPr lang="en-GB" b="0" i="0" u="none" strike="noStrike" baseline="0">
              <a:solidFill>
                <a:sysClr val="windowText" lastClr="000000"/>
              </a:solidFill>
              <a:latin typeface="Arial"/>
            </a:rPr>
            <a:t>1.8 b7</a:t>
          </a:r>
          <a:endParaRPr lang="en-GB" b="0">
            <a:solidFill>
              <a:sysClr val="windowText" lastClr="000000"/>
            </a:solidFill>
          </a:endParaRPr>
        </a:p>
      </dgm:t>
    </dgm:pt>
    <dgm:pt modelId="{3CB91CDF-7AAC-42D2-9DCF-4D9E6111A762}" type="parTrans" cxnId="{1C349BF9-ECB6-4602-984A-52BE8C0C22D7}">
      <dgm:prSet/>
      <dgm:spPr/>
      <dgm:t>
        <a:bodyPr/>
        <a:lstStyle/>
        <a:p>
          <a:endParaRPr lang="en-GB"/>
        </a:p>
      </dgm:t>
    </dgm:pt>
    <dgm:pt modelId="{47B4D757-E731-4D98-97FE-DD5352540BD9}" type="sibTrans" cxnId="{1C349BF9-ECB6-4602-984A-52BE8C0C22D7}">
      <dgm:prSet/>
      <dgm:spPr/>
      <dgm:t>
        <a:bodyPr/>
        <a:lstStyle/>
        <a:p>
          <a:endParaRPr lang="en-GB"/>
        </a:p>
      </dgm:t>
    </dgm:pt>
    <dgm:pt modelId="{CC955DBF-4D3E-43C7-87C4-0D0EFA8A2C09}">
      <dgm:prSet/>
      <dgm:spPr/>
      <dgm:t>
        <a:bodyPr/>
        <a:lstStyle/>
        <a:p>
          <a:pPr marR="0" algn="ctr" rtl="0"/>
          <a:r>
            <a:rPr lang="en-GB" b="0" i="0" u="none" strike="noStrike" baseline="0">
              <a:latin typeface="Arial"/>
            </a:rPr>
            <a:t>5.2 b6 </a:t>
          </a:r>
        </a:p>
        <a:p>
          <a:pPr marR="0" algn="ctr" rtl="0"/>
          <a:r>
            <a:rPr lang="en-GB" b="0" i="0" u="none" strike="noStrike" baseline="0">
              <a:latin typeface="Arial"/>
            </a:rPr>
            <a:t>2.0 b5</a:t>
          </a:r>
        </a:p>
        <a:p>
          <a:pPr marR="0" algn="ctr" rtl="0"/>
          <a:r>
            <a:rPr lang="en-GB" b="0" i="0" u="none" strike="noStrike" baseline="0">
              <a:latin typeface="Arial"/>
            </a:rPr>
            <a:t>0.6 b4</a:t>
          </a:r>
        </a:p>
        <a:p>
          <a:pPr marR="0" algn="ctr" rtl="0"/>
          <a:r>
            <a:rPr lang="en-GB" b="0" i="0" u="none" strike="noStrike" baseline="0">
              <a:latin typeface="Arial"/>
            </a:rPr>
            <a:t>1.0 b3</a:t>
          </a:r>
          <a:endParaRPr lang="en-GB"/>
        </a:p>
      </dgm:t>
    </dgm:pt>
    <dgm:pt modelId="{7C63DBFA-5283-437C-A6A0-3D2B958CC0DA}" type="parTrans" cxnId="{EF433003-FC1A-449C-BA94-FC9F9034D833}">
      <dgm:prSet/>
      <dgm:spPr/>
      <dgm:t>
        <a:bodyPr/>
        <a:lstStyle/>
        <a:p>
          <a:endParaRPr lang="en-GB"/>
        </a:p>
      </dgm:t>
    </dgm:pt>
    <dgm:pt modelId="{AE83902F-DE65-4F4B-88AE-9278D7D63793}" type="sibTrans" cxnId="{EF433003-FC1A-449C-BA94-FC9F9034D833}">
      <dgm:prSet/>
      <dgm:spPr/>
      <dgm:t>
        <a:bodyPr/>
        <a:lstStyle/>
        <a:p>
          <a:endParaRPr lang="en-GB"/>
        </a:p>
      </dgm:t>
    </dgm:pt>
    <dgm:pt modelId="{98197719-94A6-4B02-A7F8-257D1B60CB65}">
      <dgm:prSet/>
      <dgm:spPr/>
      <dgm:t>
        <a:bodyPr/>
        <a:lstStyle/>
        <a:p>
          <a:pPr marR="0" algn="ctr" rtl="0"/>
          <a:r>
            <a:rPr lang="en-GB" b="0" i="0" u="none" strike="noStrike" baseline="0">
              <a:latin typeface="Arial"/>
            </a:rPr>
            <a:t>Lead SLT: Learning Disabilities</a:t>
          </a:r>
        </a:p>
        <a:p>
          <a:pPr marR="0" algn="ctr" rtl="0"/>
          <a:r>
            <a:rPr lang="en-GB" b="0" i="0" u="none" strike="noStrike" baseline="0">
              <a:latin typeface="Arial"/>
            </a:rPr>
            <a:t>1.0 b7</a:t>
          </a:r>
          <a:endParaRPr lang="en-GB"/>
        </a:p>
      </dgm:t>
    </dgm:pt>
    <dgm:pt modelId="{D8E0D00E-23FC-4C90-841F-6AE86BB36D2E}" type="parTrans" cxnId="{C344D399-2EA1-41FB-90FC-F00EB6F83F86}">
      <dgm:prSet/>
      <dgm:spPr/>
      <dgm:t>
        <a:bodyPr/>
        <a:lstStyle/>
        <a:p>
          <a:endParaRPr lang="en-GB"/>
        </a:p>
      </dgm:t>
    </dgm:pt>
    <dgm:pt modelId="{C207F7B0-7830-4E62-92D3-64CB111378F9}" type="sibTrans" cxnId="{C344D399-2EA1-41FB-90FC-F00EB6F83F86}">
      <dgm:prSet/>
      <dgm:spPr/>
      <dgm:t>
        <a:bodyPr/>
        <a:lstStyle/>
        <a:p>
          <a:endParaRPr lang="en-GB"/>
        </a:p>
      </dgm:t>
    </dgm:pt>
    <dgm:pt modelId="{81D8141D-E377-4500-B232-60A3EA8AE4E1}">
      <dgm:prSet/>
      <dgm:spPr/>
      <dgm:t>
        <a:bodyPr/>
        <a:lstStyle/>
        <a:p>
          <a:pPr marR="0" algn="ctr" rtl="0"/>
          <a:endParaRPr lang="en-GB" b="0" i="0" u="none" strike="noStrike" baseline="0">
            <a:latin typeface="Arial"/>
          </a:endParaRPr>
        </a:p>
        <a:p>
          <a:pPr marR="0" algn="ctr" rtl="0"/>
          <a:r>
            <a:rPr lang="en-GB" b="0" i="0" u="none" strike="noStrike" baseline="0">
              <a:latin typeface="Arial"/>
            </a:rPr>
            <a:t>2.0 b6</a:t>
          </a:r>
        </a:p>
        <a:p>
          <a:pPr marR="0" algn="ctr" rtl="0"/>
          <a:r>
            <a:rPr lang="en-GB" b="0" i="0" u="none" strike="noStrike" baseline="0">
              <a:latin typeface="Arial"/>
            </a:rPr>
            <a:t>0.4 b5</a:t>
          </a:r>
        </a:p>
        <a:p>
          <a:pPr marR="0" algn="ctr" rtl="0"/>
          <a:r>
            <a:rPr lang="en-GB" b="0" i="0" u="none" strike="noStrike" baseline="0">
              <a:latin typeface="Arial"/>
            </a:rPr>
            <a:t>1.0 b3</a:t>
          </a:r>
        </a:p>
        <a:p>
          <a:pPr marR="0" algn="ctr" rtl="0"/>
          <a:endParaRPr lang="en-GB">
            <a:latin typeface="Arial" pitchFamily="34" charset="0"/>
            <a:cs typeface="Arial" pitchFamily="34" charset="0"/>
          </a:endParaRPr>
        </a:p>
      </dgm:t>
    </dgm:pt>
    <dgm:pt modelId="{ADFA0660-AE1C-4E67-B067-D60152786FA7}" type="parTrans" cxnId="{0B963B8C-0BCD-4874-851D-144BE655BD89}">
      <dgm:prSet/>
      <dgm:spPr/>
      <dgm:t>
        <a:bodyPr/>
        <a:lstStyle/>
        <a:p>
          <a:endParaRPr lang="en-GB"/>
        </a:p>
      </dgm:t>
    </dgm:pt>
    <dgm:pt modelId="{21D332BB-E6B0-45D9-93EE-7DF290B8402C}" type="sibTrans" cxnId="{0B963B8C-0BCD-4874-851D-144BE655BD89}">
      <dgm:prSet/>
      <dgm:spPr/>
      <dgm:t>
        <a:bodyPr/>
        <a:lstStyle/>
        <a:p>
          <a:endParaRPr lang="en-GB"/>
        </a:p>
      </dgm:t>
    </dgm:pt>
    <dgm:pt modelId="{9C166735-860E-4BC9-BD95-658A757C669B}">
      <dgm:prSet/>
      <dgm:spPr/>
      <dgm:t>
        <a:bodyPr/>
        <a:lstStyle/>
        <a:p>
          <a:pPr marR="0" algn="ctr" rtl="0"/>
          <a:r>
            <a:rPr lang="en-GB" b="0" i="0" u="none" strike="noStrike" baseline="0">
              <a:latin typeface="Arial"/>
            </a:rPr>
            <a:t>Lead SLT: ENT</a:t>
          </a:r>
        </a:p>
        <a:p>
          <a:pPr marR="0" algn="ctr" rtl="0"/>
          <a:r>
            <a:rPr lang="en-GB" b="0" i="0" u="none" strike="noStrike" baseline="0">
              <a:latin typeface="Arial"/>
            </a:rPr>
            <a:t>0.68 b7</a:t>
          </a:r>
          <a:endParaRPr lang="en-GB"/>
        </a:p>
      </dgm:t>
    </dgm:pt>
    <dgm:pt modelId="{5541B62C-645A-490D-82FF-F40A622C7239}" type="parTrans" cxnId="{FC9BE27C-3EA7-4739-AEA6-B46C7ABFFB22}">
      <dgm:prSet/>
      <dgm:spPr/>
      <dgm:t>
        <a:bodyPr/>
        <a:lstStyle/>
        <a:p>
          <a:endParaRPr lang="en-GB"/>
        </a:p>
      </dgm:t>
    </dgm:pt>
    <dgm:pt modelId="{A5439171-61A5-4C14-9B49-81A37B82AF9F}" type="sibTrans" cxnId="{FC9BE27C-3EA7-4739-AEA6-B46C7ABFFB22}">
      <dgm:prSet/>
      <dgm:spPr/>
      <dgm:t>
        <a:bodyPr/>
        <a:lstStyle/>
        <a:p>
          <a:endParaRPr lang="en-GB"/>
        </a:p>
      </dgm:t>
    </dgm:pt>
    <dgm:pt modelId="{DB3E24E6-8777-45E8-862D-2DC02CC178AC}">
      <dgm:prSet/>
      <dgm:spPr/>
      <dgm:t>
        <a:bodyPr/>
        <a:lstStyle/>
        <a:p>
          <a:pPr marR="0" algn="ctr" rtl="0"/>
          <a:r>
            <a:rPr lang="en-GB" b="0" i="0" u="none" strike="noStrike" baseline="0">
              <a:latin typeface="Arial"/>
            </a:rPr>
            <a:t>0.8 b7 H&amp;N</a:t>
          </a:r>
        </a:p>
        <a:p>
          <a:pPr marR="0" algn="ctr" rtl="0"/>
          <a:r>
            <a:rPr lang="en-GB" b="0" i="0" u="none" strike="noStrike" baseline="0">
              <a:latin typeface="Arial"/>
            </a:rPr>
            <a:t>2.6 b6 voice/H&amp;N</a:t>
          </a:r>
        </a:p>
        <a:p>
          <a:pPr marR="0" algn="ctr" rtl="0"/>
          <a:r>
            <a:rPr lang="en-GB" b="0" i="0" u="none" strike="noStrike" baseline="0">
              <a:latin typeface="Arial"/>
            </a:rPr>
            <a:t>1.0 b6 FTC</a:t>
          </a:r>
          <a:endParaRPr lang="en-GB" b="0"/>
        </a:p>
      </dgm:t>
    </dgm:pt>
    <dgm:pt modelId="{25466DC7-DA76-4C62-BE78-3FB90337E3D5}" type="parTrans" cxnId="{F72B8625-2DD0-41E1-A1F2-00D398F5E538}">
      <dgm:prSet/>
      <dgm:spPr/>
      <dgm:t>
        <a:bodyPr/>
        <a:lstStyle/>
        <a:p>
          <a:endParaRPr lang="en-GB"/>
        </a:p>
      </dgm:t>
    </dgm:pt>
    <dgm:pt modelId="{3E1C1069-D988-4116-A849-4D30012B9514}" type="sibTrans" cxnId="{F72B8625-2DD0-41E1-A1F2-00D398F5E538}">
      <dgm:prSet/>
      <dgm:spPr/>
      <dgm:t>
        <a:bodyPr/>
        <a:lstStyle/>
        <a:p>
          <a:endParaRPr lang="en-GB"/>
        </a:p>
      </dgm:t>
    </dgm:pt>
    <dgm:pt modelId="{F0F0AA58-E2D2-43BD-8643-0A131C0698EB}">
      <dgm:prSet/>
      <dgm:spPr/>
      <dgm:t>
        <a:bodyPr/>
        <a:lstStyle/>
        <a:p>
          <a:pPr marR="0" algn="ctr" rtl="0"/>
          <a:r>
            <a:rPr lang="en-GB" b="0" i="0" u="none" strike="noStrike" baseline="0">
              <a:solidFill>
                <a:sysClr val="windowText" lastClr="000000"/>
              </a:solidFill>
              <a:latin typeface="Arial"/>
            </a:rPr>
            <a:t>Lead SLT: Neurology</a:t>
          </a:r>
        </a:p>
        <a:p>
          <a:pPr marR="0" algn="ctr" rtl="0"/>
          <a:r>
            <a:rPr lang="en-GB" b="0" i="0" u="none" strike="noStrike" baseline="0">
              <a:solidFill>
                <a:sysClr val="windowText" lastClr="000000"/>
              </a:solidFill>
              <a:latin typeface="Arial"/>
            </a:rPr>
            <a:t>0.6 b7</a:t>
          </a:r>
          <a:endParaRPr lang="en-GB" b="0">
            <a:solidFill>
              <a:sysClr val="windowText" lastClr="000000"/>
            </a:solidFill>
          </a:endParaRPr>
        </a:p>
      </dgm:t>
    </dgm:pt>
    <dgm:pt modelId="{AAB6D13B-6F90-4C80-AD10-2D0A016B982D}" type="parTrans" cxnId="{8FE47554-55D7-4997-82D6-837656093C5F}">
      <dgm:prSet/>
      <dgm:spPr/>
      <dgm:t>
        <a:bodyPr/>
        <a:lstStyle/>
        <a:p>
          <a:endParaRPr lang="en-GB"/>
        </a:p>
      </dgm:t>
    </dgm:pt>
    <dgm:pt modelId="{AAD0CAC5-3FC9-4611-90A1-E485EE1CD054}" type="sibTrans" cxnId="{8FE47554-55D7-4997-82D6-837656093C5F}">
      <dgm:prSet/>
      <dgm:spPr/>
      <dgm:t>
        <a:bodyPr/>
        <a:lstStyle/>
        <a:p>
          <a:endParaRPr lang="en-GB"/>
        </a:p>
      </dgm:t>
    </dgm:pt>
    <dgm:pt modelId="{E40093C2-B948-4A31-8959-C91CE988FEEC}">
      <dgm:prSet/>
      <dgm:spPr/>
      <dgm:t>
        <a:bodyPr/>
        <a:lstStyle/>
        <a:p>
          <a:pPr marR="0" algn="ctr" rtl="0"/>
          <a:r>
            <a:rPr lang="en-GB" b="0" i="0" u="none" strike="noStrike" baseline="0">
              <a:latin typeface="Arial"/>
            </a:rPr>
            <a:t>Lead SLT: Dysphagia</a:t>
          </a:r>
        </a:p>
        <a:p>
          <a:pPr marR="0" algn="ctr" rtl="0"/>
          <a:r>
            <a:rPr lang="en-GB" b="0" i="0" u="none" strike="noStrike" baseline="0">
              <a:latin typeface="Arial"/>
            </a:rPr>
            <a:t>1.2 b7</a:t>
          </a:r>
          <a:endParaRPr lang="en-GB"/>
        </a:p>
      </dgm:t>
    </dgm:pt>
    <dgm:pt modelId="{612D92CF-9592-41E1-9A76-BF2827C788F7}" type="parTrans" cxnId="{0360AA82-4765-4D3D-95D0-A3E422B4424A}">
      <dgm:prSet/>
      <dgm:spPr/>
      <dgm:t>
        <a:bodyPr/>
        <a:lstStyle/>
        <a:p>
          <a:endParaRPr lang="en-GB"/>
        </a:p>
      </dgm:t>
    </dgm:pt>
    <dgm:pt modelId="{36EF94A8-A7EA-40CC-8066-C4A788B51CA9}" type="sibTrans" cxnId="{0360AA82-4765-4D3D-95D0-A3E422B4424A}">
      <dgm:prSet/>
      <dgm:spPr/>
      <dgm:t>
        <a:bodyPr/>
        <a:lstStyle/>
        <a:p>
          <a:endParaRPr lang="en-GB"/>
        </a:p>
      </dgm:t>
    </dgm:pt>
    <dgm:pt modelId="{F7D28794-1DA2-4439-9822-E3C8E1574A14}">
      <dgm:prSet/>
      <dgm:spPr/>
      <dgm:t>
        <a:bodyPr/>
        <a:lstStyle/>
        <a:p>
          <a:r>
            <a:rPr lang="en-GB">
              <a:latin typeface="Arial" pitchFamily="34" charset="0"/>
              <a:cs typeface="Arial" pitchFamily="34" charset="0"/>
            </a:rPr>
            <a:t>Head of Therapy Services</a:t>
          </a:r>
        </a:p>
      </dgm:t>
    </dgm:pt>
    <dgm:pt modelId="{B76B5063-97B3-42A5-9902-23AF8BC105F5}" type="parTrans" cxnId="{41CAF4B6-5587-4FF3-A493-EA826B5D68E3}">
      <dgm:prSet/>
      <dgm:spPr/>
      <dgm:t>
        <a:bodyPr/>
        <a:lstStyle/>
        <a:p>
          <a:endParaRPr lang="en-GB"/>
        </a:p>
      </dgm:t>
    </dgm:pt>
    <dgm:pt modelId="{678BDF64-0A99-4880-8097-0E27615209F9}" type="sibTrans" cxnId="{41CAF4B6-5587-4FF3-A493-EA826B5D68E3}">
      <dgm:prSet/>
      <dgm:spPr/>
      <dgm:t>
        <a:bodyPr/>
        <a:lstStyle/>
        <a:p>
          <a:endParaRPr lang="en-GB"/>
        </a:p>
      </dgm:t>
    </dgm:pt>
    <dgm:pt modelId="{136635DA-ED28-4B2E-BD83-5A8C4E1C1F89}">
      <dgm:prSet/>
      <dgm:spPr/>
      <dgm:t>
        <a:bodyPr/>
        <a:lstStyle/>
        <a:p>
          <a:r>
            <a:rPr lang="en-GB" b="0">
              <a:latin typeface="Arial" pitchFamily="34" charset="0"/>
              <a:cs typeface="Arial" pitchFamily="34" charset="0"/>
            </a:rPr>
            <a:t>0.6 b7 Stroke</a:t>
          </a:r>
        </a:p>
        <a:p>
          <a:r>
            <a:rPr lang="en-GB" b="0">
              <a:latin typeface="Arial" pitchFamily="34" charset="0"/>
              <a:cs typeface="Arial" pitchFamily="34" charset="0"/>
            </a:rPr>
            <a:t>2.0  b6 ASU/Ashburn</a:t>
          </a:r>
        </a:p>
        <a:p>
          <a:r>
            <a:rPr lang="en-GB" b="0">
              <a:latin typeface="Arial" pitchFamily="34" charset="0"/>
              <a:cs typeface="Arial" pitchFamily="34" charset="0"/>
            </a:rPr>
            <a:t>1.4 b6 Bol/Mar</a:t>
          </a:r>
        </a:p>
        <a:p>
          <a:r>
            <a:rPr lang="en-GB" b="0">
              <a:latin typeface="Arial" pitchFamily="34" charset="0"/>
              <a:cs typeface="Arial" pitchFamily="34" charset="0"/>
            </a:rPr>
            <a:t>0.5 b6 Neuro Oncology</a:t>
          </a:r>
        </a:p>
        <a:p>
          <a:r>
            <a:rPr lang="en-GB" b="0">
              <a:latin typeface="Arial" pitchFamily="34" charset="0"/>
              <a:cs typeface="Arial" pitchFamily="34" charset="0"/>
            </a:rPr>
            <a:t>1.0 b5 ASU/Mar</a:t>
          </a:r>
        </a:p>
        <a:p>
          <a:r>
            <a:rPr lang="en-GB" b="0">
              <a:latin typeface="Arial" pitchFamily="34" charset="0"/>
              <a:cs typeface="Arial" pitchFamily="34" charset="0"/>
            </a:rPr>
            <a:t>0.6 b4 Mardon</a:t>
          </a:r>
        </a:p>
      </dgm:t>
    </dgm:pt>
    <dgm:pt modelId="{D40E0972-8F8D-43B0-89BB-AD819D5C25DB}" type="parTrans" cxnId="{AB966F5D-81CF-42EF-88C3-931DFFBB4725}">
      <dgm:prSet/>
      <dgm:spPr/>
      <dgm:t>
        <a:bodyPr/>
        <a:lstStyle/>
        <a:p>
          <a:endParaRPr lang="en-GB"/>
        </a:p>
      </dgm:t>
    </dgm:pt>
    <dgm:pt modelId="{A3B9A2B4-1ACE-471A-A00B-7746E36C1895}" type="sibTrans" cxnId="{AB966F5D-81CF-42EF-88C3-931DFFBB4725}">
      <dgm:prSet/>
      <dgm:spPr/>
      <dgm:t>
        <a:bodyPr/>
        <a:lstStyle/>
        <a:p>
          <a:endParaRPr lang="en-GB"/>
        </a:p>
      </dgm:t>
    </dgm:pt>
    <dgm:pt modelId="{FFB829B2-9890-4D77-945D-7F9173CFF72A}">
      <dgm:prSet/>
      <dgm:spPr/>
      <dgm:t>
        <a:bodyPr/>
        <a:lstStyle/>
        <a:p>
          <a:pPr marR="0" algn="ctr" rtl="0"/>
          <a:endParaRPr lang="en-GB" b="0" i="0" u="none" strike="noStrike" baseline="0">
            <a:latin typeface="Arial"/>
          </a:endParaRPr>
        </a:p>
        <a:p>
          <a:pPr marR="0" algn="ctr" rtl="0"/>
          <a:endParaRPr lang="en-GB" b="0" i="0" u="none" strike="noStrike" baseline="0">
            <a:latin typeface="Arial"/>
          </a:endParaRPr>
        </a:p>
        <a:p>
          <a:pPr marR="0" algn="ctr" rtl="0"/>
          <a:r>
            <a:rPr lang="en-GB" b="0" i="0" u="none" strike="noStrike" baseline="0">
              <a:latin typeface="Arial"/>
            </a:rPr>
            <a:t>3.0 b6</a:t>
          </a:r>
        </a:p>
        <a:p>
          <a:pPr marR="0" algn="ctr" rtl="0"/>
          <a:r>
            <a:rPr lang="en-GB" b="0" i="0" u="none" strike="noStrike" baseline="0">
              <a:latin typeface="Arial"/>
            </a:rPr>
            <a:t>1.0 b5</a:t>
          </a:r>
        </a:p>
        <a:p>
          <a:pPr marR="0" algn="ctr" rtl="0"/>
          <a:endParaRPr lang="en-GB" b="0" i="0" u="none" strike="noStrike" baseline="0">
            <a:latin typeface="Arial"/>
          </a:endParaRPr>
        </a:p>
        <a:p>
          <a:pPr marR="0" algn="ctr" rtl="0"/>
          <a:endParaRPr lang="en-GB" b="0" i="0" u="none" strike="noStrike" baseline="0">
            <a:latin typeface="Arial"/>
          </a:endParaRPr>
        </a:p>
      </dgm:t>
    </dgm:pt>
    <dgm:pt modelId="{929EF8F6-5D1B-4BA8-B7F1-059E33CD8B01}" type="sibTrans" cxnId="{6033C8E8-85F9-4C82-98D7-AFC0EE4E1050}">
      <dgm:prSet/>
      <dgm:spPr/>
      <dgm:t>
        <a:bodyPr/>
        <a:lstStyle/>
        <a:p>
          <a:endParaRPr lang="en-GB"/>
        </a:p>
      </dgm:t>
    </dgm:pt>
    <dgm:pt modelId="{7A7415C1-A985-47D9-9B3E-B3DD1C886A56}" type="parTrans" cxnId="{6033C8E8-85F9-4C82-98D7-AFC0EE4E1050}">
      <dgm:prSet/>
      <dgm:spPr/>
      <dgm:t>
        <a:bodyPr/>
        <a:lstStyle/>
        <a:p>
          <a:endParaRPr lang="en-GB"/>
        </a:p>
      </dgm:t>
    </dgm:pt>
    <dgm:pt modelId="{C7E2CAC0-C62E-4E3D-BF9F-BE96CE0F8873}">
      <dgm:prSet/>
      <dgm:spPr/>
      <dgm:t>
        <a:bodyPr/>
        <a:lstStyle/>
        <a:p>
          <a:r>
            <a:rPr lang="en-GB"/>
            <a:t>Advanced SLT: Paediatric Dysphagia</a:t>
          </a:r>
        </a:p>
        <a:p>
          <a:r>
            <a:rPr lang="en-GB"/>
            <a:t>0.5 b7</a:t>
          </a:r>
        </a:p>
      </dgm:t>
    </dgm:pt>
    <dgm:pt modelId="{3E9831D0-5398-45AD-B8D2-05D4284EB723}" type="parTrans" cxnId="{8CEA5C7F-A4EF-42BA-AEAC-DDCEDD2D6896}">
      <dgm:prSet/>
      <dgm:spPr/>
      <dgm:t>
        <a:bodyPr/>
        <a:lstStyle/>
        <a:p>
          <a:endParaRPr lang="en-GB"/>
        </a:p>
      </dgm:t>
    </dgm:pt>
    <dgm:pt modelId="{ECC8EDA3-8D53-4DA7-8287-FF3CA32F4416}" type="sibTrans" cxnId="{8CEA5C7F-A4EF-42BA-AEAC-DDCEDD2D6896}">
      <dgm:prSet/>
      <dgm:spPr/>
      <dgm:t>
        <a:bodyPr/>
        <a:lstStyle/>
        <a:p>
          <a:endParaRPr lang="en-GB"/>
        </a:p>
      </dgm:t>
    </dgm:pt>
    <dgm:pt modelId="{40041C08-787B-4F68-BCAE-CE32A84D8A58}" type="pres">
      <dgm:prSet presAssocID="{C7FF3405-03E2-4BAF-8A02-F79F94F3787C}" presName="hierChild1" presStyleCnt="0">
        <dgm:presLayoutVars>
          <dgm:orgChart val="1"/>
          <dgm:chPref val="1"/>
          <dgm:dir/>
          <dgm:animOne val="branch"/>
          <dgm:animLvl val="lvl"/>
          <dgm:resizeHandles/>
        </dgm:presLayoutVars>
      </dgm:prSet>
      <dgm:spPr/>
    </dgm:pt>
    <dgm:pt modelId="{A6C36234-ED4B-43C3-9165-26363CAA43EE}" type="pres">
      <dgm:prSet presAssocID="{F7D28794-1DA2-4439-9822-E3C8E1574A14}" presName="hierRoot1" presStyleCnt="0">
        <dgm:presLayoutVars>
          <dgm:hierBranch val="init"/>
        </dgm:presLayoutVars>
      </dgm:prSet>
      <dgm:spPr/>
    </dgm:pt>
    <dgm:pt modelId="{442D4324-395E-4CD0-8644-7E3EF9470AD2}" type="pres">
      <dgm:prSet presAssocID="{F7D28794-1DA2-4439-9822-E3C8E1574A14}" presName="rootComposite1" presStyleCnt="0"/>
      <dgm:spPr/>
    </dgm:pt>
    <dgm:pt modelId="{6E3CBF9F-C548-4E30-BF15-0F353735E895}" type="pres">
      <dgm:prSet presAssocID="{F7D28794-1DA2-4439-9822-E3C8E1574A14}" presName="rootText1" presStyleLbl="node0" presStyleIdx="0" presStyleCnt="1" custScaleX="95326" custScaleY="59687" custLinFactNeighborX="3147" custLinFactNeighborY="-50347">
        <dgm:presLayoutVars>
          <dgm:chPref val="3"/>
        </dgm:presLayoutVars>
      </dgm:prSet>
      <dgm:spPr/>
    </dgm:pt>
    <dgm:pt modelId="{A4A3A462-7651-4ABC-9733-04B34F0DB118}" type="pres">
      <dgm:prSet presAssocID="{F7D28794-1DA2-4439-9822-E3C8E1574A14}" presName="rootConnector1" presStyleLbl="node1" presStyleIdx="0" presStyleCnt="0"/>
      <dgm:spPr/>
    </dgm:pt>
    <dgm:pt modelId="{9F3CC434-4AEE-4561-8494-08E5C22150C5}" type="pres">
      <dgm:prSet presAssocID="{F7D28794-1DA2-4439-9822-E3C8E1574A14}" presName="hierChild2" presStyleCnt="0"/>
      <dgm:spPr/>
    </dgm:pt>
    <dgm:pt modelId="{5295E69E-B5FE-48FE-B1C0-721D56F6FFBD}" type="pres">
      <dgm:prSet presAssocID="{D074756C-A54C-4DDC-A032-23D4FB67F0E1}" presName="Name37" presStyleLbl="parChTrans1D2" presStyleIdx="0" presStyleCnt="1"/>
      <dgm:spPr/>
    </dgm:pt>
    <dgm:pt modelId="{C168D3B0-5023-4F8F-9252-F222A6A9A6E0}" type="pres">
      <dgm:prSet presAssocID="{5530605F-794B-4F74-B894-A766CD0A3F8C}" presName="hierRoot2" presStyleCnt="0">
        <dgm:presLayoutVars>
          <dgm:hierBranch val="init"/>
        </dgm:presLayoutVars>
      </dgm:prSet>
      <dgm:spPr/>
    </dgm:pt>
    <dgm:pt modelId="{8154E308-FDEB-4B84-BA90-BCD6D4D864DD}" type="pres">
      <dgm:prSet presAssocID="{5530605F-794B-4F74-B894-A766CD0A3F8C}" presName="rootComposite" presStyleCnt="0"/>
      <dgm:spPr/>
    </dgm:pt>
    <dgm:pt modelId="{BF963BC3-75AB-47BC-901F-DA9B282B87C6}" type="pres">
      <dgm:prSet presAssocID="{5530605F-794B-4F74-B894-A766CD0A3F8C}" presName="rootText" presStyleLbl="node2" presStyleIdx="0" presStyleCnt="1" custScaleY="84947" custLinFactNeighborX="3147" custLinFactNeighborY="-37760">
        <dgm:presLayoutVars>
          <dgm:chPref val="3"/>
        </dgm:presLayoutVars>
      </dgm:prSet>
      <dgm:spPr/>
    </dgm:pt>
    <dgm:pt modelId="{FD04B4FD-EA4E-4061-A293-9093F4A55109}" type="pres">
      <dgm:prSet presAssocID="{5530605F-794B-4F74-B894-A766CD0A3F8C}" presName="rootConnector" presStyleLbl="node2" presStyleIdx="0" presStyleCnt="1"/>
      <dgm:spPr/>
    </dgm:pt>
    <dgm:pt modelId="{ED457B5E-299B-4C9E-9C3F-8B02B0E4EC2B}" type="pres">
      <dgm:prSet presAssocID="{5530605F-794B-4F74-B894-A766CD0A3F8C}" presName="hierChild4" presStyleCnt="0"/>
      <dgm:spPr/>
    </dgm:pt>
    <dgm:pt modelId="{6136908A-044C-4CF4-83F5-F09AF749EE3B}" type="pres">
      <dgm:prSet presAssocID="{3CB91CDF-7AAC-42D2-9DCF-4D9E6111A762}" presName="Name37" presStyleLbl="parChTrans1D3" presStyleIdx="0" presStyleCnt="6"/>
      <dgm:spPr/>
    </dgm:pt>
    <dgm:pt modelId="{6A18B7D4-7DC3-42F9-9A6D-168026E4621F}" type="pres">
      <dgm:prSet presAssocID="{5079EC38-E3EF-4B3F-B023-2267C38294E1}" presName="hierRoot2" presStyleCnt="0">
        <dgm:presLayoutVars>
          <dgm:hierBranch/>
        </dgm:presLayoutVars>
      </dgm:prSet>
      <dgm:spPr/>
    </dgm:pt>
    <dgm:pt modelId="{E8D5DAC2-7F15-449A-BF54-99431A853A62}" type="pres">
      <dgm:prSet presAssocID="{5079EC38-E3EF-4B3F-B023-2267C38294E1}" presName="rootComposite" presStyleCnt="0"/>
      <dgm:spPr/>
    </dgm:pt>
    <dgm:pt modelId="{6E6B73B0-007C-447F-836E-BCF78F25B8E7}" type="pres">
      <dgm:prSet presAssocID="{5079EC38-E3EF-4B3F-B023-2267C38294E1}" presName="rootText" presStyleLbl="node3" presStyleIdx="0" presStyleCnt="6">
        <dgm:presLayoutVars>
          <dgm:chPref val="3"/>
        </dgm:presLayoutVars>
      </dgm:prSet>
      <dgm:spPr/>
    </dgm:pt>
    <dgm:pt modelId="{210A27BC-7360-492F-874B-8BC80A62BDE3}" type="pres">
      <dgm:prSet presAssocID="{5079EC38-E3EF-4B3F-B023-2267C38294E1}" presName="rootConnector" presStyleLbl="node3" presStyleIdx="0" presStyleCnt="6"/>
      <dgm:spPr/>
    </dgm:pt>
    <dgm:pt modelId="{5AB90036-D01B-4314-8365-4E85CA6564BC}" type="pres">
      <dgm:prSet presAssocID="{5079EC38-E3EF-4B3F-B023-2267C38294E1}" presName="hierChild4" presStyleCnt="0"/>
      <dgm:spPr/>
    </dgm:pt>
    <dgm:pt modelId="{77B49200-E9AC-4A90-AB1D-2C0CD114D4EC}" type="pres">
      <dgm:prSet presAssocID="{7C63DBFA-5283-437C-A6A0-3D2B958CC0DA}" presName="Name35" presStyleLbl="parChTrans1D4" presStyleIdx="0" presStyleCnt="5"/>
      <dgm:spPr/>
    </dgm:pt>
    <dgm:pt modelId="{CF50458C-6411-4807-A6A4-8C863B29CC3F}" type="pres">
      <dgm:prSet presAssocID="{CC955DBF-4D3E-43C7-87C4-0D0EFA8A2C09}" presName="hierRoot2" presStyleCnt="0">
        <dgm:presLayoutVars>
          <dgm:hierBranch val="r"/>
        </dgm:presLayoutVars>
      </dgm:prSet>
      <dgm:spPr/>
    </dgm:pt>
    <dgm:pt modelId="{80AC18F3-D360-454E-83DB-42B70835429B}" type="pres">
      <dgm:prSet presAssocID="{CC955DBF-4D3E-43C7-87C4-0D0EFA8A2C09}" presName="rootComposite" presStyleCnt="0"/>
      <dgm:spPr/>
    </dgm:pt>
    <dgm:pt modelId="{70EBBCAB-79B6-4215-AEB0-72402ED715A1}" type="pres">
      <dgm:prSet presAssocID="{CC955DBF-4D3E-43C7-87C4-0D0EFA8A2C09}" presName="rootText" presStyleLbl="node4" presStyleIdx="0" presStyleCnt="5" custScaleY="144126">
        <dgm:presLayoutVars>
          <dgm:chPref val="3"/>
        </dgm:presLayoutVars>
      </dgm:prSet>
      <dgm:spPr/>
    </dgm:pt>
    <dgm:pt modelId="{64989B0E-9944-40CB-AF1F-CD5B34441EA0}" type="pres">
      <dgm:prSet presAssocID="{CC955DBF-4D3E-43C7-87C4-0D0EFA8A2C09}" presName="rootConnector" presStyleLbl="node4" presStyleIdx="0" presStyleCnt="5"/>
      <dgm:spPr/>
    </dgm:pt>
    <dgm:pt modelId="{9DE8B413-3F78-4EDB-831D-B3633BAC4E68}" type="pres">
      <dgm:prSet presAssocID="{CC955DBF-4D3E-43C7-87C4-0D0EFA8A2C09}" presName="hierChild4" presStyleCnt="0"/>
      <dgm:spPr/>
    </dgm:pt>
    <dgm:pt modelId="{4860A5D2-B76B-4C10-B7AE-24A480A1344A}" type="pres">
      <dgm:prSet presAssocID="{CC955DBF-4D3E-43C7-87C4-0D0EFA8A2C09}" presName="hierChild5" presStyleCnt="0"/>
      <dgm:spPr/>
    </dgm:pt>
    <dgm:pt modelId="{73BD864E-86DB-457A-88AA-13085E7D4C57}" type="pres">
      <dgm:prSet presAssocID="{5079EC38-E3EF-4B3F-B023-2267C38294E1}" presName="hierChild5" presStyleCnt="0"/>
      <dgm:spPr/>
    </dgm:pt>
    <dgm:pt modelId="{CEE37E82-1A61-4DA4-81FF-ECF7925CF8AB}" type="pres">
      <dgm:prSet presAssocID="{D8E0D00E-23FC-4C90-841F-6AE86BB36D2E}" presName="Name37" presStyleLbl="parChTrans1D3" presStyleIdx="1" presStyleCnt="6"/>
      <dgm:spPr/>
    </dgm:pt>
    <dgm:pt modelId="{0666403E-25EF-4DC0-B914-61A9400F22F5}" type="pres">
      <dgm:prSet presAssocID="{98197719-94A6-4B02-A7F8-257D1B60CB65}" presName="hierRoot2" presStyleCnt="0">
        <dgm:presLayoutVars>
          <dgm:hierBranch/>
        </dgm:presLayoutVars>
      </dgm:prSet>
      <dgm:spPr/>
    </dgm:pt>
    <dgm:pt modelId="{4A493541-E79A-4943-8861-6E5F7659A500}" type="pres">
      <dgm:prSet presAssocID="{98197719-94A6-4B02-A7F8-257D1B60CB65}" presName="rootComposite" presStyleCnt="0"/>
      <dgm:spPr/>
    </dgm:pt>
    <dgm:pt modelId="{4B28DF52-AA85-46EF-99AD-E1F6646BFD91}" type="pres">
      <dgm:prSet presAssocID="{98197719-94A6-4B02-A7F8-257D1B60CB65}" presName="rootText" presStyleLbl="node3" presStyleIdx="1" presStyleCnt="6">
        <dgm:presLayoutVars>
          <dgm:chPref val="3"/>
        </dgm:presLayoutVars>
      </dgm:prSet>
      <dgm:spPr/>
    </dgm:pt>
    <dgm:pt modelId="{6F99948A-2DC7-44EF-B028-33AF47D9824A}" type="pres">
      <dgm:prSet presAssocID="{98197719-94A6-4B02-A7F8-257D1B60CB65}" presName="rootConnector" presStyleLbl="node3" presStyleIdx="1" presStyleCnt="6"/>
      <dgm:spPr/>
    </dgm:pt>
    <dgm:pt modelId="{78370920-0B0A-4D67-87F7-A6345F0041EA}" type="pres">
      <dgm:prSet presAssocID="{98197719-94A6-4B02-A7F8-257D1B60CB65}" presName="hierChild4" presStyleCnt="0"/>
      <dgm:spPr/>
    </dgm:pt>
    <dgm:pt modelId="{7DDC61A2-43E4-4857-A44F-E2D5D28833BB}" type="pres">
      <dgm:prSet presAssocID="{ADFA0660-AE1C-4E67-B067-D60152786FA7}" presName="Name35" presStyleLbl="parChTrans1D4" presStyleIdx="1" presStyleCnt="5"/>
      <dgm:spPr/>
    </dgm:pt>
    <dgm:pt modelId="{6590DDA0-227D-473F-8584-8EC9474B10C2}" type="pres">
      <dgm:prSet presAssocID="{81D8141D-E377-4500-B232-60A3EA8AE4E1}" presName="hierRoot2" presStyleCnt="0">
        <dgm:presLayoutVars>
          <dgm:hierBranch val="r"/>
        </dgm:presLayoutVars>
      </dgm:prSet>
      <dgm:spPr/>
    </dgm:pt>
    <dgm:pt modelId="{AFA5FCA5-9A62-4154-A792-3EF22D6DDDDC}" type="pres">
      <dgm:prSet presAssocID="{81D8141D-E377-4500-B232-60A3EA8AE4E1}" presName="rootComposite" presStyleCnt="0"/>
      <dgm:spPr/>
    </dgm:pt>
    <dgm:pt modelId="{4AFB0E65-7203-4F39-B51D-C0E537E7B468}" type="pres">
      <dgm:prSet presAssocID="{81D8141D-E377-4500-B232-60A3EA8AE4E1}" presName="rootText" presStyleLbl="node4" presStyleIdx="1" presStyleCnt="5" custScaleY="144824">
        <dgm:presLayoutVars>
          <dgm:chPref val="3"/>
        </dgm:presLayoutVars>
      </dgm:prSet>
      <dgm:spPr/>
    </dgm:pt>
    <dgm:pt modelId="{DFFE9D79-7DA3-44F8-B20A-44CE7135CAC4}" type="pres">
      <dgm:prSet presAssocID="{81D8141D-E377-4500-B232-60A3EA8AE4E1}" presName="rootConnector" presStyleLbl="node4" presStyleIdx="1" presStyleCnt="5"/>
      <dgm:spPr/>
    </dgm:pt>
    <dgm:pt modelId="{F6D11005-94B3-4BDE-ABDD-FC776E1652D6}" type="pres">
      <dgm:prSet presAssocID="{81D8141D-E377-4500-B232-60A3EA8AE4E1}" presName="hierChild4" presStyleCnt="0"/>
      <dgm:spPr/>
    </dgm:pt>
    <dgm:pt modelId="{5BC4CADA-9087-4458-A72C-950812570B9B}" type="pres">
      <dgm:prSet presAssocID="{81D8141D-E377-4500-B232-60A3EA8AE4E1}" presName="hierChild5" presStyleCnt="0"/>
      <dgm:spPr/>
    </dgm:pt>
    <dgm:pt modelId="{7657AD3C-8C79-498A-A9AA-EAA5B37C26D1}" type="pres">
      <dgm:prSet presAssocID="{98197719-94A6-4B02-A7F8-257D1B60CB65}" presName="hierChild5" presStyleCnt="0"/>
      <dgm:spPr/>
    </dgm:pt>
    <dgm:pt modelId="{CE1080A8-AF51-44CD-B88A-7FE4ECD0A760}" type="pres">
      <dgm:prSet presAssocID="{5541B62C-645A-490D-82FF-F40A622C7239}" presName="Name37" presStyleLbl="parChTrans1D3" presStyleIdx="2" presStyleCnt="6"/>
      <dgm:spPr/>
    </dgm:pt>
    <dgm:pt modelId="{D554C0CE-F5E7-45DF-80BE-332DEB674F7C}" type="pres">
      <dgm:prSet presAssocID="{9C166735-860E-4BC9-BD95-658A757C669B}" presName="hierRoot2" presStyleCnt="0">
        <dgm:presLayoutVars>
          <dgm:hierBranch/>
        </dgm:presLayoutVars>
      </dgm:prSet>
      <dgm:spPr/>
    </dgm:pt>
    <dgm:pt modelId="{0150A0DA-D7B0-46B3-8D64-758A673A9CFB}" type="pres">
      <dgm:prSet presAssocID="{9C166735-860E-4BC9-BD95-658A757C669B}" presName="rootComposite" presStyleCnt="0"/>
      <dgm:spPr/>
    </dgm:pt>
    <dgm:pt modelId="{E991851B-AF0F-4BA4-BD9F-80A2674C938F}" type="pres">
      <dgm:prSet presAssocID="{9C166735-860E-4BC9-BD95-658A757C669B}" presName="rootText" presStyleLbl="node3" presStyleIdx="2" presStyleCnt="6">
        <dgm:presLayoutVars>
          <dgm:chPref val="3"/>
        </dgm:presLayoutVars>
      </dgm:prSet>
      <dgm:spPr/>
    </dgm:pt>
    <dgm:pt modelId="{D9F08B55-C6C5-4E7B-AE1B-DED5A6448CFB}" type="pres">
      <dgm:prSet presAssocID="{9C166735-860E-4BC9-BD95-658A757C669B}" presName="rootConnector" presStyleLbl="node3" presStyleIdx="2" presStyleCnt="6"/>
      <dgm:spPr/>
    </dgm:pt>
    <dgm:pt modelId="{67D8998B-24A4-41A4-BEED-D8B0CE9BB296}" type="pres">
      <dgm:prSet presAssocID="{9C166735-860E-4BC9-BD95-658A757C669B}" presName="hierChild4" presStyleCnt="0"/>
      <dgm:spPr/>
    </dgm:pt>
    <dgm:pt modelId="{0BC657B3-4690-4F6F-A7F9-D20E6351571D}" type="pres">
      <dgm:prSet presAssocID="{25466DC7-DA76-4C62-BE78-3FB90337E3D5}" presName="Name35" presStyleLbl="parChTrans1D4" presStyleIdx="2" presStyleCnt="5"/>
      <dgm:spPr/>
    </dgm:pt>
    <dgm:pt modelId="{53BFE7BB-46B4-4035-9D71-54B3276820D5}" type="pres">
      <dgm:prSet presAssocID="{DB3E24E6-8777-45E8-862D-2DC02CC178AC}" presName="hierRoot2" presStyleCnt="0">
        <dgm:presLayoutVars>
          <dgm:hierBranch val="r"/>
        </dgm:presLayoutVars>
      </dgm:prSet>
      <dgm:spPr/>
    </dgm:pt>
    <dgm:pt modelId="{72CE754B-5A7A-49B0-AA1B-4C12DF08CF1A}" type="pres">
      <dgm:prSet presAssocID="{DB3E24E6-8777-45E8-862D-2DC02CC178AC}" presName="rootComposite" presStyleCnt="0"/>
      <dgm:spPr/>
    </dgm:pt>
    <dgm:pt modelId="{9D31576B-4ED1-4102-BB34-5498BE23506D}" type="pres">
      <dgm:prSet presAssocID="{DB3E24E6-8777-45E8-862D-2DC02CC178AC}" presName="rootText" presStyleLbl="node4" presStyleIdx="2" presStyleCnt="5" custScaleY="144108">
        <dgm:presLayoutVars>
          <dgm:chPref val="3"/>
        </dgm:presLayoutVars>
      </dgm:prSet>
      <dgm:spPr/>
    </dgm:pt>
    <dgm:pt modelId="{D039A52D-B2DA-4FCD-B963-5DB60EC8CD72}" type="pres">
      <dgm:prSet presAssocID="{DB3E24E6-8777-45E8-862D-2DC02CC178AC}" presName="rootConnector" presStyleLbl="node4" presStyleIdx="2" presStyleCnt="5"/>
      <dgm:spPr/>
    </dgm:pt>
    <dgm:pt modelId="{16F669AD-FE39-4F69-B0E4-4956AAAEEE4C}" type="pres">
      <dgm:prSet presAssocID="{DB3E24E6-8777-45E8-862D-2DC02CC178AC}" presName="hierChild4" presStyleCnt="0"/>
      <dgm:spPr/>
    </dgm:pt>
    <dgm:pt modelId="{9601C932-E180-4F99-928B-E71287CF5688}" type="pres">
      <dgm:prSet presAssocID="{DB3E24E6-8777-45E8-862D-2DC02CC178AC}" presName="hierChild5" presStyleCnt="0"/>
      <dgm:spPr/>
    </dgm:pt>
    <dgm:pt modelId="{DDFB9701-EF2E-42F3-9F8D-7BD5126658CE}" type="pres">
      <dgm:prSet presAssocID="{9C166735-860E-4BC9-BD95-658A757C669B}" presName="hierChild5" presStyleCnt="0"/>
      <dgm:spPr/>
    </dgm:pt>
    <dgm:pt modelId="{3AF41BE0-52F2-41CE-80FE-2B7AA6015F2E}" type="pres">
      <dgm:prSet presAssocID="{AAB6D13B-6F90-4C80-AD10-2D0A016B982D}" presName="Name37" presStyleLbl="parChTrans1D3" presStyleIdx="3" presStyleCnt="6"/>
      <dgm:spPr/>
    </dgm:pt>
    <dgm:pt modelId="{7E293D8C-1423-4B09-BE29-34B8CDB3DACE}" type="pres">
      <dgm:prSet presAssocID="{F0F0AA58-E2D2-43BD-8643-0A131C0698EB}" presName="hierRoot2" presStyleCnt="0">
        <dgm:presLayoutVars>
          <dgm:hierBranch/>
        </dgm:presLayoutVars>
      </dgm:prSet>
      <dgm:spPr/>
    </dgm:pt>
    <dgm:pt modelId="{5CAB86E6-C808-464F-8CFA-B83F9A364164}" type="pres">
      <dgm:prSet presAssocID="{F0F0AA58-E2D2-43BD-8643-0A131C0698EB}" presName="rootComposite" presStyleCnt="0"/>
      <dgm:spPr/>
    </dgm:pt>
    <dgm:pt modelId="{FC15B152-0D78-4A31-81A3-B88918F40ADD}" type="pres">
      <dgm:prSet presAssocID="{F0F0AA58-E2D2-43BD-8643-0A131C0698EB}" presName="rootText" presStyleLbl="node3" presStyleIdx="3" presStyleCnt="6">
        <dgm:presLayoutVars>
          <dgm:chPref val="3"/>
        </dgm:presLayoutVars>
      </dgm:prSet>
      <dgm:spPr/>
    </dgm:pt>
    <dgm:pt modelId="{F4F44285-40BA-4AC7-9B16-B5AA84356D69}" type="pres">
      <dgm:prSet presAssocID="{F0F0AA58-E2D2-43BD-8643-0A131C0698EB}" presName="rootConnector" presStyleLbl="node3" presStyleIdx="3" presStyleCnt="6"/>
      <dgm:spPr/>
    </dgm:pt>
    <dgm:pt modelId="{76B1A7CE-137A-4601-8B75-C52389FDBB76}" type="pres">
      <dgm:prSet presAssocID="{F0F0AA58-E2D2-43BD-8643-0A131C0698EB}" presName="hierChild4" presStyleCnt="0"/>
      <dgm:spPr/>
    </dgm:pt>
    <dgm:pt modelId="{41C355D4-0C8A-43FC-B751-92ED18E51764}" type="pres">
      <dgm:prSet presAssocID="{D40E0972-8F8D-43B0-89BB-AD819D5C25DB}" presName="Name35" presStyleLbl="parChTrans1D4" presStyleIdx="3" presStyleCnt="5"/>
      <dgm:spPr/>
    </dgm:pt>
    <dgm:pt modelId="{111B72DF-73DF-4172-8155-D32B3FACC119}" type="pres">
      <dgm:prSet presAssocID="{136635DA-ED28-4B2E-BD83-5A8C4E1C1F89}" presName="hierRoot2" presStyleCnt="0">
        <dgm:presLayoutVars>
          <dgm:hierBranch val="init"/>
        </dgm:presLayoutVars>
      </dgm:prSet>
      <dgm:spPr/>
    </dgm:pt>
    <dgm:pt modelId="{3EB98515-F28D-44CA-9DB2-287C2CB8E39F}" type="pres">
      <dgm:prSet presAssocID="{136635DA-ED28-4B2E-BD83-5A8C4E1C1F89}" presName="rootComposite" presStyleCnt="0"/>
      <dgm:spPr/>
    </dgm:pt>
    <dgm:pt modelId="{0DCB6B31-2385-4782-8DCA-A807AEA937EA}" type="pres">
      <dgm:prSet presAssocID="{136635DA-ED28-4B2E-BD83-5A8C4E1C1F89}" presName="rootText" presStyleLbl="node4" presStyleIdx="3" presStyleCnt="5" custScaleY="147546">
        <dgm:presLayoutVars>
          <dgm:chPref val="3"/>
        </dgm:presLayoutVars>
      </dgm:prSet>
      <dgm:spPr/>
    </dgm:pt>
    <dgm:pt modelId="{28D48E0D-CD20-488E-962C-BBC3D609910D}" type="pres">
      <dgm:prSet presAssocID="{136635DA-ED28-4B2E-BD83-5A8C4E1C1F89}" presName="rootConnector" presStyleLbl="node4" presStyleIdx="3" presStyleCnt="5"/>
      <dgm:spPr/>
    </dgm:pt>
    <dgm:pt modelId="{DF19DE95-1A2E-4625-8EC7-F67CC92713B6}" type="pres">
      <dgm:prSet presAssocID="{136635DA-ED28-4B2E-BD83-5A8C4E1C1F89}" presName="hierChild4" presStyleCnt="0"/>
      <dgm:spPr/>
    </dgm:pt>
    <dgm:pt modelId="{D7777520-6663-424C-BEEF-1126B4542496}" type="pres">
      <dgm:prSet presAssocID="{136635DA-ED28-4B2E-BD83-5A8C4E1C1F89}" presName="hierChild5" presStyleCnt="0"/>
      <dgm:spPr/>
    </dgm:pt>
    <dgm:pt modelId="{01B602C7-68E9-48C2-A26F-1F9518ACDE31}" type="pres">
      <dgm:prSet presAssocID="{F0F0AA58-E2D2-43BD-8643-0A131C0698EB}" presName="hierChild5" presStyleCnt="0"/>
      <dgm:spPr/>
    </dgm:pt>
    <dgm:pt modelId="{AD69E793-EDED-47A7-8CDA-BAF60A6A071E}" type="pres">
      <dgm:prSet presAssocID="{612D92CF-9592-41E1-9A76-BF2827C788F7}" presName="Name37" presStyleLbl="parChTrans1D3" presStyleIdx="4" presStyleCnt="6"/>
      <dgm:spPr/>
    </dgm:pt>
    <dgm:pt modelId="{209DACB3-24CC-4D3B-BCB0-5F28D7B1E521}" type="pres">
      <dgm:prSet presAssocID="{E40093C2-B948-4A31-8959-C91CE988FEEC}" presName="hierRoot2" presStyleCnt="0">
        <dgm:presLayoutVars>
          <dgm:hierBranch/>
        </dgm:presLayoutVars>
      </dgm:prSet>
      <dgm:spPr/>
    </dgm:pt>
    <dgm:pt modelId="{9B534B06-CB85-434C-A439-192BF6E7CF43}" type="pres">
      <dgm:prSet presAssocID="{E40093C2-B948-4A31-8959-C91CE988FEEC}" presName="rootComposite" presStyleCnt="0"/>
      <dgm:spPr/>
    </dgm:pt>
    <dgm:pt modelId="{A44879BF-4C24-4E1C-A526-CD6CF31C4FD6}" type="pres">
      <dgm:prSet presAssocID="{E40093C2-B948-4A31-8959-C91CE988FEEC}" presName="rootText" presStyleLbl="node3" presStyleIdx="4" presStyleCnt="6">
        <dgm:presLayoutVars>
          <dgm:chPref val="3"/>
        </dgm:presLayoutVars>
      </dgm:prSet>
      <dgm:spPr/>
    </dgm:pt>
    <dgm:pt modelId="{1DB2267E-BA72-4C62-B842-1AB1FCEDDB16}" type="pres">
      <dgm:prSet presAssocID="{E40093C2-B948-4A31-8959-C91CE988FEEC}" presName="rootConnector" presStyleLbl="node3" presStyleIdx="4" presStyleCnt="6"/>
      <dgm:spPr/>
    </dgm:pt>
    <dgm:pt modelId="{B5A0F18D-E4BD-4722-A9B3-A9664C5D2715}" type="pres">
      <dgm:prSet presAssocID="{E40093C2-B948-4A31-8959-C91CE988FEEC}" presName="hierChild4" presStyleCnt="0"/>
      <dgm:spPr/>
    </dgm:pt>
    <dgm:pt modelId="{DCEF35FD-3B24-45B3-8858-696CF99F5229}" type="pres">
      <dgm:prSet presAssocID="{7A7415C1-A985-47D9-9B3E-B3DD1C886A56}" presName="Name35" presStyleLbl="parChTrans1D4" presStyleIdx="4" presStyleCnt="5"/>
      <dgm:spPr/>
    </dgm:pt>
    <dgm:pt modelId="{DF92EAB4-E668-4895-9C51-2F3847E2995E}" type="pres">
      <dgm:prSet presAssocID="{FFB829B2-9890-4D77-945D-7F9173CFF72A}" presName="hierRoot2" presStyleCnt="0">
        <dgm:presLayoutVars>
          <dgm:hierBranch val="r"/>
        </dgm:presLayoutVars>
      </dgm:prSet>
      <dgm:spPr/>
    </dgm:pt>
    <dgm:pt modelId="{59F65DE6-6330-4321-9206-819F6F9F9156}" type="pres">
      <dgm:prSet presAssocID="{FFB829B2-9890-4D77-945D-7F9173CFF72A}" presName="rootComposite" presStyleCnt="0"/>
      <dgm:spPr/>
    </dgm:pt>
    <dgm:pt modelId="{B933B94D-EB31-465E-B7FA-D24648CF6FEA}" type="pres">
      <dgm:prSet presAssocID="{FFB829B2-9890-4D77-945D-7F9173CFF72A}" presName="rootText" presStyleLbl="node4" presStyleIdx="4" presStyleCnt="5" custScaleY="139242">
        <dgm:presLayoutVars>
          <dgm:chPref val="3"/>
        </dgm:presLayoutVars>
      </dgm:prSet>
      <dgm:spPr/>
    </dgm:pt>
    <dgm:pt modelId="{1C43CF50-75FA-48D6-A7C7-EA41408B6CC5}" type="pres">
      <dgm:prSet presAssocID="{FFB829B2-9890-4D77-945D-7F9173CFF72A}" presName="rootConnector" presStyleLbl="node4" presStyleIdx="4" presStyleCnt="5"/>
      <dgm:spPr/>
    </dgm:pt>
    <dgm:pt modelId="{B1675C20-3D30-41F3-BBA4-02997A2113F0}" type="pres">
      <dgm:prSet presAssocID="{FFB829B2-9890-4D77-945D-7F9173CFF72A}" presName="hierChild4" presStyleCnt="0"/>
      <dgm:spPr/>
    </dgm:pt>
    <dgm:pt modelId="{0F9E5B83-868F-4E81-BB85-4D61F25415F0}" type="pres">
      <dgm:prSet presAssocID="{FFB829B2-9890-4D77-945D-7F9173CFF72A}" presName="hierChild5" presStyleCnt="0"/>
      <dgm:spPr/>
    </dgm:pt>
    <dgm:pt modelId="{EA849391-FFAD-4ED7-8D62-9596BCA80A31}" type="pres">
      <dgm:prSet presAssocID="{E40093C2-B948-4A31-8959-C91CE988FEEC}" presName="hierChild5" presStyleCnt="0"/>
      <dgm:spPr/>
    </dgm:pt>
    <dgm:pt modelId="{85AB6560-E735-4E9E-8BA1-E4D360820FCD}" type="pres">
      <dgm:prSet presAssocID="{3E9831D0-5398-45AD-B8D2-05D4284EB723}" presName="Name37" presStyleLbl="parChTrans1D3" presStyleIdx="5" presStyleCnt="6"/>
      <dgm:spPr/>
    </dgm:pt>
    <dgm:pt modelId="{5D1BFD30-24E8-4572-A619-51295DA6AE1D}" type="pres">
      <dgm:prSet presAssocID="{C7E2CAC0-C62E-4E3D-BF9F-BE96CE0F8873}" presName="hierRoot2" presStyleCnt="0">
        <dgm:presLayoutVars>
          <dgm:hierBranch val="init"/>
        </dgm:presLayoutVars>
      </dgm:prSet>
      <dgm:spPr/>
    </dgm:pt>
    <dgm:pt modelId="{FB517418-9607-4E6A-945B-7B37F97053A9}" type="pres">
      <dgm:prSet presAssocID="{C7E2CAC0-C62E-4E3D-BF9F-BE96CE0F8873}" presName="rootComposite" presStyleCnt="0"/>
      <dgm:spPr/>
    </dgm:pt>
    <dgm:pt modelId="{7A3A7E9A-7D09-4B2D-9095-DF1306C7CE88}" type="pres">
      <dgm:prSet presAssocID="{C7E2CAC0-C62E-4E3D-BF9F-BE96CE0F8873}" presName="rootText" presStyleLbl="node3" presStyleIdx="5" presStyleCnt="6">
        <dgm:presLayoutVars>
          <dgm:chPref val="3"/>
        </dgm:presLayoutVars>
      </dgm:prSet>
      <dgm:spPr/>
    </dgm:pt>
    <dgm:pt modelId="{319A5065-ECFD-4F26-AB56-B67DFEF010F3}" type="pres">
      <dgm:prSet presAssocID="{C7E2CAC0-C62E-4E3D-BF9F-BE96CE0F8873}" presName="rootConnector" presStyleLbl="node3" presStyleIdx="5" presStyleCnt="6"/>
      <dgm:spPr/>
    </dgm:pt>
    <dgm:pt modelId="{C5D8C440-239C-44A4-9013-9D33FC428BC4}" type="pres">
      <dgm:prSet presAssocID="{C7E2CAC0-C62E-4E3D-BF9F-BE96CE0F8873}" presName="hierChild4" presStyleCnt="0"/>
      <dgm:spPr/>
    </dgm:pt>
    <dgm:pt modelId="{47CF9A1B-F7A5-4D87-812B-B13566C34B61}" type="pres">
      <dgm:prSet presAssocID="{C7E2CAC0-C62E-4E3D-BF9F-BE96CE0F8873}" presName="hierChild5" presStyleCnt="0"/>
      <dgm:spPr/>
    </dgm:pt>
    <dgm:pt modelId="{4C60A640-1613-4B29-97D0-28295F5EF670}" type="pres">
      <dgm:prSet presAssocID="{5530605F-794B-4F74-B894-A766CD0A3F8C}" presName="hierChild5" presStyleCnt="0"/>
      <dgm:spPr/>
    </dgm:pt>
    <dgm:pt modelId="{5931165F-491D-4E68-BF98-A8C223B5A6D8}" type="pres">
      <dgm:prSet presAssocID="{F7D28794-1DA2-4439-9822-E3C8E1574A14}" presName="hierChild3" presStyleCnt="0"/>
      <dgm:spPr/>
    </dgm:pt>
  </dgm:ptLst>
  <dgm:cxnLst>
    <dgm:cxn modelId="{25E12401-5D72-4F56-A411-6DE6F83F477C}" type="presOf" srcId="{9C166735-860E-4BC9-BD95-658A757C669B}" destId="{D9F08B55-C6C5-4E7B-AE1B-DED5A6448CFB}" srcOrd="1" destOrd="0" presId="urn:microsoft.com/office/officeart/2005/8/layout/orgChart1"/>
    <dgm:cxn modelId="{47175601-B054-4154-90C3-BF21FF351217}" type="presOf" srcId="{3E9831D0-5398-45AD-B8D2-05D4284EB723}" destId="{85AB6560-E735-4E9E-8BA1-E4D360820FCD}" srcOrd="0" destOrd="0" presId="urn:microsoft.com/office/officeart/2005/8/layout/orgChart1"/>
    <dgm:cxn modelId="{EF433003-FC1A-449C-BA94-FC9F9034D833}" srcId="{5079EC38-E3EF-4B3F-B023-2267C38294E1}" destId="{CC955DBF-4D3E-43C7-87C4-0D0EFA8A2C09}" srcOrd="0" destOrd="0" parTransId="{7C63DBFA-5283-437C-A6A0-3D2B958CC0DA}" sibTransId="{AE83902F-DE65-4F4B-88AE-9278D7D63793}"/>
    <dgm:cxn modelId="{8C9CE506-CCAD-42B1-BDD7-D1BDF603DD23}" type="presOf" srcId="{FFB829B2-9890-4D77-945D-7F9173CFF72A}" destId="{1C43CF50-75FA-48D6-A7C7-EA41408B6CC5}" srcOrd="1" destOrd="0" presId="urn:microsoft.com/office/officeart/2005/8/layout/orgChart1"/>
    <dgm:cxn modelId="{ACDD5C0E-08BA-42AC-8395-A20DD7A42B6F}" type="presOf" srcId="{AAB6D13B-6F90-4C80-AD10-2D0A016B982D}" destId="{3AF41BE0-52F2-41CE-80FE-2B7AA6015F2E}" srcOrd="0" destOrd="0" presId="urn:microsoft.com/office/officeart/2005/8/layout/orgChart1"/>
    <dgm:cxn modelId="{0223550E-0DF1-4CC4-97A3-BF8CCDC39BB0}" type="presOf" srcId="{25466DC7-DA76-4C62-BE78-3FB90337E3D5}" destId="{0BC657B3-4690-4F6F-A7F9-D20E6351571D}" srcOrd="0" destOrd="0" presId="urn:microsoft.com/office/officeart/2005/8/layout/orgChart1"/>
    <dgm:cxn modelId="{82A8EB19-B463-4F74-8122-6DDDB702F386}" type="presOf" srcId="{98197719-94A6-4B02-A7F8-257D1B60CB65}" destId="{4B28DF52-AA85-46EF-99AD-E1F6646BFD91}" srcOrd="0" destOrd="0" presId="urn:microsoft.com/office/officeart/2005/8/layout/orgChart1"/>
    <dgm:cxn modelId="{48D64D1C-D56E-433F-B29B-FD8AC0872F47}" type="presOf" srcId="{5079EC38-E3EF-4B3F-B023-2267C38294E1}" destId="{210A27BC-7360-492F-874B-8BC80A62BDE3}" srcOrd="1" destOrd="0" presId="urn:microsoft.com/office/officeart/2005/8/layout/orgChart1"/>
    <dgm:cxn modelId="{8FD6AD1E-9420-48BC-B80D-2DD84DDBEA64}" type="presOf" srcId="{5541B62C-645A-490D-82FF-F40A622C7239}" destId="{CE1080A8-AF51-44CD-B88A-7FE4ECD0A760}" srcOrd="0" destOrd="0" presId="urn:microsoft.com/office/officeart/2005/8/layout/orgChart1"/>
    <dgm:cxn modelId="{7A1F9022-1349-4B72-9878-BF91701CDA03}" type="presOf" srcId="{F7D28794-1DA2-4439-9822-E3C8E1574A14}" destId="{6E3CBF9F-C548-4E30-BF15-0F353735E895}" srcOrd="0" destOrd="0" presId="urn:microsoft.com/office/officeart/2005/8/layout/orgChart1"/>
    <dgm:cxn modelId="{F72B8625-2DD0-41E1-A1F2-00D398F5E538}" srcId="{9C166735-860E-4BC9-BD95-658A757C669B}" destId="{DB3E24E6-8777-45E8-862D-2DC02CC178AC}" srcOrd="0" destOrd="0" parTransId="{25466DC7-DA76-4C62-BE78-3FB90337E3D5}" sibTransId="{3E1C1069-D988-4116-A849-4D30012B9514}"/>
    <dgm:cxn modelId="{55D23D2B-183B-4289-B94D-18F6C00299FC}" type="presOf" srcId="{7A7415C1-A985-47D9-9B3E-B3DD1C886A56}" destId="{DCEF35FD-3B24-45B3-8858-696CF99F5229}" srcOrd="0" destOrd="0" presId="urn:microsoft.com/office/officeart/2005/8/layout/orgChart1"/>
    <dgm:cxn modelId="{74C49330-DD37-475C-A184-5ED2A33E0BE0}" type="presOf" srcId="{F0F0AA58-E2D2-43BD-8643-0A131C0698EB}" destId="{F4F44285-40BA-4AC7-9B16-B5AA84356D69}" srcOrd="1" destOrd="0" presId="urn:microsoft.com/office/officeart/2005/8/layout/orgChart1"/>
    <dgm:cxn modelId="{88BB1440-049C-4807-90CC-C82E9804603E}" type="presOf" srcId="{81D8141D-E377-4500-B232-60A3EA8AE4E1}" destId="{4AFB0E65-7203-4F39-B51D-C0E537E7B468}" srcOrd="0" destOrd="0" presId="urn:microsoft.com/office/officeart/2005/8/layout/orgChart1"/>
    <dgm:cxn modelId="{14CD3B5D-2E14-4CE9-93F1-66EC54957EA2}" type="presOf" srcId="{CC955DBF-4D3E-43C7-87C4-0D0EFA8A2C09}" destId="{70EBBCAB-79B6-4215-AEB0-72402ED715A1}" srcOrd="0" destOrd="0" presId="urn:microsoft.com/office/officeart/2005/8/layout/orgChart1"/>
    <dgm:cxn modelId="{AB966F5D-81CF-42EF-88C3-931DFFBB4725}" srcId="{F0F0AA58-E2D2-43BD-8643-0A131C0698EB}" destId="{136635DA-ED28-4B2E-BD83-5A8C4E1C1F89}" srcOrd="0" destOrd="0" parTransId="{D40E0972-8F8D-43B0-89BB-AD819D5C25DB}" sibTransId="{A3B9A2B4-1ACE-471A-A00B-7746E36C1895}"/>
    <dgm:cxn modelId="{35306D41-3F2B-4B2A-AA92-E241CAFBCBC7}" type="presOf" srcId="{D8E0D00E-23FC-4C90-841F-6AE86BB36D2E}" destId="{CEE37E82-1A61-4DA4-81FF-ECF7925CF8AB}" srcOrd="0" destOrd="0" presId="urn:microsoft.com/office/officeart/2005/8/layout/orgChart1"/>
    <dgm:cxn modelId="{D1425661-21D0-4BDE-9C0D-4F07F6381B1F}" type="presOf" srcId="{DB3E24E6-8777-45E8-862D-2DC02CC178AC}" destId="{D039A52D-B2DA-4FCD-B963-5DB60EC8CD72}" srcOrd="1" destOrd="0" presId="urn:microsoft.com/office/officeart/2005/8/layout/orgChart1"/>
    <dgm:cxn modelId="{2B261C6C-7F05-46BE-8483-74BAD9B27F16}" srcId="{F7D28794-1DA2-4439-9822-E3C8E1574A14}" destId="{5530605F-794B-4F74-B894-A766CD0A3F8C}" srcOrd="0" destOrd="0" parTransId="{D074756C-A54C-4DDC-A032-23D4FB67F0E1}" sibTransId="{78981014-EE13-4A35-940B-7F1FFCC72177}"/>
    <dgm:cxn modelId="{CC1D724E-17C8-4B51-87DE-9463D50F7174}" type="presOf" srcId="{C7FF3405-03E2-4BAF-8A02-F79F94F3787C}" destId="{40041C08-787B-4F68-BCAE-CE32A84D8A58}" srcOrd="0" destOrd="0" presId="urn:microsoft.com/office/officeart/2005/8/layout/orgChart1"/>
    <dgm:cxn modelId="{EC83F24F-C469-499C-AB84-081FC0114261}" type="presOf" srcId="{F7D28794-1DA2-4439-9822-E3C8E1574A14}" destId="{A4A3A462-7651-4ABC-9733-04B34F0DB118}" srcOrd="1" destOrd="0" presId="urn:microsoft.com/office/officeart/2005/8/layout/orgChart1"/>
    <dgm:cxn modelId="{8FE47554-55D7-4997-82D6-837656093C5F}" srcId="{5530605F-794B-4F74-B894-A766CD0A3F8C}" destId="{F0F0AA58-E2D2-43BD-8643-0A131C0698EB}" srcOrd="3" destOrd="0" parTransId="{AAB6D13B-6F90-4C80-AD10-2D0A016B982D}" sibTransId="{AAD0CAC5-3FC9-4611-90A1-E485EE1CD054}"/>
    <dgm:cxn modelId="{907DD056-EF62-476B-BC55-C95A7BD29839}" type="presOf" srcId="{C7E2CAC0-C62E-4E3D-BF9F-BE96CE0F8873}" destId="{319A5065-ECFD-4F26-AB56-B67DFEF010F3}" srcOrd="1" destOrd="0" presId="urn:microsoft.com/office/officeart/2005/8/layout/orgChart1"/>
    <dgm:cxn modelId="{5ED82858-0D99-4CF6-A157-3DD63A08BC56}" type="presOf" srcId="{E40093C2-B948-4A31-8959-C91CE988FEEC}" destId="{A44879BF-4C24-4E1C-A526-CD6CF31C4FD6}" srcOrd="0" destOrd="0" presId="urn:microsoft.com/office/officeart/2005/8/layout/orgChart1"/>
    <dgm:cxn modelId="{F4574D7C-C9C4-4AFB-B382-B4C71F6F0B8E}" type="presOf" srcId="{C7E2CAC0-C62E-4E3D-BF9F-BE96CE0F8873}" destId="{7A3A7E9A-7D09-4B2D-9095-DF1306C7CE88}" srcOrd="0" destOrd="0" presId="urn:microsoft.com/office/officeart/2005/8/layout/orgChart1"/>
    <dgm:cxn modelId="{FC9BE27C-3EA7-4739-AEA6-B46C7ABFFB22}" srcId="{5530605F-794B-4F74-B894-A766CD0A3F8C}" destId="{9C166735-860E-4BC9-BD95-658A757C669B}" srcOrd="2" destOrd="0" parTransId="{5541B62C-645A-490D-82FF-F40A622C7239}" sibTransId="{A5439171-61A5-4C14-9B49-81A37B82AF9F}"/>
    <dgm:cxn modelId="{CDA4377E-E42C-492B-93B0-C62CB37AE56C}" type="presOf" srcId="{CC955DBF-4D3E-43C7-87C4-0D0EFA8A2C09}" destId="{64989B0E-9944-40CB-AF1F-CD5B34441EA0}" srcOrd="1" destOrd="0" presId="urn:microsoft.com/office/officeart/2005/8/layout/orgChart1"/>
    <dgm:cxn modelId="{8CEA5C7F-A4EF-42BA-AEAC-DDCEDD2D6896}" srcId="{5530605F-794B-4F74-B894-A766CD0A3F8C}" destId="{C7E2CAC0-C62E-4E3D-BF9F-BE96CE0F8873}" srcOrd="5" destOrd="0" parTransId="{3E9831D0-5398-45AD-B8D2-05D4284EB723}" sibTransId="{ECC8EDA3-8D53-4DA7-8287-FF3CA32F4416}"/>
    <dgm:cxn modelId="{676E7B7F-F8BB-4F66-BA90-9492EA5CBC87}" type="presOf" srcId="{3CB91CDF-7AAC-42D2-9DCF-4D9E6111A762}" destId="{6136908A-044C-4CF4-83F5-F09AF749EE3B}" srcOrd="0" destOrd="0" presId="urn:microsoft.com/office/officeart/2005/8/layout/orgChart1"/>
    <dgm:cxn modelId="{2F13E681-E3BF-4BD8-AADA-D9232014B10E}" type="presOf" srcId="{E40093C2-B948-4A31-8959-C91CE988FEEC}" destId="{1DB2267E-BA72-4C62-B842-1AB1FCEDDB16}" srcOrd="1" destOrd="0" presId="urn:microsoft.com/office/officeart/2005/8/layout/orgChart1"/>
    <dgm:cxn modelId="{0360AA82-4765-4D3D-95D0-A3E422B4424A}" srcId="{5530605F-794B-4F74-B894-A766CD0A3F8C}" destId="{E40093C2-B948-4A31-8959-C91CE988FEEC}" srcOrd="4" destOrd="0" parTransId="{612D92CF-9592-41E1-9A76-BF2827C788F7}" sibTransId="{36EF94A8-A7EA-40CC-8066-C4A788B51CA9}"/>
    <dgm:cxn modelId="{D5B5CD87-C495-405E-9E9C-6B614AF28D0E}" type="presOf" srcId="{136635DA-ED28-4B2E-BD83-5A8C4E1C1F89}" destId="{0DCB6B31-2385-4782-8DCA-A807AEA937EA}" srcOrd="0" destOrd="0" presId="urn:microsoft.com/office/officeart/2005/8/layout/orgChart1"/>
    <dgm:cxn modelId="{B42E1188-156F-45E8-9584-AEA09015F935}" type="presOf" srcId="{5079EC38-E3EF-4B3F-B023-2267C38294E1}" destId="{6E6B73B0-007C-447F-836E-BCF78F25B8E7}" srcOrd="0" destOrd="0" presId="urn:microsoft.com/office/officeart/2005/8/layout/orgChart1"/>
    <dgm:cxn modelId="{0B963B8C-0BCD-4874-851D-144BE655BD89}" srcId="{98197719-94A6-4B02-A7F8-257D1B60CB65}" destId="{81D8141D-E377-4500-B232-60A3EA8AE4E1}" srcOrd="0" destOrd="0" parTransId="{ADFA0660-AE1C-4E67-B067-D60152786FA7}" sibTransId="{21D332BB-E6B0-45D9-93EE-7DF290B8402C}"/>
    <dgm:cxn modelId="{DD466C92-A8F9-4951-B942-2B1E985AB0FF}" type="presOf" srcId="{F0F0AA58-E2D2-43BD-8643-0A131C0698EB}" destId="{FC15B152-0D78-4A31-81A3-B88918F40ADD}" srcOrd="0" destOrd="0" presId="urn:microsoft.com/office/officeart/2005/8/layout/orgChart1"/>
    <dgm:cxn modelId="{72947494-5123-4783-929D-984D99B560DC}" type="presOf" srcId="{81D8141D-E377-4500-B232-60A3EA8AE4E1}" destId="{DFFE9D79-7DA3-44F8-B20A-44CE7135CAC4}" srcOrd="1" destOrd="0" presId="urn:microsoft.com/office/officeart/2005/8/layout/orgChart1"/>
    <dgm:cxn modelId="{C344D399-2EA1-41FB-90FC-F00EB6F83F86}" srcId="{5530605F-794B-4F74-B894-A766CD0A3F8C}" destId="{98197719-94A6-4B02-A7F8-257D1B60CB65}" srcOrd="1" destOrd="0" parTransId="{D8E0D00E-23FC-4C90-841F-6AE86BB36D2E}" sibTransId="{C207F7B0-7830-4E62-92D3-64CB111378F9}"/>
    <dgm:cxn modelId="{EEFF1E9A-083B-4FC4-818F-46E38BFF5B30}" type="presOf" srcId="{5530605F-794B-4F74-B894-A766CD0A3F8C}" destId="{FD04B4FD-EA4E-4061-A293-9093F4A55109}" srcOrd="1" destOrd="0" presId="urn:microsoft.com/office/officeart/2005/8/layout/orgChart1"/>
    <dgm:cxn modelId="{F5751EA6-AE29-41F4-9A95-986C22CE28FA}" type="presOf" srcId="{9C166735-860E-4BC9-BD95-658A757C669B}" destId="{E991851B-AF0F-4BA4-BD9F-80A2674C938F}" srcOrd="0" destOrd="0" presId="urn:microsoft.com/office/officeart/2005/8/layout/orgChart1"/>
    <dgm:cxn modelId="{4938E4A7-9EC4-4FDD-8EE6-63618062612E}" type="presOf" srcId="{612D92CF-9592-41E1-9A76-BF2827C788F7}" destId="{AD69E793-EDED-47A7-8CDA-BAF60A6A071E}" srcOrd="0" destOrd="0" presId="urn:microsoft.com/office/officeart/2005/8/layout/orgChart1"/>
    <dgm:cxn modelId="{5C5660A8-9788-4BAB-8C14-8DF56FB41D7F}" type="presOf" srcId="{DB3E24E6-8777-45E8-862D-2DC02CC178AC}" destId="{9D31576B-4ED1-4102-BB34-5498BE23506D}" srcOrd="0" destOrd="0" presId="urn:microsoft.com/office/officeart/2005/8/layout/orgChart1"/>
    <dgm:cxn modelId="{81E16CAB-D459-460A-A9BA-B4515B3C8E45}" type="presOf" srcId="{5530605F-794B-4F74-B894-A766CD0A3F8C}" destId="{BF963BC3-75AB-47BC-901F-DA9B282B87C6}" srcOrd="0" destOrd="0" presId="urn:microsoft.com/office/officeart/2005/8/layout/orgChart1"/>
    <dgm:cxn modelId="{E7FC8AB0-DCBB-454E-B5DC-30107562C78B}" type="presOf" srcId="{D40E0972-8F8D-43B0-89BB-AD819D5C25DB}" destId="{41C355D4-0C8A-43FC-B751-92ED18E51764}" srcOrd="0" destOrd="0" presId="urn:microsoft.com/office/officeart/2005/8/layout/orgChart1"/>
    <dgm:cxn modelId="{41CAF4B6-5587-4FF3-A493-EA826B5D68E3}" srcId="{C7FF3405-03E2-4BAF-8A02-F79F94F3787C}" destId="{F7D28794-1DA2-4439-9822-E3C8E1574A14}" srcOrd="0" destOrd="0" parTransId="{B76B5063-97B3-42A5-9902-23AF8BC105F5}" sibTransId="{678BDF64-0A99-4880-8097-0E27615209F9}"/>
    <dgm:cxn modelId="{DAFB03BA-9884-421D-AE06-66A024D1075C}" type="presOf" srcId="{ADFA0660-AE1C-4E67-B067-D60152786FA7}" destId="{7DDC61A2-43E4-4857-A44F-E2D5D28833BB}" srcOrd="0" destOrd="0" presId="urn:microsoft.com/office/officeart/2005/8/layout/orgChart1"/>
    <dgm:cxn modelId="{F3D8A0BC-36EC-4CC4-9C2D-5A324458E788}" type="presOf" srcId="{136635DA-ED28-4B2E-BD83-5A8C4E1C1F89}" destId="{28D48E0D-CD20-488E-962C-BBC3D609910D}" srcOrd="1" destOrd="0" presId="urn:microsoft.com/office/officeart/2005/8/layout/orgChart1"/>
    <dgm:cxn modelId="{EAC269CA-1220-45BE-914A-BF5E254FCF3C}" type="presOf" srcId="{FFB829B2-9890-4D77-945D-7F9173CFF72A}" destId="{B933B94D-EB31-465E-B7FA-D24648CF6FEA}" srcOrd="0" destOrd="0" presId="urn:microsoft.com/office/officeart/2005/8/layout/orgChart1"/>
    <dgm:cxn modelId="{730305CC-18BC-4E1E-8551-C6A59FF562E3}" type="presOf" srcId="{7C63DBFA-5283-437C-A6A0-3D2B958CC0DA}" destId="{77B49200-E9AC-4A90-AB1D-2C0CD114D4EC}" srcOrd="0" destOrd="0" presId="urn:microsoft.com/office/officeart/2005/8/layout/orgChart1"/>
    <dgm:cxn modelId="{D9C1C8D2-18C8-4F7A-BF39-F9BDD936F657}" type="presOf" srcId="{98197719-94A6-4B02-A7F8-257D1B60CB65}" destId="{6F99948A-2DC7-44EF-B028-33AF47D9824A}" srcOrd="1" destOrd="0" presId="urn:microsoft.com/office/officeart/2005/8/layout/orgChart1"/>
    <dgm:cxn modelId="{A72E97D7-5C38-4A89-9A83-399B1B1060CD}" type="presOf" srcId="{D074756C-A54C-4DDC-A032-23D4FB67F0E1}" destId="{5295E69E-B5FE-48FE-B1C0-721D56F6FFBD}" srcOrd="0" destOrd="0" presId="urn:microsoft.com/office/officeart/2005/8/layout/orgChart1"/>
    <dgm:cxn modelId="{6033C8E8-85F9-4C82-98D7-AFC0EE4E1050}" srcId="{E40093C2-B948-4A31-8959-C91CE988FEEC}" destId="{FFB829B2-9890-4D77-945D-7F9173CFF72A}" srcOrd="0" destOrd="0" parTransId="{7A7415C1-A985-47D9-9B3E-B3DD1C886A56}" sibTransId="{929EF8F6-5D1B-4BA8-B7F1-059E33CD8B01}"/>
    <dgm:cxn modelId="{1C349BF9-ECB6-4602-984A-52BE8C0C22D7}" srcId="{5530605F-794B-4F74-B894-A766CD0A3F8C}" destId="{5079EC38-E3EF-4B3F-B023-2267C38294E1}" srcOrd="0" destOrd="0" parTransId="{3CB91CDF-7AAC-42D2-9DCF-4D9E6111A762}" sibTransId="{47B4D757-E731-4D98-97FE-DD5352540BD9}"/>
    <dgm:cxn modelId="{05E1044C-0330-41C4-BCC5-98D288F731C8}" type="presParOf" srcId="{40041C08-787B-4F68-BCAE-CE32A84D8A58}" destId="{A6C36234-ED4B-43C3-9165-26363CAA43EE}" srcOrd="0" destOrd="0" presId="urn:microsoft.com/office/officeart/2005/8/layout/orgChart1"/>
    <dgm:cxn modelId="{15E8F253-23F8-453A-9C0C-F6E8C446489A}" type="presParOf" srcId="{A6C36234-ED4B-43C3-9165-26363CAA43EE}" destId="{442D4324-395E-4CD0-8644-7E3EF9470AD2}" srcOrd="0" destOrd="0" presId="urn:microsoft.com/office/officeart/2005/8/layout/orgChart1"/>
    <dgm:cxn modelId="{36BFFDA4-D483-477D-BF86-380B2135694F}" type="presParOf" srcId="{442D4324-395E-4CD0-8644-7E3EF9470AD2}" destId="{6E3CBF9F-C548-4E30-BF15-0F353735E895}" srcOrd="0" destOrd="0" presId="urn:microsoft.com/office/officeart/2005/8/layout/orgChart1"/>
    <dgm:cxn modelId="{57EBF168-6F3B-480C-BA95-1FA640F4BBA3}" type="presParOf" srcId="{442D4324-395E-4CD0-8644-7E3EF9470AD2}" destId="{A4A3A462-7651-4ABC-9733-04B34F0DB118}" srcOrd="1" destOrd="0" presId="urn:microsoft.com/office/officeart/2005/8/layout/orgChart1"/>
    <dgm:cxn modelId="{0688CA28-BD8C-498A-81B6-1B487E64771C}" type="presParOf" srcId="{A6C36234-ED4B-43C3-9165-26363CAA43EE}" destId="{9F3CC434-4AEE-4561-8494-08E5C22150C5}" srcOrd="1" destOrd="0" presId="urn:microsoft.com/office/officeart/2005/8/layout/orgChart1"/>
    <dgm:cxn modelId="{44073368-759D-4672-A314-A8E60A233253}" type="presParOf" srcId="{9F3CC434-4AEE-4561-8494-08E5C22150C5}" destId="{5295E69E-B5FE-48FE-B1C0-721D56F6FFBD}" srcOrd="0" destOrd="0" presId="urn:microsoft.com/office/officeart/2005/8/layout/orgChart1"/>
    <dgm:cxn modelId="{14943D05-3259-4022-8D79-D3EA41695E3F}" type="presParOf" srcId="{9F3CC434-4AEE-4561-8494-08E5C22150C5}" destId="{C168D3B0-5023-4F8F-9252-F222A6A9A6E0}" srcOrd="1" destOrd="0" presId="urn:microsoft.com/office/officeart/2005/8/layout/orgChart1"/>
    <dgm:cxn modelId="{2CB20A54-9F65-439F-99CC-BE30E38F0FF0}" type="presParOf" srcId="{C168D3B0-5023-4F8F-9252-F222A6A9A6E0}" destId="{8154E308-FDEB-4B84-BA90-BCD6D4D864DD}" srcOrd="0" destOrd="0" presId="urn:microsoft.com/office/officeart/2005/8/layout/orgChart1"/>
    <dgm:cxn modelId="{AC64740B-BA54-4EC9-8D94-33A95C5B0024}" type="presParOf" srcId="{8154E308-FDEB-4B84-BA90-BCD6D4D864DD}" destId="{BF963BC3-75AB-47BC-901F-DA9B282B87C6}" srcOrd="0" destOrd="0" presId="urn:microsoft.com/office/officeart/2005/8/layout/orgChart1"/>
    <dgm:cxn modelId="{6555B2E1-DE52-4B85-A833-2F7DC9FFABE6}" type="presParOf" srcId="{8154E308-FDEB-4B84-BA90-BCD6D4D864DD}" destId="{FD04B4FD-EA4E-4061-A293-9093F4A55109}" srcOrd="1" destOrd="0" presId="urn:microsoft.com/office/officeart/2005/8/layout/orgChart1"/>
    <dgm:cxn modelId="{AFF67DDF-29D8-412A-A581-B6ED7F103083}" type="presParOf" srcId="{C168D3B0-5023-4F8F-9252-F222A6A9A6E0}" destId="{ED457B5E-299B-4C9E-9C3F-8B02B0E4EC2B}" srcOrd="1" destOrd="0" presId="urn:microsoft.com/office/officeart/2005/8/layout/orgChart1"/>
    <dgm:cxn modelId="{3E382952-A07A-4135-AEBD-F78FBA5AA735}" type="presParOf" srcId="{ED457B5E-299B-4C9E-9C3F-8B02B0E4EC2B}" destId="{6136908A-044C-4CF4-83F5-F09AF749EE3B}" srcOrd="0" destOrd="0" presId="urn:microsoft.com/office/officeart/2005/8/layout/orgChart1"/>
    <dgm:cxn modelId="{3D675C97-6B50-463F-A257-BCDC7F234FAB}" type="presParOf" srcId="{ED457B5E-299B-4C9E-9C3F-8B02B0E4EC2B}" destId="{6A18B7D4-7DC3-42F9-9A6D-168026E4621F}" srcOrd="1" destOrd="0" presId="urn:microsoft.com/office/officeart/2005/8/layout/orgChart1"/>
    <dgm:cxn modelId="{683DAC05-876C-4B5B-A34C-122BADB9FF30}" type="presParOf" srcId="{6A18B7D4-7DC3-42F9-9A6D-168026E4621F}" destId="{E8D5DAC2-7F15-449A-BF54-99431A853A62}" srcOrd="0" destOrd="0" presId="urn:microsoft.com/office/officeart/2005/8/layout/orgChart1"/>
    <dgm:cxn modelId="{1D69CEAC-5FBC-44EF-8759-EEC302D99378}" type="presParOf" srcId="{E8D5DAC2-7F15-449A-BF54-99431A853A62}" destId="{6E6B73B0-007C-447F-836E-BCF78F25B8E7}" srcOrd="0" destOrd="0" presId="urn:microsoft.com/office/officeart/2005/8/layout/orgChart1"/>
    <dgm:cxn modelId="{DF040CF7-69D0-41B3-81D5-DFBFEA30BA0B}" type="presParOf" srcId="{E8D5DAC2-7F15-449A-BF54-99431A853A62}" destId="{210A27BC-7360-492F-874B-8BC80A62BDE3}" srcOrd="1" destOrd="0" presId="urn:microsoft.com/office/officeart/2005/8/layout/orgChart1"/>
    <dgm:cxn modelId="{1F5BCFF6-CDB2-4086-B001-E0ACBBB1B122}" type="presParOf" srcId="{6A18B7D4-7DC3-42F9-9A6D-168026E4621F}" destId="{5AB90036-D01B-4314-8365-4E85CA6564BC}" srcOrd="1" destOrd="0" presId="urn:microsoft.com/office/officeart/2005/8/layout/orgChart1"/>
    <dgm:cxn modelId="{9581EFBD-6A6E-4323-A770-D6F853C69492}" type="presParOf" srcId="{5AB90036-D01B-4314-8365-4E85CA6564BC}" destId="{77B49200-E9AC-4A90-AB1D-2C0CD114D4EC}" srcOrd="0" destOrd="0" presId="urn:microsoft.com/office/officeart/2005/8/layout/orgChart1"/>
    <dgm:cxn modelId="{6BE65B8B-1100-4985-A075-BB9328655479}" type="presParOf" srcId="{5AB90036-D01B-4314-8365-4E85CA6564BC}" destId="{CF50458C-6411-4807-A6A4-8C863B29CC3F}" srcOrd="1" destOrd="0" presId="urn:microsoft.com/office/officeart/2005/8/layout/orgChart1"/>
    <dgm:cxn modelId="{6CA0C623-E3B1-47A2-8E9D-3CCEB78CE397}" type="presParOf" srcId="{CF50458C-6411-4807-A6A4-8C863B29CC3F}" destId="{80AC18F3-D360-454E-83DB-42B70835429B}" srcOrd="0" destOrd="0" presId="urn:microsoft.com/office/officeart/2005/8/layout/orgChart1"/>
    <dgm:cxn modelId="{C0944821-A97C-4196-AEAE-A52302B5A7A2}" type="presParOf" srcId="{80AC18F3-D360-454E-83DB-42B70835429B}" destId="{70EBBCAB-79B6-4215-AEB0-72402ED715A1}" srcOrd="0" destOrd="0" presId="urn:microsoft.com/office/officeart/2005/8/layout/orgChart1"/>
    <dgm:cxn modelId="{91D0B330-CDFD-45C7-99B5-3A0096F6A89A}" type="presParOf" srcId="{80AC18F3-D360-454E-83DB-42B70835429B}" destId="{64989B0E-9944-40CB-AF1F-CD5B34441EA0}" srcOrd="1" destOrd="0" presId="urn:microsoft.com/office/officeart/2005/8/layout/orgChart1"/>
    <dgm:cxn modelId="{C2EA445F-D0BC-478C-ABDF-7AD801C5BA31}" type="presParOf" srcId="{CF50458C-6411-4807-A6A4-8C863B29CC3F}" destId="{9DE8B413-3F78-4EDB-831D-B3633BAC4E68}" srcOrd="1" destOrd="0" presId="urn:microsoft.com/office/officeart/2005/8/layout/orgChart1"/>
    <dgm:cxn modelId="{D48E339D-03F4-423F-86DC-59EF6E2C2638}" type="presParOf" srcId="{CF50458C-6411-4807-A6A4-8C863B29CC3F}" destId="{4860A5D2-B76B-4C10-B7AE-24A480A1344A}" srcOrd="2" destOrd="0" presId="urn:microsoft.com/office/officeart/2005/8/layout/orgChart1"/>
    <dgm:cxn modelId="{FDF384AF-142F-4A83-A22F-AB1809095739}" type="presParOf" srcId="{6A18B7D4-7DC3-42F9-9A6D-168026E4621F}" destId="{73BD864E-86DB-457A-88AA-13085E7D4C57}" srcOrd="2" destOrd="0" presId="urn:microsoft.com/office/officeart/2005/8/layout/orgChart1"/>
    <dgm:cxn modelId="{26EE92F2-C4B2-4B14-A070-7625BD52CFD7}" type="presParOf" srcId="{ED457B5E-299B-4C9E-9C3F-8B02B0E4EC2B}" destId="{CEE37E82-1A61-4DA4-81FF-ECF7925CF8AB}" srcOrd="2" destOrd="0" presId="urn:microsoft.com/office/officeart/2005/8/layout/orgChart1"/>
    <dgm:cxn modelId="{502AAA85-9483-4756-B802-DF70C07E52D5}" type="presParOf" srcId="{ED457B5E-299B-4C9E-9C3F-8B02B0E4EC2B}" destId="{0666403E-25EF-4DC0-B914-61A9400F22F5}" srcOrd="3" destOrd="0" presId="urn:microsoft.com/office/officeart/2005/8/layout/orgChart1"/>
    <dgm:cxn modelId="{2CA91C0E-B814-4B79-9DB4-C42A6B1A1D3D}" type="presParOf" srcId="{0666403E-25EF-4DC0-B914-61A9400F22F5}" destId="{4A493541-E79A-4943-8861-6E5F7659A500}" srcOrd="0" destOrd="0" presId="urn:microsoft.com/office/officeart/2005/8/layout/orgChart1"/>
    <dgm:cxn modelId="{15DF0C8F-9883-4555-9A49-65C825572BFB}" type="presParOf" srcId="{4A493541-E79A-4943-8861-6E5F7659A500}" destId="{4B28DF52-AA85-46EF-99AD-E1F6646BFD91}" srcOrd="0" destOrd="0" presId="urn:microsoft.com/office/officeart/2005/8/layout/orgChart1"/>
    <dgm:cxn modelId="{AA41647D-C875-412F-9A99-61FB13C01528}" type="presParOf" srcId="{4A493541-E79A-4943-8861-6E5F7659A500}" destId="{6F99948A-2DC7-44EF-B028-33AF47D9824A}" srcOrd="1" destOrd="0" presId="urn:microsoft.com/office/officeart/2005/8/layout/orgChart1"/>
    <dgm:cxn modelId="{F21C98F1-C005-442E-A139-EEA893F9FAE3}" type="presParOf" srcId="{0666403E-25EF-4DC0-B914-61A9400F22F5}" destId="{78370920-0B0A-4D67-87F7-A6345F0041EA}" srcOrd="1" destOrd="0" presId="urn:microsoft.com/office/officeart/2005/8/layout/orgChart1"/>
    <dgm:cxn modelId="{A368B82B-8906-4B32-B262-56562FBA7357}" type="presParOf" srcId="{78370920-0B0A-4D67-87F7-A6345F0041EA}" destId="{7DDC61A2-43E4-4857-A44F-E2D5D28833BB}" srcOrd="0" destOrd="0" presId="urn:microsoft.com/office/officeart/2005/8/layout/orgChart1"/>
    <dgm:cxn modelId="{F7C7AF7F-B06D-41E5-AAB2-B74F4578B798}" type="presParOf" srcId="{78370920-0B0A-4D67-87F7-A6345F0041EA}" destId="{6590DDA0-227D-473F-8584-8EC9474B10C2}" srcOrd="1" destOrd="0" presId="urn:microsoft.com/office/officeart/2005/8/layout/orgChart1"/>
    <dgm:cxn modelId="{8C419AA8-E818-4D8E-89F0-609F29E8ACA8}" type="presParOf" srcId="{6590DDA0-227D-473F-8584-8EC9474B10C2}" destId="{AFA5FCA5-9A62-4154-A792-3EF22D6DDDDC}" srcOrd="0" destOrd="0" presId="urn:microsoft.com/office/officeart/2005/8/layout/orgChart1"/>
    <dgm:cxn modelId="{AABF7E8E-2D2D-4D2B-B76F-96346F8DFC2D}" type="presParOf" srcId="{AFA5FCA5-9A62-4154-A792-3EF22D6DDDDC}" destId="{4AFB0E65-7203-4F39-B51D-C0E537E7B468}" srcOrd="0" destOrd="0" presId="urn:microsoft.com/office/officeart/2005/8/layout/orgChart1"/>
    <dgm:cxn modelId="{A00D8BB8-97C8-43A8-BFED-4A48AA0BDC25}" type="presParOf" srcId="{AFA5FCA5-9A62-4154-A792-3EF22D6DDDDC}" destId="{DFFE9D79-7DA3-44F8-B20A-44CE7135CAC4}" srcOrd="1" destOrd="0" presId="urn:microsoft.com/office/officeart/2005/8/layout/orgChart1"/>
    <dgm:cxn modelId="{6EFF3E7A-DF41-4097-B7D3-9B34248228A9}" type="presParOf" srcId="{6590DDA0-227D-473F-8584-8EC9474B10C2}" destId="{F6D11005-94B3-4BDE-ABDD-FC776E1652D6}" srcOrd="1" destOrd="0" presId="urn:microsoft.com/office/officeart/2005/8/layout/orgChart1"/>
    <dgm:cxn modelId="{925BF309-1AC5-4855-A7C0-EA153B076F77}" type="presParOf" srcId="{6590DDA0-227D-473F-8584-8EC9474B10C2}" destId="{5BC4CADA-9087-4458-A72C-950812570B9B}" srcOrd="2" destOrd="0" presId="urn:microsoft.com/office/officeart/2005/8/layout/orgChart1"/>
    <dgm:cxn modelId="{C225D0F4-284B-4F57-B60F-7BCCCE6CE2A7}" type="presParOf" srcId="{0666403E-25EF-4DC0-B914-61A9400F22F5}" destId="{7657AD3C-8C79-498A-A9AA-EAA5B37C26D1}" srcOrd="2" destOrd="0" presId="urn:microsoft.com/office/officeart/2005/8/layout/orgChart1"/>
    <dgm:cxn modelId="{960319EE-18E5-4895-BB0B-39B9CA7AC7ED}" type="presParOf" srcId="{ED457B5E-299B-4C9E-9C3F-8B02B0E4EC2B}" destId="{CE1080A8-AF51-44CD-B88A-7FE4ECD0A760}" srcOrd="4" destOrd="0" presId="urn:microsoft.com/office/officeart/2005/8/layout/orgChart1"/>
    <dgm:cxn modelId="{CA3CBBF7-A030-4975-B707-CE98D9CDA847}" type="presParOf" srcId="{ED457B5E-299B-4C9E-9C3F-8B02B0E4EC2B}" destId="{D554C0CE-F5E7-45DF-80BE-332DEB674F7C}" srcOrd="5" destOrd="0" presId="urn:microsoft.com/office/officeart/2005/8/layout/orgChart1"/>
    <dgm:cxn modelId="{9389CB03-D3D5-4D01-9E89-117537E98221}" type="presParOf" srcId="{D554C0CE-F5E7-45DF-80BE-332DEB674F7C}" destId="{0150A0DA-D7B0-46B3-8D64-758A673A9CFB}" srcOrd="0" destOrd="0" presId="urn:microsoft.com/office/officeart/2005/8/layout/orgChart1"/>
    <dgm:cxn modelId="{EFD30FE7-9534-4CAC-B232-C1F246068EBD}" type="presParOf" srcId="{0150A0DA-D7B0-46B3-8D64-758A673A9CFB}" destId="{E991851B-AF0F-4BA4-BD9F-80A2674C938F}" srcOrd="0" destOrd="0" presId="urn:microsoft.com/office/officeart/2005/8/layout/orgChart1"/>
    <dgm:cxn modelId="{0B5F2DCA-5391-42D1-8B7B-23A6CBB33CF6}" type="presParOf" srcId="{0150A0DA-D7B0-46B3-8D64-758A673A9CFB}" destId="{D9F08B55-C6C5-4E7B-AE1B-DED5A6448CFB}" srcOrd="1" destOrd="0" presId="urn:microsoft.com/office/officeart/2005/8/layout/orgChart1"/>
    <dgm:cxn modelId="{E12CD91E-DF45-4042-AADB-ADB4E560869B}" type="presParOf" srcId="{D554C0CE-F5E7-45DF-80BE-332DEB674F7C}" destId="{67D8998B-24A4-41A4-BEED-D8B0CE9BB296}" srcOrd="1" destOrd="0" presId="urn:microsoft.com/office/officeart/2005/8/layout/orgChart1"/>
    <dgm:cxn modelId="{DD3A4953-3955-4469-AE46-7D0A4B48A0F3}" type="presParOf" srcId="{67D8998B-24A4-41A4-BEED-D8B0CE9BB296}" destId="{0BC657B3-4690-4F6F-A7F9-D20E6351571D}" srcOrd="0" destOrd="0" presId="urn:microsoft.com/office/officeart/2005/8/layout/orgChart1"/>
    <dgm:cxn modelId="{7CFBBA76-A35F-4AA2-80BC-1D6124B321E6}" type="presParOf" srcId="{67D8998B-24A4-41A4-BEED-D8B0CE9BB296}" destId="{53BFE7BB-46B4-4035-9D71-54B3276820D5}" srcOrd="1" destOrd="0" presId="urn:microsoft.com/office/officeart/2005/8/layout/orgChart1"/>
    <dgm:cxn modelId="{D696B689-03F1-4575-BD84-4CD5560D9686}" type="presParOf" srcId="{53BFE7BB-46B4-4035-9D71-54B3276820D5}" destId="{72CE754B-5A7A-49B0-AA1B-4C12DF08CF1A}" srcOrd="0" destOrd="0" presId="urn:microsoft.com/office/officeart/2005/8/layout/orgChart1"/>
    <dgm:cxn modelId="{78822D93-80FE-4021-AD0A-CCB825FF0170}" type="presParOf" srcId="{72CE754B-5A7A-49B0-AA1B-4C12DF08CF1A}" destId="{9D31576B-4ED1-4102-BB34-5498BE23506D}" srcOrd="0" destOrd="0" presId="urn:microsoft.com/office/officeart/2005/8/layout/orgChart1"/>
    <dgm:cxn modelId="{AD94EBC6-3A42-457E-A394-809A25105EC1}" type="presParOf" srcId="{72CE754B-5A7A-49B0-AA1B-4C12DF08CF1A}" destId="{D039A52D-B2DA-4FCD-B963-5DB60EC8CD72}" srcOrd="1" destOrd="0" presId="urn:microsoft.com/office/officeart/2005/8/layout/orgChart1"/>
    <dgm:cxn modelId="{27590026-3133-4B5B-922C-DB49CE6F2BAF}" type="presParOf" srcId="{53BFE7BB-46B4-4035-9D71-54B3276820D5}" destId="{16F669AD-FE39-4F69-B0E4-4956AAAEEE4C}" srcOrd="1" destOrd="0" presId="urn:microsoft.com/office/officeart/2005/8/layout/orgChart1"/>
    <dgm:cxn modelId="{B4AFB4B6-2830-4832-AC2C-652460F126C2}" type="presParOf" srcId="{53BFE7BB-46B4-4035-9D71-54B3276820D5}" destId="{9601C932-E180-4F99-928B-E71287CF5688}" srcOrd="2" destOrd="0" presId="urn:microsoft.com/office/officeart/2005/8/layout/orgChart1"/>
    <dgm:cxn modelId="{B6786B32-33A6-4434-856A-7C1D4593AE05}" type="presParOf" srcId="{D554C0CE-F5E7-45DF-80BE-332DEB674F7C}" destId="{DDFB9701-EF2E-42F3-9F8D-7BD5126658CE}" srcOrd="2" destOrd="0" presId="urn:microsoft.com/office/officeart/2005/8/layout/orgChart1"/>
    <dgm:cxn modelId="{DE396D14-71EB-47C6-B832-75AA7FA5AA6F}" type="presParOf" srcId="{ED457B5E-299B-4C9E-9C3F-8B02B0E4EC2B}" destId="{3AF41BE0-52F2-41CE-80FE-2B7AA6015F2E}" srcOrd="6" destOrd="0" presId="urn:microsoft.com/office/officeart/2005/8/layout/orgChart1"/>
    <dgm:cxn modelId="{58EE8248-E89C-4092-8614-D2E531A7852F}" type="presParOf" srcId="{ED457B5E-299B-4C9E-9C3F-8B02B0E4EC2B}" destId="{7E293D8C-1423-4B09-BE29-34B8CDB3DACE}" srcOrd="7" destOrd="0" presId="urn:microsoft.com/office/officeart/2005/8/layout/orgChart1"/>
    <dgm:cxn modelId="{81944284-BCEC-49AD-8DE5-4941DAB00DD3}" type="presParOf" srcId="{7E293D8C-1423-4B09-BE29-34B8CDB3DACE}" destId="{5CAB86E6-C808-464F-8CFA-B83F9A364164}" srcOrd="0" destOrd="0" presId="urn:microsoft.com/office/officeart/2005/8/layout/orgChart1"/>
    <dgm:cxn modelId="{3E8F83ED-DE45-4208-9AF4-14321E4BB758}" type="presParOf" srcId="{5CAB86E6-C808-464F-8CFA-B83F9A364164}" destId="{FC15B152-0D78-4A31-81A3-B88918F40ADD}" srcOrd="0" destOrd="0" presId="urn:microsoft.com/office/officeart/2005/8/layout/orgChart1"/>
    <dgm:cxn modelId="{BDE70D53-73FE-429F-B053-2F25C0DA3F14}" type="presParOf" srcId="{5CAB86E6-C808-464F-8CFA-B83F9A364164}" destId="{F4F44285-40BA-4AC7-9B16-B5AA84356D69}" srcOrd="1" destOrd="0" presId="urn:microsoft.com/office/officeart/2005/8/layout/orgChart1"/>
    <dgm:cxn modelId="{C3D5820F-E228-48A0-B4E2-94AFD1AE5F39}" type="presParOf" srcId="{7E293D8C-1423-4B09-BE29-34B8CDB3DACE}" destId="{76B1A7CE-137A-4601-8B75-C52389FDBB76}" srcOrd="1" destOrd="0" presId="urn:microsoft.com/office/officeart/2005/8/layout/orgChart1"/>
    <dgm:cxn modelId="{1D69D4F9-54D8-4599-839E-B9F27C3FD3B8}" type="presParOf" srcId="{76B1A7CE-137A-4601-8B75-C52389FDBB76}" destId="{41C355D4-0C8A-43FC-B751-92ED18E51764}" srcOrd="0" destOrd="0" presId="urn:microsoft.com/office/officeart/2005/8/layout/orgChart1"/>
    <dgm:cxn modelId="{FE319CA3-DAAC-41BC-95CE-4A4B064E8DC8}" type="presParOf" srcId="{76B1A7CE-137A-4601-8B75-C52389FDBB76}" destId="{111B72DF-73DF-4172-8155-D32B3FACC119}" srcOrd="1" destOrd="0" presId="urn:microsoft.com/office/officeart/2005/8/layout/orgChart1"/>
    <dgm:cxn modelId="{BA581B9B-FD38-471B-8351-0F2BCCA9043B}" type="presParOf" srcId="{111B72DF-73DF-4172-8155-D32B3FACC119}" destId="{3EB98515-F28D-44CA-9DB2-287C2CB8E39F}" srcOrd="0" destOrd="0" presId="urn:microsoft.com/office/officeart/2005/8/layout/orgChart1"/>
    <dgm:cxn modelId="{CEED11C8-8254-4EE8-8F46-A5602DA2BD0E}" type="presParOf" srcId="{3EB98515-F28D-44CA-9DB2-287C2CB8E39F}" destId="{0DCB6B31-2385-4782-8DCA-A807AEA937EA}" srcOrd="0" destOrd="0" presId="urn:microsoft.com/office/officeart/2005/8/layout/orgChart1"/>
    <dgm:cxn modelId="{CAD36C7D-D11C-44B0-BE0F-C793CD8D9D1A}" type="presParOf" srcId="{3EB98515-F28D-44CA-9DB2-287C2CB8E39F}" destId="{28D48E0D-CD20-488E-962C-BBC3D609910D}" srcOrd="1" destOrd="0" presId="urn:microsoft.com/office/officeart/2005/8/layout/orgChart1"/>
    <dgm:cxn modelId="{ECA141BB-4236-4BAC-A1F2-66663C4B0FC2}" type="presParOf" srcId="{111B72DF-73DF-4172-8155-D32B3FACC119}" destId="{DF19DE95-1A2E-4625-8EC7-F67CC92713B6}" srcOrd="1" destOrd="0" presId="urn:microsoft.com/office/officeart/2005/8/layout/orgChart1"/>
    <dgm:cxn modelId="{C40B025E-1489-4D42-BA60-BE3F3F66B6EE}" type="presParOf" srcId="{111B72DF-73DF-4172-8155-D32B3FACC119}" destId="{D7777520-6663-424C-BEEF-1126B4542496}" srcOrd="2" destOrd="0" presId="urn:microsoft.com/office/officeart/2005/8/layout/orgChart1"/>
    <dgm:cxn modelId="{371E5507-B33E-4499-A9A8-B2209334F28E}" type="presParOf" srcId="{7E293D8C-1423-4B09-BE29-34B8CDB3DACE}" destId="{01B602C7-68E9-48C2-A26F-1F9518ACDE31}" srcOrd="2" destOrd="0" presId="urn:microsoft.com/office/officeart/2005/8/layout/orgChart1"/>
    <dgm:cxn modelId="{89F697C8-AD64-4FB7-970B-35BEE1E91A31}" type="presParOf" srcId="{ED457B5E-299B-4C9E-9C3F-8B02B0E4EC2B}" destId="{AD69E793-EDED-47A7-8CDA-BAF60A6A071E}" srcOrd="8" destOrd="0" presId="urn:microsoft.com/office/officeart/2005/8/layout/orgChart1"/>
    <dgm:cxn modelId="{F33D2864-6B93-4B0B-BA83-08D1756CE156}" type="presParOf" srcId="{ED457B5E-299B-4C9E-9C3F-8B02B0E4EC2B}" destId="{209DACB3-24CC-4D3B-BCB0-5F28D7B1E521}" srcOrd="9" destOrd="0" presId="urn:microsoft.com/office/officeart/2005/8/layout/orgChart1"/>
    <dgm:cxn modelId="{CA51F7D8-3F8E-469A-B8DE-AE113C77A9BC}" type="presParOf" srcId="{209DACB3-24CC-4D3B-BCB0-5F28D7B1E521}" destId="{9B534B06-CB85-434C-A439-192BF6E7CF43}" srcOrd="0" destOrd="0" presId="urn:microsoft.com/office/officeart/2005/8/layout/orgChart1"/>
    <dgm:cxn modelId="{464DD111-E545-42F7-8CAC-E1BDEEBCE6CF}" type="presParOf" srcId="{9B534B06-CB85-434C-A439-192BF6E7CF43}" destId="{A44879BF-4C24-4E1C-A526-CD6CF31C4FD6}" srcOrd="0" destOrd="0" presId="urn:microsoft.com/office/officeart/2005/8/layout/orgChart1"/>
    <dgm:cxn modelId="{85CF47D7-A3C6-42BD-B23B-F498B2031E59}" type="presParOf" srcId="{9B534B06-CB85-434C-A439-192BF6E7CF43}" destId="{1DB2267E-BA72-4C62-B842-1AB1FCEDDB16}" srcOrd="1" destOrd="0" presId="urn:microsoft.com/office/officeart/2005/8/layout/orgChart1"/>
    <dgm:cxn modelId="{A28B2407-5156-4DA7-88E5-B2D252F57A7A}" type="presParOf" srcId="{209DACB3-24CC-4D3B-BCB0-5F28D7B1E521}" destId="{B5A0F18D-E4BD-4722-A9B3-A9664C5D2715}" srcOrd="1" destOrd="0" presId="urn:microsoft.com/office/officeart/2005/8/layout/orgChart1"/>
    <dgm:cxn modelId="{ADB61C14-C177-4DB3-8CB3-6C3451B3F5C6}" type="presParOf" srcId="{B5A0F18D-E4BD-4722-A9B3-A9664C5D2715}" destId="{DCEF35FD-3B24-45B3-8858-696CF99F5229}" srcOrd="0" destOrd="0" presId="urn:microsoft.com/office/officeart/2005/8/layout/orgChart1"/>
    <dgm:cxn modelId="{2FD699F6-E06D-4AEA-AD3A-D620B5D1CA73}" type="presParOf" srcId="{B5A0F18D-E4BD-4722-A9B3-A9664C5D2715}" destId="{DF92EAB4-E668-4895-9C51-2F3847E2995E}" srcOrd="1" destOrd="0" presId="urn:microsoft.com/office/officeart/2005/8/layout/orgChart1"/>
    <dgm:cxn modelId="{FF0133CD-B677-4290-953E-C583A59195CB}" type="presParOf" srcId="{DF92EAB4-E668-4895-9C51-2F3847E2995E}" destId="{59F65DE6-6330-4321-9206-819F6F9F9156}" srcOrd="0" destOrd="0" presId="urn:microsoft.com/office/officeart/2005/8/layout/orgChart1"/>
    <dgm:cxn modelId="{7A7E2B04-45D2-4CBE-B740-97F2E0841BA0}" type="presParOf" srcId="{59F65DE6-6330-4321-9206-819F6F9F9156}" destId="{B933B94D-EB31-465E-B7FA-D24648CF6FEA}" srcOrd="0" destOrd="0" presId="urn:microsoft.com/office/officeart/2005/8/layout/orgChart1"/>
    <dgm:cxn modelId="{65653246-4508-40D3-BA51-D7140FF8D25A}" type="presParOf" srcId="{59F65DE6-6330-4321-9206-819F6F9F9156}" destId="{1C43CF50-75FA-48D6-A7C7-EA41408B6CC5}" srcOrd="1" destOrd="0" presId="urn:microsoft.com/office/officeart/2005/8/layout/orgChart1"/>
    <dgm:cxn modelId="{E96C785F-329E-4332-AC50-9DF649DA3E0F}" type="presParOf" srcId="{DF92EAB4-E668-4895-9C51-2F3847E2995E}" destId="{B1675C20-3D30-41F3-BBA4-02997A2113F0}" srcOrd="1" destOrd="0" presId="urn:microsoft.com/office/officeart/2005/8/layout/orgChart1"/>
    <dgm:cxn modelId="{E0936A70-D942-4E4B-A3F6-E165DFCD3F77}" type="presParOf" srcId="{DF92EAB4-E668-4895-9C51-2F3847E2995E}" destId="{0F9E5B83-868F-4E81-BB85-4D61F25415F0}" srcOrd="2" destOrd="0" presId="urn:microsoft.com/office/officeart/2005/8/layout/orgChart1"/>
    <dgm:cxn modelId="{E9C1E3A4-04E6-4A60-801D-3AF6FC9F8EDD}" type="presParOf" srcId="{209DACB3-24CC-4D3B-BCB0-5F28D7B1E521}" destId="{EA849391-FFAD-4ED7-8D62-9596BCA80A31}" srcOrd="2" destOrd="0" presId="urn:microsoft.com/office/officeart/2005/8/layout/orgChart1"/>
    <dgm:cxn modelId="{FC66D2E2-C01F-4921-B9DC-B798885AB8F2}" type="presParOf" srcId="{ED457B5E-299B-4C9E-9C3F-8B02B0E4EC2B}" destId="{85AB6560-E735-4E9E-8BA1-E4D360820FCD}" srcOrd="10" destOrd="0" presId="urn:microsoft.com/office/officeart/2005/8/layout/orgChart1"/>
    <dgm:cxn modelId="{C52CFDB9-000C-4A09-BD12-822502D6AC3A}" type="presParOf" srcId="{ED457B5E-299B-4C9E-9C3F-8B02B0E4EC2B}" destId="{5D1BFD30-24E8-4572-A619-51295DA6AE1D}" srcOrd="11" destOrd="0" presId="urn:microsoft.com/office/officeart/2005/8/layout/orgChart1"/>
    <dgm:cxn modelId="{F8C1FEB3-F550-40AC-B32B-2E06D8A94838}" type="presParOf" srcId="{5D1BFD30-24E8-4572-A619-51295DA6AE1D}" destId="{FB517418-9607-4E6A-945B-7B37F97053A9}" srcOrd="0" destOrd="0" presId="urn:microsoft.com/office/officeart/2005/8/layout/orgChart1"/>
    <dgm:cxn modelId="{E073B0E9-412E-4004-B601-7E42BEC96C72}" type="presParOf" srcId="{FB517418-9607-4E6A-945B-7B37F97053A9}" destId="{7A3A7E9A-7D09-4B2D-9095-DF1306C7CE88}" srcOrd="0" destOrd="0" presId="urn:microsoft.com/office/officeart/2005/8/layout/orgChart1"/>
    <dgm:cxn modelId="{50D58CA8-A44F-4785-9444-80C59BAAF16F}" type="presParOf" srcId="{FB517418-9607-4E6A-945B-7B37F97053A9}" destId="{319A5065-ECFD-4F26-AB56-B67DFEF010F3}" srcOrd="1" destOrd="0" presId="urn:microsoft.com/office/officeart/2005/8/layout/orgChart1"/>
    <dgm:cxn modelId="{12337A37-B3C7-4F25-8839-F103BEDA8C9B}" type="presParOf" srcId="{5D1BFD30-24E8-4572-A619-51295DA6AE1D}" destId="{C5D8C440-239C-44A4-9013-9D33FC428BC4}" srcOrd="1" destOrd="0" presId="urn:microsoft.com/office/officeart/2005/8/layout/orgChart1"/>
    <dgm:cxn modelId="{E3238C85-C0B3-4111-9BCB-C60E7045E135}" type="presParOf" srcId="{5D1BFD30-24E8-4572-A619-51295DA6AE1D}" destId="{47CF9A1B-F7A5-4D87-812B-B13566C34B61}" srcOrd="2" destOrd="0" presId="urn:microsoft.com/office/officeart/2005/8/layout/orgChart1"/>
    <dgm:cxn modelId="{10071A1F-CA70-41EC-8ABD-30EC3C351102}" type="presParOf" srcId="{C168D3B0-5023-4F8F-9252-F222A6A9A6E0}" destId="{4C60A640-1613-4B29-97D0-28295F5EF670}" srcOrd="2" destOrd="0" presId="urn:microsoft.com/office/officeart/2005/8/layout/orgChart1"/>
    <dgm:cxn modelId="{FD91DDBC-2B83-4DEF-B68C-FDF96F2675AD}" type="presParOf" srcId="{A6C36234-ED4B-43C3-9165-26363CAA43EE}" destId="{5931165F-491D-4E68-BF98-A8C223B5A6D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AB6560-E735-4E9E-8BA1-E4D360820FCD}">
      <dsp:nvSpPr>
        <dsp:cNvPr id="0" name=""/>
        <dsp:cNvSpPr/>
      </dsp:nvSpPr>
      <dsp:spPr>
        <a:xfrm>
          <a:off x="2892284" y="985630"/>
          <a:ext cx="2432947" cy="324118"/>
        </a:xfrm>
        <a:custGeom>
          <a:avLst/>
          <a:gdLst/>
          <a:ahLst/>
          <a:cxnLst/>
          <a:rect l="0" t="0" r="0" b="0"/>
          <a:pathLst>
            <a:path>
              <a:moveTo>
                <a:pt x="0" y="0"/>
              </a:moveTo>
              <a:lnTo>
                <a:pt x="0" y="238781"/>
              </a:lnTo>
              <a:lnTo>
                <a:pt x="2432947" y="238781"/>
              </a:lnTo>
              <a:lnTo>
                <a:pt x="2432947" y="324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EF35FD-3B24-45B3-8858-696CF99F5229}">
      <dsp:nvSpPr>
        <dsp:cNvPr id="0" name=""/>
        <dsp:cNvSpPr/>
      </dsp:nvSpPr>
      <dsp:spPr>
        <a:xfrm>
          <a:off x="4296102" y="1716116"/>
          <a:ext cx="91440" cy="170674"/>
        </a:xfrm>
        <a:custGeom>
          <a:avLst/>
          <a:gdLst/>
          <a:ahLst/>
          <a:cxnLst/>
          <a:rect l="0" t="0" r="0" b="0"/>
          <a:pathLst>
            <a:path>
              <a:moveTo>
                <a:pt x="45720" y="0"/>
              </a:moveTo>
              <a:lnTo>
                <a:pt x="45720" y="170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69E793-EDED-47A7-8CDA-BAF60A6A071E}">
      <dsp:nvSpPr>
        <dsp:cNvPr id="0" name=""/>
        <dsp:cNvSpPr/>
      </dsp:nvSpPr>
      <dsp:spPr>
        <a:xfrm>
          <a:off x="2892284" y="985630"/>
          <a:ext cx="1449537" cy="324118"/>
        </a:xfrm>
        <a:custGeom>
          <a:avLst/>
          <a:gdLst/>
          <a:ahLst/>
          <a:cxnLst/>
          <a:rect l="0" t="0" r="0" b="0"/>
          <a:pathLst>
            <a:path>
              <a:moveTo>
                <a:pt x="0" y="0"/>
              </a:moveTo>
              <a:lnTo>
                <a:pt x="0" y="238781"/>
              </a:lnTo>
              <a:lnTo>
                <a:pt x="1449537" y="238781"/>
              </a:lnTo>
              <a:lnTo>
                <a:pt x="1449537" y="324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C355D4-0C8A-43FC-B751-92ED18E51764}">
      <dsp:nvSpPr>
        <dsp:cNvPr id="0" name=""/>
        <dsp:cNvSpPr/>
      </dsp:nvSpPr>
      <dsp:spPr>
        <a:xfrm>
          <a:off x="3312692" y="1716116"/>
          <a:ext cx="91440" cy="170674"/>
        </a:xfrm>
        <a:custGeom>
          <a:avLst/>
          <a:gdLst/>
          <a:ahLst/>
          <a:cxnLst/>
          <a:rect l="0" t="0" r="0" b="0"/>
          <a:pathLst>
            <a:path>
              <a:moveTo>
                <a:pt x="45720" y="0"/>
              </a:moveTo>
              <a:lnTo>
                <a:pt x="45720" y="170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F41BE0-52F2-41CE-80FE-2B7AA6015F2E}">
      <dsp:nvSpPr>
        <dsp:cNvPr id="0" name=""/>
        <dsp:cNvSpPr/>
      </dsp:nvSpPr>
      <dsp:spPr>
        <a:xfrm>
          <a:off x="2892284" y="985630"/>
          <a:ext cx="466128" cy="324118"/>
        </a:xfrm>
        <a:custGeom>
          <a:avLst/>
          <a:gdLst/>
          <a:ahLst/>
          <a:cxnLst/>
          <a:rect l="0" t="0" r="0" b="0"/>
          <a:pathLst>
            <a:path>
              <a:moveTo>
                <a:pt x="0" y="0"/>
              </a:moveTo>
              <a:lnTo>
                <a:pt x="0" y="238781"/>
              </a:lnTo>
              <a:lnTo>
                <a:pt x="466128" y="238781"/>
              </a:lnTo>
              <a:lnTo>
                <a:pt x="466128" y="324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C657B3-4690-4F6F-A7F9-D20E6351571D}">
      <dsp:nvSpPr>
        <dsp:cNvPr id="0" name=""/>
        <dsp:cNvSpPr/>
      </dsp:nvSpPr>
      <dsp:spPr>
        <a:xfrm>
          <a:off x="2329282" y="1716116"/>
          <a:ext cx="91440" cy="170674"/>
        </a:xfrm>
        <a:custGeom>
          <a:avLst/>
          <a:gdLst/>
          <a:ahLst/>
          <a:cxnLst/>
          <a:rect l="0" t="0" r="0" b="0"/>
          <a:pathLst>
            <a:path>
              <a:moveTo>
                <a:pt x="45720" y="0"/>
              </a:moveTo>
              <a:lnTo>
                <a:pt x="45720" y="170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080A8-AF51-44CD-B88A-7FE4ECD0A760}">
      <dsp:nvSpPr>
        <dsp:cNvPr id="0" name=""/>
        <dsp:cNvSpPr/>
      </dsp:nvSpPr>
      <dsp:spPr>
        <a:xfrm>
          <a:off x="2375002" y="985630"/>
          <a:ext cx="517281" cy="324118"/>
        </a:xfrm>
        <a:custGeom>
          <a:avLst/>
          <a:gdLst/>
          <a:ahLst/>
          <a:cxnLst/>
          <a:rect l="0" t="0" r="0" b="0"/>
          <a:pathLst>
            <a:path>
              <a:moveTo>
                <a:pt x="517281" y="0"/>
              </a:moveTo>
              <a:lnTo>
                <a:pt x="517281" y="238781"/>
              </a:lnTo>
              <a:lnTo>
                <a:pt x="0" y="238781"/>
              </a:lnTo>
              <a:lnTo>
                <a:pt x="0" y="324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DC61A2-43E4-4857-A44F-E2D5D28833BB}">
      <dsp:nvSpPr>
        <dsp:cNvPr id="0" name=""/>
        <dsp:cNvSpPr/>
      </dsp:nvSpPr>
      <dsp:spPr>
        <a:xfrm>
          <a:off x="1345872" y="1716116"/>
          <a:ext cx="91440" cy="170674"/>
        </a:xfrm>
        <a:custGeom>
          <a:avLst/>
          <a:gdLst/>
          <a:ahLst/>
          <a:cxnLst/>
          <a:rect l="0" t="0" r="0" b="0"/>
          <a:pathLst>
            <a:path>
              <a:moveTo>
                <a:pt x="45720" y="0"/>
              </a:moveTo>
              <a:lnTo>
                <a:pt x="45720" y="170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E37E82-1A61-4DA4-81FF-ECF7925CF8AB}">
      <dsp:nvSpPr>
        <dsp:cNvPr id="0" name=""/>
        <dsp:cNvSpPr/>
      </dsp:nvSpPr>
      <dsp:spPr>
        <a:xfrm>
          <a:off x="1391592" y="985630"/>
          <a:ext cx="1500691" cy="324118"/>
        </a:xfrm>
        <a:custGeom>
          <a:avLst/>
          <a:gdLst/>
          <a:ahLst/>
          <a:cxnLst/>
          <a:rect l="0" t="0" r="0" b="0"/>
          <a:pathLst>
            <a:path>
              <a:moveTo>
                <a:pt x="1500691" y="0"/>
              </a:moveTo>
              <a:lnTo>
                <a:pt x="1500691" y="238781"/>
              </a:lnTo>
              <a:lnTo>
                <a:pt x="0" y="238781"/>
              </a:lnTo>
              <a:lnTo>
                <a:pt x="0" y="324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B49200-E9AC-4A90-AB1D-2C0CD114D4EC}">
      <dsp:nvSpPr>
        <dsp:cNvPr id="0" name=""/>
        <dsp:cNvSpPr/>
      </dsp:nvSpPr>
      <dsp:spPr>
        <a:xfrm>
          <a:off x="362462" y="1716116"/>
          <a:ext cx="91440" cy="170674"/>
        </a:xfrm>
        <a:custGeom>
          <a:avLst/>
          <a:gdLst/>
          <a:ahLst/>
          <a:cxnLst/>
          <a:rect l="0" t="0" r="0" b="0"/>
          <a:pathLst>
            <a:path>
              <a:moveTo>
                <a:pt x="45720" y="0"/>
              </a:moveTo>
              <a:lnTo>
                <a:pt x="45720" y="170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36908A-044C-4CF4-83F5-F09AF749EE3B}">
      <dsp:nvSpPr>
        <dsp:cNvPr id="0" name=""/>
        <dsp:cNvSpPr/>
      </dsp:nvSpPr>
      <dsp:spPr>
        <a:xfrm>
          <a:off x="408182" y="985630"/>
          <a:ext cx="2484101" cy="324118"/>
        </a:xfrm>
        <a:custGeom>
          <a:avLst/>
          <a:gdLst/>
          <a:ahLst/>
          <a:cxnLst/>
          <a:rect l="0" t="0" r="0" b="0"/>
          <a:pathLst>
            <a:path>
              <a:moveTo>
                <a:pt x="2484101" y="0"/>
              </a:moveTo>
              <a:lnTo>
                <a:pt x="2484101" y="238781"/>
              </a:lnTo>
              <a:lnTo>
                <a:pt x="0" y="238781"/>
              </a:lnTo>
              <a:lnTo>
                <a:pt x="0" y="324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95E69E-B5FE-48FE-B1C0-721D56F6FFBD}">
      <dsp:nvSpPr>
        <dsp:cNvPr id="0" name=""/>
        <dsp:cNvSpPr/>
      </dsp:nvSpPr>
      <dsp:spPr>
        <a:xfrm>
          <a:off x="2846564" y="418609"/>
          <a:ext cx="91440" cy="221823"/>
        </a:xfrm>
        <a:custGeom>
          <a:avLst/>
          <a:gdLst/>
          <a:ahLst/>
          <a:cxnLst/>
          <a:rect l="0" t="0" r="0" b="0"/>
          <a:pathLst>
            <a:path>
              <a:moveTo>
                <a:pt x="45720" y="0"/>
              </a:moveTo>
              <a:lnTo>
                <a:pt x="45720" y="2218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CBF9F-C548-4E30-BF15-0F353735E895}">
      <dsp:nvSpPr>
        <dsp:cNvPr id="0" name=""/>
        <dsp:cNvSpPr/>
      </dsp:nvSpPr>
      <dsp:spPr>
        <a:xfrm>
          <a:off x="2504910" y="176060"/>
          <a:ext cx="774748" cy="24254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itchFamily="34" charset="0"/>
              <a:cs typeface="Arial" pitchFamily="34" charset="0"/>
            </a:rPr>
            <a:t>Head of Therapy Services</a:t>
          </a:r>
        </a:p>
      </dsp:txBody>
      <dsp:txXfrm>
        <a:off x="2504910" y="176060"/>
        <a:ext cx="774748" cy="242548"/>
      </dsp:txXfrm>
    </dsp:sp>
    <dsp:sp modelId="{BF963BC3-75AB-47BC-901F-DA9B282B87C6}">
      <dsp:nvSpPr>
        <dsp:cNvPr id="0" name=""/>
        <dsp:cNvSpPr/>
      </dsp:nvSpPr>
      <dsp:spPr>
        <a:xfrm>
          <a:off x="2485916" y="640433"/>
          <a:ext cx="812735" cy="3451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Head of Speech &amp; Language Therapy</a:t>
          </a:r>
        </a:p>
      </dsp:txBody>
      <dsp:txXfrm>
        <a:off x="2485916" y="640433"/>
        <a:ext cx="812735" cy="345197"/>
      </dsp:txXfrm>
    </dsp:sp>
    <dsp:sp modelId="{6E6B73B0-007C-447F-836E-BCF78F25B8E7}">
      <dsp:nvSpPr>
        <dsp:cNvPr id="0" name=""/>
        <dsp:cNvSpPr/>
      </dsp:nvSpPr>
      <dsp:spPr>
        <a:xfrm>
          <a:off x="1815" y="1309749"/>
          <a:ext cx="812735" cy="4063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Lead SLT:  Community </a:t>
          </a:r>
        </a:p>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1.8 b7</a:t>
          </a:r>
          <a:endParaRPr lang="en-GB" sz="500" b="0" kern="1200">
            <a:solidFill>
              <a:sysClr val="windowText" lastClr="000000"/>
            </a:solidFill>
          </a:endParaRPr>
        </a:p>
      </dsp:txBody>
      <dsp:txXfrm>
        <a:off x="1815" y="1309749"/>
        <a:ext cx="812735" cy="406367"/>
      </dsp:txXfrm>
    </dsp:sp>
    <dsp:sp modelId="{70EBBCAB-79B6-4215-AEB0-72402ED715A1}">
      <dsp:nvSpPr>
        <dsp:cNvPr id="0" name=""/>
        <dsp:cNvSpPr/>
      </dsp:nvSpPr>
      <dsp:spPr>
        <a:xfrm>
          <a:off x="1815" y="1886791"/>
          <a:ext cx="812735" cy="58568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5.2 b6 </a:t>
          </a:r>
        </a:p>
        <a:p>
          <a:pPr marL="0" marR="0" lvl="0" indent="0" algn="ctr" defTabSz="222250" rtl="0">
            <a:lnSpc>
              <a:spcPct val="90000"/>
            </a:lnSpc>
            <a:spcBef>
              <a:spcPct val="0"/>
            </a:spcBef>
            <a:spcAft>
              <a:spcPct val="35000"/>
            </a:spcAft>
            <a:buNone/>
          </a:pPr>
          <a:r>
            <a:rPr lang="en-GB" sz="500" b="0" i="0" u="none" strike="noStrike" kern="1200" baseline="0">
              <a:latin typeface="Arial"/>
            </a:rPr>
            <a:t>2.0 b5</a:t>
          </a:r>
        </a:p>
        <a:p>
          <a:pPr marL="0" marR="0" lvl="0" indent="0" algn="ctr" defTabSz="222250" rtl="0">
            <a:lnSpc>
              <a:spcPct val="90000"/>
            </a:lnSpc>
            <a:spcBef>
              <a:spcPct val="0"/>
            </a:spcBef>
            <a:spcAft>
              <a:spcPct val="35000"/>
            </a:spcAft>
            <a:buNone/>
          </a:pPr>
          <a:r>
            <a:rPr lang="en-GB" sz="500" b="0" i="0" u="none" strike="noStrike" kern="1200" baseline="0">
              <a:latin typeface="Arial"/>
            </a:rPr>
            <a:t>0.6 b4</a:t>
          </a:r>
        </a:p>
        <a:p>
          <a:pPr marL="0" marR="0" lvl="0" indent="0" algn="ctr" defTabSz="222250" rtl="0">
            <a:lnSpc>
              <a:spcPct val="90000"/>
            </a:lnSpc>
            <a:spcBef>
              <a:spcPct val="0"/>
            </a:spcBef>
            <a:spcAft>
              <a:spcPct val="35000"/>
            </a:spcAft>
            <a:buNone/>
          </a:pPr>
          <a:r>
            <a:rPr lang="en-GB" sz="500" b="0" i="0" u="none" strike="noStrike" kern="1200" baseline="0">
              <a:latin typeface="Arial"/>
            </a:rPr>
            <a:t>1.0 b3</a:t>
          </a:r>
          <a:endParaRPr lang="en-GB" sz="500" kern="1200"/>
        </a:p>
      </dsp:txBody>
      <dsp:txXfrm>
        <a:off x="1815" y="1886791"/>
        <a:ext cx="812735" cy="585681"/>
      </dsp:txXfrm>
    </dsp:sp>
    <dsp:sp modelId="{4B28DF52-AA85-46EF-99AD-E1F6646BFD91}">
      <dsp:nvSpPr>
        <dsp:cNvPr id="0" name=""/>
        <dsp:cNvSpPr/>
      </dsp:nvSpPr>
      <dsp:spPr>
        <a:xfrm>
          <a:off x="985225" y="1309749"/>
          <a:ext cx="812735" cy="4063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Learning Disabilities</a:t>
          </a:r>
        </a:p>
        <a:p>
          <a:pPr marL="0" marR="0" lvl="0" indent="0" algn="ctr" defTabSz="222250" rtl="0">
            <a:lnSpc>
              <a:spcPct val="90000"/>
            </a:lnSpc>
            <a:spcBef>
              <a:spcPct val="0"/>
            </a:spcBef>
            <a:spcAft>
              <a:spcPct val="35000"/>
            </a:spcAft>
            <a:buNone/>
          </a:pPr>
          <a:r>
            <a:rPr lang="en-GB" sz="500" b="0" i="0" u="none" strike="noStrike" kern="1200" baseline="0">
              <a:latin typeface="Arial"/>
            </a:rPr>
            <a:t>1.0 b7</a:t>
          </a:r>
          <a:endParaRPr lang="en-GB" sz="500" kern="1200"/>
        </a:p>
      </dsp:txBody>
      <dsp:txXfrm>
        <a:off x="985225" y="1309749"/>
        <a:ext cx="812735" cy="406367"/>
      </dsp:txXfrm>
    </dsp:sp>
    <dsp:sp modelId="{4AFB0E65-7203-4F39-B51D-C0E537E7B468}">
      <dsp:nvSpPr>
        <dsp:cNvPr id="0" name=""/>
        <dsp:cNvSpPr/>
      </dsp:nvSpPr>
      <dsp:spPr>
        <a:xfrm>
          <a:off x="985225" y="1886791"/>
          <a:ext cx="812735" cy="58851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2.0 b6</a:t>
          </a:r>
        </a:p>
        <a:p>
          <a:pPr marL="0" marR="0" lvl="0" indent="0" algn="ctr" defTabSz="222250" rtl="0">
            <a:lnSpc>
              <a:spcPct val="90000"/>
            </a:lnSpc>
            <a:spcBef>
              <a:spcPct val="0"/>
            </a:spcBef>
            <a:spcAft>
              <a:spcPct val="35000"/>
            </a:spcAft>
            <a:buNone/>
          </a:pPr>
          <a:r>
            <a:rPr lang="en-GB" sz="500" b="0" i="0" u="none" strike="noStrike" kern="1200" baseline="0">
              <a:latin typeface="Arial"/>
            </a:rPr>
            <a:t>0.4 b5</a:t>
          </a:r>
        </a:p>
        <a:p>
          <a:pPr marL="0" marR="0" lvl="0" indent="0" algn="ctr" defTabSz="222250" rtl="0">
            <a:lnSpc>
              <a:spcPct val="90000"/>
            </a:lnSpc>
            <a:spcBef>
              <a:spcPct val="0"/>
            </a:spcBef>
            <a:spcAft>
              <a:spcPct val="35000"/>
            </a:spcAft>
            <a:buNone/>
          </a:pPr>
          <a:r>
            <a:rPr lang="en-GB" sz="500" b="0" i="0" u="none" strike="noStrike" kern="1200" baseline="0">
              <a:latin typeface="Arial"/>
            </a:rPr>
            <a:t>1.0 b3</a:t>
          </a:r>
        </a:p>
        <a:p>
          <a:pPr marL="0" marR="0" lvl="0" indent="0" algn="ctr" defTabSz="222250" rtl="0">
            <a:lnSpc>
              <a:spcPct val="90000"/>
            </a:lnSpc>
            <a:spcBef>
              <a:spcPct val="0"/>
            </a:spcBef>
            <a:spcAft>
              <a:spcPct val="35000"/>
            </a:spcAft>
            <a:buNone/>
          </a:pPr>
          <a:endParaRPr lang="en-GB" sz="500" kern="1200">
            <a:latin typeface="Arial" pitchFamily="34" charset="0"/>
            <a:cs typeface="Arial" pitchFamily="34" charset="0"/>
          </a:endParaRPr>
        </a:p>
      </dsp:txBody>
      <dsp:txXfrm>
        <a:off x="985225" y="1886791"/>
        <a:ext cx="812735" cy="588517"/>
      </dsp:txXfrm>
    </dsp:sp>
    <dsp:sp modelId="{E991851B-AF0F-4BA4-BD9F-80A2674C938F}">
      <dsp:nvSpPr>
        <dsp:cNvPr id="0" name=""/>
        <dsp:cNvSpPr/>
      </dsp:nvSpPr>
      <dsp:spPr>
        <a:xfrm>
          <a:off x="1968634" y="1309749"/>
          <a:ext cx="812735" cy="4063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ENT</a:t>
          </a:r>
        </a:p>
        <a:p>
          <a:pPr marL="0" marR="0" lvl="0" indent="0" algn="ctr" defTabSz="222250" rtl="0">
            <a:lnSpc>
              <a:spcPct val="90000"/>
            </a:lnSpc>
            <a:spcBef>
              <a:spcPct val="0"/>
            </a:spcBef>
            <a:spcAft>
              <a:spcPct val="35000"/>
            </a:spcAft>
            <a:buNone/>
          </a:pPr>
          <a:r>
            <a:rPr lang="en-GB" sz="500" b="0" i="0" u="none" strike="noStrike" kern="1200" baseline="0">
              <a:latin typeface="Arial"/>
            </a:rPr>
            <a:t>0.68 b7</a:t>
          </a:r>
          <a:endParaRPr lang="en-GB" sz="500" kern="1200"/>
        </a:p>
      </dsp:txBody>
      <dsp:txXfrm>
        <a:off x="1968634" y="1309749"/>
        <a:ext cx="812735" cy="406367"/>
      </dsp:txXfrm>
    </dsp:sp>
    <dsp:sp modelId="{9D31576B-4ED1-4102-BB34-5498BE23506D}">
      <dsp:nvSpPr>
        <dsp:cNvPr id="0" name=""/>
        <dsp:cNvSpPr/>
      </dsp:nvSpPr>
      <dsp:spPr>
        <a:xfrm>
          <a:off x="1968634" y="1886791"/>
          <a:ext cx="812735" cy="58560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0.8 b7 H&amp;N</a:t>
          </a:r>
        </a:p>
        <a:p>
          <a:pPr marL="0" marR="0" lvl="0" indent="0" algn="ctr" defTabSz="222250" rtl="0">
            <a:lnSpc>
              <a:spcPct val="90000"/>
            </a:lnSpc>
            <a:spcBef>
              <a:spcPct val="0"/>
            </a:spcBef>
            <a:spcAft>
              <a:spcPct val="35000"/>
            </a:spcAft>
            <a:buNone/>
          </a:pPr>
          <a:r>
            <a:rPr lang="en-GB" sz="500" b="0" i="0" u="none" strike="noStrike" kern="1200" baseline="0">
              <a:latin typeface="Arial"/>
            </a:rPr>
            <a:t>2.6 b6 voice/H&amp;N</a:t>
          </a:r>
        </a:p>
        <a:p>
          <a:pPr marL="0" marR="0" lvl="0" indent="0" algn="ctr" defTabSz="222250" rtl="0">
            <a:lnSpc>
              <a:spcPct val="90000"/>
            </a:lnSpc>
            <a:spcBef>
              <a:spcPct val="0"/>
            </a:spcBef>
            <a:spcAft>
              <a:spcPct val="35000"/>
            </a:spcAft>
            <a:buNone/>
          </a:pPr>
          <a:r>
            <a:rPr lang="en-GB" sz="500" b="0" i="0" u="none" strike="noStrike" kern="1200" baseline="0">
              <a:latin typeface="Arial"/>
            </a:rPr>
            <a:t>1.0 b6 FTC</a:t>
          </a:r>
          <a:endParaRPr lang="en-GB" sz="500" b="0" kern="1200"/>
        </a:p>
      </dsp:txBody>
      <dsp:txXfrm>
        <a:off x="1968634" y="1886791"/>
        <a:ext cx="812735" cy="585608"/>
      </dsp:txXfrm>
    </dsp:sp>
    <dsp:sp modelId="{FC15B152-0D78-4A31-81A3-B88918F40ADD}">
      <dsp:nvSpPr>
        <dsp:cNvPr id="0" name=""/>
        <dsp:cNvSpPr/>
      </dsp:nvSpPr>
      <dsp:spPr>
        <a:xfrm>
          <a:off x="2952044" y="1309749"/>
          <a:ext cx="812735" cy="4063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Lead SLT: Neurology</a:t>
          </a:r>
        </a:p>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0.6 b7</a:t>
          </a:r>
          <a:endParaRPr lang="en-GB" sz="500" b="0" kern="1200">
            <a:solidFill>
              <a:sysClr val="windowText" lastClr="000000"/>
            </a:solidFill>
          </a:endParaRPr>
        </a:p>
      </dsp:txBody>
      <dsp:txXfrm>
        <a:off x="2952044" y="1309749"/>
        <a:ext cx="812735" cy="406367"/>
      </dsp:txXfrm>
    </dsp:sp>
    <dsp:sp modelId="{0DCB6B31-2385-4782-8DCA-A807AEA937EA}">
      <dsp:nvSpPr>
        <dsp:cNvPr id="0" name=""/>
        <dsp:cNvSpPr/>
      </dsp:nvSpPr>
      <dsp:spPr>
        <a:xfrm>
          <a:off x="2952044" y="1886791"/>
          <a:ext cx="812735" cy="59957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0.6 b7 Stroke</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2.0  b6 ASU/Ashburn</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1.4 b6 Bol/Mar</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0.5 b6 Neuro Oncology</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1.0 b5 ASU/Mar</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0.6 b4 Mardon</a:t>
          </a:r>
        </a:p>
      </dsp:txBody>
      <dsp:txXfrm>
        <a:off x="2952044" y="1886791"/>
        <a:ext cx="812735" cy="599579"/>
      </dsp:txXfrm>
    </dsp:sp>
    <dsp:sp modelId="{A44879BF-4C24-4E1C-A526-CD6CF31C4FD6}">
      <dsp:nvSpPr>
        <dsp:cNvPr id="0" name=""/>
        <dsp:cNvSpPr/>
      </dsp:nvSpPr>
      <dsp:spPr>
        <a:xfrm>
          <a:off x="3935454" y="1309749"/>
          <a:ext cx="812735" cy="4063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Dysphagia</a:t>
          </a:r>
        </a:p>
        <a:p>
          <a:pPr marL="0" marR="0" lvl="0" indent="0" algn="ctr" defTabSz="222250" rtl="0">
            <a:lnSpc>
              <a:spcPct val="90000"/>
            </a:lnSpc>
            <a:spcBef>
              <a:spcPct val="0"/>
            </a:spcBef>
            <a:spcAft>
              <a:spcPct val="35000"/>
            </a:spcAft>
            <a:buNone/>
          </a:pPr>
          <a:r>
            <a:rPr lang="en-GB" sz="500" b="0" i="0" u="none" strike="noStrike" kern="1200" baseline="0">
              <a:latin typeface="Arial"/>
            </a:rPr>
            <a:t>1.2 b7</a:t>
          </a:r>
          <a:endParaRPr lang="en-GB" sz="500" kern="1200"/>
        </a:p>
      </dsp:txBody>
      <dsp:txXfrm>
        <a:off x="3935454" y="1309749"/>
        <a:ext cx="812735" cy="406367"/>
      </dsp:txXfrm>
    </dsp:sp>
    <dsp:sp modelId="{B933B94D-EB31-465E-B7FA-D24648CF6FEA}">
      <dsp:nvSpPr>
        <dsp:cNvPr id="0" name=""/>
        <dsp:cNvSpPr/>
      </dsp:nvSpPr>
      <dsp:spPr>
        <a:xfrm>
          <a:off x="3935454" y="1886791"/>
          <a:ext cx="812735" cy="5658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3.0 b6</a:t>
          </a:r>
        </a:p>
        <a:p>
          <a:pPr marL="0" marR="0" lvl="0" indent="0" algn="ctr" defTabSz="222250" rtl="0">
            <a:lnSpc>
              <a:spcPct val="90000"/>
            </a:lnSpc>
            <a:spcBef>
              <a:spcPct val="0"/>
            </a:spcBef>
            <a:spcAft>
              <a:spcPct val="35000"/>
            </a:spcAft>
            <a:buNone/>
          </a:pPr>
          <a:r>
            <a:rPr lang="en-GB" sz="500" b="0" i="0" u="none" strike="noStrike" kern="1200" baseline="0">
              <a:latin typeface="Arial"/>
            </a:rPr>
            <a:t>1.0 b5</a:t>
          </a: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dsp:txBody>
      <dsp:txXfrm>
        <a:off x="3935454" y="1886791"/>
        <a:ext cx="812735" cy="565834"/>
      </dsp:txXfrm>
    </dsp:sp>
    <dsp:sp modelId="{7A3A7E9A-7D09-4B2D-9095-DF1306C7CE88}">
      <dsp:nvSpPr>
        <dsp:cNvPr id="0" name=""/>
        <dsp:cNvSpPr/>
      </dsp:nvSpPr>
      <dsp:spPr>
        <a:xfrm>
          <a:off x="4918864" y="1309749"/>
          <a:ext cx="812735" cy="4063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Advanced SLT: Paediatric Dysphagia</a:t>
          </a:r>
        </a:p>
        <a:p>
          <a:pPr marL="0" lvl="0" indent="0" algn="ctr" defTabSz="222250">
            <a:lnSpc>
              <a:spcPct val="90000"/>
            </a:lnSpc>
            <a:spcBef>
              <a:spcPct val="0"/>
            </a:spcBef>
            <a:spcAft>
              <a:spcPct val="35000"/>
            </a:spcAft>
            <a:buNone/>
          </a:pPr>
          <a:r>
            <a:rPr lang="en-GB" sz="500" kern="1200"/>
            <a:t>0.5 b7</a:t>
          </a:r>
        </a:p>
      </dsp:txBody>
      <dsp:txXfrm>
        <a:off x="4918864" y="1309749"/>
        <a:ext cx="812735" cy="4063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8DEB2-A372-4364-8EC5-411DD358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HARDING, Nicola (ROYAL DEVON UNIVERSITY HEALTHCARE NHS FOUNDATION TRUST)</cp:lastModifiedBy>
  <cp:revision>8</cp:revision>
  <cp:lastPrinted>2019-01-24T10:03:00Z</cp:lastPrinted>
  <dcterms:created xsi:type="dcterms:W3CDTF">2022-08-10T14:06:00Z</dcterms:created>
  <dcterms:modified xsi:type="dcterms:W3CDTF">2023-06-13T09:01:00Z</dcterms:modified>
</cp:coreProperties>
</file>