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5E7A52D3">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31B031EF" w:rsidR="00213541" w:rsidRPr="00E94C25" w:rsidRDefault="00E94C25" w:rsidP="00F607B2">
            <w:pPr>
              <w:jc w:val="both"/>
              <w:rPr>
                <w:rFonts w:ascii="Arial" w:hAnsi="Arial" w:cs="Arial"/>
              </w:rPr>
            </w:pPr>
            <w:r>
              <w:rPr>
                <w:rFonts w:ascii="Arial" w:hAnsi="Arial" w:cs="Arial"/>
              </w:rPr>
              <w:t>Medical Secretary</w:t>
            </w:r>
            <w:r w:rsidR="00596309">
              <w:rPr>
                <w:rFonts w:ascii="Arial" w:hAnsi="Arial" w:cs="Arial"/>
              </w:rPr>
              <w:t xml:space="preserve">, </w:t>
            </w:r>
            <w:r>
              <w:rPr>
                <w:rFonts w:ascii="Arial" w:hAnsi="Arial" w:cs="Arial"/>
              </w:rPr>
              <w:t>Castle Place Practice</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45E1EB93" w:rsidR="00213541" w:rsidRPr="00E94C25" w:rsidRDefault="00F2635C" w:rsidP="00F607B2">
            <w:pPr>
              <w:jc w:val="both"/>
              <w:rPr>
                <w:rFonts w:ascii="Arial" w:hAnsi="Arial" w:cs="Arial"/>
              </w:rPr>
            </w:pPr>
            <w:r>
              <w:rPr>
                <w:rFonts w:ascii="Arial" w:hAnsi="Arial" w:cs="Arial"/>
              </w:rPr>
              <w:t>Lead Medical Secretary</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3E94C9FF" w:rsidR="00213541" w:rsidRPr="00E94C25" w:rsidRDefault="00E94C25" w:rsidP="00F607B2">
            <w:pPr>
              <w:jc w:val="both"/>
              <w:rPr>
                <w:rFonts w:ascii="Arial" w:hAnsi="Arial" w:cs="Arial"/>
              </w:rPr>
            </w:pPr>
            <w:r>
              <w:rPr>
                <w:rFonts w:ascii="Arial" w:hAnsi="Arial" w:cs="Arial"/>
              </w:rPr>
              <w:t>Band 3</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7CAAF64B" w:rsidR="00213541" w:rsidRPr="00E94C25" w:rsidRDefault="00E94C25" w:rsidP="00F607B2">
            <w:pPr>
              <w:jc w:val="both"/>
              <w:rPr>
                <w:rFonts w:ascii="Arial" w:hAnsi="Arial" w:cs="Arial"/>
              </w:rPr>
            </w:pPr>
            <w:r>
              <w:rPr>
                <w:rFonts w:ascii="Arial" w:hAnsi="Arial" w:cs="Arial"/>
              </w:rPr>
              <w:t>Community Directorate</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2FFF2C8F" w14:textId="0814EC56" w:rsidR="00F2635C" w:rsidRPr="00C83DED" w:rsidRDefault="00E94C25" w:rsidP="00BC0966">
            <w:pPr>
              <w:numPr>
                <w:ilvl w:val="0"/>
                <w:numId w:val="7"/>
              </w:numPr>
              <w:contextualSpacing/>
              <w:jc w:val="both"/>
              <w:rPr>
                <w:rFonts w:ascii="Arial" w:hAnsi="Arial" w:cs="Arial"/>
              </w:rPr>
            </w:pPr>
            <w:r w:rsidRPr="00F2635C">
              <w:rPr>
                <w:rFonts w:ascii="Arial" w:hAnsi="Arial" w:cs="Arial"/>
              </w:rPr>
              <w:t xml:space="preserve">To provide a full and efficient secretarial and administrative service to </w:t>
            </w:r>
            <w:r w:rsidR="00F2635C">
              <w:rPr>
                <w:rFonts w:ascii="Arial" w:hAnsi="Arial" w:cs="Arial"/>
              </w:rPr>
              <w:t>GPs</w:t>
            </w:r>
            <w:r w:rsidRPr="00F2635C">
              <w:rPr>
                <w:rFonts w:ascii="Arial" w:hAnsi="Arial" w:cs="Arial"/>
              </w:rPr>
              <w:t>, clinical and practice teams.  This will include audio typing</w:t>
            </w:r>
            <w:r w:rsidR="004966C8">
              <w:rPr>
                <w:rFonts w:ascii="Arial" w:hAnsi="Arial" w:cs="Arial"/>
              </w:rPr>
              <w:t xml:space="preserve"> of referrals</w:t>
            </w:r>
            <w:r w:rsidR="00D56748" w:rsidRPr="00F2635C">
              <w:rPr>
                <w:rFonts w:ascii="Arial" w:hAnsi="Arial" w:cs="Arial"/>
              </w:rPr>
              <w:t xml:space="preserve">, </w:t>
            </w:r>
            <w:r w:rsidR="00F2635C" w:rsidRPr="00F2635C">
              <w:rPr>
                <w:rFonts w:ascii="Arial" w:hAnsi="Arial" w:cs="Arial"/>
              </w:rPr>
              <w:t>completi</w:t>
            </w:r>
            <w:r w:rsidR="004966C8">
              <w:rPr>
                <w:rFonts w:ascii="Arial" w:hAnsi="Arial" w:cs="Arial"/>
              </w:rPr>
              <w:t>on of</w:t>
            </w:r>
            <w:r w:rsidR="00F2635C" w:rsidRPr="00F2635C">
              <w:rPr>
                <w:rFonts w:ascii="Arial" w:hAnsi="Arial" w:cs="Arial"/>
              </w:rPr>
              <w:t xml:space="preserve"> </w:t>
            </w:r>
            <w:r w:rsidR="00D56748" w:rsidRPr="00C83DED">
              <w:rPr>
                <w:rFonts w:ascii="Arial" w:hAnsi="Arial" w:cs="Arial"/>
              </w:rPr>
              <w:t xml:space="preserve">tasks, </w:t>
            </w:r>
            <w:r w:rsidR="00F2635C" w:rsidRPr="00C83DED">
              <w:rPr>
                <w:rFonts w:ascii="Arial" w:hAnsi="Arial" w:cs="Arial"/>
              </w:rPr>
              <w:t xml:space="preserve">responding to </w:t>
            </w:r>
            <w:r w:rsidR="00C80D49">
              <w:rPr>
                <w:rFonts w:ascii="Arial" w:hAnsi="Arial" w:cs="Arial"/>
              </w:rPr>
              <w:t>queries</w:t>
            </w:r>
            <w:r w:rsidR="00F2635C" w:rsidRPr="00C83DED">
              <w:rPr>
                <w:rFonts w:ascii="Arial" w:hAnsi="Arial" w:cs="Arial"/>
              </w:rPr>
              <w:t xml:space="preserve"> from patients/clinicians/third parties</w:t>
            </w:r>
            <w:r w:rsidR="00D56748" w:rsidRPr="00C83DED">
              <w:rPr>
                <w:rFonts w:ascii="Arial" w:hAnsi="Arial" w:cs="Arial"/>
              </w:rPr>
              <w:t xml:space="preserve">, </w:t>
            </w:r>
            <w:r w:rsidR="004966C8" w:rsidRPr="00C83DED">
              <w:rPr>
                <w:rFonts w:ascii="Arial" w:hAnsi="Arial" w:cs="Arial"/>
              </w:rPr>
              <w:t>facilitating</w:t>
            </w:r>
            <w:r w:rsidR="00D56748" w:rsidRPr="00C83DED">
              <w:rPr>
                <w:rFonts w:ascii="Arial" w:hAnsi="Arial" w:cs="Arial"/>
              </w:rPr>
              <w:t xml:space="preserve"> electronic </w:t>
            </w:r>
            <w:r w:rsidR="00C80D49">
              <w:rPr>
                <w:rFonts w:ascii="Arial" w:hAnsi="Arial" w:cs="Arial"/>
              </w:rPr>
              <w:t>referrals</w:t>
            </w:r>
            <w:r w:rsidR="00D56748" w:rsidRPr="00C83DED">
              <w:rPr>
                <w:rFonts w:ascii="Arial" w:hAnsi="Arial" w:cs="Arial"/>
              </w:rPr>
              <w:t xml:space="preserve"> and cascading reports to clinical staff. Ensuring all 2ww referrals are dealt with promptly and </w:t>
            </w:r>
            <w:r w:rsidR="00AF5BDC">
              <w:rPr>
                <w:rFonts w:ascii="Arial" w:hAnsi="Arial" w:cs="Arial"/>
              </w:rPr>
              <w:t>safety</w:t>
            </w:r>
            <w:r w:rsidR="00C80D49">
              <w:rPr>
                <w:rFonts w:ascii="Arial" w:hAnsi="Arial" w:cs="Arial"/>
              </w:rPr>
              <w:t xml:space="preserve"> </w:t>
            </w:r>
            <w:r w:rsidR="00AF5BDC">
              <w:rPr>
                <w:rFonts w:ascii="Arial" w:hAnsi="Arial" w:cs="Arial"/>
              </w:rPr>
              <w:t>netting</w:t>
            </w:r>
            <w:r w:rsidR="00D56748" w:rsidRPr="00C83DED">
              <w:rPr>
                <w:rFonts w:ascii="Arial" w:hAnsi="Arial" w:cs="Arial"/>
              </w:rPr>
              <w:t xml:space="preserve"> patients by text </w:t>
            </w:r>
            <w:r w:rsidR="00F2635C" w:rsidRPr="00C83DED">
              <w:rPr>
                <w:rFonts w:ascii="Arial" w:hAnsi="Arial" w:cs="Arial"/>
              </w:rPr>
              <w:t>or letter informing them</w:t>
            </w:r>
            <w:r w:rsidR="004966C8" w:rsidRPr="00C83DED">
              <w:rPr>
                <w:rFonts w:ascii="Arial" w:hAnsi="Arial" w:cs="Arial"/>
              </w:rPr>
              <w:t xml:space="preserve"> of referral</w:t>
            </w:r>
            <w:r w:rsidR="00D56748" w:rsidRPr="00C83DED">
              <w:rPr>
                <w:rFonts w:ascii="Arial" w:hAnsi="Arial" w:cs="Arial"/>
              </w:rPr>
              <w:t xml:space="preserve">. </w:t>
            </w:r>
          </w:p>
          <w:p w14:paraId="49A8185E" w14:textId="6E13E5AE" w:rsidR="00E94C25" w:rsidRPr="00F2635C" w:rsidRDefault="00F2635C" w:rsidP="00BC0966">
            <w:pPr>
              <w:numPr>
                <w:ilvl w:val="0"/>
                <w:numId w:val="7"/>
              </w:numPr>
              <w:contextualSpacing/>
              <w:jc w:val="both"/>
              <w:rPr>
                <w:rFonts w:ascii="Arial" w:hAnsi="Arial" w:cs="Arial"/>
              </w:rPr>
            </w:pPr>
            <w:r>
              <w:rPr>
                <w:rFonts w:ascii="Arial" w:hAnsi="Arial" w:cs="Arial"/>
              </w:rPr>
              <w:t>To ensure patient confidentiality and data confidentially of information is always maintained in line with current GDPR guidelines.</w:t>
            </w:r>
          </w:p>
          <w:p w14:paraId="50BBB027" w14:textId="72C1B296" w:rsidR="00E94C25" w:rsidRPr="00BD683D" w:rsidRDefault="00E94C25" w:rsidP="00E94C25">
            <w:pPr>
              <w:pStyle w:val="BodyTextIndent"/>
              <w:numPr>
                <w:ilvl w:val="0"/>
                <w:numId w:val="7"/>
              </w:numPr>
              <w:contextualSpacing/>
              <w:jc w:val="both"/>
              <w:rPr>
                <w:rFonts w:ascii="Arial" w:hAnsi="Arial" w:cs="Arial"/>
              </w:rPr>
            </w:pPr>
            <w:r w:rsidRPr="00BD683D">
              <w:rPr>
                <w:rFonts w:ascii="Arial" w:hAnsi="Arial" w:cs="Arial"/>
              </w:rPr>
              <w:t>To provide a point of contact for patients</w:t>
            </w:r>
            <w:r w:rsidR="00D56748">
              <w:rPr>
                <w:rFonts w:ascii="Arial" w:hAnsi="Arial" w:cs="Arial"/>
              </w:rPr>
              <w:t xml:space="preserve"> </w:t>
            </w:r>
            <w:r w:rsidR="00F2635C" w:rsidRPr="00C83DED">
              <w:rPr>
                <w:rFonts w:ascii="Arial" w:hAnsi="Arial" w:cs="Arial"/>
              </w:rPr>
              <w:t>either face to face,</w:t>
            </w:r>
            <w:r w:rsidR="00D56748" w:rsidRPr="00C83DED">
              <w:rPr>
                <w:rFonts w:ascii="Arial" w:hAnsi="Arial" w:cs="Arial"/>
              </w:rPr>
              <w:t xml:space="preserve"> by email</w:t>
            </w:r>
            <w:r w:rsidR="00F2635C" w:rsidRPr="00C83DED">
              <w:rPr>
                <w:rFonts w:ascii="Arial" w:hAnsi="Arial" w:cs="Arial"/>
              </w:rPr>
              <w:t>/letter</w:t>
            </w:r>
            <w:r w:rsidR="00D56748" w:rsidRPr="00C83DED">
              <w:rPr>
                <w:rFonts w:ascii="Arial" w:hAnsi="Arial" w:cs="Arial"/>
              </w:rPr>
              <w:t>, text,</w:t>
            </w:r>
            <w:r w:rsidRPr="00C83DED">
              <w:rPr>
                <w:rFonts w:ascii="Arial" w:hAnsi="Arial" w:cs="Arial"/>
              </w:rPr>
              <w:t xml:space="preserve"> </w:t>
            </w:r>
            <w:r w:rsidR="00D56748" w:rsidRPr="00C83DED">
              <w:rPr>
                <w:rFonts w:ascii="Arial" w:hAnsi="Arial" w:cs="Arial"/>
              </w:rPr>
              <w:t>answering queries regarding referrals, insurance reports, SARS, referrals using outside agencies and private referrals.</w:t>
            </w:r>
          </w:p>
          <w:p w14:paraId="4B61B87C" w14:textId="0BED2107" w:rsidR="00E94C25" w:rsidRPr="00BD683D" w:rsidRDefault="00E94C25" w:rsidP="00E94C25">
            <w:pPr>
              <w:pStyle w:val="BodyTextIndent"/>
              <w:numPr>
                <w:ilvl w:val="0"/>
                <w:numId w:val="7"/>
              </w:numPr>
              <w:contextualSpacing/>
              <w:jc w:val="both"/>
              <w:rPr>
                <w:rFonts w:ascii="Arial" w:hAnsi="Arial" w:cs="Arial"/>
              </w:rPr>
            </w:pPr>
            <w:r w:rsidRPr="00BD683D">
              <w:rPr>
                <w:rFonts w:ascii="Arial" w:hAnsi="Arial" w:cs="Arial"/>
              </w:rPr>
              <w:t>To provide excellent customer care which may include communication with distressed and anxious patients and relatives, treating them with tact and empathy</w:t>
            </w:r>
            <w:r w:rsidR="00F2635C">
              <w:rPr>
                <w:rFonts w:ascii="Arial" w:hAnsi="Arial" w:cs="Arial"/>
              </w:rPr>
              <w:t>.</w:t>
            </w:r>
          </w:p>
          <w:p w14:paraId="285875A5" w14:textId="67DA73DA" w:rsidR="00213541" w:rsidRPr="00D5047B" w:rsidRDefault="00E94C25" w:rsidP="00D5047B">
            <w:pPr>
              <w:pStyle w:val="BodyTextIndent"/>
              <w:numPr>
                <w:ilvl w:val="0"/>
                <w:numId w:val="7"/>
              </w:numPr>
              <w:contextualSpacing/>
              <w:jc w:val="both"/>
              <w:rPr>
                <w:rFonts w:ascii="Arial" w:hAnsi="Arial" w:cs="Arial"/>
              </w:rPr>
            </w:pPr>
            <w:r w:rsidRPr="00BD683D">
              <w:rPr>
                <w:rFonts w:ascii="Arial" w:hAnsi="Arial" w:cs="Arial"/>
              </w:rPr>
              <w:t>To ensure the professional image of the Practice and the Trust is maintained at all times</w:t>
            </w:r>
            <w:r w:rsidR="00F2635C">
              <w:rPr>
                <w:rFonts w:ascii="Arial" w:hAnsi="Arial" w:cs="Arial"/>
              </w:rPr>
              <w:t>.</w:t>
            </w:r>
            <w:r w:rsidRPr="00BD683D">
              <w:rPr>
                <w:rFonts w:ascii="Arial" w:hAnsi="Arial" w:cs="Arial"/>
                <w:b/>
              </w:rPr>
              <w:t xml:space="preserve"> </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0061DF58" w14:textId="09B6E54A" w:rsidR="00E94C25" w:rsidRPr="00031F7B" w:rsidRDefault="00E94C25" w:rsidP="00031F7B">
            <w:pPr>
              <w:numPr>
                <w:ilvl w:val="0"/>
                <w:numId w:val="9"/>
              </w:numPr>
              <w:spacing w:after="200" w:line="276" w:lineRule="auto"/>
              <w:contextualSpacing/>
              <w:jc w:val="both"/>
              <w:rPr>
                <w:rFonts w:ascii="Arial" w:hAnsi="Arial" w:cs="Arial"/>
              </w:rPr>
            </w:pPr>
            <w:r>
              <w:rPr>
                <w:rFonts w:ascii="Arial" w:hAnsi="Arial" w:cs="Arial"/>
              </w:rPr>
              <w:t>Produc</w:t>
            </w:r>
            <w:r w:rsidR="00C80D49">
              <w:rPr>
                <w:rFonts w:ascii="Arial" w:hAnsi="Arial" w:cs="Arial"/>
              </w:rPr>
              <w:t>ing</w:t>
            </w:r>
            <w:r w:rsidRPr="00BD683D">
              <w:rPr>
                <w:rFonts w:ascii="Arial" w:hAnsi="Arial" w:cs="Arial"/>
              </w:rPr>
              <w:t xml:space="preserve"> referrals</w:t>
            </w:r>
            <w:r>
              <w:rPr>
                <w:rFonts w:ascii="Arial" w:hAnsi="Arial" w:cs="Arial"/>
              </w:rPr>
              <w:t xml:space="preserve"> and process</w:t>
            </w:r>
            <w:r w:rsidR="00C80D49">
              <w:rPr>
                <w:rFonts w:ascii="Arial" w:hAnsi="Arial" w:cs="Arial"/>
              </w:rPr>
              <w:t>ing</w:t>
            </w:r>
            <w:r w:rsidRPr="00BD683D">
              <w:rPr>
                <w:rFonts w:ascii="Arial" w:hAnsi="Arial" w:cs="Arial"/>
              </w:rPr>
              <w:t xml:space="preserve"> reports and correspondence etc as required by the </w:t>
            </w:r>
            <w:r>
              <w:rPr>
                <w:rFonts w:ascii="Arial" w:hAnsi="Arial" w:cs="Arial"/>
              </w:rPr>
              <w:t>GPs</w:t>
            </w:r>
            <w:r w:rsidRPr="00BD683D">
              <w:rPr>
                <w:rFonts w:ascii="Arial" w:hAnsi="Arial" w:cs="Arial"/>
              </w:rPr>
              <w:t>, associate doctors, locum GPs</w:t>
            </w:r>
            <w:r w:rsidR="00E90411">
              <w:rPr>
                <w:rFonts w:ascii="Arial" w:hAnsi="Arial" w:cs="Arial"/>
              </w:rPr>
              <w:t>, nurses</w:t>
            </w:r>
            <w:r w:rsidRPr="00BD683D">
              <w:rPr>
                <w:rFonts w:ascii="Arial" w:hAnsi="Arial" w:cs="Arial"/>
              </w:rPr>
              <w:t xml:space="preserve"> and other medical/practice staff</w:t>
            </w:r>
            <w:r w:rsidR="00D56748">
              <w:rPr>
                <w:rFonts w:ascii="Arial" w:hAnsi="Arial" w:cs="Arial"/>
              </w:rPr>
              <w:t xml:space="preserve"> </w:t>
            </w:r>
            <w:r w:rsidR="00D56748" w:rsidRPr="00C83DED">
              <w:rPr>
                <w:rFonts w:ascii="Arial" w:hAnsi="Arial" w:cs="Arial"/>
              </w:rPr>
              <w:t xml:space="preserve">including </w:t>
            </w:r>
            <w:r w:rsidR="00F2635C" w:rsidRPr="00C83DED">
              <w:rPr>
                <w:rFonts w:ascii="Arial" w:hAnsi="Arial" w:cs="Arial"/>
              </w:rPr>
              <w:t xml:space="preserve">clinical pharmacists, </w:t>
            </w:r>
            <w:r w:rsidR="00D56748" w:rsidRPr="00C83DED">
              <w:rPr>
                <w:rFonts w:ascii="Arial" w:hAnsi="Arial" w:cs="Arial"/>
              </w:rPr>
              <w:t xml:space="preserve">paramedics, in-house physio, </w:t>
            </w:r>
            <w:r w:rsidR="004966C8" w:rsidRPr="00C83DED">
              <w:rPr>
                <w:rFonts w:ascii="Arial" w:hAnsi="Arial" w:cs="Arial"/>
              </w:rPr>
              <w:t xml:space="preserve">practice </w:t>
            </w:r>
            <w:r w:rsidR="00D56748" w:rsidRPr="00C83DED">
              <w:rPr>
                <w:rFonts w:ascii="Arial" w:hAnsi="Arial" w:cs="Arial"/>
              </w:rPr>
              <w:t>mental health worker, ANPs, trainee GPs and social prescribers.</w:t>
            </w:r>
            <w:r w:rsidR="00031F7B" w:rsidRPr="00C83DED">
              <w:rPr>
                <w:rFonts w:ascii="Arial" w:hAnsi="Arial" w:cs="Arial"/>
              </w:rPr>
              <w:t xml:space="preserve"> Some rewriting of referral information sent by clinical staff in note form</w:t>
            </w:r>
            <w:r w:rsidR="00031F7B">
              <w:rPr>
                <w:rFonts w:ascii="Arial" w:hAnsi="Arial" w:cs="Arial"/>
              </w:rPr>
              <w:t>.  A</w:t>
            </w:r>
            <w:r w:rsidR="00031F7B" w:rsidRPr="00C83DED">
              <w:rPr>
                <w:rFonts w:ascii="Arial" w:hAnsi="Arial" w:cs="Arial"/>
              </w:rPr>
              <w:t>ssisting clinicians with additional information required in referrals.</w:t>
            </w:r>
          </w:p>
          <w:p w14:paraId="39D7FEEB" w14:textId="4526F336" w:rsidR="00E94C25" w:rsidRPr="00C83DED" w:rsidRDefault="00E94C25" w:rsidP="004966C8">
            <w:pPr>
              <w:numPr>
                <w:ilvl w:val="0"/>
                <w:numId w:val="9"/>
              </w:numPr>
              <w:rPr>
                <w:rFonts w:ascii="Arial" w:hAnsi="Arial" w:cs="Arial"/>
              </w:rPr>
            </w:pPr>
            <w:r w:rsidRPr="00C83DED">
              <w:rPr>
                <w:rFonts w:ascii="Arial" w:hAnsi="Arial" w:cs="Arial"/>
              </w:rPr>
              <w:t>Record</w:t>
            </w:r>
            <w:r w:rsidR="00C80D49">
              <w:rPr>
                <w:rFonts w:ascii="Arial" w:hAnsi="Arial" w:cs="Arial"/>
              </w:rPr>
              <w:t>ing</w:t>
            </w:r>
            <w:r w:rsidRPr="00C83DED">
              <w:rPr>
                <w:rFonts w:ascii="Arial" w:hAnsi="Arial" w:cs="Arial"/>
              </w:rPr>
              <w:t xml:space="preserve"> referrals, reports and correspondence in patients’ clinical record</w:t>
            </w:r>
            <w:r w:rsidR="004966C8" w:rsidRPr="00C83DED">
              <w:rPr>
                <w:rFonts w:ascii="Arial" w:hAnsi="Arial" w:cs="Arial"/>
              </w:rPr>
              <w:t>.</w:t>
            </w:r>
          </w:p>
          <w:p w14:paraId="7AF7794A" w14:textId="68E0E8DB" w:rsidR="00F2635C" w:rsidRPr="00C83DED" w:rsidRDefault="00F2635C" w:rsidP="004966C8">
            <w:pPr>
              <w:numPr>
                <w:ilvl w:val="0"/>
                <w:numId w:val="9"/>
              </w:numPr>
              <w:rPr>
                <w:rFonts w:ascii="Arial" w:hAnsi="Arial" w:cs="Arial"/>
              </w:rPr>
            </w:pPr>
            <w:r w:rsidRPr="00C83DED">
              <w:rPr>
                <w:rFonts w:ascii="Arial" w:hAnsi="Arial" w:cs="Arial"/>
              </w:rPr>
              <w:t xml:space="preserve">Processing tasks including using the clinical system for electronic referrals (ERS), processing referrals and monitoring any rejections/returned advice and deciding on appropriate action. Urgent and 2ww referrals to be prioritised.   </w:t>
            </w:r>
          </w:p>
          <w:p w14:paraId="52355331" w14:textId="3FD00165" w:rsidR="00D56748" w:rsidRPr="00C83DED" w:rsidRDefault="00D56748" w:rsidP="004966C8">
            <w:pPr>
              <w:numPr>
                <w:ilvl w:val="0"/>
                <w:numId w:val="9"/>
              </w:numPr>
              <w:rPr>
                <w:rFonts w:ascii="Arial" w:hAnsi="Arial" w:cs="Arial"/>
              </w:rPr>
            </w:pPr>
            <w:r w:rsidRPr="00C83DED">
              <w:rPr>
                <w:rFonts w:ascii="Arial" w:hAnsi="Arial" w:cs="Arial"/>
              </w:rPr>
              <w:t xml:space="preserve">Processing </w:t>
            </w:r>
            <w:r w:rsidR="00F2635C" w:rsidRPr="00C83DED">
              <w:rPr>
                <w:rFonts w:ascii="Arial" w:hAnsi="Arial" w:cs="Arial"/>
              </w:rPr>
              <w:t>R</w:t>
            </w:r>
            <w:r w:rsidRPr="00C83DED">
              <w:rPr>
                <w:rFonts w:ascii="Arial" w:hAnsi="Arial" w:cs="Arial"/>
              </w:rPr>
              <w:t xml:space="preserve">adiology, </w:t>
            </w:r>
            <w:r w:rsidR="00F2635C" w:rsidRPr="00C83DED">
              <w:rPr>
                <w:rFonts w:ascii="Arial" w:hAnsi="Arial" w:cs="Arial"/>
              </w:rPr>
              <w:t>P</w:t>
            </w:r>
            <w:r w:rsidRPr="00C83DED">
              <w:rPr>
                <w:rFonts w:ascii="Arial" w:hAnsi="Arial" w:cs="Arial"/>
              </w:rPr>
              <w:t>hysio and other agenc</w:t>
            </w:r>
            <w:r w:rsidR="00F2635C" w:rsidRPr="00C83DED">
              <w:rPr>
                <w:rFonts w:ascii="Arial" w:hAnsi="Arial" w:cs="Arial"/>
              </w:rPr>
              <w:t>y</w:t>
            </w:r>
            <w:r w:rsidRPr="00C83DED">
              <w:rPr>
                <w:rFonts w:ascii="Arial" w:hAnsi="Arial" w:cs="Arial"/>
              </w:rPr>
              <w:t xml:space="preserve"> </w:t>
            </w:r>
            <w:r w:rsidR="00F2635C" w:rsidRPr="00C83DED">
              <w:rPr>
                <w:rFonts w:ascii="Arial" w:hAnsi="Arial" w:cs="Arial"/>
              </w:rPr>
              <w:t>requests.  Advanced k</w:t>
            </w:r>
            <w:r w:rsidRPr="00C83DED">
              <w:rPr>
                <w:rFonts w:ascii="Arial" w:hAnsi="Arial" w:cs="Arial"/>
              </w:rPr>
              <w:t xml:space="preserve">nowledge of referral pathways and their limitations to avoid rejected referrals and </w:t>
            </w:r>
            <w:r w:rsidR="00F2635C" w:rsidRPr="00C83DED">
              <w:rPr>
                <w:rFonts w:ascii="Arial" w:hAnsi="Arial" w:cs="Arial"/>
              </w:rPr>
              <w:t>discussing with/or informing</w:t>
            </w:r>
            <w:r w:rsidRPr="00C83DED">
              <w:rPr>
                <w:rFonts w:ascii="Arial" w:hAnsi="Arial" w:cs="Arial"/>
              </w:rPr>
              <w:t xml:space="preserve"> clinicians </w:t>
            </w:r>
            <w:r w:rsidR="00F2635C" w:rsidRPr="00C83DED">
              <w:rPr>
                <w:rFonts w:ascii="Arial" w:hAnsi="Arial" w:cs="Arial"/>
              </w:rPr>
              <w:t>of any rejection reasons</w:t>
            </w:r>
            <w:r w:rsidRPr="00C83DED">
              <w:rPr>
                <w:rFonts w:ascii="Arial" w:hAnsi="Arial" w:cs="Arial"/>
              </w:rPr>
              <w:t>.</w:t>
            </w:r>
          </w:p>
          <w:p w14:paraId="46101EAD" w14:textId="3ACBF945" w:rsidR="00D56748" w:rsidRPr="00031F7B" w:rsidRDefault="00F2635C" w:rsidP="007C70D2">
            <w:pPr>
              <w:numPr>
                <w:ilvl w:val="0"/>
                <w:numId w:val="9"/>
              </w:numPr>
              <w:spacing w:line="276" w:lineRule="auto"/>
              <w:rPr>
                <w:rFonts w:ascii="Arial" w:hAnsi="Arial" w:cs="Arial"/>
              </w:rPr>
            </w:pPr>
            <w:r w:rsidRPr="00C83DED">
              <w:rPr>
                <w:rFonts w:ascii="Arial" w:hAnsi="Arial" w:cs="Arial"/>
              </w:rPr>
              <w:t>Completing</w:t>
            </w:r>
            <w:r w:rsidR="00D56748" w:rsidRPr="00C83DED">
              <w:rPr>
                <w:rFonts w:ascii="Arial" w:hAnsi="Arial" w:cs="Arial"/>
              </w:rPr>
              <w:t xml:space="preserve"> correct proforma</w:t>
            </w:r>
            <w:r w:rsidRPr="00C83DED">
              <w:rPr>
                <w:rFonts w:ascii="Arial" w:hAnsi="Arial" w:cs="Arial"/>
              </w:rPr>
              <w:t>s</w:t>
            </w:r>
            <w:r w:rsidR="00D56748" w:rsidRPr="00C83DED">
              <w:rPr>
                <w:rFonts w:ascii="Arial" w:hAnsi="Arial" w:cs="Arial"/>
              </w:rPr>
              <w:t xml:space="preserve"> for </w:t>
            </w:r>
            <w:r w:rsidRPr="00C83DED">
              <w:rPr>
                <w:rFonts w:ascii="Arial" w:hAnsi="Arial" w:cs="Arial"/>
              </w:rPr>
              <w:t>each individual</w:t>
            </w:r>
            <w:r w:rsidR="00D56748" w:rsidRPr="00C83DED">
              <w:rPr>
                <w:rFonts w:ascii="Arial" w:hAnsi="Arial" w:cs="Arial"/>
              </w:rPr>
              <w:t xml:space="preserve"> referral</w:t>
            </w:r>
            <w:r w:rsidR="004966C8" w:rsidRPr="00C83DED">
              <w:rPr>
                <w:rFonts w:ascii="Arial" w:hAnsi="Arial" w:cs="Arial"/>
              </w:rPr>
              <w:t xml:space="preserve"> </w:t>
            </w:r>
            <w:r w:rsidRPr="00C83DED">
              <w:rPr>
                <w:rFonts w:ascii="Arial" w:hAnsi="Arial" w:cs="Arial"/>
              </w:rPr>
              <w:t xml:space="preserve">and </w:t>
            </w:r>
            <w:r w:rsidR="00D56748" w:rsidRPr="00C83DED">
              <w:rPr>
                <w:rFonts w:ascii="Arial" w:hAnsi="Arial" w:cs="Arial"/>
              </w:rPr>
              <w:t>entering all necessary information</w:t>
            </w:r>
            <w:r w:rsidRPr="00C83DED">
              <w:rPr>
                <w:rFonts w:ascii="Arial" w:hAnsi="Arial" w:cs="Arial"/>
              </w:rPr>
              <w:t>, including necessary clinical information</w:t>
            </w:r>
            <w:r w:rsidR="002B4C5E">
              <w:rPr>
                <w:rFonts w:ascii="Arial" w:hAnsi="Arial" w:cs="Arial"/>
              </w:rPr>
              <w:t xml:space="preserve"> – holding back referrals with incomplete information and sending when complete.</w:t>
            </w:r>
            <w:r w:rsidR="00031F7B" w:rsidRPr="00C83DED">
              <w:rPr>
                <w:rFonts w:ascii="Arial" w:hAnsi="Arial" w:cs="Arial"/>
              </w:rPr>
              <w:t xml:space="preserve"> Collat</w:t>
            </w:r>
            <w:r w:rsidR="00031F7B">
              <w:rPr>
                <w:rFonts w:ascii="Arial" w:hAnsi="Arial" w:cs="Arial"/>
              </w:rPr>
              <w:t>ing</w:t>
            </w:r>
            <w:r w:rsidR="00031F7B" w:rsidRPr="00C83DED">
              <w:rPr>
                <w:rFonts w:ascii="Arial" w:hAnsi="Arial" w:cs="Arial"/>
              </w:rPr>
              <w:t xml:space="preserve"> extra information required for certain referrals prior to processing, </w:t>
            </w:r>
            <w:proofErr w:type="spellStart"/>
            <w:r w:rsidR="00031F7B" w:rsidRPr="00C83DED">
              <w:rPr>
                <w:rFonts w:ascii="Arial" w:hAnsi="Arial" w:cs="Arial"/>
              </w:rPr>
              <w:t>ie</w:t>
            </w:r>
            <w:proofErr w:type="spellEnd"/>
            <w:r w:rsidR="00031F7B" w:rsidRPr="00C83DED">
              <w:rPr>
                <w:rFonts w:ascii="Arial" w:hAnsi="Arial" w:cs="Arial"/>
              </w:rPr>
              <w:t xml:space="preserve"> bloods</w:t>
            </w:r>
            <w:r w:rsidR="00031F7B">
              <w:rPr>
                <w:rFonts w:ascii="Arial" w:hAnsi="Arial" w:cs="Arial"/>
              </w:rPr>
              <w:t xml:space="preserve"> and </w:t>
            </w:r>
            <w:r w:rsidR="00D56748" w:rsidRPr="00031F7B">
              <w:rPr>
                <w:rFonts w:ascii="Arial" w:hAnsi="Arial" w:cs="Arial"/>
              </w:rPr>
              <w:t xml:space="preserve">ending photos to certain specialities who use the Advice and Guidance pathway with photography – </w:t>
            </w:r>
            <w:r w:rsidRPr="00031F7B">
              <w:rPr>
                <w:rFonts w:ascii="Arial" w:hAnsi="Arial" w:cs="Arial"/>
              </w:rPr>
              <w:t>particularly</w:t>
            </w:r>
            <w:r w:rsidR="00D56748" w:rsidRPr="00031F7B">
              <w:rPr>
                <w:rFonts w:ascii="Arial" w:hAnsi="Arial" w:cs="Arial"/>
              </w:rPr>
              <w:t xml:space="preserve"> </w:t>
            </w:r>
            <w:r w:rsidRPr="00031F7B">
              <w:rPr>
                <w:rFonts w:ascii="Arial" w:hAnsi="Arial" w:cs="Arial"/>
              </w:rPr>
              <w:t>D</w:t>
            </w:r>
            <w:r w:rsidR="00D56748" w:rsidRPr="00031F7B">
              <w:rPr>
                <w:rFonts w:ascii="Arial" w:hAnsi="Arial" w:cs="Arial"/>
              </w:rPr>
              <w:t xml:space="preserve">ermatology.  Saving all photos </w:t>
            </w:r>
            <w:r w:rsidRPr="00031F7B">
              <w:rPr>
                <w:rFonts w:ascii="Arial" w:hAnsi="Arial" w:cs="Arial"/>
              </w:rPr>
              <w:t>on</w:t>
            </w:r>
            <w:r w:rsidR="00D56748" w:rsidRPr="00031F7B">
              <w:rPr>
                <w:rFonts w:ascii="Arial" w:hAnsi="Arial" w:cs="Arial"/>
              </w:rPr>
              <w:t xml:space="preserve">to clinical system.  </w:t>
            </w:r>
          </w:p>
          <w:p w14:paraId="3F749E3A" w14:textId="2FF55D3C" w:rsidR="00F2635C" w:rsidRPr="00C83DED" w:rsidRDefault="00D56748" w:rsidP="004966C8">
            <w:pPr>
              <w:numPr>
                <w:ilvl w:val="0"/>
                <w:numId w:val="9"/>
              </w:numPr>
              <w:rPr>
                <w:rFonts w:ascii="Arial" w:hAnsi="Arial" w:cs="Arial"/>
              </w:rPr>
            </w:pPr>
            <w:r w:rsidRPr="00C83DED">
              <w:rPr>
                <w:rFonts w:ascii="Arial" w:hAnsi="Arial" w:cs="Arial"/>
              </w:rPr>
              <w:t xml:space="preserve">Process Firearms applications, taking payments from patients.  </w:t>
            </w:r>
            <w:r w:rsidR="00242D31">
              <w:rPr>
                <w:rFonts w:ascii="Arial" w:hAnsi="Arial" w:cs="Arial"/>
              </w:rPr>
              <w:t>Producing invoices</w:t>
            </w:r>
            <w:r w:rsidR="00E90411">
              <w:rPr>
                <w:rFonts w:ascii="Arial" w:hAnsi="Arial" w:cs="Arial"/>
              </w:rPr>
              <w:t xml:space="preserve">/receipts </w:t>
            </w:r>
            <w:r w:rsidR="00242D31">
              <w:rPr>
                <w:rFonts w:ascii="Arial" w:hAnsi="Arial" w:cs="Arial"/>
              </w:rPr>
              <w:t>when necessary.</w:t>
            </w:r>
          </w:p>
          <w:p w14:paraId="019F393E" w14:textId="77777777" w:rsidR="00031F7B" w:rsidRDefault="00D56748" w:rsidP="007C70D2">
            <w:pPr>
              <w:numPr>
                <w:ilvl w:val="0"/>
                <w:numId w:val="9"/>
              </w:numPr>
              <w:spacing w:line="276" w:lineRule="auto"/>
              <w:rPr>
                <w:rFonts w:ascii="Arial" w:hAnsi="Arial" w:cs="Arial"/>
              </w:rPr>
            </w:pPr>
            <w:r w:rsidRPr="00C83DED">
              <w:rPr>
                <w:rFonts w:ascii="Arial" w:hAnsi="Arial" w:cs="Arial"/>
              </w:rPr>
              <w:t xml:space="preserve">Subject </w:t>
            </w:r>
            <w:r w:rsidR="00F2635C" w:rsidRPr="00C83DED">
              <w:rPr>
                <w:rFonts w:ascii="Arial" w:hAnsi="Arial" w:cs="Arial"/>
              </w:rPr>
              <w:t>A</w:t>
            </w:r>
            <w:r w:rsidRPr="00C83DED">
              <w:rPr>
                <w:rFonts w:ascii="Arial" w:hAnsi="Arial" w:cs="Arial"/>
              </w:rPr>
              <w:t xml:space="preserve">ccess </w:t>
            </w:r>
            <w:r w:rsidR="00F2635C" w:rsidRPr="00C83DED">
              <w:rPr>
                <w:rFonts w:ascii="Arial" w:hAnsi="Arial" w:cs="Arial"/>
              </w:rPr>
              <w:t>R</w:t>
            </w:r>
            <w:r w:rsidRPr="00C83DED">
              <w:rPr>
                <w:rFonts w:ascii="Arial" w:hAnsi="Arial" w:cs="Arial"/>
              </w:rPr>
              <w:t>equest processing</w:t>
            </w:r>
            <w:r w:rsidR="00031F7B">
              <w:rPr>
                <w:rFonts w:ascii="Arial" w:hAnsi="Arial" w:cs="Arial"/>
              </w:rPr>
              <w:t xml:space="preserve"> and </w:t>
            </w:r>
            <w:r w:rsidR="00031F7B" w:rsidRPr="00C83DED">
              <w:rPr>
                <w:rFonts w:ascii="Arial" w:hAnsi="Arial" w:cs="Arial"/>
              </w:rPr>
              <w:t>Processing insurance reports via electronic system and invoicing</w:t>
            </w:r>
            <w:r w:rsidR="00031F7B">
              <w:rPr>
                <w:rFonts w:ascii="Arial" w:hAnsi="Arial" w:cs="Arial"/>
              </w:rPr>
              <w:t xml:space="preserve"> and chasing outstanding payments.</w:t>
            </w:r>
          </w:p>
          <w:p w14:paraId="5E3397DC" w14:textId="1E44BE1D" w:rsidR="00E90411" w:rsidRPr="00031F7B" w:rsidRDefault="00E90411" w:rsidP="007C70D2">
            <w:pPr>
              <w:numPr>
                <w:ilvl w:val="0"/>
                <w:numId w:val="9"/>
              </w:numPr>
              <w:spacing w:line="276" w:lineRule="auto"/>
              <w:rPr>
                <w:rFonts w:ascii="Arial" w:hAnsi="Arial" w:cs="Arial"/>
              </w:rPr>
            </w:pPr>
            <w:r w:rsidRPr="00031F7B">
              <w:rPr>
                <w:rFonts w:ascii="Arial" w:hAnsi="Arial" w:cs="Arial"/>
              </w:rPr>
              <w:t xml:space="preserve">Processing SR1 </w:t>
            </w:r>
            <w:r w:rsidR="00031F7B">
              <w:rPr>
                <w:rFonts w:ascii="Arial" w:hAnsi="Arial" w:cs="Arial"/>
              </w:rPr>
              <w:t>forms for patients to claim special benefits for terminal illnesses and invoice.</w:t>
            </w:r>
          </w:p>
          <w:p w14:paraId="7E30B0C6" w14:textId="77777777" w:rsidR="00F2635C" w:rsidRPr="00C83DED" w:rsidRDefault="00D56748" w:rsidP="004966C8">
            <w:pPr>
              <w:numPr>
                <w:ilvl w:val="0"/>
                <w:numId w:val="9"/>
              </w:numPr>
              <w:rPr>
                <w:rFonts w:ascii="Arial" w:hAnsi="Arial" w:cs="Arial"/>
              </w:rPr>
            </w:pPr>
            <w:r w:rsidRPr="00C83DED">
              <w:rPr>
                <w:rFonts w:ascii="Arial" w:hAnsi="Arial" w:cs="Arial"/>
              </w:rPr>
              <w:t>Processing emails, gauging if they need clinician input and saving to clinical system.</w:t>
            </w:r>
          </w:p>
          <w:p w14:paraId="7FD3548A" w14:textId="26CF6A60" w:rsidR="00D56748" w:rsidRPr="00C83DED" w:rsidRDefault="00D56748" w:rsidP="004966C8">
            <w:pPr>
              <w:numPr>
                <w:ilvl w:val="0"/>
                <w:numId w:val="9"/>
              </w:numPr>
              <w:rPr>
                <w:rFonts w:ascii="Arial" w:hAnsi="Arial" w:cs="Arial"/>
              </w:rPr>
            </w:pPr>
            <w:r w:rsidRPr="00C83DED">
              <w:rPr>
                <w:rFonts w:ascii="Arial" w:hAnsi="Arial" w:cs="Arial"/>
              </w:rPr>
              <w:t>Processing Coroners</w:t>
            </w:r>
            <w:r w:rsidR="00F2635C" w:rsidRPr="00C83DED">
              <w:rPr>
                <w:rFonts w:ascii="Arial" w:hAnsi="Arial" w:cs="Arial"/>
              </w:rPr>
              <w:t>’</w:t>
            </w:r>
            <w:r w:rsidRPr="00C83DED">
              <w:rPr>
                <w:rFonts w:ascii="Arial" w:hAnsi="Arial" w:cs="Arial"/>
              </w:rPr>
              <w:t xml:space="preserve"> reports and replying within time frames. </w:t>
            </w:r>
          </w:p>
          <w:p w14:paraId="65764EA9" w14:textId="660488BA" w:rsidR="00E94C25" w:rsidRPr="00C83DED" w:rsidRDefault="00F2635C" w:rsidP="004966C8">
            <w:pPr>
              <w:numPr>
                <w:ilvl w:val="0"/>
                <w:numId w:val="9"/>
              </w:numPr>
              <w:rPr>
                <w:rFonts w:ascii="Arial" w:hAnsi="Arial" w:cs="Arial"/>
              </w:rPr>
            </w:pPr>
            <w:r w:rsidRPr="00C83DED">
              <w:rPr>
                <w:rFonts w:ascii="Arial" w:hAnsi="Arial" w:cs="Arial"/>
              </w:rPr>
              <w:t>Advising</w:t>
            </w:r>
            <w:r w:rsidR="00E94C25" w:rsidRPr="00C83DED">
              <w:rPr>
                <w:rFonts w:ascii="Arial" w:hAnsi="Arial" w:cs="Arial"/>
              </w:rPr>
              <w:t xml:space="preserve"> </w:t>
            </w:r>
            <w:r w:rsidR="00AF5BDC" w:rsidRPr="00C83DED">
              <w:rPr>
                <w:rFonts w:ascii="Arial" w:hAnsi="Arial" w:cs="Arial"/>
              </w:rPr>
              <w:t>patients, often</w:t>
            </w:r>
            <w:r w:rsidR="00D56748" w:rsidRPr="00C83DED">
              <w:rPr>
                <w:rFonts w:ascii="Arial" w:hAnsi="Arial" w:cs="Arial"/>
              </w:rPr>
              <w:t xml:space="preserve"> face to face </w:t>
            </w:r>
            <w:r w:rsidRPr="00C83DED">
              <w:rPr>
                <w:rFonts w:ascii="Arial" w:hAnsi="Arial" w:cs="Arial"/>
              </w:rPr>
              <w:t>at the surgery</w:t>
            </w:r>
            <w:r w:rsidR="00D56748" w:rsidRPr="00C83DED">
              <w:rPr>
                <w:rFonts w:ascii="Arial" w:hAnsi="Arial" w:cs="Arial"/>
              </w:rPr>
              <w:t xml:space="preserve">, </w:t>
            </w:r>
            <w:r w:rsidRPr="00C83DED">
              <w:rPr>
                <w:rFonts w:ascii="Arial" w:hAnsi="Arial" w:cs="Arial"/>
              </w:rPr>
              <w:t>and dealing</w:t>
            </w:r>
            <w:r w:rsidR="00E94C25" w:rsidRPr="00C83DED">
              <w:rPr>
                <w:rFonts w:ascii="Arial" w:hAnsi="Arial" w:cs="Arial"/>
              </w:rPr>
              <w:t xml:space="preserve"> with queries </w:t>
            </w:r>
            <w:proofErr w:type="spellStart"/>
            <w:r w:rsidR="00AF4E54" w:rsidRPr="00C83DED">
              <w:rPr>
                <w:rFonts w:ascii="Arial" w:hAnsi="Arial" w:cs="Arial"/>
              </w:rPr>
              <w:t>eg</w:t>
            </w:r>
            <w:proofErr w:type="spellEnd"/>
            <w:r w:rsidR="00E94C25" w:rsidRPr="00C83DED">
              <w:rPr>
                <w:rFonts w:ascii="Arial" w:hAnsi="Arial" w:cs="Arial"/>
              </w:rPr>
              <w:t xml:space="preserve"> chasing hospital appointments/referrals, </w:t>
            </w:r>
            <w:r w:rsidRPr="00C83DED">
              <w:rPr>
                <w:rFonts w:ascii="Arial" w:hAnsi="Arial" w:cs="Arial"/>
              </w:rPr>
              <w:t xml:space="preserve">expediting referrals if necessary, </w:t>
            </w:r>
            <w:r w:rsidR="00E94C25" w:rsidRPr="00C83DED">
              <w:rPr>
                <w:rFonts w:ascii="Arial" w:hAnsi="Arial" w:cs="Arial"/>
              </w:rPr>
              <w:t>chasing medical/insurance reports, subject access requests etc</w:t>
            </w:r>
            <w:r w:rsidRPr="00C83DED">
              <w:rPr>
                <w:rFonts w:ascii="Arial" w:hAnsi="Arial" w:cs="Arial"/>
              </w:rPr>
              <w:t>.</w:t>
            </w:r>
          </w:p>
          <w:p w14:paraId="06B4845C" w14:textId="7ED0EB69" w:rsidR="00E94C25" w:rsidRPr="00C83DED" w:rsidRDefault="00E94C25" w:rsidP="004966C8">
            <w:pPr>
              <w:numPr>
                <w:ilvl w:val="0"/>
                <w:numId w:val="9"/>
              </w:numPr>
              <w:rPr>
                <w:rFonts w:ascii="Arial" w:hAnsi="Arial" w:cs="Arial"/>
              </w:rPr>
            </w:pPr>
            <w:r w:rsidRPr="00C83DED">
              <w:rPr>
                <w:rFonts w:ascii="Arial" w:hAnsi="Arial" w:cs="Arial"/>
              </w:rPr>
              <w:lastRenderedPageBreak/>
              <w:t>Contribut</w:t>
            </w:r>
            <w:r w:rsidR="00242D31">
              <w:rPr>
                <w:rFonts w:ascii="Arial" w:hAnsi="Arial" w:cs="Arial"/>
              </w:rPr>
              <w:t>ing</w:t>
            </w:r>
            <w:r w:rsidRPr="00C83DED">
              <w:rPr>
                <w:rFonts w:ascii="Arial" w:hAnsi="Arial" w:cs="Arial"/>
              </w:rPr>
              <w:t xml:space="preserve"> to periodic audits as required</w:t>
            </w:r>
          </w:p>
          <w:p w14:paraId="56468487" w14:textId="403A0908" w:rsidR="00E94C25" w:rsidRPr="00C83DED" w:rsidRDefault="00E94C25" w:rsidP="004966C8">
            <w:pPr>
              <w:numPr>
                <w:ilvl w:val="0"/>
                <w:numId w:val="9"/>
              </w:numPr>
              <w:rPr>
                <w:rFonts w:ascii="Arial" w:hAnsi="Arial" w:cs="Arial"/>
              </w:rPr>
            </w:pPr>
            <w:r w:rsidRPr="0094675A">
              <w:rPr>
                <w:rFonts w:ascii="Arial" w:hAnsi="Arial" w:cs="Arial"/>
              </w:rPr>
              <w:t xml:space="preserve">Use </w:t>
            </w:r>
            <w:r w:rsidR="00F2635C">
              <w:rPr>
                <w:rFonts w:ascii="Arial" w:hAnsi="Arial" w:cs="Arial"/>
              </w:rPr>
              <w:t xml:space="preserve">of </w:t>
            </w:r>
            <w:r w:rsidRPr="0094675A">
              <w:rPr>
                <w:rFonts w:ascii="Arial" w:hAnsi="Arial" w:cs="Arial"/>
              </w:rPr>
              <w:t xml:space="preserve">computer systems </w:t>
            </w:r>
            <w:r w:rsidR="00F2635C" w:rsidRPr="00C83DED">
              <w:rPr>
                <w:rFonts w:ascii="Arial" w:hAnsi="Arial" w:cs="Arial"/>
              </w:rPr>
              <w:t>including EMIS, ERS,</w:t>
            </w:r>
            <w:r w:rsidR="005A58DE">
              <w:rPr>
                <w:rFonts w:ascii="Arial" w:hAnsi="Arial" w:cs="Arial"/>
              </w:rPr>
              <w:t xml:space="preserve"> </w:t>
            </w:r>
            <w:proofErr w:type="spellStart"/>
            <w:r w:rsidR="005A58DE">
              <w:rPr>
                <w:rFonts w:ascii="Arial" w:hAnsi="Arial" w:cs="Arial"/>
              </w:rPr>
              <w:t>MyCare</w:t>
            </w:r>
            <w:proofErr w:type="spellEnd"/>
            <w:r w:rsidR="005A58DE">
              <w:rPr>
                <w:rFonts w:ascii="Arial" w:hAnsi="Arial" w:cs="Arial"/>
              </w:rPr>
              <w:t>,</w:t>
            </w:r>
            <w:r w:rsidR="00F2635C" w:rsidRPr="00C83DED">
              <w:rPr>
                <w:rFonts w:ascii="Arial" w:hAnsi="Arial" w:cs="Arial"/>
              </w:rPr>
              <w:t xml:space="preserve"> email, Excel including copying and inserting large blocks of text accurately.</w:t>
            </w:r>
          </w:p>
          <w:p w14:paraId="331E9EC7" w14:textId="0CD6F401" w:rsidR="00F040FC" w:rsidRDefault="00E94C25" w:rsidP="00F040FC">
            <w:pPr>
              <w:numPr>
                <w:ilvl w:val="0"/>
                <w:numId w:val="9"/>
              </w:numPr>
              <w:tabs>
                <w:tab w:val="left" w:pos="648"/>
              </w:tabs>
              <w:spacing w:after="200" w:line="276" w:lineRule="auto"/>
              <w:rPr>
                <w:rFonts w:ascii="Arial" w:hAnsi="Arial" w:cs="Arial"/>
              </w:rPr>
            </w:pPr>
            <w:r w:rsidRPr="00C83DED">
              <w:rPr>
                <w:rFonts w:ascii="Arial" w:hAnsi="Arial" w:cs="Arial"/>
              </w:rPr>
              <w:t>Ensur</w:t>
            </w:r>
            <w:r w:rsidR="00242D31">
              <w:rPr>
                <w:rFonts w:ascii="Arial" w:hAnsi="Arial" w:cs="Arial"/>
              </w:rPr>
              <w:t>ing</w:t>
            </w:r>
            <w:r w:rsidRPr="00C83DED">
              <w:rPr>
                <w:rFonts w:ascii="Arial" w:hAnsi="Arial" w:cs="Arial"/>
              </w:rPr>
              <w:t xml:space="preserve"> accurate and up-to-date patient details are maintained on patient information systems in line with Trust Information Governance policy</w:t>
            </w:r>
            <w:r w:rsidR="00031F7B">
              <w:rPr>
                <w:rFonts w:ascii="Arial" w:hAnsi="Arial" w:cs="Arial"/>
              </w:rPr>
              <w:t xml:space="preserve"> and m</w:t>
            </w:r>
            <w:r w:rsidR="00031F7B" w:rsidRPr="00C83DED">
              <w:rPr>
                <w:rFonts w:ascii="Arial" w:hAnsi="Arial" w:cs="Arial"/>
              </w:rPr>
              <w:t>aintain</w:t>
            </w:r>
            <w:r w:rsidR="00031F7B">
              <w:rPr>
                <w:rFonts w:ascii="Arial" w:hAnsi="Arial" w:cs="Arial"/>
              </w:rPr>
              <w:t>ing</w:t>
            </w:r>
            <w:r w:rsidR="00031F7B" w:rsidRPr="00C83DED">
              <w:rPr>
                <w:rFonts w:ascii="Arial" w:hAnsi="Arial" w:cs="Arial"/>
              </w:rPr>
              <w:t xml:space="preserve"> health records and patient files in line with Trust Health Records Policy </w:t>
            </w:r>
            <w:r w:rsidR="00031F7B">
              <w:rPr>
                <w:rFonts w:ascii="Arial" w:hAnsi="Arial" w:cs="Arial"/>
              </w:rPr>
              <w:t>and e</w:t>
            </w:r>
            <w:r w:rsidR="00031F7B" w:rsidRPr="00C83DED">
              <w:rPr>
                <w:rFonts w:ascii="Arial" w:hAnsi="Arial" w:cs="Arial"/>
              </w:rPr>
              <w:t>nsuring any information loaded to the clinical system is hidden from patient view if this could cause harm</w:t>
            </w:r>
            <w:r w:rsidR="00F040FC">
              <w:rPr>
                <w:rFonts w:ascii="Arial" w:hAnsi="Arial" w:cs="Arial"/>
              </w:rPr>
              <w:t>.</w:t>
            </w:r>
          </w:p>
          <w:p w14:paraId="5108AC8C" w14:textId="53CB2386" w:rsidR="00884334" w:rsidRPr="00F040FC" w:rsidRDefault="00E94C25" w:rsidP="00F040FC">
            <w:pPr>
              <w:numPr>
                <w:ilvl w:val="0"/>
                <w:numId w:val="9"/>
              </w:numPr>
              <w:tabs>
                <w:tab w:val="left" w:pos="648"/>
              </w:tabs>
              <w:spacing w:line="276" w:lineRule="auto"/>
              <w:rPr>
                <w:rFonts w:ascii="Arial" w:hAnsi="Arial" w:cs="Arial"/>
              </w:rPr>
            </w:pPr>
            <w:r w:rsidRPr="00F040FC">
              <w:rPr>
                <w:rFonts w:ascii="Arial" w:hAnsi="Arial" w:cs="Arial"/>
              </w:rPr>
              <w:t>Respond</w:t>
            </w:r>
            <w:r w:rsidR="00F2635C" w:rsidRPr="00F040FC">
              <w:rPr>
                <w:rFonts w:ascii="Arial" w:hAnsi="Arial" w:cs="Arial"/>
              </w:rPr>
              <w:t>ing</w:t>
            </w:r>
            <w:r w:rsidRPr="00F040FC">
              <w:rPr>
                <w:rFonts w:ascii="Arial" w:hAnsi="Arial" w:cs="Arial"/>
              </w:rPr>
              <w:t xml:space="preserve"> to complaints where appropriate, escalating to Line Manager if unable to resolve </w:t>
            </w:r>
            <w:r w:rsidR="00D56748" w:rsidRPr="00F040FC">
              <w:rPr>
                <w:rFonts w:ascii="Arial" w:hAnsi="Arial" w:cs="Arial"/>
              </w:rPr>
              <w:t>.</w:t>
            </w: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12896385"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w:t>
            </w:r>
            <w:r w:rsidR="00F2635C">
              <w:rPr>
                <w:rStyle w:val="normaltextrun"/>
                <w:rFonts w:ascii="Arial" w:hAnsi="Arial" w:cs="Arial"/>
                <w:sz w:val="22"/>
                <w:szCs w:val="22"/>
              </w:rPr>
              <w:t xml:space="preserve"> As listed.</w:t>
            </w:r>
          </w:p>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576E7DDC" w14:textId="7A21A49D"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031F7B">
              <w:rPr>
                <w:rStyle w:val="normaltextrun"/>
                <w:rFonts w:ascii="Arial" w:hAnsi="Arial" w:cs="Arial"/>
                <w:sz w:val="22"/>
                <w:szCs w:val="22"/>
              </w:rPr>
              <w:t>0</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437675A8" w14:textId="0C16847F" w:rsidR="003A5DEC" w:rsidRPr="00AF4E54" w:rsidRDefault="001D629F" w:rsidP="008F7F1E">
            <w:pPr>
              <w:pStyle w:val="paragraph"/>
              <w:spacing w:before="0" w:beforeAutospacing="0" w:after="0" w:afterAutospacing="0"/>
              <w:jc w:val="both"/>
              <w:textAlignment w:val="baseline"/>
              <w:rPr>
                <w:rStyle w:val="normaltextrun"/>
                <w:rFonts w:ascii="Arial" w:hAnsi="Arial"/>
                <w:sz w:val="22"/>
              </w:rPr>
            </w:pPr>
            <w:r w:rsidRPr="00AF4E54">
              <w:rPr>
                <w:rStyle w:val="normaltextrun"/>
                <w:rFonts w:ascii="Arial" w:hAnsi="Arial"/>
                <w:sz w:val="22"/>
              </w:rPr>
              <w:t>The post holder is required to deal effectively with staff of all levels throughout the Trust</w:t>
            </w:r>
            <w:r w:rsidR="00ED356C" w:rsidRPr="00AF4E54">
              <w:rPr>
                <w:rStyle w:val="normaltextrun"/>
                <w:rFonts w:ascii="Arial" w:hAnsi="Arial"/>
                <w:sz w:val="22"/>
              </w:rPr>
              <w:t xml:space="preserve"> as and when they encounter on a day to day basis</w:t>
            </w:r>
            <w:r w:rsidR="00D5047B">
              <w:rPr>
                <w:rStyle w:val="normaltextrun"/>
                <w:rFonts w:ascii="Arial" w:hAnsi="Arial"/>
                <w:sz w:val="22"/>
              </w:rPr>
              <w:t xml:space="preserve">. </w:t>
            </w:r>
            <w:r w:rsidR="00ED356C" w:rsidRPr="00AF4E54">
              <w:rPr>
                <w:rStyle w:val="normaltextrun"/>
                <w:rFonts w:ascii="Arial" w:hAnsi="Arial"/>
                <w:sz w:val="22"/>
              </w:rPr>
              <w:t xml:space="preserve">In </w:t>
            </w:r>
            <w:proofErr w:type="gramStart"/>
            <w:r w:rsidR="00ED356C" w:rsidRPr="00AF4E54">
              <w:rPr>
                <w:rStyle w:val="normaltextrun"/>
                <w:rFonts w:ascii="Arial" w:hAnsi="Arial"/>
                <w:sz w:val="22"/>
              </w:rPr>
              <w:t>addition</w:t>
            </w:r>
            <w:proofErr w:type="gramEnd"/>
            <w:r w:rsidR="00ED356C" w:rsidRPr="00AF4E54">
              <w:rPr>
                <w:rStyle w:val="normaltextrun"/>
                <w:rFonts w:ascii="Arial" w:hAnsi="Arial"/>
                <w:sz w:val="22"/>
              </w:rPr>
              <w:t xml:space="preserve"> the post holder will deal with </w:t>
            </w:r>
            <w:r w:rsidRPr="00AF4E54">
              <w:rPr>
                <w:rStyle w:val="normaltextrun"/>
                <w:rFonts w:ascii="Arial" w:hAnsi="Arial"/>
                <w:sz w:val="22"/>
              </w:rPr>
              <w:t xml:space="preserve">the wider </w:t>
            </w:r>
            <w:r w:rsidR="00831738" w:rsidRPr="00AF4E54">
              <w:rPr>
                <w:rStyle w:val="normaltextrun"/>
                <w:rFonts w:ascii="Arial" w:hAnsi="Arial"/>
                <w:sz w:val="22"/>
              </w:rPr>
              <w:t>h</w:t>
            </w:r>
            <w:r w:rsidRPr="00AF4E54">
              <w:rPr>
                <w:rStyle w:val="normaltextrun"/>
                <w:rFonts w:ascii="Arial" w:hAnsi="Arial"/>
                <w:sz w:val="22"/>
              </w:rPr>
              <w:t>ealthcare community, external organisations and the public.</w:t>
            </w:r>
            <w:r w:rsidR="00D5047B">
              <w:rPr>
                <w:rStyle w:val="normaltextrun"/>
                <w:rFonts w:ascii="Arial" w:hAnsi="Arial"/>
                <w:sz w:val="22"/>
              </w:rPr>
              <w:t xml:space="preserve"> </w:t>
            </w:r>
            <w:r w:rsidRPr="00AF4E54">
              <w:rPr>
                <w:rStyle w:val="normaltextrun"/>
                <w:rFonts w:ascii="Arial" w:hAnsi="Arial"/>
                <w:sz w:val="22"/>
              </w:rPr>
              <w:t xml:space="preserve">This will include </w:t>
            </w:r>
            <w:r w:rsidR="00F2635C">
              <w:rPr>
                <w:rStyle w:val="normaltextrun"/>
                <w:rFonts w:ascii="Arial" w:hAnsi="Arial"/>
                <w:sz w:val="22"/>
              </w:rPr>
              <w:t xml:space="preserve">face to face contact, </w:t>
            </w:r>
            <w:r w:rsidRPr="00AF4E54">
              <w:rPr>
                <w:rStyle w:val="normaltextrun"/>
                <w:rFonts w:ascii="Arial" w:hAnsi="Arial"/>
                <w:sz w:val="22"/>
              </w:rPr>
              <w:t>verbal, written and electronic media.</w:t>
            </w:r>
            <w:r w:rsidR="00ED356C" w:rsidRPr="00AF4E54">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10D7E0A8"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3BE72668" w14:textId="77777777" w:rsidR="00AF4E54" w:rsidRDefault="00AF4E54"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042"/>
              <w:gridCol w:w="3838"/>
            </w:tblGrid>
            <w:tr w:rsidR="00884334" w14:paraId="6D35FAB3" w14:textId="77777777" w:rsidTr="00F66B7F">
              <w:trPr>
                <w:jc w:val="center"/>
              </w:trPr>
              <w:tc>
                <w:tcPr>
                  <w:tcW w:w="5042"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838"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F66B7F">
              <w:trPr>
                <w:jc w:val="center"/>
              </w:trPr>
              <w:tc>
                <w:tcPr>
                  <w:tcW w:w="5042" w:type="dxa"/>
                  <w:tcBorders>
                    <w:top w:val="nil"/>
                    <w:left w:val="single" w:sz="6" w:space="0" w:color="auto"/>
                    <w:bottom w:val="nil"/>
                    <w:right w:val="single" w:sz="6" w:space="0" w:color="auto"/>
                  </w:tcBorders>
                  <w:shd w:val="clear" w:color="auto" w:fill="auto"/>
                  <w:hideMark/>
                </w:tcPr>
                <w:p w14:paraId="01192389" w14:textId="25CA5F41" w:rsidR="00D56748" w:rsidRDefault="00D56748" w:rsidP="00AF4E54">
                  <w:pPr>
                    <w:numPr>
                      <w:ilvl w:val="0"/>
                      <w:numId w:val="3"/>
                    </w:numPr>
                    <w:spacing w:after="0" w:line="240" w:lineRule="auto"/>
                    <w:jc w:val="both"/>
                    <w:rPr>
                      <w:rFonts w:ascii="Arial" w:hAnsi="Arial" w:cs="Arial"/>
                    </w:rPr>
                  </w:pPr>
                  <w:r>
                    <w:rPr>
                      <w:rFonts w:ascii="Arial" w:hAnsi="Arial" w:cs="Arial"/>
                    </w:rPr>
                    <w:t>Practice Manager</w:t>
                  </w:r>
                </w:p>
                <w:p w14:paraId="004B5436" w14:textId="373B9B4F" w:rsidR="00D56748" w:rsidRDefault="00D56748" w:rsidP="00AF4E54">
                  <w:pPr>
                    <w:numPr>
                      <w:ilvl w:val="0"/>
                      <w:numId w:val="3"/>
                    </w:numPr>
                    <w:spacing w:after="0" w:line="240" w:lineRule="auto"/>
                    <w:jc w:val="both"/>
                    <w:rPr>
                      <w:rFonts w:ascii="Arial" w:hAnsi="Arial" w:cs="Arial"/>
                    </w:rPr>
                  </w:pPr>
                  <w:r>
                    <w:rPr>
                      <w:rFonts w:ascii="Arial" w:hAnsi="Arial" w:cs="Arial"/>
                    </w:rPr>
                    <w:t>Operations Manager</w:t>
                  </w:r>
                </w:p>
                <w:p w14:paraId="6B5022AC" w14:textId="7C4F1658" w:rsidR="00D56748" w:rsidRDefault="00AF4E54" w:rsidP="00AF4E54">
                  <w:pPr>
                    <w:numPr>
                      <w:ilvl w:val="0"/>
                      <w:numId w:val="3"/>
                    </w:numPr>
                    <w:spacing w:after="0" w:line="240" w:lineRule="auto"/>
                    <w:jc w:val="both"/>
                    <w:rPr>
                      <w:rFonts w:ascii="Arial" w:hAnsi="Arial" w:cs="Arial"/>
                    </w:rPr>
                  </w:pPr>
                  <w:r w:rsidRPr="00BD683D">
                    <w:rPr>
                      <w:rFonts w:ascii="Arial" w:hAnsi="Arial" w:cs="Arial"/>
                    </w:rPr>
                    <w:t>Lead Medical Secretary</w:t>
                  </w:r>
                </w:p>
                <w:p w14:paraId="05EE6410" w14:textId="70EDDD47" w:rsidR="00D56748" w:rsidRDefault="00D56748" w:rsidP="00AF4E54">
                  <w:pPr>
                    <w:numPr>
                      <w:ilvl w:val="0"/>
                      <w:numId w:val="3"/>
                    </w:numPr>
                    <w:spacing w:after="0" w:line="240" w:lineRule="auto"/>
                    <w:jc w:val="both"/>
                    <w:rPr>
                      <w:rFonts w:ascii="Arial" w:hAnsi="Arial" w:cs="Arial"/>
                    </w:rPr>
                  </w:pPr>
                  <w:r>
                    <w:rPr>
                      <w:rFonts w:ascii="Arial" w:hAnsi="Arial" w:cs="Arial"/>
                    </w:rPr>
                    <w:t>Administration Lead</w:t>
                  </w:r>
                </w:p>
                <w:p w14:paraId="1BDBC75C" w14:textId="0388D18A" w:rsidR="00D56748" w:rsidRDefault="00D56748" w:rsidP="00AF4E54">
                  <w:pPr>
                    <w:numPr>
                      <w:ilvl w:val="0"/>
                      <w:numId w:val="3"/>
                    </w:numPr>
                    <w:spacing w:after="0" w:line="240" w:lineRule="auto"/>
                    <w:jc w:val="both"/>
                    <w:rPr>
                      <w:rFonts w:ascii="Arial" w:hAnsi="Arial" w:cs="Arial"/>
                    </w:rPr>
                  </w:pPr>
                  <w:r>
                    <w:rPr>
                      <w:rFonts w:ascii="Arial" w:hAnsi="Arial" w:cs="Arial"/>
                    </w:rPr>
                    <w:t>Reception Lead and reception team</w:t>
                  </w:r>
                </w:p>
                <w:p w14:paraId="5BB2D3E9" w14:textId="5F2235FD" w:rsidR="00E90411" w:rsidRDefault="00E90411" w:rsidP="00AF4E54">
                  <w:pPr>
                    <w:numPr>
                      <w:ilvl w:val="0"/>
                      <w:numId w:val="3"/>
                    </w:numPr>
                    <w:spacing w:after="0" w:line="240" w:lineRule="auto"/>
                    <w:jc w:val="both"/>
                    <w:rPr>
                      <w:rFonts w:ascii="Arial" w:hAnsi="Arial" w:cs="Arial"/>
                    </w:rPr>
                  </w:pPr>
                  <w:r>
                    <w:rPr>
                      <w:rFonts w:ascii="Arial" w:hAnsi="Arial" w:cs="Arial"/>
                    </w:rPr>
                    <w:t>Care Co-ordinators</w:t>
                  </w:r>
                </w:p>
                <w:p w14:paraId="1DEC28F9" w14:textId="77777777" w:rsidR="00884334" w:rsidRDefault="00AF4E54" w:rsidP="00AF4E54">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Administration and secretarial teams across the Trust</w:t>
                  </w:r>
                </w:p>
                <w:p w14:paraId="4ADF8CF4" w14:textId="0AC04B46" w:rsidR="00D56748" w:rsidRDefault="00D56748" w:rsidP="00AF4E54">
                  <w:pPr>
                    <w:pStyle w:val="paragraph"/>
                    <w:numPr>
                      <w:ilvl w:val="0"/>
                      <w:numId w:val="3"/>
                    </w:numPr>
                    <w:spacing w:before="0" w:beforeAutospacing="0" w:after="0" w:afterAutospacing="0"/>
                    <w:jc w:val="both"/>
                    <w:textAlignment w:val="baseline"/>
                    <w:rPr>
                      <w:rFonts w:ascii="Arial" w:hAnsi="Arial" w:cs="Arial"/>
                      <w:color w:val="000000"/>
                      <w:sz w:val="22"/>
                      <w:szCs w:val="22"/>
                    </w:rPr>
                  </w:pPr>
                  <w:proofErr w:type="spellStart"/>
                  <w:r>
                    <w:rPr>
                      <w:rFonts w:ascii="Arial" w:hAnsi="Arial" w:cs="Arial"/>
                      <w:color w:val="000000"/>
                      <w:sz w:val="22"/>
                      <w:szCs w:val="22"/>
                    </w:rPr>
                    <w:t>Out patient</w:t>
                  </w:r>
                  <w:proofErr w:type="spellEnd"/>
                  <w:r>
                    <w:rPr>
                      <w:rFonts w:ascii="Arial" w:hAnsi="Arial" w:cs="Arial"/>
                      <w:color w:val="000000"/>
                      <w:sz w:val="22"/>
                      <w:szCs w:val="22"/>
                    </w:rPr>
                    <w:t xml:space="preserve"> teams within the trust</w:t>
                  </w:r>
                </w:p>
              </w:tc>
              <w:tc>
                <w:tcPr>
                  <w:tcW w:w="3838" w:type="dxa"/>
                  <w:tcBorders>
                    <w:top w:val="nil"/>
                    <w:left w:val="nil"/>
                    <w:bottom w:val="nil"/>
                    <w:right w:val="single" w:sz="6" w:space="0" w:color="auto"/>
                  </w:tcBorders>
                  <w:shd w:val="clear" w:color="auto" w:fill="auto"/>
                  <w:hideMark/>
                </w:tcPr>
                <w:p w14:paraId="1B8A35AE" w14:textId="77777777" w:rsidR="00884334" w:rsidRPr="00F66B7F" w:rsidRDefault="00AF4E54" w:rsidP="00AE0EC0">
                  <w:pPr>
                    <w:pStyle w:val="paragraph"/>
                    <w:numPr>
                      <w:ilvl w:val="0"/>
                      <w:numId w:val="3"/>
                    </w:numPr>
                    <w:spacing w:before="0" w:beforeAutospacing="0" w:after="0" w:afterAutospacing="0"/>
                    <w:jc w:val="both"/>
                    <w:textAlignment w:val="baseline"/>
                    <w:rPr>
                      <w:color w:val="000000"/>
                      <w:sz w:val="22"/>
                      <w:szCs w:val="22"/>
                    </w:rPr>
                  </w:pPr>
                  <w:r w:rsidRPr="00AF4E54">
                    <w:rPr>
                      <w:rFonts w:ascii="Arial" w:hAnsi="Arial" w:cs="Arial"/>
                      <w:color w:val="000000"/>
                      <w:sz w:val="22"/>
                      <w:szCs w:val="22"/>
                    </w:rPr>
                    <w:t>Patients and relatives/carers</w:t>
                  </w:r>
                </w:p>
                <w:p w14:paraId="3083E0CC" w14:textId="77777777" w:rsidR="00F66B7F" w:rsidRPr="00BD2CFA" w:rsidRDefault="00F66B7F" w:rsidP="00AE0EC0">
                  <w:pPr>
                    <w:pStyle w:val="paragraph"/>
                    <w:numPr>
                      <w:ilvl w:val="0"/>
                      <w:numId w:val="3"/>
                    </w:numPr>
                    <w:spacing w:before="0" w:beforeAutospacing="0" w:after="0" w:afterAutospacing="0"/>
                    <w:jc w:val="both"/>
                    <w:textAlignment w:val="baseline"/>
                    <w:rPr>
                      <w:color w:val="000000"/>
                      <w:sz w:val="22"/>
                      <w:szCs w:val="22"/>
                    </w:rPr>
                  </w:pPr>
                  <w:r>
                    <w:rPr>
                      <w:rFonts w:ascii="Arial" w:hAnsi="Arial" w:cs="Arial"/>
                      <w:color w:val="000000"/>
                      <w:sz w:val="22"/>
                      <w:szCs w:val="22"/>
                    </w:rPr>
                    <w:t>Devon Referral Service</w:t>
                  </w:r>
                </w:p>
                <w:p w14:paraId="1343A477" w14:textId="44444B6B" w:rsidR="00BD2CFA" w:rsidRPr="00F66B7F" w:rsidRDefault="00BD2CFA" w:rsidP="00AE0EC0">
                  <w:pPr>
                    <w:pStyle w:val="paragraph"/>
                    <w:numPr>
                      <w:ilvl w:val="0"/>
                      <w:numId w:val="3"/>
                    </w:numPr>
                    <w:spacing w:before="0" w:beforeAutospacing="0" w:after="0" w:afterAutospacing="0"/>
                    <w:jc w:val="both"/>
                    <w:textAlignment w:val="baseline"/>
                    <w:rPr>
                      <w:color w:val="000000"/>
                      <w:sz w:val="22"/>
                      <w:szCs w:val="22"/>
                    </w:rPr>
                  </w:pPr>
                  <w:r>
                    <w:rPr>
                      <w:rFonts w:ascii="Arial" w:hAnsi="Arial" w:cs="Arial"/>
                      <w:color w:val="000000"/>
                      <w:sz w:val="22"/>
                      <w:szCs w:val="22"/>
                    </w:rPr>
                    <w:t>NHS Right to Choose</w:t>
                  </w:r>
                </w:p>
                <w:p w14:paraId="704043E7" w14:textId="77777777" w:rsidR="00F66B7F" w:rsidRPr="00F66B7F" w:rsidRDefault="00F66B7F" w:rsidP="00AE0EC0">
                  <w:pPr>
                    <w:pStyle w:val="paragraph"/>
                    <w:numPr>
                      <w:ilvl w:val="0"/>
                      <w:numId w:val="3"/>
                    </w:numPr>
                    <w:spacing w:before="0" w:beforeAutospacing="0" w:after="0" w:afterAutospacing="0"/>
                    <w:jc w:val="both"/>
                    <w:textAlignment w:val="baseline"/>
                    <w:rPr>
                      <w:color w:val="000000"/>
                      <w:sz w:val="22"/>
                      <w:szCs w:val="22"/>
                    </w:rPr>
                  </w:pPr>
                  <w:r>
                    <w:rPr>
                      <w:rFonts w:ascii="Arial" w:hAnsi="Arial" w:cs="Arial"/>
                      <w:color w:val="000000"/>
                      <w:sz w:val="22"/>
                      <w:szCs w:val="22"/>
                    </w:rPr>
                    <w:t>Medical Insurers</w:t>
                  </w:r>
                </w:p>
                <w:p w14:paraId="1220D846" w14:textId="77777777" w:rsidR="00F66B7F" w:rsidRPr="00F66B7F" w:rsidRDefault="00F66B7F" w:rsidP="00AE0EC0">
                  <w:pPr>
                    <w:pStyle w:val="paragraph"/>
                    <w:numPr>
                      <w:ilvl w:val="0"/>
                      <w:numId w:val="3"/>
                    </w:numPr>
                    <w:spacing w:before="0" w:beforeAutospacing="0" w:after="0" w:afterAutospacing="0"/>
                    <w:jc w:val="both"/>
                    <w:textAlignment w:val="baseline"/>
                    <w:rPr>
                      <w:color w:val="000000"/>
                      <w:sz w:val="22"/>
                      <w:szCs w:val="22"/>
                    </w:rPr>
                  </w:pPr>
                  <w:r>
                    <w:rPr>
                      <w:rFonts w:ascii="Arial" w:hAnsi="Arial" w:cs="Arial"/>
                      <w:color w:val="000000"/>
                      <w:sz w:val="22"/>
                      <w:szCs w:val="22"/>
                    </w:rPr>
                    <w:t>Coroner</w:t>
                  </w:r>
                </w:p>
                <w:p w14:paraId="5038ABBB" w14:textId="77777777" w:rsidR="00F66B7F" w:rsidRPr="00F66B7F" w:rsidRDefault="00F66B7F" w:rsidP="00AE0EC0">
                  <w:pPr>
                    <w:pStyle w:val="paragraph"/>
                    <w:numPr>
                      <w:ilvl w:val="0"/>
                      <w:numId w:val="3"/>
                    </w:numPr>
                    <w:spacing w:before="0" w:beforeAutospacing="0" w:after="0" w:afterAutospacing="0"/>
                    <w:jc w:val="both"/>
                    <w:textAlignment w:val="baseline"/>
                    <w:rPr>
                      <w:color w:val="000000"/>
                      <w:sz w:val="22"/>
                      <w:szCs w:val="22"/>
                    </w:rPr>
                  </w:pPr>
                  <w:r>
                    <w:rPr>
                      <w:rFonts w:ascii="Arial" w:hAnsi="Arial" w:cs="Arial"/>
                      <w:color w:val="000000"/>
                      <w:sz w:val="22"/>
                      <w:szCs w:val="22"/>
                    </w:rPr>
                    <w:t>Social Services</w:t>
                  </w:r>
                </w:p>
                <w:p w14:paraId="07F8D1E1" w14:textId="77777777" w:rsidR="00F66B7F" w:rsidRPr="00E90411" w:rsidRDefault="00F66B7F" w:rsidP="00AE0EC0">
                  <w:pPr>
                    <w:pStyle w:val="paragraph"/>
                    <w:numPr>
                      <w:ilvl w:val="0"/>
                      <w:numId w:val="3"/>
                    </w:numPr>
                    <w:spacing w:before="0" w:beforeAutospacing="0" w:after="0" w:afterAutospacing="0"/>
                    <w:jc w:val="both"/>
                    <w:textAlignment w:val="baseline"/>
                    <w:rPr>
                      <w:color w:val="000000"/>
                      <w:sz w:val="22"/>
                      <w:szCs w:val="22"/>
                    </w:rPr>
                  </w:pPr>
                  <w:r>
                    <w:rPr>
                      <w:rFonts w:ascii="Arial" w:hAnsi="Arial" w:cs="Arial"/>
                      <w:color w:val="000000"/>
                      <w:sz w:val="22"/>
                      <w:szCs w:val="22"/>
                    </w:rPr>
                    <w:t>Police/Firearms Licensing</w:t>
                  </w:r>
                </w:p>
                <w:p w14:paraId="02F968E5" w14:textId="072458BE" w:rsidR="00E90411" w:rsidRPr="00E90411" w:rsidRDefault="00E90411" w:rsidP="00AE0EC0">
                  <w:pPr>
                    <w:pStyle w:val="paragraph"/>
                    <w:numPr>
                      <w:ilvl w:val="0"/>
                      <w:numId w:val="3"/>
                    </w:numPr>
                    <w:spacing w:before="0" w:beforeAutospacing="0" w:after="0" w:afterAutospacing="0"/>
                    <w:jc w:val="both"/>
                    <w:textAlignment w:val="baseline"/>
                    <w:rPr>
                      <w:color w:val="000000"/>
                      <w:sz w:val="22"/>
                      <w:szCs w:val="22"/>
                    </w:rPr>
                  </w:pPr>
                  <w:r>
                    <w:rPr>
                      <w:rFonts w:ascii="Arial" w:hAnsi="Arial" w:cs="Arial"/>
                      <w:color w:val="000000"/>
                      <w:sz w:val="22"/>
                      <w:szCs w:val="22"/>
                    </w:rPr>
                    <w:t>Schools</w:t>
                  </w:r>
                </w:p>
                <w:p w14:paraId="2E886F63" w14:textId="095C94A4" w:rsidR="00E90411" w:rsidRPr="00F66B7F" w:rsidRDefault="00E90411" w:rsidP="00AE0EC0">
                  <w:pPr>
                    <w:pStyle w:val="paragraph"/>
                    <w:numPr>
                      <w:ilvl w:val="0"/>
                      <w:numId w:val="3"/>
                    </w:numPr>
                    <w:spacing w:before="0" w:beforeAutospacing="0" w:after="0" w:afterAutospacing="0"/>
                    <w:jc w:val="both"/>
                    <w:textAlignment w:val="baseline"/>
                    <w:rPr>
                      <w:color w:val="000000"/>
                      <w:sz w:val="22"/>
                      <w:szCs w:val="22"/>
                    </w:rPr>
                  </w:pPr>
                  <w:r>
                    <w:rPr>
                      <w:rFonts w:ascii="Arial" w:hAnsi="Arial" w:cs="Arial"/>
                      <w:color w:val="000000"/>
                      <w:sz w:val="22"/>
                      <w:szCs w:val="22"/>
                    </w:rPr>
                    <w:t>Councils</w:t>
                  </w:r>
                </w:p>
                <w:p w14:paraId="7D2F4414" w14:textId="36B71302" w:rsidR="00F66B7F" w:rsidRPr="00AF4E54" w:rsidRDefault="00F66B7F" w:rsidP="00AE0EC0">
                  <w:pPr>
                    <w:pStyle w:val="paragraph"/>
                    <w:numPr>
                      <w:ilvl w:val="0"/>
                      <w:numId w:val="3"/>
                    </w:numPr>
                    <w:spacing w:before="0" w:beforeAutospacing="0" w:after="0" w:afterAutospacing="0"/>
                    <w:jc w:val="both"/>
                    <w:textAlignment w:val="baseline"/>
                    <w:rPr>
                      <w:color w:val="000000"/>
                      <w:sz w:val="22"/>
                      <w:szCs w:val="22"/>
                    </w:rPr>
                  </w:pPr>
                  <w:r>
                    <w:rPr>
                      <w:rFonts w:ascii="Arial" w:hAnsi="Arial" w:cs="Arial"/>
                      <w:color w:val="000000"/>
                      <w:sz w:val="22"/>
                      <w:szCs w:val="22"/>
                    </w:rPr>
                    <w:t>Third Parties</w:t>
                  </w:r>
                </w:p>
              </w:tc>
            </w:tr>
            <w:tr w:rsidR="00884334" w14:paraId="769A3E16" w14:textId="77777777" w:rsidTr="00F66B7F">
              <w:trPr>
                <w:jc w:val="center"/>
              </w:trPr>
              <w:tc>
                <w:tcPr>
                  <w:tcW w:w="5042" w:type="dxa"/>
                  <w:tcBorders>
                    <w:top w:val="nil"/>
                    <w:left w:val="single" w:sz="6" w:space="0" w:color="auto"/>
                    <w:bottom w:val="nil"/>
                    <w:right w:val="single" w:sz="6" w:space="0" w:color="auto"/>
                  </w:tcBorders>
                  <w:shd w:val="clear" w:color="auto" w:fill="auto"/>
                </w:tcPr>
                <w:p w14:paraId="3AF37619" w14:textId="141E2453" w:rsidR="00884334" w:rsidRDefault="00D56748"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Clinicians – including GPs, Nurses, ANPs, HCAs, clinical pharmacists, paramedics, GP trainees, physios, mental health workers, social prescribers,</w:t>
                  </w:r>
                  <w:r w:rsidR="00BD2CFA">
                    <w:rPr>
                      <w:rFonts w:ascii="Arial" w:hAnsi="Arial" w:cs="Arial"/>
                      <w:color w:val="000000"/>
                      <w:sz w:val="22"/>
                      <w:szCs w:val="22"/>
                    </w:rPr>
                    <w:t xml:space="preserve"> community mental health teams, mental health services.</w:t>
                  </w:r>
                </w:p>
              </w:tc>
              <w:tc>
                <w:tcPr>
                  <w:tcW w:w="3838" w:type="dxa"/>
                  <w:tcBorders>
                    <w:top w:val="nil"/>
                    <w:left w:val="nil"/>
                    <w:bottom w:val="nil"/>
                    <w:right w:val="single" w:sz="6" w:space="0" w:color="auto"/>
                  </w:tcBorders>
                  <w:shd w:val="clear" w:color="auto" w:fill="auto"/>
                </w:tcPr>
                <w:p w14:paraId="29066D42" w14:textId="3919F51C" w:rsidR="00884334" w:rsidRPr="00F66B7F" w:rsidRDefault="00884334" w:rsidP="00F66B7F">
                  <w:pPr>
                    <w:pStyle w:val="paragraph"/>
                    <w:spacing w:before="0" w:beforeAutospacing="0" w:after="0" w:afterAutospacing="0"/>
                    <w:ind w:left="360"/>
                    <w:jc w:val="both"/>
                    <w:textAlignment w:val="baseline"/>
                    <w:rPr>
                      <w:color w:val="000000"/>
                      <w:sz w:val="20"/>
                      <w:szCs w:val="20"/>
                    </w:rPr>
                  </w:pPr>
                </w:p>
              </w:tc>
            </w:tr>
            <w:tr w:rsidR="00884334" w14:paraId="54E7D2C5" w14:textId="77777777" w:rsidTr="00F66B7F">
              <w:trPr>
                <w:jc w:val="center"/>
              </w:trPr>
              <w:tc>
                <w:tcPr>
                  <w:tcW w:w="5042" w:type="dxa"/>
                  <w:tcBorders>
                    <w:top w:val="nil"/>
                    <w:left w:val="single" w:sz="6" w:space="0" w:color="auto"/>
                    <w:bottom w:val="nil"/>
                    <w:right w:val="single" w:sz="6" w:space="0" w:color="auto"/>
                  </w:tcBorders>
                  <w:shd w:val="clear" w:color="auto" w:fill="auto"/>
                </w:tcPr>
                <w:p w14:paraId="164CCC47" w14:textId="7FE2D806" w:rsidR="00884334" w:rsidRDefault="00884334" w:rsidP="00D56748">
                  <w:pPr>
                    <w:pStyle w:val="paragraph"/>
                    <w:spacing w:before="0" w:beforeAutospacing="0" w:after="0" w:afterAutospacing="0"/>
                    <w:jc w:val="both"/>
                    <w:textAlignment w:val="baseline"/>
                    <w:rPr>
                      <w:rFonts w:ascii="Arial" w:hAnsi="Arial" w:cs="Arial"/>
                      <w:color w:val="000000"/>
                      <w:sz w:val="22"/>
                      <w:szCs w:val="22"/>
                    </w:rPr>
                  </w:pPr>
                </w:p>
              </w:tc>
              <w:tc>
                <w:tcPr>
                  <w:tcW w:w="3838" w:type="dxa"/>
                  <w:tcBorders>
                    <w:top w:val="nil"/>
                    <w:left w:val="nil"/>
                    <w:bottom w:val="nil"/>
                    <w:right w:val="single" w:sz="6" w:space="0" w:color="auto"/>
                  </w:tcBorders>
                  <w:shd w:val="clear" w:color="auto" w:fill="auto"/>
                </w:tcPr>
                <w:p w14:paraId="1B45840E" w14:textId="33DD042C" w:rsidR="00884334" w:rsidRPr="00F66B7F" w:rsidRDefault="00884334" w:rsidP="00F66B7F">
                  <w:pPr>
                    <w:pStyle w:val="paragraph"/>
                    <w:spacing w:before="0" w:beforeAutospacing="0" w:after="0" w:afterAutospacing="0"/>
                    <w:jc w:val="both"/>
                    <w:textAlignment w:val="baseline"/>
                    <w:rPr>
                      <w:rFonts w:ascii="Arial" w:hAnsi="Arial" w:cs="Arial"/>
                      <w:color w:val="000000"/>
                      <w:sz w:val="20"/>
                      <w:szCs w:val="20"/>
                    </w:rPr>
                  </w:pPr>
                </w:p>
              </w:tc>
            </w:tr>
            <w:tr w:rsidR="00884334" w14:paraId="25449FB0" w14:textId="77777777" w:rsidTr="00F66B7F">
              <w:trPr>
                <w:jc w:val="center"/>
              </w:trPr>
              <w:tc>
                <w:tcPr>
                  <w:tcW w:w="5042" w:type="dxa"/>
                  <w:tcBorders>
                    <w:top w:val="nil"/>
                    <w:left w:val="single" w:sz="6" w:space="0" w:color="auto"/>
                    <w:bottom w:val="single" w:sz="6" w:space="0" w:color="auto"/>
                    <w:right w:val="single" w:sz="6" w:space="0" w:color="auto"/>
                  </w:tcBorders>
                  <w:shd w:val="clear" w:color="auto" w:fill="auto"/>
                </w:tcPr>
                <w:p w14:paraId="5C8DA68F" w14:textId="3C8651CB" w:rsidR="00AF4E54" w:rsidRPr="00AF4E54" w:rsidRDefault="00AF4E54" w:rsidP="00D56748">
                  <w:pPr>
                    <w:pStyle w:val="paragraph"/>
                    <w:spacing w:before="0" w:beforeAutospacing="0" w:after="0" w:afterAutospacing="0"/>
                    <w:ind w:left="720"/>
                    <w:jc w:val="both"/>
                    <w:textAlignment w:val="baseline"/>
                    <w:rPr>
                      <w:rFonts w:ascii="Arial" w:hAnsi="Arial" w:cs="Arial"/>
                      <w:color w:val="000000"/>
                      <w:sz w:val="22"/>
                      <w:szCs w:val="22"/>
                    </w:rPr>
                  </w:pPr>
                </w:p>
              </w:tc>
              <w:tc>
                <w:tcPr>
                  <w:tcW w:w="3838" w:type="dxa"/>
                  <w:tcBorders>
                    <w:top w:val="nil"/>
                    <w:left w:val="nil"/>
                    <w:bottom w:val="single" w:sz="6" w:space="0" w:color="auto"/>
                    <w:right w:val="single" w:sz="6" w:space="0" w:color="auto"/>
                  </w:tcBorders>
                  <w:shd w:val="clear" w:color="auto" w:fill="auto"/>
                </w:tcPr>
                <w:p w14:paraId="413B915E" w14:textId="52BDA838" w:rsidR="00F66B7F" w:rsidRPr="00F66B7F" w:rsidRDefault="00F66B7F" w:rsidP="00F66B7F">
                  <w:pPr>
                    <w:pStyle w:val="paragraph"/>
                    <w:spacing w:before="0" w:beforeAutospacing="0" w:after="0" w:afterAutospacing="0"/>
                    <w:ind w:left="720"/>
                    <w:jc w:val="both"/>
                    <w:textAlignment w:val="baseline"/>
                    <w:rPr>
                      <w:rFonts w:ascii="Arial" w:hAnsi="Arial" w:cs="Arial"/>
                      <w:color w:val="000000"/>
                      <w:sz w:val="20"/>
                      <w:szCs w:val="2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20AADFFF" w14:textId="77777777" w:rsidR="00CA115C" w:rsidRDefault="00CA115C" w:rsidP="00CA115C">
            <w:pPr>
              <w:jc w:val="both"/>
              <w:rPr>
                <w:rFonts w:ascii="Arial" w:hAnsi="Arial" w:cs="Arial"/>
              </w:rPr>
            </w:pPr>
          </w:p>
          <w:p w14:paraId="5660028A" w14:textId="77777777" w:rsidR="00CA115C" w:rsidRDefault="00CA115C" w:rsidP="00CA115C">
            <w:pPr>
              <w:jc w:val="both"/>
              <w:rPr>
                <w:rFonts w:ascii="Arial" w:hAnsi="Arial" w:cs="Arial"/>
              </w:rPr>
            </w:pPr>
            <w:r>
              <w:rPr>
                <w:rFonts w:ascii="Arial" w:hAnsi="Arial" w:cs="Arial"/>
                <w:noProof/>
              </w:rPr>
              <mc:AlternateContent>
                <mc:Choice Requires="wps">
                  <w:drawing>
                    <wp:anchor distT="0" distB="0" distL="114300" distR="114300" simplePos="0" relativeHeight="251668480" behindDoc="0" locked="0" layoutInCell="1" allowOverlap="1" wp14:anchorId="25CCE170" wp14:editId="3FF15988">
                      <wp:simplePos x="0" y="0"/>
                      <wp:positionH relativeFrom="column">
                        <wp:posOffset>2658110</wp:posOffset>
                      </wp:positionH>
                      <wp:positionV relativeFrom="paragraph">
                        <wp:posOffset>46355</wp:posOffset>
                      </wp:positionV>
                      <wp:extent cx="1152525" cy="5238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152525" cy="523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A61DBA" w14:textId="77777777" w:rsidR="00CA115C" w:rsidRDefault="00CA115C" w:rsidP="00CA115C">
                                  <w:pPr>
                                    <w:jc w:val="center"/>
                                  </w:pPr>
                                  <w:r>
                                    <w:t>Practice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5CCE170" id="Rectangle 3" o:spid="_x0000_s1026" style="position:absolute;left:0;text-align:left;margin-left:209.3pt;margin-top:3.65pt;width:90.75pt;height:41.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" fillcolor="#4f81bd [3204]" strokecolor="#243f60 [1604]" strokeweight="2pt">
                      <v:textbox>
                        <w:txbxContent>
                          <w:p w14:paraId="66A61DBA" w14:textId="77777777" w:rsidR="00CA115C" w:rsidRDefault="00CA115C" w:rsidP="00CA115C">
                            <w:pPr>
                              <w:jc w:val="center"/>
                            </w:pPr>
                            <w:r>
                              <w:t>Practice Manager</w:t>
                            </w:r>
                          </w:p>
                        </w:txbxContent>
                      </v:textbox>
                    </v:rect>
                  </w:pict>
                </mc:Fallback>
              </mc:AlternateContent>
            </w:r>
          </w:p>
          <w:p w14:paraId="3C4E5E38" w14:textId="77777777" w:rsidR="00CA115C" w:rsidRDefault="00CA115C" w:rsidP="00CA115C">
            <w:pPr>
              <w:jc w:val="both"/>
              <w:rPr>
                <w:rFonts w:ascii="Arial" w:hAnsi="Arial" w:cs="Arial"/>
              </w:rPr>
            </w:pPr>
          </w:p>
          <w:p w14:paraId="25816E60" w14:textId="77777777" w:rsidR="00CA115C" w:rsidRDefault="00CA115C" w:rsidP="00CA115C">
            <w:pPr>
              <w:jc w:val="both"/>
              <w:rPr>
                <w:rFonts w:ascii="Arial" w:hAnsi="Arial" w:cs="Arial"/>
              </w:rPr>
            </w:pPr>
          </w:p>
          <w:p w14:paraId="71741F28" w14:textId="77777777" w:rsidR="00CA115C" w:rsidRDefault="00CA115C" w:rsidP="00CA115C">
            <w:pPr>
              <w:jc w:val="both"/>
              <w:rPr>
                <w:rFonts w:ascii="Arial" w:hAnsi="Arial" w:cs="Arial"/>
              </w:rPr>
            </w:pPr>
            <w:r>
              <w:rPr>
                <w:rFonts w:ascii="Arial" w:hAnsi="Arial" w:cs="Arial"/>
                <w:noProof/>
              </w:rPr>
              <mc:AlternateContent>
                <mc:Choice Requires="wps">
                  <w:drawing>
                    <wp:anchor distT="0" distB="0" distL="114300" distR="114300" simplePos="0" relativeHeight="251674624" behindDoc="0" locked="0" layoutInCell="1" allowOverlap="1" wp14:anchorId="29049A10" wp14:editId="3097219E">
                      <wp:simplePos x="0" y="0"/>
                      <wp:positionH relativeFrom="column">
                        <wp:posOffset>3267711</wp:posOffset>
                      </wp:positionH>
                      <wp:positionV relativeFrom="paragraph">
                        <wp:posOffset>88265</wp:posOffset>
                      </wp:positionV>
                      <wp:extent cx="0" cy="304800"/>
                      <wp:effectExtent l="0" t="0" r="38100" b="19050"/>
                      <wp:wrapNone/>
                      <wp:docPr id="9" name="Straight Connector 9"/>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2552FCE" id="Straight Connector 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3pt,6.95pt" to="257.3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" strokecolor="#4579b8 [3044]"/>
                  </w:pict>
                </mc:Fallback>
              </mc:AlternateContent>
            </w:r>
          </w:p>
          <w:p w14:paraId="0EDC29E9" w14:textId="77777777" w:rsidR="00CA115C" w:rsidRDefault="00CA115C" w:rsidP="00CA115C">
            <w:pPr>
              <w:jc w:val="both"/>
              <w:rPr>
                <w:rFonts w:ascii="Arial" w:hAnsi="Arial" w:cs="Arial"/>
              </w:rPr>
            </w:pPr>
          </w:p>
          <w:p w14:paraId="2F40842C" w14:textId="77777777" w:rsidR="00CA115C" w:rsidRDefault="00CA115C" w:rsidP="00CA115C">
            <w:pPr>
              <w:jc w:val="both"/>
              <w:rPr>
                <w:rFonts w:ascii="Arial" w:hAnsi="Arial" w:cs="Arial"/>
              </w:rPr>
            </w:pPr>
            <w:r>
              <w:rPr>
                <w:rFonts w:ascii="Arial" w:hAnsi="Arial" w:cs="Arial"/>
                <w:noProof/>
              </w:rPr>
              <mc:AlternateContent>
                <mc:Choice Requires="wps">
                  <w:drawing>
                    <wp:anchor distT="0" distB="0" distL="114300" distR="114300" simplePos="0" relativeHeight="251669504" behindDoc="0" locked="0" layoutInCell="1" allowOverlap="1" wp14:anchorId="30F18104" wp14:editId="3BEF4F65">
                      <wp:simplePos x="0" y="0"/>
                      <wp:positionH relativeFrom="column">
                        <wp:posOffset>2677160</wp:posOffset>
                      </wp:positionH>
                      <wp:positionV relativeFrom="paragraph">
                        <wp:posOffset>52705</wp:posOffset>
                      </wp:positionV>
                      <wp:extent cx="1162050" cy="5238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162050" cy="523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BCFF14" w14:textId="77777777" w:rsidR="00CA115C" w:rsidRDefault="00CA115C" w:rsidP="00CA115C">
                                  <w:pPr>
                                    <w:jc w:val="center"/>
                                  </w:pPr>
                                  <w:r>
                                    <w:t>Opera</w:t>
                                  </w:r>
                                  <w:r w:rsidRPr="001B039D">
                                    <w:rPr>
                                      <w:b/>
                                      <w:bCs/>
                                    </w:rPr>
                                    <w:t>tions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0F18104" id="Rectangle 4" o:spid="_x0000_s1027" style="position:absolute;left:0;text-align:left;margin-left:210.8pt;margin-top:4.15pt;width:91.5pt;height:41.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" fillcolor="#4f81bd [3204]" strokecolor="#243f60 [1604]" strokeweight="2pt">
                      <v:textbox>
                        <w:txbxContent>
                          <w:p w14:paraId="66BCFF14" w14:textId="77777777" w:rsidR="00CA115C" w:rsidRDefault="00CA115C" w:rsidP="00CA115C">
                            <w:pPr>
                              <w:jc w:val="center"/>
                            </w:pPr>
                            <w:r>
                              <w:t>Opera</w:t>
                            </w:r>
                            <w:r w:rsidRPr="001B039D">
                              <w:rPr>
                                <w:b/>
                                <w:bCs/>
                              </w:rPr>
                              <w:t>tions Manager</w:t>
                            </w:r>
                          </w:p>
                        </w:txbxContent>
                      </v:textbox>
                    </v:rect>
                  </w:pict>
                </mc:Fallback>
              </mc:AlternateContent>
            </w:r>
          </w:p>
          <w:p w14:paraId="591B4C1F" w14:textId="77777777" w:rsidR="00CA115C" w:rsidRPr="00F607B2" w:rsidRDefault="00CA115C" w:rsidP="00CA115C">
            <w:pPr>
              <w:jc w:val="both"/>
              <w:rPr>
                <w:rFonts w:ascii="Arial" w:hAnsi="Arial" w:cs="Arial"/>
              </w:rPr>
            </w:pPr>
          </w:p>
          <w:p w14:paraId="07442DB0" w14:textId="77777777" w:rsidR="00CA115C" w:rsidRPr="00F607B2" w:rsidRDefault="00CA115C" w:rsidP="00CA115C">
            <w:pPr>
              <w:jc w:val="both"/>
              <w:rPr>
                <w:rFonts w:ascii="Arial" w:hAnsi="Arial" w:cs="Arial"/>
              </w:rPr>
            </w:pPr>
          </w:p>
          <w:p w14:paraId="5D99660B" w14:textId="77777777" w:rsidR="00CA115C" w:rsidRPr="00F607B2" w:rsidRDefault="00CA115C" w:rsidP="00CA115C">
            <w:pPr>
              <w:jc w:val="both"/>
              <w:rPr>
                <w:rFonts w:ascii="Arial" w:hAnsi="Arial" w:cs="Arial"/>
              </w:rPr>
            </w:pPr>
            <w:r>
              <w:rPr>
                <w:rFonts w:ascii="Arial" w:hAnsi="Arial" w:cs="Arial"/>
                <w:noProof/>
              </w:rPr>
              <mc:AlternateContent>
                <mc:Choice Requires="wps">
                  <w:drawing>
                    <wp:anchor distT="0" distB="0" distL="114300" distR="114300" simplePos="0" relativeHeight="251675648" behindDoc="0" locked="0" layoutInCell="1" allowOverlap="1" wp14:anchorId="66C5A078" wp14:editId="46AA0013">
                      <wp:simplePos x="0" y="0"/>
                      <wp:positionH relativeFrom="column">
                        <wp:posOffset>3277235</wp:posOffset>
                      </wp:positionH>
                      <wp:positionV relativeFrom="paragraph">
                        <wp:posOffset>94615</wp:posOffset>
                      </wp:positionV>
                      <wp:extent cx="0" cy="400050"/>
                      <wp:effectExtent l="0" t="0" r="38100" b="19050"/>
                      <wp:wrapNone/>
                      <wp:docPr id="10" name="Straight Connector 10"/>
                      <wp:cNvGraphicFramePr/>
                      <a:graphic xmlns:a="http://schemas.openxmlformats.org/drawingml/2006/main">
                        <a:graphicData uri="http://schemas.microsoft.com/office/word/2010/wordprocessingShape">
                          <wps:wsp>
                            <wps:cNvCnPr/>
                            <wps:spPr>
                              <a:xfrm>
                                <a:off x="0" y="0"/>
                                <a:ext cx="0" cy="400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2A346FB" id="Straight Connector 10"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58.05pt,7.45pt" to="258.0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" strokecolor="#4579b8 [3044]"/>
                  </w:pict>
                </mc:Fallback>
              </mc:AlternateContent>
            </w:r>
          </w:p>
          <w:p w14:paraId="60EC9B2C" w14:textId="77777777" w:rsidR="00CA115C" w:rsidRPr="00F607B2" w:rsidRDefault="00CA115C" w:rsidP="00CA115C">
            <w:pPr>
              <w:jc w:val="both"/>
              <w:rPr>
                <w:rFonts w:ascii="Arial" w:hAnsi="Arial" w:cs="Arial"/>
              </w:rPr>
            </w:pPr>
          </w:p>
          <w:p w14:paraId="7009C564" w14:textId="77777777" w:rsidR="00CA115C" w:rsidRPr="00F607B2" w:rsidRDefault="00CA115C" w:rsidP="00CA115C">
            <w:pPr>
              <w:jc w:val="both"/>
              <w:rPr>
                <w:rFonts w:ascii="Arial" w:hAnsi="Arial" w:cs="Arial"/>
              </w:rPr>
            </w:pPr>
            <w:r>
              <w:rPr>
                <w:rFonts w:ascii="Arial" w:hAnsi="Arial" w:cs="Arial"/>
                <w:noProof/>
              </w:rPr>
              <mc:AlternateContent>
                <mc:Choice Requires="wps">
                  <w:drawing>
                    <wp:anchor distT="0" distB="0" distL="114300" distR="114300" simplePos="0" relativeHeight="251670528" behindDoc="0" locked="0" layoutInCell="1" allowOverlap="1" wp14:anchorId="02D1A2A3" wp14:editId="3F58F080">
                      <wp:simplePos x="0" y="0"/>
                      <wp:positionH relativeFrom="column">
                        <wp:posOffset>2677160</wp:posOffset>
                      </wp:positionH>
                      <wp:positionV relativeFrom="paragraph">
                        <wp:posOffset>144781</wp:posOffset>
                      </wp:positionV>
                      <wp:extent cx="1181100" cy="4953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181100" cy="495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8D3F86" w14:textId="7C544DA3" w:rsidR="00CA115C" w:rsidRDefault="00F240B7" w:rsidP="00CA115C">
                                  <w:pPr>
                                    <w:jc w:val="center"/>
                                  </w:pPr>
                                  <w:r>
                                    <w:t xml:space="preserve">Medical Secretarial </w:t>
                                  </w:r>
                                  <w:r w:rsidR="00E90411">
                                    <w:t xml:space="preserve">Team </w:t>
                                  </w:r>
                                  <w:proofErr w:type="spellStart"/>
                                  <w:r w:rsidR="007C70D2">
                                    <w:t>Lead</w:t>
                                  </w:r>
                                  <w:r w:rsidR="00E90411">
                                    <w:t>Lead</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2D1A2A3" id="Rectangle 5" o:spid="_x0000_s1028" style="position:absolute;left:0;text-align:left;margin-left:210.8pt;margin-top:11.4pt;width:93pt;height: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" fillcolor="#4f81bd [3204]" strokecolor="#243f60 [1604]" strokeweight="2pt">
                      <v:textbox>
                        <w:txbxContent>
                          <w:p w14:paraId="3E8D3F86" w14:textId="7C544DA3" w:rsidR="00CA115C" w:rsidRDefault="00F240B7" w:rsidP="00CA115C">
                            <w:pPr>
                              <w:jc w:val="center"/>
                            </w:pPr>
                            <w:r>
                              <w:t xml:space="preserve">Medical Secretarial </w:t>
                            </w:r>
                            <w:r w:rsidR="00E90411">
                              <w:t xml:space="preserve">Team </w:t>
                            </w:r>
                            <w:proofErr w:type="spellStart"/>
                            <w:r w:rsidR="007C70D2">
                              <w:t>Lead</w:t>
                            </w:r>
                            <w:r w:rsidR="00E90411">
                              <w:t>Lead</w:t>
                            </w:r>
                            <w:proofErr w:type="spellEnd"/>
                          </w:p>
                        </w:txbxContent>
                      </v:textbox>
                    </v:rect>
                  </w:pict>
                </mc:Fallback>
              </mc:AlternateContent>
            </w:r>
          </w:p>
          <w:p w14:paraId="41E6886F" w14:textId="77777777" w:rsidR="00CA115C" w:rsidRDefault="00CA115C" w:rsidP="00CA115C">
            <w:pPr>
              <w:jc w:val="both"/>
              <w:rPr>
                <w:rFonts w:ascii="Arial" w:hAnsi="Arial" w:cs="Arial"/>
              </w:rPr>
            </w:pPr>
          </w:p>
          <w:p w14:paraId="440CF4F2" w14:textId="77777777" w:rsidR="00CA115C" w:rsidRDefault="00CA115C" w:rsidP="00CA115C">
            <w:pPr>
              <w:jc w:val="both"/>
              <w:rPr>
                <w:rFonts w:ascii="Arial" w:hAnsi="Arial" w:cs="Arial"/>
              </w:rPr>
            </w:pPr>
          </w:p>
          <w:p w14:paraId="401DD3F6" w14:textId="77777777" w:rsidR="00CA115C" w:rsidRDefault="00CA115C" w:rsidP="00CA115C">
            <w:pPr>
              <w:jc w:val="both"/>
              <w:rPr>
                <w:rFonts w:ascii="Arial" w:hAnsi="Arial" w:cs="Arial"/>
              </w:rPr>
            </w:pPr>
          </w:p>
          <w:p w14:paraId="53595B5C" w14:textId="77777777" w:rsidR="00CA115C" w:rsidRDefault="00CA115C" w:rsidP="00CA115C">
            <w:pPr>
              <w:jc w:val="both"/>
              <w:rPr>
                <w:rFonts w:ascii="Arial" w:hAnsi="Arial" w:cs="Arial"/>
              </w:rPr>
            </w:pPr>
            <w:r>
              <w:rPr>
                <w:rFonts w:ascii="Arial" w:hAnsi="Arial" w:cs="Arial"/>
                <w:noProof/>
              </w:rPr>
              <mc:AlternateContent>
                <mc:Choice Requires="wps">
                  <w:drawing>
                    <wp:anchor distT="0" distB="0" distL="114300" distR="114300" simplePos="0" relativeHeight="251676672" behindDoc="0" locked="0" layoutInCell="1" allowOverlap="1" wp14:anchorId="520F3B90" wp14:editId="2D6CE4B9">
                      <wp:simplePos x="0" y="0"/>
                      <wp:positionH relativeFrom="column">
                        <wp:posOffset>3258184</wp:posOffset>
                      </wp:positionH>
                      <wp:positionV relativeFrom="paragraph">
                        <wp:posOffset>16510</wp:posOffset>
                      </wp:positionV>
                      <wp:extent cx="9525" cy="40005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9525" cy="400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15F91CE" id="Straight Connector 1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55pt,1.3pt" to="257.3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" strokecolor="#4579b8 [3044]"/>
                  </w:pict>
                </mc:Fallback>
              </mc:AlternateContent>
            </w:r>
          </w:p>
          <w:p w14:paraId="2612ADD8" w14:textId="77777777" w:rsidR="00CA115C" w:rsidRDefault="00CA115C" w:rsidP="00CA115C">
            <w:pPr>
              <w:jc w:val="both"/>
              <w:rPr>
                <w:rFonts w:ascii="Arial" w:hAnsi="Arial" w:cs="Arial"/>
              </w:rPr>
            </w:pPr>
            <w:r>
              <w:rPr>
                <w:rFonts w:ascii="Arial" w:hAnsi="Arial" w:cs="Arial"/>
                <w:noProof/>
              </w:rPr>
              <mc:AlternateContent>
                <mc:Choice Requires="wps">
                  <w:drawing>
                    <wp:anchor distT="0" distB="0" distL="114300" distR="114300" simplePos="0" relativeHeight="251677696" behindDoc="0" locked="0" layoutInCell="1" allowOverlap="1" wp14:anchorId="458F45C7" wp14:editId="2474C274">
                      <wp:simplePos x="0" y="0"/>
                      <wp:positionH relativeFrom="column">
                        <wp:posOffset>1067435</wp:posOffset>
                      </wp:positionH>
                      <wp:positionV relativeFrom="paragraph">
                        <wp:posOffset>46354</wp:posOffset>
                      </wp:positionV>
                      <wp:extent cx="4419600" cy="9525"/>
                      <wp:effectExtent l="0" t="0" r="19050" b="28575"/>
                      <wp:wrapNone/>
                      <wp:docPr id="12" name="Straight Connector 12"/>
                      <wp:cNvGraphicFramePr/>
                      <a:graphic xmlns:a="http://schemas.openxmlformats.org/drawingml/2006/main">
                        <a:graphicData uri="http://schemas.microsoft.com/office/word/2010/wordprocessingShape">
                          <wps:wsp>
                            <wps:cNvCnPr/>
                            <wps:spPr>
                              <a:xfrm>
                                <a:off x="0" y="0"/>
                                <a:ext cx="44196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7D7E5B4" id="Straight Connector 1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05pt,3.65pt" to="432.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" strokecolor="#4579b8 [3044]"/>
                  </w:pict>
                </mc:Fallback>
              </mc:AlternateContent>
            </w:r>
            <w:r>
              <w:rPr>
                <w:rFonts w:ascii="Arial" w:hAnsi="Arial" w:cs="Arial"/>
                <w:noProof/>
              </w:rPr>
              <mc:AlternateContent>
                <mc:Choice Requires="wps">
                  <w:drawing>
                    <wp:anchor distT="0" distB="0" distL="114300" distR="114300" simplePos="0" relativeHeight="251679744" behindDoc="0" locked="0" layoutInCell="1" allowOverlap="1" wp14:anchorId="2E54A9D8" wp14:editId="010484CF">
                      <wp:simplePos x="0" y="0"/>
                      <wp:positionH relativeFrom="column">
                        <wp:posOffset>5487035</wp:posOffset>
                      </wp:positionH>
                      <wp:positionV relativeFrom="paragraph">
                        <wp:posOffset>65405</wp:posOffset>
                      </wp:positionV>
                      <wp:extent cx="0" cy="190500"/>
                      <wp:effectExtent l="0" t="0" r="38100" b="19050"/>
                      <wp:wrapNone/>
                      <wp:docPr id="14" name="Straight Connector 14"/>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62026BC" id="Straight Connector 1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05pt,5.15pt" to="432.0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" strokecolor="#4579b8 [3044]"/>
                  </w:pict>
                </mc:Fallback>
              </mc:AlternateContent>
            </w:r>
            <w:r>
              <w:rPr>
                <w:rFonts w:ascii="Arial" w:hAnsi="Arial" w:cs="Arial"/>
                <w:noProof/>
              </w:rPr>
              <mc:AlternateContent>
                <mc:Choice Requires="wps">
                  <w:drawing>
                    <wp:anchor distT="0" distB="0" distL="114300" distR="114300" simplePos="0" relativeHeight="251678720" behindDoc="0" locked="0" layoutInCell="1" allowOverlap="1" wp14:anchorId="2567BBAA" wp14:editId="179720A9">
                      <wp:simplePos x="0" y="0"/>
                      <wp:positionH relativeFrom="column">
                        <wp:posOffset>1067435</wp:posOffset>
                      </wp:positionH>
                      <wp:positionV relativeFrom="paragraph">
                        <wp:posOffset>55880</wp:posOffset>
                      </wp:positionV>
                      <wp:extent cx="0" cy="219075"/>
                      <wp:effectExtent l="0" t="0" r="38100" b="28575"/>
                      <wp:wrapNone/>
                      <wp:docPr id="13" name="Straight Connector 13"/>
                      <wp:cNvGraphicFramePr/>
                      <a:graphic xmlns:a="http://schemas.openxmlformats.org/drawingml/2006/main">
                        <a:graphicData uri="http://schemas.microsoft.com/office/word/2010/wordprocessingShape">
                          <wps:wsp>
                            <wps:cNvCnPr/>
                            <wps:spPr>
                              <a:xfrm flipH="1">
                                <a:off x="0" y="0"/>
                                <a:ext cx="0"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F9C7208" id="Straight Connector 13"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05pt,4.4pt" to="84.0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" strokecolor="#4579b8 [3044]"/>
                  </w:pict>
                </mc:Fallback>
              </mc:AlternateContent>
            </w:r>
            <w:r>
              <w:rPr>
                <w:rFonts w:ascii="Arial" w:hAnsi="Arial" w:cs="Arial"/>
                <w:noProof/>
              </w:rPr>
              <mc:AlternateContent>
                <mc:Choice Requires="wps">
                  <w:drawing>
                    <wp:anchor distT="0" distB="0" distL="114300" distR="114300" simplePos="0" relativeHeight="251680768" behindDoc="0" locked="0" layoutInCell="1" allowOverlap="1" wp14:anchorId="1BCC9F58" wp14:editId="1409A7AF">
                      <wp:simplePos x="0" y="0"/>
                      <wp:positionH relativeFrom="column">
                        <wp:posOffset>3258186</wp:posOffset>
                      </wp:positionH>
                      <wp:positionV relativeFrom="paragraph">
                        <wp:posOffset>36830</wp:posOffset>
                      </wp:positionV>
                      <wp:extent cx="0" cy="209550"/>
                      <wp:effectExtent l="0" t="0" r="38100" b="19050"/>
                      <wp:wrapNone/>
                      <wp:docPr id="15" name="Straight Connector 15"/>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47502E7" id="Straight Connector 1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55pt,2.9pt" to="256.5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" strokecolor="#4579b8 [3044]"/>
                  </w:pict>
                </mc:Fallback>
              </mc:AlternateContent>
            </w:r>
          </w:p>
          <w:p w14:paraId="35A3EDA5" w14:textId="145A7CD5" w:rsidR="00CA115C" w:rsidRDefault="00CA115C" w:rsidP="00CA115C">
            <w:pPr>
              <w:jc w:val="both"/>
              <w:rPr>
                <w:rFonts w:ascii="Arial" w:hAnsi="Arial" w:cs="Arial"/>
              </w:rPr>
            </w:pPr>
            <w:r>
              <w:rPr>
                <w:rFonts w:ascii="Arial" w:hAnsi="Arial" w:cs="Arial"/>
                <w:noProof/>
              </w:rPr>
              <mc:AlternateContent>
                <mc:Choice Requires="wps">
                  <w:drawing>
                    <wp:anchor distT="0" distB="0" distL="114300" distR="114300" simplePos="0" relativeHeight="251672576" behindDoc="0" locked="0" layoutInCell="1" allowOverlap="1" wp14:anchorId="42C7B723" wp14:editId="6E73B33E">
                      <wp:simplePos x="0" y="0"/>
                      <wp:positionH relativeFrom="column">
                        <wp:posOffset>219710</wp:posOffset>
                      </wp:positionH>
                      <wp:positionV relativeFrom="paragraph">
                        <wp:posOffset>114300</wp:posOffset>
                      </wp:positionV>
                      <wp:extent cx="1676400" cy="6762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676400" cy="6762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BDCBA25" w14:textId="539B82E4" w:rsidR="00CA115C" w:rsidRDefault="00F240B7" w:rsidP="00CA115C">
                                  <w:pPr>
                                    <w:jc w:val="center"/>
                                  </w:pPr>
                                  <w:r>
                                    <w:t>Medical Secretary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2C7B723" id="Rectangle 7" o:spid="_x0000_s1029" style="position:absolute;left:0;text-align:left;margin-left:17.3pt;margin-top:9pt;width:132pt;height:5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" fillcolor="#4f81bd [3204]" strokecolor="#243f60 [1604]" strokeweight="2pt">
                      <v:textbox>
                        <w:txbxContent>
                          <w:p w14:paraId="4BDCBA25" w14:textId="539B82E4" w:rsidR="00CA115C" w:rsidRDefault="00F240B7" w:rsidP="00CA115C">
                            <w:pPr>
                              <w:jc w:val="center"/>
                            </w:pPr>
                            <w:r>
                              <w:t>Medical Secretary</w:t>
                            </w:r>
                          </w:p>
                        </w:txbxContent>
                      </v:textbox>
                    </v:rect>
                  </w:pict>
                </mc:Fallback>
              </mc:AlternateContent>
            </w:r>
            <w:r>
              <w:rPr>
                <w:rFonts w:ascii="Arial" w:hAnsi="Arial" w:cs="Arial"/>
                <w:noProof/>
              </w:rPr>
              <mc:AlternateContent>
                <mc:Choice Requires="wps">
                  <w:drawing>
                    <wp:anchor distT="0" distB="0" distL="114300" distR="114300" simplePos="0" relativeHeight="251671552" behindDoc="0" locked="0" layoutInCell="1" allowOverlap="1" wp14:anchorId="0776DF8F" wp14:editId="766B23D3">
                      <wp:simplePos x="0" y="0"/>
                      <wp:positionH relativeFrom="column">
                        <wp:posOffset>4582160</wp:posOffset>
                      </wp:positionH>
                      <wp:positionV relativeFrom="paragraph">
                        <wp:posOffset>95250</wp:posOffset>
                      </wp:positionV>
                      <wp:extent cx="1714500" cy="6762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714500" cy="6762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EEA2376" w14:textId="6289B350" w:rsidR="00CA115C" w:rsidRDefault="00F240B7" w:rsidP="00CA115C">
                                  <w:pPr>
                                    <w:jc w:val="center"/>
                                  </w:pPr>
                                  <w:r>
                                    <w:t>Medical Secretary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776DF8F" id="Rectangle 6" o:spid="_x0000_s1030" style="position:absolute;left:0;text-align:left;margin-left:360.8pt;margin-top:7.5pt;width:135pt;height:5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" fillcolor="#4f81bd [3204]" strokecolor="#243f60 [1604]" strokeweight="2pt">
                      <v:textbox>
                        <w:txbxContent>
                          <w:p w14:paraId="7EEA2376" w14:textId="6289B350" w:rsidR="00CA115C" w:rsidRDefault="00F240B7" w:rsidP="00CA115C">
                            <w:pPr>
                              <w:jc w:val="center"/>
                            </w:pPr>
                            <w:r>
                              <w:t>Medical Secretary</w:t>
                            </w:r>
                          </w:p>
                        </w:txbxContent>
                      </v:textbox>
                    </v:rect>
                  </w:pict>
                </mc:Fallback>
              </mc:AlternateContent>
            </w:r>
          </w:p>
          <w:p w14:paraId="6CE092EE" w14:textId="77777777" w:rsidR="00CA115C" w:rsidRDefault="00CA115C" w:rsidP="00CA115C">
            <w:pPr>
              <w:jc w:val="both"/>
              <w:rPr>
                <w:rFonts w:ascii="Arial" w:hAnsi="Arial" w:cs="Arial"/>
              </w:rPr>
            </w:pPr>
          </w:p>
          <w:p w14:paraId="1747DCB3" w14:textId="1AF1A270" w:rsidR="000C32E3" w:rsidRPr="00F607B2" w:rsidRDefault="00CA115C"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630A3DCC">
                  <wp:simplePos x="0" y="0"/>
                  <wp:positionH relativeFrom="column">
                    <wp:posOffset>600710</wp:posOffset>
                  </wp:positionH>
                  <wp:positionV relativeFrom="paragraph">
                    <wp:posOffset>51435</wp:posOffset>
                  </wp:positionV>
                  <wp:extent cx="45085" cy="257175"/>
                  <wp:effectExtent l="57150" t="476250" r="50165" b="485775"/>
                  <wp:wrapTight wrapText="bothSides">
                    <wp:wrapPolygon edited="0">
                      <wp:start x="-27380" y="-40000"/>
                      <wp:lineTo x="-27380" y="60800"/>
                      <wp:lineTo x="27380" y="60800"/>
                      <wp:lineTo x="36507" y="-11200"/>
                      <wp:lineTo x="18254" y="-35200"/>
                      <wp:lineTo x="18254" y="-40000"/>
                      <wp:lineTo x="-27380" y="-4000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3C678F0A"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031F7B">
        <w:trPr>
          <w:trHeight w:val="1733"/>
        </w:trPr>
        <w:tc>
          <w:tcPr>
            <w:tcW w:w="10206" w:type="dxa"/>
            <w:shd w:val="clear" w:color="auto" w:fill="FFFFFF" w:themeFill="background1"/>
          </w:tcPr>
          <w:p w14:paraId="3B5F067A" w14:textId="69D37478" w:rsidR="00EB350B" w:rsidRPr="001607DB" w:rsidRDefault="00F2635C" w:rsidP="001607DB">
            <w:pPr>
              <w:pStyle w:val="ListParagraph"/>
              <w:numPr>
                <w:ilvl w:val="0"/>
                <w:numId w:val="11"/>
              </w:numPr>
              <w:spacing w:before="0"/>
              <w:rPr>
                <w:rFonts w:cs="Arial"/>
              </w:rPr>
            </w:pPr>
            <w:r w:rsidRPr="001607DB">
              <w:rPr>
                <w:rFonts w:cs="Arial"/>
              </w:rPr>
              <w:t>T</w:t>
            </w:r>
            <w:r w:rsidR="00AF4E54" w:rsidRPr="001607DB">
              <w:rPr>
                <w:rFonts w:cs="Arial"/>
              </w:rPr>
              <w:t>he post holder decides how results are best achieved</w:t>
            </w:r>
            <w:r w:rsidR="00242D31">
              <w:rPr>
                <w:rFonts w:cs="Arial"/>
              </w:rPr>
              <w:t xml:space="preserve">, </w:t>
            </w:r>
            <w:r w:rsidRPr="001607DB">
              <w:rPr>
                <w:rFonts w:cs="Arial"/>
              </w:rPr>
              <w:t>partly guided by standard operating procedures.</w:t>
            </w:r>
          </w:p>
          <w:p w14:paraId="0E117556" w14:textId="3E9A355A" w:rsidR="001607DB" w:rsidRDefault="001607DB" w:rsidP="001607DB">
            <w:pPr>
              <w:pStyle w:val="ListParagraph"/>
              <w:numPr>
                <w:ilvl w:val="0"/>
                <w:numId w:val="11"/>
              </w:numPr>
              <w:spacing w:before="0"/>
              <w:rPr>
                <w:rFonts w:cs="Arial"/>
              </w:rPr>
            </w:pPr>
            <w:r>
              <w:rPr>
                <w:rFonts w:cs="Arial"/>
              </w:rPr>
              <w:t xml:space="preserve">Post holder responsible for managing </w:t>
            </w:r>
            <w:r w:rsidR="00242D31">
              <w:rPr>
                <w:rFonts w:cs="Arial"/>
              </w:rPr>
              <w:t xml:space="preserve">own </w:t>
            </w:r>
            <w:r>
              <w:rPr>
                <w:rFonts w:cs="Arial"/>
              </w:rPr>
              <w:t xml:space="preserve">workload in order to ensure that patient </w:t>
            </w:r>
            <w:r w:rsidR="00031F7B">
              <w:rPr>
                <w:rFonts w:cs="Arial"/>
              </w:rPr>
              <w:t>safety i</w:t>
            </w:r>
            <w:r>
              <w:rPr>
                <w:rFonts w:cs="Arial"/>
              </w:rPr>
              <w:t>s not compromised.</w:t>
            </w:r>
            <w:r w:rsidR="00031F7B">
              <w:rPr>
                <w:rFonts w:cs="Arial"/>
              </w:rPr>
              <w:t xml:space="preserve"> Work is managed, not supervised.  However personal initiative required to ensure patient safety adheres to Trust targets.</w:t>
            </w:r>
          </w:p>
          <w:p w14:paraId="70371136" w14:textId="77777777" w:rsidR="001607DB" w:rsidRDefault="001607DB" w:rsidP="001607DB">
            <w:pPr>
              <w:pStyle w:val="ListParagraph"/>
              <w:numPr>
                <w:ilvl w:val="0"/>
                <w:numId w:val="11"/>
              </w:numPr>
              <w:spacing w:before="0"/>
              <w:rPr>
                <w:rFonts w:cs="Arial"/>
              </w:rPr>
            </w:pPr>
            <w:r>
              <w:rPr>
                <w:rFonts w:cs="Arial"/>
              </w:rPr>
              <w:t>Responsible to following departmental and Trust policy and procedures.</w:t>
            </w:r>
          </w:p>
          <w:p w14:paraId="27F6767C" w14:textId="7B707C64" w:rsidR="001607DB" w:rsidRPr="007C70D2" w:rsidRDefault="00031F7B" w:rsidP="007C70D2">
            <w:pPr>
              <w:pStyle w:val="ListParagraph"/>
              <w:numPr>
                <w:ilvl w:val="0"/>
                <w:numId w:val="11"/>
              </w:numPr>
              <w:spacing w:before="0"/>
              <w:rPr>
                <w:rFonts w:cs="Arial"/>
              </w:rPr>
            </w:pPr>
            <w:r>
              <w:t>Possess the ability to work as part of a small team and ability to work on own initiative and alone</w:t>
            </w:r>
            <w:r w:rsidR="007C70D2">
              <w:t>.</w:t>
            </w:r>
          </w:p>
        </w:tc>
      </w:tr>
      <w:tr w:rsidR="0087013E" w:rsidRPr="00F607B2" w14:paraId="5BFB30B1" w14:textId="77777777" w:rsidTr="00884334">
        <w:tc>
          <w:tcPr>
            <w:tcW w:w="10206" w:type="dxa"/>
            <w:shd w:val="clear" w:color="auto" w:fill="002060"/>
          </w:tcPr>
          <w:p w14:paraId="7DA5C81E" w14:textId="77777777" w:rsidR="0087013E" w:rsidRPr="001607DB" w:rsidRDefault="00D44AB0" w:rsidP="00F607B2">
            <w:pPr>
              <w:jc w:val="both"/>
              <w:rPr>
                <w:rFonts w:ascii="Arial" w:hAnsi="Arial" w:cs="Arial"/>
              </w:rPr>
            </w:pPr>
            <w:r w:rsidRPr="001607DB">
              <w:rPr>
                <w:rFonts w:ascii="Arial" w:hAnsi="Arial" w:cs="Arial"/>
                <w:b/>
              </w:rPr>
              <w:t>COMMUNICATION/</w:t>
            </w:r>
            <w:r w:rsidR="0087013E" w:rsidRPr="001607DB">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45010360" w14:textId="77777777" w:rsidR="00A71FAF" w:rsidRDefault="00AF4E54" w:rsidP="00A71FAF">
            <w:pPr>
              <w:pStyle w:val="ListParagraph"/>
              <w:numPr>
                <w:ilvl w:val="0"/>
                <w:numId w:val="12"/>
              </w:numPr>
              <w:spacing w:before="0"/>
              <w:rPr>
                <w:rFonts w:cs="Arial"/>
              </w:rPr>
            </w:pPr>
            <w:r w:rsidRPr="00A71FAF">
              <w:rPr>
                <w:rFonts w:cs="Arial"/>
              </w:rPr>
              <w:t>C</w:t>
            </w:r>
            <w:r w:rsidR="005033D7" w:rsidRPr="00A71FAF">
              <w:rPr>
                <w:rFonts w:cs="Arial"/>
              </w:rPr>
              <w:t xml:space="preserve">ommunication </w:t>
            </w:r>
            <w:r w:rsidR="00F2635C" w:rsidRPr="00A71FAF">
              <w:rPr>
                <w:rFonts w:cs="Arial"/>
              </w:rPr>
              <w:t>regarding</w:t>
            </w:r>
            <w:r w:rsidR="005033D7" w:rsidRPr="00A71FAF">
              <w:rPr>
                <w:rFonts w:cs="Arial"/>
              </w:rPr>
              <w:t xml:space="preserve"> difficult or sensitive matters</w:t>
            </w:r>
            <w:r w:rsidRPr="00A71FAF">
              <w:rPr>
                <w:rFonts w:cs="Arial"/>
              </w:rPr>
              <w:t>,</w:t>
            </w:r>
            <w:r w:rsidR="005033D7" w:rsidRPr="00A71FAF">
              <w:rPr>
                <w:rFonts w:cs="Arial"/>
              </w:rPr>
              <w:t xml:space="preserve"> </w:t>
            </w:r>
            <w:r w:rsidRPr="00A71FAF">
              <w:rPr>
                <w:rFonts w:cs="Arial"/>
              </w:rPr>
              <w:t>c</w:t>
            </w:r>
            <w:r w:rsidR="005033D7" w:rsidRPr="00A71FAF">
              <w:rPr>
                <w:rFonts w:cs="Arial"/>
              </w:rPr>
              <w:t>omplex communication with people on complex matters</w:t>
            </w:r>
            <w:r w:rsidRPr="00A71FAF">
              <w:rPr>
                <w:rFonts w:cs="Arial"/>
              </w:rPr>
              <w:t xml:space="preserve"> on a regular basis.</w:t>
            </w:r>
          </w:p>
          <w:p w14:paraId="19EE5973" w14:textId="2295A02F" w:rsidR="00A71FAF" w:rsidRPr="00A71FAF" w:rsidRDefault="00A71FAF" w:rsidP="00A71FAF">
            <w:pPr>
              <w:pStyle w:val="ListParagraph"/>
              <w:numPr>
                <w:ilvl w:val="0"/>
                <w:numId w:val="12"/>
              </w:numPr>
              <w:spacing w:before="0"/>
              <w:rPr>
                <w:rFonts w:cs="Arial"/>
              </w:rPr>
            </w:pPr>
            <w:r>
              <w:t xml:space="preserve">High degree of interpersonal skills necessary to liaise with a wide range of practice and hospital </w:t>
            </w:r>
            <w:r w:rsidR="00E90411">
              <w:t>personnel</w:t>
            </w:r>
            <w:r>
              <w:t xml:space="preserve">: consultants, clinicians, </w:t>
            </w:r>
            <w:r w:rsidR="00D4512F">
              <w:t>administration staff</w:t>
            </w:r>
            <w:r>
              <w:t xml:space="preserve">, ANPs, HCAs, clinical pharmacists and others orally, in writing or electronically in a professional and courteous and tactful manner. </w:t>
            </w:r>
          </w:p>
          <w:p w14:paraId="66B74843" w14:textId="77777777" w:rsidR="00A71FAF" w:rsidRDefault="00A71FAF" w:rsidP="00A71FAF">
            <w:pPr>
              <w:pStyle w:val="ListParagraph"/>
              <w:numPr>
                <w:ilvl w:val="0"/>
                <w:numId w:val="12"/>
              </w:numPr>
              <w:spacing w:before="0"/>
            </w:pPr>
            <w:r>
              <w:t xml:space="preserve">Deal with telephone queries in a polite and courteous way and to answer telephone calls and take messages from other phones within the practice as needed. </w:t>
            </w:r>
          </w:p>
          <w:p w14:paraId="082E9795" w14:textId="761F86B9" w:rsidR="00A71FAF" w:rsidRDefault="00A71FAF" w:rsidP="00D4512F">
            <w:pPr>
              <w:pStyle w:val="ListParagraph"/>
              <w:numPr>
                <w:ilvl w:val="0"/>
                <w:numId w:val="12"/>
              </w:numPr>
              <w:spacing w:before="0"/>
            </w:pPr>
            <w:r w:rsidRPr="00E829D5">
              <w:t>Contact with patients regarding non-clinical information and requesting further information to be provided.</w:t>
            </w:r>
            <w:r>
              <w:t xml:space="preserve">  </w:t>
            </w:r>
          </w:p>
          <w:p w14:paraId="216E1EEE" w14:textId="02B7EDC8" w:rsidR="00A71FAF" w:rsidRDefault="00A71FAF" w:rsidP="00031F7B">
            <w:pPr>
              <w:pStyle w:val="ListParagraph"/>
              <w:numPr>
                <w:ilvl w:val="0"/>
                <w:numId w:val="12"/>
              </w:numPr>
              <w:spacing w:before="0"/>
            </w:pPr>
            <w:r>
              <w:t>Wear hospital ID badge at all times.</w:t>
            </w:r>
          </w:p>
          <w:p w14:paraId="4E87D1A3" w14:textId="4C3725B8" w:rsidR="00A71FAF" w:rsidRPr="007C70D2" w:rsidRDefault="00A71FAF" w:rsidP="00F607B2">
            <w:pPr>
              <w:pStyle w:val="ListParagraph"/>
              <w:numPr>
                <w:ilvl w:val="0"/>
                <w:numId w:val="12"/>
              </w:numPr>
              <w:spacing w:before="0"/>
            </w:pPr>
            <w:r>
              <w:t>Often necessary to deal with difficult and sensitive information and to avoid revealing new clinical information that patients may not yet be aware of.</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5D048B78" w14:textId="35C79FE3" w:rsidR="00A71FAF" w:rsidRPr="007C70D2" w:rsidRDefault="00AF4E54" w:rsidP="007C70D2">
            <w:pPr>
              <w:pStyle w:val="ListParagraph"/>
              <w:numPr>
                <w:ilvl w:val="0"/>
                <w:numId w:val="26"/>
              </w:numPr>
              <w:spacing w:before="0"/>
              <w:rPr>
                <w:rFonts w:cs="Arial"/>
              </w:rPr>
            </w:pPr>
            <w:r w:rsidRPr="007C70D2">
              <w:rPr>
                <w:rFonts w:cs="Arial"/>
              </w:rPr>
              <w:t xml:space="preserve">A </w:t>
            </w:r>
            <w:r w:rsidR="00A71FAF" w:rsidRPr="007C70D2">
              <w:rPr>
                <w:rFonts w:cs="Arial"/>
              </w:rPr>
              <w:t xml:space="preserve">high </w:t>
            </w:r>
            <w:r w:rsidR="005033D7" w:rsidRPr="007C70D2">
              <w:rPr>
                <w:rFonts w:cs="Arial"/>
              </w:rPr>
              <w:t>degree of analysis and judgement required</w:t>
            </w:r>
            <w:r w:rsidRPr="007C70D2">
              <w:rPr>
                <w:rFonts w:cs="Arial"/>
              </w:rPr>
              <w:t>.</w:t>
            </w:r>
            <w:r w:rsidR="00031F7B" w:rsidRPr="007C70D2">
              <w:rPr>
                <w:rFonts w:cs="Arial"/>
                <w:szCs w:val="22"/>
              </w:rPr>
              <w:t xml:space="preserve"> </w:t>
            </w:r>
            <w:r w:rsidR="00031F7B" w:rsidRPr="007C70D2">
              <w:rPr>
                <w:rStyle w:val="cf01"/>
                <w:rFonts w:ascii="Arial" w:hAnsi="Arial" w:cs="Arial"/>
                <w:sz w:val="22"/>
                <w:szCs w:val="22"/>
              </w:rPr>
              <w:t>“Processing Radiology, Physio and other agency requests. Advanced knowledge of referral pathways and their limitations to avoid rejected referrals and discussing with/or informing clinicians of any rejection reasons.”</w:t>
            </w:r>
          </w:p>
        </w:tc>
      </w:tr>
      <w:tr w:rsidR="0087013E" w:rsidRPr="00F607B2" w14:paraId="55CF48B6" w14:textId="77777777" w:rsidTr="00884334">
        <w:tc>
          <w:tcPr>
            <w:tcW w:w="10206" w:type="dxa"/>
            <w:shd w:val="clear" w:color="auto" w:fill="002060"/>
          </w:tcPr>
          <w:p w14:paraId="20897EB9" w14:textId="77777777" w:rsidR="0087013E" w:rsidRPr="00AF4E54" w:rsidRDefault="00D44AB0" w:rsidP="00F607B2">
            <w:pPr>
              <w:jc w:val="both"/>
              <w:rPr>
                <w:rFonts w:ascii="Arial" w:hAnsi="Arial" w:cs="Arial"/>
              </w:rPr>
            </w:pPr>
            <w:r w:rsidRPr="00AF4E54">
              <w:rPr>
                <w:rFonts w:ascii="Arial" w:hAnsi="Arial" w:cs="Arial"/>
                <w:b/>
              </w:rPr>
              <w:t>PLANNING/</w:t>
            </w:r>
            <w:r w:rsidR="0087013E" w:rsidRPr="00AF4E54">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4FF6A4A9" w14:textId="14197FA8" w:rsidR="0087013E" w:rsidRDefault="00E41971" w:rsidP="00A47DF4">
            <w:pPr>
              <w:pStyle w:val="ListParagraph"/>
              <w:numPr>
                <w:ilvl w:val="0"/>
                <w:numId w:val="13"/>
              </w:numPr>
              <w:spacing w:before="0"/>
              <w:rPr>
                <w:rFonts w:cs="Arial"/>
              </w:rPr>
            </w:pPr>
            <w:r w:rsidRPr="00A47DF4">
              <w:rPr>
                <w:rFonts w:cs="Arial"/>
              </w:rPr>
              <w:t>Planning and prioritising workload appropriately.</w:t>
            </w:r>
            <w:r w:rsidR="00A47DF4" w:rsidRPr="00A47DF4">
              <w:rPr>
                <w:rFonts w:cs="Arial"/>
              </w:rPr>
              <w:t xml:space="preserve">  </w:t>
            </w:r>
          </w:p>
          <w:p w14:paraId="477C2BD6" w14:textId="0BB97AE3" w:rsidR="00A47DF4" w:rsidRDefault="00A47DF4" w:rsidP="00A47DF4">
            <w:pPr>
              <w:pStyle w:val="ListParagraph"/>
              <w:numPr>
                <w:ilvl w:val="0"/>
                <w:numId w:val="13"/>
              </w:numPr>
              <w:spacing w:before="0"/>
              <w:rPr>
                <w:rFonts w:cs="Arial"/>
              </w:rPr>
            </w:pPr>
            <w:r>
              <w:rPr>
                <w:rFonts w:cs="Arial"/>
              </w:rPr>
              <w:t xml:space="preserve">Prioritising requests on clinical system in a timely manner taking into consideration other more urgent </w:t>
            </w:r>
            <w:r w:rsidR="000211ED">
              <w:rPr>
                <w:rFonts w:cs="Arial"/>
              </w:rPr>
              <w:t xml:space="preserve">unpredictable </w:t>
            </w:r>
            <w:r>
              <w:rPr>
                <w:rFonts w:cs="Arial"/>
              </w:rPr>
              <w:t>referrals or requests from clinical staff</w:t>
            </w:r>
            <w:r w:rsidR="00C23F62">
              <w:rPr>
                <w:rFonts w:cs="Arial"/>
              </w:rPr>
              <w:t xml:space="preserve">, </w:t>
            </w:r>
            <w:r w:rsidR="00C23F62" w:rsidRPr="000211ED">
              <w:rPr>
                <w:rFonts w:cs="Arial"/>
              </w:rPr>
              <w:t>other professionals and third parties</w:t>
            </w:r>
            <w:r w:rsidR="00C23F62">
              <w:rPr>
                <w:rFonts w:cs="Arial"/>
              </w:rPr>
              <w:t>.</w:t>
            </w:r>
          </w:p>
          <w:p w14:paraId="4AE6218F" w14:textId="77777777" w:rsidR="00A47DF4" w:rsidRDefault="00A47DF4" w:rsidP="00A47DF4">
            <w:pPr>
              <w:pStyle w:val="ListParagraph"/>
              <w:numPr>
                <w:ilvl w:val="0"/>
                <w:numId w:val="13"/>
              </w:numPr>
              <w:spacing w:before="0"/>
              <w:rPr>
                <w:rFonts w:cs="Arial"/>
              </w:rPr>
            </w:pPr>
            <w:r>
              <w:rPr>
                <w:rFonts w:cs="Arial"/>
              </w:rPr>
              <w:lastRenderedPageBreak/>
              <w:t>Professionally responsible for ensuring correct pathways are adhered to.</w:t>
            </w:r>
          </w:p>
          <w:p w14:paraId="4ABB9323" w14:textId="0FD71FA8" w:rsidR="00A47DF4" w:rsidRPr="00A47DF4" w:rsidRDefault="00A47DF4" w:rsidP="00A47DF4">
            <w:pPr>
              <w:pStyle w:val="ListParagraph"/>
              <w:numPr>
                <w:ilvl w:val="0"/>
                <w:numId w:val="13"/>
              </w:numPr>
              <w:spacing w:before="0"/>
              <w:rPr>
                <w:rFonts w:cs="Arial"/>
              </w:rPr>
            </w:pPr>
            <w:r>
              <w:t>Carrying out tasks in order of priority but often working on more than one thing at a time.</w:t>
            </w:r>
          </w:p>
          <w:p w14:paraId="0C254F3A" w14:textId="2C8747FF" w:rsidR="00A47DF4" w:rsidRPr="00C23F62" w:rsidRDefault="00A47DF4" w:rsidP="00F607B2">
            <w:pPr>
              <w:pStyle w:val="ListParagraph"/>
              <w:numPr>
                <w:ilvl w:val="0"/>
                <w:numId w:val="13"/>
              </w:numPr>
              <w:spacing w:before="0"/>
              <w:rPr>
                <w:rFonts w:cs="Arial"/>
              </w:rPr>
            </w:pPr>
            <w:r>
              <w:t xml:space="preserve">Ability to cover other members of the team as reasonable during times of absence through annual leave and sickness.  </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08FCD8C0" w14:textId="77777777" w:rsidTr="00884334">
        <w:tc>
          <w:tcPr>
            <w:tcW w:w="10206" w:type="dxa"/>
            <w:tcBorders>
              <w:bottom w:val="single" w:sz="4" w:space="0" w:color="auto"/>
            </w:tcBorders>
          </w:tcPr>
          <w:p w14:paraId="7EC93B82" w14:textId="273788AC" w:rsidR="0087013E" w:rsidRPr="007C70D2" w:rsidRDefault="00031F7B" w:rsidP="007C70D2">
            <w:pPr>
              <w:pStyle w:val="ListParagraph"/>
              <w:numPr>
                <w:ilvl w:val="0"/>
                <w:numId w:val="25"/>
              </w:numPr>
              <w:spacing w:before="0"/>
              <w:rPr>
                <w:rFonts w:cs="Arial"/>
              </w:rPr>
            </w:pPr>
            <w:r w:rsidRPr="007C70D2">
              <w:rPr>
                <w:rFonts w:cs="Arial"/>
              </w:rPr>
              <w:t>To provide a point of contact for patients either face to face, by email/letter, text, answering queries regarding referrals, insurance reports, SARS, referrals using outside agencies and private referrals.</w:t>
            </w:r>
            <w:r w:rsidR="00E41971" w:rsidRPr="007C70D2">
              <w:rPr>
                <w:rFonts w:cs="Arial"/>
              </w:rPr>
              <w:t xml:space="preserve"> </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7B3D4CE2" w14:textId="77777777" w:rsidR="008F7D36" w:rsidRPr="007C70D2" w:rsidRDefault="00E41971" w:rsidP="007C70D2">
            <w:pPr>
              <w:pStyle w:val="ListParagraph"/>
              <w:numPr>
                <w:ilvl w:val="0"/>
                <w:numId w:val="24"/>
              </w:numPr>
              <w:spacing w:before="0"/>
              <w:rPr>
                <w:rFonts w:cs="Arial"/>
              </w:rPr>
            </w:pPr>
            <w:r w:rsidRPr="007C70D2">
              <w:rPr>
                <w:rFonts w:cs="Arial"/>
              </w:rPr>
              <w:t>The post holder can be expected to contribute to improving practices.</w:t>
            </w:r>
          </w:p>
          <w:p w14:paraId="5EDA39C9" w14:textId="6AFBAAD3" w:rsidR="00031F7B" w:rsidRPr="007C70D2" w:rsidRDefault="00031F7B" w:rsidP="007C70D2">
            <w:pPr>
              <w:pStyle w:val="ListParagraph"/>
              <w:numPr>
                <w:ilvl w:val="0"/>
                <w:numId w:val="24"/>
              </w:numPr>
              <w:spacing w:before="0"/>
              <w:rPr>
                <w:rFonts w:cs="Arial"/>
              </w:rPr>
            </w:pPr>
            <w:r w:rsidRPr="007C70D2">
              <w:rPr>
                <w:rFonts w:cs="Arial"/>
              </w:rPr>
              <w:t>Responsible to following departmental and Trust policy and procedures.</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7F1F6CFA" w14:textId="0EACAC9E" w:rsidR="00D44AB0" w:rsidRPr="007C70D2" w:rsidRDefault="00E41971" w:rsidP="007C70D2">
            <w:pPr>
              <w:pStyle w:val="ListParagraph"/>
              <w:numPr>
                <w:ilvl w:val="0"/>
                <w:numId w:val="23"/>
              </w:numPr>
              <w:spacing w:before="0"/>
              <w:rPr>
                <w:rFonts w:cs="Arial"/>
              </w:rPr>
            </w:pPr>
            <w:r w:rsidRPr="007C70D2">
              <w:rPr>
                <w:rFonts w:cs="Arial"/>
              </w:rPr>
              <w:t xml:space="preserve">Invoicing </w:t>
            </w:r>
            <w:r w:rsidR="00B66344" w:rsidRPr="007C70D2">
              <w:rPr>
                <w:rFonts w:cs="Arial"/>
              </w:rPr>
              <w:t>i</w:t>
            </w:r>
            <w:r w:rsidRPr="007C70D2">
              <w:rPr>
                <w:rFonts w:cs="Arial"/>
              </w:rPr>
              <w:t>nsurance reports or any report requiring payment</w:t>
            </w:r>
            <w:r w:rsidR="003C18A3" w:rsidRPr="007C70D2">
              <w:rPr>
                <w:rFonts w:cs="Arial"/>
              </w:rPr>
              <w:t xml:space="preserve"> and chasing outstanding invoices.</w:t>
            </w:r>
          </w:p>
        </w:tc>
      </w:tr>
      <w:tr w:rsidR="00D44AB0" w:rsidRPr="00F607B2" w14:paraId="55F19603" w14:textId="77777777" w:rsidTr="00884334">
        <w:tc>
          <w:tcPr>
            <w:tcW w:w="10206" w:type="dxa"/>
            <w:shd w:val="clear" w:color="auto" w:fill="002060"/>
          </w:tcPr>
          <w:p w14:paraId="1185D2B8" w14:textId="77777777" w:rsidR="00D44AB0" w:rsidRPr="007C70D2" w:rsidRDefault="00D44AB0" w:rsidP="007C70D2">
            <w:pPr>
              <w:pStyle w:val="ListParagraph"/>
              <w:numPr>
                <w:ilvl w:val="0"/>
                <w:numId w:val="23"/>
              </w:numPr>
              <w:rPr>
                <w:rFonts w:cs="Arial"/>
              </w:rPr>
            </w:pPr>
            <w:r w:rsidRPr="007C70D2">
              <w:rPr>
                <w:rFonts w:cs="Arial"/>
                <w:b/>
              </w:rPr>
              <w:t xml:space="preserve">HUMAN RESOURCES </w:t>
            </w:r>
          </w:p>
        </w:tc>
      </w:tr>
      <w:tr w:rsidR="00D44AB0" w:rsidRPr="00F607B2" w14:paraId="2C20D6F3" w14:textId="77777777" w:rsidTr="00884334">
        <w:tc>
          <w:tcPr>
            <w:tcW w:w="10206" w:type="dxa"/>
            <w:tcBorders>
              <w:bottom w:val="single" w:sz="4" w:space="0" w:color="auto"/>
            </w:tcBorders>
          </w:tcPr>
          <w:p w14:paraId="3014E1A2" w14:textId="35EC8C54" w:rsidR="00D44AB0" w:rsidRPr="007C70D2" w:rsidRDefault="00E41971" w:rsidP="007C70D2">
            <w:pPr>
              <w:pStyle w:val="ListParagraph"/>
              <w:numPr>
                <w:ilvl w:val="0"/>
                <w:numId w:val="22"/>
              </w:numPr>
              <w:spacing w:before="0"/>
              <w:rPr>
                <w:rFonts w:cs="Arial"/>
              </w:rPr>
            </w:pPr>
            <w:r w:rsidRPr="007C70D2">
              <w:rPr>
                <w:rFonts w:cs="Arial"/>
              </w:rPr>
              <w:t>No responsibility for interviewing other staff</w:t>
            </w:r>
            <w:r w:rsidR="003C18A3" w:rsidRPr="007C70D2">
              <w:rPr>
                <w:rFonts w:cs="Arial"/>
              </w:rPr>
              <w:t>, although input may be required.</w:t>
            </w:r>
            <w:r w:rsidR="00CA40D4" w:rsidRPr="007C70D2">
              <w:rPr>
                <w:rFonts w:cs="Arial"/>
              </w:rPr>
              <w:t xml:space="preserve">  Facilitate and support new starters.</w:t>
            </w:r>
          </w:p>
        </w:tc>
      </w:tr>
      <w:tr w:rsidR="00D44AB0" w:rsidRPr="00F607B2" w14:paraId="569C0FB0" w14:textId="77777777" w:rsidTr="00884334">
        <w:tc>
          <w:tcPr>
            <w:tcW w:w="10206" w:type="dxa"/>
            <w:shd w:val="clear" w:color="auto" w:fill="002060"/>
          </w:tcPr>
          <w:p w14:paraId="02E2EC9E" w14:textId="77777777" w:rsidR="00D44AB0" w:rsidRPr="00E41971" w:rsidRDefault="00D44AB0" w:rsidP="00F607B2">
            <w:pPr>
              <w:jc w:val="both"/>
              <w:rPr>
                <w:rFonts w:ascii="Arial" w:hAnsi="Arial" w:cs="Arial"/>
              </w:rPr>
            </w:pPr>
            <w:r w:rsidRPr="00E41971">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66D1F4B8" w14:textId="77777777" w:rsidR="007C70D2" w:rsidRPr="007C70D2" w:rsidRDefault="00E41971" w:rsidP="007C70D2">
            <w:pPr>
              <w:pStyle w:val="ListParagraph"/>
              <w:numPr>
                <w:ilvl w:val="0"/>
                <w:numId w:val="21"/>
              </w:numPr>
              <w:spacing w:before="0"/>
              <w:rPr>
                <w:rFonts w:cs="Arial"/>
              </w:rPr>
            </w:pPr>
            <w:r w:rsidRPr="007C70D2">
              <w:rPr>
                <w:rFonts w:cs="Arial"/>
              </w:rPr>
              <w:t xml:space="preserve">Continual handing and recording of </w:t>
            </w:r>
            <w:r w:rsidR="000A2324" w:rsidRPr="007C70D2">
              <w:rPr>
                <w:rFonts w:cs="Arial"/>
              </w:rPr>
              <w:t>d</w:t>
            </w:r>
            <w:r w:rsidRPr="007C70D2">
              <w:rPr>
                <w:rFonts w:cs="Arial"/>
              </w:rPr>
              <w:t>ata, transcribing</w:t>
            </w:r>
            <w:r w:rsidR="000A2324" w:rsidRPr="007C70D2">
              <w:rPr>
                <w:rFonts w:cs="Arial"/>
              </w:rPr>
              <w:t>/re-wording</w:t>
            </w:r>
            <w:r w:rsidRPr="007C70D2">
              <w:rPr>
                <w:rFonts w:cs="Arial"/>
              </w:rPr>
              <w:t xml:space="preserve">, </w:t>
            </w:r>
            <w:r w:rsidR="00CA40D4" w:rsidRPr="007C70D2">
              <w:rPr>
                <w:rFonts w:cs="Arial"/>
              </w:rPr>
              <w:t xml:space="preserve">analysing, </w:t>
            </w:r>
            <w:r w:rsidRPr="007C70D2">
              <w:rPr>
                <w:rFonts w:cs="Arial"/>
              </w:rPr>
              <w:t>inputting and stor</w:t>
            </w:r>
            <w:r w:rsidR="000A2324" w:rsidRPr="007C70D2">
              <w:rPr>
                <w:rFonts w:cs="Arial"/>
              </w:rPr>
              <w:t>age of data</w:t>
            </w:r>
            <w:r w:rsidRPr="007C70D2">
              <w:rPr>
                <w:rFonts w:cs="Arial"/>
              </w:rPr>
              <w:t xml:space="preserve"> using computer software.  </w:t>
            </w:r>
          </w:p>
          <w:p w14:paraId="3C12A5D0" w14:textId="40F08959" w:rsidR="00D44AB0" w:rsidRPr="007C70D2" w:rsidRDefault="00E41971" w:rsidP="007C70D2">
            <w:pPr>
              <w:pStyle w:val="ListParagraph"/>
              <w:numPr>
                <w:ilvl w:val="0"/>
                <w:numId w:val="21"/>
              </w:numPr>
              <w:spacing w:before="0"/>
              <w:rPr>
                <w:rFonts w:cs="Arial"/>
              </w:rPr>
            </w:pPr>
            <w:r w:rsidRPr="007C70D2">
              <w:rPr>
                <w:rFonts w:cs="Arial"/>
              </w:rPr>
              <w:t>High degree of expertise within Word necessary</w:t>
            </w:r>
            <w:r w:rsidR="00230E27" w:rsidRPr="007C70D2">
              <w:rPr>
                <w:rFonts w:cs="Arial"/>
              </w:rPr>
              <w:t>, Excel knowledge desirable</w:t>
            </w:r>
            <w:r w:rsidRPr="007C70D2">
              <w:rPr>
                <w:rFonts w:cs="Arial"/>
              </w:rPr>
              <w:t xml:space="preserve">.  </w:t>
            </w:r>
            <w:r w:rsidR="00230E27" w:rsidRPr="007C70D2">
              <w:rPr>
                <w:rFonts w:cs="Arial"/>
              </w:rPr>
              <w:t>EMIS</w:t>
            </w:r>
            <w:r w:rsidRPr="007C70D2">
              <w:rPr>
                <w:rFonts w:cs="Arial"/>
              </w:rPr>
              <w:t xml:space="preserve"> knowledge advantageous</w:t>
            </w:r>
            <w:r w:rsidR="00230E27" w:rsidRPr="007C70D2">
              <w:rPr>
                <w:rFonts w:cs="Arial"/>
              </w:rPr>
              <w:t>,</w:t>
            </w:r>
            <w:r w:rsidRPr="007C70D2">
              <w:rPr>
                <w:rFonts w:cs="Arial"/>
              </w:rPr>
              <w:t xml:space="preserve"> however training given to the suitable candidate.</w:t>
            </w:r>
            <w:r w:rsidR="00C178D0" w:rsidRPr="007C70D2">
              <w:rPr>
                <w:rFonts w:cs="Arial"/>
              </w:rPr>
              <w:t xml:space="preserve">  </w:t>
            </w:r>
            <w:r w:rsidR="00230E27" w:rsidRPr="007C70D2">
              <w:rPr>
                <w:rFonts w:cs="Arial"/>
              </w:rPr>
              <w:t>M</w:t>
            </w:r>
            <w:r w:rsidR="00C178D0" w:rsidRPr="007C70D2">
              <w:rPr>
                <w:rFonts w:cs="Arial"/>
              </w:rPr>
              <w:t xml:space="preserve">edical terminology </w:t>
            </w:r>
            <w:r w:rsidR="00230E27" w:rsidRPr="007C70D2">
              <w:rPr>
                <w:rFonts w:cs="Arial"/>
              </w:rPr>
              <w:t>desirable.</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5F8D5F18" w14:textId="7E958623" w:rsidR="00D44AB0" w:rsidRPr="007C70D2" w:rsidRDefault="00031F7B" w:rsidP="007C70D2">
            <w:pPr>
              <w:pStyle w:val="ListParagraph"/>
              <w:numPr>
                <w:ilvl w:val="0"/>
                <w:numId w:val="20"/>
              </w:numPr>
              <w:spacing w:before="0"/>
              <w:rPr>
                <w:rFonts w:cs="Arial"/>
              </w:rPr>
            </w:pPr>
            <w:r w:rsidRPr="007C70D2">
              <w:rPr>
                <w:rFonts w:cs="Arial"/>
              </w:rPr>
              <w:t>Contributing to periodic audits as required</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5CE55DD8" w14:textId="77777777" w:rsidR="007C70D2" w:rsidRPr="007C70D2" w:rsidRDefault="00630C64" w:rsidP="007C70D2">
            <w:pPr>
              <w:pStyle w:val="ListParagraph"/>
              <w:numPr>
                <w:ilvl w:val="0"/>
                <w:numId w:val="14"/>
              </w:numPr>
              <w:spacing w:before="0"/>
              <w:rPr>
                <w:rFonts w:cs="Arial"/>
              </w:rPr>
            </w:pPr>
            <w:r w:rsidRPr="007C70D2">
              <w:rPr>
                <w:rFonts w:cs="Arial"/>
              </w:rPr>
              <w:t>High speed typing and accuracy required.</w:t>
            </w:r>
            <w:r w:rsidR="000211ED" w:rsidRPr="007C70D2">
              <w:rPr>
                <w:rFonts w:cs="Arial"/>
              </w:rPr>
              <w:t xml:space="preserve">  </w:t>
            </w:r>
          </w:p>
          <w:p w14:paraId="5CA2E231" w14:textId="77777777" w:rsidR="007C70D2" w:rsidRPr="007C70D2" w:rsidRDefault="000211ED" w:rsidP="007C70D2">
            <w:pPr>
              <w:pStyle w:val="ListParagraph"/>
              <w:numPr>
                <w:ilvl w:val="0"/>
                <w:numId w:val="14"/>
              </w:numPr>
              <w:spacing w:before="0"/>
              <w:rPr>
                <w:rFonts w:cs="Arial"/>
              </w:rPr>
            </w:pPr>
            <w:r w:rsidRPr="007C70D2">
              <w:rPr>
                <w:rFonts w:cs="Arial"/>
              </w:rPr>
              <w:t>Advanced keyboard skills necessary to allow accurate data input and referral information, transferring documents from various formats into PDF and attach</w:t>
            </w:r>
            <w:r w:rsidR="00D4512F" w:rsidRPr="007C70D2">
              <w:rPr>
                <w:rFonts w:cs="Arial"/>
              </w:rPr>
              <w:t>ing</w:t>
            </w:r>
            <w:r w:rsidRPr="007C70D2">
              <w:rPr>
                <w:rFonts w:cs="Arial"/>
              </w:rPr>
              <w:t xml:space="preserve"> to appropriate medical record.  </w:t>
            </w:r>
          </w:p>
          <w:p w14:paraId="0FEB314D" w14:textId="77777777" w:rsidR="007C70D2" w:rsidRPr="007C70D2" w:rsidRDefault="000211ED" w:rsidP="007C70D2">
            <w:pPr>
              <w:pStyle w:val="ListParagraph"/>
              <w:numPr>
                <w:ilvl w:val="0"/>
                <w:numId w:val="14"/>
              </w:numPr>
              <w:spacing w:before="0"/>
              <w:rPr>
                <w:rFonts w:cs="Arial"/>
              </w:rPr>
            </w:pPr>
            <w:r w:rsidRPr="007C70D2">
              <w:rPr>
                <w:rFonts w:cs="Arial"/>
              </w:rPr>
              <w:t xml:space="preserve">Use of computer and software packages as needed competently and accurately.  </w:t>
            </w:r>
          </w:p>
          <w:p w14:paraId="703F8F59" w14:textId="77777777" w:rsidR="007C70D2" w:rsidRPr="007C70D2" w:rsidRDefault="000211ED" w:rsidP="007C70D2">
            <w:pPr>
              <w:pStyle w:val="ListParagraph"/>
              <w:numPr>
                <w:ilvl w:val="0"/>
                <w:numId w:val="15"/>
              </w:numPr>
              <w:spacing w:before="0"/>
              <w:rPr>
                <w:rFonts w:cs="Arial"/>
              </w:rPr>
            </w:pPr>
            <w:r w:rsidRPr="007C70D2">
              <w:rPr>
                <w:rFonts w:cs="Arial"/>
              </w:rPr>
              <w:t xml:space="preserve">Ability to use scanner and photocopier as needed to input information onto the clinical system or provide patients/other healthcare professionals/third parties with data in line with GDPR guidelines. </w:t>
            </w:r>
          </w:p>
          <w:p w14:paraId="1B2E2591" w14:textId="06F7ECAE" w:rsidR="000211ED" w:rsidRPr="007C70D2" w:rsidRDefault="000211ED" w:rsidP="007C70D2">
            <w:pPr>
              <w:pStyle w:val="ListParagraph"/>
              <w:numPr>
                <w:ilvl w:val="0"/>
                <w:numId w:val="15"/>
              </w:numPr>
              <w:spacing w:before="0"/>
              <w:rPr>
                <w:rFonts w:cs="Arial"/>
              </w:rPr>
            </w:pPr>
            <w:r w:rsidRPr="007C70D2">
              <w:rPr>
                <w:rFonts w:cs="Arial"/>
              </w:rPr>
              <w:t>Excellent attention to detail, accuracy and analytical skills.  Inputting and manipulation of data into computer databases and spreadsheets.</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4A09771B" w14:textId="64A74018" w:rsidR="00C91114" w:rsidRPr="007C70D2" w:rsidRDefault="000211ED" w:rsidP="007C70D2">
            <w:pPr>
              <w:pStyle w:val="ListParagraph"/>
              <w:numPr>
                <w:ilvl w:val="0"/>
                <w:numId w:val="19"/>
              </w:numPr>
              <w:spacing w:before="0"/>
              <w:rPr>
                <w:rFonts w:cs="Arial"/>
              </w:rPr>
            </w:pPr>
            <w:r w:rsidRPr="007C70D2">
              <w:rPr>
                <w:rFonts w:cs="Arial"/>
              </w:rPr>
              <w:t>Frequent required for concentration and attention to detail for long periods of time.</w:t>
            </w:r>
          </w:p>
        </w:tc>
      </w:tr>
      <w:tr w:rsidR="0084654F" w:rsidRPr="00F607B2" w14:paraId="517C19A0" w14:textId="77777777" w:rsidTr="00884334">
        <w:tc>
          <w:tcPr>
            <w:tcW w:w="10206" w:type="dxa"/>
            <w:tcBorders>
              <w:bottom w:val="single" w:sz="4" w:space="0" w:color="auto"/>
            </w:tcBorders>
            <w:shd w:val="clear" w:color="auto" w:fill="002060"/>
          </w:tcPr>
          <w:p w14:paraId="577F80C6" w14:textId="4F303859"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w:t>
            </w:r>
            <w:r w:rsidR="00031F7B">
              <w:rPr>
                <w:rFonts w:ascii="Arial" w:hAnsi="Arial" w:cs="Arial"/>
                <w:b/>
                <w:bCs/>
                <w:color w:val="FFFFFF" w:themeColor="background1"/>
              </w:rPr>
              <w:t xml:space="preserve"> </w:t>
            </w:r>
            <w:r w:rsidR="00031F7B" w:rsidRPr="00263927">
              <w:rPr>
                <w:rFonts w:ascii="Arial" w:hAnsi="Arial" w:cs="Arial"/>
                <w:b/>
                <w:bCs/>
                <w:color w:val="FFFFFF" w:themeColor="background1"/>
              </w:rPr>
              <w:t>EFFORT</w:t>
            </w:r>
          </w:p>
        </w:tc>
      </w:tr>
      <w:tr w:rsidR="00031F7B" w:rsidRPr="00F607B2" w14:paraId="3DE3B0B7" w14:textId="77777777" w:rsidTr="00031F7B">
        <w:tc>
          <w:tcPr>
            <w:tcW w:w="10206" w:type="dxa"/>
            <w:tcBorders>
              <w:bottom w:val="single" w:sz="4" w:space="0" w:color="auto"/>
            </w:tcBorders>
            <w:shd w:val="clear" w:color="auto" w:fill="FFFFFF" w:themeFill="background1"/>
          </w:tcPr>
          <w:p w14:paraId="0400F994" w14:textId="28C3BF7D" w:rsidR="007C70D2" w:rsidRPr="007C70D2" w:rsidRDefault="007C70D2" w:rsidP="007C70D2">
            <w:pPr>
              <w:pStyle w:val="ListParagraph"/>
              <w:numPr>
                <w:ilvl w:val="0"/>
                <w:numId w:val="16"/>
              </w:numPr>
              <w:spacing w:before="0"/>
              <w:rPr>
                <w:rStyle w:val="cf01"/>
                <w:rFonts w:ascii="Arial" w:hAnsi="Arial" w:cs="Arial"/>
                <w:sz w:val="22"/>
                <w:szCs w:val="24"/>
              </w:rPr>
            </w:pPr>
            <w:r w:rsidRPr="007C70D2">
              <w:rPr>
                <w:rFonts w:cs="Arial"/>
              </w:rPr>
              <w:t xml:space="preserve">Ability to concentrate in a busy and demanding environment and swap from task to task quickly and efficiently. </w:t>
            </w:r>
            <w:r w:rsidRPr="007C70D2">
              <w:rPr>
                <w:rStyle w:val="cf01"/>
                <w:rFonts w:ascii="Arial" w:hAnsi="Arial" w:cs="Arial"/>
                <w:sz w:val="22"/>
                <w:szCs w:val="22"/>
              </w:rPr>
              <w:t xml:space="preserve">This is an </w:t>
            </w:r>
            <w:proofErr w:type="gramStart"/>
            <w:r w:rsidRPr="007C70D2">
              <w:rPr>
                <w:rStyle w:val="cf01"/>
                <w:rFonts w:ascii="Arial" w:hAnsi="Arial" w:cs="Arial"/>
                <w:sz w:val="22"/>
                <w:szCs w:val="22"/>
              </w:rPr>
              <w:t>office based</w:t>
            </w:r>
            <w:proofErr w:type="gramEnd"/>
            <w:r w:rsidRPr="007C70D2">
              <w:rPr>
                <w:rStyle w:val="cf01"/>
                <w:rFonts w:ascii="Arial" w:hAnsi="Arial" w:cs="Arial"/>
                <w:sz w:val="22"/>
                <w:szCs w:val="22"/>
              </w:rPr>
              <w:t xml:space="preserve"> role whereby the post holder will be using a VDU more or less continuously throughout the day, and therefore in a restricted position.</w:t>
            </w:r>
          </w:p>
          <w:p w14:paraId="05E32E6D" w14:textId="77777777" w:rsidR="007C70D2" w:rsidRPr="007C70D2" w:rsidRDefault="007C70D2" w:rsidP="007C70D2">
            <w:pPr>
              <w:pStyle w:val="ListParagraph"/>
              <w:numPr>
                <w:ilvl w:val="0"/>
                <w:numId w:val="16"/>
              </w:numPr>
              <w:spacing w:before="0"/>
              <w:rPr>
                <w:rFonts w:cs="Arial"/>
              </w:rPr>
            </w:pPr>
            <w:r w:rsidRPr="007C70D2">
              <w:rPr>
                <w:rFonts w:cs="Arial"/>
              </w:rPr>
              <w:t xml:space="preserve">Ability to deal with patient complaints or queries in the absence of team leads/managers when absent or working from home.  Dealing with rude/abusive patients face to face, by email and telephone when frustrated with the service or lack of perceived service.   </w:t>
            </w:r>
          </w:p>
          <w:p w14:paraId="7778C8A9" w14:textId="77777777" w:rsidR="007C70D2" w:rsidRPr="007C70D2" w:rsidRDefault="007C70D2" w:rsidP="007C70D2">
            <w:pPr>
              <w:pStyle w:val="ListParagraph"/>
              <w:numPr>
                <w:ilvl w:val="0"/>
                <w:numId w:val="16"/>
              </w:numPr>
              <w:spacing w:before="0"/>
              <w:rPr>
                <w:rFonts w:cs="Arial"/>
              </w:rPr>
            </w:pPr>
            <w:r w:rsidRPr="007C70D2">
              <w:rPr>
                <w:rFonts w:cs="Arial"/>
              </w:rPr>
              <w:t xml:space="preserve">Frequent exposure to distressing or emotional circumstances (specifically when liaising with patients). Ability to be assertive often required.  </w:t>
            </w:r>
          </w:p>
          <w:p w14:paraId="282C130D" w14:textId="3E2728F2" w:rsidR="00031F7B" w:rsidRPr="007C70D2" w:rsidRDefault="007C70D2" w:rsidP="00F607B2">
            <w:pPr>
              <w:pStyle w:val="ListParagraph"/>
              <w:numPr>
                <w:ilvl w:val="0"/>
                <w:numId w:val="16"/>
              </w:numPr>
              <w:spacing w:before="0"/>
              <w:rPr>
                <w:rFonts w:cs="Arial"/>
              </w:rPr>
            </w:pPr>
            <w:r w:rsidRPr="007C70D2">
              <w:rPr>
                <w:rFonts w:cs="Arial"/>
              </w:rPr>
              <w:t>Ability to be sensitive and have empathy towards patients and peers as required.</w:t>
            </w:r>
          </w:p>
        </w:tc>
      </w:tr>
      <w:tr w:rsidR="00031F7B" w:rsidRPr="00F607B2" w14:paraId="43BE00D8" w14:textId="77777777" w:rsidTr="00884334">
        <w:tc>
          <w:tcPr>
            <w:tcW w:w="10206" w:type="dxa"/>
            <w:tcBorders>
              <w:bottom w:val="single" w:sz="4" w:space="0" w:color="auto"/>
            </w:tcBorders>
            <w:shd w:val="clear" w:color="auto" w:fill="002060"/>
          </w:tcPr>
          <w:p w14:paraId="19D2B6DD" w14:textId="63C442EB" w:rsidR="00031F7B" w:rsidRPr="00263927" w:rsidRDefault="00031F7B" w:rsidP="00F607B2">
            <w:pPr>
              <w:jc w:val="both"/>
              <w:rPr>
                <w:rFonts w:ascii="Arial" w:hAnsi="Arial" w:cs="Arial"/>
                <w:b/>
                <w:bCs/>
                <w:color w:val="FFFFFF" w:themeColor="background1"/>
              </w:rPr>
            </w:pPr>
            <w:r>
              <w:rPr>
                <w:rFonts w:ascii="Arial" w:hAnsi="Arial" w:cs="Arial"/>
                <w:b/>
                <w:bCs/>
                <w:color w:val="FFFFFF" w:themeColor="background1"/>
              </w:rPr>
              <w:t>EMOTIONAL</w:t>
            </w:r>
            <w:r w:rsidRPr="00263927">
              <w:rPr>
                <w:rFonts w:ascii="Arial" w:hAnsi="Arial" w:cs="Arial"/>
                <w:b/>
                <w:bCs/>
                <w:color w:val="FFFFFF" w:themeColor="background1"/>
              </w:rPr>
              <w:t xml:space="preserve"> EFFORT</w:t>
            </w:r>
          </w:p>
        </w:tc>
      </w:tr>
      <w:tr w:rsidR="00031F7B" w:rsidRPr="00F607B2" w14:paraId="0E974836" w14:textId="77777777" w:rsidTr="00884334">
        <w:tc>
          <w:tcPr>
            <w:tcW w:w="10206" w:type="dxa"/>
            <w:tcBorders>
              <w:bottom w:val="single" w:sz="4" w:space="0" w:color="auto"/>
            </w:tcBorders>
          </w:tcPr>
          <w:p w14:paraId="597F9580" w14:textId="5572330F" w:rsidR="00031F7B" w:rsidRPr="007C70D2" w:rsidRDefault="007C70D2" w:rsidP="007C70D2">
            <w:pPr>
              <w:pStyle w:val="ListParagraph"/>
              <w:numPr>
                <w:ilvl w:val="0"/>
                <w:numId w:val="18"/>
              </w:numPr>
              <w:spacing w:before="0"/>
              <w:rPr>
                <w:rFonts w:cs="Arial"/>
              </w:rPr>
            </w:pPr>
            <w:r w:rsidRPr="007C70D2">
              <w:rPr>
                <w:rFonts w:cs="Arial"/>
              </w:rPr>
              <w:t>Continuous VDU use, ability to focus attention in sometimes noisy busy environment.</w:t>
            </w:r>
          </w:p>
        </w:tc>
      </w:tr>
      <w:tr w:rsidR="000211ED" w:rsidRPr="00F607B2" w14:paraId="2625DAA7" w14:textId="77777777" w:rsidTr="00884334">
        <w:tc>
          <w:tcPr>
            <w:tcW w:w="10206" w:type="dxa"/>
            <w:tcBorders>
              <w:bottom w:val="single" w:sz="4" w:space="0" w:color="auto"/>
            </w:tcBorders>
            <w:shd w:val="clear" w:color="auto" w:fill="002060"/>
          </w:tcPr>
          <w:p w14:paraId="51C5A3B3" w14:textId="32F04629" w:rsidR="000211ED" w:rsidRPr="00263927" w:rsidRDefault="000211ED" w:rsidP="000211ED">
            <w:pPr>
              <w:jc w:val="both"/>
              <w:rPr>
                <w:rFonts w:ascii="Arial" w:hAnsi="Arial" w:cs="Arial"/>
                <w:b/>
                <w:bCs/>
                <w:color w:val="FFFFFF" w:themeColor="background1"/>
              </w:rPr>
            </w:pPr>
            <w:r w:rsidRPr="00263927">
              <w:rPr>
                <w:rFonts w:ascii="Arial" w:hAnsi="Arial" w:cs="Arial"/>
                <w:b/>
                <w:bCs/>
                <w:color w:val="FFFFFF" w:themeColor="background1"/>
              </w:rPr>
              <w:t>WORKING CONDITIONS</w:t>
            </w:r>
          </w:p>
        </w:tc>
      </w:tr>
      <w:tr w:rsidR="000211ED" w:rsidRPr="00F607B2" w14:paraId="79714D0C" w14:textId="77777777" w:rsidTr="00884334">
        <w:tc>
          <w:tcPr>
            <w:tcW w:w="10206" w:type="dxa"/>
            <w:tcBorders>
              <w:bottom w:val="single" w:sz="4" w:space="0" w:color="auto"/>
            </w:tcBorders>
          </w:tcPr>
          <w:p w14:paraId="4C44760A" w14:textId="5A3A68E7" w:rsidR="000211ED" w:rsidRPr="007C70D2" w:rsidRDefault="000211ED" w:rsidP="007C70D2">
            <w:pPr>
              <w:pStyle w:val="ListParagraph"/>
              <w:numPr>
                <w:ilvl w:val="0"/>
                <w:numId w:val="17"/>
              </w:numPr>
              <w:spacing w:before="0"/>
              <w:rPr>
                <w:rFonts w:cs="Arial"/>
              </w:rPr>
            </w:pPr>
            <w:r w:rsidRPr="007C70D2">
              <w:rPr>
                <w:rFonts w:cs="Arial"/>
              </w:rPr>
              <w:t>Continuous VDU use, ability to focus attention in sometimes noisy busy environment.</w:t>
            </w:r>
            <w:r w:rsidRPr="007C70D2">
              <w:rPr>
                <w:color w:val="FFFFFF" w:themeColor="background1"/>
              </w:rPr>
              <w:t xml:space="preserve"> ,</w:t>
            </w:r>
          </w:p>
        </w:tc>
      </w:tr>
      <w:tr w:rsidR="000211ED" w:rsidRPr="00F607B2" w14:paraId="152B908B" w14:textId="77777777" w:rsidTr="00884334">
        <w:tc>
          <w:tcPr>
            <w:tcW w:w="10206" w:type="dxa"/>
            <w:shd w:val="clear" w:color="auto" w:fill="002060"/>
          </w:tcPr>
          <w:p w14:paraId="0AA5C963" w14:textId="77777777" w:rsidR="000211ED" w:rsidRPr="00630C64" w:rsidRDefault="000211ED" w:rsidP="000211ED">
            <w:pPr>
              <w:jc w:val="both"/>
              <w:rPr>
                <w:rFonts w:ascii="Arial" w:hAnsi="Arial" w:cs="Arial"/>
              </w:rPr>
            </w:pPr>
            <w:r w:rsidRPr="00630C64">
              <w:rPr>
                <w:rFonts w:ascii="Arial" w:hAnsi="Arial" w:cs="Arial"/>
                <w:b/>
              </w:rPr>
              <w:t xml:space="preserve">OTHER RESPONSIBILITIES </w:t>
            </w:r>
          </w:p>
        </w:tc>
      </w:tr>
      <w:tr w:rsidR="000211ED" w:rsidRPr="00F607B2" w14:paraId="76B461A2" w14:textId="77777777" w:rsidTr="00884334">
        <w:tc>
          <w:tcPr>
            <w:tcW w:w="10206" w:type="dxa"/>
            <w:tcBorders>
              <w:bottom w:val="single" w:sz="4" w:space="0" w:color="auto"/>
            </w:tcBorders>
          </w:tcPr>
          <w:p w14:paraId="28336589" w14:textId="7F5AA513" w:rsidR="000211ED" w:rsidRPr="00F607B2" w:rsidRDefault="000211ED" w:rsidP="000211ED">
            <w:pPr>
              <w:jc w:val="both"/>
              <w:rPr>
                <w:rFonts w:ascii="Arial" w:hAnsi="Arial" w:cs="Arial"/>
              </w:rPr>
            </w:pPr>
            <w:r>
              <w:rPr>
                <w:rFonts w:ascii="Arial" w:hAnsi="Arial" w:cs="Arial"/>
              </w:rPr>
              <w:t>T</w:t>
            </w:r>
            <w:r w:rsidRPr="00F607B2">
              <w:rPr>
                <w:rFonts w:ascii="Arial" w:hAnsi="Arial" w:cs="Arial"/>
              </w:rPr>
              <w:t>ake part in regular performance appraisal.</w:t>
            </w:r>
          </w:p>
          <w:p w14:paraId="56CB117C" w14:textId="44595C3D" w:rsidR="000211ED" w:rsidRPr="00F607B2" w:rsidRDefault="000211ED" w:rsidP="000211ED">
            <w:pPr>
              <w:jc w:val="both"/>
              <w:rPr>
                <w:rFonts w:ascii="Arial" w:hAnsi="Arial" w:cs="Arial"/>
              </w:rPr>
            </w:pPr>
            <w:r>
              <w:rPr>
                <w:rFonts w:ascii="Arial" w:hAnsi="Arial" w:cs="Arial"/>
              </w:rPr>
              <w:t>U</w:t>
            </w:r>
            <w:r w:rsidRPr="00F607B2">
              <w:rPr>
                <w:rFonts w:ascii="Arial" w:hAnsi="Arial" w:cs="Arial"/>
              </w:rPr>
              <w:t xml:space="preserve">ndertake any training required in order to maintain competency including mandatory training, </w:t>
            </w:r>
            <w:proofErr w:type="spellStart"/>
            <w:r w:rsidRPr="00F607B2">
              <w:rPr>
                <w:rFonts w:ascii="Arial" w:hAnsi="Arial" w:cs="Arial"/>
              </w:rPr>
              <w:t>eg</w:t>
            </w:r>
            <w:proofErr w:type="spellEnd"/>
            <w:r w:rsidRPr="00F607B2">
              <w:rPr>
                <w:rFonts w:ascii="Arial" w:hAnsi="Arial" w:cs="Arial"/>
              </w:rPr>
              <w:t xml:space="preserve"> Manual Handling</w:t>
            </w:r>
          </w:p>
          <w:p w14:paraId="604720FF" w14:textId="7E3AA381" w:rsidR="000211ED" w:rsidRPr="00F607B2" w:rsidRDefault="000211ED" w:rsidP="000211ED">
            <w:pPr>
              <w:jc w:val="both"/>
              <w:rPr>
                <w:rFonts w:ascii="Arial" w:hAnsi="Arial" w:cs="Arial"/>
              </w:rPr>
            </w:pPr>
            <w:r>
              <w:rPr>
                <w:rFonts w:ascii="Arial" w:hAnsi="Arial" w:cs="Arial"/>
              </w:rPr>
              <w:lastRenderedPageBreak/>
              <w:t>C</w:t>
            </w:r>
            <w:r w:rsidRPr="00F607B2">
              <w:rPr>
                <w:rFonts w:ascii="Arial" w:hAnsi="Arial" w:cs="Arial"/>
              </w:rPr>
              <w:t>ontribute to and work within a safe working environment</w:t>
            </w:r>
            <w:r>
              <w:rPr>
                <w:rFonts w:ascii="Arial" w:hAnsi="Arial" w:cs="Arial"/>
              </w:rPr>
              <w:t>.</w:t>
            </w:r>
          </w:p>
          <w:p w14:paraId="23C9C59C" w14:textId="77777777" w:rsidR="000211ED" w:rsidRPr="00F607B2" w:rsidRDefault="000211ED" w:rsidP="000211ED">
            <w:pPr>
              <w:jc w:val="both"/>
              <w:rPr>
                <w:rFonts w:ascii="Arial" w:hAnsi="Arial" w:cs="Arial"/>
                <w:b/>
              </w:rPr>
            </w:pPr>
          </w:p>
          <w:p w14:paraId="0EAEA587" w14:textId="2A9F7B35" w:rsidR="000211ED" w:rsidRPr="00F607B2" w:rsidRDefault="000211ED" w:rsidP="000211ED">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r>
              <w:rPr>
                <w:rFonts w:ascii="Arial" w:hAnsi="Arial" w:cs="Arial"/>
              </w:rPr>
              <w:t>.</w:t>
            </w:r>
          </w:p>
          <w:p w14:paraId="5D10D3D4" w14:textId="77777777" w:rsidR="000211ED" w:rsidRPr="00F607B2" w:rsidRDefault="000211ED" w:rsidP="000211ED">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0211ED" w:rsidRDefault="000211ED" w:rsidP="000211ED">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0211ED" w:rsidRDefault="000211ED" w:rsidP="000211ED">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0211ED" w:rsidRPr="00F73F8D" w:rsidRDefault="000211ED" w:rsidP="000211ED">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7D35C9BA" w14:textId="77777777" w:rsidR="000211ED" w:rsidRPr="00F73F8D" w:rsidRDefault="000211ED" w:rsidP="000211E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0211ED" w:rsidRPr="00F73F8D" w:rsidRDefault="000211ED" w:rsidP="000211E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0211ED" w:rsidRDefault="000211ED" w:rsidP="000211E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211ED" w:rsidRDefault="000211ED" w:rsidP="000211ED">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46B8B57E" w14:textId="77777777" w:rsidR="000211ED" w:rsidRDefault="000211ED" w:rsidP="000211ED">
            <w:pPr>
              <w:rPr>
                <w:rFonts w:cs="Arial"/>
              </w:rPr>
            </w:pPr>
          </w:p>
          <w:p w14:paraId="13DF4059" w14:textId="78CAF6A5" w:rsidR="000211ED" w:rsidRPr="008F7D36" w:rsidRDefault="000211ED" w:rsidP="000211ED">
            <w:pPr>
              <w:rPr>
                <w:rFonts w:cs="Arial"/>
              </w:rPr>
            </w:pPr>
          </w:p>
        </w:tc>
      </w:tr>
      <w:tr w:rsidR="000211ED" w:rsidRPr="00F607B2" w14:paraId="6CE458A9" w14:textId="77777777" w:rsidTr="00884334">
        <w:tc>
          <w:tcPr>
            <w:tcW w:w="10206" w:type="dxa"/>
            <w:shd w:val="clear" w:color="auto" w:fill="002060"/>
          </w:tcPr>
          <w:p w14:paraId="2E401EA4" w14:textId="77777777" w:rsidR="000211ED" w:rsidRPr="00F607B2" w:rsidRDefault="000211ED" w:rsidP="000211ED">
            <w:pPr>
              <w:jc w:val="both"/>
              <w:rPr>
                <w:rFonts w:ascii="Arial" w:hAnsi="Arial" w:cs="Arial"/>
              </w:rPr>
            </w:pPr>
            <w:r w:rsidRPr="00F607B2">
              <w:rPr>
                <w:rFonts w:ascii="Arial" w:hAnsi="Arial" w:cs="Arial"/>
                <w:b/>
              </w:rPr>
              <w:lastRenderedPageBreak/>
              <w:t xml:space="preserve">GENERAL </w:t>
            </w:r>
          </w:p>
        </w:tc>
      </w:tr>
      <w:tr w:rsidR="000211ED" w:rsidRPr="00F607B2" w14:paraId="7E0A6926" w14:textId="77777777" w:rsidTr="00884334">
        <w:tc>
          <w:tcPr>
            <w:tcW w:w="10206" w:type="dxa"/>
          </w:tcPr>
          <w:p w14:paraId="61C5FF3B" w14:textId="77777777" w:rsidR="000211ED" w:rsidRDefault="000211ED" w:rsidP="000211ED">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0211ED" w:rsidRDefault="000211ED" w:rsidP="000211ED">
            <w:pPr>
              <w:pStyle w:val="BodyText"/>
              <w:jc w:val="both"/>
              <w:rPr>
                <w:rFonts w:ascii="Arial" w:hAnsi="Arial" w:cs="Arial"/>
                <w:b w:val="0"/>
                <w:sz w:val="22"/>
                <w:szCs w:val="22"/>
              </w:rPr>
            </w:pPr>
          </w:p>
          <w:p w14:paraId="5F2759E2" w14:textId="77777777" w:rsidR="000211ED" w:rsidRPr="004E5CAD" w:rsidRDefault="000211ED" w:rsidP="000211ED">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0211ED" w:rsidRDefault="000211ED" w:rsidP="000211ED">
            <w:pPr>
              <w:rPr>
                <w:rFonts w:ascii="Arial" w:eastAsia="Times New Roman" w:hAnsi="Arial" w:cs="Arial"/>
              </w:rPr>
            </w:pPr>
          </w:p>
          <w:p w14:paraId="1429A883" w14:textId="77777777" w:rsidR="000211ED" w:rsidRDefault="000211ED" w:rsidP="000211ED">
            <w:pPr>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continue to develop our </w:t>
            </w:r>
            <w:proofErr w:type="gramStart"/>
            <w:r w:rsidRPr="0088512F">
              <w:rPr>
                <w:rFonts w:ascii="Arial" w:eastAsia="Times New Roman" w:hAnsi="Arial" w:cs="Arial"/>
              </w:rPr>
              <w:t>long standing</w:t>
            </w:r>
            <w:proofErr w:type="gramEnd"/>
            <w:r w:rsidRPr="0088512F">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0211ED" w:rsidRPr="00F607B2" w:rsidRDefault="000211ED" w:rsidP="000211ED">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6ED03A05" w:rsidR="008F7D36" w:rsidRPr="00F607B2" w:rsidRDefault="002C2AE5" w:rsidP="00AE0EC0">
            <w:pPr>
              <w:jc w:val="both"/>
              <w:rPr>
                <w:rFonts w:ascii="Arial" w:hAnsi="Arial" w:cs="Arial"/>
              </w:rPr>
            </w:pPr>
            <w:r>
              <w:rPr>
                <w:rFonts w:ascii="Arial" w:hAnsi="Arial" w:cs="Arial"/>
              </w:rPr>
              <w:t>Medical Secretary</w:t>
            </w:r>
          </w:p>
        </w:tc>
      </w:tr>
    </w:tbl>
    <w:p w14:paraId="52F37878" w14:textId="01C65454"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4969F45E" w14:textId="77777777" w:rsidR="00854E11" w:rsidRDefault="001D2D93" w:rsidP="00854E11">
            <w:pPr>
              <w:jc w:val="both"/>
              <w:rPr>
                <w:rFonts w:ascii="Arial" w:hAnsi="Arial" w:cs="Arial"/>
                <w:b/>
              </w:rPr>
            </w:pPr>
            <w:r w:rsidRPr="00F607B2">
              <w:rPr>
                <w:rFonts w:ascii="Arial" w:hAnsi="Arial" w:cs="Arial"/>
                <w:b/>
              </w:rPr>
              <w:t>QUALIFICATION/ SPECIAL TRAINING</w:t>
            </w:r>
          </w:p>
          <w:p w14:paraId="31926425" w14:textId="0F8055D8" w:rsidR="002C2AE5" w:rsidRPr="00854E11" w:rsidRDefault="00936BBF" w:rsidP="00854E11">
            <w:pPr>
              <w:jc w:val="both"/>
              <w:rPr>
                <w:rFonts w:ascii="Arial" w:hAnsi="Arial" w:cs="Arial"/>
                <w:b/>
              </w:rPr>
            </w:pPr>
            <w:bookmarkStart w:id="0" w:name="_GoBack"/>
            <w:bookmarkEnd w:id="0"/>
            <w:r w:rsidRPr="00936BBF">
              <w:rPr>
                <w:rStyle w:val="cf01"/>
                <w:rFonts w:ascii="Arial" w:hAnsi="Arial" w:cs="Arial"/>
                <w:sz w:val="22"/>
                <w:szCs w:val="22"/>
              </w:rPr>
              <w:t>A level qualification or equivalent experience in a relevant role/work environment</w:t>
            </w:r>
          </w:p>
          <w:p w14:paraId="5818A07A" w14:textId="77777777" w:rsidR="002C2AE5" w:rsidRPr="00BD683D" w:rsidRDefault="002C2AE5" w:rsidP="002C2AE5">
            <w:pPr>
              <w:rPr>
                <w:rFonts w:ascii="Arial" w:hAnsi="Arial" w:cs="Arial"/>
              </w:rPr>
            </w:pPr>
            <w:r w:rsidRPr="00BD683D">
              <w:rPr>
                <w:rFonts w:ascii="Arial" w:hAnsi="Arial" w:cs="Arial"/>
              </w:rPr>
              <w:t>RSA III Typing or equivalent</w:t>
            </w:r>
            <w:r>
              <w:rPr>
                <w:rFonts w:ascii="Arial" w:hAnsi="Arial" w:cs="Arial"/>
              </w:rPr>
              <w:t xml:space="preserve"> qualification or experience</w:t>
            </w:r>
          </w:p>
          <w:p w14:paraId="321566E4" w14:textId="4446AB8A" w:rsidR="002C2AE5" w:rsidRPr="00BD683D" w:rsidRDefault="002C2AE5" w:rsidP="002C2AE5">
            <w:pPr>
              <w:rPr>
                <w:rFonts w:ascii="Arial" w:hAnsi="Arial" w:cs="Arial"/>
              </w:rPr>
            </w:pPr>
            <w:r w:rsidRPr="00BD683D">
              <w:rPr>
                <w:rFonts w:ascii="Arial" w:hAnsi="Arial" w:cs="Arial"/>
              </w:rPr>
              <w:t xml:space="preserve">AMSPAR/Medical Terminology </w:t>
            </w:r>
            <w:r>
              <w:rPr>
                <w:rFonts w:ascii="Arial" w:hAnsi="Arial" w:cs="Arial"/>
              </w:rPr>
              <w:t>knowledge/</w:t>
            </w:r>
            <w:r w:rsidRPr="00BD683D">
              <w:rPr>
                <w:rFonts w:ascii="Arial" w:hAnsi="Arial" w:cs="Arial"/>
              </w:rPr>
              <w:t>qualification or equiv.</w:t>
            </w:r>
          </w:p>
          <w:p w14:paraId="15885A2B" w14:textId="515011EB" w:rsidR="001D2D93" w:rsidRPr="00F607B2" w:rsidRDefault="001D2D93" w:rsidP="00884334">
            <w:pPr>
              <w:jc w:val="both"/>
              <w:rPr>
                <w:rFonts w:ascii="Arial" w:hAnsi="Arial" w:cs="Arial"/>
                <w:color w:val="FF0000"/>
              </w:rPr>
            </w:pPr>
          </w:p>
        </w:tc>
        <w:tc>
          <w:tcPr>
            <w:tcW w:w="1398" w:type="dxa"/>
          </w:tcPr>
          <w:p w14:paraId="7C1B76A4" w14:textId="77777777" w:rsidR="001D2D93" w:rsidRDefault="001D2D93" w:rsidP="00884334">
            <w:pPr>
              <w:jc w:val="both"/>
              <w:rPr>
                <w:rFonts w:ascii="Arial" w:hAnsi="Arial" w:cs="Arial"/>
              </w:rPr>
            </w:pPr>
          </w:p>
          <w:p w14:paraId="363FE66D" w14:textId="77777777" w:rsidR="000C32E3" w:rsidRDefault="002C2AE5" w:rsidP="002C2AE5">
            <w:pPr>
              <w:jc w:val="center"/>
              <w:rPr>
                <w:rFonts w:ascii="Arial" w:hAnsi="Arial" w:cs="Arial"/>
              </w:rPr>
            </w:pPr>
            <w:r>
              <w:rPr>
                <w:rFonts w:ascii="Arial" w:hAnsi="Arial" w:cs="Arial"/>
              </w:rPr>
              <w:t>E</w:t>
            </w:r>
          </w:p>
          <w:p w14:paraId="260D817F" w14:textId="77777777" w:rsidR="002C2AE5" w:rsidRDefault="002C2AE5" w:rsidP="002C2AE5">
            <w:pPr>
              <w:jc w:val="center"/>
              <w:rPr>
                <w:rFonts w:ascii="Arial" w:hAnsi="Arial" w:cs="Arial"/>
              </w:rPr>
            </w:pPr>
          </w:p>
          <w:p w14:paraId="3C279774" w14:textId="77777777" w:rsidR="002C2AE5" w:rsidRDefault="002C2AE5" w:rsidP="002C2AE5">
            <w:pPr>
              <w:jc w:val="center"/>
              <w:rPr>
                <w:rFonts w:ascii="Arial" w:hAnsi="Arial" w:cs="Arial"/>
              </w:rPr>
            </w:pPr>
            <w:r>
              <w:rPr>
                <w:rFonts w:ascii="Arial" w:hAnsi="Arial" w:cs="Arial"/>
              </w:rPr>
              <w:t>E</w:t>
            </w:r>
          </w:p>
          <w:p w14:paraId="2AF7E629" w14:textId="0ECB8084" w:rsidR="002C2AE5" w:rsidRPr="00F607B2" w:rsidRDefault="002C2AE5" w:rsidP="002C2AE5">
            <w:pPr>
              <w:jc w:val="center"/>
              <w:rPr>
                <w:rFonts w:ascii="Arial" w:hAnsi="Arial" w:cs="Arial"/>
              </w:rPr>
            </w:pPr>
          </w:p>
        </w:tc>
        <w:tc>
          <w:tcPr>
            <w:tcW w:w="1275" w:type="dxa"/>
          </w:tcPr>
          <w:p w14:paraId="254527AF" w14:textId="77777777" w:rsidR="001D2D93" w:rsidRDefault="001D2D93" w:rsidP="002C2AE5">
            <w:pPr>
              <w:jc w:val="center"/>
              <w:rPr>
                <w:rFonts w:ascii="Arial" w:hAnsi="Arial" w:cs="Arial"/>
              </w:rPr>
            </w:pPr>
          </w:p>
          <w:p w14:paraId="2CD5D599" w14:textId="77777777" w:rsidR="002C2AE5" w:rsidRDefault="002C2AE5" w:rsidP="002C2AE5">
            <w:pPr>
              <w:jc w:val="center"/>
              <w:rPr>
                <w:rFonts w:ascii="Arial" w:hAnsi="Arial" w:cs="Arial"/>
              </w:rPr>
            </w:pPr>
          </w:p>
          <w:p w14:paraId="426CD8AF" w14:textId="77777777" w:rsidR="002C2AE5" w:rsidRDefault="002C2AE5" w:rsidP="002C2AE5">
            <w:pPr>
              <w:jc w:val="center"/>
              <w:rPr>
                <w:rFonts w:ascii="Arial" w:hAnsi="Arial" w:cs="Arial"/>
              </w:rPr>
            </w:pPr>
          </w:p>
          <w:p w14:paraId="70982CF8" w14:textId="77777777" w:rsidR="002C2AE5" w:rsidRDefault="002C2AE5" w:rsidP="002C2AE5">
            <w:pPr>
              <w:jc w:val="center"/>
              <w:rPr>
                <w:rFonts w:ascii="Arial" w:hAnsi="Arial" w:cs="Arial"/>
              </w:rPr>
            </w:pPr>
          </w:p>
          <w:p w14:paraId="034571C3" w14:textId="604A2971" w:rsidR="002C2AE5" w:rsidRPr="00F607B2" w:rsidRDefault="002C2AE5" w:rsidP="002C2AE5">
            <w:pPr>
              <w:jc w:val="center"/>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1AABCDAD" w14:textId="77777777" w:rsidR="002C2AE5" w:rsidRPr="00BD683D" w:rsidRDefault="002C2AE5" w:rsidP="002C2AE5">
            <w:pPr>
              <w:rPr>
                <w:rFonts w:ascii="Arial" w:hAnsi="Arial" w:cs="Arial"/>
              </w:rPr>
            </w:pPr>
            <w:r w:rsidRPr="00BD683D">
              <w:rPr>
                <w:rFonts w:ascii="Arial" w:hAnsi="Arial" w:cs="Arial"/>
              </w:rPr>
              <w:t>Excellent planning &amp; organisational skills</w:t>
            </w:r>
          </w:p>
          <w:p w14:paraId="4BFE35A5" w14:textId="77777777" w:rsidR="002C2AE5" w:rsidRPr="00BD683D" w:rsidRDefault="002C2AE5" w:rsidP="002C2AE5">
            <w:pPr>
              <w:rPr>
                <w:rFonts w:ascii="Arial" w:hAnsi="Arial" w:cs="Arial"/>
              </w:rPr>
            </w:pPr>
            <w:r w:rsidRPr="00BD683D">
              <w:rPr>
                <w:rFonts w:ascii="Arial" w:hAnsi="Arial" w:cs="Arial"/>
              </w:rPr>
              <w:t>Ability to prioritise workload to respond to changing demand</w:t>
            </w:r>
          </w:p>
          <w:p w14:paraId="70EE10B6" w14:textId="77777777" w:rsidR="002C2AE5" w:rsidRPr="00BD683D" w:rsidRDefault="002C2AE5" w:rsidP="002C2AE5">
            <w:pPr>
              <w:rPr>
                <w:rFonts w:ascii="Arial" w:hAnsi="Arial" w:cs="Arial"/>
              </w:rPr>
            </w:pPr>
            <w:r w:rsidRPr="00BD683D">
              <w:rPr>
                <w:rFonts w:ascii="Arial" w:hAnsi="Arial" w:cs="Arial"/>
              </w:rPr>
              <w:t>Ability to liaise and communicate with staff at all levels</w:t>
            </w:r>
          </w:p>
          <w:p w14:paraId="4C5841E3" w14:textId="77777777" w:rsidR="002C2AE5" w:rsidRPr="00BD683D" w:rsidRDefault="002C2AE5" w:rsidP="002C2AE5">
            <w:pPr>
              <w:rPr>
                <w:rFonts w:ascii="Arial" w:hAnsi="Arial" w:cs="Arial"/>
              </w:rPr>
            </w:pPr>
            <w:r w:rsidRPr="00BD683D">
              <w:rPr>
                <w:rFonts w:ascii="Arial" w:hAnsi="Arial" w:cs="Arial"/>
              </w:rPr>
              <w:t>Excellent interpers</w:t>
            </w:r>
            <w:r>
              <w:rPr>
                <w:rFonts w:ascii="Arial" w:hAnsi="Arial" w:cs="Arial"/>
              </w:rPr>
              <w:t>onal &amp; communication skills including</w:t>
            </w:r>
            <w:r w:rsidRPr="00BD683D">
              <w:rPr>
                <w:rFonts w:ascii="Arial" w:hAnsi="Arial" w:cs="Arial"/>
              </w:rPr>
              <w:t xml:space="preserve"> demonstrating empathy &amp; sensitivity to patients and relatives</w:t>
            </w:r>
          </w:p>
          <w:p w14:paraId="70E46F50" w14:textId="77777777" w:rsidR="002C2AE5" w:rsidRPr="00BD683D" w:rsidRDefault="002C2AE5" w:rsidP="002C2AE5">
            <w:pPr>
              <w:rPr>
                <w:rFonts w:ascii="Arial" w:hAnsi="Arial" w:cs="Arial"/>
              </w:rPr>
            </w:pPr>
            <w:r w:rsidRPr="00BD683D">
              <w:rPr>
                <w:rFonts w:ascii="Arial" w:hAnsi="Arial" w:cs="Arial"/>
              </w:rPr>
              <w:t>Ability to promote good working liaisons (staff, patients, relatives)</w:t>
            </w:r>
          </w:p>
          <w:p w14:paraId="068F45B4" w14:textId="77777777" w:rsidR="002C2AE5" w:rsidRPr="00BD683D" w:rsidRDefault="002C2AE5" w:rsidP="002C2AE5">
            <w:pPr>
              <w:rPr>
                <w:rFonts w:ascii="Arial" w:hAnsi="Arial" w:cs="Arial"/>
              </w:rPr>
            </w:pPr>
            <w:r w:rsidRPr="00BD683D">
              <w:rPr>
                <w:rFonts w:ascii="Arial" w:hAnsi="Arial" w:cs="Arial"/>
              </w:rPr>
              <w:t xml:space="preserve">Extracting information / Listening Skills </w:t>
            </w:r>
          </w:p>
          <w:p w14:paraId="4171C4C3" w14:textId="77777777" w:rsidR="002C2AE5" w:rsidRPr="00BD683D" w:rsidRDefault="002C2AE5" w:rsidP="002C2AE5">
            <w:pPr>
              <w:rPr>
                <w:rFonts w:ascii="Arial" w:hAnsi="Arial" w:cs="Arial"/>
              </w:rPr>
            </w:pPr>
            <w:r w:rsidRPr="00BD683D">
              <w:rPr>
                <w:rFonts w:ascii="Arial" w:hAnsi="Arial" w:cs="Arial"/>
              </w:rPr>
              <w:t xml:space="preserve">Ability to handle complex enquiries - distressed &amp; anxious patients </w:t>
            </w:r>
          </w:p>
          <w:p w14:paraId="4496336C" w14:textId="77777777" w:rsidR="002C2AE5" w:rsidRPr="00BD683D" w:rsidRDefault="002C2AE5" w:rsidP="002C2AE5">
            <w:pPr>
              <w:rPr>
                <w:rFonts w:ascii="Arial" w:hAnsi="Arial" w:cs="Arial"/>
              </w:rPr>
            </w:pPr>
            <w:r w:rsidRPr="00BD683D">
              <w:rPr>
                <w:rFonts w:ascii="Arial" w:hAnsi="Arial" w:cs="Arial"/>
              </w:rPr>
              <w:t xml:space="preserve">Ability to deal with challenging behaviour </w:t>
            </w:r>
          </w:p>
          <w:p w14:paraId="513F941E" w14:textId="77777777" w:rsidR="002C2AE5" w:rsidRPr="00BD683D" w:rsidRDefault="002C2AE5" w:rsidP="002C2AE5">
            <w:pPr>
              <w:rPr>
                <w:rFonts w:ascii="Arial" w:hAnsi="Arial" w:cs="Arial"/>
              </w:rPr>
            </w:pPr>
            <w:r w:rsidRPr="00BD683D">
              <w:rPr>
                <w:rFonts w:ascii="Arial" w:hAnsi="Arial" w:cs="Arial"/>
              </w:rPr>
              <w:t xml:space="preserve">Ability to provide excellent customer care </w:t>
            </w:r>
          </w:p>
          <w:p w14:paraId="0F223398" w14:textId="77777777" w:rsidR="002C2AE5" w:rsidRPr="00BD683D" w:rsidRDefault="002C2AE5" w:rsidP="002C2AE5">
            <w:pPr>
              <w:rPr>
                <w:rFonts w:ascii="Arial" w:hAnsi="Arial" w:cs="Arial"/>
              </w:rPr>
            </w:pPr>
            <w:r w:rsidRPr="00BD683D">
              <w:rPr>
                <w:rFonts w:ascii="Arial" w:hAnsi="Arial" w:cs="Arial"/>
              </w:rPr>
              <w:t xml:space="preserve">Knowledge of IT databases and computer systems </w:t>
            </w:r>
          </w:p>
          <w:p w14:paraId="41FE0123" w14:textId="77777777" w:rsidR="002C2AE5" w:rsidRPr="00BD683D" w:rsidRDefault="002C2AE5" w:rsidP="002C2AE5">
            <w:pPr>
              <w:rPr>
                <w:rFonts w:ascii="Arial" w:hAnsi="Arial" w:cs="Arial"/>
              </w:rPr>
            </w:pPr>
            <w:r w:rsidRPr="00BD683D">
              <w:rPr>
                <w:rFonts w:ascii="Arial" w:hAnsi="Arial" w:cs="Arial"/>
              </w:rPr>
              <w:t xml:space="preserve">Analytical skills &amp; ability to problem solve </w:t>
            </w:r>
          </w:p>
          <w:p w14:paraId="487E678B" w14:textId="77777777" w:rsidR="002C2AE5" w:rsidRPr="00BD683D" w:rsidRDefault="002C2AE5" w:rsidP="002C2AE5">
            <w:pPr>
              <w:rPr>
                <w:rFonts w:ascii="Arial" w:hAnsi="Arial" w:cs="Arial"/>
              </w:rPr>
            </w:pPr>
            <w:r w:rsidRPr="00BD683D">
              <w:rPr>
                <w:rFonts w:ascii="Arial" w:hAnsi="Arial" w:cs="Arial"/>
              </w:rPr>
              <w:t xml:space="preserve">Proven strong administration skills </w:t>
            </w:r>
          </w:p>
          <w:p w14:paraId="34571271" w14:textId="77777777" w:rsidR="002C2AE5" w:rsidRPr="00BD683D" w:rsidRDefault="002C2AE5" w:rsidP="002C2AE5">
            <w:pPr>
              <w:rPr>
                <w:rFonts w:ascii="Arial" w:hAnsi="Arial" w:cs="Arial"/>
              </w:rPr>
            </w:pPr>
            <w:r w:rsidRPr="00BD683D">
              <w:rPr>
                <w:rFonts w:ascii="Arial" w:hAnsi="Arial" w:cs="Arial"/>
              </w:rPr>
              <w:t xml:space="preserve">Accurate data entry </w:t>
            </w:r>
          </w:p>
          <w:p w14:paraId="0B6B55D1" w14:textId="77777777" w:rsidR="002C2AE5" w:rsidRPr="00BD683D" w:rsidRDefault="002C2AE5" w:rsidP="002C2AE5">
            <w:pPr>
              <w:rPr>
                <w:rFonts w:ascii="Arial" w:hAnsi="Arial" w:cs="Arial"/>
              </w:rPr>
            </w:pPr>
            <w:r w:rsidRPr="00BD683D">
              <w:rPr>
                <w:rFonts w:ascii="Arial" w:hAnsi="Arial" w:cs="Arial"/>
              </w:rPr>
              <w:t xml:space="preserve">Excellent telephone manner </w:t>
            </w:r>
          </w:p>
          <w:p w14:paraId="2FC7E175" w14:textId="0153C191" w:rsidR="002C2AE5" w:rsidRPr="00BD683D" w:rsidRDefault="002C2AE5" w:rsidP="002C2AE5">
            <w:pPr>
              <w:rPr>
                <w:rFonts w:ascii="Arial" w:hAnsi="Arial" w:cs="Arial"/>
              </w:rPr>
            </w:pPr>
            <w:r w:rsidRPr="00BD683D">
              <w:rPr>
                <w:rFonts w:ascii="Arial" w:hAnsi="Arial" w:cs="Arial"/>
              </w:rPr>
              <w:t>Accurate Audio Typing</w:t>
            </w:r>
          </w:p>
          <w:p w14:paraId="222117A1" w14:textId="77777777" w:rsidR="002C2AE5" w:rsidRPr="00BD683D" w:rsidRDefault="002C2AE5" w:rsidP="002C2AE5">
            <w:pPr>
              <w:rPr>
                <w:rFonts w:ascii="Arial" w:hAnsi="Arial" w:cs="Arial"/>
              </w:rPr>
            </w:pPr>
            <w:r w:rsidRPr="00BD683D">
              <w:rPr>
                <w:rFonts w:ascii="Arial" w:hAnsi="Arial" w:cs="Arial"/>
              </w:rPr>
              <w:t>Knowledge of Trust procedures</w:t>
            </w:r>
          </w:p>
          <w:p w14:paraId="6A9431F5" w14:textId="77777777" w:rsidR="002C2AE5" w:rsidRDefault="002C2AE5" w:rsidP="002C2AE5">
            <w:pPr>
              <w:rPr>
                <w:rFonts w:ascii="Arial" w:hAnsi="Arial" w:cs="Arial"/>
              </w:rPr>
            </w:pPr>
            <w:r w:rsidRPr="00BD683D">
              <w:rPr>
                <w:rFonts w:ascii="Arial" w:hAnsi="Arial" w:cs="Arial"/>
              </w:rPr>
              <w:t>Able to work independently, with minimum supervision</w:t>
            </w:r>
          </w:p>
          <w:p w14:paraId="73E9D6CA" w14:textId="1824BA7B" w:rsidR="000E5016" w:rsidRPr="000C32E3"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6DC68B05" w14:textId="77777777" w:rsidR="002C2AE5" w:rsidRDefault="002C2AE5" w:rsidP="002C2AE5">
            <w:pPr>
              <w:jc w:val="center"/>
              <w:rPr>
                <w:rFonts w:ascii="Arial" w:hAnsi="Arial" w:cs="Arial"/>
              </w:rPr>
            </w:pPr>
          </w:p>
          <w:p w14:paraId="2127D3B2" w14:textId="77777777" w:rsidR="002C2AE5" w:rsidRDefault="002C2AE5" w:rsidP="002C2AE5">
            <w:pPr>
              <w:jc w:val="center"/>
              <w:rPr>
                <w:rFonts w:ascii="Arial" w:hAnsi="Arial" w:cs="Arial"/>
              </w:rPr>
            </w:pPr>
            <w:r>
              <w:rPr>
                <w:rFonts w:ascii="Arial" w:hAnsi="Arial" w:cs="Arial"/>
              </w:rPr>
              <w:t>E</w:t>
            </w:r>
          </w:p>
          <w:p w14:paraId="6D6D2F46" w14:textId="77777777" w:rsidR="002C2AE5" w:rsidRDefault="002C2AE5" w:rsidP="002C2AE5">
            <w:pPr>
              <w:jc w:val="center"/>
              <w:rPr>
                <w:rFonts w:ascii="Arial" w:hAnsi="Arial" w:cs="Arial"/>
              </w:rPr>
            </w:pPr>
            <w:r>
              <w:rPr>
                <w:rFonts w:ascii="Arial" w:hAnsi="Arial" w:cs="Arial"/>
              </w:rPr>
              <w:t>E</w:t>
            </w:r>
          </w:p>
          <w:p w14:paraId="45B3476D" w14:textId="77777777" w:rsidR="002C2AE5" w:rsidRDefault="002C2AE5" w:rsidP="002C2AE5">
            <w:pPr>
              <w:jc w:val="center"/>
              <w:rPr>
                <w:rFonts w:ascii="Arial" w:hAnsi="Arial" w:cs="Arial"/>
              </w:rPr>
            </w:pPr>
            <w:r>
              <w:rPr>
                <w:rFonts w:ascii="Arial" w:hAnsi="Arial" w:cs="Arial"/>
              </w:rPr>
              <w:t>E</w:t>
            </w:r>
          </w:p>
          <w:p w14:paraId="56E5294E" w14:textId="77777777" w:rsidR="002C2AE5" w:rsidRDefault="002C2AE5" w:rsidP="002C2AE5">
            <w:pPr>
              <w:jc w:val="center"/>
              <w:rPr>
                <w:rFonts w:ascii="Arial" w:hAnsi="Arial" w:cs="Arial"/>
              </w:rPr>
            </w:pPr>
            <w:r>
              <w:rPr>
                <w:rFonts w:ascii="Arial" w:hAnsi="Arial" w:cs="Arial"/>
              </w:rPr>
              <w:t>E</w:t>
            </w:r>
          </w:p>
          <w:p w14:paraId="1C0A10B7" w14:textId="77777777" w:rsidR="002C2AE5" w:rsidRDefault="002C2AE5" w:rsidP="002C2AE5">
            <w:pPr>
              <w:jc w:val="center"/>
              <w:rPr>
                <w:rFonts w:ascii="Arial" w:hAnsi="Arial" w:cs="Arial"/>
              </w:rPr>
            </w:pPr>
          </w:p>
          <w:p w14:paraId="5FBF6FF9" w14:textId="77777777" w:rsidR="002C2AE5" w:rsidRDefault="002C2AE5" w:rsidP="002C2AE5">
            <w:pPr>
              <w:jc w:val="center"/>
              <w:rPr>
                <w:rFonts w:ascii="Arial" w:hAnsi="Arial" w:cs="Arial"/>
              </w:rPr>
            </w:pPr>
            <w:r>
              <w:rPr>
                <w:rFonts w:ascii="Arial" w:hAnsi="Arial" w:cs="Arial"/>
              </w:rPr>
              <w:t>E</w:t>
            </w:r>
          </w:p>
          <w:p w14:paraId="419FF22F" w14:textId="77777777" w:rsidR="002C2AE5" w:rsidRDefault="002C2AE5" w:rsidP="002C2AE5">
            <w:pPr>
              <w:jc w:val="center"/>
              <w:rPr>
                <w:rFonts w:ascii="Arial" w:hAnsi="Arial" w:cs="Arial"/>
              </w:rPr>
            </w:pPr>
            <w:r>
              <w:rPr>
                <w:rFonts w:ascii="Arial" w:hAnsi="Arial" w:cs="Arial"/>
              </w:rPr>
              <w:t>E</w:t>
            </w:r>
          </w:p>
          <w:p w14:paraId="4C34DAAF" w14:textId="77777777" w:rsidR="002C2AE5" w:rsidRDefault="002C2AE5" w:rsidP="002C2AE5">
            <w:pPr>
              <w:jc w:val="center"/>
              <w:rPr>
                <w:rFonts w:ascii="Arial" w:hAnsi="Arial" w:cs="Arial"/>
              </w:rPr>
            </w:pPr>
            <w:r>
              <w:rPr>
                <w:rFonts w:ascii="Arial" w:hAnsi="Arial" w:cs="Arial"/>
              </w:rPr>
              <w:t>E</w:t>
            </w:r>
          </w:p>
          <w:p w14:paraId="76B7D870" w14:textId="77777777" w:rsidR="002C2AE5" w:rsidRDefault="002C2AE5" w:rsidP="002C2AE5">
            <w:pPr>
              <w:jc w:val="center"/>
              <w:rPr>
                <w:rFonts w:ascii="Arial" w:hAnsi="Arial" w:cs="Arial"/>
              </w:rPr>
            </w:pPr>
            <w:r>
              <w:rPr>
                <w:rFonts w:ascii="Arial" w:hAnsi="Arial" w:cs="Arial"/>
              </w:rPr>
              <w:t>E</w:t>
            </w:r>
          </w:p>
          <w:p w14:paraId="7269ED4A" w14:textId="77777777" w:rsidR="002C2AE5" w:rsidRDefault="002C2AE5" w:rsidP="002C2AE5">
            <w:pPr>
              <w:jc w:val="center"/>
              <w:rPr>
                <w:rFonts w:ascii="Arial" w:hAnsi="Arial" w:cs="Arial"/>
              </w:rPr>
            </w:pPr>
            <w:r>
              <w:rPr>
                <w:rFonts w:ascii="Arial" w:hAnsi="Arial" w:cs="Arial"/>
              </w:rPr>
              <w:t>E</w:t>
            </w:r>
          </w:p>
          <w:p w14:paraId="52A3BB24" w14:textId="727875D0" w:rsidR="002C2AE5" w:rsidRDefault="002C2AE5" w:rsidP="002C2AE5">
            <w:pPr>
              <w:jc w:val="center"/>
              <w:rPr>
                <w:rFonts w:ascii="Arial" w:hAnsi="Arial" w:cs="Arial"/>
              </w:rPr>
            </w:pPr>
            <w:r>
              <w:rPr>
                <w:rFonts w:ascii="Arial" w:hAnsi="Arial" w:cs="Arial"/>
              </w:rPr>
              <w:t>E</w:t>
            </w:r>
          </w:p>
          <w:p w14:paraId="124C8FFF" w14:textId="2034F09F" w:rsidR="002C2AE5" w:rsidRDefault="002C2AE5" w:rsidP="002C2AE5">
            <w:pPr>
              <w:jc w:val="center"/>
              <w:rPr>
                <w:rFonts w:ascii="Arial" w:hAnsi="Arial" w:cs="Arial"/>
              </w:rPr>
            </w:pPr>
            <w:r>
              <w:rPr>
                <w:rFonts w:ascii="Arial" w:hAnsi="Arial" w:cs="Arial"/>
              </w:rPr>
              <w:t>E</w:t>
            </w:r>
          </w:p>
          <w:p w14:paraId="29FFD775" w14:textId="3BAC51C1" w:rsidR="002C2AE5" w:rsidRDefault="002C2AE5" w:rsidP="002C2AE5">
            <w:pPr>
              <w:jc w:val="center"/>
              <w:rPr>
                <w:rFonts w:ascii="Arial" w:hAnsi="Arial" w:cs="Arial"/>
              </w:rPr>
            </w:pPr>
            <w:r>
              <w:rPr>
                <w:rFonts w:ascii="Arial" w:hAnsi="Arial" w:cs="Arial"/>
              </w:rPr>
              <w:t>E</w:t>
            </w:r>
          </w:p>
          <w:p w14:paraId="5CC92EFB" w14:textId="2DE3C640" w:rsidR="002C2AE5" w:rsidRDefault="002C2AE5" w:rsidP="002C2AE5">
            <w:pPr>
              <w:jc w:val="center"/>
              <w:rPr>
                <w:rFonts w:ascii="Arial" w:hAnsi="Arial" w:cs="Arial"/>
              </w:rPr>
            </w:pPr>
            <w:r>
              <w:rPr>
                <w:rFonts w:ascii="Arial" w:hAnsi="Arial" w:cs="Arial"/>
              </w:rPr>
              <w:t>E</w:t>
            </w:r>
          </w:p>
          <w:p w14:paraId="16393F9F" w14:textId="1DB776DB" w:rsidR="002C2AE5" w:rsidRDefault="002C2AE5" w:rsidP="002C2AE5">
            <w:pPr>
              <w:jc w:val="center"/>
              <w:rPr>
                <w:rFonts w:ascii="Arial" w:hAnsi="Arial" w:cs="Arial"/>
              </w:rPr>
            </w:pPr>
            <w:r>
              <w:rPr>
                <w:rFonts w:ascii="Arial" w:hAnsi="Arial" w:cs="Arial"/>
              </w:rPr>
              <w:t>E</w:t>
            </w:r>
          </w:p>
          <w:p w14:paraId="6DDC0907" w14:textId="7B913951" w:rsidR="00230E27" w:rsidRDefault="00230E27" w:rsidP="002C2AE5">
            <w:pPr>
              <w:jc w:val="center"/>
              <w:rPr>
                <w:rFonts w:ascii="Arial" w:hAnsi="Arial" w:cs="Arial"/>
              </w:rPr>
            </w:pPr>
            <w:r>
              <w:rPr>
                <w:rFonts w:ascii="Arial" w:hAnsi="Arial" w:cs="Arial"/>
              </w:rPr>
              <w:t>E</w:t>
            </w:r>
          </w:p>
          <w:p w14:paraId="225779E4" w14:textId="03D78E72" w:rsidR="002C2AE5" w:rsidRDefault="00230E27" w:rsidP="002C2AE5">
            <w:pPr>
              <w:jc w:val="center"/>
              <w:rPr>
                <w:rFonts w:ascii="Arial" w:hAnsi="Arial" w:cs="Arial"/>
              </w:rPr>
            </w:pPr>
            <w:r>
              <w:rPr>
                <w:rFonts w:ascii="Arial" w:hAnsi="Arial" w:cs="Arial"/>
              </w:rPr>
              <w:t>E</w:t>
            </w:r>
          </w:p>
          <w:p w14:paraId="60BDAD6A" w14:textId="0D50C034" w:rsidR="002C2AE5" w:rsidRDefault="00230E27" w:rsidP="002C2AE5">
            <w:pPr>
              <w:jc w:val="center"/>
              <w:rPr>
                <w:rFonts w:ascii="Arial" w:hAnsi="Arial" w:cs="Arial"/>
              </w:rPr>
            </w:pPr>
            <w:r>
              <w:rPr>
                <w:rFonts w:ascii="Arial" w:hAnsi="Arial" w:cs="Arial"/>
              </w:rPr>
              <w:t>E</w:t>
            </w:r>
          </w:p>
          <w:p w14:paraId="6CE1FBB7" w14:textId="6DEA5465" w:rsidR="002C2AE5" w:rsidRPr="00F607B2" w:rsidRDefault="002C2AE5" w:rsidP="002C2AE5">
            <w:pPr>
              <w:jc w:val="center"/>
              <w:rPr>
                <w:rFonts w:ascii="Arial" w:hAnsi="Arial" w:cs="Arial"/>
              </w:rPr>
            </w:pPr>
          </w:p>
        </w:tc>
        <w:tc>
          <w:tcPr>
            <w:tcW w:w="1275" w:type="dxa"/>
          </w:tcPr>
          <w:p w14:paraId="432A1C98" w14:textId="77777777" w:rsidR="001D2D93" w:rsidRDefault="001D2D93" w:rsidP="002C2AE5">
            <w:pPr>
              <w:rPr>
                <w:rFonts w:ascii="Arial" w:hAnsi="Arial" w:cs="Arial"/>
              </w:rPr>
            </w:pPr>
          </w:p>
          <w:p w14:paraId="75C55F96" w14:textId="77777777" w:rsidR="002C2AE5" w:rsidRDefault="002C2AE5" w:rsidP="002C2AE5">
            <w:pPr>
              <w:rPr>
                <w:rFonts w:ascii="Arial" w:hAnsi="Arial" w:cs="Arial"/>
              </w:rPr>
            </w:pPr>
          </w:p>
          <w:p w14:paraId="4A38F34F" w14:textId="77777777" w:rsidR="002C2AE5" w:rsidRDefault="002C2AE5" w:rsidP="002C2AE5">
            <w:pPr>
              <w:rPr>
                <w:rFonts w:ascii="Arial" w:hAnsi="Arial" w:cs="Arial"/>
              </w:rPr>
            </w:pPr>
          </w:p>
          <w:p w14:paraId="3CA4D750" w14:textId="77777777" w:rsidR="002C2AE5" w:rsidRDefault="002C2AE5" w:rsidP="002C2AE5">
            <w:pPr>
              <w:rPr>
                <w:rFonts w:ascii="Arial" w:hAnsi="Arial" w:cs="Arial"/>
              </w:rPr>
            </w:pPr>
          </w:p>
          <w:p w14:paraId="5CA256C5" w14:textId="77777777" w:rsidR="002C2AE5" w:rsidRDefault="002C2AE5" w:rsidP="002C2AE5">
            <w:pPr>
              <w:rPr>
                <w:rFonts w:ascii="Arial" w:hAnsi="Arial" w:cs="Arial"/>
              </w:rPr>
            </w:pPr>
          </w:p>
          <w:p w14:paraId="0371863E" w14:textId="77777777" w:rsidR="002C2AE5" w:rsidRDefault="002C2AE5" w:rsidP="002C2AE5">
            <w:pPr>
              <w:rPr>
                <w:rFonts w:ascii="Arial" w:hAnsi="Arial" w:cs="Arial"/>
              </w:rPr>
            </w:pPr>
          </w:p>
          <w:p w14:paraId="30F14EA7" w14:textId="77777777" w:rsidR="002C2AE5" w:rsidRDefault="002C2AE5" w:rsidP="002C2AE5">
            <w:pPr>
              <w:rPr>
                <w:rFonts w:ascii="Arial" w:hAnsi="Arial" w:cs="Arial"/>
              </w:rPr>
            </w:pPr>
          </w:p>
          <w:p w14:paraId="599FB3E5" w14:textId="77777777" w:rsidR="002C2AE5" w:rsidRDefault="002C2AE5" w:rsidP="002C2AE5">
            <w:pPr>
              <w:rPr>
                <w:rFonts w:ascii="Arial" w:hAnsi="Arial" w:cs="Arial"/>
              </w:rPr>
            </w:pPr>
          </w:p>
          <w:p w14:paraId="4E598BDD" w14:textId="77777777" w:rsidR="002C2AE5" w:rsidRDefault="002C2AE5" w:rsidP="002C2AE5">
            <w:pPr>
              <w:rPr>
                <w:rFonts w:ascii="Arial" w:hAnsi="Arial" w:cs="Arial"/>
              </w:rPr>
            </w:pPr>
          </w:p>
          <w:p w14:paraId="20F80A04" w14:textId="77777777" w:rsidR="002C2AE5" w:rsidRDefault="002C2AE5" w:rsidP="002C2AE5">
            <w:pPr>
              <w:rPr>
                <w:rFonts w:ascii="Arial" w:hAnsi="Arial" w:cs="Arial"/>
              </w:rPr>
            </w:pPr>
          </w:p>
          <w:p w14:paraId="647CA372" w14:textId="77777777" w:rsidR="002C2AE5" w:rsidRDefault="002C2AE5" w:rsidP="002C2AE5">
            <w:pPr>
              <w:rPr>
                <w:rFonts w:ascii="Arial" w:hAnsi="Arial" w:cs="Arial"/>
              </w:rPr>
            </w:pPr>
          </w:p>
          <w:p w14:paraId="6ED6EF72" w14:textId="77777777" w:rsidR="002C2AE5" w:rsidRDefault="002C2AE5" w:rsidP="002C2AE5">
            <w:pPr>
              <w:rPr>
                <w:rFonts w:ascii="Arial" w:hAnsi="Arial" w:cs="Arial"/>
              </w:rPr>
            </w:pPr>
          </w:p>
          <w:p w14:paraId="6F7C4890" w14:textId="77777777" w:rsidR="002C2AE5" w:rsidRDefault="002C2AE5" w:rsidP="002C2AE5">
            <w:pPr>
              <w:rPr>
                <w:rFonts w:ascii="Arial" w:hAnsi="Arial" w:cs="Arial"/>
              </w:rPr>
            </w:pPr>
          </w:p>
          <w:p w14:paraId="194E1252" w14:textId="77777777" w:rsidR="002C2AE5" w:rsidRDefault="002C2AE5" w:rsidP="002C2AE5">
            <w:pPr>
              <w:rPr>
                <w:rFonts w:ascii="Arial" w:hAnsi="Arial" w:cs="Arial"/>
              </w:rPr>
            </w:pPr>
          </w:p>
          <w:p w14:paraId="1CBE7A4B" w14:textId="77777777" w:rsidR="002C2AE5" w:rsidRDefault="002C2AE5" w:rsidP="002C2AE5">
            <w:pPr>
              <w:rPr>
                <w:rFonts w:ascii="Arial" w:hAnsi="Arial" w:cs="Arial"/>
              </w:rPr>
            </w:pPr>
          </w:p>
          <w:p w14:paraId="3B4DC006" w14:textId="77777777" w:rsidR="002C2AE5" w:rsidRDefault="002C2AE5" w:rsidP="002C2AE5">
            <w:pPr>
              <w:rPr>
                <w:rFonts w:ascii="Arial" w:hAnsi="Arial" w:cs="Arial"/>
              </w:rPr>
            </w:pPr>
          </w:p>
          <w:p w14:paraId="6C7A4BEA" w14:textId="77777777" w:rsidR="00230E27" w:rsidRDefault="00230E27" w:rsidP="002C2AE5">
            <w:pPr>
              <w:jc w:val="center"/>
              <w:rPr>
                <w:rFonts w:ascii="Arial" w:hAnsi="Arial" w:cs="Arial"/>
              </w:rPr>
            </w:pPr>
          </w:p>
          <w:p w14:paraId="348290E5" w14:textId="7F806435" w:rsidR="002C2AE5" w:rsidRPr="00F607B2" w:rsidRDefault="002C2AE5" w:rsidP="002C2AE5">
            <w:pPr>
              <w:jc w:val="center"/>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3C92EA98" w14:textId="718C26AB" w:rsidR="00FD674D" w:rsidRPr="00BD683D" w:rsidRDefault="00FD674D" w:rsidP="00FD674D">
            <w:pPr>
              <w:ind w:left="1026" w:hanging="1026"/>
              <w:rPr>
                <w:rFonts w:ascii="Arial" w:hAnsi="Arial" w:cs="Arial"/>
              </w:rPr>
            </w:pPr>
            <w:r w:rsidRPr="00BD683D">
              <w:rPr>
                <w:rFonts w:ascii="Arial" w:hAnsi="Arial" w:cs="Arial"/>
              </w:rPr>
              <w:t xml:space="preserve">Previous </w:t>
            </w:r>
            <w:r>
              <w:rPr>
                <w:rFonts w:ascii="Arial" w:hAnsi="Arial" w:cs="Arial"/>
              </w:rPr>
              <w:t>secretarial</w:t>
            </w:r>
            <w:r w:rsidRPr="00BD683D">
              <w:rPr>
                <w:rFonts w:ascii="Arial" w:hAnsi="Arial" w:cs="Arial"/>
              </w:rPr>
              <w:t xml:space="preserve"> experience</w:t>
            </w:r>
          </w:p>
          <w:p w14:paraId="6B3EA108" w14:textId="77777777" w:rsidR="00FD674D" w:rsidRDefault="00FD674D" w:rsidP="00FD674D">
            <w:pPr>
              <w:rPr>
                <w:rFonts w:ascii="Arial" w:hAnsi="Arial" w:cs="Arial"/>
              </w:rPr>
            </w:pPr>
            <w:r w:rsidRPr="00BD683D">
              <w:rPr>
                <w:rFonts w:ascii="Arial" w:hAnsi="Arial" w:cs="Arial"/>
              </w:rPr>
              <w:t>Working in an NHS/clinical environment e.g. hospital, GP surgery, CCG</w:t>
            </w:r>
          </w:p>
          <w:p w14:paraId="0F357F43" w14:textId="42A847C8" w:rsidR="000E5016" w:rsidRPr="00F607B2" w:rsidRDefault="000E5016" w:rsidP="00884334">
            <w:pPr>
              <w:jc w:val="both"/>
              <w:rPr>
                <w:rFonts w:ascii="Arial" w:hAnsi="Arial" w:cs="Arial"/>
                <w:color w:val="FF0000"/>
              </w:rPr>
            </w:pPr>
          </w:p>
        </w:tc>
        <w:tc>
          <w:tcPr>
            <w:tcW w:w="1398" w:type="dxa"/>
          </w:tcPr>
          <w:p w14:paraId="2D0A7720" w14:textId="77777777" w:rsidR="001D2D93" w:rsidRDefault="001D2D93" w:rsidP="00884334">
            <w:pPr>
              <w:jc w:val="both"/>
              <w:rPr>
                <w:rFonts w:ascii="Arial" w:hAnsi="Arial" w:cs="Arial"/>
              </w:rPr>
            </w:pPr>
          </w:p>
          <w:p w14:paraId="125FF640" w14:textId="5AF721E0" w:rsidR="00FD674D" w:rsidRPr="00F607B2" w:rsidRDefault="00FD674D" w:rsidP="00FD674D">
            <w:pPr>
              <w:jc w:val="center"/>
              <w:rPr>
                <w:rFonts w:ascii="Arial" w:hAnsi="Arial" w:cs="Arial"/>
              </w:rPr>
            </w:pPr>
            <w:r>
              <w:rPr>
                <w:rFonts w:ascii="Arial" w:hAnsi="Arial" w:cs="Arial"/>
              </w:rPr>
              <w:t>E</w:t>
            </w:r>
          </w:p>
        </w:tc>
        <w:tc>
          <w:tcPr>
            <w:tcW w:w="1275" w:type="dxa"/>
          </w:tcPr>
          <w:p w14:paraId="5F1CC1ED" w14:textId="77777777" w:rsidR="001D2D93" w:rsidRDefault="001D2D93" w:rsidP="00FD674D">
            <w:pPr>
              <w:jc w:val="center"/>
              <w:rPr>
                <w:rFonts w:ascii="Arial" w:hAnsi="Arial" w:cs="Arial"/>
              </w:rPr>
            </w:pPr>
          </w:p>
          <w:p w14:paraId="104ADEBE" w14:textId="77777777" w:rsidR="00FD674D" w:rsidRDefault="00FD674D" w:rsidP="00FD674D">
            <w:pPr>
              <w:jc w:val="center"/>
              <w:rPr>
                <w:rFonts w:ascii="Arial" w:hAnsi="Arial" w:cs="Arial"/>
              </w:rPr>
            </w:pPr>
          </w:p>
          <w:p w14:paraId="06769E9D" w14:textId="234FDA98" w:rsidR="00FD674D" w:rsidRPr="00F607B2" w:rsidRDefault="00FD674D" w:rsidP="00FD674D">
            <w:pPr>
              <w:jc w:val="center"/>
              <w:rPr>
                <w:rFonts w:ascii="Arial" w:hAnsi="Arial" w:cs="Arial"/>
              </w:rPr>
            </w:pPr>
            <w:r>
              <w:rPr>
                <w:rFonts w:ascii="Arial" w:hAnsi="Arial" w:cs="Arial"/>
              </w:rPr>
              <w:t>D</w:t>
            </w:r>
          </w:p>
        </w:tc>
      </w:tr>
      <w:tr w:rsidR="00FD674D" w:rsidRPr="00F607B2" w14:paraId="16D25352" w14:textId="77777777" w:rsidTr="008F7D36">
        <w:tc>
          <w:tcPr>
            <w:tcW w:w="7641" w:type="dxa"/>
          </w:tcPr>
          <w:p w14:paraId="0FF864FD" w14:textId="77777777" w:rsidR="00FD674D" w:rsidRPr="00BD683D" w:rsidRDefault="00FD674D" w:rsidP="00FD674D">
            <w:pPr>
              <w:ind w:left="1026" w:hanging="1026"/>
              <w:rPr>
                <w:rFonts w:ascii="Arial" w:hAnsi="Arial" w:cs="Arial"/>
                <w:b/>
                <w:u w:val="single"/>
              </w:rPr>
            </w:pPr>
            <w:r w:rsidRPr="00BD683D">
              <w:rPr>
                <w:rFonts w:ascii="Arial" w:hAnsi="Arial" w:cs="Arial"/>
                <w:b/>
                <w:u w:val="single"/>
              </w:rPr>
              <w:t>PERSONAL ATTRIBUTES:</w:t>
            </w:r>
          </w:p>
          <w:p w14:paraId="47470252" w14:textId="77777777" w:rsidR="00FD674D" w:rsidRPr="00BD683D" w:rsidRDefault="00FD674D" w:rsidP="00FD674D">
            <w:pPr>
              <w:rPr>
                <w:rFonts w:ascii="Arial" w:hAnsi="Arial" w:cs="Arial"/>
              </w:rPr>
            </w:pPr>
            <w:r w:rsidRPr="00BD683D">
              <w:rPr>
                <w:rFonts w:ascii="Arial" w:hAnsi="Arial" w:cs="Arial"/>
              </w:rPr>
              <w:t xml:space="preserve">Enthusiastic highly motivated &amp; committed to delivering a service </w:t>
            </w:r>
          </w:p>
          <w:p w14:paraId="0A30D76A" w14:textId="77777777" w:rsidR="00FD674D" w:rsidRPr="00BD683D" w:rsidRDefault="00FD674D" w:rsidP="00FD674D">
            <w:pPr>
              <w:rPr>
                <w:rFonts w:ascii="Arial" w:hAnsi="Arial" w:cs="Arial"/>
              </w:rPr>
            </w:pPr>
            <w:r w:rsidRPr="00BD683D">
              <w:rPr>
                <w:rFonts w:ascii="Arial" w:hAnsi="Arial" w:cs="Arial"/>
              </w:rPr>
              <w:t>Understand team work and work within a team</w:t>
            </w:r>
          </w:p>
          <w:p w14:paraId="0EC4A5E6" w14:textId="77777777" w:rsidR="00FD674D" w:rsidRPr="00BD683D" w:rsidRDefault="00FD674D" w:rsidP="00FD674D">
            <w:pPr>
              <w:rPr>
                <w:rFonts w:ascii="Arial" w:hAnsi="Arial" w:cs="Arial"/>
              </w:rPr>
            </w:pPr>
            <w:r w:rsidRPr="00BD683D">
              <w:rPr>
                <w:rFonts w:ascii="Arial" w:hAnsi="Arial" w:cs="Arial"/>
              </w:rPr>
              <w:t>Able to plan and organise workload</w:t>
            </w:r>
          </w:p>
          <w:p w14:paraId="5C3C56EA" w14:textId="77777777" w:rsidR="00FD674D" w:rsidRPr="00BD683D" w:rsidRDefault="00FD674D" w:rsidP="00FD674D">
            <w:pPr>
              <w:rPr>
                <w:rFonts w:ascii="Arial" w:hAnsi="Arial" w:cs="Arial"/>
              </w:rPr>
            </w:pPr>
            <w:r w:rsidRPr="00BD683D">
              <w:rPr>
                <w:rFonts w:ascii="Arial" w:hAnsi="Arial" w:cs="Arial"/>
              </w:rPr>
              <w:t>Ability to work un-supervised</w:t>
            </w:r>
          </w:p>
          <w:p w14:paraId="11DF3284" w14:textId="77777777" w:rsidR="00FD674D" w:rsidRPr="00BD683D" w:rsidRDefault="00FD674D" w:rsidP="00FD674D">
            <w:pPr>
              <w:rPr>
                <w:rFonts w:ascii="Arial" w:hAnsi="Arial" w:cs="Arial"/>
              </w:rPr>
            </w:pPr>
            <w:r w:rsidRPr="00BD683D">
              <w:rPr>
                <w:rFonts w:ascii="Arial" w:hAnsi="Arial" w:cs="Arial"/>
              </w:rPr>
              <w:t>Can remain calm and professional in a busy environment</w:t>
            </w:r>
          </w:p>
          <w:p w14:paraId="67963025" w14:textId="4DA24B87" w:rsidR="00FD674D" w:rsidRPr="00BD683D" w:rsidRDefault="00FD674D" w:rsidP="00FD674D">
            <w:pPr>
              <w:rPr>
                <w:rFonts w:ascii="Arial" w:hAnsi="Arial" w:cs="Arial"/>
              </w:rPr>
            </w:pPr>
            <w:r w:rsidRPr="00BD683D">
              <w:rPr>
                <w:rFonts w:ascii="Arial" w:hAnsi="Arial" w:cs="Arial"/>
              </w:rPr>
              <w:t>Empathetic, but able to understand professional boundaries</w:t>
            </w:r>
          </w:p>
          <w:p w14:paraId="07C1FA00" w14:textId="77777777" w:rsidR="00FD674D" w:rsidRPr="00BD683D" w:rsidRDefault="00FD674D" w:rsidP="00FD674D">
            <w:pPr>
              <w:rPr>
                <w:rFonts w:ascii="Arial" w:hAnsi="Arial" w:cs="Arial"/>
              </w:rPr>
            </w:pPr>
            <w:r w:rsidRPr="00BD683D">
              <w:rPr>
                <w:rFonts w:ascii="Arial" w:hAnsi="Arial" w:cs="Arial"/>
              </w:rPr>
              <w:t>Welcoming friendly and approachable manner</w:t>
            </w:r>
          </w:p>
          <w:p w14:paraId="37A07D76" w14:textId="77777777" w:rsidR="00FD674D" w:rsidRPr="00BD683D" w:rsidRDefault="00FD674D" w:rsidP="00FD674D">
            <w:pPr>
              <w:rPr>
                <w:rFonts w:ascii="Arial" w:hAnsi="Arial" w:cs="Arial"/>
              </w:rPr>
            </w:pPr>
            <w:r w:rsidRPr="00BD683D">
              <w:rPr>
                <w:rFonts w:ascii="Arial" w:hAnsi="Arial" w:cs="Arial"/>
              </w:rPr>
              <w:t>An adaptable approach to work</w:t>
            </w:r>
          </w:p>
          <w:p w14:paraId="22F9D8D5" w14:textId="77777777" w:rsidR="00FD674D" w:rsidRPr="00BD683D" w:rsidRDefault="00FD674D" w:rsidP="00FD674D">
            <w:pPr>
              <w:rPr>
                <w:rFonts w:ascii="Arial" w:hAnsi="Arial" w:cs="Arial"/>
              </w:rPr>
            </w:pPr>
            <w:r w:rsidRPr="00BD683D">
              <w:rPr>
                <w:rFonts w:ascii="Arial" w:hAnsi="Arial" w:cs="Arial"/>
              </w:rPr>
              <w:t>Flexible approach to working hours</w:t>
            </w:r>
          </w:p>
          <w:p w14:paraId="6600295C" w14:textId="77777777" w:rsidR="00FD674D" w:rsidRPr="00BD683D" w:rsidRDefault="00FD674D" w:rsidP="00FD674D">
            <w:pPr>
              <w:rPr>
                <w:rFonts w:ascii="Arial" w:hAnsi="Arial" w:cs="Arial"/>
              </w:rPr>
            </w:pPr>
            <w:r w:rsidRPr="00BD683D">
              <w:rPr>
                <w:rFonts w:ascii="Arial" w:hAnsi="Arial" w:cs="Arial"/>
              </w:rPr>
              <w:t xml:space="preserve">Commitment </w:t>
            </w:r>
            <w:r>
              <w:rPr>
                <w:rFonts w:ascii="Arial" w:hAnsi="Arial" w:cs="Arial"/>
              </w:rPr>
              <w:t>to continual development to including</w:t>
            </w:r>
            <w:r w:rsidRPr="00BD683D">
              <w:rPr>
                <w:rFonts w:ascii="Arial" w:hAnsi="Arial" w:cs="Arial"/>
              </w:rPr>
              <w:t xml:space="preserve"> relevant new systems, policies and procedures</w:t>
            </w:r>
          </w:p>
          <w:p w14:paraId="2F3FA14A" w14:textId="77777777" w:rsidR="00FD674D" w:rsidRPr="00BD683D" w:rsidRDefault="00FD674D" w:rsidP="00FD674D">
            <w:pPr>
              <w:rPr>
                <w:rFonts w:ascii="Arial" w:hAnsi="Arial" w:cs="Arial"/>
              </w:rPr>
            </w:pPr>
            <w:r w:rsidRPr="00BD683D">
              <w:rPr>
                <w:rFonts w:ascii="Arial" w:hAnsi="Arial" w:cs="Arial"/>
              </w:rPr>
              <w:t xml:space="preserve">Adheres </w:t>
            </w:r>
            <w:r>
              <w:rPr>
                <w:rFonts w:ascii="Arial" w:hAnsi="Arial" w:cs="Arial"/>
              </w:rPr>
              <w:t xml:space="preserve">to relevant </w:t>
            </w:r>
            <w:r w:rsidRPr="00BD683D">
              <w:rPr>
                <w:rFonts w:ascii="Arial" w:hAnsi="Arial" w:cs="Arial"/>
              </w:rPr>
              <w:t>Trust policies &amp; procedures</w:t>
            </w:r>
          </w:p>
          <w:p w14:paraId="2F314D8F" w14:textId="309DC5C0" w:rsidR="00FD674D" w:rsidRPr="00522611" w:rsidRDefault="00FD674D" w:rsidP="00522611">
            <w:pPr>
              <w:rPr>
                <w:rFonts w:ascii="Arial" w:hAnsi="Arial" w:cs="Arial"/>
              </w:rPr>
            </w:pPr>
            <w:r w:rsidRPr="00BD683D">
              <w:rPr>
                <w:rFonts w:ascii="Arial" w:hAnsi="Arial" w:cs="Arial"/>
              </w:rPr>
              <w:t>Adheres to confidentiality &amp; data protection requirements</w:t>
            </w:r>
          </w:p>
        </w:tc>
        <w:tc>
          <w:tcPr>
            <w:tcW w:w="1398" w:type="dxa"/>
          </w:tcPr>
          <w:p w14:paraId="25A8E0A2" w14:textId="77777777" w:rsidR="00FD674D" w:rsidRDefault="00FD674D" w:rsidP="00FD674D">
            <w:pPr>
              <w:jc w:val="both"/>
              <w:rPr>
                <w:rFonts w:ascii="Arial" w:hAnsi="Arial" w:cs="Arial"/>
              </w:rPr>
            </w:pPr>
          </w:p>
          <w:p w14:paraId="2B9F7A61" w14:textId="77777777" w:rsidR="00FD674D" w:rsidRDefault="00FD674D" w:rsidP="00FD674D">
            <w:pPr>
              <w:jc w:val="center"/>
              <w:rPr>
                <w:rFonts w:ascii="Arial" w:hAnsi="Arial" w:cs="Arial"/>
              </w:rPr>
            </w:pPr>
            <w:r>
              <w:rPr>
                <w:rFonts w:ascii="Arial" w:hAnsi="Arial" w:cs="Arial"/>
              </w:rPr>
              <w:t>E</w:t>
            </w:r>
          </w:p>
          <w:p w14:paraId="39F16C2E" w14:textId="77777777" w:rsidR="00FD674D" w:rsidRDefault="00FD674D" w:rsidP="00FD674D">
            <w:pPr>
              <w:jc w:val="center"/>
              <w:rPr>
                <w:rFonts w:ascii="Arial" w:hAnsi="Arial" w:cs="Arial"/>
              </w:rPr>
            </w:pPr>
            <w:r>
              <w:rPr>
                <w:rFonts w:ascii="Arial" w:hAnsi="Arial" w:cs="Arial"/>
              </w:rPr>
              <w:t>E</w:t>
            </w:r>
          </w:p>
          <w:p w14:paraId="13E37AB9" w14:textId="77777777" w:rsidR="00FD674D" w:rsidRDefault="00FD674D" w:rsidP="00FD674D">
            <w:pPr>
              <w:jc w:val="center"/>
              <w:rPr>
                <w:rFonts w:ascii="Arial" w:hAnsi="Arial" w:cs="Arial"/>
              </w:rPr>
            </w:pPr>
            <w:r>
              <w:rPr>
                <w:rFonts w:ascii="Arial" w:hAnsi="Arial" w:cs="Arial"/>
              </w:rPr>
              <w:t>E</w:t>
            </w:r>
          </w:p>
          <w:p w14:paraId="4A6A8379" w14:textId="77777777" w:rsidR="00FD674D" w:rsidRDefault="00FD674D" w:rsidP="00FD674D">
            <w:pPr>
              <w:jc w:val="center"/>
              <w:rPr>
                <w:rFonts w:ascii="Arial" w:hAnsi="Arial" w:cs="Arial"/>
              </w:rPr>
            </w:pPr>
            <w:r>
              <w:rPr>
                <w:rFonts w:ascii="Arial" w:hAnsi="Arial" w:cs="Arial"/>
              </w:rPr>
              <w:t>E</w:t>
            </w:r>
          </w:p>
          <w:p w14:paraId="61F5EC43" w14:textId="77777777" w:rsidR="00FD674D" w:rsidRDefault="00FD674D" w:rsidP="00FD674D">
            <w:pPr>
              <w:jc w:val="center"/>
              <w:rPr>
                <w:rFonts w:ascii="Arial" w:hAnsi="Arial" w:cs="Arial"/>
              </w:rPr>
            </w:pPr>
            <w:r>
              <w:rPr>
                <w:rFonts w:ascii="Arial" w:hAnsi="Arial" w:cs="Arial"/>
              </w:rPr>
              <w:t>E</w:t>
            </w:r>
          </w:p>
          <w:p w14:paraId="1CD9958A" w14:textId="77777777" w:rsidR="00FD674D" w:rsidRDefault="00FD674D" w:rsidP="00FD674D">
            <w:pPr>
              <w:jc w:val="center"/>
              <w:rPr>
                <w:rFonts w:ascii="Arial" w:hAnsi="Arial" w:cs="Arial"/>
              </w:rPr>
            </w:pPr>
            <w:r>
              <w:rPr>
                <w:rFonts w:ascii="Arial" w:hAnsi="Arial" w:cs="Arial"/>
              </w:rPr>
              <w:t>E</w:t>
            </w:r>
          </w:p>
          <w:p w14:paraId="02C8EE0B" w14:textId="77777777" w:rsidR="00FD674D" w:rsidRDefault="00FD674D" w:rsidP="00FD674D">
            <w:pPr>
              <w:jc w:val="center"/>
              <w:rPr>
                <w:rFonts w:ascii="Arial" w:hAnsi="Arial" w:cs="Arial"/>
              </w:rPr>
            </w:pPr>
            <w:r>
              <w:rPr>
                <w:rFonts w:ascii="Arial" w:hAnsi="Arial" w:cs="Arial"/>
              </w:rPr>
              <w:t>E</w:t>
            </w:r>
          </w:p>
          <w:p w14:paraId="1C2E7D43" w14:textId="77777777" w:rsidR="00FD674D" w:rsidRDefault="00FD674D" w:rsidP="00FD674D">
            <w:pPr>
              <w:jc w:val="center"/>
              <w:rPr>
                <w:rFonts w:ascii="Arial" w:hAnsi="Arial" w:cs="Arial"/>
              </w:rPr>
            </w:pPr>
            <w:r>
              <w:rPr>
                <w:rFonts w:ascii="Arial" w:hAnsi="Arial" w:cs="Arial"/>
              </w:rPr>
              <w:t>E</w:t>
            </w:r>
          </w:p>
          <w:p w14:paraId="6FEA118F" w14:textId="77777777" w:rsidR="00FD674D" w:rsidRDefault="00FD674D" w:rsidP="00FD674D">
            <w:pPr>
              <w:jc w:val="center"/>
              <w:rPr>
                <w:rFonts w:ascii="Arial" w:hAnsi="Arial" w:cs="Arial"/>
              </w:rPr>
            </w:pPr>
            <w:r>
              <w:rPr>
                <w:rFonts w:ascii="Arial" w:hAnsi="Arial" w:cs="Arial"/>
              </w:rPr>
              <w:t>E</w:t>
            </w:r>
          </w:p>
          <w:p w14:paraId="6EF23C46" w14:textId="77777777" w:rsidR="00FD674D" w:rsidRDefault="00FD674D" w:rsidP="00FD674D">
            <w:pPr>
              <w:jc w:val="center"/>
              <w:rPr>
                <w:rFonts w:ascii="Arial" w:hAnsi="Arial" w:cs="Arial"/>
              </w:rPr>
            </w:pPr>
          </w:p>
          <w:p w14:paraId="498207B4" w14:textId="77777777" w:rsidR="00FD674D" w:rsidRDefault="00FD674D" w:rsidP="00FD674D">
            <w:pPr>
              <w:jc w:val="center"/>
              <w:rPr>
                <w:rFonts w:ascii="Arial" w:hAnsi="Arial" w:cs="Arial"/>
              </w:rPr>
            </w:pPr>
          </w:p>
          <w:p w14:paraId="505B7807" w14:textId="29028CC3" w:rsidR="00FD674D" w:rsidRDefault="00FD674D" w:rsidP="00FD674D">
            <w:pPr>
              <w:jc w:val="center"/>
              <w:rPr>
                <w:rFonts w:ascii="Arial" w:hAnsi="Arial" w:cs="Arial"/>
              </w:rPr>
            </w:pPr>
            <w:r>
              <w:rPr>
                <w:rFonts w:ascii="Arial" w:hAnsi="Arial" w:cs="Arial"/>
              </w:rPr>
              <w:t>E</w:t>
            </w:r>
          </w:p>
          <w:p w14:paraId="61DEED67" w14:textId="6B396159" w:rsidR="00FD674D" w:rsidRDefault="00FD674D" w:rsidP="00FD674D">
            <w:pPr>
              <w:jc w:val="center"/>
              <w:rPr>
                <w:rFonts w:ascii="Arial" w:hAnsi="Arial" w:cs="Arial"/>
              </w:rPr>
            </w:pPr>
            <w:r>
              <w:rPr>
                <w:rFonts w:ascii="Arial" w:hAnsi="Arial" w:cs="Arial"/>
              </w:rPr>
              <w:t>E</w:t>
            </w:r>
          </w:p>
          <w:p w14:paraId="1358818E" w14:textId="456EDF8E" w:rsidR="00FD674D" w:rsidRDefault="00FD674D" w:rsidP="00FD674D">
            <w:pPr>
              <w:jc w:val="center"/>
              <w:rPr>
                <w:rFonts w:ascii="Arial" w:hAnsi="Arial" w:cs="Arial"/>
              </w:rPr>
            </w:pPr>
          </w:p>
          <w:p w14:paraId="11793A0C" w14:textId="1C6E5910" w:rsidR="00FD674D" w:rsidRPr="00F607B2" w:rsidRDefault="00FD674D" w:rsidP="00522611">
            <w:pPr>
              <w:rPr>
                <w:rFonts w:ascii="Arial" w:hAnsi="Arial" w:cs="Arial"/>
              </w:rPr>
            </w:pPr>
          </w:p>
        </w:tc>
        <w:tc>
          <w:tcPr>
            <w:tcW w:w="1275" w:type="dxa"/>
          </w:tcPr>
          <w:p w14:paraId="2582170F" w14:textId="77777777" w:rsidR="00FD674D" w:rsidRDefault="00FD674D" w:rsidP="00FD674D">
            <w:pPr>
              <w:jc w:val="both"/>
              <w:rPr>
                <w:rFonts w:ascii="Arial" w:hAnsi="Arial" w:cs="Arial"/>
              </w:rPr>
            </w:pPr>
          </w:p>
          <w:p w14:paraId="5443AE3C" w14:textId="77777777" w:rsidR="00FD674D" w:rsidRDefault="00FD674D" w:rsidP="00FD674D">
            <w:pPr>
              <w:jc w:val="both"/>
              <w:rPr>
                <w:rFonts w:ascii="Arial" w:hAnsi="Arial" w:cs="Arial"/>
              </w:rPr>
            </w:pPr>
          </w:p>
          <w:p w14:paraId="24CE3E69" w14:textId="77777777" w:rsidR="00FD674D" w:rsidRDefault="00FD674D" w:rsidP="00FD674D">
            <w:pPr>
              <w:jc w:val="both"/>
              <w:rPr>
                <w:rFonts w:ascii="Arial" w:hAnsi="Arial" w:cs="Arial"/>
              </w:rPr>
            </w:pPr>
          </w:p>
          <w:p w14:paraId="1D678FBB" w14:textId="77777777" w:rsidR="00FD674D" w:rsidRDefault="00FD674D" w:rsidP="00FD674D">
            <w:pPr>
              <w:jc w:val="both"/>
              <w:rPr>
                <w:rFonts w:ascii="Arial" w:hAnsi="Arial" w:cs="Arial"/>
              </w:rPr>
            </w:pPr>
          </w:p>
          <w:p w14:paraId="4367C57A" w14:textId="77777777" w:rsidR="00FD674D" w:rsidRDefault="00FD674D" w:rsidP="00FD674D">
            <w:pPr>
              <w:jc w:val="both"/>
              <w:rPr>
                <w:rFonts w:ascii="Arial" w:hAnsi="Arial" w:cs="Arial"/>
              </w:rPr>
            </w:pPr>
          </w:p>
          <w:p w14:paraId="1736AAA2" w14:textId="77777777" w:rsidR="00FD674D" w:rsidRDefault="00FD674D" w:rsidP="00FD674D">
            <w:pPr>
              <w:jc w:val="both"/>
              <w:rPr>
                <w:rFonts w:ascii="Arial" w:hAnsi="Arial" w:cs="Arial"/>
              </w:rPr>
            </w:pPr>
          </w:p>
          <w:p w14:paraId="5F25FECA" w14:textId="77777777" w:rsidR="00FD674D" w:rsidRDefault="00FD674D" w:rsidP="00FD674D">
            <w:pPr>
              <w:jc w:val="both"/>
              <w:rPr>
                <w:rFonts w:ascii="Arial" w:hAnsi="Arial" w:cs="Arial"/>
              </w:rPr>
            </w:pPr>
          </w:p>
          <w:p w14:paraId="2848D89E" w14:textId="77777777" w:rsidR="00FD674D" w:rsidRDefault="00FD674D" w:rsidP="00FD674D">
            <w:pPr>
              <w:jc w:val="both"/>
              <w:rPr>
                <w:rFonts w:ascii="Arial" w:hAnsi="Arial" w:cs="Arial"/>
              </w:rPr>
            </w:pPr>
          </w:p>
          <w:p w14:paraId="6F3A9071" w14:textId="77777777" w:rsidR="00FD674D" w:rsidRDefault="00FD674D" w:rsidP="00FD674D">
            <w:pPr>
              <w:jc w:val="both"/>
              <w:rPr>
                <w:rFonts w:ascii="Arial" w:hAnsi="Arial" w:cs="Arial"/>
              </w:rPr>
            </w:pPr>
          </w:p>
          <w:p w14:paraId="630428AD" w14:textId="77777777" w:rsidR="00FD674D" w:rsidRDefault="00FD674D" w:rsidP="00FD674D">
            <w:pPr>
              <w:jc w:val="both"/>
              <w:rPr>
                <w:rFonts w:ascii="Arial" w:hAnsi="Arial" w:cs="Arial"/>
              </w:rPr>
            </w:pPr>
          </w:p>
          <w:p w14:paraId="63131499" w14:textId="77777777" w:rsidR="00FD674D" w:rsidRDefault="00FD674D" w:rsidP="00FD674D">
            <w:pPr>
              <w:jc w:val="both"/>
              <w:rPr>
                <w:rFonts w:ascii="Arial" w:hAnsi="Arial" w:cs="Arial"/>
              </w:rPr>
            </w:pPr>
          </w:p>
          <w:p w14:paraId="72B4A2B1" w14:textId="6E0A12FC" w:rsidR="00FD674D" w:rsidRPr="00F607B2" w:rsidRDefault="00FD674D" w:rsidP="00FD674D">
            <w:pPr>
              <w:jc w:val="center"/>
              <w:rPr>
                <w:rFonts w:ascii="Arial" w:hAnsi="Arial" w:cs="Arial"/>
              </w:rPr>
            </w:pPr>
            <w:r>
              <w:rPr>
                <w:rFonts w:ascii="Arial" w:hAnsi="Arial" w:cs="Arial"/>
              </w:rPr>
              <w:t>D</w:t>
            </w:r>
          </w:p>
        </w:tc>
      </w:tr>
      <w:tr w:rsidR="00FD674D" w:rsidRPr="00F607B2" w14:paraId="00D0FE23" w14:textId="77777777" w:rsidTr="008F7D36">
        <w:tc>
          <w:tcPr>
            <w:tcW w:w="7641" w:type="dxa"/>
          </w:tcPr>
          <w:p w14:paraId="1DD31D60" w14:textId="08B6E882" w:rsidR="00FD674D" w:rsidRPr="00F607B2" w:rsidRDefault="00FD674D" w:rsidP="00FD674D">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14:paraId="7678B6F7" w14:textId="12ECC0DD" w:rsidR="00FD674D" w:rsidRPr="00FD674D" w:rsidRDefault="00FD674D" w:rsidP="00FD674D">
            <w:pPr>
              <w:jc w:val="both"/>
              <w:rPr>
                <w:rFonts w:ascii="Arial" w:hAnsi="Arial" w:cs="Arial"/>
              </w:rPr>
            </w:pPr>
            <w:r w:rsidRPr="00FD674D">
              <w:rPr>
                <w:rFonts w:ascii="Arial" w:hAnsi="Arial" w:cs="Arial"/>
              </w:rPr>
              <w:t xml:space="preserve">The post holder must demonstrate a positive commitment to </w:t>
            </w:r>
            <w:r>
              <w:rPr>
                <w:rFonts w:ascii="Arial" w:hAnsi="Arial" w:cs="Arial"/>
              </w:rPr>
              <w:t>uphold Trust Policies</w:t>
            </w:r>
          </w:p>
          <w:p w14:paraId="15FEE045" w14:textId="522AF3DE" w:rsidR="00FD674D" w:rsidRPr="00F607B2" w:rsidRDefault="00FD674D" w:rsidP="00FD674D">
            <w:pPr>
              <w:jc w:val="both"/>
              <w:rPr>
                <w:rFonts w:ascii="Arial" w:hAnsi="Arial" w:cs="Arial"/>
              </w:rPr>
            </w:pPr>
          </w:p>
        </w:tc>
        <w:tc>
          <w:tcPr>
            <w:tcW w:w="1398" w:type="dxa"/>
          </w:tcPr>
          <w:p w14:paraId="2D8616DE" w14:textId="77777777" w:rsidR="00FD674D" w:rsidRDefault="00FD674D" w:rsidP="00FD674D">
            <w:pPr>
              <w:jc w:val="center"/>
              <w:rPr>
                <w:rFonts w:ascii="Arial" w:hAnsi="Arial" w:cs="Arial"/>
              </w:rPr>
            </w:pPr>
          </w:p>
          <w:p w14:paraId="76B1FD6B" w14:textId="77777777" w:rsidR="00FD674D" w:rsidRDefault="00FD674D" w:rsidP="00FD674D">
            <w:pPr>
              <w:jc w:val="center"/>
              <w:rPr>
                <w:rFonts w:ascii="Arial" w:hAnsi="Arial" w:cs="Arial"/>
              </w:rPr>
            </w:pPr>
          </w:p>
          <w:p w14:paraId="6DEE6C90" w14:textId="701D750F" w:rsidR="00FD674D" w:rsidRPr="00F607B2" w:rsidRDefault="00FD674D" w:rsidP="00FD674D">
            <w:pPr>
              <w:jc w:val="center"/>
              <w:rPr>
                <w:rFonts w:ascii="Arial" w:hAnsi="Arial" w:cs="Arial"/>
              </w:rPr>
            </w:pPr>
            <w:r>
              <w:rPr>
                <w:rFonts w:ascii="Arial" w:hAnsi="Arial" w:cs="Arial"/>
              </w:rPr>
              <w:t>E</w:t>
            </w:r>
          </w:p>
        </w:tc>
        <w:tc>
          <w:tcPr>
            <w:tcW w:w="1275" w:type="dxa"/>
          </w:tcPr>
          <w:p w14:paraId="6EC7C4AC" w14:textId="77777777" w:rsidR="00FD674D" w:rsidRPr="00F607B2" w:rsidRDefault="00FD674D" w:rsidP="00FD674D">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4120F085"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47106655"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431F1EE9"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522611">
            <w:pPr>
              <w:jc w:val="right"/>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1F883B5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285D52D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580C374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198E28A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1092EC3"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1403ED68"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1704F25E"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36AC0281"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220F374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6C706E1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07F7065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4BC89D6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6C1760AA"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6C7BF9A2"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35DBFF9E" w:rsidR="00F607B2" w:rsidRPr="00F607B2" w:rsidRDefault="00522611" w:rsidP="000C32E3">
            <w:pPr>
              <w:jc w:val="both"/>
              <w:rPr>
                <w:rFonts w:ascii="Arial" w:hAnsi="Arial" w:cs="Arial"/>
              </w:rPr>
            </w:pPr>
            <w:r>
              <w:rPr>
                <w:rFonts w:ascii="Arial" w:hAnsi="Arial" w:cs="Arial"/>
              </w:rPr>
              <w:t>F</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583E050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469EC21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5DE1330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A6F914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A54B40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93A28B1" w:rsidR="00615705" w:rsidRDefault="00615705" w:rsidP="000C32E3">
            <w:r w:rsidRPr="00A52C35">
              <w:rPr>
                <w:rFonts w:ascii="Arial" w:hAnsi="Arial" w:cs="Arial"/>
              </w:rPr>
              <w:t>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4E20CAB5"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5B0D6BB4" w:rsidR="00615705" w:rsidRPr="00F607B2" w:rsidRDefault="00522611" w:rsidP="000C32E3">
            <w:pPr>
              <w:jc w:val="both"/>
              <w:rPr>
                <w:rFonts w:ascii="Arial" w:hAnsi="Arial" w:cs="Arial"/>
              </w:rPr>
            </w:pPr>
            <w:r>
              <w:rPr>
                <w:rFonts w:ascii="Arial" w:hAnsi="Arial" w:cs="Arial"/>
              </w:rPr>
              <w:t>F</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05E2129"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2CE9AC16" w:rsidR="00615705" w:rsidRPr="00F607B2" w:rsidRDefault="00522611" w:rsidP="000C32E3">
            <w:pPr>
              <w:jc w:val="both"/>
              <w:rPr>
                <w:rFonts w:ascii="Arial" w:hAnsi="Arial" w:cs="Arial"/>
              </w:rPr>
            </w:pPr>
            <w:r>
              <w:rPr>
                <w:rFonts w:ascii="Arial" w:hAnsi="Arial" w:cs="Arial"/>
              </w:rPr>
              <w:t>F</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1F2F91C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EF79B09" w:rsidR="00F607B2" w:rsidRPr="00F607B2" w:rsidRDefault="00522611" w:rsidP="000C32E3">
            <w:pPr>
              <w:jc w:val="both"/>
              <w:rPr>
                <w:rFonts w:ascii="Arial" w:hAnsi="Arial" w:cs="Arial"/>
              </w:rPr>
            </w:pPr>
            <w:r>
              <w:rPr>
                <w:rFonts w:ascii="Arial" w:hAnsi="Arial" w:cs="Arial"/>
              </w:rPr>
              <w:t>M</w:t>
            </w: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366B96CB"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C03A71F" w:rsidR="00F607B2" w:rsidRPr="00F607B2" w:rsidRDefault="00522611" w:rsidP="000C32E3">
            <w:pPr>
              <w:jc w:val="both"/>
              <w:rPr>
                <w:rFonts w:ascii="Arial" w:hAnsi="Arial" w:cs="Arial"/>
              </w:rPr>
            </w:pPr>
            <w:r>
              <w:rPr>
                <w:rFonts w:ascii="Arial" w:hAnsi="Arial" w:cs="Arial"/>
              </w:rPr>
              <w:t>M</w:t>
            </w: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AA42B" w14:textId="77777777" w:rsidR="000E0CCB" w:rsidRDefault="000E0CCB" w:rsidP="008D6EE5">
      <w:pPr>
        <w:spacing w:after="0" w:line="240" w:lineRule="auto"/>
      </w:pPr>
      <w:r>
        <w:separator/>
      </w:r>
    </w:p>
  </w:endnote>
  <w:endnote w:type="continuationSeparator" w:id="0">
    <w:p w14:paraId="522F1BCC" w14:textId="77777777" w:rsidR="000E0CCB" w:rsidRDefault="000E0CCB"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35F53B3F" w:rsidR="000C32E3" w:rsidRDefault="00F040FC">
    <w:pPr>
      <w:pStyle w:val="Footer"/>
    </w:pPr>
    <w:r>
      <w:t>JD Med Sec Band 3 26.2.24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6D374" w14:textId="77777777" w:rsidR="000E0CCB" w:rsidRDefault="000E0CCB" w:rsidP="008D6EE5">
      <w:pPr>
        <w:spacing w:after="0" w:line="240" w:lineRule="auto"/>
      </w:pPr>
      <w:r>
        <w:separator/>
      </w:r>
    </w:p>
  </w:footnote>
  <w:footnote w:type="continuationSeparator" w:id="0">
    <w:p w14:paraId="3A256D21" w14:textId="77777777" w:rsidR="000E0CCB" w:rsidRDefault="000E0CCB"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C556B"/>
    <w:multiLevelType w:val="hybridMultilevel"/>
    <w:tmpl w:val="71902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11B8E"/>
    <w:multiLevelType w:val="hybridMultilevel"/>
    <w:tmpl w:val="3838286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0A42B8"/>
    <w:multiLevelType w:val="hybridMultilevel"/>
    <w:tmpl w:val="A38A4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5E6304"/>
    <w:multiLevelType w:val="hybridMultilevel"/>
    <w:tmpl w:val="99C0D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504450"/>
    <w:multiLevelType w:val="hybridMultilevel"/>
    <w:tmpl w:val="C4FC8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ED1CAD"/>
    <w:multiLevelType w:val="hybridMultilevel"/>
    <w:tmpl w:val="CAD60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320AB"/>
    <w:multiLevelType w:val="hybridMultilevel"/>
    <w:tmpl w:val="DA34980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16431C5"/>
    <w:multiLevelType w:val="hybridMultilevel"/>
    <w:tmpl w:val="0ACE0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BD02CC"/>
    <w:multiLevelType w:val="hybridMultilevel"/>
    <w:tmpl w:val="E32C9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637D1D"/>
    <w:multiLevelType w:val="hybridMultilevel"/>
    <w:tmpl w:val="3998E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332182"/>
    <w:multiLevelType w:val="hybridMultilevel"/>
    <w:tmpl w:val="78DC0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FDE7428"/>
    <w:multiLevelType w:val="hybridMultilevel"/>
    <w:tmpl w:val="FAF2D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EB581C"/>
    <w:multiLevelType w:val="hybridMultilevel"/>
    <w:tmpl w:val="E416A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F04EC0"/>
    <w:multiLevelType w:val="hybridMultilevel"/>
    <w:tmpl w:val="DC52C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98172B"/>
    <w:multiLevelType w:val="hybridMultilevel"/>
    <w:tmpl w:val="DD8C0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2C02F0B"/>
    <w:multiLevelType w:val="hybridMultilevel"/>
    <w:tmpl w:val="CD6C3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75025D"/>
    <w:multiLevelType w:val="hybridMultilevel"/>
    <w:tmpl w:val="C7ACC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DF52E64"/>
    <w:multiLevelType w:val="hybridMultilevel"/>
    <w:tmpl w:val="C358C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6"/>
  </w:num>
  <w:num w:numId="4">
    <w:abstractNumId w:val="24"/>
  </w:num>
  <w:num w:numId="5">
    <w:abstractNumId w:val="21"/>
  </w:num>
  <w:num w:numId="6">
    <w:abstractNumId w:val="15"/>
  </w:num>
  <w:num w:numId="7">
    <w:abstractNumId w:val="13"/>
  </w:num>
  <w:num w:numId="8">
    <w:abstractNumId w:val="8"/>
  </w:num>
  <w:num w:numId="9">
    <w:abstractNumId w:val="1"/>
  </w:num>
  <w:num w:numId="10">
    <w:abstractNumId w:val="14"/>
  </w:num>
  <w:num w:numId="11">
    <w:abstractNumId w:val="17"/>
  </w:num>
  <w:num w:numId="12">
    <w:abstractNumId w:val="10"/>
  </w:num>
  <w:num w:numId="13">
    <w:abstractNumId w:val="0"/>
  </w:num>
  <w:num w:numId="14">
    <w:abstractNumId w:val="11"/>
  </w:num>
  <w:num w:numId="15">
    <w:abstractNumId w:val="4"/>
  </w:num>
  <w:num w:numId="16">
    <w:abstractNumId w:val="7"/>
  </w:num>
  <w:num w:numId="17">
    <w:abstractNumId w:val="3"/>
  </w:num>
  <w:num w:numId="18">
    <w:abstractNumId w:val="22"/>
  </w:num>
  <w:num w:numId="19">
    <w:abstractNumId w:val="16"/>
  </w:num>
  <w:num w:numId="20">
    <w:abstractNumId w:val="23"/>
  </w:num>
  <w:num w:numId="21">
    <w:abstractNumId w:val="18"/>
  </w:num>
  <w:num w:numId="22">
    <w:abstractNumId w:val="5"/>
  </w:num>
  <w:num w:numId="23">
    <w:abstractNumId w:val="20"/>
  </w:num>
  <w:num w:numId="24">
    <w:abstractNumId w:val="12"/>
  </w:num>
  <w:num w:numId="25">
    <w:abstractNumId w:val="9"/>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11ED"/>
    <w:rsid w:val="00031F7B"/>
    <w:rsid w:val="00044290"/>
    <w:rsid w:val="0005796B"/>
    <w:rsid w:val="00064502"/>
    <w:rsid w:val="000818B2"/>
    <w:rsid w:val="00083474"/>
    <w:rsid w:val="000A2324"/>
    <w:rsid w:val="000B1833"/>
    <w:rsid w:val="000B254B"/>
    <w:rsid w:val="000C157D"/>
    <w:rsid w:val="000C1FB8"/>
    <w:rsid w:val="000C32E3"/>
    <w:rsid w:val="000D39EE"/>
    <w:rsid w:val="000D42DC"/>
    <w:rsid w:val="000E0CCB"/>
    <w:rsid w:val="000E5016"/>
    <w:rsid w:val="000F4B28"/>
    <w:rsid w:val="00120D94"/>
    <w:rsid w:val="001568A8"/>
    <w:rsid w:val="001607DB"/>
    <w:rsid w:val="00172534"/>
    <w:rsid w:val="001B750B"/>
    <w:rsid w:val="001D2D93"/>
    <w:rsid w:val="001D629F"/>
    <w:rsid w:val="00213541"/>
    <w:rsid w:val="00230E27"/>
    <w:rsid w:val="00242D31"/>
    <w:rsid w:val="00244F91"/>
    <w:rsid w:val="00257597"/>
    <w:rsid w:val="00263927"/>
    <w:rsid w:val="0026428B"/>
    <w:rsid w:val="0026716D"/>
    <w:rsid w:val="00273101"/>
    <w:rsid w:val="002B4C5E"/>
    <w:rsid w:val="002B7A29"/>
    <w:rsid w:val="002C2146"/>
    <w:rsid w:val="002C2AE5"/>
    <w:rsid w:val="002D2096"/>
    <w:rsid w:val="002D75B4"/>
    <w:rsid w:val="002E3B93"/>
    <w:rsid w:val="0033014F"/>
    <w:rsid w:val="0033046E"/>
    <w:rsid w:val="00384D9D"/>
    <w:rsid w:val="003A1F4C"/>
    <w:rsid w:val="003A310F"/>
    <w:rsid w:val="003A5DEC"/>
    <w:rsid w:val="003A67E9"/>
    <w:rsid w:val="003B04AD"/>
    <w:rsid w:val="003B0EE4"/>
    <w:rsid w:val="003B43F4"/>
    <w:rsid w:val="003C18A3"/>
    <w:rsid w:val="003C5A3F"/>
    <w:rsid w:val="003E26C9"/>
    <w:rsid w:val="00403964"/>
    <w:rsid w:val="00405817"/>
    <w:rsid w:val="00426AC6"/>
    <w:rsid w:val="0042733D"/>
    <w:rsid w:val="00431F44"/>
    <w:rsid w:val="004733A7"/>
    <w:rsid w:val="004913D6"/>
    <w:rsid w:val="00495863"/>
    <w:rsid w:val="004966C8"/>
    <w:rsid w:val="00497078"/>
    <w:rsid w:val="004B4DA4"/>
    <w:rsid w:val="004C2851"/>
    <w:rsid w:val="004E5CAD"/>
    <w:rsid w:val="004F7CE0"/>
    <w:rsid w:val="005033D7"/>
    <w:rsid w:val="00522611"/>
    <w:rsid w:val="00531696"/>
    <w:rsid w:val="005621CC"/>
    <w:rsid w:val="005776BB"/>
    <w:rsid w:val="00581759"/>
    <w:rsid w:val="00582311"/>
    <w:rsid w:val="00596309"/>
    <w:rsid w:val="005A58DE"/>
    <w:rsid w:val="005F2B85"/>
    <w:rsid w:val="005F796C"/>
    <w:rsid w:val="006048C9"/>
    <w:rsid w:val="00615705"/>
    <w:rsid w:val="00630C64"/>
    <w:rsid w:val="00655528"/>
    <w:rsid w:val="00690102"/>
    <w:rsid w:val="006C38CB"/>
    <w:rsid w:val="006F3FB2"/>
    <w:rsid w:val="006F4F61"/>
    <w:rsid w:val="006F5D1E"/>
    <w:rsid w:val="00722BF9"/>
    <w:rsid w:val="00725B7E"/>
    <w:rsid w:val="007528E6"/>
    <w:rsid w:val="0079132F"/>
    <w:rsid w:val="007A099A"/>
    <w:rsid w:val="007A7E74"/>
    <w:rsid w:val="007B321A"/>
    <w:rsid w:val="007C70D2"/>
    <w:rsid w:val="007D3A41"/>
    <w:rsid w:val="007F6332"/>
    <w:rsid w:val="00803402"/>
    <w:rsid w:val="008142D3"/>
    <w:rsid w:val="00822066"/>
    <w:rsid w:val="008266B7"/>
    <w:rsid w:val="0082771D"/>
    <w:rsid w:val="00831738"/>
    <w:rsid w:val="0084654F"/>
    <w:rsid w:val="00854E11"/>
    <w:rsid w:val="00863187"/>
    <w:rsid w:val="00863ED6"/>
    <w:rsid w:val="00864555"/>
    <w:rsid w:val="0087013E"/>
    <w:rsid w:val="00884334"/>
    <w:rsid w:val="0088512F"/>
    <w:rsid w:val="00897D07"/>
    <w:rsid w:val="008D6EE5"/>
    <w:rsid w:val="008E0D89"/>
    <w:rsid w:val="008E27FD"/>
    <w:rsid w:val="008F42C4"/>
    <w:rsid w:val="008F7D36"/>
    <w:rsid w:val="008F7F1E"/>
    <w:rsid w:val="00903405"/>
    <w:rsid w:val="00936BBF"/>
    <w:rsid w:val="00942EF3"/>
    <w:rsid w:val="00955DBC"/>
    <w:rsid w:val="00970320"/>
    <w:rsid w:val="00987B17"/>
    <w:rsid w:val="009A2853"/>
    <w:rsid w:val="009D0DEA"/>
    <w:rsid w:val="009E7256"/>
    <w:rsid w:val="009F37F8"/>
    <w:rsid w:val="00A1395C"/>
    <w:rsid w:val="00A14A3C"/>
    <w:rsid w:val="00A26D7B"/>
    <w:rsid w:val="00A37038"/>
    <w:rsid w:val="00A400B0"/>
    <w:rsid w:val="00A430A2"/>
    <w:rsid w:val="00A47DF4"/>
    <w:rsid w:val="00A71FAF"/>
    <w:rsid w:val="00A95BA6"/>
    <w:rsid w:val="00AC177C"/>
    <w:rsid w:val="00AE43BA"/>
    <w:rsid w:val="00AF4E54"/>
    <w:rsid w:val="00AF5BDC"/>
    <w:rsid w:val="00B110F6"/>
    <w:rsid w:val="00B35774"/>
    <w:rsid w:val="00B41A6D"/>
    <w:rsid w:val="00B62B9F"/>
    <w:rsid w:val="00B66344"/>
    <w:rsid w:val="00B735BB"/>
    <w:rsid w:val="00B95A94"/>
    <w:rsid w:val="00B97BEA"/>
    <w:rsid w:val="00BA280B"/>
    <w:rsid w:val="00BB0F99"/>
    <w:rsid w:val="00BB3FE0"/>
    <w:rsid w:val="00BD2CFA"/>
    <w:rsid w:val="00BD7483"/>
    <w:rsid w:val="00BE60E7"/>
    <w:rsid w:val="00BF126B"/>
    <w:rsid w:val="00C178D0"/>
    <w:rsid w:val="00C23F62"/>
    <w:rsid w:val="00C277DE"/>
    <w:rsid w:val="00C32564"/>
    <w:rsid w:val="00C34542"/>
    <w:rsid w:val="00C4469F"/>
    <w:rsid w:val="00C80D49"/>
    <w:rsid w:val="00C83DED"/>
    <w:rsid w:val="00C849A4"/>
    <w:rsid w:val="00C85866"/>
    <w:rsid w:val="00C91114"/>
    <w:rsid w:val="00C931B1"/>
    <w:rsid w:val="00CA115C"/>
    <w:rsid w:val="00CA40D4"/>
    <w:rsid w:val="00CC1BBD"/>
    <w:rsid w:val="00CC2F4E"/>
    <w:rsid w:val="00CD0B18"/>
    <w:rsid w:val="00CE0BB5"/>
    <w:rsid w:val="00CF69D0"/>
    <w:rsid w:val="00D050C9"/>
    <w:rsid w:val="00D2233D"/>
    <w:rsid w:val="00D244DD"/>
    <w:rsid w:val="00D354BD"/>
    <w:rsid w:val="00D4237D"/>
    <w:rsid w:val="00D44AB0"/>
    <w:rsid w:val="00D4512F"/>
    <w:rsid w:val="00D5047B"/>
    <w:rsid w:val="00D56748"/>
    <w:rsid w:val="00D85E27"/>
    <w:rsid w:val="00D92B92"/>
    <w:rsid w:val="00D966FE"/>
    <w:rsid w:val="00DA2099"/>
    <w:rsid w:val="00DC08BE"/>
    <w:rsid w:val="00DC1A0F"/>
    <w:rsid w:val="00DF2EEB"/>
    <w:rsid w:val="00DF348A"/>
    <w:rsid w:val="00DF42EA"/>
    <w:rsid w:val="00E06039"/>
    <w:rsid w:val="00E31407"/>
    <w:rsid w:val="00E34ED3"/>
    <w:rsid w:val="00E35E30"/>
    <w:rsid w:val="00E41971"/>
    <w:rsid w:val="00E41A10"/>
    <w:rsid w:val="00E559B5"/>
    <w:rsid w:val="00E77653"/>
    <w:rsid w:val="00E84EBF"/>
    <w:rsid w:val="00E90411"/>
    <w:rsid w:val="00E94C25"/>
    <w:rsid w:val="00EB350B"/>
    <w:rsid w:val="00ED356C"/>
    <w:rsid w:val="00ED47B0"/>
    <w:rsid w:val="00F040FC"/>
    <w:rsid w:val="00F240B7"/>
    <w:rsid w:val="00F2635C"/>
    <w:rsid w:val="00F27783"/>
    <w:rsid w:val="00F4543F"/>
    <w:rsid w:val="00F607B2"/>
    <w:rsid w:val="00F641C3"/>
    <w:rsid w:val="00F66B7F"/>
    <w:rsid w:val="00F739CD"/>
    <w:rsid w:val="00F73F8D"/>
    <w:rsid w:val="00F8071E"/>
    <w:rsid w:val="00F84A60"/>
    <w:rsid w:val="00FB502E"/>
    <w:rsid w:val="00FD674D"/>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70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
    <w:name w:val="Body Text Indent"/>
    <w:basedOn w:val="Normal"/>
    <w:link w:val="BodyTextIndentChar"/>
    <w:uiPriority w:val="99"/>
    <w:unhideWhenUsed/>
    <w:rsid w:val="00E94C25"/>
    <w:pPr>
      <w:spacing w:after="120"/>
      <w:ind w:left="283"/>
    </w:pPr>
  </w:style>
  <w:style w:type="character" w:customStyle="1" w:styleId="BodyTextIndentChar">
    <w:name w:val="Body Text Indent Char"/>
    <w:basedOn w:val="DefaultParagraphFont"/>
    <w:link w:val="BodyTextIndent"/>
    <w:uiPriority w:val="99"/>
    <w:rsid w:val="00E94C25"/>
  </w:style>
  <w:style w:type="paragraph" w:customStyle="1" w:styleId="pf0">
    <w:name w:val="pf0"/>
    <w:basedOn w:val="Normal"/>
    <w:rsid w:val="00031F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031F7B"/>
    <w:rPr>
      <w:rFonts w:ascii="Segoe UI" w:hAnsi="Segoe UI" w:cs="Segoe UI" w:hint="default"/>
      <w:sz w:val="18"/>
      <w:szCs w:val="18"/>
    </w:rPr>
  </w:style>
  <w:style w:type="paragraph" w:styleId="Revision">
    <w:name w:val="Revision"/>
    <w:hidden/>
    <w:uiPriority w:val="99"/>
    <w:semiHidden/>
    <w:rsid w:val="00031F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931088388">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endParaRPr lang="en-GB"/>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C9B6CEC4-D0E5-4DF2-9057-50CC7C7D1571}">
      <dgm:prSet phldrT="[Text]"/>
      <dgm:spPr>
        <a:solidFill>
          <a:schemeClr val="accent2"/>
        </a:solidFill>
      </dgm:spPr>
      <dgm:t>
        <a:bodyPr/>
        <a:lstStyle/>
        <a:p>
          <a:r>
            <a:rPr lang="en-GB"/>
            <a:t>Medical Secretary</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Medical Secretary</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929FCF9F-1001-4EB5-99FA-C9D4C297908A}" type="asst">
      <dgm:prSet phldrT="[Text]"/>
      <dgm:spPr/>
      <dgm:t>
        <a:bodyPr/>
        <a:lstStyle/>
        <a:p>
          <a:r>
            <a:rPr lang="en-GB"/>
            <a:t>Operations Manager</a:t>
          </a:r>
        </a:p>
      </dgm:t>
    </dgm:pt>
    <dgm:pt modelId="{46823BF6-2CA2-4562-8DC0-7B1F2EB23F14}" type="sibTrans" cxnId="{6C5E49C0-A8F7-4E17-A999-7855134195AC}">
      <dgm:prSet/>
      <dgm:spPr/>
      <dgm:t>
        <a:bodyPr/>
        <a:lstStyle/>
        <a:p>
          <a:endParaRPr lang="en-GB"/>
        </a:p>
      </dgm:t>
    </dgm:pt>
    <dgm:pt modelId="{3CF30409-7618-4552-95CF-167DFD5BD4B9}" type="parTrans" cxnId="{6C5E49C0-A8F7-4E17-A999-7855134195AC}">
      <dgm:prSet/>
      <dgm:spPr/>
      <dgm:t>
        <a:bodyPr/>
        <a:lstStyle/>
        <a:p>
          <a:endParaRPr lang="en-GB"/>
        </a:p>
      </dgm:t>
    </dgm:pt>
    <dgm:pt modelId="{518D2698-E77A-40DB-8ADC-8BE2F75F3DB9}">
      <dgm:prSet phldrT="[Text]"/>
      <dgm:spPr/>
      <dgm:t>
        <a:bodyPr/>
        <a:lstStyle/>
        <a:p>
          <a:r>
            <a:rPr lang="en-GB"/>
            <a:t>Team Lead</a:t>
          </a:r>
        </a:p>
      </dgm:t>
    </dgm:pt>
    <dgm:pt modelId="{F3759CEC-E907-4C33-8EED-AA4C383BECCA}" type="sibTrans" cxnId="{D52F25C0-C443-41A7-B4D1-CC362EA16E52}">
      <dgm:prSet/>
      <dgm:spPr/>
      <dgm:t>
        <a:bodyPr/>
        <a:lstStyle/>
        <a:p>
          <a:endParaRPr lang="en-GB"/>
        </a:p>
      </dgm:t>
    </dgm:pt>
    <dgm:pt modelId="{5AE3FAA9-6C02-4DE5-A42C-786B271FD6BC}" type="parTrans" cxnId="{D52F25C0-C443-41A7-B4D1-CC362EA16E52}">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4561" y="76804"/>
          <a:ext cx="91440" cy="91440"/>
        </a:xfrm>
        <a:custGeom>
          <a:avLst/>
          <a:gdLst/>
          <a:ahLst/>
          <a:cxnLst/>
          <a:rect l="0" t="0" r="0" b="0"/>
          <a:pathLst>
            <a:path>
              <a:moveTo>
                <a:pt x="47104" y="45720"/>
              </a:moveTo>
              <a:lnTo>
                <a:pt x="47104" y="51783"/>
              </a:lnTo>
              <a:lnTo>
                <a:pt x="45720" y="5178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3177" y="76804"/>
          <a:ext cx="91440" cy="91440"/>
        </a:xfrm>
        <a:custGeom>
          <a:avLst/>
          <a:gdLst/>
          <a:ahLst/>
          <a:cxnLst/>
          <a:rect l="0" t="0" r="0" b="0"/>
          <a:pathLst>
            <a:path>
              <a:moveTo>
                <a:pt x="45720" y="45720"/>
              </a:moveTo>
              <a:lnTo>
                <a:pt x="45720" y="56462"/>
              </a:lnTo>
              <a:lnTo>
                <a:pt x="61668" y="56462"/>
              </a:lnTo>
              <a:lnTo>
                <a:pt x="61668" y="578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3177" y="76804"/>
          <a:ext cx="91440" cy="91440"/>
        </a:xfrm>
        <a:custGeom>
          <a:avLst/>
          <a:gdLst/>
          <a:ahLst/>
          <a:cxnLst/>
          <a:rect l="0" t="0" r="0" b="0"/>
          <a:pathLst>
            <a:path>
              <a:moveTo>
                <a:pt x="45720" y="45720"/>
              </a:moveTo>
              <a:lnTo>
                <a:pt x="45720" y="578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39126" y="76804"/>
          <a:ext cx="91440" cy="91440"/>
        </a:xfrm>
        <a:custGeom>
          <a:avLst/>
          <a:gdLst/>
          <a:ahLst/>
          <a:cxnLst/>
          <a:rect l="0" t="0" r="0" b="0"/>
          <a:pathLst>
            <a:path>
              <a:moveTo>
                <a:pt x="61668" y="45720"/>
              </a:moveTo>
              <a:lnTo>
                <a:pt x="61668" y="56462"/>
              </a:lnTo>
              <a:lnTo>
                <a:pt x="45720" y="56462"/>
              </a:lnTo>
              <a:lnTo>
                <a:pt x="45720" y="578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5952" y="115933"/>
          <a:ext cx="13180" cy="65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5952" y="115933"/>
        <a:ext cx="13180" cy="6590"/>
      </dsp:txXfrm>
    </dsp:sp>
    <dsp:sp modelId="{B9F5C629-C0B0-45F1-AD3B-255DFC7FD3AE}">
      <dsp:nvSpPr>
        <dsp:cNvPr id="0" name=""/>
        <dsp:cNvSpPr/>
      </dsp:nvSpPr>
      <dsp:spPr>
        <a:xfrm>
          <a:off x="3" y="134650"/>
          <a:ext cx="13180" cy="65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Team Lead</a:t>
          </a:r>
        </a:p>
      </dsp:txBody>
      <dsp:txXfrm>
        <a:off x="3" y="134650"/>
        <a:ext cx="13180" cy="6590"/>
      </dsp:txXfrm>
    </dsp:sp>
    <dsp:sp modelId="{08265FAB-96E5-40FB-A6BC-04E376BD1431}">
      <dsp:nvSpPr>
        <dsp:cNvPr id="0" name=""/>
        <dsp:cNvSpPr/>
      </dsp:nvSpPr>
      <dsp:spPr>
        <a:xfrm>
          <a:off x="15952" y="134650"/>
          <a:ext cx="13180" cy="6590"/>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Medical Secretary</a:t>
          </a:r>
        </a:p>
      </dsp:txBody>
      <dsp:txXfrm>
        <a:off x="15952" y="134650"/>
        <a:ext cx="13180" cy="6590"/>
      </dsp:txXfrm>
    </dsp:sp>
    <dsp:sp modelId="{6ABA460A-CA7D-4490-925D-5B3B34B83544}">
      <dsp:nvSpPr>
        <dsp:cNvPr id="0" name=""/>
        <dsp:cNvSpPr/>
      </dsp:nvSpPr>
      <dsp:spPr>
        <a:xfrm>
          <a:off x="31900" y="134650"/>
          <a:ext cx="13180" cy="65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Medical Secretary</a:t>
          </a:r>
        </a:p>
      </dsp:txBody>
      <dsp:txXfrm>
        <a:off x="31900" y="134650"/>
        <a:ext cx="13180" cy="6590"/>
      </dsp:txXfrm>
    </dsp:sp>
    <dsp:sp modelId="{F9E58CB6-E67C-44D6-A4A2-C8C137A3B5B6}">
      <dsp:nvSpPr>
        <dsp:cNvPr id="0" name=""/>
        <dsp:cNvSpPr/>
      </dsp:nvSpPr>
      <dsp:spPr>
        <a:xfrm>
          <a:off x="7977" y="125292"/>
          <a:ext cx="13180" cy="65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Operations Manager</a:t>
          </a:r>
        </a:p>
      </dsp:txBody>
      <dsp:txXfrm>
        <a:off x="7977" y="125292"/>
        <a:ext cx="13180" cy="659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37673930-7667-4b51-a54b-ef6b2eeb39bd"/>
    <ds:schemaRef ds:uri="http://www.w3.org/XML/1998/namespace"/>
  </ds:schemaRefs>
</ds:datastoreItem>
</file>

<file path=customXml/itemProps4.xml><?xml version="1.0" encoding="utf-8"?>
<ds:datastoreItem xmlns:ds="http://schemas.openxmlformats.org/officeDocument/2006/customXml" ds:itemID="{776339F8-EF94-41EE-BABC-86FD96214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2433</Words>
  <Characters>13871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Brealey Erin (Royal Devon and Exeter Foundation Trust)</cp:lastModifiedBy>
  <cp:revision>3</cp:revision>
  <cp:lastPrinted>2024-02-26T08:38:00Z</cp:lastPrinted>
  <dcterms:created xsi:type="dcterms:W3CDTF">2024-02-26T10:56:00Z</dcterms:created>
  <dcterms:modified xsi:type="dcterms:W3CDTF">2024-03-19T14:48:00Z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