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19C50" w14:textId="312D92D7" w:rsidR="007C6A49" w:rsidRPr="007C6A49" w:rsidRDefault="007C6A49" w:rsidP="007C6A49">
      <w:pPr>
        <w:spacing w:after="0" w:line="240" w:lineRule="auto"/>
        <w:jc w:val="center"/>
        <w:rPr>
          <w:rFonts w:ascii="Arial" w:eastAsia="Times New Roman" w:hAnsi="Arial" w:cs="Arial"/>
          <w:b/>
          <w:kern w:val="0"/>
          <w:sz w:val="22"/>
          <w:szCs w:val="22"/>
          <w14:ligatures w14:val="none"/>
        </w:rPr>
      </w:pPr>
      <w:r w:rsidRPr="007C6A49">
        <w:rPr>
          <w:rFonts w:ascii="Times New Roman" w:eastAsia="Times New Roman" w:hAnsi="Times New Roman" w:cs="Times New Roman"/>
          <w:noProof/>
          <w:kern w:val="0"/>
          <w14:ligatures w14:val="none"/>
        </w:rPr>
        <w:drawing>
          <wp:anchor distT="0" distB="0" distL="114300" distR="114300" simplePos="0" relativeHeight="251659264" behindDoc="0" locked="0" layoutInCell="1" allowOverlap="1" wp14:anchorId="7E4FFAB3" wp14:editId="13FD173F">
            <wp:simplePos x="0" y="0"/>
            <wp:positionH relativeFrom="column">
              <wp:posOffset>4657725</wp:posOffset>
            </wp:positionH>
            <wp:positionV relativeFrom="paragraph">
              <wp:posOffset>-800100</wp:posOffset>
            </wp:positionV>
            <wp:extent cx="2052320" cy="857250"/>
            <wp:effectExtent l="0" t="0" r="5080" b="0"/>
            <wp:wrapNone/>
            <wp:docPr id="1881584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52320" cy="857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E6897F" w14:textId="77777777" w:rsidR="007C6A49" w:rsidRPr="007C6A49" w:rsidRDefault="007C6A49" w:rsidP="007C6A49">
      <w:pPr>
        <w:spacing w:after="0" w:line="240" w:lineRule="auto"/>
        <w:jc w:val="center"/>
        <w:rPr>
          <w:rFonts w:ascii="Arial" w:eastAsia="Times New Roman" w:hAnsi="Arial" w:cs="Arial"/>
          <w:b/>
          <w:kern w:val="0"/>
          <w:sz w:val="22"/>
          <w:szCs w:val="22"/>
          <w14:ligatures w14:val="none"/>
        </w:rPr>
      </w:pPr>
    </w:p>
    <w:p w14:paraId="0D359E36" w14:textId="77777777" w:rsidR="007C6A49" w:rsidRPr="007C6A49" w:rsidRDefault="007C6A49" w:rsidP="007C6A49">
      <w:pPr>
        <w:spacing w:after="0" w:line="240" w:lineRule="auto"/>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JOB DESCRIPTION</w:t>
      </w:r>
    </w:p>
    <w:p w14:paraId="5D03459F" w14:textId="77777777" w:rsidR="007C6A49" w:rsidRPr="007C6A49" w:rsidRDefault="007C6A49" w:rsidP="007C6A49">
      <w:pPr>
        <w:spacing w:after="0" w:line="240" w:lineRule="auto"/>
        <w:jc w:val="both"/>
        <w:rPr>
          <w:rFonts w:ascii="Arial" w:eastAsia="Times New Roman" w:hAnsi="Arial" w:cs="Arial"/>
          <w:b/>
          <w:kern w:val="0"/>
          <w:sz w:val="22"/>
          <w:szCs w:val="22"/>
          <w14:ligatures w14:val="none"/>
        </w:rPr>
      </w:pPr>
    </w:p>
    <w:p w14:paraId="6192D3F4" w14:textId="77777777" w:rsidR="007C6A49" w:rsidRPr="007C6A49" w:rsidRDefault="007C6A49" w:rsidP="007C6A49">
      <w:pPr>
        <w:spacing w:after="0" w:line="240" w:lineRule="auto"/>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1.</w:t>
      </w:r>
      <w:r w:rsidRPr="007C6A49">
        <w:rPr>
          <w:rFonts w:ascii="Arial" w:eastAsia="Times New Roman" w:hAnsi="Arial" w:cs="Arial"/>
          <w:b/>
          <w:kern w:val="0"/>
          <w:sz w:val="22"/>
          <w:szCs w:val="22"/>
          <w14:ligatures w14:val="none"/>
        </w:rPr>
        <w:tab/>
        <w:t>JOB DETAILS</w:t>
      </w:r>
    </w:p>
    <w:p w14:paraId="58DA26C2" w14:textId="77777777" w:rsidR="007C6A49" w:rsidRPr="007C6A49" w:rsidRDefault="007C6A49" w:rsidP="007C6A49">
      <w:pPr>
        <w:spacing w:after="0" w:line="240" w:lineRule="auto"/>
        <w:rPr>
          <w:rFonts w:ascii="Arial" w:eastAsia="Times New Roman" w:hAnsi="Arial" w:cs="Arial"/>
          <w:b/>
          <w:kern w:val="0"/>
          <w:sz w:val="22"/>
          <w:szCs w:val="22"/>
          <w14:ligatures w14:val="none"/>
        </w:rPr>
      </w:pPr>
    </w:p>
    <w:p w14:paraId="440DC8A1" w14:textId="77777777" w:rsidR="007C6A49" w:rsidRPr="007C6A49" w:rsidRDefault="007C6A49" w:rsidP="007C6A49">
      <w:pPr>
        <w:spacing w:after="0" w:line="240" w:lineRule="auto"/>
        <w:ind w:left="2880" w:hanging="2880"/>
        <w:jc w:val="both"/>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Job Title</w:t>
      </w:r>
      <w:r w:rsidRPr="007C6A49">
        <w:rPr>
          <w:rFonts w:ascii="Arial" w:eastAsia="Times New Roman" w:hAnsi="Arial" w:cs="Arial"/>
          <w:kern w:val="0"/>
          <w:sz w:val="22"/>
          <w:szCs w:val="22"/>
          <w14:ligatures w14:val="none"/>
        </w:rPr>
        <w:t xml:space="preserve">:              </w:t>
      </w:r>
      <w:r w:rsidRPr="007C6A49">
        <w:rPr>
          <w:rFonts w:ascii="Arial" w:eastAsia="Times New Roman" w:hAnsi="Arial" w:cs="Arial"/>
          <w:kern w:val="0"/>
          <w:sz w:val="22"/>
          <w:szCs w:val="22"/>
          <w14:ligatures w14:val="none"/>
        </w:rPr>
        <w:tab/>
      </w:r>
      <w:r w:rsidRPr="007C6A49">
        <w:rPr>
          <w:rFonts w:ascii="Arial" w:eastAsia="Times New Roman" w:hAnsi="Arial" w:cs="Arial"/>
          <w:b/>
          <w:kern w:val="0"/>
          <w:sz w:val="22"/>
          <w:szCs w:val="22"/>
          <w14:ligatures w14:val="none"/>
        </w:rPr>
        <w:t xml:space="preserve">Administrative Assistant </w:t>
      </w:r>
    </w:p>
    <w:p w14:paraId="5FD68E65" w14:textId="77777777" w:rsidR="007C6A49" w:rsidRPr="007C6A49" w:rsidRDefault="007C6A49" w:rsidP="007C6A49">
      <w:pPr>
        <w:spacing w:after="0" w:line="240" w:lineRule="auto"/>
        <w:jc w:val="both"/>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ab/>
      </w:r>
      <w:r w:rsidRPr="007C6A49">
        <w:rPr>
          <w:rFonts w:ascii="Arial" w:eastAsia="Times New Roman" w:hAnsi="Arial" w:cs="Arial"/>
          <w:kern w:val="0"/>
          <w:sz w:val="22"/>
          <w:szCs w:val="22"/>
          <w14:ligatures w14:val="none"/>
        </w:rPr>
        <w:tab/>
      </w:r>
    </w:p>
    <w:p w14:paraId="4521A497" w14:textId="77777777" w:rsidR="007C6A49" w:rsidRPr="007C6A49" w:rsidRDefault="007C6A49" w:rsidP="007C6A49">
      <w:pPr>
        <w:spacing w:after="0" w:line="240" w:lineRule="auto"/>
        <w:ind w:left="2880" w:hanging="2880"/>
        <w:jc w:val="both"/>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 xml:space="preserve">Band:                    </w:t>
      </w:r>
      <w:r w:rsidRPr="007C6A49">
        <w:rPr>
          <w:rFonts w:ascii="Arial" w:eastAsia="Times New Roman" w:hAnsi="Arial" w:cs="Arial"/>
          <w:b/>
          <w:kern w:val="0"/>
          <w:sz w:val="22"/>
          <w:szCs w:val="22"/>
          <w14:ligatures w14:val="none"/>
        </w:rPr>
        <w:tab/>
        <w:t>2</w:t>
      </w:r>
    </w:p>
    <w:p w14:paraId="36B3FDE9" w14:textId="77777777" w:rsidR="007C6A49" w:rsidRPr="007C6A49" w:rsidRDefault="007C6A49" w:rsidP="007C6A49">
      <w:pPr>
        <w:spacing w:after="0" w:line="240" w:lineRule="auto"/>
        <w:jc w:val="both"/>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ab/>
      </w:r>
      <w:r w:rsidRPr="007C6A49">
        <w:rPr>
          <w:rFonts w:ascii="Arial" w:eastAsia="Times New Roman" w:hAnsi="Arial" w:cs="Arial"/>
          <w:kern w:val="0"/>
          <w:sz w:val="22"/>
          <w:szCs w:val="22"/>
          <w14:ligatures w14:val="none"/>
        </w:rPr>
        <w:tab/>
      </w:r>
    </w:p>
    <w:p w14:paraId="3220B14E" w14:textId="5745447A" w:rsidR="007C6A49" w:rsidRPr="007C6A49" w:rsidRDefault="007C6A49" w:rsidP="007C6A49">
      <w:pPr>
        <w:spacing w:after="0" w:line="240" w:lineRule="auto"/>
        <w:jc w:val="both"/>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Responsible To</w:t>
      </w:r>
      <w:r w:rsidRPr="007C6A49">
        <w:rPr>
          <w:rFonts w:ascii="Arial" w:eastAsia="Times New Roman" w:hAnsi="Arial" w:cs="Arial"/>
          <w:kern w:val="0"/>
          <w:sz w:val="22"/>
          <w:szCs w:val="22"/>
          <w14:ligatures w14:val="none"/>
        </w:rPr>
        <w:t xml:space="preserve">:  </w:t>
      </w:r>
      <w:r w:rsidRPr="007C6A49">
        <w:rPr>
          <w:rFonts w:ascii="Arial" w:eastAsia="Times New Roman" w:hAnsi="Arial" w:cs="Arial"/>
          <w:kern w:val="0"/>
          <w:sz w:val="22"/>
          <w:szCs w:val="22"/>
          <w14:ligatures w14:val="none"/>
        </w:rPr>
        <w:tab/>
      </w:r>
      <w:r w:rsidRPr="007C6A49">
        <w:rPr>
          <w:rFonts w:ascii="Arial" w:eastAsia="Times New Roman" w:hAnsi="Arial" w:cs="Arial"/>
          <w:kern w:val="0"/>
          <w:sz w:val="22"/>
          <w:szCs w:val="22"/>
          <w14:ligatures w14:val="none"/>
        </w:rPr>
        <w:tab/>
      </w:r>
      <w:r w:rsidRPr="007C6A49">
        <w:rPr>
          <w:rFonts w:ascii="Arial" w:eastAsia="Times New Roman" w:hAnsi="Arial" w:cs="Arial"/>
          <w:b/>
          <w:bCs/>
          <w:kern w:val="0"/>
          <w:sz w:val="22"/>
          <w:szCs w:val="22"/>
          <w14:ligatures w14:val="none"/>
        </w:rPr>
        <w:t>Admin Line Manager</w:t>
      </w:r>
    </w:p>
    <w:p w14:paraId="2B3ED920" w14:textId="77777777" w:rsidR="007C6A49" w:rsidRPr="007C6A49" w:rsidRDefault="007C6A49" w:rsidP="007C6A49">
      <w:pPr>
        <w:spacing w:after="0" w:line="240" w:lineRule="auto"/>
        <w:jc w:val="both"/>
        <w:rPr>
          <w:rFonts w:ascii="Arial" w:eastAsia="Times New Roman" w:hAnsi="Arial" w:cs="Arial"/>
          <w:b/>
          <w:kern w:val="0"/>
          <w:sz w:val="22"/>
          <w:szCs w:val="22"/>
          <w14:ligatures w14:val="none"/>
        </w:rPr>
      </w:pPr>
    </w:p>
    <w:p w14:paraId="251C67A9" w14:textId="77777777" w:rsidR="007C6A49" w:rsidRPr="007C6A49" w:rsidRDefault="007C6A49" w:rsidP="007C6A49">
      <w:pPr>
        <w:spacing w:after="0" w:line="240" w:lineRule="auto"/>
        <w:ind w:left="2880" w:hanging="2880"/>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Accountable To</w:t>
      </w:r>
      <w:r w:rsidRPr="007C6A49">
        <w:rPr>
          <w:rFonts w:ascii="Arial" w:eastAsia="Times New Roman" w:hAnsi="Arial" w:cs="Arial"/>
          <w:kern w:val="0"/>
          <w:sz w:val="22"/>
          <w:szCs w:val="22"/>
          <w14:ligatures w14:val="none"/>
        </w:rPr>
        <w:t xml:space="preserve">:  </w:t>
      </w:r>
      <w:r w:rsidRPr="007C6A49">
        <w:rPr>
          <w:rFonts w:ascii="Arial" w:eastAsia="Times New Roman" w:hAnsi="Arial" w:cs="Arial"/>
          <w:kern w:val="0"/>
          <w:sz w:val="22"/>
          <w:szCs w:val="22"/>
          <w14:ligatures w14:val="none"/>
        </w:rPr>
        <w:tab/>
      </w:r>
      <w:r w:rsidRPr="007C6A49">
        <w:rPr>
          <w:rFonts w:ascii="Arial" w:eastAsia="Times New Roman" w:hAnsi="Arial" w:cs="Arial"/>
          <w:b/>
          <w:kern w:val="0"/>
          <w:sz w:val="22"/>
          <w:szCs w:val="22"/>
          <w14:ligatures w14:val="none"/>
        </w:rPr>
        <w:t>Administrative Line Manager/Department Line Manager</w:t>
      </w:r>
    </w:p>
    <w:p w14:paraId="4DC1795D" w14:textId="77777777" w:rsidR="007C6A49" w:rsidRPr="007C6A49" w:rsidRDefault="007C6A49" w:rsidP="007C6A49">
      <w:pPr>
        <w:spacing w:after="0" w:line="240" w:lineRule="auto"/>
        <w:rPr>
          <w:rFonts w:ascii="Arial" w:eastAsia="Times New Roman" w:hAnsi="Arial" w:cs="Arial"/>
          <w:b/>
          <w:kern w:val="0"/>
          <w:sz w:val="22"/>
          <w:szCs w:val="22"/>
          <w14:ligatures w14:val="none"/>
        </w:rPr>
      </w:pPr>
    </w:p>
    <w:p w14:paraId="1259BCC1" w14:textId="31C8F9B8" w:rsidR="007C6A49" w:rsidRPr="007C6A49" w:rsidRDefault="007C6A49" w:rsidP="007C6A49">
      <w:pPr>
        <w:tabs>
          <w:tab w:val="center" w:pos="2835"/>
        </w:tabs>
        <w:spacing w:after="0" w:line="240" w:lineRule="auto"/>
        <w:rPr>
          <w:rFonts w:ascii="Arial" w:eastAsia="Times New Roman" w:hAnsi="Arial" w:cs="Arial"/>
          <w:b/>
          <w:color w:val="FF0000"/>
          <w:kern w:val="0"/>
          <w:sz w:val="22"/>
          <w:szCs w:val="22"/>
          <w14:ligatures w14:val="none"/>
        </w:rPr>
      </w:pPr>
      <w:r w:rsidRPr="007C6A49">
        <w:rPr>
          <w:rFonts w:ascii="Arial" w:eastAsia="Times New Roman" w:hAnsi="Arial" w:cs="Arial"/>
          <w:b/>
          <w:kern w:val="0"/>
          <w:sz w:val="22"/>
          <w:szCs w:val="22"/>
          <w14:ligatures w14:val="none"/>
        </w:rPr>
        <w:t>Department/Division:</w:t>
      </w:r>
      <w:r w:rsidRPr="007C6A49">
        <w:rPr>
          <w:rFonts w:ascii="Arial" w:eastAsia="Times New Roman" w:hAnsi="Arial" w:cs="Arial"/>
          <w:b/>
          <w:kern w:val="0"/>
          <w:sz w:val="22"/>
          <w:szCs w:val="22"/>
          <w14:ligatures w14:val="none"/>
        </w:rPr>
        <w:tab/>
      </w:r>
      <w:r w:rsidRPr="007C6A49">
        <w:rPr>
          <w:rFonts w:ascii="Arial" w:eastAsia="Times New Roman" w:hAnsi="Arial" w:cs="Arial"/>
          <w:b/>
          <w:color w:val="FF0000"/>
          <w:kern w:val="0"/>
          <w:sz w:val="22"/>
          <w:szCs w:val="22"/>
          <w14:ligatures w14:val="none"/>
        </w:rPr>
        <w:tab/>
      </w:r>
      <w:r>
        <w:rPr>
          <w:rFonts w:ascii="Arial" w:eastAsia="Times New Roman" w:hAnsi="Arial" w:cs="Arial"/>
          <w:b/>
          <w:kern w:val="0"/>
          <w:sz w:val="22"/>
          <w:szCs w:val="22"/>
          <w14:ligatures w14:val="none"/>
        </w:rPr>
        <w:t>Clinical Genetics</w:t>
      </w:r>
    </w:p>
    <w:p w14:paraId="17AAF508" w14:textId="77777777" w:rsidR="007C6A49" w:rsidRPr="007C6A49" w:rsidRDefault="007C6A49" w:rsidP="007C6A49">
      <w:pPr>
        <w:spacing w:after="0" w:line="240" w:lineRule="auto"/>
        <w:jc w:val="both"/>
        <w:rPr>
          <w:rFonts w:ascii="Arial" w:eastAsia="Times New Roman" w:hAnsi="Arial" w:cs="Arial"/>
          <w:b/>
          <w:kern w:val="0"/>
          <w:sz w:val="22"/>
          <w:szCs w:val="22"/>
          <w14:ligatures w14:val="none"/>
        </w:rPr>
      </w:pPr>
    </w:p>
    <w:p w14:paraId="1487013C" w14:textId="77777777" w:rsidR="007C6A49" w:rsidRPr="007C6A49" w:rsidRDefault="007C6A49" w:rsidP="007C6A49">
      <w:pPr>
        <w:spacing w:after="0" w:line="240" w:lineRule="auto"/>
        <w:jc w:val="both"/>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2.</w:t>
      </w:r>
      <w:r w:rsidRPr="007C6A49">
        <w:rPr>
          <w:rFonts w:ascii="Arial" w:eastAsia="Times New Roman" w:hAnsi="Arial" w:cs="Arial"/>
          <w:b/>
          <w:kern w:val="0"/>
          <w:sz w:val="22"/>
          <w:szCs w:val="22"/>
          <w14:ligatures w14:val="none"/>
        </w:rPr>
        <w:tab/>
        <w:t>JOB PURPOSE</w:t>
      </w:r>
    </w:p>
    <w:p w14:paraId="1A471FA9" w14:textId="77777777" w:rsidR="007C6A49" w:rsidRPr="007C6A49" w:rsidRDefault="007C6A49" w:rsidP="007C6A49">
      <w:pPr>
        <w:spacing w:after="0" w:line="240" w:lineRule="auto"/>
        <w:jc w:val="both"/>
        <w:rPr>
          <w:rFonts w:ascii="Arial" w:eastAsia="Times New Roman" w:hAnsi="Arial" w:cs="Arial"/>
          <w:b/>
          <w:kern w:val="0"/>
          <w:sz w:val="22"/>
          <w:szCs w:val="22"/>
          <w14:ligatures w14:val="none"/>
        </w:rPr>
      </w:pPr>
    </w:p>
    <w:p w14:paraId="35964719" w14:textId="77777777" w:rsidR="007C6A49" w:rsidRPr="007C6A49" w:rsidRDefault="007C6A49" w:rsidP="007C6A49">
      <w:pPr>
        <w:numPr>
          <w:ilvl w:val="0"/>
          <w:numId w:val="5"/>
        </w:numPr>
        <w:tabs>
          <w:tab w:val="left" w:pos="-5220"/>
        </w:tabs>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Provide a professional, efficient and accurate administrative support function</w:t>
      </w:r>
    </w:p>
    <w:p w14:paraId="61326678" w14:textId="77777777" w:rsidR="007C6A49" w:rsidRPr="007C6A49" w:rsidRDefault="007C6A49" w:rsidP="007C6A49">
      <w:pPr>
        <w:numPr>
          <w:ilvl w:val="0"/>
          <w:numId w:val="5"/>
        </w:numPr>
        <w:tabs>
          <w:tab w:val="left" w:pos="-5220"/>
        </w:tabs>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Undertake general clerical duties</w:t>
      </w:r>
    </w:p>
    <w:p w14:paraId="6591E202" w14:textId="77777777" w:rsidR="007C6A49" w:rsidRPr="007C6A49" w:rsidRDefault="007C6A49" w:rsidP="007C6A49">
      <w:pPr>
        <w:numPr>
          <w:ilvl w:val="0"/>
          <w:numId w:val="5"/>
        </w:numPr>
        <w:tabs>
          <w:tab w:val="left" w:pos="-5220"/>
        </w:tabs>
        <w:spacing w:after="0" w:line="240" w:lineRule="auto"/>
        <w:rPr>
          <w:rFonts w:ascii="Arial" w:eastAsia="Times New Roman" w:hAnsi="Arial" w:cs="Arial"/>
          <w:kern w:val="0"/>
          <w:sz w:val="20"/>
          <w:szCs w:val="22"/>
          <w14:ligatures w14:val="none"/>
        </w:rPr>
      </w:pPr>
      <w:r w:rsidRPr="007C6A49">
        <w:rPr>
          <w:rFonts w:ascii="Arial" w:eastAsia="Times New Roman" w:hAnsi="Arial" w:cs="Arial"/>
          <w:kern w:val="0"/>
          <w:sz w:val="22"/>
          <w:szCs w:val="22"/>
          <w14:ligatures w14:val="none"/>
        </w:rPr>
        <w:t>The post holder, may support either a medical or a non-medical team, and will support the team to provide an effective and timely service</w:t>
      </w:r>
    </w:p>
    <w:p w14:paraId="28984D74" w14:textId="77777777" w:rsidR="007C6A49" w:rsidRPr="007C6A49" w:rsidRDefault="007C6A49" w:rsidP="007C6A49">
      <w:pPr>
        <w:numPr>
          <w:ilvl w:val="0"/>
          <w:numId w:val="5"/>
        </w:numPr>
        <w:spacing w:after="120" w:line="240" w:lineRule="auto"/>
        <w:contextualSpacing/>
        <w:jc w:val="both"/>
        <w:rPr>
          <w:rFonts w:ascii="Arial" w:eastAsia="Times New Roman" w:hAnsi="Arial" w:cs="Arial"/>
          <w:kern w:val="0"/>
          <w:sz w:val="20"/>
          <w:szCs w:val="22"/>
          <w14:ligatures w14:val="none"/>
        </w:rPr>
      </w:pPr>
      <w:r w:rsidRPr="007C6A49">
        <w:rPr>
          <w:rFonts w:ascii="Arial" w:eastAsia="Times New Roman" w:hAnsi="Arial" w:cs="Arial"/>
          <w:kern w:val="0"/>
          <w:sz w:val="22"/>
          <w:szCs w:val="22"/>
          <w14:ligatures w14:val="none"/>
        </w:rPr>
        <w:t xml:space="preserve">Provide excellent customer care which may include communication with distressed and anxious patients and relatives, treating them with tact and empathy </w:t>
      </w:r>
    </w:p>
    <w:p w14:paraId="75E0361A" w14:textId="77777777" w:rsidR="007C6A49" w:rsidRPr="007C6A49" w:rsidRDefault="007C6A49" w:rsidP="007C6A49">
      <w:pPr>
        <w:numPr>
          <w:ilvl w:val="0"/>
          <w:numId w:val="5"/>
        </w:numPr>
        <w:spacing w:after="120" w:line="240" w:lineRule="auto"/>
        <w:contextualSpacing/>
        <w:jc w:val="both"/>
        <w:rPr>
          <w:rFonts w:ascii="Arial" w:eastAsia="Times New Roman" w:hAnsi="Arial" w:cs="Arial"/>
          <w:kern w:val="0"/>
          <w:sz w:val="20"/>
          <w:szCs w:val="22"/>
          <w14:ligatures w14:val="none"/>
        </w:rPr>
      </w:pPr>
      <w:r w:rsidRPr="007C6A49">
        <w:rPr>
          <w:rFonts w:ascii="Arial" w:eastAsia="Times New Roman" w:hAnsi="Arial" w:cs="Arial"/>
          <w:kern w:val="0"/>
          <w:sz w:val="22"/>
          <w:szCs w:val="22"/>
          <w14:ligatures w14:val="none"/>
        </w:rPr>
        <w:t xml:space="preserve">Ensure all information is secure and confidentiality of information is </w:t>
      </w:r>
      <w:proofErr w:type="gramStart"/>
      <w:r w:rsidRPr="007C6A49">
        <w:rPr>
          <w:rFonts w:ascii="Arial" w:eastAsia="Times New Roman" w:hAnsi="Arial" w:cs="Arial"/>
          <w:kern w:val="0"/>
          <w:sz w:val="22"/>
          <w:szCs w:val="22"/>
          <w14:ligatures w14:val="none"/>
        </w:rPr>
        <w:t>maintained at all times</w:t>
      </w:r>
      <w:proofErr w:type="gramEnd"/>
    </w:p>
    <w:p w14:paraId="358870EB" w14:textId="77777777" w:rsidR="007C6A49" w:rsidRPr="007C6A49" w:rsidRDefault="007C6A49" w:rsidP="007C6A49">
      <w:pPr>
        <w:numPr>
          <w:ilvl w:val="0"/>
          <w:numId w:val="5"/>
        </w:numPr>
        <w:spacing w:after="120" w:line="240" w:lineRule="auto"/>
        <w:contextualSpacing/>
        <w:jc w:val="both"/>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 xml:space="preserve">Ensure the professional image of the Trust is </w:t>
      </w:r>
      <w:proofErr w:type="gramStart"/>
      <w:r w:rsidRPr="007C6A49">
        <w:rPr>
          <w:rFonts w:ascii="Arial" w:eastAsia="Times New Roman" w:hAnsi="Arial" w:cs="Arial"/>
          <w:kern w:val="0"/>
          <w:sz w:val="22"/>
          <w:szCs w:val="22"/>
          <w14:ligatures w14:val="none"/>
        </w:rPr>
        <w:t>maintained at all times</w:t>
      </w:r>
      <w:proofErr w:type="gramEnd"/>
      <w:r w:rsidRPr="007C6A49">
        <w:rPr>
          <w:rFonts w:ascii="Arial" w:eastAsia="Times New Roman" w:hAnsi="Arial" w:cs="Arial"/>
          <w:b/>
          <w:kern w:val="0"/>
          <w:sz w:val="22"/>
          <w:szCs w:val="22"/>
          <w14:ligatures w14:val="none"/>
        </w:rPr>
        <w:t xml:space="preserve">  </w:t>
      </w:r>
    </w:p>
    <w:p w14:paraId="4E60A962" w14:textId="77777777" w:rsidR="007C6A49" w:rsidRPr="007C6A49" w:rsidRDefault="007C6A49" w:rsidP="007C6A49">
      <w:pPr>
        <w:spacing w:after="0" w:line="240" w:lineRule="auto"/>
        <w:jc w:val="both"/>
        <w:rPr>
          <w:rFonts w:ascii="Arial" w:eastAsia="Times New Roman" w:hAnsi="Arial" w:cs="Arial"/>
          <w:b/>
          <w:kern w:val="0"/>
          <w:sz w:val="20"/>
          <w:szCs w:val="22"/>
          <w14:ligatures w14:val="none"/>
        </w:rPr>
      </w:pPr>
    </w:p>
    <w:p w14:paraId="6D4EEF6A" w14:textId="77777777" w:rsidR="007C6A49" w:rsidRPr="007C6A49" w:rsidRDefault="007C6A49" w:rsidP="007C6A49">
      <w:pPr>
        <w:spacing w:after="0" w:line="240" w:lineRule="auto"/>
        <w:jc w:val="both"/>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3.</w:t>
      </w:r>
      <w:r w:rsidRPr="007C6A49">
        <w:rPr>
          <w:rFonts w:ascii="Arial" w:eastAsia="Times New Roman" w:hAnsi="Arial" w:cs="Arial"/>
          <w:b/>
          <w:kern w:val="0"/>
          <w:sz w:val="22"/>
          <w:szCs w:val="22"/>
          <w14:ligatures w14:val="none"/>
        </w:rPr>
        <w:tab/>
        <w:t>KEY WORKING RELATIONS (Examples below are not exhaustive)</w:t>
      </w:r>
    </w:p>
    <w:p w14:paraId="0843950C" w14:textId="77777777" w:rsidR="007C6A49" w:rsidRPr="007C6A49" w:rsidRDefault="007C6A49" w:rsidP="007C6A49">
      <w:pPr>
        <w:spacing w:after="0" w:line="240" w:lineRule="auto"/>
        <w:jc w:val="both"/>
        <w:rPr>
          <w:rFonts w:ascii="Arial" w:eastAsia="Times New Roman" w:hAnsi="Arial" w:cs="Arial"/>
          <w:b/>
          <w:kern w:val="0"/>
          <w:sz w:val="22"/>
          <w:szCs w:val="22"/>
          <w14:ligatures w14:val="none"/>
        </w:rPr>
      </w:pPr>
    </w:p>
    <w:p w14:paraId="23B99141" w14:textId="77777777" w:rsidR="007C6A49" w:rsidRPr="007C6A49" w:rsidRDefault="007C6A49" w:rsidP="007C6A49">
      <w:pPr>
        <w:numPr>
          <w:ilvl w:val="0"/>
          <w:numId w:val="1"/>
        </w:numPr>
        <w:spacing w:after="0" w:line="240" w:lineRule="auto"/>
        <w:jc w:val="both"/>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Administrative Services Manager/Administrative Line Manager</w:t>
      </w:r>
    </w:p>
    <w:p w14:paraId="21061E51" w14:textId="77777777" w:rsidR="007C6A49" w:rsidRPr="007C6A49" w:rsidRDefault="007C6A49" w:rsidP="007C6A49">
      <w:pPr>
        <w:numPr>
          <w:ilvl w:val="0"/>
          <w:numId w:val="1"/>
        </w:numPr>
        <w:spacing w:after="0" w:line="240" w:lineRule="auto"/>
        <w:jc w:val="both"/>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Consultants and other members of the medical team</w:t>
      </w:r>
    </w:p>
    <w:p w14:paraId="02C5C9A5" w14:textId="77777777" w:rsidR="007C6A49" w:rsidRPr="007C6A49" w:rsidRDefault="007C6A49" w:rsidP="007C6A49">
      <w:pPr>
        <w:numPr>
          <w:ilvl w:val="0"/>
          <w:numId w:val="1"/>
        </w:numPr>
        <w:spacing w:after="0" w:line="240" w:lineRule="auto"/>
        <w:jc w:val="both"/>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Patients and their relatives</w:t>
      </w:r>
    </w:p>
    <w:p w14:paraId="78D5659A" w14:textId="77777777" w:rsidR="007C6A49" w:rsidRPr="007C6A49" w:rsidRDefault="007C6A49" w:rsidP="007C6A49">
      <w:pPr>
        <w:numPr>
          <w:ilvl w:val="0"/>
          <w:numId w:val="1"/>
        </w:numPr>
        <w:spacing w:after="0" w:line="240" w:lineRule="auto"/>
        <w:jc w:val="both"/>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GPs</w:t>
      </w:r>
    </w:p>
    <w:p w14:paraId="2DA7BAA9" w14:textId="77777777" w:rsidR="007C6A49" w:rsidRPr="007C6A49" w:rsidRDefault="007C6A49" w:rsidP="007C6A49">
      <w:pPr>
        <w:numPr>
          <w:ilvl w:val="0"/>
          <w:numId w:val="1"/>
        </w:numPr>
        <w:spacing w:after="0" w:line="240" w:lineRule="auto"/>
        <w:jc w:val="both"/>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Divisional Management team</w:t>
      </w:r>
    </w:p>
    <w:p w14:paraId="16B0BD97" w14:textId="77777777" w:rsidR="007C6A49" w:rsidRPr="007C6A49" w:rsidRDefault="007C6A49" w:rsidP="007C6A49">
      <w:pPr>
        <w:numPr>
          <w:ilvl w:val="0"/>
          <w:numId w:val="1"/>
        </w:numPr>
        <w:spacing w:after="0" w:line="240" w:lineRule="auto"/>
        <w:jc w:val="both"/>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Senior Nursing staff and other ward staff</w:t>
      </w:r>
    </w:p>
    <w:p w14:paraId="1565F551" w14:textId="77777777" w:rsidR="007C6A49" w:rsidRPr="007C6A49" w:rsidRDefault="007C6A49" w:rsidP="007C6A49">
      <w:pPr>
        <w:numPr>
          <w:ilvl w:val="0"/>
          <w:numId w:val="1"/>
        </w:numPr>
        <w:spacing w:after="0" w:line="240" w:lineRule="auto"/>
        <w:jc w:val="both"/>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Other members of the multi-professional clinical team</w:t>
      </w:r>
    </w:p>
    <w:p w14:paraId="0380E565" w14:textId="77777777" w:rsidR="007C6A49" w:rsidRPr="007C6A49" w:rsidRDefault="007C6A49" w:rsidP="007C6A49">
      <w:pPr>
        <w:numPr>
          <w:ilvl w:val="0"/>
          <w:numId w:val="1"/>
        </w:numPr>
        <w:spacing w:after="0" w:line="240" w:lineRule="auto"/>
        <w:jc w:val="both"/>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Health Records &amp; IM&amp;T Departments</w:t>
      </w:r>
    </w:p>
    <w:p w14:paraId="02ECF351" w14:textId="77777777" w:rsidR="007C6A49" w:rsidRPr="007C6A49" w:rsidRDefault="007C6A49" w:rsidP="007C6A49">
      <w:pPr>
        <w:numPr>
          <w:ilvl w:val="0"/>
          <w:numId w:val="1"/>
        </w:numPr>
        <w:spacing w:after="0" w:line="240" w:lineRule="auto"/>
        <w:jc w:val="both"/>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Administration and secretarial teams across the Trust</w:t>
      </w:r>
    </w:p>
    <w:p w14:paraId="573F1090" w14:textId="77777777" w:rsidR="007C6A49" w:rsidRPr="007C6A49" w:rsidRDefault="007C6A49" w:rsidP="007C6A49">
      <w:pPr>
        <w:numPr>
          <w:ilvl w:val="0"/>
          <w:numId w:val="1"/>
        </w:numPr>
        <w:spacing w:after="0" w:line="240" w:lineRule="auto"/>
        <w:jc w:val="both"/>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Central Support Team</w:t>
      </w:r>
    </w:p>
    <w:p w14:paraId="296B4F9D" w14:textId="77777777" w:rsidR="007C6A49" w:rsidRPr="007C6A49" w:rsidRDefault="007C6A49" w:rsidP="007C6A49">
      <w:pPr>
        <w:spacing w:after="0" w:line="240" w:lineRule="auto"/>
        <w:rPr>
          <w:rFonts w:ascii="Arial" w:eastAsia="Times New Roman" w:hAnsi="Arial" w:cs="Arial"/>
          <w:b/>
          <w:kern w:val="0"/>
          <w:sz w:val="22"/>
          <w:szCs w:val="22"/>
          <w14:ligatures w14:val="none"/>
        </w:rPr>
      </w:pPr>
    </w:p>
    <w:p w14:paraId="14DA08B6" w14:textId="77777777" w:rsidR="007C6A49" w:rsidRPr="007C6A49" w:rsidRDefault="007C6A49" w:rsidP="007C6A49">
      <w:pPr>
        <w:spacing w:after="0" w:line="240" w:lineRule="auto"/>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4.</w:t>
      </w:r>
      <w:r w:rsidRPr="007C6A49">
        <w:rPr>
          <w:rFonts w:ascii="Arial" w:eastAsia="Times New Roman" w:hAnsi="Arial" w:cs="Arial"/>
          <w:b/>
          <w:kern w:val="0"/>
          <w:sz w:val="22"/>
          <w:szCs w:val="22"/>
          <w14:ligatures w14:val="none"/>
        </w:rPr>
        <w:tab/>
        <w:t>DIMENSIONS</w:t>
      </w:r>
    </w:p>
    <w:p w14:paraId="4179FF7D" w14:textId="77777777" w:rsidR="007C6A49" w:rsidRPr="00D05722" w:rsidRDefault="007C6A49" w:rsidP="007C6A49">
      <w:pPr>
        <w:jc w:val="center"/>
        <w:rPr>
          <w:rFonts w:ascii="Arial" w:hAnsi="Arial" w:cs="Arial"/>
          <w:b/>
          <w:color w:val="FF0000"/>
        </w:rPr>
      </w:pPr>
      <w:r w:rsidRPr="00A83B4A">
        <w:rPr>
          <w:rFonts w:ascii="Arial" w:hAnsi="Arial" w:cs="Arial"/>
          <w:b/>
          <w:color w:val="FF0000"/>
        </w:rPr>
        <w:t xml:space="preserve">PLEASE NOTE THIS POST WILL BE BASED AT </w:t>
      </w:r>
      <w:r>
        <w:rPr>
          <w:rFonts w:ascii="Arial" w:hAnsi="Arial" w:cs="Arial"/>
          <w:b/>
          <w:color w:val="FF0000"/>
        </w:rPr>
        <w:t>ST MICHAELS HOSPITAL/ABBOTS HOUSE BRISTOL</w:t>
      </w:r>
    </w:p>
    <w:p w14:paraId="3ADEE60A" w14:textId="77777777" w:rsidR="007C6A49" w:rsidRPr="007C6A49" w:rsidRDefault="007C6A49" w:rsidP="007C6A49">
      <w:pPr>
        <w:spacing w:after="0" w:line="240" w:lineRule="auto"/>
        <w:rPr>
          <w:rFonts w:ascii="Arial" w:eastAsia="Times New Roman" w:hAnsi="Arial" w:cs="Arial"/>
          <w:b/>
          <w:kern w:val="0"/>
          <w:sz w:val="22"/>
          <w:szCs w:val="22"/>
          <w14:ligatures w14:val="none"/>
        </w:rPr>
      </w:pPr>
    </w:p>
    <w:p w14:paraId="142BF0C4" w14:textId="77777777" w:rsidR="007C6A49" w:rsidRPr="007C6A49" w:rsidRDefault="007C6A49" w:rsidP="007C6A49">
      <w:pPr>
        <w:numPr>
          <w:ilvl w:val="0"/>
          <w:numId w:val="6"/>
        </w:numPr>
        <w:spacing w:after="0" w:line="240" w:lineRule="auto"/>
        <w:ind w:left="284" w:hanging="284"/>
        <w:jc w:val="both"/>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 xml:space="preserve">The post holder will be part of a Trust Administration team. This post may involve some evening/weekend working as required. </w:t>
      </w:r>
    </w:p>
    <w:p w14:paraId="74C04E97" w14:textId="77777777" w:rsidR="007C6A49" w:rsidRPr="007C6A49" w:rsidRDefault="007C6A49" w:rsidP="007C6A49">
      <w:pPr>
        <w:spacing w:after="0" w:line="240" w:lineRule="auto"/>
        <w:rPr>
          <w:rFonts w:ascii="Arial" w:eastAsia="Times New Roman" w:hAnsi="Arial" w:cs="Arial"/>
          <w:b/>
          <w:kern w:val="0"/>
          <w:sz w:val="22"/>
          <w:szCs w:val="22"/>
          <w14:ligatures w14:val="none"/>
        </w:rPr>
      </w:pPr>
    </w:p>
    <w:p w14:paraId="1093EA53" w14:textId="77777777" w:rsidR="007C6A49" w:rsidRPr="007C6A49" w:rsidRDefault="007C6A49" w:rsidP="007C6A49">
      <w:pPr>
        <w:spacing w:after="0" w:line="240" w:lineRule="auto"/>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5.</w:t>
      </w:r>
      <w:r w:rsidRPr="007C6A49">
        <w:rPr>
          <w:rFonts w:ascii="Arial" w:eastAsia="Times New Roman" w:hAnsi="Arial" w:cs="Arial"/>
          <w:b/>
          <w:kern w:val="0"/>
          <w:sz w:val="22"/>
          <w:szCs w:val="22"/>
          <w14:ligatures w14:val="none"/>
        </w:rPr>
        <w:tab/>
        <w:t>ORGANISATIONAL CHART</w:t>
      </w:r>
    </w:p>
    <w:p w14:paraId="04B1D475" w14:textId="77777777" w:rsidR="007C6A49" w:rsidRDefault="007C6A49" w:rsidP="007C6A49"/>
    <w:p w14:paraId="17D6E00F" w14:textId="77777777" w:rsidR="007C6A49" w:rsidRDefault="007C6A49" w:rsidP="007C6A49"/>
    <w:p w14:paraId="22E96C79" w14:textId="77777777" w:rsidR="007C6A49" w:rsidRDefault="007C6A49" w:rsidP="007C6A49"/>
    <w:p w14:paraId="4912814E" w14:textId="295E54D6" w:rsidR="007C6A49" w:rsidRPr="000C5F84" w:rsidRDefault="007C6A49" w:rsidP="007C6A49">
      <w:r>
        <w:rPr>
          <w:noProof/>
          <w:lang w:eastAsia="en-GB"/>
        </w:rPr>
        <w:lastRenderedPageBreak/>
        <mc:AlternateContent>
          <mc:Choice Requires="wps">
            <w:drawing>
              <wp:anchor distT="0" distB="0" distL="114300" distR="114300" simplePos="0" relativeHeight="251665408" behindDoc="0" locked="0" layoutInCell="1" allowOverlap="1" wp14:anchorId="60A54ADA" wp14:editId="40357C8A">
                <wp:simplePos x="0" y="0"/>
                <wp:positionH relativeFrom="column">
                  <wp:posOffset>2197100</wp:posOffset>
                </wp:positionH>
                <wp:positionV relativeFrom="paragraph">
                  <wp:posOffset>2264410</wp:posOffset>
                </wp:positionV>
                <wp:extent cx="1442720" cy="571500"/>
                <wp:effectExtent l="0" t="0" r="2413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720" cy="571500"/>
                        </a:xfrm>
                        <a:prstGeom prst="rect">
                          <a:avLst/>
                        </a:prstGeom>
                        <a:solidFill>
                          <a:srgbClr val="FFFFFF"/>
                        </a:solidFill>
                        <a:ln w="9525">
                          <a:solidFill>
                            <a:srgbClr val="000000"/>
                          </a:solidFill>
                          <a:miter lim="800000"/>
                          <a:headEnd/>
                          <a:tailEnd/>
                        </a:ln>
                      </wps:spPr>
                      <wps:txbx>
                        <w:txbxContent>
                          <w:p w14:paraId="4828BDB0" w14:textId="77777777" w:rsidR="007C6A49" w:rsidRPr="00E92B3C" w:rsidRDefault="007C6A49" w:rsidP="007C6A49">
                            <w:pPr>
                              <w:jc w:val="center"/>
                              <w:rPr>
                                <w:rFonts w:ascii="Arial" w:hAnsi="Arial" w:cs="Arial"/>
                                <w:b/>
                              </w:rPr>
                            </w:pPr>
                            <w:r w:rsidRPr="00E92B3C">
                              <w:rPr>
                                <w:rFonts w:ascii="Arial" w:hAnsi="Arial" w:cs="Arial"/>
                                <w:b/>
                              </w:rPr>
                              <w:t>Admin Assistant</w:t>
                            </w:r>
                          </w:p>
                          <w:p w14:paraId="5E01F775" w14:textId="77777777" w:rsidR="007C6A49" w:rsidRPr="00E92B3C" w:rsidRDefault="007C6A49" w:rsidP="007C6A49">
                            <w:pPr>
                              <w:jc w:val="center"/>
                              <w:rPr>
                                <w:rFonts w:ascii="Arial" w:hAnsi="Arial" w:cs="Arial"/>
                              </w:rPr>
                            </w:pPr>
                            <w:r w:rsidRPr="00E92B3C">
                              <w:rPr>
                                <w:rFonts w:ascii="Arial" w:hAnsi="Arial" w:cs="Arial"/>
                              </w:rPr>
                              <w:t>Post holder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A54ADA" id="_x0000_t202" coordsize="21600,21600" o:spt="202" path="m,l,21600r21600,l21600,xe">
                <v:stroke joinstyle="miter"/>
                <v:path gradientshapeok="t" o:connecttype="rect"/>
              </v:shapetype>
              <v:shape id="Text Box 3" o:spid="_x0000_s1026" type="#_x0000_t202" style="position:absolute;margin-left:173pt;margin-top:178.3pt;width:113.6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">
                <v:textbox>
                  <w:txbxContent>
                    <w:p w14:paraId="4828BDB0" w14:textId="77777777" w:rsidR="007C6A49" w:rsidRPr="00E92B3C" w:rsidRDefault="007C6A49" w:rsidP="007C6A49">
                      <w:pPr>
                        <w:jc w:val="center"/>
                        <w:rPr>
                          <w:rFonts w:ascii="Arial" w:hAnsi="Arial" w:cs="Arial"/>
                          <w:b/>
                        </w:rPr>
                      </w:pPr>
                      <w:r w:rsidRPr="00E92B3C">
                        <w:rPr>
                          <w:rFonts w:ascii="Arial" w:hAnsi="Arial" w:cs="Arial"/>
                          <w:b/>
                        </w:rPr>
                        <w:t>Admin Assistant</w:t>
                      </w:r>
                    </w:p>
                    <w:p w14:paraId="5E01F775" w14:textId="77777777" w:rsidR="007C6A49" w:rsidRPr="00E92B3C" w:rsidRDefault="007C6A49" w:rsidP="007C6A49">
                      <w:pPr>
                        <w:jc w:val="center"/>
                        <w:rPr>
                          <w:rFonts w:ascii="Arial" w:hAnsi="Arial" w:cs="Arial"/>
                        </w:rPr>
                      </w:pPr>
                      <w:r w:rsidRPr="00E92B3C">
                        <w:rPr>
                          <w:rFonts w:ascii="Arial" w:hAnsi="Arial" w:cs="Arial"/>
                        </w:rPr>
                        <w:t>Post holder</w:t>
                      </w:r>
                    </w:p>
                  </w:txbxContent>
                </v:textbox>
              </v:shape>
            </w:pict>
          </mc:Fallback>
        </mc:AlternateContent>
      </w:r>
      <w:r>
        <w:rPr>
          <w:noProof/>
          <w:lang w:eastAsia="en-GB"/>
        </w:rPr>
        <mc:AlternateContent>
          <mc:Choice Requires="wps">
            <w:drawing>
              <wp:anchor distT="0" distB="0" distL="114300" distR="114300" simplePos="0" relativeHeight="251664384" behindDoc="0" locked="0" layoutInCell="1" allowOverlap="1" wp14:anchorId="5EF790D3" wp14:editId="5A7BCE8F">
                <wp:simplePos x="0" y="0"/>
                <wp:positionH relativeFrom="column">
                  <wp:posOffset>2876550</wp:posOffset>
                </wp:positionH>
                <wp:positionV relativeFrom="paragraph">
                  <wp:posOffset>2110105</wp:posOffset>
                </wp:positionV>
                <wp:extent cx="635" cy="342900"/>
                <wp:effectExtent l="57150" t="22860" r="56515" b="571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AFF12E" id="Straight Connector 2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5pt,166.15pt" to="226.55pt,19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">
                <v:stroke startarrow="block"/>
              </v:line>
            </w:pict>
          </mc:Fallback>
        </mc:AlternateContent>
      </w:r>
      <w:r>
        <w:rPr>
          <w:noProof/>
          <w:lang w:eastAsia="en-GB"/>
        </w:rPr>
        <mc:AlternateContent>
          <mc:Choice Requires="wpc">
            <w:drawing>
              <wp:inline distT="0" distB="0" distL="0" distR="0" wp14:anchorId="5AB030F8" wp14:editId="34537EF3">
                <wp:extent cx="6068060" cy="2373630"/>
                <wp:effectExtent l="0" t="0" r="0" b="0"/>
                <wp:docPr id="23" name="Canvas 2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5" name="Rectangle 4"/>
                        <wps:cNvSpPr>
                          <a:spLocks noChangeArrowheads="1"/>
                        </wps:cNvSpPr>
                        <wps:spPr bwMode="auto">
                          <a:xfrm>
                            <a:off x="233680" y="233680"/>
                            <a:ext cx="1714500" cy="342900"/>
                          </a:xfrm>
                          <a:prstGeom prst="rect">
                            <a:avLst/>
                          </a:prstGeom>
                          <a:solidFill>
                            <a:srgbClr val="FFFFFF"/>
                          </a:solidFill>
                          <a:ln w="9525">
                            <a:solidFill>
                              <a:srgbClr val="000000"/>
                            </a:solidFill>
                            <a:miter lim="800000"/>
                            <a:headEnd/>
                            <a:tailEnd/>
                          </a:ln>
                        </wps:spPr>
                        <wps:txbx>
                          <w:txbxContent>
                            <w:p w14:paraId="0C7F1A46" w14:textId="77777777" w:rsidR="007C6A49" w:rsidRDefault="007C6A49" w:rsidP="007C6A49">
                              <w:pPr>
                                <w:jc w:val="center"/>
                                <w:rPr>
                                  <w:rFonts w:ascii="Arial" w:hAnsi="Arial" w:cs="Arial"/>
                                </w:rPr>
                              </w:pPr>
                              <w:r>
                                <w:rPr>
                                  <w:rFonts w:ascii="Arial" w:hAnsi="Arial" w:cs="Arial"/>
                                </w:rPr>
                                <w:t>Clinical Lead</w:t>
                              </w:r>
                            </w:p>
                          </w:txbxContent>
                        </wps:txbx>
                        <wps:bodyPr rot="0" vert="horz" wrap="square" lIns="91440" tIns="45720" rIns="91440" bIns="45720" anchor="t" anchorCtr="0" upright="1">
                          <a:noAutofit/>
                        </wps:bodyPr>
                      </wps:wsp>
                      <wps:wsp>
                        <wps:cNvPr id="7" name="Rectangle 5"/>
                        <wps:cNvSpPr>
                          <a:spLocks noChangeArrowheads="1"/>
                        </wps:cNvSpPr>
                        <wps:spPr bwMode="auto">
                          <a:xfrm>
                            <a:off x="4005580" y="971550"/>
                            <a:ext cx="1828800" cy="342900"/>
                          </a:xfrm>
                          <a:prstGeom prst="rect">
                            <a:avLst/>
                          </a:prstGeom>
                          <a:solidFill>
                            <a:srgbClr val="FFFFFF"/>
                          </a:solidFill>
                          <a:ln w="9525">
                            <a:solidFill>
                              <a:srgbClr val="000000"/>
                            </a:solidFill>
                            <a:miter lim="800000"/>
                            <a:headEnd/>
                            <a:tailEnd/>
                          </a:ln>
                        </wps:spPr>
                        <wps:txbx>
                          <w:txbxContent>
                            <w:p w14:paraId="031FAFF2" w14:textId="77777777" w:rsidR="007C6A49" w:rsidRDefault="007C6A49" w:rsidP="007C6A49">
                              <w:pPr>
                                <w:jc w:val="center"/>
                                <w:rPr>
                                  <w:rFonts w:ascii="Arial" w:hAnsi="Arial" w:cs="Arial"/>
                                </w:rPr>
                              </w:pPr>
                              <w:r>
                                <w:rPr>
                                  <w:rFonts w:ascii="Arial" w:hAnsi="Arial" w:cs="Arial"/>
                                </w:rPr>
                                <w:t>Genetic Counsellors</w:t>
                              </w:r>
                            </w:p>
                          </w:txbxContent>
                        </wps:txbx>
                        <wps:bodyPr rot="0" vert="horz" wrap="square" lIns="91440" tIns="45720" rIns="91440" bIns="45720" anchor="t" anchorCtr="0" upright="1">
                          <a:noAutofit/>
                        </wps:bodyPr>
                      </wps:wsp>
                      <wps:wsp>
                        <wps:cNvPr id="8" name="Rectangle 6"/>
                        <wps:cNvSpPr>
                          <a:spLocks noChangeArrowheads="1"/>
                        </wps:cNvSpPr>
                        <wps:spPr bwMode="auto">
                          <a:xfrm>
                            <a:off x="4119880" y="1724660"/>
                            <a:ext cx="1714500" cy="415290"/>
                          </a:xfrm>
                          <a:prstGeom prst="rect">
                            <a:avLst/>
                          </a:prstGeom>
                          <a:solidFill>
                            <a:srgbClr val="FFFFFF"/>
                          </a:solidFill>
                          <a:ln w="9525">
                            <a:solidFill>
                              <a:srgbClr val="000000"/>
                            </a:solidFill>
                            <a:miter lim="800000"/>
                            <a:headEnd/>
                            <a:tailEnd/>
                          </a:ln>
                        </wps:spPr>
                        <wps:txbx>
                          <w:txbxContent>
                            <w:p w14:paraId="71AD9973" w14:textId="77777777" w:rsidR="007C6A49" w:rsidRDefault="007C6A49" w:rsidP="007C6A49">
                              <w:pPr>
                                <w:jc w:val="center"/>
                                <w:rPr>
                                  <w:rFonts w:ascii="Arial" w:hAnsi="Arial" w:cs="Arial"/>
                                </w:rPr>
                              </w:pPr>
                              <w:r>
                                <w:rPr>
                                  <w:rFonts w:ascii="Arial" w:hAnsi="Arial" w:cs="Arial"/>
                                </w:rPr>
                                <w:t>Family History and Secretarial Teams</w:t>
                              </w:r>
                            </w:p>
                          </w:txbxContent>
                        </wps:txbx>
                        <wps:bodyPr rot="0" vert="horz" wrap="square" lIns="91440" tIns="45720" rIns="91440" bIns="45720" anchor="t" anchorCtr="0" upright="1">
                          <a:noAutofit/>
                        </wps:bodyPr>
                      </wps:wsp>
                      <wps:wsp>
                        <wps:cNvPr id="9" name="Text Box 7"/>
                        <wps:cNvSpPr txBox="1">
                          <a:spLocks noChangeArrowheads="1"/>
                        </wps:cNvSpPr>
                        <wps:spPr bwMode="auto">
                          <a:xfrm>
                            <a:off x="4005580" y="233680"/>
                            <a:ext cx="1828800" cy="405130"/>
                          </a:xfrm>
                          <a:prstGeom prst="rect">
                            <a:avLst/>
                          </a:prstGeom>
                          <a:solidFill>
                            <a:srgbClr val="FFFFFF"/>
                          </a:solidFill>
                          <a:ln w="9525">
                            <a:solidFill>
                              <a:srgbClr val="000000"/>
                            </a:solidFill>
                            <a:miter lim="800000"/>
                            <a:headEnd/>
                            <a:tailEnd/>
                          </a:ln>
                        </wps:spPr>
                        <wps:txbx>
                          <w:txbxContent>
                            <w:p w14:paraId="2BE4B602" w14:textId="77777777" w:rsidR="007C6A49" w:rsidRDefault="007C6A49" w:rsidP="007C6A49">
                              <w:pPr>
                                <w:jc w:val="center"/>
                                <w:rPr>
                                  <w:rFonts w:ascii="Arial" w:hAnsi="Arial" w:cs="Arial"/>
                                </w:rPr>
                              </w:pPr>
                              <w:r>
                                <w:rPr>
                                  <w:rFonts w:ascii="Arial" w:hAnsi="Arial" w:cs="Arial"/>
                                </w:rPr>
                                <w:t>Principal Genetic Counsellors</w:t>
                              </w:r>
                            </w:p>
                          </w:txbxContent>
                        </wps:txbx>
                        <wps:bodyPr rot="0" vert="horz" wrap="square" lIns="91440" tIns="45720" rIns="91440" bIns="45720" anchor="t" anchorCtr="0" upright="1">
                          <a:noAutofit/>
                        </wps:bodyPr>
                      </wps:wsp>
                      <wps:wsp>
                        <wps:cNvPr id="10" name="Text Box 8"/>
                        <wps:cNvSpPr txBox="1">
                          <a:spLocks noChangeArrowheads="1"/>
                        </wps:cNvSpPr>
                        <wps:spPr bwMode="auto">
                          <a:xfrm>
                            <a:off x="2176780" y="233680"/>
                            <a:ext cx="1485900" cy="405130"/>
                          </a:xfrm>
                          <a:prstGeom prst="rect">
                            <a:avLst/>
                          </a:prstGeom>
                          <a:solidFill>
                            <a:srgbClr val="FFFFFF"/>
                          </a:solidFill>
                          <a:ln w="9525">
                            <a:solidFill>
                              <a:srgbClr val="000000"/>
                            </a:solidFill>
                            <a:miter lim="800000"/>
                            <a:headEnd/>
                            <a:tailEnd/>
                          </a:ln>
                        </wps:spPr>
                        <wps:txbx>
                          <w:txbxContent>
                            <w:p w14:paraId="0027446C" w14:textId="77777777" w:rsidR="007C6A49" w:rsidRDefault="007C6A49" w:rsidP="007C6A49">
                              <w:pPr>
                                <w:jc w:val="center"/>
                                <w:rPr>
                                  <w:rFonts w:ascii="Arial" w:hAnsi="Arial" w:cs="Arial"/>
                                </w:rPr>
                              </w:pPr>
                              <w:r>
                                <w:rPr>
                                  <w:rFonts w:ascii="Arial" w:hAnsi="Arial" w:cs="Arial"/>
                                </w:rPr>
                                <w:t>Cluster Manager and ASM</w:t>
                              </w:r>
                            </w:p>
                          </w:txbxContent>
                        </wps:txbx>
                        <wps:bodyPr rot="0" vert="horz" wrap="square" lIns="91440" tIns="45720" rIns="91440" bIns="45720" anchor="t" anchorCtr="0" upright="1">
                          <a:noAutofit/>
                        </wps:bodyPr>
                      </wps:wsp>
                      <wps:wsp>
                        <wps:cNvPr id="11" name="Text Box 9"/>
                        <wps:cNvSpPr txBox="1">
                          <a:spLocks noChangeArrowheads="1"/>
                        </wps:cNvSpPr>
                        <wps:spPr bwMode="auto">
                          <a:xfrm>
                            <a:off x="2176780" y="919480"/>
                            <a:ext cx="1371600" cy="457200"/>
                          </a:xfrm>
                          <a:prstGeom prst="rect">
                            <a:avLst/>
                          </a:prstGeom>
                          <a:solidFill>
                            <a:srgbClr val="FFFFFF"/>
                          </a:solidFill>
                          <a:ln w="9525">
                            <a:solidFill>
                              <a:srgbClr val="000000"/>
                            </a:solidFill>
                            <a:miter lim="800000"/>
                            <a:headEnd/>
                            <a:tailEnd/>
                          </a:ln>
                        </wps:spPr>
                        <wps:txbx>
                          <w:txbxContent>
                            <w:p w14:paraId="7D78809A" w14:textId="77777777" w:rsidR="007C6A49" w:rsidRDefault="007C6A49" w:rsidP="007C6A49">
                              <w:pPr>
                                <w:jc w:val="center"/>
                                <w:rPr>
                                  <w:rFonts w:ascii="Arial" w:hAnsi="Arial" w:cs="Arial"/>
                                </w:rPr>
                              </w:pPr>
                              <w:r>
                                <w:rPr>
                                  <w:rFonts w:ascii="Arial" w:hAnsi="Arial" w:cs="Arial"/>
                                </w:rPr>
                                <w:t>Admin Line Manager</w:t>
                              </w:r>
                            </w:p>
                          </w:txbxContent>
                        </wps:txbx>
                        <wps:bodyPr rot="0" vert="horz" wrap="square" lIns="91440" tIns="45720" rIns="91440" bIns="45720" anchor="t" anchorCtr="0" upright="1">
                          <a:noAutofit/>
                        </wps:bodyPr>
                      </wps:wsp>
                      <wps:wsp>
                        <wps:cNvPr id="12" name="Text Box 10"/>
                        <wps:cNvSpPr txBox="1">
                          <a:spLocks noChangeArrowheads="1"/>
                        </wps:cNvSpPr>
                        <wps:spPr bwMode="auto">
                          <a:xfrm>
                            <a:off x="2014855" y="1715135"/>
                            <a:ext cx="1714500" cy="414020"/>
                          </a:xfrm>
                          <a:prstGeom prst="rect">
                            <a:avLst/>
                          </a:prstGeom>
                          <a:solidFill>
                            <a:srgbClr val="FFFFFF"/>
                          </a:solidFill>
                          <a:ln w="9525">
                            <a:solidFill>
                              <a:srgbClr val="000000"/>
                            </a:solidFill>
                            <a:miter lim="800000"/>
                            <a:headEnd/>
                            <a:tailEnd/>
                          </a:ln>
                        </wps:spPr>
                        <wps:txbx>
                          <w:txbxContent>
                            <w:p w14:paraId="12EA9BF2" w14:textId="77777777" w:rsidR="007C6A49" w:rsidRPr="00E92B3C" w:rsidRDefault="007C6A49" w:rsidP="007C6A49">
                              <w:pPr>
                                <w:jc w:val="center"/>
                                <w:rPr>
                                  <w:rFonts w:ascii="Arial" w:hAnsi="Arial" w:cs="Arial"/>
                                </w:rPr>
                              </w:pPr>
                              <w:r w:rsidRPr="00E92B3C">
                                <w:rPr>
                                  <w:rFonts w:ascii="Arial" w:hAnsi="Arial" w:cs="Arial"/>
                                </w:rPr>
                                <w:t>Outpatient Slot Manager/Team Leader</w:t>
                              </w:r>
                            </w:p>
                          </w:txbxContent>
                        </wps:txbx>
                        <wps:bodyPr rot="0" vert="horz" wrap="square" lIns="91440" tIns="45720" rIns="91440" bIns="45720" anchor="t" anchorCtr="0" upright="1">
                          <a:noAutofit/>
                        </wps:bodyPr>
                      </wps:wsp>
                      <wps:wsp>
                        <wps:cNvPr id="13" name="Text Box 11"/>
                        <wps:cNvSpPr txBox="1">
                          <a:spLocks noChangeArrowheads="1"/>
                        </wps:cNvSpPr>
                        <wps:spPr bwMode="auto">
                          <a:xfrm>
                            <a:off x="347980" y="919480"/>
                            <a:ext cx="1485900" cy="342900"/>
                          </a:xfrm>
                          <a:prstGeom prst="rect">
                            <a:avLst/>
                          </a:prstGeom>
                          <a:solidFill>
                            <a:srgbClr val="FFFFFF"/>
                          </a:solidFill>
                          <a:ln w="9525">
                            <a:solidFill>
                              <a:srgbClr val="000000"/>
                            </a:solidFill>
                            <a:miter lim="800000"/>
                            <a:headEnd/>
                            <a:tailEnd/>
                          </a:ln>
                        </wps:spPr>
                        <wps:txbx>
                          <w:txbxContent>
                            <w:p w14:paraId="4D6D487D" w14:textId="77777777" w:rsidR="007C6A49" w:rsidRDefault="007C6A49" w:rsidP="007C6A49">
                              <w:pPr>
                                <w:jc w:val="center"/>
                                <w:rPr>
                                  <w:rFonts w:ascii="Arial" w:hAnsi="Arial" w:cs="Arial"/>
                                </w:rPr>
                              </w:pPr>
                              <w:r>
                                <w:rPr>
                                  <w:rFonts w:ascii="Arial" w:hAnsi="Arial" w:cs="Arial"/>
                                </w:rPr>
                                <w:t>Consultant Team</w:t>
                              </w:r>
                            </w:p>
                            <w:p w14:paraId="7482B860" w14:textId="77777777" w:rsidR="007C6A49" w:rsidRDefault="007C6A49" w:rsidP="007C6A49"/>
                          </w:txbxContent>
                        </wps:txbx>
                        <wps:bodyPr rot="0" vert="horz" wrap="square" lIns="91440" tIns="45720" rIns="91440" bIns="45720" anchor="t" anchorCtr="0" upright="1">
                          <a:noAutofit/>
                        </wps:bodyPr>
                      </wps:wsp>
                      <wps:wsp>
                        <wps:cNvPr id="14" name="Line 12"/>
                        <wps:cNvCnPr>
                          <a:cxnSpLocks noChangeShapeType="1"/>
                        </wps:cNvCnPr>
                        <wps:spPr bwMode="auto">
                          <a:xfrm flipH="1" flipV="1">
                            <a:off x="1094740" y="576580"/>
                            <a:ext cx="635"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13"/>
                        <wps:cNvCnPr>
                          <a:cxnSpLocks noChangeShapeType="1"/>
                        </wps:cNvCnPr>
                        <wps:spPr bwMode="auto">
                          <a:xfrm>
                            <a:off x="2876550" y="1376680"/>
                            <a:ext cx="635" cy="3429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6" name="Line 14"/>
                        <wps:cNvCnPr>
                          <a:cxnSpLocks noChangeShapeType="1"/>
                        </wps:cNvCnPr>
                        <wps:spPr bwMode="auto">
                          <a:xfrm flipH="1" flipV="1">
                            <a:off x="2877185" y="638810"/>
                            <a:ext cx="1270" cy="2806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15"/>
                        <wps:cNvCnPr>
                          <a:cxnSpLocks noChangeShapeType="1"/>
                        </wps:cNvCnPr>
                        <wps:spPr bwMode="auto">
                          <a:xfrm flipH="1" flipV="1">
                            <a:off x="4918075" y="638810"/>
                            <a:ext cx="1270" cy="3327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16"/>
                        <wps:cNvCnPr>
                          <a:cxnSpLocks noChangeShapeType="1"/>
                        </wps:cNvCnPr>
                        <wps:spPr bwMode="auto">
                          <a:xfrm flipV="1">
                            <a:off x="3548380" y="1314450"/>
                            <a:ext cx="1369695" cy="40513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9" name="Line 17"/>
                        <wps:cNvCnPr>
                          <a:cxnSpLocks noChangeShapeType="1"/>
                          <a:stCxn id="8" idx="1"/>
                          <a:endCxn id="12" idx="3"/>
                        </wps:cNvCnPr>
                        <wps:spPr bwMode="auto">
                          <a:xfrm flipH="1" flipV="1">
                            <a:off x="3729355" y="1922145"/>
                            <a:ext cx="390525" cy="10160"/>
                          </a:xfrm>
                          <a:prstGeom prst="line">
                            <a:avLst/>
                          </a:prstGeom>
                          <a:noFill/>
                          <a:ln w="9525">
                            <a:solidFill>
                              <a:srgbClr val="0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wps:wsp>
                        <wps:cNvPr id="20" name="Line 18"/>
                        <wps:cNvCnPr>
                          <a:cxnSpLocks noChangeShapeType="1"/>
                        </wps:cNvCnPr>
                        <wps:spPr bwMode="auto">
                          <a:xfrm>
                            <a:off x="1485265" y="1262380"/>
                            <a:ext cx="981075" cy="452755"/>
                          </a:xfrm>
                          <a:prstGeom prst="line">
                            <a:avLst/>
                          </a:prstGeom>
                          <a:noFill/>
                          <a:ln w="9525">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s:wsp>
                        <wps:cNvPr id="21" name="Rectangle 19"/>
                        <wps:cNvSpPr>
                          <a:spLocks noChangeArrowheads="1"/>
                        </wps:cNvSpPr>
                        <wps:spPr bwMode="auto">
                          <a:xfrm>
                            <a:off x="290830" y="1715135"/>
                            <a:ext cx="1352550" cy="414655"/>
                          </a:xfrm>
                          <a:prstGeom prst="rect">
                            <a:avLst/>
                          </a:prstGeom>
                          <a:solidFill>
                            <a:srgbClr val="FFFFFF"/>
                          </a:solidFill>
                          <a:ln w="9525">
                            <a:solidFill>
                              <a:srgbClr val="000000"/>
                            </a:solidFill>
                            <a:miter lim="800000"/>
                            <a:headEnd/>
                            <a:tailEnd/>
                          </a:ln>
                        </wps:spPr>
                        <wps:txbx>
                          <w:txbxContent>
                            <w:p w14:paraId="55E83A54" w14:textId="77777777" w:rsidR="007C6A49" w:rsidRDefault="007C6A49" w:rsidP="007C6A49">
                              <w:pPr>
                                <w:pStyle w:val="NormalWeb"/>
                                <w:spacing w:before="0" w:beforeAutospacing="0" w:after="0" w:afterAutospacing="0"/>
                                <w:jc w:val="center"/>
                              </w:pPr>
                              <w:r>
                                <w:rPr>
                                  <w:rFonts w:ascii="Arial" w:hAnsi="Arial" w:cs="Arial"/>
                                  <w:sz w:val="22"/>
                                  <w:szCs w:val="22"/>
                                </w:rPr>
                                <w:t>Satellite office A&amp;C staff</w:t>
                              </w:r>
                            </w:p>
                          </w:txbxContent>
                        </wps:txbx>
                        <wps:bodyPr rot="0" vert="horz" wrap="square" lIns="91440" tIns="45720" rIns="91440" bIns="45720" anchor="t" anchorCtr="0" upright="1">
                          <a:noAutofit/>
                        </wps:bodyPr>
                      </wps:wsp>
                      <wps:wsp>
                        <wps:cNvPr id="22" name="Line 17"/>
                        <wps:cNvCnPr>
                          <a:cxnSpLocks noChangeShapeType="1"/>
                        </wps:cNvCnPr>
                        <wps:spPr bwMode="auto">
                          <a:xfrm flipH="1" flipV="1">
                            <a:off x="1652905" y="1927225"/>
                            <a:ext cx="390525" cy="5080"/>
                          </a:xfrm>
                          <a:prstGeom prst="line">
                            <a:avLst/>
                          </a:prstGeom>
                          <a:noFill/>
                          <a:ln w="9525">
                            <a:solidFill>
                              <a:srgbClr val="0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5AB030F8" id="Canvas 23" o:spid="_x0000_s1027" editas="canvas" style="width:477.8pt;height:186.9pt;mso-position-horizontal-relative:char;mso-position-vertical-relative:line" coordsize="60680,23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60680;height:23736;visibility:visible;mso-wrap-style:square">
                  <v:fill o:detectmouseclick="t"/>
                  <v:path o:connecttype="none"/>
                </v:shape>
                <v:rect id="Rectangle 4" o:spid="_x0000_s1029" style="position:absolute;left:2336;top:2336;width:1714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textbox>
                    <w:txbxContent>
                      <w:p w14:paraId="0C7F1A46" w14:textId="77777777" w:rsidR="007C6A49" w:rsidRDefault="007C6A49" w:rsidP="007C6A49">
                        <w:pPr>
                          <w:jc w:val="center"/>
                          <w:rPr>
                            <w:rFonts w:ascii="Arial" w:hAnsi="Arial" w:cs="Arial"/>
                          </w:rPr>
                        </w:pPr>
                        <w:r>
                          <w:rPr>
                            <w:rFonts w:ascii="Arial" w:hAnsi="Arial" w:cs="Arial"/>
                          </w:rPr>
                          <w:t>Clinical Lead</w:t>
                        </w:r>
                      </w:p>
                    </w:txbxContent>
                  </v:textbox>
                </v:rect>
                <v:rect id="Rectangle 5" o:spid="_x0000_s1030" style="position:absolute;left:40055;top:9715;width:1828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">
                  <v:textbox>
                    <w:txbxContent>
                      <w:p w14:paraId="031FAFF2" w14:textId="77777777" w:rsidR="007C6A49" w:rsidRDefault="007C6A49" w:rsidP="007C6A49">
                        <w:pPr>
                          <w:jc w:val="center"/>
                          <w:rPr>
                            <w:rFonts w:ascii="Arial" w:hAnsi="Arial" w:cs="Arial"/>
                          </w:rPr>
                        </w:pPr>
                        <w:r>
                          <w:rPr>
                            <w:rFonts w:ascii="Arial" w:hAnsi="Arial" w:cs="Arial"/>
                          </w:rPr>
                          <w:t>Genetic Counsellors</w:t>
                        </w:r>
                      </w:p>
                    </w:txbxContent>
                  </v:textbox>
                </v:rect>
                <v:rect id="Rectangle 6" o:spid="_x0000_s1031" style="position:absolute;left:41198;top:17246;width:17145;height:4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14:paraId="71AD9973" w14:textId="77777777" w:rsidR="007C6A49" w:rsidRDefault="007C6A49" w:rsidP="007C6A49">
                        <w:pPr>
                          <w:jc w:val="center"/>
                          <w:rPr>
                            <w:rFonts w:ascii="Arial" w:hAnsi="Arial" w:cs="Arial"/>
                          </w:rPr>
                        </w:pPr>
                        <w:r>
                          <w:rPr>
                            <w:rFonts w:ascii="Arial" w:hAnsi="Arial" w:cs="Arial"/>
                          </w:rPr>
                          <w:t>Family History and Secretarial Teams</w:t>
                        </w:r>
                      </w:p>
                    </w:txbxContent>
                  </v:textbox>
                </v:rect>
                <v:shape id="Text Box 7" o:spid="_x0000_s1032" type="#_x0000_t202" style="position:absolute;left:40055;top:2336;width:18288;height:4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14:paraId="2BE4B602" w14:textId="77777777" w:rsidR="007C6A49" w:rsidRDefault="007C6A49" w:rsidP="007C6A49">
                        <w:pPr>
                          <w:jc w:val="center"/>
                          <w:rPr>
                            <w:rFonts w:ascii="Arial" w:hAnsi="Arial" w:cs="Arial"/>
                          </w:rPr>
                        </w:pPr>
                        <w:r>
                          <w:rPr>
                            <w:rFonts w:ascii="Arial" w:hAnsi="Arial" w:cs="Arial"/>
                          </w:rPr>
                          <w:t>Principal Genetic Counsellors</w:t>
                        </w:r>
                      </w:p>
                    </w:txbxContent>
                  </v:textbox>
                </v:shape>
                <v:shape id="Text Box 8" o:spid="_x0000_s1033" type="#_x0000_t202" style="position:absolute;left:21767;top:2336;width:14859;height:4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14:paraId="0027446C" w14:textId="77777777" w:rsidR="007C6A49" w:rsidRDefault="007C6A49" w:rsidP="007C6A49">
                        <w:pPr>
                          <w:jc w:val="center"/>
                          <w:rPr>
                            <w:rFonts w:ascii="Arial" w:hAnsi="Arial" w:cs="Arial"/>
                          </w:rPr>
                        </w:pPr>
                        <w:r>
                          <w:rPr>
                            <w:rFonts w:ascii="Arial" w:hAnsi="Arial" w:cs="Arial"/>
                          </w:rPr>
                          <w:t>Cluster Manager and ASM</w:t>
                        </w:r>
                      </w:p>
                    </w:txbxContent>
                  </v:textbox>
                </v:shape>
                <v:shape id="Text Box 9" o:spid="_x0000_s1034" type="#_x0000_t202" style="position:absolute;left:21767;top:9194;width:13716;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">
                  <v:textbox>
                    <w:txbxContent>
                      <w:p w14:paraId="7D78809A" w14:textId="77777777" w:rsidR="007C6A49" w:rsidRDefault="007C6A49" w:rsidP="007C6A49">
                        <w:pPr>
                          <w:jc w:val="center"/>
                          <w:rPr>
                            <w:rFonts w:ascii="Arial" w:hAnsi="Arial" w:cs="Arial"/>
                          </w:rPr>
                        </w:pPr>
                        <w:r>
                          <w:rPr>
                            <w:rFonts w:ascii="Arial" w:hAnsi="Arial" w:cs="Arial"/>
                          </w:rPr>
                          <w:t>Admin Line Manager</w:t>
                        </w:r>
                      </w:p>
                    </w:txbxContent>
                  </v:textbox>
                </v:shape>
                <v:shape id="Text Box 10" o:spid="_x0000_s1035" type="#_x0000_t202" style="position:absolute;left:20148;top:17151;width:17145;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">
                  <v:textbox>
                    <w:txbxContent>
                      <w:p w14:paraId="12EA9BF2" w14:textId="77777777" w:rsidR="007C6A49" w:rsidRPr="00E92B3C" w:rsidRDefault="007C6A49" w:rsidP="007C6A49">
                        <w:pPr>
                          <w:jc w:val="center"/>
                          <w:rPr>
                            <w:rFonts w:ascii="Arial" w:hAnsi="Arial" w:cs="Arial"/>
                          </w:rPr>
                        </w:pPr>
                        <w:r w:rsidRPr="00E92B3C">
                          <w:rPr>
                            <w:rFonts w:ascii="Arial" w:hAnsi="Arial" w:cs="Arial"/>
                          </w:rPr>
                          <w:t>Outpatient Slot Manager/Team Leader</w:t>
                        </w:r>
                      </w:p>
                    </w:txbxContent>
                  </v:textbox>
                </v:shape>
                <v:shape id="Text Box 11" o:spid="_x0000_s1036" type="#_x0000_t202" style="position:absolute;left:3479;top:9194;width:1485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">
                  <v:textbox>
                    <w:txbxContent>
                      <w:p w14:paraId="4D6D487D" w14:textId="77777777" w:rsidR="007C6A49" w:rsidRDefault="007C6A49" w:rsidP="007C6A49">
                        <w:pPr>
                          <w:jc w:val="center"/>
                          <w:rPr>
                            <w:rFonts w:ascii="Arial" w:hAnsi="Arial" w:cs="Arial"/>
                          </w:rPr>
                        </w:pPr>
                        <w:r>
                          <w:rPr>
                            <w:rFonts w:ascii="Arial" w:hAnsi="Arial" w:cs="Arial"/>
                          </w:rPr>
                          <w:t>Consultant Team</w:t>
                        </w:r>
                      </w:p>
                      <w:p w14:paraId="7482B860" w14:textId="77777777" w:rsidR="007C6A49" w:rsidRDefault="007C6A49" w:rsidP="007C6A49"/>
                    </w:txbxContent>
                  </v:textbox>
                </v:shape>
                <v:line id="Line 12" o:spid="_x0000_s1037" style="position:absolute;flip:x y;visibility:visible;mso-wrap-style:square" from="10947,5765" to="10953,9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">
                  <v:stroke endarrow="block"/>
                </v:line>
                <v:line id="Line 13" o:spid="_x0000_s1038" style="position:absolute;visibility:visible;mso-wrap-style:square" from="28765,13766" to="28771,17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">
                  <v:stroke startarrow="block"/>
                </v:line>
                <v:line id="Line 14" o:spid="_x0000_s1039" style="position:absolute;flip:x y;visibility:visible;mso-wrap-style:square" from="28771,6388" to="28784,9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">
                  <v:stroke endarrow="block"/>
                </v:line>
                <v:line id="Line 15" o:spid="_x0000_s1040" style="position:absolute;flip:x y;visibility:visible;mso-wrap-style:square" from="49180,6388" to="49193,9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">
                  <v:stroke endarrow="block"/>
                </v:line>
                <v:line id="Line 16" o:spid="_x0000_s1041" style="position:absolute;flip:y;visibility:visible;mso-wrap-style:square" from="35483,13144" to="49180,17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">
                  <v:stroke dashstyle="dash" endarrow="block"/>
                </v:line>
                <v:line id="Line 17" o:spid="_x0000_s1042" style="position:absolute;flip:x y;visibility:visible;mso-wrap-style:square" from="37293,19221" to="41198,19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">
                  <v:stroke dashstyle="dash" startarrow="block" endarrow="block"/>
                </v:line>
                <v:line id="Line 18" o:spid="_x0000_s1043" style="position:absolute;visibility:visible;mso-wrap-style:square" from="14852,12623" to="24663,17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">
                  <v:stroke dashstyle="dash" startarrow="block"/>
                </v:line>
                <v:rect id="Rectangle 19" o:spid="_x0000_s1044" style="position:absolute;left:2908;top:17151;width:13525;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">
                  <v:textbox>
                    <w:txbxContent>
                      <w:p w14:paraId="55E83A54" w14:textId="77777777" w:rsidR="007C6A49" w:rsidRDefault="007C6A49" w:rsidP="007C6A49">
                        <w:pPr>
                          <w:pStyle w:val="NormalWeb"/>
                          <w:spacing w:before="0" w:beforeAutospacing="0" w:after="0" w:afterAutospacing="0"/>
                          <w:jc w:val="center"/>
                        </w:pPr>
                        <w:r>
                          <w:rPr>
                            <w:rFonts w:ascii="Arial" w:hAnsi="Arial" w:cs="Arial"/>
                            <w:sz w:val="22"/>
                            <w:szCs w:val="22"/>
                          </w:rPr>
                          <w:t>Satellite office A&amp;C staff</w:t>
                        </w:r>
                      </w:p>
                    </w:txbxContent>
                  </v:textbox>
                </v:rect>
                <v:line id="Line 17" o:spid="_x0000_s1045" style="position:absolute;flip:x y;visibility:visible;mso-wrap-style:square" from="16529,19272" to="20434,19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">
                  <v:stroke dashstyle="dash" startarrow="block" endarrow="block"/>
                </v:line>
                <w10:anchorlock/>
              </v:group>
            </w:pict>
          </mc:Fallback>
        </mc:AlternateContent>
      </w:r>
    </w:p>
    <w:p w14:paraId="7BD9291B" w14:textId="77777777" w:rsidR="007C6A49" w:rsidRPr="007C6A49" w:rsidRDefault="007C6A49" w:rsidP="007C6A49">
      <w:pPr>
        <w:spacing w:after="0" w:line="240" w:lineRule="auto"/>
        <w:rPr>
          <w:rFonts w:ascii="Arial" w:eastAsia="Times New Roman" w:hAnsi="Arial" w:cs="Arial"/>
          <w:b/>
          <w:kern w:val="0"/>
          <w:sz w:val="22"/>
          <w:szCs w:val="22"/>
          <w14:ligatures w14:val="none"/>
        </w:rPr>
      </w:pPr>
    </w:p>
    <w:p w14:paraId="5F3EFF66" w14:textId="77777777" w:rsidR="007C6A49" w:rsidRDefault="007C6A49" w:rsidP="007C6A49">
      <w:pPr>
        <w:spacing w:after="0" w:line="240" w:lineRule="auto"/>
        <w:rPr>
          <w:rFonts w:ascii="Arial" w:eastAsia="Times New Roman" w:hAnsi="Arial" w:cs="Arial"/>
          <w:b/>
          <w:kern w:val="0"/>
          <w:sz w:val="22"/>
          <w:szCs w:val="22"/>
          <w14:ligatures w14:val="none"/>
        </w:rPr>
      </w:pPr>
    </w:p>
    <w:p w14:paraId="2EDBE077" w14:textId="77777777" w:rsidR="007C6A49" w:rsidRDefault="007C6A49" w:rsidP="007C6A49">
      <w:pPr>
        <w:spacing w:after="0" w:line="240" w:lineRule="auto"/>
        <w:rPr>
          <w:rFonts w:ascii="Arial" w:eastAsia="Times New Roman" w:hAnsi="Arial" w:cs="Arial"/>
          <w:b/>
          <w:kern w:val="0"/>
          <w:sz w:val="22"/>
          <w:szCs w:val="22"/>
          <w14:ligatures w14:val="none"/>
        </w:rPr>
      </w:pPr>
    </w:p>
    <w:p w14:paraId="550AEE50" w14:textId="0ED8D123" w:rsidR="007C6A49" w:rsidRPr="007C6A49" w:rsidRDefault="007C6A49" w:rsidP="007C6A49">
      <w:pPr>
        <w:spacing w:after="0" w:line="240" w:lineRule="auto"/>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6.</w:t>
      </w:r>
      <w:r w:rsidRPr="007C6A49">
        <w:rPr>
          <w:rFonts w:ascii="Arial" w:eastAsia="Times New Roman" w:hAnsi="Arial" w:cs="Arial"/>
          <w:b/>
          <w:kern w:val="0"/>
          <w:sz w:val="22"/>
          <w:szCs w:val="22"/>
          <w14:ligatures w14:val="none"/>
        </w:rPr>
        <w:tab/>
        <w:t>KEY RESULT AREAS/PRINCIPAL DUTIES AND RESPONSIBILITIES:</w:t>
      </w:r>
    </w:p>
    <w:p w14:paraId="1F65567F" w14:textId="77777777" w:rsidR="007C6A49" w:rsidRPr="007C6A49" w:rsidRDefault="007C6A49" w:rsidP="007C6A49">
      <w:pPr>
        <w:spacing w:after="0" w:line="240" w:lineRule="auto"/>
        <w:rPr>
          <w:rFonts w:ascii="Arial" w:eastAsia="Times New Roman" w:hAnsi="Arial" w:cs="Arial"/>
          <w:b/>
          <w:kern w:val="0"/>
          <w:sz w:val="22"/>
          <w:szCs w:val="22"/>
          <w14:ligatures w14:val="none"/>
        </w:rPr>
      </w:pPr>
    </w:p>
    <w:p w14:paraId="0DB3FB0A" w14:textId="77777777" w:rsidR="007C6A49" w:rsidRPr="007C6A49" w:rsidRDefault="007C6A49" w:rsidP="007C6A49">
      <w:pPr>
        <w:keepNext/>
        <w:spacing w:after="0" w:line="240" w:lineRule="auto"/>
        <w:outlineLvl w:val="0"/>
        <w:rPr>
          <w:rFonts w:ascii="Arial" w:eastAsia="Times New Roman" w:hAnsi="Arial" w:cs="Arial"/>
          <w:b/>
          <w:kern w:val="0"/>
          <w:sz w:val="22"/>
          <w:szCs w:val="22"/>
          <w:u w:val="single"/>
          <w14:ligatures w14:val="none"/>
        </w:rPr>
      </w:pPr>
      <w:r w:rsidRPr="007C6A49">
        <w:rPr>
          <w:rFonts w:ascii="Arial" w:eastAsia="Times New Roman" w:hAnsi="Arial" w:cs="Arial"/>
          <w:b/>
          <w:kern w:val="0"/>
          <w:sz w:val="22"/>
          <w:szCs w:val="22"/>
          <w:u w:val="single"/>
          <w14:ligatures w14:val="none"/>
        </w:rPr>
        <w:t xml:space="preserve">Administrative functions </w:t>
      </w:r>
    </w:p>
    <w:p w14:paraId="4CB26B40" w14:textId="77777777" w:rsidR="007C6A49" w:rsidRPr="007C6A49" w:rsidRDefault="007C6A49" w:rsidP="007C6A49">
      <w:pPr>
        <w:numPr>
          <w:ilvl w:val="0"/>
          <w:numId w:val="2"/>
        </w:numPr>
        <w:tabs>
          <w:tab w:val="left" w:pos="648"/>
        </w:tabs>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Ensure all paperwork/electronic notes are actioned; escalating any work or decision making as required.</w:t>
      </w:r>
    </w:p>
    <w:p w14:paraId="73C94E10" w14:textId="77777777" w:rsidR="007C6A49" w:rsidRPr="007C6A49" w:rsidRDefault="007C6A49" w:rsidP="007C6A49">
      <w:pPr>
        <w:numPr>
          <w:ilvl w:val="0"/>
          <w:numId w:val="2"/>
        </w:numPr>
        <w:tabs>
          <w:tab w:val="left" w:pos="648"/>
        </w:tabs>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Make and receive telephone calls both external and internal according to Trust standards</w:t>
      </w:r>
    </w:p>
    <w:p w14:paraId="0CC4B786" w14:textId="77777777" w:rsidR="007C6A49" w:rsidRPr="007C6A49" w:rsidRDefault="007C6A49" w:rsidP="007C6A49">
      <w:pPr>
        <w:numPr>
          <w:ilvl w:val="0"/>
          <w:numId w:val="2"/>
        </w:numPr>
        <w:tabs>
          <w:tab w:val="left" w:pos="648"/>
        </w:tabs>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Ensure all data whether paper based or electronic is stored, retrieved and archived according to Trust standards and maintaining data protection requirements.</w:t>
      </w:r>
    </w:p>
    <w:p w14:paraId="71C13EF5" w14:textId="77777777" w:rsidR="007C6A49" w:rsidRPr="007C6A49" w:rsidRDefault="007C6A49" w:rsidP="007C6A49">
      <w:pPr>
        <w:numPr>
          <w:ilvl w:val="0"/>
          <w:numId w:val="2"/>
        </w:numPr>
        <w:tabs>
          <w:tab w:val="left" w:pos="648"/>
        </w:tabs>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 xml:space="preserve">Update IT databases with accurate information as directed </w:t>
      </w:r>
    </w:p>
    <w:p w14:paraId="1D992E73" w14:textId="77777777" w:rsidR="007C6A49" w:rsidRPr="007C6A49" w:rsidRDefault="007C6A49" w:rsidP="007C6A49">
      <w:pPr>
        <w:numPr>
          <w:ilvl w:val="0"/>
          <w:numId w:val="2"/>
        </w:numPr>
        <w:tabs>
          <w:tab w:val="left" w:pos="648"/>
        </w:tabs>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Organise diaries for any simple meeting requests, contacting attendees as required.</w:t>
      </w:r>
    </w:p>
    <w:p w14:paraId="1897A58E" w14:textId="77777777" w:rsidR="007C6A49" w:rsidRPr="007C6A49" w:rsidRDefault="007C6A49" w:rsidP="007C6A49">
      <w:pPr>
        <w:numPr>
          <w:ilvl w:val="0"/>
          <w:numId w:val="2"/>
        </w:numPr>
        <w:tabs>
          <w:tab w:val="left" w:pos="648"/>
        </w:tabs>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Carry out filing, photocopying, typing of emails and simple letters as requested by team.</w:t>
      </w:r>
    </w:p>
    <w:p w14:paraId="0CB6FFC5" w14:textId="77777777" w:rsidR="007C6A49" w:rsidRPr="007C6A49" w:rsidRDefault="007C6A49" w:rsidP="007C6A49">
      <w:pPr>
        <w:numPr>
          <w:ilvl w:val="0"/>
          <w:numId w:val="2"/>
        </w:numPr>
        <w:tabs>
          <w:tab w:val="left" w:pos="648"/>
        </w:tabs>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Print out reports or paperwork necessary for the efficient functioning of the department, including meeting agenda items etc.</w:t>
      </w:r>
    </w:p>
    <w:p w14:paraId="637EF178" w14:textId="77777777" w:rsidR="007C6A49" w:rsidRPr="007C6A49" w:rsidRDefault="007C6A49" w:rsidP="007C6A49">
      <w:pPr>
        <w:numPr>
          <w:ilvl w:val="0"/>
          <w:numId w:val="2"/>
        </w:numPr>
        <w:tabs>
          <w:tab w:val="left" w:pos="648"/>
        </w:tabs>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Acknowledge and help all patients, visitors, staff attending the department.</w:t>
      </w:r>
    </w:p>
    <w:p w14:paraId="18027EAF" w14:textId="77777777" w:rsidR="007C6A49" w:rsidRPr="007C6A49" w:rsidRDefault="007C6A49" w:rsidP="007C6A49">
      <w:pPr>
        <w:numPr>
          <w:ilvl w:val="0"/>
          <w:numId w:val="7"/>
        </w:numPr>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Provide general administrative support to secretaries and/or the wider team to contribute to an effective and efficient service</w:t>
      </w:r>
    </w:p>
    <w:p w14:paraId="32C2BD3E" w14:textId="77777777" w:rsidR="007C6A49" w:rsidRPr="007C6A49" w:rsidRDefault="007C6A49" w:rsidP="007C6A49">
      <w:pPr>
        <w:numPr>
          <w:ilvl w:val="0"/>
          <w:numId w:val="2"/>
        </w:numPr>
        <w:tabs>
          <w:tab w:val="left" w:pos="648"/>
        </w:tabs>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 xml:space="preserve">Use multiple computer systems as required within the department such as PAS, NHS E-referrals, CRIS </w:t>
      </w:r>
    </w:p>
    <w:p w14:paraId="73E2B9CE" w14:textId="77777777" w:rsidR="007C6A49" w:rsidRPr="007C6A49" w:rsidRDefault="007C6A49" w:rsidP="007C6A49">
      <w:pPr>
        <w:numPr>
          <w:ilvl w:val="0"/>
          <w:numId w:val="2"/>
        </w:numPr>
        <w:tabs>
          <w:tab w:val="left" w:pos="648"/>
        </w:tabs>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Ensure accurate and up-to-date patient details are maintained on patient information systems such as PAS in line with Trust Information Governance policy</w:t>
      </w:r>
    </w:p>
    <w:p w14:paraId="5BFEFC36" w14:textId="77777777" w:rsidR="007C6A49" w:rsidRPr="007C6A49" w:rsidRDefault="007C6A49" w:rsidP="007C6A49">
      <w:pPr>
        <w:numPr>
          <w:ilvl w:val="0"/>
          <w:numId w:val="2"/>
        </w:numPr>
        <w:tabs>
          <w:tab w:val="left" w:pos="648"/>
        </w:tabs>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 xml:space="preserve">Maintain health records and patient files in line with Trust Health Records Policy </w:t>
      </w:r>
    </w:p>
    <w:p w14:paraId="601E7E81" w14:textId="77777777" w:rsidR="007C6A49" w:rsidRPr="007C6A49" w:rsidRDefault="007C6A49" w:rsidP="007C6A49">
      <w:pPr>
        <w:numPr>
          <w:ilvl w:val="0"/>
          <w:numId w:val="2"/>
        </w:numPr>
        <w:tabs>
          <w:tab w:val="left" w:pos="648"/>
        </w:tabs>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Respond to complaints where appropriate, escalating to Line Manager if unable to resolve</w:t>
      </w:r>
    </w:p>
    <w:p w14:paraId="0CE8015E" w14:textId="77777777" w:rsidR="007C6A49" w:rsidRPr="007C6A49" w:rsidRDefault="007C6A49" w:rsidP="007C6A49">
      <w:pPr>
        <w:tabs>
          <w:tab w:val="left" w:pos="648"/>
        </w:tabs>
        <w:spacing w:after="0" w:line="240" w:lineRule="auto"/>
        <w:rPr>
          <w:rFonts w:ascii="Arial" w:eastAsia="Times New Roman" w:hAnsi="Arial" w:cs="Arial"/>
          <w:kern w:val="0"/>
          <w:sz w:val="22"/>
          <w:szCs w:val="22"/>
          <w14:ligatures w14:val="none"/>
        </w:rPr>
      </w:pPr>
    </w:p>
    <w:p w14:paraId="3B893935" w14:textId="77777777" w:rsidR="007C6A49" w:rsidRPr="007C6A49" w:rsidRDefault="007C6A49" w:rsidP="007C6A49">
      <w:pPr>
        <w:keepNext/>
        <w:spacing w:after="0" w:line="240" w:lineRule="auto"/>
        <w:outlineLvl w:val="0"/>
        <w:rPr>
          <w:rFonts w:ascii="Arial" w:eastAsia="Times New Roman" w:hAnsi="Arial" w:cs="Arial"/>
          <w:b/>
          <w:kern w:val="0"/>
          <w:sz w:val="22"/>
          <w:szCs w:val="20"/>
          <w:u w:val="single"/>
          <w14:ligatures w14:val="none"/>
        </w:rPr>
      </w:pPr>
      <w:r w:rsidRPr="007C6A49">
        <w:rPr>
          <w:rFonts w:ascii="Arial" w:eastAsia="Times New Roman" w:hAnsi="Arial" w:cs="Arial"/>
          <w:b/>
          <w:kern w:val="0"/>
          <w:sz w:val="22"/>
          <w:szCs w:val="20"/>
          <w:u w:val="single"/>
          <w14:ligatures w14:val="none"/>
        </w:rPr>
        <w:t>Service delivery and improvement</w:t>
      </w:r>
    </w:p>
    <w:p w14:paraId="1A6479BA" w14:textId="77777777" w:rsidR="007C6A49" w:rsidRPr="007C6A49" w:rsidRDefault="007C6A49" w:rsidP="007C6A49">
      <w:pPr>
        <w:numPr>
          <w:ilvl w:val="0"/>
          <w:numId w:val="3"/>
        </w:numPr>
        <w:tabs>
          <w:tab w:val="left" w:pos="648"/>
        </w:tabs>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 xml:space="preserve">Use and ensure office equipment is maintained </w:t>
      </w:r>
    </w:p>
    <w:p w14:paraId="1B9E9563" w14:textId="77777777" w:rsidR="007C6A49" w:rsidRPr="007C6A49" w:rsidRDefault="007C6A49" w:rsidP="007C6A49">
      <w:pPr>
        <w:numPr>
          <w:ilvl w:val="0"/>
          <w:numId w:val="3"/>
        </w:numPr>
        <w:tabs>
          <w:tab w:val="left" w:pos="648"/>
        </w:tabs>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Research and report information</w:t>
      </w:r>
    </w:p>
    <w:p w14:paraId="2DD5AF03" w14:textId="77777777" w:rsidR="007C6A49" w:rsidRPr="007C6A49" w:rsidRDefault="007C6A49" w:rsidP="007C6A49">
      <w:pPr>
        <w:numPr>
          <w:ilvl w:val="0"/>
          <w:numId w:val="3"/>
        </w:numPr>
        <w:tabs>
          <w:tab w:val="left" w:pos="648"/>
        </w:tabs>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Ensure adequate and appropriate stationery supplies are available</w:t>
      </w:r>
    </w:p>
    <w:p w14:paraId="79A7DAD5" w14:textId="77777777" w:rsidR="007C6A49" w:rsidRPr="007C6A49" w:rsidRDefault="007C6A49" w:rsidP="007C6A49">
      <w:pPr>
        <w:numPr>
          <w:ilvl w:val="0"/>
          <w:numId w:val="3"/>
        </w:numPr>
        <w:spacing w:after="0" w:line="240" w:lineRule="auto"/>
        <w:jc w:val="both"/>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 xml:space="preserve">Contribute to the NHS service improvement/modernisation agenda e.g. service redesign </w:t>
      </w:r>
    </w:p>
    <w:p w14:paraId="378307EE" w14:textId="77777777" w:rsidR="007C6A49" w:rsidRPr="007C6A49" w:rsidRDefault="007C6A49" w:rsidP="007C6A49">
      <w:pPr>
        <w:numPr>
          <w:ilvl w:val="0"/>
          <w:numId w:val="3"/>
        </w:numPr>
        <w:tabs>
          <w:tab w:val="left" w:pos="648"/>
        </w:tabs>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 xml:space="preserve">Work as part of the team in developing processes within the department to meet the demands of a growing service </w:t>
      </w:r>
    </w:p>
    <w:p w14:paraId="38D3F454" w14:textId="77777777" w:rsidR="007C6A49" w:rsidRPr="007C6A49" w:rsidRDefault="007C6A49" w:rsidP="007C6A49">
      <w:pPr>
        <w:numPr>
          <w:ilvl w:val="0"/>
          <w:numId w:val="3"/>
        </w:numPr>
        <w:spacing w:after="0" w:line="240" w:lineRule="auto"/>
        <w:jc w:val="both"/>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Participate in team and directorate meetings as required</w:t>
      </w:r>
    </w:p>
    <w:p w14:paraId="3650FD34" w14:textId="77777777" w:rsidR="007C6A49" w:rsidRPr="007C6A49" w:rsidRDefault="007C6A49" w:rsidP="007C6A49">
      <w:pPr>
        <w:numPr>
          <w:ilvl w:val="0"/>
          <w:numId w:val="3"/>
        </w:numPr>
        <w:tabs>
          <w:tab w:val="left" w:pos="648"/>
        </w:tabs>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Contribute to audits regarding departmental procedures</w:t>
      </w:r>
    </w:p>
    <w:p w14:paraId="5C0E80B1" w14:textId="77777777" w:rsidR="007C6A49" w:rsidRPr="007C6A49" w:rsidRDefault="007C6A49" w:rsidP="007C6A49">
      <w:pPr>
        <w:numPr>
          <w:ilvl w:val="0"/>
          <w:numId w:val="3"/>
        </w:numPr>
        <w:tabs>
          <w:tab w:val="left" w:pos="648"/>
        </w:tabs>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Have a flexible approach to working hours to meet the demands of the service</w:t>
      </w:r>
    </w:p>
    <w:p w14:paraId="336BE71C" w14:textId="77777777" w:rsidR="007C6A49" w:rsidRPr="007C6A49" w:rsidRDefault="007C6A49" w:rsidP="007C6A49">
      <w:pPr>
        <w:numPr>
          <w:ilvl w:val="0"/>
          <w:numId w:val="3"/>
        </w:numPr>
        <w:tabs>
          <w:tab w:val="left" w:pos="648"/>
        </w:tabs>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lastRenderedPageBreak/>
        <w:t>Adhere to the Trust Access Policy and Health Records Policy and appropriate standard operating procedures, Key Performance Indicators, government targets and standard operational policies</w:t>
      </w:r>
    </w:p>
    <w:p w14:paraId="4D8DEAB9" w14:textId="77777777" w:rsidR="007C6A49" w:rsidRPr="007C6A49" w:rsidRDefault="007C6A49" w:rsidP="007C6A49">
      <w:pPr>
        <w:tabs>
          <w:tab w:val="left" w:pos="648"/>
        </w:tabs>
        <w:spacing w:after="0" w:line="240" w:lineRule="auto"/>
        <w:ind w:left="360"/>
        <w:rPr>
          <w:rFonts w:ascii="Arial" w:eastAsia="Times New Roman" w:hAnsi="Arial" w:cs="Arial"/>
          <w:kern w:val="0"/>
          <w:sz w:val="22"/>
          <w:szCs w:val="22"/>
          <w14:ligatures w14:val="none"/>
        </w:rPr>
      </w:pPr>
    </w:p>
    <w:p w14:paraId="587294F8" w14:textId="77777777" w:rsidR="007C6A49" w:rsidRPr="007C6A49" w:rsidRDefault="007C6A49" w:rsidP="007C6A49">
      <w:pPr>
        <w:spacing w:after="0" w:line="240" w:lineRule="auto"/>
        <w:jc w:val="both"/>
        <w:rPr>
          <w:rFonts w:ascii="Arial" w:eastAsia="Times New Roman" w:hAnsi="Arial" w:cs="Arial"/>
          <w:b/>
          <w:kern w:val="0"/>
          <w:sz w:val="22"/>
          <w:u w:val="single"/>
          <w14:ligatures w14:val="none"/>
        </w:rPr>
      </w:pPr>
      <w:r w:rsidRPr="007C6A49">
        <w:rPr>
          <w:rFonts w:ascii="Arial" w:eastAsia="Times New Roman" w:hAnsi="Arial" w:cs="Arial"/>
          <w:b/>
          <w:kern w:val="0"/>
          <w:sz w:val="22"/>
          <w:u w:val="single"/>
          <w14:ligatures w14:val="none"/>
        </w:rPr>
        <w:t>Communication</w:t>
      </w:r>
    </w:p>
    <w:p w14:paraId="3EC9DF29" w14:textId="77777777" w:rsidR="007C6A49" w:rsidRPr="007C6A49" w:rsidRDefault="007C6A49" w:rsidP="007C6A49">
      <w:pPr>
        <w:numPr>
          <w:ilvl w:val="0"/>
          <w:numId w:val="4"/>
        </w:numPr>
        <w:tabs>
          <w:tab w:val="left" w:pos="648"/>
        </w:tabs>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Open and deal with post, ensuring any urgent and/or important communications are actioned efficiently</w:t>
      </w:r>
    </w:p>
    <w:p w14:paraId="61830567" w14:textId="77777777" w:rsidR="007C6A49" w:rsidRPr="007C6A49" w:rsidRDefault="007C6A49" w:rsidP="007C6A49">
      <w:pPr>
        <w:numPr>
          <w:ilvl w:val="0"/>
          <w:numId w:val="4"/>
        </w:numPr>
        <w:tabs>
          <w:tab w:val="left" w:pos="648"/>
        </w:tabs>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 xml:space="preserve">Answer the telephone within 4 rings, dealing with enquiries in a professional efficient manner.  </w:t>
      </w:r>
    </w:p>
    <w:p w14:paraId="7A7334A1" w14:textId="77777777" w:rsidR="007C6A49" w:rsidRPr="007C6A49" w:rsidRDefault="007C6A49" w:rsidP="007C6A49">
      <w:pPr>
        <w:numPr>
          <w:ilvl w:val="0"/>
          <w:numId w:val="4"/>
        </w:numPr>
        <w:tabs>
          <w:tab w:val="left" w:pos="648"/>
        </w:tabs>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Take messages, ensuring they are actioned and/or received by the correct recipient.</w:t>
      </w:r>
    </w:p>
    <w:p w14:paraId="30B6FA21" w14:textId="77777777" w:rsidR="007C6A49" w:rsidRPr="007C6A49" w:rsidRDefault="007C6A49" w:rsidP="007C6A49">
      <w:pPr>
        <w:numPr>
          <w:ilvl w:val="0"/>
          <w:numId w:val="4"/>
        </w:numPr>
        <w:tabs>
          <w:tab w:val="left" w:pos="648"/>
        </w:tabs>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Communicate effectively including discussion and written communication</w:t>
      </w:r>
    </w:p>
    <w:p w14:paraId="76A67E5B" w14:textId="77777777" w:rsidR="007C6A49" w:rsidRPr="007C6A49" w:rsidRDefault="007C6A49" w:rsidP="007C6A49">
      <w:pPr>
        <w:numPr>
          <w:ilvl w:val="0"/>
          <w:numId w:val="4"/>
        </w:numPr>
        <w:tabs>
          <w:tab w:val="left" w:pos="648"/>
        </w:tabs>
        <w:spacing w:after="0" w:line="240" w:lineRule="auto"/>
        <w:ind w:right="-319"/>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Provide help and support as required to patients and relative who may be anxious and distressed.</w:t>
      </w:r>
    </w:p>
    <w:p w14:paraId="6C4A5601" w14:textId="77777777" w:rsidR="007C6A49" w:rsidRPr="007C6A49" w:rsidRDefault="007C6A49" w:rsidP="007C6A49">
      <w:pPr>
        <w:numPr>
          <w:ilvl w:val="0"/>
          <w:numId w:val="4"/>
        </w:numPr>
        <w:tabs>
          <w:tab w:val="left" w:pos="648"/>
        </w:tabs>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Provide excellent customer care, in a calm and professional manner – some situations may be challenging</w:t>
      </w:r>
    </w:p>
    <w:p w14:paraId="7AD24265" w14:textId="77777777" w:rsidR="007C6A49" w:rsidRPr="007C6A49" w:rsidRDefault="007C6A49" w:rsidP="007C6A49">
      <w:pPr>
        <w:numPr>
          <w:ilvl w:val="0"/>
          <w:numId w:val="4"/>
        </w:numPr>
        <w:tabs>
          <w:tab w:val="left" w:pos="648"/>
        </w:tabs>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Organise and supporting meetings through effective communication</w:t>
      </w:r>
    </w:p>
    <w:p w14:paraId="6F4A1B65" w14:textId="77777777" w:rsidR="007C6A49" w:rsidRPr="007C6A49" w:rsidRDefault="007C6A49" w:rsidP="007C6A49">
      <w:pPr>
        <w:numPr>
          <w:ilvl w:val="0"/>
          <w:numId w:val="4"/>
        </w:numPr>
        <w:tabs>
          <w:tab w:val="left" w:pos="648"/>
        </w:tabs>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Make and receive telephone calls both external and internal according to Trust standards</w:t>
      </w:r>
    </w:p>
    <w:p w14:paraId="0909D187" w14:textId="77777777" w:rsidR="007C6A49" w:rsidRPr="007C6A49" w:rsidRDefault="007C6A49" w:rsidP="007C6A49">
      <w:pPr>
        <w:numPr>
          <w:ilvl w:val="0"/>
          <w:numId w:val="4"/>
        </w:numPr>
        <w:tabs>
          <w:tab w:val="left" w:pos="648"/>
        </w:tabs>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Take messages and ensuring they are actioned and/or received by the correct recipient</w:t>
      </w:r>
    </w:p>
    <w:p w14:paraId="58B7E7CE" w14:textId="77777777" w:rsidR="007C6A49" w:rsidRPr="007C6A49" w:rsidRDefault="007C6A49" w:rsidP="007C6A49">
      <w:pPr>
        <w:numPr>
          <w:ilvl w:val="0"/>
          <w:numId w:val="4"/>
        </w:numPr>
        <w:tabs>
          <w:tab w:val="left" w:pos="648"/>
        </w:tabs>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Communicate effectively including discussion and written communication</w:t>
      </w:r>
    </w:p>
    <w:p w14:paraId="2244B9C8" w14:textId="77777777" w:rsidR="007C6A49" w:rsidRPr="007C6A49" w:rsidRDefault="007C6A49" w:rsidP="007C6A49">
      <w:pPr>
        <w:numPr>
          <w:ilvl w:val="0"/>
          <w:numId w:val="4"/>
        </w:numPr>
        <w:tabs>
          <w:tab w:val="left" w:pos="648"/>
        </w:tabs>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Proactively manage email communication in line with the RD&amp;E’s Email Best Practice guidance</w:t>
      </w:r>
    </w:p>
    <w:p w14:paraId="4197EF5E" w14:textId="77777777" w:rsidR="007C6A49" w:rsidRPr="007C6A49" w:rsidRDefault="007C6A49" w:rsidP="007C6A49">
      <w:pPr>
        <w:numPr>
          <w:ilvl w:val="0"/>
          <w:numId w:val="4"/>
        </w:numPr>
        <w:tabs>
          <w:tab w:val="left" w:pos="648"/>
        </w:tabs>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Provide excellent customer care, in a calm and professional manner – some situations may be challenging</w:t>
      </w:r>
    </w:p>
    <w:p w14:paraId="7CC6CE73" w14:textId="77777777" w:rsidR="007C6A49" w:rsidRPr="007C6A49" w:rsidRDefault="007C6A49" w:rsidP="007C6A49">
      <w:pPr>
        <w:numPr>
          <w:ilvl w:val="0"/>
          <w:numId w:val="4"/>
        </w:numPr>
        <w:tabs>
          <w:tab w:val="left" w:pos="648"/>
        </w:tabs>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Organise and/or support meetings through effective communication</w:t>
      </w:r>
    </w:p>
    <w:p w14:paraId="71EB01CB" w14:textId="77777777" w:rsidR="007C6A49" w:rsidRPr="007C6A49" w:rsidRDefault="007C6A49" w:rsidP="007C6A49">
      <w:pPr>
        <w:tabs>
          <w:tab w:val="left" w:pos="648"/>
        </w:tabs>
        <w:spacing w:after="0" w:line="240" w:lineRule="auto"/>
        <w:ind w:left="360"/>
        <w:rPr>
          <w:rFonts w:ascii="Arial" w:eastAsia="Times New Roman" w:hAnsi="Arial" w:cs="Arial"/>
          <w:kern w:val="0"/>
          <w:sz w:val="22"/>
          <w:szCs w:val="22"/>
          <w14:ligatures w14:val="none"/>
        </w:rPr>
      </w:pPr>
    </w:p>
    <w:p w14:paraId="5FB0B7DD" w14:textId="77777777" w:rsidR="007C6A49" w:rsidRPr="007C6A49" w:rsidRDefault="007C6A49" w:rsidP="007C6A49">
      <w:pPr>
        <w:spacing w:after="0" w:line="240" w:lineRule="auto"/>
        <w:jc w:val="both"/>
        <w:rPr>
          <w:rFonts w:ascii="Arial" w:eastAsia="Times New Roman" w:hAnsi="Arial" w:cs="Arial"/>
          <w:b/>
          <w:kern w:val="0"/>
          <w:sz w:val="22"/>
          <w:u w:val="single"/>
          <w14:ligatures w14:val="none"/>
        </w:rPr>
      </w:pPr>
      <w:r w:rsidRPr="007C6A49">
        <w:rPr>
          <w:rFonts w:ascii="Arial" w:eastAsia="Times New Roman" w:hAnsi="Arial" w:cs="Arial"/>
          <w:b/>
          <w:kern w:val="0"/>
          <w:sz w:val="22"/>
          <w:u w:val="single"/>
          <w14:ligatures w14:val="none"/>
        </w:rPr>
        <w:t>Governance</w:t>
      </w:r>
    </w:p>
    <w:p w14:paraId="198A8183" w14:textId="77777777" w:rsidR="007C6A49" w:rsidRPr="007C6A49" w:rsidRDefault="007C6A49" w:rsidP="007C6A49">
      <w:pPr>
        <w:numPr>
          <w:ilvl w:val="0"/>
          <w:numId w:val="8"/>
        </w:numPr>
        <w:spacing w:after="0" w:line="240" w:lineRule="auto"/>
        <w:ind w:left="360"/>
        <w:jc w:val="both"/>
        <w:rPr>
          <w:rFonts w:ascii="Arial" w:eastAsia="Times New Roman" w:hAnsi="Arial" w:cs="Arial"/>
          <w:kern w:val="0"/>
          <w:sz w:val="22"/>
          <w14:ligatures w14:val="none"/>
        </w:rPr>
      </w:pPr>
      <w:r w:rsidRPr="007C6A49">
        <w:rPr>
          <w:rFonts w:ascii="Arial" w:eastAsia="Times New Roman" w:hAnsi="Arial" w:cs="Arial"/>
          <w:kern w:val="0"/>
          <w:sz w:val="22"/>
          <w14:ligatures w14:val="none"/>
        </w:rPr>
        <w:t>Undertake training as required to maintain competency/comply with trust policies</w:t>
      </w:r>
    </w:p>
    <w:p w14:paraId="71974B77" w14:textId="77777777" w:rsidR="007C6A49" w:rsidRPr="007C6A49" w:rsidRDefault="007C6A49" w:rsidP="007C6A49">
      <w:pPr>
        <w:numPr>
          <w:ilvl w:val="0"/>
          <w:numId w:val="8"/>
        </w:numPr>
        <w:spacing w:after="0" w:line="240" w:lineRule="auto"/>
        <w:ind w:left="360"/>
        <w:jc w:val="both"/>
        <w:rPr>
          <w:rFonts w:ascii="Arial" w:eastAsia="Times New Roman" w:hAnsi="Arial" w:cs="Arial"/>
          <w:kern w:val="0"/>
          <w:sz w:val="22"/>
          <w14:ligatures w14:val="none"/>
        </w:rPr>
      </w:pPr>
      <w:r w:rsidRPr="007C6A49">
        <w:rPr>
          <w:rFonts w:ascii="Arial" w:eastAsia="Times New Roman" w:hAnsi="Arial" w:cs="Arial"/>
          <w:kern w:val="0"/>
          <w:sz w:val="22"/>
          <w14:ligatures w14:val="none"/>
        </w:rPr>
        <w:t>Work within Trust policies – including those for confidentiality, data protection, health and safety fire protection, and annual appraisal</w:t>
      </w:r>
    </w:p>
    <w:p w14:paraId="5436FC01" w14:textId="77777777" w:rsidR="007C6A49" w:rsidRPr="007C6A49" w:rsidRDefault="007C6A49" w:rsidP="007C6A49">
      <w:pPr>
        <w:numPr>
          <w:ilvl w:val="0"/>
          <w:numId w:val="8"/>
        </w:numPr>
        <w:spacing w:after="0" w:line="240" w:lineRule="auto"/>
        <w:ind w:left="360"/>
        <w:jc w:val="both"/>
        <w:rPr>
          <w:rFonts w:ascii="Arial" w:eastAsia="Times New Roman" w:hAnsi="Arial" w:cs="Arial"/>
          <w:kern w:val="0"/>
          <w:sz w:val="22"/>
          <w14:ligatures w14:val="none"/>
        </w:rPr>
      </w:pPr>
      <w:r w:rsidRPr="007C6A49">
        <w:rPr>
          <w:rFonts w:ascii="Arial" w:eastAsia="Times New Roman" w:hAnsi="Arial" w:cs="Arial"/>
          <w:kern w:val="0"/>
          <w:sz w:val="22"/>
          <w:szCs w:val="22"/>
          <w14:ligatures w14:val="none"/>
        </w:rPr>
        <w:t>Adhere to the Trust Access Policy, Key Performance Indicators, government targets and standard operational policies and procedures</w:t>
      </w:r>
    </w:p>
    <w:p w14:paraId="5C6EA23B" w14:textId="77777777" w:rsidR="007C6A49" w:rsidRPr="007C6A49" w:rsidRDefault="007C6A49" w:rsidP="007C6A49">
      <w:pPr>
        <w:spacing w:after="0" w:line="240" w:lineRule="auto"/>
        <w:jc w:val="both"/>
        <w:rPr>
          <w:rFonts w:ascii="Arial" w:eastAsia="Times New Roman" w:hAnsi="Arial" w:cs="Arial"/>
          <w:kern w:val="0"/>
          <w:sz w:val="22"/>
          <w14:ligatures w14:val="none"/>
        </w:rPr>
      </w:pPr>
    </w:p>
    <w:p w14:paraId="1B52928B" w14:textId="77777777" w:rsidR="007C6A49" w:rsidRPr="007C6A49" w:rsidRDefault="007C6A49" w:rsidP="007C6A49">
      <w:pPr>
        <w:spacing w:after="0" w:line="240" w:lineRule="auto"/>
        <w:jc w:val="both"/>
        <w:rPr>
          <w:rFonts w:ascii="Arial" w:eastAsia="Times New Roman" w:hAnsi="Arial" w:cs="Arial"/>
          <w:b/>
          <w:kern w:val="0"/>
          <w:sz w:val="22"/>
          <w:szCs w:val="22"/>
          <w:u w:val="single"/>
          <w14:ligatures w14:val="none"/>
        </w:rPr>
      </w:pPr>
      <w:r w:rsidRPr="007C6A49">
        <w:rPr>
          <w:rFonts w:ascii="Arial" w:eastAsia="Times New Roman" w:hAnsi="Arial" w:cs="Arial"/>
          <w:b/>
          <w:kern w:val="0"/>
          <w:sz w:val="22"/>
          <w:szCs w:val="22"/>
          <w:u w:val="single"/>
          <w14:ligatures w14:val="none"/>
        </w:rPr>
        <w:t>Resource Management</w:t>
      </w:r>
    </w:p>
    <w:p w14:paraId="49CCA18F" w14:textId="77777777" w:rsidR="007C6A49" w:rsidRPr="007C6A49" w:rsidRDefault="007C6A49" w:rsidP="007C6A49">
      <w:pPr>
        <w:numPr>
          <w:ilvl w:val="0"/>
          <w:numId w:val="8"/>
        </w:numPr>
        <w:spacing w:after="0" w:line="240" w:lineRule="auto"/>
        <w:ind w:left="360"/>
        <w:jc w:val="both"/>
        <w:rPr>
          <w:rFonts w:ascii="Arial" w:eastAsia="Times New Roman" w:hAnsi="Arial" w:cs="Arial"/>
          <w:kern w:val="0"/>
          <w:sz w:val="22"/>
          <w14:ligatures w14:val="none"/>
        </w:rPr>
      </w:pPr>
      <w:r w:rsidRPr="007C6A49">
        <w:rPr>
          <w:rFonts w:ascii="Arial" w:eastAsia="Times New Roman" w:hAnsi="Arial" w:cs="Arial"/>
          <w:kern w:val="0"/>
          <w:sz w:val="22"/>
          <w14:ligatures w14:val="none"/>
        </w:rPr>
        <w:t xml:space="preserve">Provide cover in periods of absence as directed by department manager, this may involve moving to other areas </w:t>
      </w:r>
    </w:p>
    <w:p w14:paraId="4A5EB43B" w14:textId="77777777" w:rsidR="007C6A49" w:rsidRPr="007C6A49" w:rsidRDefault="007C6A49" w:rsidP="007C6A49">
      <w:pPr>
        <w:numPr>
          <w:ilvl w:val="0"/>
          <w:numId w:val="8"/>
        </w:numPr>
        <w:spacing w:after="0" w:line="240" w:lineRule="auto"/>
        <w:ind w:left="360"/>
        <w:jc w:val="both"/>
        <w:rPr>
          <w:rFonts w:ascii="Arial" w:eastAsia="Times New Roman" w:hAnsi="Arial" w:cs="Arial"/>
          <w:kern w:val="0"/>
          <w:sz w:val="22"/>
          <w14:ligatures w14:val="none"/>
        </w:rPr>
      </w:pPr>
      <w:r w:rsidRPr="007C6A49">
        <w:rPr>
          <w:rFonts w:ascii="Arial" w:eastAsia="Times New Roman" w:hAnsi="Arial" w:cs="Arial"/>
          <w:kern w:val="0"/>
          <w:sz w:val="22"/>
          <w14:ligatures w14:val="none"/>
        </w:rPr>
        <w:t>Monitor use of supplies and stationery and ensure this is done efficiently and cost effectively in line with the needs of the service</w:t>
      </w:r>
    </w:p>
    <w:p w14:paraId="2E3507A3" w14:textId="77777777" w:rsidR="007C6A49" w:rsidRPr="007C6A49" w:rsidRDefault="007C6A49" w:rsidP="007C6A49">
      <w:pPr>
        <w:spacing w:after="0" w:line="240" w:lineRule="auto"/>
        <w:ind w:left="360"/>
        <w:jc w:val="both"/>
        <w:rPr>
          <w:rFonts w:ascii="Arial" w:eastAsia="Times New Roman" w:hAnsi="Arial" w:cs="Arial"/>
          <w:kern w:val="0"/>
          <w:sz w:val="22"/>
          <w14:ligatures w14:val="none"/>
        </w:rPr>
      </w:pPr>
    </w:p>
    <w:p w14:paraId="4372C7A4" w14:textId="77777777" w:rsidR="007C6A49" w:rsidRPr="007C6A49" w:rsidRDefault="007C6A49" w:rsidP="007C6A49">
      <w:pPr>
        <w:keepNext/>
        <w:spacing w:after="0" w:line="240" w:lineRule="auto"/>
        <w:outlineLvl w:val="2"/>
        <w:rPr>
          <w:rFonts w:ascii="Arial" w:eastAsia="Times New Roman" w:hAnsi="Arial" w:cs="Arial"/>
          <w:b/>
          <w:kern w:val="0"/>
          <w:sz w:val="22"/>
          <w:szCs w:val="22"/>
          <w:u w:val="single"/>
          <w14:ligatures w14:val="none"/>
        </w:rPr>
      </w:pPr>
      <w:r w:rsidRPr="007C6A49">
        <w:rPr>
          <w:rFonts w:ascii="Arial" w:eastAsia="Times New Roman" w:hAnsi="Arial" w:cs="Arial"/>
          <w:b/>
          <w:kern w:val="0"/>
          <w:sz w:val="22"/>
          <w:szCs w:val="22"/>
          <w:u w:val="single"/>
          <w14:ligatures w14:val="none"/>
        </w:rPr>
        <w:t>Additional Responsibilities</w:t>
      </w:r>
    </w:p>
    <w:p w14:paraId="2561A6BC" w14:textId="77777777" w:rsidR="007C6A49" w:rsidRPr="007C6A49" w:rsidRDefault="007C6A49" w:rsidP="007C6A49">
      <w:pPr>
        <w:numPr>
          <w:ilvl w:val="0"/>
          <w:numId w:val="8"/>
        </w:numPr>
        <w:spacing w:after="0" w:line="240" w:lineRule="auto"/>
        <w:ind w:left="360"/>
        <w:jc w:val="both"/>
        <w:rPr>
          <w:rFonts w:ascii="Arial" w:eastAsia="Times New Roman" w:hAnsi="Arial" w:cs="Arial"/>
          <w:b/>
          <w:bCs/>
          <w:kern w:val="0"/>
          <w:sz w:val="22"/>
          <w14:ligatures w14:val="none"/>
        </w:rPr>
      </w:pPr>
      <w:r w:rsidRPr="007C6A49">
        <w:rPr>
          <w:rFonts w:ascii="Arial" w:eastAsia="Times New Roman" w:hAnsi="Arial" w:cs="Arial"/>
          <w:kern w:val="0"/>
          <w:sz w:val="22"/>
          <w14:ligatures w14:val="none"/>
        </w:rPr>
        <w:t xml:space="preserve">The post holder will be expected to carry out any other duties as required, commensurate with their pay band </w:t>
      </w:r>
    </w:p>
    <w:p w14:paraId="2E465111" w14:textId="77777777" w:rsidR="007C6A49" w:rsidRPr="007C6A49" w:rsidRDefault="007C6A49" w:rsidP="007C6A49">
      <w:pPr>
        <w:numPr>
          <w:ilvl w:val="0"/>
          <w:numId w:val="8"/>
        </w:numPr>
        <w:spacing w:after="0" w:line="240" w:lineRule="auto"/>
        <w:ind w:left="360"/>
        <w:jc w:val="both"/>
        <w:rPr>
          <w:rFonts w:ascii="Arial" w:eastAsia="Times New Roman" w:hAnsi="Arial" w:cs="Arial"/>
          <w:kern w:val="0"/>
          <w:sz w:val="22"/>
          <w14:ligatures w14:val="none"/>
        </w:rPr>
      </w:pPr>
      <w:r w:rsidRPr="007C6A49">
        <w:rPr>
          <w:rFonts w:ascii="Arial" w:eastAsia="Times New Roman" w:hAnsi="Arial" w:cs="Arial"/>
          <w:kern w:val="0"/>
          <w:sz w:val="22"/>
          <w14:ligatures w14:val="none"/>
        </w:rPr>
        <w:t>The post holder will be required to facilitate and support new starters to carry out their role</w:t>
      </w:r>
    </w:p>
    <w:p w14:paraId="5AA0B9B0" w14:textId="77777777" w:rsidR="007C6A49" w:rsidRPr="007C6A49" w:rsidRDefault="007C6A49" w:rsidP="007C6A49">
      <w:pPr>
        <w:numPr>
          <w:ilvl w:val="0"/>
          <w:numId w:val="8"/>
        </w:numPr>
        <w:spacing w:after="0" w:line="240" w:lineRule="auto"/>
        <w:ind w:left="360"/>
        <w:jc w:val="both"/>
        <w:rPr>
          <w:rFonts w:ascii="Arial" w:eastAsia="Times New Roman" w:hAnsi="Arial" w:cs="Arial"/>
          <w:kern w:val="0"/>
          <w:sz w:val="22"/>
          <w14:ligatures w14:val="none"/>
        </w:rPr>
      </w:pPr>
      <w:r w:rsidRPr="007C6A49">
        <w:rPr>
          <w:rFonts w:ascii="Arial" w:eastAsia="Times New Roman" w:hAnsi="Arial" w:cs="Arial"/>
          <w:kern w:val="0"/>
          <w:sz w:val="22"/>
          <w14:ligatures w14:val="none"/>
        </w:rPr>
        <w:t>The post holder will understand the limitations of the role and how to access support</w:t>
      </w:r>
    </w:p>
    <w:p w14:paraId="63007DD6" w14:textId="77777777" w:rsidR="007C6A49" w:rsidRPr="007C6A49" w:rsidRDefault="007C6A49" w:rsidP="007C6A49">
      <w:pPr>
        <w:spacing w:after="0" w:line="240" w:lineRule="auto"/>
        <w:rPr>
          <w:rFonts w:ascii="Arial" w:eastAsia="Times New Roman" w:hAnsi="Arial" w:cs="Arial"/>
          <w:b/>
          <w:kern w:val="0"/>
          <w:sz w:val="22"/>
          <w:szCs w:val="22"/>
          <w:u w:val="single"/>
          <w14:ligatures w14:val="none"/>
        </w:rPr>
      </w:pPr>
    </w:p>
    <w:p w14:paraId="24E85FF9" w14:textId="77777777" w:rsidR="007C6A49" w:rsidRPr="007C6A49" w:rsidRDefault="007C6A49" w:rsidP="007C6A49">
      <w:pPr>
        <w:keepNext/>
        <w:tabs>
          <w:tab w:val="left" w:pos="720"/>
        </w:tabs>
        <w:spacing w:after="0" w:line="240" w:lineRule="auto"/>
        <w:outlineLvl w:val="2"/>
        <w:rPr>
          <w:rFonts w:ascii="Arial" w:eastAsia="Times New Roman" w:hAnsi="Arial" w:cs="Arial"/>
          <w:b/>
          <w:kern w:val="0"/>
          <w:sz w:val="22"/>
          <w:szCs w:val="22"/>
          <w14:ligatures w14:val="none"/>
        </w:rPr>
      </w:pPr>
    </w:p>
    <w:p w14:paraId="01B69626" w14:textId="77777777" w:rsidR="007C6A49" w:rsidRPr="007C6A49" w:rsidRDefault="007C6A49" w:rsidP="007C6A49">
      <w:pPr>
        <w:keepNext/>
        <w:tabs>
          <w:tab w:val="left" w:pos="720"/>
        </w:tabs>
        <w:spacing w:after="0" w:line="240" w:lineRule="auto"/>
        <w:outlineLvl w:val="2"/>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OTHER RESPONSIBILITIES</w:t>
      </w:r>
    </w:p>
    <w:p w14:paraId="54AAD63E" w14:textId="77777777" w:rsidR="007C6A49" w:rsidRPr="007C6A49" w:rsidRDefault="007C6A49" w:rsidP="007C6A49">
      <w:pPr>
        <w:spacing w:after="0" w:line="240" w:lineRule="auto"/>
        <w:rPr>
          <w:rFonts w:ascii="Times New Roman" w:eastAsia="Times New Roman" w:hAnsi="Times New Roman" w:cs="Times New Roman"/>
          <w:kern w:val="0"/>
          <w14:ligatures w14:val="none"/>
        </w:rPr>
      </w:pPr>
    </w:p>
    <w:p w14:paraId="38E9E955" w14:textId="77777777" w:rsidR="007C6A49" w:rsidRPr="007C6A49" w:rsidRDefault="007C6A49" w:rsidP="007C6A49">
      <w:pPr>
        <w:spacing w:after="0" w:line="240" w:lineRule="auto"/>
        <w:jc w:val="both"/>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Take part in regular performance appraisal.</w:t>
      </w:r>
    </w:p>
    <w:p w14:paraId="00A94670" w14:textId="77777777" w:rsidR="007C6A49" w:rsidRPr="007C6A49" w:rsidRDefault="007C6A49" w:rsidP="007C6A49">
      <w:pPr>
        <w:spacing w:after="0" w:line="240" w:lineRule="auto"/>
        <w:jc w:val="both"/>
        <w:rPr>
          <w:rFonts w:ascii="Arial" w:eastAsia="Times New Roman" w:hAnsi="Arial" w:cs="Arial"/>
          <w:kern w:val="0"/>
          <w:sz w:val="22"/>
          <w:szCs w:val="22"/>
          <w14:ligatures w14:val="none"/>
        </w:rPr>
      </w:pPr>
    </w:p>
    <w:p w14:paraId="78FFE105" w14:textId="77777777" w:rsidR="007C6A49" w:rsidRPr="007C6A49" w:rsidRDefault="007C6A49" w:rsidP="007C6A49">
      <w:pPr>
        <w:spacing w:after="0" w:line="240" w:lineRule="auto"/>
        <w:jc w:val="both"/>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 xml:space="preserve">Undertake any training required </w:t>
      </w:r>
      <w:proofErr w:type="gramStart"/>
      <w:r w:rsidRPr="007C6A49">
        <w:rPr>
          <w:rFonts w:ascii="Arial" w:eastAsia="Times New Roman" w:hAnsi="Arial" w:cs="Arial"/>
          <w:kern w:val="0"/>
          <w:sz w:val="22"/>
          <w:szCs w:val="22"/>
          <w14:ligatures w14:val="none"/>
        </w:rPr>
        <w:t>in order to</w:t>
      </w:r>
      <w:proofErr w:type="gramEnd"/>
      <w:r w:rsidRPr="007C6A49">
        <w:rPr>
          <w:rFonts w:ascii="Arial" w:eastAsia="Times New Roman" w:hAnsi="Arial" w:cs="Arial"/>
          <w:kern w:val="0"/>
          <w:sz w:val="22"/>
          <w:szCs w:val="22"/>
          <w14:ligatures w14:val="none"/>
        </w:rPr>
        <w:t xml:space="preserve"> maintain competency including mandatory training, e.g. Manual Handling</w:t>
      </w:r>
    </w:p>
    <w:p w14:paraId="0B686EB6" w14:textId="77777777" w:rsidR="007C6A49" w:rsidRPr="007C6A49" w:rsidRDefault="007C6A49" w:rsidP="007C6A49">
      <w:pPr>
        <w:spacing w:after="0" w:line="240" w:lineRule="auto"/>
        <w:jc w:val="both"/>
        <w:rPr>
          <w:rFonts w:ascii="Arial" w:eastAsia="Times New Roman" w:hAnsi="Arial" w:cs="Arial"/>
          <w:kern w:val="0"/>
          <w:sz w:val="22"/>
          <w:szCs w:val="22"/>
          <w14:ligatures w14:val="none"/>
        </w:rPr>
      </w:pPr>
    </w:p>
    <w:p w14:paraId="406BFEBB" w14:textId="77777777" w:rsidR="007C6A49" w:rsidRPr="007C6A49" w:rsidRDefault="007C6A49" w:rsidP="007C6A49">
      <w:pPr>
        <w:spacing w:after="0" w:line="240" w:lineRule="auto"/>
        <w:jc w:val="both"/>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 xml:space="preserve">Contribute to and work within a safe working environment </w:t>
      </w:r>
    </w:p>
    <w:p w14:paraId="0A1811C5" w14:textId="77777777" w:rsidR="007C6A49" w:rsidRPr="007C6A49" w:rsidRDefault="007C6A49" w:rsidP="007C6A49">
      <w:pPr>
        <w:spacing w:after="0" w:line="240" w:lineRule="auto"/>
        <w:jc w:val="both"/>
        <w:rPr>
          <w:rFonts w:ascii="Arial" w:eastAsia="Times New Roman" w:hAnsi="Arial" w:cs="Arial"/>
          <w:b/>
          <w:kern w:val="0"/>
          <w:sz w:val="22"/>
          <w:szCs w:val="22"/>
          <w14:ligatures w14:val="none"/>
        </w:rPr>
      </w:pPr>
    </w:p>
    <w:p w14:paraId="586E7121" w14:textId="77777777" w:rsidR="007C6A49" w:rsidRPr="007C6A49" w:rsidRDefault="007C6A49" w:rsidP="007C6A49">
      <w:pPr>
        <w:spacing w:after="0" w:line="240" w:lineRule="auto"/>
        <w:jc w:val="both"/>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 xml:space="preserve">You are expected to comply with Trust Infection Control Policies and </w:t>
      </w:r>
      <w:proofErr w:type="gramStart"/>
      <w:r w:rsidRPr="007C6A49">
        <w:rPr>
          <w:rFonts w:ascii="Arial" w:eastAsia="Times New Roman" w:hAnsi="Arial" w:cs="Arial"/>
          <w:kern w:val="0"/>
          <w:sz w:val="22"/>
          <w:szCs w:val="22"/>
          <w14:ligatures w14:val="none"/>
        </w:rPr>
        <w:t>conduct him/herself at all times</w:t>
      </w:r>
      <w:proofErr w:type="gramEnd"/>
      <w:r w:rsidRPr="007C6A49">
        <w:rPr>
          <w:rFonts w:ascii="Arial" w:eastAsia="Times New Roman" w:hAnsi="Arial" w:cs="Arial"/>
          <w:kern w:val="0"/>
          <w:sz w:val="22"/>
          <w:szCs w:val="22"/>
          <w14:ligatures w14:val="none"/>
        </w:rPr>
        <w:t xml:space="preserve"> in such a manner as to minimise the risk of healthcare associated infection</w:t>
      </w:r>
    </w:p>
    <w:p w14:paraId="1FF6F288" w14:textId="77777777" w:rsidR="007C6A49" w:rsidRPr="007C6A49" w:rsidRDefault="007C6A49" w:rsidP="007C6A49">
      <w:pPr>
        <w:tabs>
          <w:tab w:val="left" w:pos="720"/>
          <w:tab w:val="left" w:pos="1440"/>
          <w:tab w:val="left" w:pos="2160"/>
          <w:tab w:val="left" w:pos="2880"/>
          <w:tab w:val="left" w:pos="3600"/>
          <w:tab w:val="left" w:pos="4320"/>
          <w:tab w:val="left" w:pos="5040"/>
          <w:tab w:val="left" w:pos="6480"/>
        </w:tabs>
        <w:spacing w:after="0" w:line="240" w:lineRule="auto"/>
        <w:ind w:left="720"/>
        <w:jc w:val="both"/>
        <w:rPr>
          <w:rFonts w:ascii="Arial" w:eastAsia="Times New Roman" w:hAnsi="Arial" w:cs="Arial"/>
          <w:kern w:val="0"/>
          <w:sz w:val="22"/>
          <w:szCs w:val="22"/>
          <w14:ligatures w14:val="none"/>
        </w:rPr>
      </w:pPr>
    </w:p>
    <w:p w14:paraId="5FC30254" w14:textId="77777777" w:rsidR="007C6A49" w:rsidRPr="007C6A49" w:rsidRDefault="007C6A49" w:rsidP="007C6A49">
      <w:pPr>
        <w:tabs>
          <w:tab w:val="left" w:pos="720"/>
          <w:tab w:val="left" w:pos="1440"/>
          <w:tab w:val="left" w:pos="2160"/>
          <w:tab w:val="left" w:pos="2880"/>
          <w:tab w:val="left" w:pos="3600"/>
          <w:tab w:val="left" w:pos="4320"/>
          <w:tab w:val="left" w:pos="5040"/>
          <w:tab w:val="left" w:pos="6480"/>
        </w:tabs>
        <w:spacing w:after="0" w:line="240" w:lineRule="auto"/>
        <w:jc w:val="both"/>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573D2FD3" w14:textId="77777777" w:rsidR="007C6A49" w:rsidRPr="007C6A49" w:rsidRDefault="007C6A49" w:rsidP="007C6A49">
      <w:pPr>
        <w:tabs>
          <w:tab w:val="left" w:pos="720"/>
          <w:tab w:val="left" w:pos="1440"/>
          <w:tab w:val="left" w:pos="2160"/>
          <w:tab w:val="left" w:pos="2880"/>
          <w:tab w:val="left" w:pos="3600"/>
          <w:tab w:val="left" w:pos="4320"/>
          <w:tab w:val="left" w:pos="5040"/>
          <w:tab w:val="left" w:pos="6480"/>
        </w:tabs>
        <w:spacing w:after="0" w:line="240" w:lineRule="auto"/>
        <w:jc w:val="both"/>
        <w:rPr>
          <w:rFonts w:ascii="Arial" w:eastAsia="Times New Roman" w:hAnsi="Arial" w:cs="Arial"/>
          <w:kern w:val="0"/>
          <w:sz w:val="22"/>
          <w:szCs w:val="22"/>
          <w14:ligatures w14:val="none"/>
        </w:rPr>
      </w:pPr>
    </w:p>
    <w:p w14:paraId="61608D4A" w14:textId="77777777" w:rsidR="007C6A49" w:rsidRPr="007C6A49" w:rsidRDefault="007C6A49" w:rsidP="007C6A49">
      <w:pPr>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You must also take responsibility for your workplace health and wellbeing:</w:t>
      </w:r>
    </w:p>
    <w:p w14:paraId="50192F57" w14:textId="77777777" w:rsidR="007C6A49" w:rsidRPr="007C6A49" w:rsidRDefault="007C6A49" w:rsidP="007C6A49">
      <w:pPr>
        <w:numPr>
          <w:ilvl w:val="0"/>
          <w:numId w:val="9"/>
        </w:numPr>
        <w:spacing w:after="200" w:line="240" w:lineRule="auto"/>
        <w:rPr>
          <w:rFonts w:ascii="Arial" w:eastAsia="Calibri" w:hAnsi="Arial" w:cs="Arial"/>
          <w:kern w:val="0"/>
          <w:sz w:val="22"/>
          <w:szCs w:val="22"/>
          <w14:ligatures w14:val="none"/>
        </w:rPr>
      </w:pPr>
      <w:r w:rsidRPr="007C6A49">
        <w:rPr>
          <w:rFonts w:ascii="Arial" w:eastAsia="Calibri" w:hAnsi="Arial" w:cs="Arial"/>
          <w:kern w:val="0"/>
          <w:sz w:val="22"/>
          <w:szCs w:val="22"/>
          <w14:ligatures w14:val="none"/>
        </w:rPr>
        <w:t>When required, gain support from Occupational Health, Human Resources or other sources.</w:t>
      </w:r>
    </w:p>
    <w:p w14:paraId="713A062D" w14:textId="77777777" w:rsidR="007C6A49" w:rsidRPr="007C6A49" w:rsidRDefault="007C6A49" w:rsidP="007C6A49">
      <w:pPr>
        <w:numPr>
          <w:ilvl w:val="0"/>
          <w:numId w:val="9"/>
        </w:numPr>
        <w:spacing w:after="200" w:line="240" w:lineRule="auto"/>
        <w:rPr>
          <w:rFonts w:ascii="Arial" w:eastAsia="Calibri" w:hAnsi="Arial" w:cs="Arial"/>
          <w:kern w:val="0"/>
          <w:sz w:val="22"/>
          <w:szCs w:val="22"/>
          <w14:ligatures w14:val="none"/>
        </w:rPr>
      </w:pPr>
      <w:r w:rsidRPr="007C6A49">
        <w:rPr>
          <w:rFonts w:ascii="Arial" w:eastAsia="Calibri" w:hAnsi="Arial" w:cs="Arial"/>
          <w:kern w:val="0"/>
          <w:sz w:val="22"/>
          <w:szCs w:val="22"/>
          <w14:ligatures w14:val="none"/>
        </w:rPr>
        <w:t>Familiarise yourself with the health and wellbeing support available from policies and/or Occupational Health.</w:t>
      </w:r>
    </w:p>
    <w:p w14:paraId="5A0BE9ED" w14:textId="77777777" w:rsidR="007C6A49" w:rsidRPr="007C6A49" w:rsidRDefault="007C6A49" w:rsidP="007C6A49">
      <w:pPr>
        <w:numPr>
          <w:ilvl w:val="0"/>
          <w:numId w:val="9"/>
        </w:numPr>
        <w:spacing w:after="200" w:line="240" w:lineRule="auto"/>
        <w:rPr>
          <w:rFonts w:ascii="Arial" w:eastAsia="Calibri" w:hAnsi="Arial" w:cs="Arial"/>
          <w:kern w:val="0"/>
          <w:sz w:val="22"/>
          <w:szCs w:val="22"/>
          <w14:ligatures w14:val="none"/>
        </w:rPr>
      </w:pPr>
      <w:r w:rsidRPr="007C6A49">
        <w:rPr>
          <w:rFonts w:ascii="Arial" w:eastAsia="Calibri" w:hAnsi="Arial" w:cs="Arial"/>
          <w:kern w:val="0"/>
          <w:sz w:val="22"/>
          <w:szCs w:val="22"/>
          <w14:ligatures w14:val="none"/>
        </w:rPr>
        <w:t xml:space="preserve">Follow the Trust’s health and wellbeing vision of healthy body, healthy mind, healthy you. </w:t>
      </w:r>
    </w:p>
    <w:p w14:paraId="161A136C" w14:textId="77777777" w:rsidR="007C6A49" w:rsidRPr="007C6A49" w:rsidRDefault="007C6A49" w:rsidP="007C6A49">
      <w:pPr>
        <w:numPr>
          <w:ilvl w:val="0"/>
          <w:numId w:val="9"/>
        </w:numPr>
        <w:spacing w:after="200" w:line="240" w:lineRule="auto"/>
        <w:rPr>
          <w:rFonts w:ascii="Arial" w:eastAsia="Calibri" w:hAnsi="Arial" w:cs="Arial"/>
          <w:kern w:val="0"/>
          <w:sz w:val="22"/>
          <w:szCs w:val="22"/>
          <w14:ligatures w14:val="none"/>
        </w:rPr>
      </w:pPr>
      <w:r w:rsidRPr="007C6A49">
        <w:rPr>
          <w:rFonts w:ascii="Arial" w:eastAsia="Calibri" w:hAnsi="Arial" w:cs="Arial"/>
          <w:kern w:val="0"/>
          <w:sz w:val="22"/>
          <w:szCs w:val="22"/>
          <w14:ligatures w14:val="none"/>
        </w:rPr>
        <w:t>Undertake a Display Screen Equipment assessment (DES) if appropriate to role.</w:t>
      </w:r>
    </w:p>
    <w:p w14:paraId="0167E669" w14:textId="77777777" w:rsidR="007C6A49" w:rsidRPr="007C6A49" w:rsidRDefault="007C6A49" w:rsidP="007C6A49">
      <w:pPr>
        <w:spacing w:after="0" w:line="240" w:lineRule="auto"/>
        <w:rPr>
          <w:rFonts w:ascii="Times New Roman" w:eastAsia="Times New Roman" w:hAnsi="Times New Roman" w:cs="Times New Roman"/>
          <w:kern w:val="0"/>
          <w14:ligatures w14:val="none"/>
        </w:rPr>
      </w:pPr>
    </w:p>
    <w:p w14:paraId="09FF0B43" w14:textId="77777777" w:rsidR="007C6A49" w:rsidRPr="007C6A49" w:rsidRDefault="007C6A49" w:rsidP="007C6A49">
      <w:pPr>
        <w:keepNext/>
        <w:tabs>
          <w:tab w:val="left" w:pos="720"/>
        </w:tabs>
        <w:spacing w:after="0" w:line="240" w:lineRule="auto"/>
        <w:outlineLvl w:val="2"/>
        <w:rPr>
          <w:rFonts w:ascii="Arial" w:eastAsia="Times New Roman" w:hAnsi="Arial" w:cs="Arial"/>
          <w:b/>
          <w:kern w:val="0"/>
          <w:sz w:val="22"/>
          <w:szCs w:val="22"/>
          <w14:ligatures w14:val="none"/>
        </w:rPr>
      </w:pPr>
    </w:p>
    <w:p w14:paraId="185FB6E6" w14:textId="77777777" w:rsidR="007C6A49" w:rsidRPr="007C6A49" w:rsidRDefault="007C6A49" w:rsidP="007C6A49">
      <w:pPr>
        <w:keepNext/>
        <w:tabs>
          <w:tab w:val="left" w:pos="720"/>
        </w:tabs>
        <w:spacing w:after="0" w:line="240" w:lineRule="auto"/>
        <w:outlineLvl w:val="2"/>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GENERAL</w:t>
      </w:r>
    </w:p>
    <w:p w14:paraId="2AF86551" w14:textId="77777777" w:rsidR="007C6A49" w:rsidRPr="007C6A49" w:rsidRDefault="007C6A49" w:rsidP="007C6A49">
      <w:pPr>
        <w:spacing w:after="0" w:line="240" w:lineRule="auto"/>
        <w:jc w:val="both"/>
        <w:rPr>
          <w:rFonts w:ascii="Arial" w:eastAsia="Times New Roman" w:hAnsi="Arial" w:cs="Arial"/>
          <w:kern w:val="0"/>
          <w:sz w:val="22"/>
          <w:szCs w:val="22"/>
          <w14:ligatures w14:val="none"/>
        </w:rPr>
      </w:pPr>
    </w:p>
    <w:p w14:paraId="1653A8C3" w14:textId="77777777" w:rsidR="007C6A49" w:rsidRPr="007C6A49" w:rsidRDefault="007C6A49" w:rsidP="007C6A49">
      <w:pPr>
        <w:spacing w:after="0" w:line="240" w:lineRule="auto"/>
        <w:jc w:val="both"/>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227DF1E2" w14:textId="77777777" w:rsidR="007C6A49" w:rsidRPr="007C6A49" w:rsidRDefault="007C6A49" w:rsidP="007C6A49">
      <w:pPr>
        <w:spacing w:after="0" w:line="240" w:lineRule="auto"/>
        <w:jc w:val="both"/>
        <w:rPr>
          <w:rFonts w:ascii="Arial" w:eastAsia="Times New Roman" w:hAnsi="Arial" w:cs="Arial"/>
          <w:b/>
          <w:kern w:val="0"/>
          <w:sz w:val="22"/>
          <w:szCs w:val="22"/>
          <w14:ligatures w14:val="none"/>
        </w:rPr>
      </w:pPr>
    </w:p>
    <w:p w14:paraId="54B52D4D" w14:textId="77777777" w:rsidR="007C6A49" w:rsidRPr="007C6A49" w:rsidRDefault="007C6A49" w:rsidP="007C6A49">
      <w:pPr>
        <w:spacing w:after="0" w:line="240" w:lineRule="auto"/>
        <w:jc w:val="both"/>
        <w:rPr>
          <w:rFonts w:ascii="Arial" w:eastAsia="Times New Roman" w:hAnsi="Arial" w:cs="Arial"/>
          <w:kern w:val="0"/>
          <w:sz w:val="22"/>
          <w:szCs w:val="22"/>
          <w:lang w:val="en-US"/>
          <w14:ligatures w14:val="none"/>
        </w:rPr>
      </w:pPr>
      <w:r w:rsidRPr="007C6A49">
        <w:rPr>
          <w:rFonts w:ascii="Arial" w:eastAsia="Times New Roman" w:hAnsi="Arial" w:cs="Arial"/>
          <w:kern w:val="0"/>
          <w:sz w:val="22"/>
          <w:szCs w:val="22"/>
          <w:lang w:val="en-US"/>
          <w14:ligatures w14:val="none"/>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4597BC06" w14:textId="77777777" w:rsidR="007C6A49" w:rsidRPr="007C6A49" w:rsidRDefault="007C6A49" w:rsidP="007C6A49">
      <w:pPr>
        <w:spacing w:after="0" w:line="240" w:lineRule="auto"/>
        <w:jc w:val="both"/>
        <w:rPr>
          <w:rFonts w:ascii="Arial" w:eastAsia="Times New Roman" w:hAnsi="Arial" w:cs="Arial"/>
          <w:kern w:val="0"/>
          <w:sz w:val="22"/>
          <w:szCs w:val="22"/>
          <w:lang w:val="en-US"/>
          <w14:ligatures w14:val="none"/>
        </w:rPr>
      </w:pPr>
    </w:p>
    <w:p w14:paraId="69151AA1" w14:textId="77777777" w:rsidR="007C6A49" w:rsidRPr="007C6A49" w:rsidRDefault="007C6A49" w:rsidP="007C6A49">
      <w:pPr>
        <w:spacing w:after="0" w:line="240" w:lineRule="auto"/>
        <w:jc w:val="both"/>
        <w:rPr>
          <w:rFonts w:ascii="Arial" w:eastAsia="Times New Roman" w:hAnsi="Arial" w:cs="Arial"/>
          <w:kern w:val="0"/>
          <w:sz w:val="22"/>
          <w:szCs w:val="22"/>
          <w:lang w:val="en-US"/>
          <w14:ligatures w14:val="none"/>
        </w:rPr>
      </w:pPr>
      <w:r w:rsidRPr="007C6A49">
        <w:rPr>
          <w:rFonts w:ascii="Arial" w:eastAsia="Times New Roman" w:hAnsi="Arial" w:cs="Arial"/>
          <w:kern w:val="0"/>
          <w:sz w:val="22"/>
          <w:szCs w:val="22"/>
          <w:lang w:val="en-US"/>
          <w14:ligatures w14:val="none"/>
        </w:rPr>
        <w:t xml:space="preserve">At the Royal Devon, we are committed to reducing our carbon emissions and </w:t>
      </w:r>
      <w:proofErr w:type="spellStart"/>
      <w:r w:rsidRPr="007C6A49">
        <w:rPr>
          <w:rFonts w:ascii="Arial" w:eastAsia="Times New Roman" w:hAnsi="Arial" w:cs="Arial"/>
          <w:kern w:val="0"/>
          <w:sz w:val="22"/>
          <w:szCs w:val="22"/>
          <w:lang w:val="en-US"/>
          <w14:ligatures w14:val="none"/>
        </w:rPr>
        <w:t>minimising</w:t>
      </w:r>
      <w:proofErr w:type="spellEnd"/>
      <w:r w:rsidRPr="007C6A49">
        <w:rPr>
          <w:rFonts w:ascii="Arial" w:eastAsia="Times New Roman" w:hAnsi="Arial" w:cs="Arial"/>
          <w:kern w:val="0"/>
          <w:sz w:val="22"/>
          <w:szCs w:val="22"/>
          <w:lang w:val="en-US"/>
          <w14:ligatures w14:val="none"/>
        </w:rPr>
        <w:t xml:space="preserve"> the impact of healthcare on the environment, as outlined in our Green Plan available on our website. We actively promote sustainable practices and encourage colleagues to explore and implement greener ways of working within their roles.</w:t>
      </w:r>
    </w:p>
    <w:p w14:paraId="69AB7444" w14:textId="77777777" w:rsidR="007C6A49" w:rsidRPr="007C6A49" w:rsidRDefault="007C6A49" w:rsidP="007C6A49">
      <w:pPr>
        <w:spacing w:after="0" w:line="240" w:lineRule="auto"/>
        <w:jc w:val="both"/>
        <w:rPr>
          <w:rFonts w:ascii="Arial" w:eastAsia="Times New Roman" w:hAnsi="Arial" w:cs="Arial"/>
          <w:kern w:val="0"/>
          <w:sz w:val="22"/>
          <w:szCs w:val="22"/>
          <w14:ligatures w14:val="none"/>
        </w:rPr>
      </w:pPr>
    </w:p>
    <w:p w14:paraId="7198567A" w14:textId="77777777" w:rsidR="007C6A49" w:rsidRPr="007C6A49" w:rsidRDefault="007C6A49" w:rsidP="007C6A49">
      <w:pPr>
        <w:spacing w:after="0" w:line="240" w:lineRule="auto"/>
        <w:jc w:val="both"/>
        <w:rPr>
          <w:rFonts w:ascii="Arial" w:eastAsia="Times New Roman" w:hAnsi="Arial" w:cs="Arial"/>
          <w:kern w:val="0"/>
          <w14:ligatures w14:val="none"/>
        </w:rPr>
      </w:pPr>
    </w:p>
    <w:p w14:paraId="7C3A773C" w14:textId="77777777" w:rsidR="007C6A49" w:rsidRPr="007C6A49" w:rsidRDefault="007C6A49" w:rsidP="007C6A49">
      <w:pPr>
        <w:spacing w:after="0" w:line="240" w:lineRule="auto"/>
        <w:jc w:val="both"/>
        <w:rPr>
          <w:rFonts w:ascii="Arial" w:eastAsia="Times New Roman" w:hAnsi="Arial" w:cs="Arial"/>
          <w:kern w:val="0"/>
          <w14:ligatures w14:val="none"/>
        </w:rPr>
      </w:pPr>
      <w:r w:rsidRPr="007C6A49">
        <w:rPr>
          <w:rFonts w:ascii="Arial" w:eastAsia="Times New Roman" w:hAnsi="Arial" w:cs="Arial"/>
          <w:kern w:val="0"/>
          <w14:ligatures w14:val="none"/>
        </w:rPr>
        <w:t xml:space="preserve"> </w:t>
      </w:r>
    </w:p>
    <w:p w14:paraId="69FD2ECF" w14:textId="77777777" w:rsidR="007C6A49" w:rsidRPr="007C6A49" w:rsidRDefault="007C6A49" w:rsidP="007C6A49">
      <w:pPr>
        <w:spacing w:after="0" w:line="240" w:lineRule="auto"/>
        <w:jc w:val="both"/>
        <w:rPr>
          <w:rFonts w:ascii="Arial" w:eastAsia="Times New Roman" w:hAnsi="Arial" w:cs="Arial"/>
          <w:kern w:val="0"/>
          <w:sz w:val="22"/>
          <w:szCs w:val="22"/>
          <w14:ligatures w14:val="none"/>
        </w:rPr>
      </w:pPr>
      <w:r w:rsidRPr="007C6A49">
        <w:rPr>
          <w:rFonts w:ascii="Arial" w:eastAsia="Times New Roman" w:hAnsi="Arial" w:cs="Arial"/>
          <w:b/>
          <w:kern w:val="0"/>
          <w:sz w:val="22"/>
          <w:szCs w:val="22"/>
          <w14:ligatures w14:val="none"/>
        </w:rPr>
        <w:br w:type="page"/>
      </w:r>
      <w:r w:rsidRPr="007C6A49">
        <w:rPr>
          <w:rFonts w:ascii="Arial" w:eastAsia="Times New Roman" w:hAnsi="Arial" w:cs="Arial"/>
          <w:b/>
          <w:kern w:val="0"/>
          <w:sz w:val="22"/>
          <w:szCs w:val="22"/>
          <w14:ligatures w14:val="none"/>
        </w:rPr>
        <w:lastRenderedPageBreak/>
        <w:t>PERSON SPECIFICATION</w:t>
      </w:r>
    </w:p>
    <w:p w14:paraId="30F99856" w14:textId="77777777" w:rsidR="007C6A49" w:rsidRPr="007C6A49" w:rsidRDefault="007C6A49" w:rsidP="007C6A49">
      <w:pPr>
        <w:spacing w:after="0" w:line="240" w:lineRule="auto"/>
        <w:rPr>
          <w:rFonts w:ascii="Arial" w:eastAsia="Times New Roman" w:hAnsi="Arial" w:cs="Arial"/>
          <w:b/>
          <w:kern w:val="0"/>
          <w:sz w:val="22"/>
          <w:szCs w:val="22"/>
          <w14:ligatures w14:val="none"/>
        </w:rPr>
      </w:pPr>
    </w:p>
    <w:p w14:paraId="7255EC9D" w14:textId="77777777" w:rsidR="007C6A49" w:rsidRPr="007C6A49" w:rsidRDefault="007C6A49" w:rsidP="007C6A49">
      <w:pPr>
        <w:spacing w:after="0" w:line="240" w:lineRule="auto"/>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POST:</w:t>
      </w:r>
      <w:r w:rsidRPr="007C6A49">
        <w:rPr>
          <w:rFonts w:ascii="Arial" w:eastAsia="Times New Roman" w:hAnsi="Arial" w:cs="Arial"/>
          <w:b/>
          <w:kern w:val="0"/>
          <w:sz w:val="22"/>
          <w:szCs w:val="22"/>
          <w14:ligatures w14:val="none"/>
        </w:rPr>
        <w:tab/>
        <w:t xml:space="preserve"> Administrative Assistant </w:t>
      </w:r>
    </w:p>
    <w:p w14:paraId="656326EA" w14:textId="77777777" w:rsidR="007C6A49" w:rsidRPr="007C6A49" w:rsidRDefault="007C6A49" w:rsidP="007C6A49">
      <w:pPr>
        <w:spacing w:after="0" w:line="240" w:lineRule="auto"/>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BAND:</w:t>
      </w:r>
      <w:r w:rsidRPr="007C6A49">
        <w:rPr>
          <w:rFonts w:ascii="Arial" w:eastAsia="Times New Roman" w:hAnsi="Arial" w:cs="Arial"/>
          <w:b/>
          <w:kern w:val="0"/>
          <w:sz w:val="22"/>
          <w:szCs w:val="22"/>
          <w14:ligatures w14:val="none"/>
        </w:rPr>
        <w:tab/>
        <w:t xml:space="preserve"> 2</w:t>
      </w:r>
    </w:p>
    <w:tbl>
      <w:tblPr>
        <w:tblW w:w="103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30"/>
        <w:gridCol w:w="1525"/>
        <w:gridCol w:w="1559"/>
      </w:tblGrid>
      <w:tr w:rsidR="007C6A49" w:rsidRPr="007C6A49" w14:paraId="3484310A" w14:textId="77777777" w:rsidTr="00030E4C">
        <w:trPr>
          <w:trHeight w:val="292"/>
        </w:trPr>
        <w:tc>
          <w:tcPr>
            <w:tcW w:w="7230" w:type="dxa"/>
            <w:tcBorders>
              <w:bottom w:val="nil"/>
            </w:tcBorders>
          </w:tcPr>
          <w:p w14:paraId="27D8BDCB"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REQUIREMENTS</w:t>
            </w:r>
          </w:p>
        </w:tc>
        <w:tc>
          <w:tcPr>
            <w:tcW w:w="3084" w:type="dxa"/>
            <w:gridSpan w:val="2"/>
            <w:tcBorders>
              <w:bottom w:val="nil"/>
            </w:tcBorders>
          </w:tcPr>
          <w:p w14:paraId="40F5E5F8" w14:textId="77777777" w:rsidR="007C6A49" w:rsidRPr="007C6A49" w:rsidRDefault="007C6A49" w:rsidP="007C6A49">
            <w:pPr>
              <w:keepNext/>
              <w:spacing w:after="0" w:line="240" w:lineRule="auto"/>
              <w:ind w:left="1026" w:hanging="1026"/>
              <w:outlineLvl w:val="5"/>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Essential / Desirable at:</w:t>
            </w:r>
          </w:p>
        </w:tc>
      </w:tr>
      <w:tr w:rsidR="007C6A49" w:rsidRPr="007C6A49" w14:paraId="5643EFA1" w14:textId="77777777" w:rsidTr="00030E4C">
        <w:trPr>
          <w:trHeight w:val="292"/>
        </w:trPr>
        <w:tc>
          <w:tcPr>
            <w:tcW w:w="7230" w:type="dxa"/>
            <w:tcBorders>
              <w:bottom w:val="nil"/>
            </w:tcBorders>
          </w:tcPr>
          <w:p w14:paraId="4E5A0D38"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p>
        </w:tc>
        <w:tc>
          <w:tcPr>
            <w:tcW w:w="1525" w:type="dxa"/>
            <w:tcBorders>
              <w:bottom w:val="nil"/>
            </w:tcBorders>
          </w:tcPr>
          <w:p w14:paraId="6FBA0D36" w14:textId="77777777" w:rsidR="007C6A49" w:rsidRPr="007C6A49" w:rsidRDefault="007C6A49" w:rsidP="007C6A49">
            <w:pPr>
              <w:keepNext/>
              <w:spacing w:after="0" w:line="240" w:lineRule="auto"/>
              <w:jc w:val="center"/>
              <w:outlineLvl w:val="5"/>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Recruitment</w:t>
            </w:r>
          </w:p>
        </w:tc>
        <w:tc>
          <w:tcPr>
            <w:tcW w:w="1559" w:type="dxa"/>
            <w:tcBorders>
              <w:bottom w:val="nil"/>
            </w:tcBorders>
          </w:tcPr>
          <w:p w14:paraId="4F99B1B9" w14:textId="77777777" w:rsidR="007C6A49" w:rsidRPr="007C6A49" w:rsidRDefault="007C6A49" w:rsidP="007C6A49">
            <w:pPr>
              <w:keepNext/>
              <w:spacing w:after="0" w:line="240" w:lineRule="auto"/>
              <w:ind w:left="34" w:hanging="34"/>
              <w:jc w:val="center"/>
              <w:outlineLvl w:val="5"/>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1</w:t>
            </w:r>
            <w:r w:rsidRPr="007C6A49">
              <w:rPr>
                <w:rFonts w:ascii="Arial" w:eastAsia="Times New Roman" w:hAnsi="Arial" w:cs="Arial"/>
                <w:b/>
                <w:kern w:val="0"/>
                <w:sz w:val="22"/>
                <w:szCs w:val="22"/>
                <w:vertAlign w:val="superscript"/>
                <w14:ligatures w14:val="none"/>
              </w:rPr>
              <w:t>st</w:t>
            </w:r>
            <w:r w:rsidRPr="007C6A49">
              <w:rPr>
                <w:rFonts w:ascii="Arial" w:eastAsia="Times New Roman" w:hAnsi="Arial" w:cs="Arial"/>
                <w:b/>
                <w:kern w:val="0"/>
                <w:sz w:val="22"/>
                <w:szCs w:val="22"/>
                <w14:ligatures w14:val="none"/>
              </w:rPr>
              <w:t xml:space="preserve"> </w:t>
            </w:r>
            <w:r w:rsidRPr="007C6A49">
              <w:rPr>
                <w:rFonts w:ascii="Arial" w:eastAsia="Times New Roman" w:hAnsi="Arial" w:cs="Arial"/>
                <w:b/>
                <w:kern w:val="0"/>
                <w:sz w:val="22"/>
                <w:szCs w:val="22"/>
                <w:highlight w:val="yellow"/>
                <w14:ligatures w14:val="none"/>
              </w:rPr>
              <w:t xml:space="preserve">PDR or (award </w:t>
            </w:r>
            <w:proofErr w:type="gramStart"/>
            <w:r w:rsidRPr="007C6A49">
              <w:rPr>
                <w:rFonts w:ascii="Arial" w:eastAsia="Times New Roman" w:hAnsi="Arial" w:cs="Arial"/>
                <w:b/>
                <w:kern w:val="0"/>
                <w:sz w:val="22"/>
                <w:szCs w:val="22"/>
                <w:highlight w:val="yellow"/>
                <w14:ligatures w14:val="none"/>
              </w:rPr>
              <w:t>of)  increment</w:t>
            </w:r>
            <w:proofErr w:type="gramEnd"/>
          </w:p>
        </w:tc>
      </w:tr>
      <w:tr w:rsidR="007C6A49" w:rsidRPr="007C6A49" w14:paraId="0B5058BE" w14:textId="77777777" w:rsidTr="00030E4C">
        <w:trPr>
          <w:trHeight w:val="1115"/>
        </w:trPr>
        <w:tc>
          <w:tcPr>
            <w:tcW w:w="7230" w:type="dxa"/>
          </w:tcPr>
          <w:p w14:paraId="074CE323" w14:textId="77777777" w:rsidR="007C6A49" w:rsidRPr="007C6A49" w:rsidRDefault="007C6A49" w:rsidP="007C6A49">
            <w:pPr>
              <w:spacing w:after="0" w:line="240" w:lineRule="auto"/>
              <w:ind w:left="1026" w:hanging="1026"/>
              <w:rPr>
                <w:rFonts w:ascii="Arial" w:eastAsia="Times New Roman" w:hAnsi="Arial" w:cs="Arial"/>
                <w:b/>
                <w:kern w:val="0"/>
                <w:sz w:val="22"/>
                <w:szCs w:val="22"/>
                <w:u w:val="single"/>
                <w14:ligatures w14:val="none"/>
              </w:rPr>
            </w:pPr>
            <w:r w:rsidRPr="007C6A49">
              <w:rPr>
                <w:rFonts w:ascii="Arial" w:eastAsia="Times New Roman" w:hAnsi="Arial" w:cs="Arial"/>
                <w:b/>
                <w:kern w:val="0"/>
                <w:sz w:val="22"/>
                <w:szCs w:val="22"/>
                <w:u w:val="single"/>
                <w14:ligatures w14:val="none"/>
              </w:rPr>
              <w:t>QUALIFICATIONS / TRAINING:</w:t>
            </w:r>
          </w:p>
          <w:p w14:paraId="2BB25B8E" w14:textId="77777777" w:rsidR="007C6A49" w:rsidRPr="007C6A49" w:rsidRDefault="007C6A49" w:rsidP="007C6A49">
            <w:pPr>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 xml:space="preserve">Minimum of 3 qualifications to include </w:t>
            </w:r>
            <w:r w:rsidRPr="007C6A49">
              <w:rPr>
                <w:rFonts w:ascii="Arial" w:eastAsia="Times New Roman" w:hAnsi="Arial" w:cs="Arial"/>
                <w:kern w:val="0"/>
                <w14:ligatures w14:val="none"/>
              </w:rPr>
              <w:t>GCSE grade A-C/4-9 or equivalent in Maths and English</w:t>
            </w:r>
          </w:p>
          <w:p w14:paraId="746F2602" w14:textId="77777777" w:rsidR="007C6A49" w:rsidRPr="007C6A49" w:rsidRDefault="007C6A49" w:rsidP="007C6A49">
            <w:pPr>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Clinical Document Management (CDM)</w:t>
            </w:r>
          </w:p>
        </w:tc>
        <w:tc>
          <w:tcPr>
            <w:tcW w:w="1525" w:type="dxa"/>
          </w:tcPr>
          <w:p w14:paraId="6712093E"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p>
          <w:p w14:paraId="39F98CBB"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3598A96B"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p>
          <w:p w14:paraId="3CA82C49"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D</w:t>
            </w:r>
          </w:p>
        </w:tc>
        <w:tc>
          <w:tcPr>
            <w:tcW w:w="1559" w:type="dxa"/>
          </w:tcPr>
          <w:p w14:paraId="1AB7D220"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p>
          <w:p w14:paraId="1904D4CB"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696427F1"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p>
          <w:p w14:paraId="425D2B3B"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tc>
      </w:tr>
      <w:tr w:rsidR="007C6A49" w:rsidRPr="007C6A49" w14:paraId="6EB54E96" w14:textId="77777777" w:rsidTr="00030E4C">
        <w:trPr>
          <w:trHeight w:val="1354"/>
        </w:trPr>
        <w:tc>
          <w:tcPr>
            <w:tcW w:w="7230" w:type="dxa"/>
          </w:tcPr>
          <w:p w14:paraId="2469307D" w14:textId="77777777" w:rsidR="007C6A49" w:rsidRPr="007C6A49" w:rsidRDefault="007C6A49" w:rsidP="007C6A49">
            <w:pPr>
              <w:spacing w:after="0" w:line="240" w:lineRule="auto"/>
              <w:ind w:left="1026" w:hanging="1026"/>
              <w:rPr>
                <w:rFonts w:ascii="Arial" w:eastAsia="Times New Roman" w:hAnsi="Arial" w:cs="Arial"/>
                <w:b/>
                <w:kern w:val="0"/>
                <w:sz w:val="22"/>
                <w:szCs w:val="22"/>
                <w:u w:val="single"/>
                <w14:ligatures w14:val="none"/>
              </w:rPr>
            </w:pPr>
            <w:r w:rsidRPr="007C6A49">
              <w:rPr>
                <w:rFonts w:ascii="Arial" w:eastAsia="Times New Roman" w:hAnsi="Arial" w:cs="Arial"/>
                <w:b/>
                <w:kern w:val="0"/>
                <w:sz w:val="22"/>
                <w:szCs w:val="22"/>
                <w:u w:val="single"/>
                <w14:ligatures w14:val="none"/>
              </w:rPr>
              <w:t>KNOWLEDGE / SKILLS:</w:t>
            </w:r>
          </w:p>
          <w:p w14:paraId="7275FF7A" w14:textId="77777777" w:rsidR="007C6A49" w:rsidRPr="007C6A49" w:rsidRDefault="007C6A49" w:rsidP="007C6A49">
            <w:pPr>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Excellent planning &amp; organisational skills</w:t>
            </w:r>
          </w:p>
          <w:p w14:paraId="33D6E3E2" w14:textId="77777777" w:rsidR="007C6A49" w:rsidRPr="007C6A49" w:rsidRDefault="007C6A49" w:rsidP="007C6A49">
            <w:pPr>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Ability to prioritise workload to respond to changing demand</w:t>
            </w:r>
          </w:p>
          <w:p w14:paraId="55F1129E" w14:textId="77777777" w:rsidR="007C6A49" w:rsidRPr="007C6A49" w:rsidRDefault="007C6A49" w:rsidP="007C6A49">
            <w:pPr>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Ability to liaise and communicate with staff at all levels</w:t>
            </w:r>
          </w:p>
          <w:p w14:paraId="1C64161C" w14:textId="77777777" w:rsidR="007C6A49" w:rsidRPr="007C6A49" w:rsidRDefault="007C6A49" w:rsidP="007C6A49">
            <w:pPr>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Excellent interpersonal &amp; communication skills</w:t>
            </w:r>
            <w:r w:rsidRPr="007C6A49">
              <w:rPr>
                <w:rFonts w:ascii="Arial" w:eastAsia="Times New Roman" w:hAnsi="Arial" w:cs="Arial"/>
                <w:kern w:val="0"/>
                <w:sz w:val="14"/>
                <w:szCs w:val="14"/>
                <w14:ligatures w14:val="none"/>
              </w:rPr>
              <w:t xml:space="preserve"> </w:t>
            </w:r>
            <w:r w:rsidRPr="007C6A49">
              <w:rPr>
                <w:rFonts w:ascii="Arial" w:eastAsia="Times New Roman" w:hAnsi="Arial" w:cs="Arial"/>
                <w:kern w:val="0"/>
                <w:sz w:val="22"/>
                <w:szCs w:val="22"/>
                <w14:ligatures w14:val="none"/>
              </w:rPr>
              <w:t>inc. demonstrating empathy &amp; sensitivity to patients and relatives</w:t>
            </w:r>
          </w:p>
          <w:p w14:paraId="46B0FA6D" w14:textId="77777777" w:rsidR="007C6A49" w:rsidRPr="007C6A49" w:rsidRDefault="007C6A49" w:rsidP="007C6A49">
            <w:pPr>
              <w:spacing w:after="0" w:line="240" w:lineRule="auto"/>
              <w:rPr>
                <w:rFonts w:ascii="Arial" w:eastAsia="Times New Roman" w:hAnsi="Arial" w:cs="Arial"/>
                <w:kern w:val="0"/>
                <w:sz w:val="36"/>
                <w:szCs w:val="22"/>
                <w14:ligatures w14:val="none"/>
              </w:rPr>
            </w:pPr>
            <w:r w:rsidRPr="007C6A49">
              <w:rPr>
                <w:rFonts w:ascii="Arial" w:eastAsia="Times New Roman" w:hAnsi="Arial" w:cs="Arial"/>
                <w:kern w:val="0"/>
                <w:sz w:val="22"/>
                <w:szCs w:val="22"/>
                <w14:ligatures w14:val="none"/>
              </w:rPr>
              <w:t>Ability to promote good working liaisons (staff, patients, relatives)</w:t>
            </w:r>
          </w:p>
          <w:p w14:paraId="0E8401AA" w14:textId="77777777" w:rsidR="007C6A49" w:rsidRPr="007C6A49" w:rsidRDefault="007C6A49" w:rsidP="007C6A49">
            <w:pPr>
              <w:spacing w:after="0" w:line="240" w:lineRule="auto"/>
              <w:rPr>
                <w:rFonts w:ascii="Arial" w:eastAsia="Times New Roman" w:hAnsi="Arial" w:cs="Arial"/>
                <w:kern w:val="0"/>
                <w:sz w:val="22"/>
                <w:szCs w:val="14"/>
                <w14:ligatures w14:val="none"/>
              </w:rPr>
            </w:pPr>
            <w:r w:rsidRPr="007C6A49">
              <w:rPr>
                <w:rFonts w:ascii="Arial" w:eastAsia="Times New Roman" w:hAnsi="Arial" w:cs="Arial"/>
                <w:kern w:val="0"/>
                <w:sz w:val="22"/>
                <w:szCs w:val="14"/>
                <w14:ligatures w14:val="none"/>
              </w:rPr>
              <w:t xml:space="preserve">Extracting information / Listening Skills </w:t>
            </w:r>
          </w:p>
          <w:p w14:paraId="794096F8" w14:textId="77777777" w:rsidR="007C6A49" w:rsidRPr="007C6A49" w:rsidRDefault="007C6A49" w:rsidP="007C6A49">
            <w:pPr>
              <w:spacing w:after="0" w:line="240" w:lineRule="auto"/>
              <w:rPr>
                <w:rFonts w:ascii="Arial" w:eastAsia="Times New Roman" w:hAnsi="Arial" w:cs="Arial"/>
                <w:kern w:val="0"/>
                <w:sz w:val="22"/>
                <w:szCs w:val="14"/>
                <w14:ligatures w14:val="none"/>
              </w:rPr>
            </w:pPr>
            <w:r w:rsidRPr="007C6A49">
              <w:rPr>
                <w:rFonts w:ascii="Arial" w:eastAsia="Times New Roman" w:hAnsi="Arial" w:cs="Arial"/>
                <w:kern w:val="0"/>
                <w:sz w:val="22"/>
                <w:szCs w:val="14"/>
                <w14:ligatures w14:val="none"/>
              </w:rPr>
              <w:t xml:space="preserve">Ability to handle complex enquiries - distressed &amp; anxious patients </w:t>
            </w:r>
          </w:p>
          <w:p w14:paraId="3DEC9B7C" w14:textId="77777777" w:rsidR="007C6A49" w:rsidRPr="007C6A49" w:rsidRDefault="007C6A49" w:rsidP="007C6A49">
            <w:pPr>
              <w:spacing w:after="0" w:line="240" w:lineRule="auto"/>
              <w:rPr>
                <w:rFonts w:ascii="Arial" w:eastAsia="Times New Roman" w:hAnsi="Arial" w:cs="Arial"/>
                <w:kern w:val="0"/>
                <w:sz w:val="22"/>
                <w:szCs w:val="14"/>
                <w14:ligatures w14:val="none"/>
              </w:rPr>
            </w:pPr>
            <w:r w:rsidRPr="007C6A49">
              <w:rPr>
                <w:rFonts w:ascii="Arial" w:eastAsia="Times New Roman" w:hAnsi="Arial" w:cs="Arial"/>
                <w:kern w:val="0"/>
                <w:sz w:val="22"/>
                <w:szCs w:val="14"/>
                <w14:ligatures w14:val="none"/>
              </w:rPr>
              <w:t xml:space="preserve">Ability to deal with challenging behaviour </w:t>
            </w:r>
          </w:p>
          <w:p w14:paraId="3915B366" w14:textId="77777777" w:rsidR="007C6A49" w:rsidRPr="007C6A49" w:rsidRDefault="007C6A49" w:rsidP="007C6A49">
            <w:pPr>
              <w:spacing w:after="0" w:line="240" w:lineRule="auto"/>
              <w:rPr>
                <w:rFonts w:ascii="Arial" w:eastAsia="Times New Roman" w:hAnsi="Arial" w:cs="Arial"/>
                <w:kern w:val="0"/>
                <w:sz w:val="22"/>
                <w:szCs w:val="14"/>
                <w14:ligatures w14:val="none"/>
              </w:rPr>
            </w:pPr>
            <w:r w:rsidRPr="007C6A49">
              <w:rPr>
                <w:rFonts w:ascii="Arial" w:eastAsia="Times New Roman" w:hAnsi="Arial" w:cs="Arial"/>
                <w:kern w:val="0"/>
                <w:sz w:val="22"/>
                <w:szCs w:val="14"/>
                <w14:ligatures w14:val="none"/>
              </w:rPr>
              <w:t xml:space="preserve">Ability to provide excellent customer care </w:t>
            </w:r>
          </w:p>
          <w:p w14:paraId="1090113F" w14:textId="77777777" w:rsidR="007C6A49" w:rsidRPr="007C6A49" w:rsidRDefault="007C6A49" w:rsidP="007C6A49">
            <w:pPr>
              <w:spacing w:after="0" w:line="240" w:lineRule="auto"/>
              <w:rPr>
                <w:rFonts w:ascii="Arial" w:eastAsia="Times New Roman" w:hAnsi="Arial" w:cs="Arial"/>
                <w:kern w:val="0"/>
                <w:sz w:val="22"/>
                <w:szCs w:val="14"/>
                <w14:ligatures w14:val="none"/>
              </w:rPr>
            </w:pPr>
            <w:r w:rsidRPr="007C6A49">
              <w:rPr>
                <w:rFonts w:ascii="Arial" w:eastAsia="Times New Roman" w:hAnsi="Arial" w:cs="Arial"/>
                <w:kern w:val="0"/>
                <w:sz w:val="22"/>
                <w:szCs w:val="14"/>
                <w14:ligatures w14:val="none"/>
              </w:rPr>
              <w:t xml:space="preserve">Knowledge of IT databases and computer systems </w:t>
            </w:r>
          </w:p>
          <w:p w14:paraId="01F2526A" w14:textId="77777777" w:rsidR="007C6A49" w:rsidRPr="007C6A49" w:rsidRDefault="007C6A49" w:rsidP="007C6A49">
            <w:pPr>
              <w:spacing w:after="0" w:line="240" w:lineRule="auto"/>
              <w:rPr>
                <w:rFonts w:ascii="Arial" w:eastAsia="Times New Roman" w:hAnsi="Arial" w:cs="Arial"/>
                <w:kern w:val="0"/>
                <w:sz w:val="22"/>
                <w:szCs w:val="14"/>
                <w14:ligatures w14:val="none"/>
              </w:rPr>
            </w:pPr>
            <w:r w:rsidRPr="007C6A49">
              <w:rPr>
                <w:rFonts w:ascii="Arial" w:eastAsia="Times New Roman" w:hAnsi="Arial" w:cs="Arial"/>
                <w:kern w:val="0"/>
                <w:sz w:val="22"/>
                <w:szCs w:val="14"/>
                <w14:ligatures w14:val="none"/>
              </w:rPr>
              <w:t xml:space="preserve">Comprehensive PC skills - databases, word-processing, email, Excel </w:t>
            </w:r>
          </w:p>
          <w:p w14:paraId="48506CA5" w14:textId="77777777" w:rsidR="007C6A49" w:rsidRPr="007C6A49" w:rsidRDefault="007C6A49" w:rsidP="007C6A49">
            <w:pPr>
              <w:spacing w:after="0" w:line="240" w:lineRule="auto"/>
              <w:rPr>
                <w:rFonts w:ascii="Arial" w:eastAsia="Times New Roman" w:hAnsi="Arial" w:cs="Arial"/>
                <w:kern w:val="0"/>
                <w:sz w:val="22"/>
                <w:szCs w:val="14"/>
                <w14:ligatures w14:val="none"/>
              </w:rPr>
            </w:pPr>
            <w:r w:rsidRPr="007C6A49">
              <w:rPr>
                <w:rFonts w:ascii="Arial" w:eastAsia="Times New Roman" w:hAnsi="Arial" w:cs="Arial"/>
                <w:kern w:val="0"/>
                <w:sz w:val="22"/>
                <w:szCs w:val="14"/>
                <w14:ligatures w14:val="none"/>
              </w:rPr>
              <w:t xml:space="preserve">Understanding of hospital IT systems </w:t>
            </w:r>
          </w:p>
          <w:p w14:paraId="5064E25D" w14:textId="77777777" w:rsidR="007C6A49" w:rsidRPr="007C6A49" w:rsidRDefault="007C6A49" w:rsidP="007C6A49">
            <w:pPr>
              <w:spacing w:after="0" w:line="240" w:lineRule="auto"/>
              <w:rPr>
                <w:rFonts w:ascii="Arial" w:eastAsia="Times New Roman" w:hAnsi="Arial" w:cs="Arial"/>
                <w:kern w:val="0"/>
                <w:sz w:val="22"/>
                <w:szCs w:val="14"/>
                <w14:ligatures w14:val="none"/>
              </w:rPr>
            </w:pPr>
            <w:r w:rsidRPr="007C6A49">
              <w:rPr>
                <w:rFonts w:ascii="Arial" w:eastAsia="Times New Roman" w:hAnsi="Arial" w:cs="Arial"/>
                <w:kern w:val="0"/>
                <w:sz w:val="22"/>
                <w:szCs w:val="14"/>
                <w14:ligatures w14:val="none"/>
              </w:rPr>
              <w:t>Knowledge of PAS or equivalent information system</w:t>
            </w:r>
          </w:p>
          <w:p w14:paraId="494CF442" w14:textId="77777777" w:rsidR="007C6A49" w:rsidRPr="007C6A49" w:rsidRDefault="007C6A49" w:rsidP="007C6A49">
            <w:pPr>
              <w:spacing w:after="0" w:line="240" w:lineRule="auto"/>
              <w:rPr>
                <w:rFonts w:ascii="Arial" w:eastAsia="Times New Roman" w:hAnsi="Arial" w:cs="Arial"/>
                <w:kern w:val="0"/>
                <w:sz w:val="22"/>
                <w:szCs w:val="14"/>
                <w14:ligatures w14:val="none"/>
              </w:rPr>
            </w:pPr>
            <w:r w:rsidRPr="007C6A49">
              <w:rPr>
                <w:rFonts w:ascii="Arial" w:eastAsia="Times New Roman" w:hAnsi="Arial" w:cs="Arial"/>
                <w:kern w:val="0"/>
                <w:sz w:val="22"/>
                <w:szCs w:val="14"/>
                <w14:ligatures w14:val="none"/>
              </w:rPr>
              <w:t xml:space="preserve">Analytical skills &amp; ability to problem solve </w:t>
            </w:r>
          </w:p>
          <w:p w14:paraId="28436617" w14:textId="77777777" w:rsidR="007C6A49" w:rsidRPr="007C6A49" w:rsidRDefault="007C6A49" w:rsidP="007C6A49">
            <w:pPr>
              <w:spacing w:after="0" w:line="240" w:lineRule="auto"/>
              <w:rPr>
                <w:rFonts w:ascii="Arial" w:eastAsia="Times New Roman" w:hAnsi="Arial" w:cs="Arial"/>
                <w:kern w:val="0"/>
                <w:sz w:val="22"/>
                <w:szCs w:val="14"/>
                <w14:ligatures w14:val="none"/>
              </w:rPr>
            </w:pPr>
            <w:r w:rsidRPr="007C6A49">
              <w:rPr>
                <w:rFonts w:ascii="Arial" w:eastAsia="Times New Roman" w:hAnsi="Arial" w:cs="Arial"/>
                <w:kern w:val="0"/>
                <w:sz w:val="22"/>
                <w:szCs w:val="14"/>
                <w14:ligatures w14:val="none"/>
              </w:rPr>
              <w:t xml:space="preserve">Proven strong administration skills </w:t>
            </w:r>
          </w:p>
          <w:p w14:paraId="3CB0393A" w14:textId="77777777" w:rsidR="007C6A49" w:rsidRPr="007C6A49" w:rsidRDefault="007C6A49" w:rsidP="007C6A49">
            <w:pPr>
              <w:spacing w:after="0" w:line="240" w:lineRule="auto"/>
              <w:rPr>
                <w:rFonts w:ascii="Arial" w:eastAsia="Times New Roman" w:hAnsi="Arial" w:cs="Arial"/>
                <w:kern w:val="0"/>
                <w:sz w:val="22"/>
                <w:szCs w:val="14"/>
                <w14:ligatures w14:val="none"/>
              </w:rPr>
            </w:pPr>
            <w:r w:rsidRPr="007C6A49">
              <w:rPr>
                <w:rFonts w:ascii="Arial" w:eastAsia="Times New Roman" w:hAnsi="Arial" w:cs="Arial"/>
                <w:kern w:val="0"/>
                <w:sz w:val="22"/>
                <w:szCs w:val="14"/>
                <w14:ligatures w14:val="none"/>
              </w:rPr>
              <w:t xml:space="preserve">Accurate data entry </w:t>
            </w:r>
          </w:p>
          <w:p w14:paraId="4F903ABD" w14:textId="77777777" w:rsidR="007C6A49" w:rsidRPr="007C6A49" w:rsidRDefault="007C6A49" w:rsidP="007C6A49">
            <w:pPr>
              <w:spacing w:after="0" w:line="240" w:lineRule="auto"/>
              <w:rPr>
                <w:rFonts w:ascii="Arial" w:eastAsia="Times New Roman" w:hAnsi="Arial" w:cs="Arial"/>
                <w:kern w:val="0"/>
                <w:sz w:val="22"/>
                <w:szCs w:val="14"/>
                <w14:ligatures w14:val="none"/>
              </w:rPr>
            </w:pPr>
            <w:r w:rsidRPr="007C6A49">
              <w:rPr>
                <w:rFonts w:ascii="Arial" w:eastAsia="Times New Roman" w:hAnsi="Arial" w:cs="Arial"/>
                <w:kern w:val="0"/>
                <w:sz w:val="22"/>
                <w:szCs w:val="14"/>
                <w14:ligatures w14:val="none"/>
              </w:rPr>
              <w:t xml:space="preserve">Excellent telephone manner </w:t>
            </w:r>
          </w:p>
          <w:p w14:paraId="6B2A483D" w14:textId="77777777" w:rsidR="007C6A49" w:rsidRPr="007C6A49" w:rsidRDefault="007C6A49" w:rsidP="007C6A49">
            <w:pPr>
              <w:spacing w:after="0" w:line="240" w:lineRule="auto"/>
              <w:rPr>
                <w:rFonts w:ascii="Arial" w:eastAsia="Times New Roman" w:hAnsi="Arial" w:cs="Arial"/>
                <w:kern w:val="0"/>
                <w:sz w:val="36"/>
                <w:szCs w:val="22"/>
                <w14:ligatures w14:val="none"/>
              </w:rPr>
            </w:pPr>
            <w:r w:rsidRPr="007C6A49">
              <w:rPr>
                <w:rFonts w:ascii="Arial" w:eastAsia="Times New Roman" w:hAnsi="Arial" w:cs="Arial"/>
                <w:kern w:val="0"/>
                <w:sz w:val="22"/>
                <w:szCs w:val="14"/>
                <w14:ligatures w14:val="none"/>
              </w:rPr>
              <w:t>Knowledge of Trust procedures</w:t>
            </w:r>
          </w:p>
        </w:tc>
        <w:tc>
          <w:tcPr>
            <w:tcW w:w="1525" w:type="dxa"/>
            <w:tcBorders>
              <w:left w:val="nil"/>
            </w:tcBorders>
          </w:tcPr>
          <w:p w14:paraId="5022355C"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p>
          <w:p w14:paraId="4B65E529"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D</w:t>
            </w:r>
          </w:p>
          <w:p w14:paraId="1F152E76"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D</w:t>
            </w:r>
          </w:p>
          <w:p w14:paraId="0AA4332C"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584BCB57"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6EC4B6D3"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p>
          <w:p w14:paraId="0BA69DEA"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1204C4CC"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5BFE6EB8"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4AEA73EA"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1F6DC781"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518B5E21"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6AA6EFA7"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D</w:t>
            </w:r>
          </w:p>
          <w:p w14:paraId="2144C771"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D</w:t>
            </w:r>
          </w:p>
          <w:p w14:paraId="66A3F17F"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D</w:t>
            </w:r>
          </w:p>
          <w:p w14:paraId="3A747EDC"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D</w:t>
            </w:r>
          </w:p>
          <w:p w14:paraId="2233A314"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3203F1FC"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5C672178"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7B7BD906"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D</w:t>
            </w:r>
          </w:p>
        </w:tc>
        <w:tc>
          <w:tcPr>
            <w:tcW w:w="1559" w:type="dxa"/>
            <w:tcBorders>
              <w:left w:val="nil"/>
            </w:tcBorders>
          </w:tcPr>
          <w:p w14:paraId="5941B29D"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p>
          <w:p w14:paraId="486E1F8E"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43BD615A"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534CA092"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3DB8E9F0"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79F3816A"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p>
          <w:p w14:paraId="0DB8A890"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002742E8"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7D3E604C"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5D012F48"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117FC622"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6DE0CC2F"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64060C00"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57074F9D"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4E861E4A"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0A44D813"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0E22068E"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4A622B29"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331E98DD"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37DB2F60" w14:textId="77777777" w:rsidR="007C6A49" w:rsidRPr="007C6A49" w:rsidRDefault="007C6A49" w:rsidP="007C6A49">
            <w:pPr>
              <w:spacing w:after="0" w:line="240" w:lineRule="auto"/>
              <w:ind w:left="1026" w:hanging="1026"/>
              <w:jc w:val="center"/>
              <w:rPr>
                <w:rFonts w:ascii="Arial" w:eastAsia="Times New Roman" w:hAnsi="Arial" w:cs="Arial"/>
                <w:kern w:val="0"/>
                <w:sz w:val="22"/>
                <w:szCs w:val="22"/>
                <w14:ligatures w14:val="none"/>
              </w:rPr>
            </w:pPr>
            <w:r w:rsidRPr="007C6A49">
              <w:rPr>
                <w:rFonts w:ascii="Arial" w:eastAsia="Times New Roman" w:hAnsi="Arial" w:cs="Arial"/>
                <w:b/>
                <w:kern w:val="0"/>
                <w:sz w:val="22"/>
                <w:szCs w:val="22"/>
                <w14:ligatures w14:val="none"/>
              </w:rPr>
              <w:t>E</w:t>
            </w:r>
          </w:p>
        </w:tc>
      </w:tr>
      <w:tr w:rsidR="007C6A49" w:rsidRPr="007C6A49" w14:paraId="5500709E" w14:textId="77777777" w:rsidTr="00030E4C">
        <w:tc>
          <w:tcPr>
            <w:tcW w:w="7230" w:type="dxa"/>
            <w:tcBorders>
              <w:bottom w:val="nil"/>
              <w:right w:val="nil"/>
            </w:tcBorders>
          </w:tcPr>
          <w:p w14:paraId="3C94D318" w14:textId="77777777" w:rsidR="007C6A49" w:rsidRPr="007C6A49" w:rsidRDefault="007C6A49" w:rsidP="007C6A49">
            <w:pPr>
              <w:spacing w:after="0" w:line="240" w:lineRule="auto"/>
              <w:ind w:left="1026" w:hanging="1026"/>
              <w:rPr>
                <w:rFonts w:ascii="Arial" w:eastAsia="Times New Roman" w:hAnsi="Arial" w:cs="Arial"/>
                <w:b/>
                <w:kern w:val="0"/>
                <w:sz w:val="22"/>
                <w:szCs w:val="22"/>
                <w:u w:val="single"/>
                <w14:ligatures w14:val="none"/>
              </w:rPr>
            </w:pPr>
            <w:r w:rsidRPr="007C6A49">
              <w:rPr>
                <w:rFonts w:ascii="Arial" w:eastAsia="Times New Roman" w:hAnsi="Arial" w:cs="Arial"/>
                <w:b/>
                <w:kern w:val="0"/>
                <w:sz w:val="22"/>
                <w:szCs w:val="22"/>
                <w:u w:val="single"/>
                <w14:ligatures w14:val="none"/>
              </w:rPr>
              <w:t>EXPERIENCE:</w:t>
            </w:r>
          </w:p>
          <w:p w14:paraId="34730A46" w14:textId="77777777" w:rsidR="007C6A49" w:rsidRPr="007C6A49" w:rsidRDefault="007C6A49" w:rsidP="007C6A49">
            <w:pPr>
              <w:spacing w:after="0" w:line="240" w:lineRule="auto"/>
              <w:ind w:left="1026" w:hanging="1026"/>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Previous clerical experience</w:t>
            </w:r>
          </w:p>
          <w:p w14:paraId="3C5DEF01" w14:textId="77777777" w:rsidR="007C6A49" w:rsidRPr="007C6A49" w:rsidRDefault="007C6A49" w:rsidP="007C6A49">
            <w:pPr>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 xml:space="preserve">Working in an NHS/clinical environment e.g. hospital, GP surgery, CCG </w:t>
            </w:r>
          </w:p>
        </w:tc>
        <w:tc>
          <w:tcPr>
            <w:tcW w:w="1525" w:type="dxa"/>
            <w:tcBorders>
              <w:bottom w:val="nil"/>
            </w:tcBorders>
          </w:tcPr>
          <w:p w14:paraId="7AA6CF74"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p>
          <w:p w14:paraId="6C718A07"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D</w:t>
            </w:r>
          </w:p>
          <w:p w14:paraId="5AC9162B" w14:textId="77777777" w:rsidR="007C6A49" w:rsidRPr="007C6A49" w:rsidRDefault="007C6A49" w:rsidP="007C6A49">
            <w:pPr>
              <w:spacing w:after="0" w:line="240" w:lineRule="auto"/>
              <w:ind w:left="1026" w:hanging="1026"/>
              <w:jc w:val="center"/>
              <w:rPr>
                <w:rFonts w:ascii="Arial" w:eastAsia="Times New Roman" w:hAnsi="Arial" w:cs="Arial"/>
                <w:b/>
                <w:color w:val="FF0000"/>
                <w:kern w:val="0"/>
                <w:sz w:val="22"/>
                <w:szCs w:val="22"/>
                <w14:ligatures w14:val="none"/>
              </w:rPr>
            </w:pPr>
            <w:r w:rsidRPr="007C6A49">
              <w:rPr>
                <w:rFonts w:ascii="Arial" w:eastAsia="Times New Roman" w:hAnsi="Arial" w:cs="Arial"/>
                <w:b/>
                <w:kern w:val="0"/>
                <w:sz w:val="22"/>
                <w:szCs w:val="22"/>
                <w14:ligatures w14:val="none"/>
              </w:rPr>
              <w:t>D</w:t>
            </w:r>
          </w:p>
        </w:tc>
        <w:tc>
          <w:tcPr>
            <w:tcW w:w="1559" w:type="dxa"/>
            <w:tcBorders>
              <w:bottom w:val="nil"/>
            </w:tcBorders>
          </w:tcPr>
          <w:p w14:paraId="6F64518D"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p>
          <w:p w14:paraId="76997792"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788D04DC"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tc>
      </w:tr>
      <w:tr w:rsidR="007C6A49" w:rsidRPr="007C6A49" w14:paraId="53EC7662" w14:textId="77777777" w:rsidTr="00030E4C">
        <w:tc>
          <w:tcPr>
            <w:tcW w:w="7230" w:type="dxa"/>
            <w:tcBorders>
              <w:top w:val="single" w:sz="4" w:space="0" w:color="auto"/>
              <w:left w:val="single" w:sz="4" w:space="0" w:color="auto"/>
              <w:bottom w:val="single" w:sz="4" w:space="0" w:color="auto"/>
              <w:right w:val="single" w:sz="4" w:space="0" w:color="auto"/>
            </w:tcBorders>
          </w:tcPr>
          <w:p w14:paraId="0CED519E" w14:textId="77777777" w:rsidR="007C6A49" w:rsidRPr="007C6A49" w:rsidRDefault="007C6A49" w:rsidP="007C6A49">
            <w:pPr>
              <w:spacing w:after="0" w:line="240" w:lineRule="auto"/>
              <w:ind w:left="1026" w:hanging="1026"/>
              <w:rPr>
                <w:rFonts w:ascii="Arial" w:eastAsia="Times New Roman" w:hAnsi="Arial" w:cs="Arial"/>
                <w:b/>
                <w:kern w:val="0"/>
                <w:sz w:val="22"/>
                <w:szCs w:val="22"/>
                <w:u w:val="single"/>
                <w14:ligatures w14:val="none"/>
              </w:rPr>
            </w:pPr>
            <w:r w:rsidRPr="007C6A49">
              <w:rPr>
                <w:rFonts w:ascii="Arial" w:eastAsia="Times New Roman" w:hAnsi="Arial" w:cs="Arial"/>
                <w:b/>
                <w:kern w:val="0"/>
                <w:sz w:val="22"/>
                <w:szCs w:val="22"/>
                <w:u w:val="single"/>
                <w14:ligatures w14:val="none"/>
              </w:rPr>
              <w:t>PERSONAL ATTRIBUTES:</w:t>
            </w:r>
          </w:p>
          <w:p w14:paraId="0760C350" w14:textId="77777777" w:rsidR="007C6A49" w:rsidRPr="007C6A49" w:rsidRDefault="007C6A49" w:rsidP="007C6A49">
            <w:pPr>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 xml:space="preserve">Enthusiastic highly motivated &amp; committed to delivering a service </w:t>
            </w:r>
          </w:p>
          <w:p w14:paraId="26318E49" w14:textId="77777777" w:rsidR="007C6A49" w:rsidRPr="007C6A49" w:rsidRDefault="007C6A49" w:rsidP="007C6A49">
            <w:pPr>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 xml:space="preserve">Understand </w:t>
            </w:r>
            <w:proofErr w:type="gramStart"/>
            <w:r w:rsidRPr="007C6A49">
              <w:rPr>
                <w:rFonts w:ascii="Arial" w:eastAsia="Times New Roman" w:hAnsi="Arial" w:cs="Arial"/>
                <w:kern w:val="0"/>
                <w:sz w:val="22"/>
                <w:szCs w:val="22"/>
                <w14:ligatures w14:val="none"/>
              </w:rPr>
              <w:t>team work</w:t>
            </w:r>
            <w:proofErr w:type="gramEnd"/>
            <w:r w:rsidRPr="007C6A49">
              <w:rPr>
                <w:rFonts w:ascii="Arial" w:eastAsia="Times New Roman" w:hAnsi="Arial" w:cs="Arial"/>
                <w:kern w:val="0"/>
                <w:sz w:val="22"/>
                <w:szCs w:val="22"/>
                <w14:ligatures w14:val="none"/>
              </w:rPr>
              <w:t xml:space="preserve"> and work within a team</w:t>
            </w:r>
          </w:p>
          <w:p w14:paraId="562C3F2A" w14:textId="77777777" w:rsidR="007C6A49" w:rsidRPr="007C6A49" w:rsidRDefault="007C6A49" w:rsidP="007C6A49">
            <w:pPr>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Able to plan and organise workload</w:t>
            </w:r>
          </w:p>
          <w:p w14:paraId="7A801462" w14:textId="77777777" w:rsidR="007C6A49" w:rsidRPr="007C6A49" w:rsidRDefault="007C6A49" w:rsidP="007C6A49">
            <w:pPr>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 xml:space="preserve">Able to prioritise own </w:t>
            </w:r>
            <w:proofErr w:type="gramStart"/>
            <w:r w:rsidRPr="007C6A49">
              <w:rPr>
                <w:rFonts w:ascii="Arial" w:eastAsia="Times New Roman" w:hAnsi="Arial" w:cs="Arial"/>
                <w:kern w:val="0"/>
                <w:sz w:val="22"/>
                <w:szCs w:val="22"/>
                <w14:ligatures w14:val="none"/>
              </w:rPr>
              <w:t>work load</w:t>
            </w:r>
            <w:proofErr w:type="gramEnd"/>
            <w:r w:rsidRPr="007C6A49">
              <w:rPr>
                <w:rFonts w:ascii="Arial" w:eastAsia="Times New Roman" w:hAnsi="Arial" w:cs="Arial"/>
                <w:kern w:val="0"/>
                <w:sz w:val="22"/>
                <w:szCs w:val="22"/>
                <w14:ligatures w14:val="none"/>
              </w:rPr>
              <w:t xml:space="preserve"> and meet deadlines</w:t>
            </w:r>
          </w:p>
          <w:p w14:paraId="1E9AE38C" w14:textId="77777777" w:rsidR="007C6A49" w:rsidRPr="007C6A49" w:rsidRDefault="007C6A49" w:rsidP="007C6A49">
            <w:pPr>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Ability to work un-supervised</w:t>
            </w:r>
          </w:p>
          <w:p w14:paraId="371833B9" w14:textId="77777777" w:rsidR="007C6A49" w:rsidRPr="007C6A49" w:rsidRDefault="007C6A49" w:rsidP="007C6A49">
            <w:pPr>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Can remain calm and professional in a busy environment</w:t>
            </w:r>
          </w:p>
          <w:p w14:paraId="36850D16" w14:textId="77777777" w:rsidR="007C6A49" w:rsidRPr="007C6A49" w:rsidRDefault="007C6A49" w:rsidP="007C6A49">
            <w:pPr>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Empathetic, but able to understand professional boundaries</w:t>
            </w:r>
          </w:p>
          <w:p w14:paraId="2953C668" w14:textId="77777777" w:rsidR="007C6A49" w:rsidRPr="007C6A49" w:rsidRDefault="007C6A49" w:rsidP="007C6A49">
            <w:pPr>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Smart appearance, adhering to the Uniform Policy</w:t>
            </w:r>
          </w:p>
          <w:p w14:paraId="0DEF4D37" w14:textId="77777777" w:rsidR="007C6A49" w:rsidRPr="007C6A49" w:rsidRDefault="007C6A49" w:rsidP="007C6A49">
            <w:pPr>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Welcoming friendly and approachable manner</w:t>
            </w:r>
          </w:p>
          <w:p w14:paraId="3071EAC2" w14:textId="77777777" w:rsidR="007C6A49" w:rsidRPr="007C6A49" w:rsidRDefault="007C6A49" w:rsidP="007C6A49">
            <w:pPr>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An adaptable approach to work</w:t>
            </w:r>
          </w:p>
          <w:p w14:paraId="1D47DBA9" w14:textId="77777777" w:rsidR="007C6A49" w:rsidRPr="007C6A49" w:rsidRDefault="007C6A49" w:rsidP="007C6A49">
            <w:pPr>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Flexible approach to working hours</w:t>
            </w:r>
          </w:p>
          <w:p w14:paraId="68C2AB4C" w14:textId="77777777" w:rsidR="007C6A49" w:rsidRPr="007C6A49" w:rsidRDefault="007C6A49" w:rsidP="007C6A49">
            <w:pPr>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Commitment to continual development to inc. relevant new systems, policies and procedures</w:t>
            </w:r>
          </w:p>
          <w:p w14:paraId="0F3278B3" w14:textId="77777777" w:rsidR="007C6A49" w:rsidRPr="007C6A49" w:rsidRDefault="007C6A49" w:rsidP="007C6A49">
            <w:pPr>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Adheres to relevant   Trust policies &amp; procedures</w:t>
            </w:r>
          </w:p>
          <w:p w14:paraId="1E4D28B2" w14:textId="77777777" w:rsidR="007C6A49" w:rsidRPr="007C6A49" w:rsidRDefault="007C6A49" w:rsidP="007C6A49">
            <w:pPr>
              <w:spacing w:after="0" w:line="240" w:lineRule="auto"/>
              <w:rPr>
                <w:rFonts w:ascii="Arial" w:eastAsia="Times New Roman" w:hAnsi="Arial" w:cs="Arial"/>
                <w:kern w:val="0"/>
                <w:sz w:val="22"/>
                <w:szCs w:val="22"/>
                <w14:ligatures w14:val="none"/>
              </w:rPr>
            </w:pPr>
            <w:r w:rsidRPr="007C6A49">
              <w:rPr>
                <w:rFonts w:ascii="Arial" w:eastAsia="Times New Roman" w:hAnsi="Arial" w:cs="Arial"/>
                <w:kern w:val="0"/>
                <w:sz w:val="22"/>
                <w:szCs w:val="22"/>
                <w14:ligatures w14:val="none"/>
              </w:rPr>
              <w:t>Adheres to confidentiality &amp; data protection requirements</w:t>
            </w:r>
          </w:p>
        </w:tc>
        <w:tc>
          <w:tcPr>
            <w:tcW w:w="1525" w:type="dxa"/>
            <w:tcBorders>
              <w:top w:val="single" w:sz="4" w:space="0" w:color="auto"/>
              <w:left w:val="single" w:sz="4" w:space="0" w:color="auto"/>
              <w:bottom w:val="single" w:sz="4" w:space="0" w:color="auto"/>
              <w:right w:val="single" w:sz="4" w:space="0" w:color="auto"/>
            </w:tcBorders>
          </w:tcPr>
          <w:p w14:paraId="111EFAF3"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p>
          <w:p w14:paraId="6C8DFE49"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1E6137B3"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12A28733"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D</w:t>
            </w:r>
          </w:p>
          <w:p w14:paraId="002979B6"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D</w:t>
            </w:r>
          </w:p>
          <w:p w14:paraId="522EE7D9"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D</w:t>
            </w:r>
          </w:p>
          <w:p w14:paraId="6C815A87"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397AEE72"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3C1A5991"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59EAD475"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20E582F8"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1FDE1E3E"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D</w:t>
            </w:r>
          </w:p>
          <w:p w14:paraId="273AE234"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1904A8C7"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p>
          <w:p w14:paraId="62CBA37F"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394C2ABC"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tc>
        <w:tc>
          <w:tcPr>
            <w:tcW w:w="1559" w:type="dxa"/>
            <w:tcBorders>
              <w:top w:val="single" w:sz="4" w:space="0" w:color="auto"/>
              <w:left w:val="single" w:sz="4" w:space="0" w:color="auto"/>
              <w:bottom w:val="single" w:sz="4" w:space="0" w:color="auto"/>
              <w:right w:val="single" w:sz="4" w:space="0" w:color="auto"/>
            </w:tcBorders>
          </w:tcPr>
          <w:p w14:paraId="3A1041D8"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p>
          <w:p w14:paraId="1CBAC341"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43E1488A"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34A8AB41"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45BE9D47"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3CA47D44"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0D6676B1"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2EE427BD"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01D5436C"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6D883DD4"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1EB8E5AE"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365011C3"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38C63F9B"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2882E804"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p>
          <w:p w14:paraId="410B989A"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p w14:paraId="74EA19CB" w14:textId="77777777" w:rsidR="007C6A49" w:rsidRPr="007C6A49" w:rsidRDefault="007C6A49" w:rsidP="007C6A49">
            <w:pPr>
              <w:spacing w:after="0" w:line="240" w:lineRule="auto"/>
              <w:ind w:left="1026" w:hanging="1026"/>
              <w:jc w:val="center"/>
              <w:rPr>
                <w:rFonts w:ascii="Arial" w:eastAsia="Times New Roman" w:hAnsi="Arial" w:cs="Arial"/>
                <w:b/>
                <w:kern w:val="0"/>
                <w:sz w:val="22"/>
                <w:szCs w:val="22"/>
                <w14:ligatures w14:val="none"/>
              </w:rPr>
            </w:pPr>
            <w:r w:rsidRPr="007C6A49">
              <w:rPr>
                <w:rFonts w:ascii="Arial" w:eastAsia="Times New Roman" w:hAnsi="Arial" w:cs="Arial"/>
                <w:b/>
                <w:kern w:val="0"/>
                <w:sz w:val="22"/>
                <w:szCs w:val="22"/>
                <w14:ligatures w14:val="none"/>
              </w:rPr>
              <w:t>E</w:t>
            </w:r>
          </w:p>
        </w:tc>
      </w:tr>
    </w:tbl>
    <w:p w14:paraId="31866E56" w14:textId="77777777" w:rsidR="007C6A49" w:rsidRPr="007C6A49" w:rsidRDefault="007C6A49" w:rsidP="007C6A49">
      <w:pPr>
        <w:spacing w:after="0" w:line="240" w:lineRule="auto"/>
        <w:rPr>
          <w:rFonts w:ascii="Times New Roman" w:eastAsia="Times New Roman" w:hAnsi="Times New Roman" w:cs="Times New Roman"/>
          <w:vanish/>
          <w:kern w:val="0"/>
          <w14:ligatures w14:val="none"/>
        </w:rPr>
      </w:pPr>
    </w:p>
    <w:p w14:paraId="0D439FD4" w14:textId="77777777" w:rsidR="007C6A49" w:rsidRPr="007C6A49" w:rsidRDefault="007C6A49" w:rsidP="007C6A49">
      <w:pPr>
        <w:spacing w:after="0" w:line="240" w:lineRule="auto"/>
        <w:rPr>
          <w:rFonts w:ascii="Arial" w:eastAsia="Times New Roman" w:hAnsi="Arial" w:cs="Arial"/>
          <w:kern w:val="0"/>
          <w14:ligatures w14:val="none"/>
        </w:rPr>
      </w:pPr>
    </w:p>
    <w:tbl>
      <w:tblPr>
        <w:tblpPr w:leftFromText="180" w:rightFromText="180" w:vertAnchor="text" w:horzAnchor="margin" w:tblpY="230"/>
        <w:tblW w:w="103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6"/>
        <w:gridCol w:w="426"/>
        <w:gridCol w:w="2835"/>
        <w:gridCol w:w="425"/>
        <w:gridCol w:w="3827"/>
        <w:gridCol w:w="425"/>
      </w:tblGrid>
      <w:tr w:rsidR="007C6A49" w:rsidRPr="007C6A49" w14:paraId="0C2D5B77" w14:textId="77777777" w:rsidTr="00030E4C">
        <w:trPr>
          <w:trHeight w:val="223"/>
        </w:trPr>
        <w:tc>
          <w:tcPr>
            <w:tcW w:w="10314" w:type="dxa"/>
            <w:gridSpan w:val="6"/>
            <w:shd w:val="pct5" w:color="auto" w:fill="auto"/>
          </w:tcPr>
          <w:p w14:paraId="76573F89" w14:textId="77777777" w:rsidR="007C6A49" w:rsidRPr="007C6A49" w:rsidRDefault="007C6A49" w:rsidP="007C6A49">
            <w:pPr>
              <w:spacing w:after="0" w:line="240" w:lineRule="auto"/>
              <w:jc w:val="center"/>
              <w:rPr>
                <w:rFonts w:ascii="Arial" w:eastAsia="Times New Roman" w:hAnsi="Arial" w:cs="Arial"/>
                <w:kern w:val="0"/>
                <w:sz w:val="20"/>
                <w:szCs w:val="20"/>
                <w14:ligatures w14:val="none"/>
              </w:rPr>
            </w:pPr>
            <w:r w:rsidRPr="007C6A49">
              <w:rPr>
                <w:rFonts w:ascii="Arial" w:eastAsia="Times New Roman" w:hAnsi="Arial" w:cs="Arial"/>
                <w:b/>
                <w:kern w:val="0"/>
                <w:sz w:val="20"/>
                <w:szCs w:val="20"/>
                <w14:ligatures w14:val="none"/>
              </w:rPr>
              <w:t>Hazards within the role, used by Occupational Health for risk assessment</w:t>
            </w:r>
          </w:p>
        </w:tc>
      </w:tr>
      <w:tr w:rsidR="007C6A49" w:rsidRPr="007C6A49" w14:paraId="0CCC47F5" w14:textId="77777777" w:rsidTr="00030E4C">
        <w:trPr>
          <w:trHeight w:val="235"/>
        </w:trPr>
        <w:tc>
          <w:tcPr>
            <w:tcW w:w="2376" w:type="dxa"/>
          </w:tcPr>
          <w:p w14:paraId="431A9EE6" w14:textId="77777777" w:rsidR="007C6A49" w:rsidRPr="007C6A49" w:rsidRDefault="007C6A49" w:rsidP="007C6A49">
            <w:pPr>
              <w:spacing w:after="0" w:line="240" w:lineRule="auto"/>
              <w:rPr>
                <w:rFonts w:ascii="Arial" w:eastAsia="Times New Roman" w:hAnsi="Arial" w:cs="Arial"/>
                <w:kern w:val="0"/>
                <w:sz w:val="20"/>
                <w:szCs w:val="20"/>
                <w14:ligatures w14:val="none"/>
              </w:rPr>
            </w:pPr>
            <w:r w:rsidRPr="007C6A49">
              <w:rPr>
                <w:rFonts w:ascii="Arial" w:eastAsia="Times New Roman" w:hAnsi="Arial" w:cs="Arial"/>
                <w:kern w:val="0"/>
                <w:sz w:val="20"/>
                <w:szCs w:val="20"/>
                <w14:ligatures w14:val="none"/>
              </w:rPr>
              <w:lastRenderedPageBreak/>
              <w:t>Laboratory specimens</w:t>
            </w:r>
          </w:p>
        </w:tc>
        <w:tc>
          <w:tcPr>
            <w:tcW w:w="426" w:type="dxa"/>
          </w:tcPr>
          <w:p w14:paraId="6F4EC002" w14:textId="77777777" w:rsidR="007C6A49" w:rsidRPr="007C6A49" w:rsidRDefault="007C6A49" w:rsidP="007C6A49">
            <w:pPr>
              <w:spacing w:after="0" w:line="240" w:lineRule="auto"/>
              <w:rPr>
                <w:rFonts w:ascii="Arial" w:eastAsia="Times New Roman" w:hAnsi="Arial" w:cs="Arial"/>
                <w:kern w:val="0"/>
                <w:sz w:val="20"/>
                <w:szCs w:val="20"/>
                <w14:ligatures w14:val="none"/>
              </w:rPr>
            </w:pPr>
          </w:p>
        </w:tc>
        <w:tc>
          <w:tcPr>
            <w:tcW w:w="2835" w:type="dxa"/>
          </w:tcPr>
          <w:p w14:paraId="3B29007E" w14:textId="77777777" w:rsidR="007C6A49" w:rsidRPr="007C6A49" w:rsidRDefault="007C6A49" w:rsidP="007C6A49">
            <w:pPr>
              <w:spacing w:after="0" w:line="240" w:lineRule="auto"/>
              <w:rPr>
                <w:rFonts w:ascii="Arial" w:eastAsia="Times New Roman" w:hAnsi="Arial" w:cs="Arial"/>
                <w:kern w:val="0"/>
                <w:sz w:val="20"/>
                <w:szCs w:val="20"/>
                <w14:ligatures w14:val="none"/>
              </w:rPr>
            </w:pPr>
            <w:r w:rsidRPr="007C6A49">
              <w:rPr>
                <w:rFonts w:ascii="Arial" w:eastAsia="Times New Roman" w:hAnsi="Arial" w:cs="Arial"/>
                <w:kern w:val="0"/>
                <w:sz w:val="20"/>
                <w:szCs w:val="20"/>
                <w14:ligatures w14:val="none"/>
              </w:rPr>
              <w:t>Clinical contact with patients</w:t>
            </w:r>
          </w:p>
        </w:tc>
        <w:tc>
          <w:tcPr>
            <w:tcW w:w="425" w:type="dxa"/>
          </w:tcPr>
          <w:p w14:paraId="2F04ADAD" w14:textId="77777777" w:rsidR="007C6A49" w:rsidRPr="007C6A49" w:rsidRDefault="007C6A49" w:rsidP="007C6A49">
            <w:pPr>
              <w:spacing w:after="0" w:line="240" w:lineRule="auto"/>
              <w:rPr>
                <w:rFonts w:ascii="Arial" w:eastAsia="Times New Roman" w:hAnsi="Arial" w:cs="Arial"/>
                <w:kern w:val="0"/>
                <w:sz w:val="20"/>
                <w:szCs w:val="20"/>
                <w14:ligatures w14:val="none"/>
              </w:rPr>
            </w:pPr>
          </w:p>
        </w:tc>
        <w:tc>
          <w:tcPr>
            <w:tcW w:w="3827" w:type="dxa"/>
          </w:tcPr>
          <w:p w14:paraId="61879FC3" w14:textId="77777777" w:rsidR="007C6A49" w:rsidRPr="007C6A49" w:rsidRDefault="007C6A49" w:rsidP="007C6A49">
            <w:pPr>
              <w:spacing w:after="0" w:line="240" w:lineRule="auto"/>
              <w:rPr>
                <w:rFonts w:ascii="Arial" w:eastAsia="Times New Roman" w:hAnsi="Arial" w:cs="Arial"/>
                <w:kern w:val="0"/>
                <w:sz w:val="20"/>
                <w:szCs w:val="20"/>
                <w14:ligatures w14:val="none"/>
              </w:rPr>
            </w:pPr>
            <w:r w:rsidRPr="007C6A49">
              <w:rPr>
                <w:rFonts w:ascii="Arial" w:eastAsia="Times New Roman" w:hAnsi="Arial" w:cs="Arial"/>
                <w:kern w:val="0"/>
                <w:sz w:val="20"/>
                <w:szCs w:val="20"/>
                <w14:ligatures w14:val="none"/>
              </w:rPr>
              <w:t>Dealing with violence &amp; aggression of patients/relatives</w:t>
            </w:r>
          </w:p>
        </w:tc>
        <w:tc>
          <w:tcPr>
            <w:tcW w:w="425" w:type="dxa"/>
          </w:tcPr>
          <w:p w14:paraId="2B08D47B" w14:textId="77777777" w:rsidR="007C6A49" w:rsidRPr="007C6A49" w:rsidRDefault="007C6A49" w:rsidP="007C6A49">
            <w:pPr>
              <w:spacing w:after="0" w:line="240" w:lineRule="auto"/>
              <w:rPr>
                <w:rFonts w:ascii="Arial" w:eastAsia="Times New Roman" w:hAnsi="Arial" w:cs="Arial"/>
                <w:kern w:val="0"/>
                <w:sz w:val="20"/>
                <w:szCs w:val="20"/>
                <w14:ligatures w14:val="none"/>
              </w:rPr>
            </w:pPr>
          </w:p>
        </w:tc>
      </w:tr>
      <w:tr w:rsidR="007C6A49" w:rsidRPr="007C6A49" w14:paraId="48939A17" w14:textId="77777777" w:rsidTr="00030E4C">
        <w:trPr>
          <w:trHeight w:val="223"/>
        </w:trPr>
        <w:tc>
          <w:tcPr>
            <w:tcW w:w="2376" w:type="dxa"/>
          </w:tcPr>
          <w:p w14:paraId="13F12A3E" w14:textId="77777777" w:rsidR="007C6A49" w:rsidRPr="007C6A49" w:rsidRDefault="007C6A49" w:rsidP="007C6A49">
            <w:pPr>
              <w:spacing w:after="0" w:line="240" w:lineRule="auto"/>
              <w:rPr>
                <w:rFonts w:ascii="Arial" w:eastAsia="Times New Roman" w:hAnsi="Arial" w:cs="Arial"/>
                <w:kern w:val="0"/>
                <w:sz w:val="20"/>
                <w:szCs w:val="20"/>
                <w14:ligatures w14:val="none"/>
              </w:rPr>
            </w:pPr>
            <w:r w:rsidRPr="007C6A49">
              <w:rPr>
                <w:rFonts w:ascii="Arial" w:eastAsia="Times New Roman" w:hAnsi="Arial" w:cs="Arial"/>
                <w:kern w:val="0"/>
                <w:sz w:val="20"/>
                <w:szCs w:val="20"/>
                <w14:ligatures w14:val="none"/>
              </w:rPr>
              <w:t>Blood / Body Fluids</w:t>
            </w:r>
          </w:p>
        </w:tc>
        <w:tc>
          <w:tcPr>
            <w:tcW w:w="426" w:type="dxa"/>
          </w:tcPr>
          <w:p w14:paraId="25EE54C2" w14:textId="77777777" w:rsidR="007C6A49" w:rsidRPr="007C6A49" w:rsidRDefault="007C6A49" w:rsidP="007C6A49">
            <w:pPr>
              <w:spacing w:after="0" w:line="240" w:lineRule="auto"/>
              <w:rPr>
                <w:rFonts w:ascii="Arial" w:eastAsia="Times New Roman" w:hAnsi="Arial" w:cs="Arial"/>
                <w:kern w:val="0"/>
                <w:sz w:val="20"/>
                <w:szCs w:val="20"/>
                <w14:ligatures w14:val="none"/>
              </w:rPr>
            </w:pPr>
          </w:p>
        </w:tc>
        <w:tc>
          <w:tcPr>
            <w:tcW w:w="2835" w:type="dxa"/>
          </w:tcPr>
          <w:p w14:paraId="43364DD9" w14:textId="77777777" w:rsidR="007C6A49" w:rsidRPr="007C6A49" w:rsidRDefault="007C6A49" w:rsidP="007C6A49">
            <w:pPr>
              <w:spacing w:after="0" w:line="240" w:lineRule="auto"/>
              <w:rPr>
                <w:rFonts w:ascii="Arial" w:eastAsia="Times New Roman" w:hAnsi="Arial" w:cs="Arial"/>
                <w:kern w:val="0"/>
                <w:sz w:val="20"/>
                <w:szCs w:val="20"/>
                <w14:ligatures w14:val="none"/>
              </w:rPr>
            </w:pPr>
            <w:r w:rsidRPr="007C6A49">
              <w:rPr>
                <w:rFonts w:ascii="Arial" w:eastAsia="Times New Roman" w:hAnsi="Arial" w:cs="Arial"/>
                <w:kern w:val="0"/>
                <w:sz w:val="20"/>
                <w:szCs w:val="20"/>
                <w14:ligatures w14:val="none"/>
              </w:rPr>
              <w:t>Dusty environment</w:t>
            </w:r>
          </w:p>
        </w:tc>
        <w:tc>
          <w:tcPr>
            <w:tcW w:w="425" w:type="dxa"/>
          </w:tcPr>
          <w:p w14:paraId="15556097" w14:textId="77777777" w:rsidR="007C6A49" w:rsidRPr="007C6A49" w:rsidRDefault="007C6A49" w:rsidP="007C6A49">
            <w:pPr>
              <w:spacing w:after="0" w:line="240" w:lineRule="auto"/>
              <w:rPr>
                <w:rFonts w:ascii="Arial" w:eastAsia="Times New Roman" w:hAnsi="Arial" w:cs="Arial"/>
                <w:kern w:val="0"/>
                <w:sz w:val="20"/>
                <w:szCs w:val="20"/>
                <w14:ligatures w14:val="none"/>
              </w:rPr>
            </w:pPr>
          </w:p>
        </w:tc>
        <w:tc>
          <w:tcPr>
            <w:tcW w:w="3827" w:type="dxa"/>
          </w:tcPr>
          <w:p w14:paraId="076743C5" w14:textId="77777777" w:rsidR="007C6A49" w:rsidRPr="007C6A49" w:rsidRDefault="007C6A49" w:rsidP="007C6A49">
            <w:pPr>
              <w:spacing w:after="0" w:line="240" w:lineRule="auto"/>
              <w:rPr>
                <w:rFonts w:ascii="Arial" w:eastAsia="Times New Roman" w:hAnsi="Arial" w:cs="Arial"/>
                <w:kern w:val="0"/>
                <w:sz w:val="20"/>
                <w:szCs w:val="20"/>
                <w14:ligatures w14:val="none"/>
              </w:rPr>
            </w:pPr>
            <w:r w:rsidRPr="007C6A49">
              <w:rPr>
                <w:rFonts w:ascii="Arial" w:eastAsia="Times New Roman" w:hAnsi="Arial" w:cs="Arial"/>
                <w:kern w:val="0"/>
                <w:sz w:val="20"/>
                <w:szCs w:val="20"/>
                <w14:ligatures w14:val="none"/>
              </w:rPr>
              <w:t xml:space="preserve">VDU Use </w:t>
            </w:r>
          </w:p>
        </w:tc>
        <w:tc>
          <w:tcPr>
            <w:tcW w:w="425" w:type="dxa"/>
          </w:tcPr>
          <w:p w14:paraId="1F9F97E9" w14:textId="77777777" w:rsidR="007C6A49" w:rsidRPr="007C6A49" w:rsidRDefault="007C6A49" w:rsidP="007C6A49">
            <w:pPr>
              <w:spacing w:after="0" w:line="240" w:lineRule="auto"/>
              <w:rPr>
                <w:rFonts w:ascii="Arial" w:eastAsia="Times New Roman" w:hAnsi="Arial" w:cs="Arial"/>
                <w:kern w:val="0"/>
                <w:sz w:val="20"/>
                <w:szCs w:val="20"/>
                <w14:ligatures w14:val="none"/>
              </w:rPr>
            </w:pPr>
            <w:r w:rsidRPr="007C6A49">
              <w:rPr>
                <w:rFonts w:ascii="Arial" w:eastAsia="Times New Roman" w:hAnsi="Arial" w:cs="Arial"/>
                <w:kern w:val="0"/>
                <w:sz w:val="20"/>
                <w:szCs w:val="20"/>
                <w14:ligatures w14:val="none"/>
              </w:rPr>
              <w:sym w:font="Wingdings 2" w:char="F050"/>
            </w:r>
          </w:p>
        </w:tc>
      </w:tr>
      <w:tr w:rsidR="007C6A49" w:rsidRPr="007C6A49" w14:paraId="48214E28" w14:textId="77777777" w:rsidTr="00030E4C">
        <w:trPr>
          <w:trHeight w:val="238"/>
        </w:trPr>
        <w:tc>
          <w:tcPr>
            <w:tcW w:w="2376" w:type="dxa"/>
          </w:tcPr>
          <w:p w14:paraId="618B3307" w14:textId="77777777" w:rsidR="007C6A49" w:rsidRPr="007C6A49" w:rsidRDefault="007C6A49" w:rsidP="007C6A49">
            <w:pPr>
              <w:spacing w:after="0" w:line="240" w:lineRule="auto"/>
              <w:rPr>
                <w:rFonts w:ascii="Arial" w:eastAsia="Times New Roman" w:hAnsi="Arial" w:cs="Arial"/>
                <w:kern w:val="0"/>
                <w:sz w:val="20"/>
                <w:szCs w:val="20"/>
                <w14:ligatures w14:val="none"/>
              </w:rPr>
            </w:pPr>
            <w:r w:rsidRPr="007C6A49">
              <w:rPr>
                <w:rFonts w:ascii="Arial" w:eastAsia="Times New Roman" w:hAnsi="Arial" w:cs="Arial"/>
                <w:kern w:val="0"/>
                <w:sz w:val="20"/>
                <w:szCs w:val="20"/>
                <w14:ligatures w14:val="none"/>
              </w:rPr>
              <w:t>Radiation / Lasers</w:t>
            </w:r>
          </w:p>
        </w:tc>
        <w:tc>
          <w:tcPr>
            <w:tcW w:w="426" w:type="dxa"/>
          </w:tcPr>
          <w:p w14:paraId="3431891B" w14:textId="77777777" w:rsidR="007C6A49" w:rsidRPr="007C6A49" w:rsidRDefault="007C6A49" w:rsidP="007C6A49">
            <w:pPr>
              <w:spacing w:after="0" w:line="240" w:lineRule="auto"/>
              <w:rPr>
                <w:rFonts w:ascii="Arial" w:eastAsia="Times New Roman" w:hAnsi="Arial" w:cs="Arial"/>
                <w:kern w:val="0"/>
                <w:sz w:val="20"/>
                <w:szCs w:val="20"/>
                <w14:ligatures w14:val="none"/>
              </w:rPr>
            </w:pPr>
          </w:p>
        </w:tc>
        <w:tc>
          <w:tcPr>
            <w:tcW w:w="2835" w:type="dxa"/>
          </w:tcPr>
          <w:p w14:paraId="6B65AA6C" w14:textId="77777777" w:rsidR="007C6A49" w:rsidRPr="007C6A49" w:rsidRDefault="007C6A49" w:rsidP="007C6A49">
            <w:pPr>
              <w:spacing w:after="0" w:line="240" w:lineRule="auto"/>
              <w:rPr>
                <w:rFonts w:ascii="Arial" w:eastAsia="Times New Roman" w:hAnsi="Arial" w:cs="Arial"/>
                <w:kern w:val="0"/>
                <w:sz w:val="20"/>
                <w:szCs w:val="20"/>
                <w14:ligatures w14:val="none"/>
              </w:rPr>
            </w:pPr>
            <w:r w:rsidRPr="007C6A49">
              <w:rPr>
                <w:rFonts w:ascii="Arial" w:eastAsia="Times New Roman" w:hAnsi="Arial" w:cs="Arial"/>
                <w:kern w:val="0"/>
                <w:sz w:val="20"/>
                <w:szCs w:val="20"/>
                <w14:ligatures w14:val="none"/>
              </w:rPr>
              <w:t>Challenging behaviour</w:t>
            </w:r>
          </w:p>
        </w:tc>
        <w:tc>
          <w:tcPr>
            <w:tcW w:w="425" w:type="dxa"/>
          </w:tcPr>
          <w:p w14:paraId="3647D45E" w14:textId="77777777" w:rsidR="007C6A49" w:rsidRPr="007C6A49" w:rsidRDefault="007C6A49" w:rsidP="007C6A49">
            <w:pPr>
              <w:spacing w:after="0" w:line="240" w:lineRule="auto"/>
              <w:rPr>
                <w:rFonts w:ascii="Arial" w:eastAsia="Times New Roman" w:hAnsi="Arial" w:cs="Arial"/>
                <w:kern w:val="0"/>
                <w:sz w:val="20"/>
                <w:szCs w:val="20"/>
                <w14:ligatures w14:val="none"/>
              </w:rPr>
            </w:pPr>
            <w:r w:rsidRPr="007C6A49">
              <w:rPr>
                <w:rFonts w:ascii="Arial" w:eastAsia="Times New Roman" w:hAnsi="Arial" w:cs="Arial"/>
                <w:kern w:val="0"/>
                <w:sz w:val="20"/>
                <w:szCs w:val="20"/>
                <w14:ligatures w14:val="none"/>
              </w:rPr>
              <w:sym w:font="Wingdings 2" w:char="F050"/>
            </w:r>
          </w:p>
        </w:tc>
        <w:tc>
          <w:tcPr>
            <w:tcW w:w="3827" w:type="dxa"/>
          </w:tcPr>
          <w:p w14:paraId="7CAAD99C" w14:textId="77777777" w:rsidR="007C6A49" w:rsidRPr="007C6A49" w:rsidRDefault="007C6A49" w:rsidP="007C6A49">
            <w:pPr>
              <w:spacing w:after="0" w:line="240" w:lineRule="auto"/>
              <w:rPr>
                <w:rFonts w:ascii="Arial" w:eastAsia="Times New Roman" w:hAnsi="Arial" w:cs="Arial"/>
                <w:kern w:val="0"/>
                <w:sz w:val="20"/>
                <w:szCs w:val="20"/>
                <w14:ligatures w14:val="none"/>
              </w:rPr>
            </w:pPr>
            <w:r w:rsidRPr="007C6A49">
              <w:rPr>
                <w:rFonts w:ascii="Arial" w:eastAsia="Times New Roman" w:hAnsi="Arial" w:cs="Arial"/>
                <w:kern w:val="0"/>
                <w:sz w:val="20"/>
                <w:szCs w:val="20"/>
                <w14:ligatures w14:val="none"/>
              </w:rPr>
              <w:t>Manual Handling</w:t>
            </w:r>
          </w:p>
        </w:tc>
        <w:tc>
          <w:tcPr>
            <w:tcW w:w="425" w:type="dxa"/>
          </w:tcPr>
          <w:p w14:paraId="416B301B" w14:textId="77777777" w:rsidR="007C6A49" w:rsidRPr="007C6A49" w:rsidRDefault="007C6A49" w:rsidP="007C6A49">
            <w:pPr>
              <w:spacing w:after="0" w:line="240" w:lineRule="auto"/>
              <w:rPr>
                <w:rFonts w:ascii="Arial" w:eastAsia="Times New Roman" w:hAnsi="Arial" w:cs="Arial"/>
                <w:kern w:val="0"/>
                <w:sz w:val="20"/>
                <w:szCs w:val="20"/>
                <w14:ligatures w14:val="none"/>
              </w:rPr>
            </w:pPr>
            <w:r w:rsidRPr="007C6A49">
              <w:rPr>
                <w:rFonts w:ascii="Arial" w:eastAsia="Times New Roman" w:hAnsi="Arial" w:cs="Arial"/>
                <w:kern w:val="0"/>
                <w:sz w:val="20"/>
                <w:szCs w:val="20"/>
                <w14:ligatures w14:val="none"/>
              </w:rPr>
              <w:sym w:font="Wingdings 2" w:char="F050"/>
            </w:r>
          </w:p>
        </w:tc>
      </w:tr>
      <w:tr w:rsidR="007C6A49" w:rsidRPr="007C6A49" w14:paraId="2500A175" w14:textId="77777777" w:rsidTr="00030E4C">
        <w:trPr>
          <w:trHeight w:val="223"/>
        </w:trPr>
        <w:tc>
          <w:tcPr>
            <w:tcW w:w="2376" w:type="dxa"/>
          </w:tcPr>
          <w:p w14:paraId="40C01FE9" w14:textId="77777777" w:rsidR="007C6A49" w:rsidRPr="007C6A49" w:rsidRDefault="007C6A49" w:rsidP="007C6A49">
            <w:pPr>
              <w:spacing w:after="0" w:line="240" w:lineRule="auto"/>
              <w:rPr>
                <w:rFonts w:ascii="Arial" w:eastAsia="Times New Roman" w:hAnsi="Arial" w:cs="Arial"/>
                <w:kern w:val="0"/>
                <w:sz w:val="20"/>
                <w:szCs w:val="20"/>
                <w14:ligatures w14:val="none"/>
              </w:rPr>
            </w:pPr>
            <w:r w:rsidRPr="007C6A49">
              <w:rPr>
                <w:rFonts w:ascii="Arial" w:eastAsia="Times New Roman" w:hAnsi="Arial" w:cs="Arial"/>
                <w:kern w:val="0"/>
                <w:sz w:val="20"/>
                <w:szCs w:val="20"/>
                <w14:ligatures w14:val="none"/>
              </w:rPr>
              <w:t>Solvents</w:t>
            </w:r>
          </w:p>
        </w:tc>
        <w:tc>
          <w:tcPr>
            <w:tcW w:w="426" w:type="dxa"/>
          </w:tcPr>
          <w:p w14:paraId="2594FD25" w14:textId="77777777" w:rsidR="007C6A49" w:rsidRPr="007C6A49" w:rsidRDefault="007C6A49" w:rsidP="007C6A49">
            <w:pPr>
              <w:spacing w:after="0" w:line="240" w:lineRule="auto"/>
              <w:rPr>
                <w:rFonts w:ascii="Arial" w:eastAsia="Times New Roman" w:hAnsi="Arial" w:cs="Arial"/>
                <w:kern w:val="0"/>
                <w:sz w:val="20"/>
                <w:szCs w:val="20"/>
                <w14:ligatures w14:val="none"/>
              </w:rPr>
            </w:pPr>
          </w:p>
        </w:tc>
        <w:tc>
          <w:tcPr>
            <w:tcW w:w="2835" w:type="dxa"/>
          </w:tcPr>
          <w:p w14:paraId="5FC04390" w14:textId="77777777" w:rsidR="007C6A49" w:rsidRPr="007C6A49" w:rsidRDefault="007C6A49" w:rsidP="007C6A49">
            <w:pPr>
              <w:spacing w:after="0" w:line="240" w:lineRule="auto"/>
              <w:rPr>
                <w:rFonts w:ascii="Arial" w:eastAsia="Times New Roman" w:hAnsi="Arial" w:cs="Arial"/>
                <w:kern w:val="0"/>
                <w:sz w:val="20"/>
                <w:szCs w:val="20"/>
                <w14:ligatures w14:val="none"/>
              </w:rPr>
            </w:pPr>
            <w:r w:rsidRPr="007C6A49">
              <w:rPr>
                <w:rFonts w:ascii="Arial" w:eastAsia="Times New Roman" w:hAnsi="Arial" w:cs="Arial"/>
                <w:kern w:val="0"/>
                <w:sz w:val="20"/>
                <w:szCs w:val="20"/>
                <w14:ligatures w14:val="none"/>
              </w:rPr>
              <w:t>Driving</w:t>
            </w:r>
          </w:p>
        </w:tc>
        <w:tc>
          <w:tcPr>
            <w:tcW w:w="425" w:type="dxa"/>
          </w:tcPr>
          <w:p w14:paraId="6DECE452" w14:textId="77777777" w:rsidR="007C6A49" w:rsidRPr="007C6A49" w:rsidRDefault="007C6A49" w:rsidP="007C6A49">
            <w:pPr>
              <w:spacing w:after="0" w:line="240" w:lineRule="auto"/>
              <w:rPr>
                <w:rFonts w:ascii="Arial" w:eastAsia="Times New Roman" w:hAnsi="Arial" w:cs="Arial"/>
                <w:kern w:val="0"/>
                <w:sz w:val="20"/>
                <w:szCs w:val="20"/>
                <w14:ligatures w14:val="none"/>
              </w:rPr>
            </w:pPr>
          </w:p>
        </w:tc>
        <w:tc>
          <w:tcPr>
            <w:tcW w:w="3827" w:type="dxa"/>
          </w:tcPr>
          <w:p w14:paraId="3400050B" w14:textId="77777777" w:rsidR="007C6A49" w:rsidRPr="007C6A49" w:rsidRDefault="007C6A49" w:rsidP="007C6A49">
            <w:pPr>
              <w:spacing w:after="0" w:line="240" w:lineRule="auto"/>
              <w:rPr>
                <w:rFonts w:ascii="Arial" w:eastAsia="Times New Roman" w:hAnsi="Arial" w:cs="Arial"/>
                <w:kern w:val="0"/>
                <w:sz w:val="20"/>
                <w:szCs w:val="20"/>
                <w14:ligatures w14:val="none"/>
              </w:rPr>
            </w:pPr>
            <w:r w:rsidRPr="007C6A49">
              <w:rPr>
                <w:rFonts w:ascii="Arial" w:eastAsia="Times New Roman" w:hAnsi="Arial" w:cs="Arial"/>
                <w:kern w:val="0"/>
                <w:sz w:val="20"/>
                <w:szCs w:val="20"/>
                <w14:ligatures w14:val="none"/>
              </w:rPr>
              <w:t>Noise / Vibration</w:t>
            </w:r>
          </w:p>
        </w:tc>
        <w:tc>
          <w:tcPr>
            <w:tcW w:w="425" w:type="dxa"/>
          </w:tcPr>
          <w:p w14:paraId="7FCE3628" w14:textId="77777777" w:rsidR="007C6A49" w:rsidRPr="007C6A49" w:rsidRDefault="007C6A49" w:rsidP="007C6A49">
            <w:pPr>
              <w:spacing w:after="0" w:line="240" w:lineRule="auto"/>
              <w:rPr>
                <w:rFonts w:ascii="Arial" w:eastAsia="Times New Roman" w:hAnsi="Arial" w:cs="Arial"/>
                <w:kern w:val="0"/>
                <w:sz w:val="20"/>
                <w:szCs w:val="20"/>
                <w14:ligatures w14:val="none"/>
              </w:rPr>
            </w:pPr>
          </w:p>
        </w:tc>
      </w:tr>
      <w:tr w:rsidR="007C6A49" w:rsidRPr="007C6A49" w14:paraId="7C601B4A" w14:textId="77777777" w:rsidTr="00030E4C">
        <w:trPr>
          <w:trHeight w:val="223"/>
        </w:trPr>
        <w:tc>
          <w:tcPr>
            <w:tcW w:w="2376" w:type="dxa"/>
          </w:tcPr>
          <w:p w14:paraId="243EC1F9" w14:textId="77777777" w:rsidR="007C6A49" w:rsidRPr="007C6A49" w:rsidRDefault="007C6A49" w:rsidP="007C6A49">
            <w:pPr>
              <w:spacing w:after="0" w:line="240" w:lineRule="auto"/>
              <w:rPr>
                <w:rFonts w:ascii="Arial" w:eastAsia="Times New Roman" w:hAnsi="Arial" w:cs="Arial"/>
                <w:kern w:val="0"/>
                <w:sz w:val="20"/>
                <w:szCs w:val="20"/>
                <w14:ligatures w14:val="none"/>
              </w:rPr>
            </w:pPr>
            <w:r w:rsidRPr="007C6A49">
              <w:rPr>
                <w:rFonts w:ascii="Arial" w:eastAsia="Times New Roman" w:hAnsi="Arial" w:cs="Arial"/>
                <w:kern w:val="0"/>
                <w:sz w:val="20"/>
                <w:szCs w:val="20"/>
                <w14:ligatures w14:val="none"/>
              </w:rPr>
              <w:t>Respiratory sensitisers</w:t>
            </w:r>
          </w:p>
        </w:tc>
        <w:tc>
          <w:tcPr>
            <w:tcW w:w="426" w:type="dxa"/>
          </w:tcPr>
          <w:p w14:paraId="16A43757" w14:textId="77777777" w:rsidR="007C6A49" w:rsidRPr="007C6A49" w:rsidRDefault="007C6A49" w:rsidP="007C6A49">
            <w:pPr>
              <w:spacing w:after="0" w:line="240" w:lineRule="auto"/>
              <w:rPr>
                <w:rFonts w:ascii="Arial" w:eastAsia="Times New Roman" w:hAnsi="Arial" w:cs="Arial"/>
                <w:kern w:val="0"/>
                <w:sz w:val="20"/>
                <w:szCs w:val="20"/>
                <w14:ligatures w14:val="none"/>
              </w:rPr>
            </w:pPr>
          </w:p>
        </w:tc>
        <w:tc>
          <w:tcPr>
            <w:tcW w:w="2835" w:type="dxa"/>
          </w:tcPr>
          <w:p w14:paraId="34EBBBD4" w14:textId="77777777" w:rsidR="007C6A49" w:rsidRPr="007C6A49" w:rsidRDefault="007C6A49" w:rsidP="007C6A49">
            <w:pPr>
              <w:spacing w:after="0" w:line="240" w:lineRule="auto"/>
              <w:rPr>
                <w:rFonts w:ascii="Arial" w:eastAsia="Times New Roman" w:hAnsi="Arial" w:cs="Arial"/>
                <w:kern w:val="0"/>
                <w:sz w:val="20"/>
                <w:szCs w:val="20"/>
                <w14:ligatures w14:val="none"/>
              </w:rPr>
            </w:pPr>
            <w:r w:rsidRPr="007C6A49">
              <w:rPr>
                <w:rFonts w:ascii="Arial" w:eastAsia="Times New Roman" w:hAnsi="Arial" w:cs="Arial"/>
                <w:kern w:val="0"/>
                <w:sz w:val="20"/>
                <w:szCs w:val="20"/>
                <w14:ligatures w14:val="none"/>
              </w:rPr>
              <w:t>Food Handling</w:t>
            </w:r>
          </w:p>
        </w:tc>
        <w:tc>
          <w:tcPr>
            <w:tcW w:w="425" w:type="dxa"/>
          </w:tcPr>
          <w:p w14:paraId="529188D5" w14:textId="77777777" w:rsidR="007C6A49" w:rsidRPr="007C6A49" w:rsidRDefault="007C6A49" w:rsidP="007C6A49">
            <w:pPr>
              <w:spacing w:after="0" w:line="240" w:lineRule="auto"/>
              <w:rPr>
                <w:rFonts w:ascii="Arial" w:eastAsia="Times New Roman" w:hAnsi="Arial" w:cs="Arial"/>
                <w:kern w:val="0"/>
                <w:sz w:val="20"/>
                <w:szCs w:val="20"/>
                <w14:ligatures w14:val="none"/>
              </w:rPr>
            </w:pPr>
          </w:p>
        </w:tc>
        <w:tc>
          <w:tcPr>
            <w:tcW w:w="3827" w:type="dxa"/>
          </w:tcPr>
          <w:p w14:paraId="343B44E5" w14:textId="77777777" w:rsidR="007C6A49" w:rsidRPr="007C6A49" w:rsidRDefault="007C6A49" w:rsidP="007C6A49">
            <w:pPr>
              <w:spacing w:after="0" w:line="240" w:lineRule="auto"/>
              <w:rPr>
                <w:rFonts w:ascii="Arial" w:eastAsia="Times New Roman" w:hAnsi="Arial" w:cs="Arial"/>
                <w:kern w:val="0"/>
                <w:sz w:val="20"/>
                <w:szCs w:val="20"/>
                <w14:ligatures w14:val="none"/>
              </w:rPr>
            </w:pPr>
            <w:r w:rsidRPr="007C6A49">
              <w:rPr>
                <w:rFonts w:ascii="Arial" w:eastAsia="Times New Roman" w:hAnsi="Arial" w:cs="Arial"/>
                <w:kern w:val="0"/>
                <w:sz w:val="20"/>
                <w:szCs w:val="20"/>
                <w14:ligatures w14:val="none"/>
              </w:rPr>
              <w:t>Working in isolation</w:t>
            </w:r>
          </w:p>
        </w:tc>
        <w:tc>
          <w:tcPr>
            <w:tcW w:w="425" w:type="dxa"/>
          </w:tcPr>
          <w:p w14:paraId="60CEE626" w14:textId="77777777" w:rsidR="007C6A49" w:rsidRPr="007C6A49" w:rsidRDefault="007C6A49" w:rsidP="007C6A49">
            <w:pPr>
              <w:spacing w:after="0" w:line="240" w:lineRule="auto"/>
              <w:rPr>
                <w:rFonts w:ascii="Arial" w:eastAsia="Times New Roman" w:hAnsi="Arial" w:cs="Arial"/>
                <w:kern w:val="0"/>
                <w:sz w:val="20"/>
                <w:szCs w:val="20"/>
                <w14:ligatures w14:val="none"/>
              </w:rPr>
            </w:pPr>
          </w:p>
        </w:tc>
      </w:tr>
      <w:tr w:rsidR="007C6A49" w:rsidRPr="007C6A49" w14:paraId="56DB7924" w14:textId="77777777" w:rsidTr="00030E4C">
        <w:trPr>
          <w:trHeight w:val="238"/>
        </w:trPr>
        <w:tc>
          <w:tcPr>
            <w:tcW w:w="2376" w:type="dxa"/>
          </w:tcPr>
          <w:p w14:paraId="0E03DDC5" w14:textId="77777777" w:rsidR="007C6A49" w:rsidRPr="007C6A49" w:rsidRDefault="007C6A49" w:rsidP="007C6A49">
            <w:pPr>
              <w:spacing w:after="0" w:line="240" w:lineRule="auto"/>
              <w:rPr>
                <w:rFonts w:ascii="Arial" w:eastAsia="Times New Roman" w:hAnsi="Arial" w:cs="Arial"/>
                <w:kern w:val="0"/>
                <w:sz w:val="20"/>
                <w:szCs w:val="20"/>
                <w14:ligatures w14:val="none"/>
              </w:rPr>
            </w:pPr>
            <w:r w:rsidRPr="007C6A49">
              <w:rPr>
                <w:rFonts w:ascii="Arial" w:eastAsia="Times New Roman" w:hAnsi="Arial" w:cs="Arial"/>
                <w:kern w:val="0"/>
                <w:sz w:val="20"/>
                <w:szCs w:val="20"/>
                <w14:ligatures w14:val="none"/>
              </w:rPr>
              <w:t>Cytotoxic drugs</w:t>
            </w:r>
          </w:p>
        </w:tc>
        <w:tc>
          <w:tcPr>
            <w:tcW w:w="426" w:type="dxa"/>
          </w:tcPr>
          <w:p w14:paraId="455F9A05" w14:textId="77777777" w:rsidR="007C6A49" w:rsidRPr="007C6A49" w:rsidRDefault="007C6A49" w:rsidP="007C6A49">
            <w:pPr>
              <w:spacing w:after="0" w:line="240" w:lineRule="auto"/>
              <w:rPr>
                <w:rFonts w:ascii="Arial" w:eastAsia="Times New Roman" w:hAnsi="Arial" w:cs="Arial"/>
                <w:kern w:val="0"/>
                <w:sz w:val="20"/>
                <w:szCs w:val="20"/>
                <w14:ligatures w14:val="none"/>
              </w:rPr>
            </w:pPr>
          </w:p>
        </w:tc>
        <w:tc>
          <w:tcPr>
            <w:tcW w:w="2835" w:type="dxa"/>
          </w:tcPr>
          <w:p w14:paraId="7FA48848" w14:textId="77777777" w:rsidR="007C6A49" w:rsidRPr="007C6A49" w:rsidRDefault="007C6A49" w:rsidP="007C6A49">
            <w:pPr>
              <w:spacing w:after="0" w:line="240" w:lineRule="auto"/>
              <w:rPr>
                <w:rFonts w:ascii="Arial" w:eastAsia="Times New Roman" w:hAnsi="Arial" w:cs="Arial"/>
                <w:kern w:val="0"/>
                <w:sz w:val="20"/>
                <w:szCs w:val="20"/>
                <w14:ligatures w14:val="none"/>
              </w:rPr>
            </w:pPr>
            <w:r w:rsidRPr="007C6A49">
              <w:rPr>
                <w:rFonts w:ascii="Arial" w:eastAsia="Times New Roman" w:hAnsi="Arial" w:cs="Arial"/>
                <w:kern w:val="0"/>
                <w:sz w:val="20"/>
                <w:szCs w:val="20"/>
                <w14:ligatures w14:val="none"/>
              </w:rPr>
              <w:t>Electrical work</w:t>
            </w:r>
          </w:p>
        </w:tc>
        <w:tc>
          <w:tcPr>
            <w:tcW w:w="425" w:type="dxa"/>
          </w:tcPr>
          <w:p w14:paraId="660D2385" w14:textId="77777777" w:rsidR="007C6A49" w:rsidRPr="007C6A49" w:rsidRDefault="007C6A49" w:rsidP="007C6A49">
            <w:pPr>
              <w:spacing w:after="0" w:line="240" w:lineRule="auto"/>
              <w:rPr>
                <w:rFonts w:ascii="Arial" w:eastAsia="Times New Roman" w:hAnsi="Arial" w:cs="Arial"/>
                <w:kern w:val="0"/>
                <w:sz w:val="20"/>
                <w:szCs w:val="20"/>
                <w14:ligatures w14:val="none"/>
              </w:rPr>
            </w:pPr>
          </w:p>
        </w:tc>
        <w:tc>
          <w:tcPr>
            <w:tcW w:w="3827" w:type="dxa"/>
          </w:tcPr>
          <w:p w14:paraId="21189EC7" w14:textId="77777777" w:rsidR="007C6A49" w:rsidRPr="007C6A49" w:rsidRDefault="007C6A49" w:rsidP="007C6A49">
            <w:pPr>
              <w:spacing w:after="0" w:line="240" w:lineRule="auto"/>
              <w:rPr>
                <w:rFonts w:ascii="Arial" w:eastAsia="Times New Roman" w:hAnsi="Arial" w:cs="Arial"/>
                <w:kern w:val="0"/>
                <w:sz w:val="20"/>
                <w:szCs w:val="20"/>
                <w14:ligatures w14:val="none"/>
              </w:rPr>
            </w:pPr>
            <w:r w:rsidRPr="007C6A49">
              <w:rPr>
                <w:rFonts w:ascii="Arial" w:eastAsia="Times New Roman" w:hAnsi="Arial" w:cs="Arial"/>
                <w:kern w:val="0"/>
                <w:sz w:val="20"/>
                <w:szCs w:val="20"/>
                <w14:ligatures w14:val="none"/>
              </w:rPr>
              <w:t>Night working</w:t>
            </w:r>
          </w:p>
        </w:tc>
        <w:tc>
          <w:tcPr>
            <w:tcW w:w="425" w:type="dxa"/>
          </w:tcPr>
          <w:p w14:paraId="488FFCA1" w14:textId="77777777" w:rsidR="007C6A49" w:rsidRPr="007C6A49" w:rsidRDefault="007C6A49" w:rsidP="007C6A49">
            <w:pPr>
              <w:spacing w:after="0" w:line="240" w:lineRule="auto"/>
              <w:rPr>
                <w:rFonts w:ascii="Arial" w:eastAsia="Times New Roman" w:hAnsi="Arial" w:cs="Arial"/>
                <w:kern w:val="0"/>
                <w:sz w:val="20"/>
                <w:szCs w:val="20"/>
                <w14:ligatures w14:val="none"/>
              </w:rPr>
            </w:pPr>
          </w:p>
        </w:tc>
      </w:tr>
    </w:tbl>
    <w:p w14:paraId="3CC32CF3" w14:textId="77777777" w:rsidR="007C6A49" w:rsidRPr="007C6A49" w:rsidRDefault="007C6A49" w:rsidP="007C6A49">
      <w:pPr>
        <w:spacing w:after="0" w:line="240" w:lineRule="auto"/>
        <w:rPr>
          <w:rFonts w:ascii="Arial" w:eastAsia="Times New Roman" w:hAnsi="Arial" w:cs="Arial"/>
          <w:kern w:val="0"/>
          <w14:ligatures w14:val="none"/>
        </w:rPr>
      </w:pPr>
    </w:p>
    <w:p w14:paraId="317E57F1" w14:textId="77777777" w:rsidR="007C6A49" w:rsidRDefault="007C6A49"/>
    <w:sectPr w:rsidR="007C6A49" w:rsidSect="007C6A49">
      <w:headerReference w:type="default" r:id="rId6"/>
      <w:footerReference w:type="default" r:id="rId7"/>
      <w:pgSz w:w="11906" w:h="16838"/>
      <w:pgMar w:top="1440" w:right="1080" w:bottom="144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7014F" w14:textId="77777777" w:rsidR="007C6A49" w:rsidRPr="002F28DA" w:rsidRDefault="007C6A49" w:rsidP="00ED27E4">
    <w:pPr>
      <w:pStyle w:val="Footer"/>
      <w:jc w:val="right"/>
      <w:rPr>
        <w:rFonts w:ascii="Arial" w:hAnsi="Arial" w:cs="Arial"/>
        <w:sz w:val="20"/>
        <w:szCs w:val="20"/>
      </w:rPr>
    </w:pPr>
    <w:r>
      <w:rPr>
        <w:rFonts w:ascii="Arial" w:hAnsi="Arial" w:cs="Arial"/>
        <w:sz w:val="20"/>
        <w:szCs w:val="20"/>
      </w:rPr>
      <w:t>Administrative Assistant – Band 2 – Updated July 2023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03C12" w14:textId="77777777" w:rsidR="007C6A49" w:rsidRDefault="007C6A49" w:rsidP="00407B5C">
    <w:pPr>
      <w:pStyle w:val="Header"/>
      <w:jc w:val="right"/>
    </w:pPr>
  </w:p>
  <w:p w14:paraId="6C2D578D" w14:textId="77777777" w:rsidR="007C6A49" w:rsidRDefault="007C6A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A9807B1"/>
    <w:multiLevelType w:val="hybridMultilevel"/>
    <w:tmpl w:val="79F2D9E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E34147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28DD63CF"/>
    <w:multiLevelType w:val="hybridMultilevel"/>
    <w:tmpl w:val="AA109C7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AF949EB"/>
    <w:multiLevelType w:val="hybridMultilevel"/>
    <w:tmpl w:val="1CB4A67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E3533C6"/>
    <w:multiLevelType w:val="hybridMultilevel"/>
    <w:tmpl w:val="E654A6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E463D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412703716">
    <w:abstractNumId w:val="6"/>
  </w:num>
  <w:num w:numId="2" w16cid:durableId="2010021127">
    <w:abstractNumId w:val="3"/>
  </w:num>
  <w:num w:numId="3" w16cid:durableId="1434323994">
    <w:abstractNumId w:val="1"/>
  </w:num>
  <w:num w:numId="4" w16cid:durableId="83743">
    <w:abstractNumId w:val="4"/>
  </w:num>
  <w:num w:numId="5" w16cid:durableId="400062548">
    <w:abstractNumId w:val="5"/>
  </w:num>
  <w:num w:numId="6" w16cid:durableId="85197507">
    <w:abstractNumId w:val="0"/>
    <w:lvlOverride w:ilvl="0">
      <w:lvl w:ilvl="0">
        <w:numFmt w:val="bullet"/>
        <w:lvlText w:val=""/>
        <w:legacy w:legacy="1" w:legacySpace="0" w:legacyIndent="283"/>
        <w:lvlJc w:val="left"/>
        <w:pPr>
          <w:ind w:left="283" w:hanging="283"/>
        </w:pPr>
        <w:rPr>
          <w:rFonts w:ascii="Symbol" w:hAnsi="Symbol" w:cs="Times New Roman" w:hint="default"/>
        </w:rPr>
      </w:lvl>
    </w:lvlOverride>
  </w:num>
  <w:num w:numId="7" w16cid:durableId="62988768">
    <w:abstractNumId w:val="3"/>
    <w:lvlOverride w:ilvl="0"/>
    <w:lvlOverride w:ilvl="1"/>
    <w:lvlOverride w:ilvl="2"/>
    <w:lvlOverride w:ilvl="3"/>
    <w:lvlOverride w:ilvl="4"/>
    <w:lvlOverride w:ilvl="5"/>
    <w:lvlOverride w:ilvl="6"/>
    <w:lvlOverride w:ilvl="7"/>
    <w:lvlOverride w:ilvl="8"/>
  </w:num>
  <w:num w:numId="8" w16cid:durableId="1349134511">
    <w:abstractNumId w:val="2"/>
    <w:lvlOverride w:ilvl="0"/>
  </w:num>
  <w:num w:numId="9" w16cid:durableId="19266452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A49"/>
    <w:rsid w:val="005C23E3"/>
    <w:rsid w:val="007C6A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57EDA"/>
  <w15:chartTrackingRefBased/>
  <w15:docId w15:val="{D7C6A95E-69D1-4D41-91FD-4AE5BC0BE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A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6A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6A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6A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6A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6A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6A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6A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6A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6A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6A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6A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6A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6A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6A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6A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6A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6A49"/>
    <w:rPr>
      <w:rFonts w:eastAsiaTheme="majorEastAsia" w:cstheme="majorBidi"/>
      <w:color w:val="272727" w:themeColor="text1" w:themeTint="D8"/>
    </w:rPr>
  </w:style>
  <w:style w:type="paragraph" w:styleId="Title">
    <w:name w:val="Title"/>
    <w:basedOn w:val="Normal"/>
    <w:next w:val="Normal"/>
    <w:link w:val="TitleChar"/>
    <w:uiPriority w:val="10"/>
    <w:qFormat/>
    <w:rsid w:val="007C6A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6A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6A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6A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6A49"/>
    <w:pPr>
      <w:spacing w:before="160"/>
      <w:jc w:val="center"/>
    </w:pPr>
    <w:rPr>
      <w:i/>
      <w:iCs/>
      <w:color w:val="404040" w:themeColor="text1" w:themeTint="BF"/>
    </w:rPr>
  </w:style>
  <w:style w:type="character" w:customStyle="1" w:styleId="QuoteChar">
    <w:name w:val="Quote Char"/>
    <w:basedOn w:val="DefaultParagraphFont"/>
    <w:link w:val="Quote"/>
    <w:uiPriority w:val="29"/>
    <w:rsid w:val="007C6A49"/>
    <w:rPr>
      <w:i/>
      <w:iCs/>
      <w:color w:val="404040" w:themeColor="text1" w:themeTint="BF"/>
    </w:rPr>
  </w:style>
  <w:style w:type="paragraph" w:styleId="ListParagraph">
    <w:name w:val="List Paragraph"/>
    <w:basedOn w:val="Normal"/>
    <w:uiPriority w:val="34"/>
    <w:qFormat/>
    <w:rsid w:val="007C6A49"/>
    <w:pPr>
      <w:ind w:left="720"/>
      <w:contextualSpacing/>
    </w:pPr>
  </w:style>
  <w:style w:type="character" w:styleId="IntenseEmphasis">
    <w:name w:val="Intense Emphasis"/>
    <w:basedOn w:val="DefaultParagraphFont"/>
    <w:uiPriority w:val="21"/>
    <w:qFormat/>
    <w:rsid w:val="007C6A49"/>
    <w:rPr>
      <w:i/>
      <w:iCs/>
      <w:color w:val="0F4761" w:themeColor="accent1" w:themeShade="BF"/>
    </w:rPr>
  </w:style>
  <w:style w:type="paragraph" w:styleId="IntenseQuote">
    <w:name w:val="Intense Quote"/>
    <w:basedOn w:val="Normal"/>
    <w:next w:val="Normal"/>
    <w:link w:val="IntenseQuoteChar"/>
    <w:uiPriority w:val="30"/>
    <w:qFormat/>
    <w:rsid w:val="007C6A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6A49"/>
    <w:rPr>
      <w:i/>
      <w:iCs/>
      <w:color w:val="0F4761" w:themeColor="accent1" w:themeShade="BF"/>
    </w:rPr>
  </w:style>
  <w:style w:type="character" w:styleId="IntenseReference">
    <w:name w:val="Intense Reference"/>
    <w:basedOn w:val="DefaultParagraphFont"/>
    <w:uiPriority w:val="32"/>
    <w:qFormat/>
    <w:rsid w:val="007C6A49"/>
    <w:rPr>
      <w:b/>
      <w:bCs/>
      <w:smallCaps/>
      <w:color w:val="0F4761" w:themeColor="accent1" w:themeShade="BF"/>
      <w:spacing w:val="5"/>
    </w:rPr>
  </w:style>
  <w:style w:type="paragraph" w:styleId="Header">
    <w:name w:val="header"/>
    <w:basedOn w:val="Normal"/>
    <w:link w:val="HeaderChar"/>
    <w:uiPriority w:val="99"/>
    <w:semiHidden/>
    <w:unhideWhenUsed/>
    <w:rsid w:val="007C6A4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C6A49"/>
  </w:style>
  <w:style w:type="paragraph" w:styleId="Footer">
    <w:name w:val="footer"/>
    <w:basedOn w:val="Normal"/>
    <w:link w:val="FooterChar"/>
    <w:uiPriority w:val="99"/>
    <w:semiHidden/>
    <w:unhideWhenUsed/>
    <w:rsid w:val="007C6A4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C6A49"/>
  </w:style>
  <w:style w:type="table" w:styleId="TableGrid">
    <w:name w:val="Table Grid"/>
    <w:basedOn w:val="TableNormal"/>
    <w:uiPriority w:val="59"/>
    <w:rsid w:val="007C6A4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C6A49"/>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1635</Words>
  <Characters>9324</Characters>
  <Application>Microsoft Office Word</Application>
  <DocSecurity>0</DocSecurity>
  <Lines>77</Lines>
  <Paragraphs>21</Paragraphs>
  <ScaleCrop>false</ScaleCrop>
  <Company/>
  <LinksUpToDate>false</LinksUpToDate>
  <CharactersWithSpaces>10938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 Ashton</dc:creator>
  <cp:keywords/>
  <dc:description/>
  <cp:lastModifiedBy>Katy Ashton</cp:lastModifiedBy>
  <cp:revision>1</cp:revision>
  <dcterms:created xsi:type="dcterms:W3CDTF">2026-08-25T11:45:00Z</dcterms:created>
  <dcterms:modified xsi:type="dcterms:W3CDTF">2026-08-25T11:48:00Z</dcterms:modified>
</cp:coreProperties>
</file>