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r w:rsidR="00E87AED">
        <w:t>Senior</w:t>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9967B5" w:rsidRDefault="00E87AED" w:rsidP="00F607B2">
            <w:pPr>
              <w:jc w:val="both"/>
              <w:rPr>
                <w:rFonts w:ascii="Arial" w:hAnsi="Arial" w:cs="Arial"/>
              </w:rPr>
            </w:pPr>
            <w:r>
              <w:rPr>
                <w:rFonts w:ascii="Arial" w:hAnsi="Arial" w:cs="Arial"/>
              </w:rPr>
              <w:t>Senior Registered Nurse</w:t>
            </w:r>
            <w:r w:rsidR="009967B5">
              <w:rPr>
                <w:rFonts w:ascii="Arial" w:hAnsi="Arial" w:cs="Arial"/>
              </w:rPr>
              <w:t xml:space="preserve">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F607B2" w:rsidRDefault="00E87AED" w:rsidP="00F607B2">
            <w:pPr>
              <w:jc w:val="both"/>
              <w:rPr>
                <w:rFonts w:ascii="Arial" w:hAnsi="Arial" w:cs="Arial"/>
                <w:color w:val="FF0000"/>
              </w:rPr>
            </w:pPr>
            <w:r>
              <w:rPr>
                <w:rFonts w:ascii="Arial" w:hAnsi="Arial" w:cs="Arial"/>
              </w:rPr>
              <w:t>Clinical Nurse Manager</w:t>
            </w:r>
            <w:r w:rsidR="009967B5">
              <w:rPr>
                <w:rFonts w:ascii="Arial" w:hAnsi="Arial" w:cs="Arial"/>
              </w:rPr>
              <w:t xml:space="preserve"> </w:t>
            </w:r>
            <w:r w:rsidR="005033D7" w:rsidRPr="00F607B2">
              <w:rPr>
                <w:rFonts w:ascii="Arial" w:hAnsi="Arial" w:cs="Arial"/>
                <w:color w:val="FF0000"/>
              </w:rPr>
              <w:t xml:space="preserve"> </w:t>
            </w:r>
          </w:p>
        </w:tc>
      </w:tr>
      <w:tr w:rsidR="009967B5" w:rsidRPr="009967B5"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9967B5" w:rsidRDefault="009967B5" w:rsidP="00F607B2">
            <w:pPr>
              <w:jc w:val="both"/>
              <w:rPr>
                <w:rFonts w:ascii="Arial" w:hAnsi="Arial" w:cs="Arial"/>
              </w:rPr>
            </w:pPr>
            <w:r w:rsidRPr="009967B5">
              <w:rPr>
                <w:rFonts w:ascii="Arial" w:hAnsi="Arial" w:cs="Arial"/>
              </w:rPr>
              <w:t xml:space="preserve">Band 6 </w:t>
            </w:r>
          </w:p>
        </w:tc>
      </w:tr>
      <w:tr w:rsidR="009967B5" w:rsidRPr="009967B5"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9967B5" w:rsidRDefault="009967B5" w:rsidP="00F607B2">
            <w:pPr>
              <w:jc w:val="both"/>
              <w:rPr>
                <w:rFonts w:ascii="Arial" w:hAnsi="Arial" w:cs="Arial"/>
              </w:rPr>
            </w:pPr>
            <w:r w:rsidRPr="009967B5">
              <w:rPr>
                <w:rFonts w:ascii="Arial" w:hAnsi="Arial" w:cs="Arial"/>
              </w:rPr>
              <w:t xml:space="preserve">Medicine </w:t>
            </w:r>
            <w:r w:rsidR="00E87AED">
              <w:rPr>
                <w:rFonts w:ascii="Arial" w:hAnsi="Arial" w:cs="Arial"/>
              </w:rPr>
              <w:t>Care Group</w:t>
            </w:r>
            <w:r w:rsidRPr="009967B5">
              <w:rPr>
                <w:rFonts w:ascii="Arial" w:hAnsi="Arial" w:cs="Arial"/>
              </w:rPr>
              <w:t xml:space="preserve"> </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9967B5" w:rsidRDefault="009967B5" w:rsidP="009967B5">
            <w:pPr>
              <w:jc w:val="both"/>
              <w:rPr>
                <w:rFonts w:ascii="Arial" w:hAnsi="Arial" w:cs="Arial"/>
                <w:bCs/>
              </w:rPr>
            </w:pPr>
            <w:r w:rsidRPr="009967B5">
              <w:rPr>
                <w:rFonts w:ascii="Arial" w:hAnsi="Arial" w:cs="Arial"/>
                <w:bCs/>
              </w:rPr>
              <w:t xml:space="preserve">The post holder is responsible for overseeing the delivery of care and the assessment, development, implementation and evaluation of individual programs of care. </w:t>
            </w:r>
          </w:p>
          <w:p w:rsidR="009967B5" w:rsidRPr="009967B5" w:rsidRDefault="009967B5" w:rsidP="009967B5">
            <w:pPr>
              <w:jc w:val="both"/>
              <w:rPr>
                <w:rFonts w:ascii="Arial" w:hAnsi="Arial" w:cs="Arial"/>
                <w:bCs/>
              </w:rPr>
            </w:pPr>
          </w:p>
          <w:p w:rsidR="009967B5" w:rsidRDefault="009967B5" w:rsidP="009967B5">
            <w:pPr>
              <w:jc w:val="both"/>
              <w:rPr>
                <w:rFonts w:ascii="Arial" w:hAnsi="Arial" w:cs="Arial"/>
                <w:bCs/>
              </w:rPr>
            </w:pPr>
            <w:r w:rsidRPr="009967B5">
              <w:rPr>
                <w:rFonts w:ascii="Arial" w:hAnsi="Arial" w:cs="Arial"/>
                <w:bCs/>
              </w:rPr>
              <w:t>To take delegated responsibility in a given shift for provision of care/service</w:t>
            </w:r>
            <w:r w:rsidR="00E87AED">
              <w:rPr>
                <w:rFonts w:ascii="Arial" w:hAnsi="Arial" w:cs="Arial"/>
                <w:bCs/>
              </w:rPr>
              <w:t xml:space="preserve"> in the Tiverton Endoscopy Unit</w:t>
            </w:r>
            <w:r w:rsidRPr="009967B5">
              <w:rPr>
                <w:rFonts w:ascii="Arial" w:hAnsi="Arial" w:cs="Arial"/>
                <w:bCs/>
              </w:rPr>
              <w:t xml:space="preserve">.  The post holder will be expected to take charge or deputise regularly in the absence of their Line Manager. </w:t>
            </w:r>
          </w:p>
          <w:p w:rsidR="009967B5" w:rsidRPr="009967B5" w:rsidRDefault="009967B5" w:rsidP="009967B5">
            <w:pPr>
              <w:jc w:val="both"/>
              <w:rPr>
                <w:rFonts w:ascii="Arial" w:hAnsi="Arial" w:cs="Arial"/>
                <w:bCs/>
              </w:rPr>
            </w:pPr>
          </w:p>
          <w:p w:rsidR="009967B5" w:rsidRDefault="009967B5" w:rsidP="009967B5">
            <w:pPr>
              <w:jc w:val="both"/>
              <w:rPr>
                <w:rFonts w:ascii="Arial" w:hAnsi="Arial" w:cs="Arial"/>
                <w:bCs/>
              </w:rPr>
            </w:pPr>
            <w:r w:rsidRPr="009967B5">
              <w:rPr>
                <w:rFonts w:ascii="Arial" w:hAnsi="Arial" w:cs="Arial"/>
                <w:bCs/>
              </w:rPr>
              <w:t xml:space="preserve">To provide on-going professional and clinical leadership to the care team and deliver evidence-based care as part of the wider multidisciplinary team. </w:t>
            </w:r>
          </w:p>
          <w:p w:rsidR="009967B5" w:rsidRPr="009967B5" w:rsidRDefault="009967B5" w:rsidP="009967B5">
            <w:pPr>
              <w:jc w:val="both"/>
              <w:rPr>
                <w:rFonts w:ascii="Arial" w:hAnsi="Arial" w:cs="Arial"/>
                <w:bCs/>
              </w:rPr>
            </w:pPr>
          </w:p>
          <w:p w:rsidR="009967B5" w:rsidRDefault="009967B5" w:rsidP="009967B5">
            <w:pPr>
              <w:jc w:val="both"/>
              <w:rPr>
                <w:rFonts w:ascii="Arial" w:hAnsi="Arial" w:cs="Arial"/>
                <w:bCs/>
              </w:rPr>
            </w:pPr>
            <w:r w:rsidRPr="009967B5">
              <w:rPr>
                <w:rFonts w:ascii="Arial" w:hAnsi="Arial" w:cs="Arial"/>
                <w:bCs/>
              </w:rPr>
              <w:t xml:space="preserve">The post holder is expected to carry out all relevant forms of care and procedures, for which they are competent to practice, without direct supervision. </w:t>
            </w:r>
          </w:p>
          <w:p w:rsidR="009967B5" w:rsidRPr="009967B5" w:rsidRDefault="009967B5" w:rsidP="009967B5">
            <w:pPr>
              <w:jc w:val="both"/>
              <w:rPr>
                <w:rFonts w:ascii="Arial" w:hAnsi="Arial" w:cs="Arial"/>
                <w:bCs/>
              </w:rPr>
            </w:pPr>
          </w:p>
          <w:p w:rsidR="00213541" w:rsidRDefault="009967B5" w:rsidP="009967B5">
            <w:pPr>
              <w:jc w:val="both"/>
              <w:rPr>
                <w:rFonts w:ascii="Arial" w:hAnsi="Arial" w:cs="Arial"/>
                <w:bCs/>
              </w:rPr>
            </w:pPr>
            <w:r w:rsidRPr="009967B5">
              <w:rPr>
                <w:rFonts w:ascii="Arial" w:hAnsi="Arial" w:cs="Arial"/>
                <w:bCs/>
              </w:rPr>
              <w:t>The post holder will demonstrate continuing professional development that reflects individual needs, the needs of the team and the needs of the organisation.</w:t>
            </w:r>
          </w:p>
          <w:p w:rsidR="00E87AED" w:rsidRPr="009967B5" w:rsidRDefault="00E87AED" w:rsidP="009967B5">
            <w:pPr>
              <w:jc w:val="both"/>
              <w:rPr>
                <w:rFonts w:ascii="Arial" w:hAnsi="Arial" w:cs="Arial"/>
                <w:bCs/>
              </w:rPr>
            </w:pPr>
          </w:p>
        </w:tc>
      </w:tr>
      <w:tr w:rsidR="00884334" w:rsidRPr="00F607B2" w:rsidTr="00492F20">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9967B5" w:rsidRDefault="009967B5" w:rsidP="009967B5">
            <w:pPr>
              <w:jc w:val="both"/>
              <w:rPr>
                <w:rFonts w:ascii="Arial" w:hAnsi="Arial" w:cs="Arial"/>
              </w:rPr>
            </w:pPr>
            <w:r w:rsidRPr="009967B5">
              <w:rPr>
                <w:rFonts w:ascii="Arial" w:hAnsi="Arial" w:cs="Arial"/>
              </w:rPr>
              <w:t>Provide services within the boundaries of own clinical competence.</w:t>
            </w:r>
          </w:p>
          <w:p w:rsidR="00290F71" w:rsidRDefault="00290F71" w:rsidP="009967B5">
            <w:pPr>
              <w:jc w:val="both"/>
              <w:rPr>
                <w:rFonts w:ascii="Arial" w:hAnsi="Arial" w:cs="Arial"/>
              </w:rPr>
            </w:pPr>
          </w:p>
          <w:p w:rsidR="00290F71" w:rsidRPr="00290F71" w:rsidRDefault="00290F71" w:rsidP="00290F71">
            <w:pPr>
              <w:rPr>
                <w:rFonts w:ascii="Arial" w:eastAsia="Times New Roman" w:hAnsi="Arial" w:cs="Arial"/>
              </w:rPr>
            </w:pPr>
            <w:r w:rsidRPr="00290F71">
              <w:rPr>
                <w:rFonts w:ascii="Arial" w:eastAsia="Times New Roman" w:hAnsi="Arial" w:cs="Arial"/>
              </w:rPr>
              <w:t>To be a member of, actively participate in, and work within the guidelines of the relevant MDT, as a key worker and the organiser</w:t>
            </w:r>
            <w:r w:rsidR="00E87AED">
              <w:rPr>
                <w:rFonts w:ascii="Arial" w:eastAsia="Times New Roman" w:hAnsi="Arial" w:cs="Arial"/>
              </w:rPr>
              <w:t>.</w:t>
            </w:r>
          </w:p>
          <w:p w:rsidR="00290F71" w:rsidRDefault="00290F71" w:rsidP="009967B5">
            <w:pPr>
              <w:jc w:val="both"/>
              <w:rPr>
                <w:rFonts w:ascii="Arial" w:hAnsi="Arial" w:cs="Arial"/>
              </w:rPr>
            </w:pPr>
          </w:p>
          <w:p w:rsidR="00290F71" w:rsidRPr="00290F71" w:rsidRDefault="00290F71" w:rsidP="00290F71">
            <w:pPr>
              <w:rPr>
                <w:rFonts w:ascii="Arial" w:eastAsia="Times New Roman" w:hAnsi="Arial" w:cs="Arial"/>
              </w:rPr>
            </w:pPr>
            <w:r w:rsidRPr="00290F71">
              <w:rPr>
                <w:rFonts w:ascii="Arial" w:eastAsia="Times New Roman" w:hAnsi="Arial" w:cs="Arial"/>
              </w:rPr>
              <w:t>To provide appropriate written information for patients, relatives and hospital staff covering relevant condition</w:t>
            </w:r>
            <w:r w:rsidR="00E87AED">
              <w:rPr>
                <w:rFonts w:ascii="Arial" w:eastAsia="Times New Roman" w:hAnsi="Arial" w:cs="Arial"/>
              </w:rPr>
              <w:t xml:space="preserve"> and</w:t>
            </w:r>
            <w:r w:rsidRPr="00290F71">
              <w:rPr>
                <w:rFonts w:ascii="Arial" w:eastAsia="Times New Roman" w:hAnsi="Arial" w:cs="Arial"/>
              </w:rPr>
              <w:t xml:space="preserve"> its treatment.</w:t>
            </w:r>
          </w:p>
          <w:p w:rsidR="009967B5" w:rsidRPr="009967B5" w:rsidRDefault="009967B5" w:rsidP="009967B5">
            <w:pPr>
              <w:jc w:val="both"/>
              <w:rPr>
                <w:rFonts w:ascii="Arial" w:hAnsi="Arial" w:cs="Arial"/>
              </w:rPr>
            </w:pPr>
          </w:p>
          <w:p w:rsidR="009967B5" w:rsidRDefault="009967B5" w:rsidP="009967B5">
            <w:pPr>
              <w:jc w:val="both"/>
              <w:rPr>
                <w:rFonts w:ascii="Arial" w:hAnsi="Arial" w:cs="Arial"/>
              </w:rPr>
            </w:pPr>
            <w:r w:rsidRPr="009967B5">
              <w:rPr>
                <w:rFonts w:ascii="Arial" w:hAnsi="Arial" w:cs="Arial"/>
              </w:rPr>
              <w:t xml:space="preserve">Under the direction of their Line Manager they are responsible for assisting in the management of the </w:t>
            </w:r>
            <w:r w:rsidR="00E87AED">
              <w:rPr>
                <w:rFonts w:ascii="Arial" w:hAnsi="Arial" w:cs="Arial"/>
              </w:rPr>
              <w:t>Tiverton Endoscopy Unit’s</w:t>
            </w:r>
            <w:r w:rsidRPr="009967B5">
              <w:rPr>
                <w:rFonts w:ascii="Arial" w:hAnsi="Arial" w:cs="Arial"/>
              </w:rPr>
              <w:t xml:space="preserve"> budget</w:t>
            </w:r>
            <w:r w:rsidR="00E87AED">
              <w:rPr>
                <w:rFonts w:ascii="Arial" w:hAnsi="Arial" w:cs="Arial"/>
              </w:rPr>
              <w:t>.</w:t>
            </w:r>
          </w:p>
          <w:p w:rsidR="009967B5" w:rsidRPr="009967B5" w:rsidRDefault="009967B5" w:rsidP="009967B5">
            <w:pPr>
              <w:jc w:val="both"/>
              <w:rPr>
                <w:rFonts w:ascii="Arial" w:hAnsi="Arial" w:cs="Arial"/>
              </w:rPr>
            </w:pPr>
          </w:p>
          <w:p w:rsidR="009967B5" w:rsidRDefault="009967B5" w:rsidP="009967B5">
            <w:pPr>
              <w:jc w:val="both"/>
              <w:rPr>
                <w:rFonts w:ascii="Arial" w:hAnsi="Arial" w:cs="Arial"/>
              </w:rPr>
            </w:pPr>
            <w:r w:rsidRPr="009967B5">
              <w:rPr>
                <w:rFonts w:ascii="Arial" w:hAnsi="Arial" w:cs="Arial"/>
              </w:rPr>
              <w:t>Authorised signatory for elements of the budget, as agreed and authorised by their Line Manager</w:t>
            </w:r>
            <w:r w:rsidR="00A96CDB">
              <w:rPr>
                <w:rFonts w:ascii="Arial" w:hAnsi="Arial" w:cs="Arial"/>
              </w:rPr>
              <w:t>.</w:t>
            </w:r>
          </w:p>
          <w:p w:rsidR="009967B5" w:rsidRPr="009967B5" w:rsidRDefault="009967B5" w:rsidP="009967B5">
            <w:pPr>
              <w:jc w:val="both"/>
              <w:rPr>
                <w:rFonts w:ascii="Arial" w:hAnsi="Arial" w:cs="Arial"/>
              </w:rPr>
            </w:pPr>
          </w:p>
          <w:p w:rsidR="009967B5" w:rsidRDefault="009967B5" w:rsidP="009967B5">
            <w:pPr>
              <w:jc w:val="both"/>
              <w:rPr>
                <w:rFonts w:ascii="Arial" w:hAnsi="Arial" w:cs="Arial"/>
              </w:rPr>
            </w:pPr>
            <w:r w:rsidRPr="009967B5">
              <w:rPr>
                <w:rFonts w:ascii="Arial" w:hAnsi="Arial" w:cs="Arial"/>
              </w:rPr>
              <w:t>Responsible for the effective use of Trust resources and compliance with Trust Standing Financial Instructions (SFIs)</w:t>
            </w:r>
            <w:r w:rsidR="00A96CDB">
              <w:rPr>
                <w:rFonts w:ascii="Arial" w:hAnsi="Arial" w:cs="Arial"/>
              </w:rPr>
              <w:t>.</w:t>
            </w:r>
          </w:p>
          <w:p w:rsidR="009967B5" w:rsidRPr="009967B5" w:rsidRDefault="009967B5" w:rsidP="009967B5">
            <w:pPr>
              <w:jc w:val="both"/>
              <w:rPr>
                <w:rFonts w:ascii="Arial" w:hAnsi="Arial" w:cs="Arial"/>
              </w:rPr>
            </w:pPr>
          </w:p>
          <w:p w:rsidR="009967B5" w:rsidRDefault="009967B5" w:rsidP="009967B5">
            <w:pPr>
              <w:jc w:val="both"/>
              <w:rPr>
                <w:rFonts w:ascii="Arial" w:hAnsi="Arial" w:cs="Arial"/>
              </w:rPr>
            </w:pPr>
            <w:r w:rsidRPr="009967B5">
              <w:rPr>
                <w:rFonts w:ascii="Arial" w:hAnsi="Arial" w:cs="Arial"/>
              </w:rPr>
              <w:t>Responsible for the safe handling of patient property/valuables in line with Trust procedures and Trust SFIs</w:t>
            </w:r>
            <w:r w:rsidR="00A96CDB">
              <w:rPr>
                <w:rFonts w:ascii="Arial" w:hAnsi="Arial" w:cs="Arial"/>
              </w:rPr>
              <w:t>.</w:t>
            </w:r>
          </w:p>
          <w:p w:rsidR="009967B5" w:rsidRPr="009967B5" w:rsidRDefault="009967B5" w:rsidP="009967B5">
            <w:pPr>
              <w:jc w:val="both"/>
              <w:rPr>
                <w:rFonts w:ascii="Arial" w:hAnsi="Arial" w:cs="Arial"/>
              </w:rPr>
            </w:pPr>
          </w:p>
          <w:p w:rsidR="00884334" w:rsidRDefault="009967B5" w:rsidP="009967B5">
            <w:pPr>
              <w:jc w:val="both"/>
              <w:rPr>
                <w:rFonts w:ascii="Arial" w:hAnsi="Arial" w:cs="Arial"/>
              </w:rPr>
            </w:pPr>
            <w:r w:rsidRPr="009967B5">
              <w:rPr>
                <w:rFonts w:ascii="Arial" w:hAnsi="Arial" w:cs="Arial"/>
              </w:rPr>
              <w:t>In the absence of and as delegated by their Line Manager, may be required to authorise timesheets</w:t>
            </w:r>
            <w:r w:rsidR="00A96CDB">
              <w:rPr>
                <w:rFonts w:ascii="Arial" w:hAnsi="Arial" w:cs="Arial"/>
              </w:rPr>
              <w:t>.</w:t>
            </w:r>
          </w:p>
          <w:p w:rsidR="00A96CDB" w:rsidRPr="00F607B2" w:rsidRDefault="00A96CDB" w:rsidP="009967B5">
            <w:pPr>
              <w:jc w:val="both"/>
              <w:rPr>
                <w:rFonts w:ascii="Arial" w:hAnsi="Arial" w:cs="Arial"/>
              </w:rPr>
            </w:pPr>
          </w:p>
        </w:tc>
      </w:tr>
      <w:tr w:rsidR="00884334" w:rsidRPr="00F607B2" w:rsidTr="009D3363">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Participate in the recruitment, induction and development and review of junior members of staff</w:t>
            </w:r>
            <w:r w:rsidR="00A96CDB">
              <w:rPr>
                <w:rStyle w:val="normaltextrun"/>
                <w:rFonts w:ascii="Arial" w:hAnsi="Arial" w:cs="Arial"/>
                <w:sz w:val="22"/>
                <w:szCs w:val="22"/>
              </w:rPr>
              <w:t>.</w:t>
            </w:r>
          </w:p>
          <w:p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Encourage rotation of trained and untrained staff within the service / ward / unit / department</w:t>
            </w:r>
            <w:r w:rsidR="00A96CDB">
              <w:rPr>
                <w:rStyle w:val="normaltextrun"/>
                <w:rFonts w:ascii="Arial" w:hAnsi="Arial" w:cs="Arial"/>
                <w:sz w:val="22"/>
                <w:szCs w:val="22"/>
              </w:rPr>
              <w:t>.</w:t>
            </w:r>
          </w:p>
          <w:p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lastRenderedPageBreak/>
              <w:t xml:space="preserve">In conjunction with their Line Manager assist in the review of manpower resources within the </w:t>
            </w:r>
            <w:r w:rsidR="00A96CDB">
              <w:rPr>
                <w:rStyle w:val="normaltextrun"/>
                <w:rFonts w:ascii="Arial" w:hAnsi="Arial" w:cs="Arial"/>
                <w:sz w:val="22"/>
                <w:szCs w:val="22"/>
              </w:rPr>
              <w:t>Tiverton Endoscopy Unit,</w:t>
            </w:r>
            <w:r w:rsidRPr="009967B5">
              <w:rPr>
                <w:rStyle w:val="normaltextrun"/>
                <w:rFonts w:ascii="Arial" w:hAnsi="Arial" w:cs="Arial"/>
                <w:sz w:val="22"/>
                <w:szCs w:val="22"/>
              </w:rPr>
              <w:t xml:space="preserve"> helping to assess workload and identify changing skill mix as required</w:t>
            </w:r>
            <w:r w:rsidR="00A96CDB">
              <w:rPr>
                <w:rStyle w:val="normaltextrun"/>
                <w:rFonts w:ascii="Arial" w:hAnsi="Arial" w:cs="Arial"/>
                <w:sz w:val="22"/>
                <w:szCs w:val="22"/>
              </w:rPr>
              <w:t>.</w:t>
            </w:r>
          </w:p>
          <w:p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To create challenge and motivate the team</w:t>
            </w:r>
            <w:r w:rsidR="00A96CDB">
              <w:rPr>
                <w:rStyle w:val="normaltextrun"/>
                <w:rFonts w:ascii="Arial" w:hAnsi="Arial" w:cs="Arial"/>
                <w:sz w:val="22"/>
                <w:szCs w:val="22"/>
              </w:rPr>
              <w:t>.</w:t>
            </w:r>
          </w:p>
          <w:p w:rsidR="009967B5" w:rsidRPr="009967B5" w:rsidRDefault="009967B5" w:rsidP="009967B5">
            <w:pPr>
              <w:pStyle w:val="paragraph"/>
              <w:spacing w:after="0"/>
              <w:jc w:val="both"/>
              <w:textAlignment w:val="baseline"/>
              <w:rPr>
                <w:rStyle w:val="normaltextrun"/>
                <w:rFonts w:ascii="Arial" w:hAnsi="Arial" w:cs="Arial"/>
                <w:sz w:val="22"/>
                <w:szCs w:val="22"/>
              </w:rPr>
            </w:pPr>
            <w:r w:rsidRPr="009967B5">
              <w:rPr>
                <w:rStyle w:val="normaltextrun"/>
                <w:rFonts w:ascii="Arial" w:hAnsi="Arial" w:cs="Arial"/>
                <w:sz w:val="22"/>
                <w:szCs w:val="22"/>
              </w:rPr>
              <w:t>Be familiar with the Trust Discipline (Performance / Inefficiency) Procedure and follow this procedure as required with support from their Line Manager and HR Department</w:t>
            </w:r>
            <w:r w:rsidR="00A96CDB">
              <w:rPr>
                <w:rStyle w:val="normaltextrun"/>
                <w:rFonts w:ascii="Arial" w:hAnsi="Arial" w:cs="Arial"/>
                <w:sz w:val="22"/>
                <w:szCs w:val="22"/>
              </w:rPr>
              <w:t>.</w:t>
            </w:r>
          </w:p>
          <w:p w:rsidR="008E0D89" w:rsidRDefault="009967B5" w:rsidP="00290F71">
            <w:pPr>
              <w:pStyle w:val="paragraph"/>
              <w:spacing w:before="0" w:beforeAutospacing="0" w:after="0" w:afterAutospacing="0"/>
              <w:jc w:val="both"/>
              <w:textAlignment w:val="baseline"/>
              <w:rPr>
                <w:rStyle w:val="normaltextrun"/>
                <w:rFonts w:ascii="Arial" w:hAnsi="Arial" w:cs="Arial"/>
                <w:sz w:val="22"/>
                <w:szCs w:val="22"/>
              </w:rPr>
            </w:pPr>
            <w:r w:rsidRPr="009967B5">
              <w:rPr>
                <w:rStyle w:val="normaltextrun"/>
                <w:rFonts w:ascii="Arial" w:hAnsi="Arial" w:cs="Arial"/>
                <w:sz w:val="22"/>
                <w:szCs w:val="22"/>
              </w:rPr>
              <w:t>Identify staff who do not perform well and develop an action plan, with the appropriate training support, within a set time scale for review of progress</w:t>
            </w:r>
            <w:r w:rsidR="00A96CDB">
              <w:rPr>
                <w:rStyle w:val="normaltextrun"/>
                <w:rFonts w:ascii="Arial" w:hAnsi="Arial" w:cs="Arial"/>
                <w:sz w:val="22"/>
                <w:szCs w:val="22"/>
              </w:rPr>
              <w:t>.</w:t>
            </w:r>
          </w:p>
          <w:p w:rsidR="00A96CDB" w:rsidRDefault="00A96CDB" w:rsidP="00290F71">
            <w:pPr>
              <w:pStyle w:val="paragraph"/>
              <w:spacing w:before="0" w:beforeAutospacing="0" w:after="0" w:afterAutospacing="0"/>
              <w:jc w:val="both"/>
              <w:textAlignment w:val="baseline"/>
              <w:rPr>
                <w:rStyle w:val="normaltextrun"/>
                <w:rFonts w:ascii="Arial" w:hAnsi="Arial" w:cs="Arial"/>
                <w:sz w:val="22"/>
                <w:szCs w:val="22"/>
              </w:rPr>
            </w:pPr>
          </w:p>
          <w:p w:rsidR="00A96CDB" w:rsidRDefault="00A96CDB" w:rsidP="00A96CDB">
            <w:pPr>
              <w:pStyle w:val="paragraph"/>
              <w:spacing w:before="0" w:beforeAutospacing="0" w:after="0" w:afterAutospacing="0"/>
              <w:jc w:val="both"/>
              <w:textAlignment w:val="baseline"/>
              <w:rPr>
                <w:rStyle w:val="normaltextrun"/>
                <w:rFonts w:ascii="Arial" w:hAnsi="Arial"/>
                <w:sz w:val="22"/>
              </w:rPr>
            </w:pPr>
            <w:r w:rsidRPr="00A0512C">
              <w:rPr>
                <w:rStyle w:val="normaltextrun"/>
                <w:rFonts w:ascii="Arial" w:hAnsi="Arial"/>
                <w:sz w:val="22"/>
              </w:rPr>
              <w:t>The post holder is required to deal effectively with staff of all levels throughout the Trust as and when they encounter on a day to day basis</w:t>
            </w:r>
            <w:r>
              <w:rPr>
                <w:rStyle w:val="normaltextrun"/>
                <w:rFonts w:ascii="Arial" w:hAnsi="Arial"/>
                <w:sz w:val="22"/>
              </w:rPr>
              <w:t>.</w:t>
            </w:r>
          </w:p>
          <w:p w:rsidR="00A96CDB" w:rsidRPr="00A0512C" w:rsidRDefault="00A96CDB" w:rsidP="00A96CDB">
            <w:pPr>
              <w:pStyle w:val="paragraph"/>
              <w:spacing w:before="0" w:beforeAutospacing="0" w:after="0" w:afterAutospacing="0"/>
              <w:jc w:val="both"/>
              <w:textAlignment w:val="baseline"/>
              <w:rPr>
                <w:rStyle w:val="normaltextrun"/>
                <w:rFonts w:ascii="Arial" w:hAnsi="Arial"/>
                <w:sz w:val="22"/>
              </w:rPr>
            </w:pPr>
          </w:p>
          <w:p w:rsidR="00A96CDB" w:rsidRPr="00A0512C" w:rsidRDefault="00A96CDB" w:rsidP="00A96CDB">
            <w:pPr>
              <w:pStyle w:val="paragraph"/>
              <w:spacing w:before="0" w:beforeAutospacing="0" w:after="0" w:afterAutospacing="0"/>
              <w:jc w:val="both"/>
              <w:textAlignment w:val="baseline"/>
              <w:rPr>
                <w:rStyle w:val="normaltextrun"/>
                <w:rFonts w:ascii="Arial" w:hAnsi="Arial"/>
                <w:sz w:val="22"/>
              </w:rPr>
            </w:pPr>
            <w:r w:rsidRPr="00A0512C">
              <w:rPr>
                <w:rStyle w:val="normaltextrun"/>
                <w:rFonts w:ascii="Arial" w:hAnsi="Arial"/>
                <w:sz w:val="22"/>
              </w:rPr>
              <w:t>In addition, the post holder will deal with the wider healthcare community, external organisations and the public.</w:t>
            </w:r>
            <w:r w:rsidR="0068642C">
              <w:rPr>
                <w:rStyle w:val="normaltextrun"/>
                <w:rFonts w:ascii="Arial" w:hAnsi="Arial"/>
                <w:sz w:val="22"/>
              </w:rPr>
              <w:t xml:space="preserve"> </w:t>
            </w:r>
            <w:bookmarkStart w:id="0" w:name="_GoBack"/>
            <w:bookmarkEnd w:id="0"/>
            <w:proofErr w:type="gramStart"/>
            <w:r w:rsidRPr="00A0512C">
              <w:rPr>
                <w:rStyle w:val="normaltextrun"/>
                <w:rFonts w:ascii="Arial" w:hAnsi="Arial"/>
                <w:sz w:val="22"/>
              </w:rPr>
              <w:t>This</w:t>
            </w:r>
            <w:proofErr w:type="gramEnd"/>
            <w:r w:rsidRPr="00A0512C">
              <w:rPr>
                <w:rStyle w:val="normaltextrun"/>
                <w:rFonts w:ascii="Arial" w:hAnsi="Arial"/>
                <w:sz w:val="22"/>
              </w:rPr>
              <w:t xml:space="preserve"> will include verbal, written and electronic media. </w:t>
            </w:r>
          </w:p>
          <w:p w:rsidR="00A96CDB" w:rsidRPr="00ED356C" w:rsidRDefault="00A96CDB" w:rsidP="00A96CDB">
            <w:pPr>
              <w:pStyle w:val="paragraph"/>
              <w:spacing w:before="0" w:beforeAutospacing="0" w:after="0" w:afterAutospacing="0"/>
              <w:jc w:val="both"/>
              <w:textAlignment w:val="baseline"/>
              <w:rPr>
                <w:rStyle w:val="normaltextrun"/>
                <w:rFonts w:ascii="Arial" w:hAnsi="Arial" w:cs="Arial"/>
                <w:color w:val="FF0000"/>
                <w:sz w:val="22"/>
                <w:szCs w:val="22"/>
              </w:rPr>
            </w:pPr>
          </w:p>
          <w:p w:rsidR="00A96CDB" w:rsidRDefault="00A96CDB" w:rsidP="00A96CDB">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rsidR="00A96CDB" w:rsidRDefault="00A96CDB" w:rsidP="00290F71">
            <w:pPr>
              <w:pStyle w:val="paragraph"/>
              <w:spacing w:before="0" w:beforeAutospacing="0" w:after="0" w:afterAutospacing="0"/>
              <w:jc w:val="both"/>
              <w:textAlignment w:val="baseline"/>
              <w:rPr>
                <w:rStyle w:val="normaltextrun"/>
                <w:rFonts w:ascii="Arial" w:hAnsi="Arial" w:cs="Arial"/>
                <w:sz w:val="22"/>
                <w:szCs w:val="22"/>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A96CDB" w:rsidTr="005C04A8">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A96CDB" w:rsidRDefault="00A96CDB" w:rsidP="00A96CDB">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A96CDB" w:rsidRDefault="00A96CDB" w:rsidP="00A96CDB">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A96CDB" w:rsidTr="005C04A8">
              <w:trPr>
                <w:jc w:val="center"/>
              </w:trPr>
              <w:tc>
                <w:tcPr>
                  <w:tcW w:w="5145" w:type="dxa"/>
                  <w:tcBorders>
                    <w:top w:val="nil"/>
                    <w:left w:val="single" w:sz="6" w:space="0" w:color="auto"/>
                    <w:bottom w:val="nil"/>
                    <w:right w:val="single" w:sz="6" w:space="0" w:color="auto"/>
                  </w:tcBorders>
                  <w:shd w:val="clear" w:color="auto" w:fill="auto"/>
                  <w:hideMark/>
                </w:tcPr>
                <w:p w:rsidR="00A96CDB" w:rsidRDefault="00A96CDB" w:rsidP="00A96CD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Matron</w:t>
                  </w:r>
                </w:p>
                <w:p w:rsidR="00A96CDB" w:rsidRDefault="00A96CDB" w:rsidP="00A96CD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Manager</w:t>
                  </w:r>
                </w:p>
                <w:p w:rsidR="00A96CDB" w:rsidRDefault="00A96CDB" w:rsidP="00A96CD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Associate Director of Nursing</w:t>
                  </w:r>
                </w:p>
                <w:p w:rsidR="00A96CDB" w:rsidRDefault="00A96CDB" w:rsidP="00A96CD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Ward Team</w:t>
                  </w:r>
                </w:p>
                <w:p w:rsidR="00A96CDB" w:rsidRDefault="00A96CDB" w:rsidP="00A96CD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Lead clinicians</w:t>
                  </w:r>
                </w:p>
                <w:p w:rsidR="00A96CDB" w:rsidRDefault="00A96CDB" w:rsidP="00A96CD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Consultants</w:t>
                  </w:r>
                </w:p>
                <w:p w:rsidR="00A96CDB" w:rsidRDefault="00A96CDB" w:rsidP="00A96CDB">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Other Ward Managers</w:t>
                  </w:r>
                </w:p>
              </w:tc>
              <w:tc>
                <w:tcPr>
                  <w:tcW w:w="3735" w:type="dxa"/>
                  <w:tcBorders>
                    <w:top w:val="nil"/>
                    <w:left w:val="nil"/>
                    <w:bottom w:val="nil"/>
                    <w:right w:val="single" w:sz="6" w:space="0" w:color="auto"/>
                  </w:tcBorders>
                  <w:shd w:val="clear" w:color="auto" w:fill="auto"/>
                  <w:hideMark/>
                </w:tcPr>
                <w:p w:rsidR="00A96CDB" w:rsidRDefault="00A96CDB" w:rsidP="00A96CDB">
                  <w:pPr>
                    <w:pStyle w:val="paragraph"/>
                    <w:numPr>
                      <w:ilvl w:val="0"/>
                      <w:numId w:val="3"/>
                    </w:numPr>
                    <w:spacing w:before="0" w:beforeAutospacing="0" w:after="0" w:afterAutospacing="0"/>
                    <w:jc w:val="both"/>
                    <w:textAlignment w:val="baseline"/>
                    <w:rPr>
                      <w:color w:val="000000"/>
                    </w:rPr>
                  </w:pPr>
                  <w:r>
                    <w:rPr>
                      <w:color w:val="000000"/>
                    </w:rPr>
                    <w:t>Patients &amp; relatives</w:t>
                  </w:r>
                </w:p>
                <w:p w:rsidR="00A96CDB" w:rsidRDefault="00A96CDB" w:rsidP="00A96CDB">
                  <w:pPr>
                    <w:pStyle w:val="paragraph"/>
                    <w:numPr>
                      <w:ilvl w:val="0"/>
                      <w:numId w:val="3"/>
                    </w:numPr>
                    <w:spacing w:before="0" w:beforeAutospacing="0" w:after="0" w:afterAutospacing="0"/>
                    <w:jc w:val="both"/>
                    <w:textAlignment w:val="baseline"/>
                    <w:rPr>
                      <w:color w:val="000000"/>
                    </w:rPr>
                  </w:pPr>
                  <w:r>
                    <w:rPr>
                      <w:color w:val="000000"/>
                    </w:rPr>
                    <w:t>Community Teams</w:t>
                  </w:r>
                </w:p>
                <w:p w:rsidR="00A96CDB" w:rsidRDefault="00A96CDB" w:rsidP="00A96CDB">
                  <w:pPr>
                    <w:pStyle w:val="paragraph"/>
                    <w:numPr>
                      <w:ilvl w:val="0"/>
                      <w:numId w:val="3"/>
                    </w:numPr>
                    <w:spacing w:before="0" w:beforeAutospacing="0" w:after="0" w:afterAutospacing="0"/>
                    <w:jc w:val="both"/>
                    <w:textAlignment w:val="baseline"/>
                    <w:rPr>
                      <w:color w:val="000000"/>
                    </w:rPr>
                  </w:pPr>
                  <w:r>
                    <w:rPr>
                      <w:color w:val="000000"/>
                    </w:rPr>
                    <w:t>Care Homes</w:t>
                  </w:r>
                </w:p>
                <w:p w:rsidR="00A96CDB" w:rsidRDefault="00A96CDB" w:rsidP="00A96CDB">
                  <w:pPr>
                    <w:pStyle w:val="paragraph"/>
                    <w:numPr>
                      <w:ilvl w:val="0"/>
                      <w:numId w:val="3"/>
                    </w:numPr>
                    <w:spacing w:before="0" w:beforeAutospacing="0" w:after="0" w:afterAutospacing="0"/>
                    <w:jc w:val="both"/>
                    <w:textAlignment w:val="baseline"/>
                    <w:rPr>
                      <w:color w:val="000000"/>
                    </w:rPr>
                  </w:pPr>
                  <w:r>
                    <w:rPr>
                      <w:color w:val="000000"/>
                    </w:rPr>
                    <w:t>GP’s</w:t>
                  </w:r>
                </w:p>
                <w:p w:rsidR="00A96CDB" w:rsidRDefault="00A96CDB" w:rsidP="00A96CDB">
                  <w:pPr>
                    <w:pStyle w:val="paragraph"/>
                    <w:numPr>
                      <w:ilvl w:val="0"/>
                      <w:numId w:val="3"/>
                    </w:numPr>
                    <w:spacing w:before="0" w:beforeAutospacing="0" w:after="0" w:afterAutospacing="0"/>
                    <w:jc w:val="both"/>
                    <w:textAlignment w:val="baseline"/>
                    <w:rPr>
                      <w:color w:val="000000"/>
                    </w:rPr>
                  </w:pPr>
                  <w:r>
                    <w:rPr>
                      <w:color w:val="000000"/>
                    </w:rPr>
                    <w:t>Other hospitals</w:t>
                  </w:r>
                </w:p>
                <w:p w:rsidR="00A96CDB" w:rsidRDefault="00A96CDB" w:rsidP="00A96CDB">
                  <w:pPr>
                    <w:pStyle w:val="paragraph"/>
                    <w:spacing w:before="0" w:beforeAutospacing="0" w:after="0" w:afterAutospacing="0"/>
                    <w:ind w:left="360"/>
                    <w:jc w:val="both"/>
                    <w:textAlignment w:val="baseline"/>
                    <w:rPr>
                      <w:color w:val="000000"/>
                    </w:rPr>
                  </w:pPr>
                </w:p>
              </w:tc>
            </w:tr>
            <w:tr w:rsidR="00A96CDB" w:rsidTr="005C04A8">
              <w:trPr>
                <w:jc w:val="center"/>
              </w:trPr>
              <w:tc>
                <w:tcPr>
                  <w:tcW w:w="5145" w:type="dxa"/>
                  <w:tcBorders>
                    <w:top w:val="nil"/>
                    <w:left w:val="single" w:sz="6" w:space="0" w:color="auto"/>
                    <w:bottom w:val="nil"/>
                    <w:right w:val="single" w:sz="6" w:space="0" w:color="auto"/>
                  </w:tcBorders>
                  <w:shd w:val="clear" w:color="auto" w:fill="auto"/>
                </w:tcPr>
                <w:p w:rsidR="00A96CDB" w:rsidRDefault="00A96CDB" w:rsidP="00A96CDB">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A96CDB" w:rsidRDefault="00A96CDB" w:rsidP="00A96CDB">
                  <w:pPr>
                    <w:pStyle w:val="paragraph"/>
                    <w:spacing w:before="0" w:beforeAutospacing="0" w:after="0" w:afterAutospacing="0"/>
                    <w:ind w:left="720"/>
                    <w:jc w:val="both"/>
                    <w:textAlignment w:val="baseline"/>
                    <w:rPr>
                      <w:color w:val="000000"/>
                    </w:rPr>
                  </w:pPr>
                </w:p>
              </w:tc>
            </w:tr>
            <w:tr w:rsidR="00A96CDB" w:rsidTr="005C04A8">
              <w:trPr>
                <w:jc w:val="center"/>
              </w:trPr>
              <w:tc>
                <w:tcPr>
                  <w:tcW w:w="5145" w:type="dxa"/>
                  <w:tcBorders>
                    <w:top w:val="nil"/>
                    <w:left w:val="single" w:sz="6" w:space="0" w:color="auto"/>
                    <w:bottom w:val="nil"/>
                    <w:right w:val="single" w:sz="6" w:space="0" w:color="auto"/>
                  </w:tcBorders>
                  <w:shd w:val="clear" w:color="auto" w:fill="auto"/>
                </w:tcPr>
                <w:p w:rsidR="00A96CDB" w:rsidRDefault="00A96CDB" w:rsidP="00A96CDB">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A96CDB" w:rsidRDefault="00A96CDB" w:rsidP="00A96CDB">
                  <w:pPr>
                    <w:pStyle w:val="paragraph"/>
                    <w:spacing w:before="0" w:beforeAutospacing="0" w:after="0" w:afterAutospacing="0"/>
                    <w:jc w:val="both"/>
                    <w:textAlignment w:val="baseline"/>
                    <w:rPr>
                      <w:color w:val="000000"/>
                    </w:rPr>
                  </w:pPr>
                </w:p>
              </w:tc>
            </w:tr>
            <w:tr w:rsidR="00A96CDB" w:rsidTr="005C04A8">
              <w:trPr>
                <w:jc w:val="center"/>
              </w:trPr>
              <w:tc>
                <w:tcPr>
                  <w:tcW w:w="5145" w:type="dxa"/>
                  <w:tcBorders>
                    <w:top w:val="nil"/>
                    <w:left w:val="single" w:sz="6" w:space="0" w:color="auto"/>
                    <w:bottom w:val="single" w:sz="6" w:space="0" w:color="auto"/>
                    <w:right w:val="single" w:sz="6" w:space="0" w:color="auto"/>
                  </w:tcBorders>
                  <w:shd w:val="clear" w:color="auto" w:fill="auto"/>
                </w:tcPr>
                <w:p w:rsidR="00A96CDB" w:rsidRDefault="00A96CDB" w:rsidP="00A96CDB">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A96CDB" w:rsidRPr="000C32E3" w:rsidRDefault="00A96CDB" w:rsidP="00A96CDB">
                  <w:pPr>
                    <w:pStyle w:val="paragraph"/>
                    <w:spacing w:before="0" w:beforeAutospacing="0" w:after="0" w:afterAutospacing="0"/>
                    <w:jc w:val="both"/>
                    <w:textAlignment w:val="baseline"/>
                    <w:rPr>
                      <w:color w:val="000000"/>
                    </w:rPr>
                  </w:pPr>
                </w:p>
              </w:tc>
            </w:tr>
          </w:tbl>
          <w:p w:rsidR="00A96CDB" w:rsidRDefault="00A96CDB" w:rsidP="00290F71">
            <w:pPr>
              <w:pStyle w:val="paragraph"/>
              <w:spacing w:before="0" w:beforeAutospacing="0" w:after="0" w:afterAutospacing="0"/>
              <w:jc w:val="both"/>
              <w:textAlignment w:val="baseline"/>
              <w:rPr>
                <w:rFonts w:ascii="Arial" w:hAnsi="Arial" w:cs="Arial"/>
                <w:sz w:val="22"/>
                <w:szCs w:val="22"/>
              </w:rPr>
            </w:pPr>
          </w:p>
          <w:p w:rsidR="00A96CDB" w:rsidRDefault="00A96CDB" w:rsidP="00290F71">
            <w:pPr>
              <w:pStyle w:val="paragraph"/>
              <w:spacing w:before="0" w:beforeAutospacing="0" w:after="0" w:afterAutospacing="0"/>
              <w:jc w:val="both"/>
              <w:textAlignment w:val="baseline"/>
              <w:rPr>
                <w:rFonts w:ascii="Arial" w:hAnsi="Arial" w:cs="Arial"/>
                <w:sz w:val="22"/>
                <w:szCs w:val="22"/>
              </w:rPr>
            </w:pPr>
          </w:p>
          <w:p w:rsidR="00A96CDB" w:rsidRPr="00290F71" w:rsidRDefault="00A96CDB" w:rsidP="00290F71">
            <w:pPr>
              <w:pStyle w:val="paragraph"/>
              <w:spacing w:before="0" w:beforeAutospacing="0" w:after="0" w:afterAutospacing="0"/>
              <w:jc w:val="both"/>
              <w:textAlignment w:val="baseline"/>
              <w:rPr>
                <w:rFonts w:ascii="Arial" w:hAnsi="Arial" w:cs="Arial"/>
                <w:sz w:val="22"/>
                <w:szCs w:val="22"/>
              </w:rPr>
            </w:pPr>
          </w:p>
        </w:tc>
      </w:tr>
    </w:tbl>
    <w:p w:rsidR="00E87AED" w:rsidRDefault="00E87AED" w:rsidP="00F607B2">
      <w:pPr>
        <w:jc w:val="both"/>
        <w:rPr>
          <w:rFonts w:ascii="Arial" w:hAnsi="Arial" w:cs="Arial"/>
          <w:b/>
        </w:rPr>
      </w:pPr>
    </w:p>
    <w:tbl>
      <w:tblPr>
        <w:tblStyle w:val="TableGrid1"/>
        <w:tblW w:w="10206" w:type="dxa"/>
        <w:tblInd w:w="-600" w:type="dxa"/>
        <w:tblLayout w:type="fixed"/>
        <w:tblLook w:val="04A0" w:firstRow="1" w:lastRow="0" w:firstColumn="1" w:lastColumn="0" w:noHBand="0" w:noVBand="1"/>
      </w:tblPr>
      <w:tblGrid>
        <w:gridCol w:w="10206"/>
      </w:tblGrid>
      <w:tr w:rsidR="00E87AED" w:rsidTr="00E87AED">
        <w:tc>
          <w:tcPr>
            <w:tcW w:w="10206" w:type="dxa"/>
            <w:shd w:val="clear" w:color="auto" w:fill="002060"/>
          </w:tcPr>
          <w:p w:rsidR="00E87AED" w:rsidRDefault="00E87AED" w:rsidP="005C04A8">
            <w:pPr>
              <w:jc w:val="both"/>
              <w:rPr>
                <w:rFonts w:ascii="Arial" w:hAnsi="Arial" w:cs="Arial"/>
                <w:b/>
              </w:rPr>
            </w:pPr>
            <w:r w:rsidRPr="009F37F8">
              <w:rPr>
                <w:rFonts w:ascii="Arial" w:hAnsi="Arial" w:cs="Arial"/>
                <w:b/>
                <w:color w:val="FFFFFF" w:themeColor="background1"/>
              </w:rPr>
              <w:t xml:space="preserve">FREEDOM TO ACT </w:t>
            </w:r>
          </w:p>
        </w:tc>
      </w:tr>
      <w:tr w:rsidR="00E87AED" w:rsidRPr="00A37038" w:rsidTr="00E87AED">
        <w:tc>
          <w:tcPr>
            <w:tcW w:w="10206" w:type="dxa"/>
            <w:shd w:val="clear" w:color="auto" w:fill="FFFFFF" w:themeFill="background1"/>
          </w:tcPr>
          <w:p w:rsidR="00E87AED" w:rsidRPr="006C2047" w:rsidRDefault="00E87AED" w:rsidP="005C04A8">
            <w:pPr>
              <w:rPr>
                <w:rFonts w:ascii="Arial" w:hAnsi="Arial" w:cs="Arial"/>
              </w:rPr>
            </w:pPr>
            <w:r w:rsidRPr="006C2047">
              <w:rPr>
                <w:rFonts w:ascii="Arial" w:hAnsi="Arial" w:cs="Arial"/>
              </w:rPr>
              <w:t>To work within the nursing and medical teams and contribute to decisions about patient care in line with the Trust and service policy.</w:t>
            </w:r>
          </w:p>
          <w:p w:rsidR="00E87AED" w:rsidRPr="006C2047" w:rsidRDefault="00E87AED" w:rsidP="005C04A8">
            <w:pPr>
              <w:rPr>
                <w:rFonts w:ascii="Arial" w:hAnsi="Arial" w:cs="Arial"/>
              </w:rPr>
            </w:pPr>
          </w:p>
          <w:p w:rsidR="00E87AED" w:rsidRPr="006C2047" w:rsidRDefault="00E87AED" w:rsidP="005C04A8">
            <w:pPr>
              <w:rPr>
                <w:rFonts w:ascii="Arial" w:hAnsi="Arial" w:cs="Arial"/>
              </w:rPr>
            </w:pPr>
            <w:r w:rsidRPr="006C2047">
              <w:rPr>
                <w:rFonts w:ascii="Arial" w:hAnsi="Arial" w:cs="Arial"/>
              </w:rPr>
              <w:t xml:space="preserve">Be professionally accountable for all aspects of own work, including the management of patients in your care. </w:t>
            </w:r>
          </w:p>
          <w:p w:rsidR="00E87AED" w:rsidRPr="006C2047" w:rsidRDefault="00E87AED" w:rsidP="005C04A8">
            <w:pPr>
              <w:rPr>
                <w:rFonts w:ascii="Arial" w:hAnsi="Arial" w:cs="Arial"/>
              </w:rPr>
            </w:pPr>
            <w:r w:rsidRPr="006C2047">
              <w:rPr>
                <w:rFonts w:ascii="Arial" w:hAnsi="Arial" w:cs="Arial"/>
              </w:rPr>
              <w:t xml:space="preserve"> </w:t>
            </w:r>
          </w:p>
          <w:p w:rsidR="00E87AED" w:rsidRPr="006C2047" w:rsidRDefault="00E87AED" w:rsidP="005C04A8">
            <w:pPr>
              <w:rPr>
                <w:rFonts w:ascii="Arial" w:hAnsi="Arial" w:cs="Arial"/>
              </w:rPr>
            </w:pPr>
            <w:r w:rsidRPr="006C2047">
              <w:rPr>
                <w:rFonts w:ascii="Arial" w:hAnsi="Arial" w:cs="Arial"/>
              </w:rPr>
              <w:t>To work autonomously and be able to provide expert advice to patient and families in relation to patient condition and specialist treatments and services in line with the Trust and service policy.</w:t>
            </w:r>
          </w:p>
          <w:p w:rsidR="00E87AED" w:rsidRDefault="00E87AED" w:rsidP="005C04A8">
            <w:pPr>
              <w:rPr>
                <w:rFonts w:ascii="Arial" w:hAnsi="Arial" w:cs="Arial"/>
                <w:color w:val="FF0000"/>
              </w:rPr>
            </w:pPr>
          </w:p>
          <w:p w:rsidR="00E87AED" w:rsidRDefault="00E87AED" w:rsidP="005C04A8">
            <w:pPr>
              <w:rPr>
                <w:rFonts w:ascii="Arial" w:hAnsi="Arial" w:cs="Arial"/>
                <w:color w:val="FF0000"/>
              </w:rPr>
            </w:pPr>
          </w:p>
          <w:p w:rsidR="00E87AED" w:rsidRPr="00A37038" w:rsidRDefault="00E87AED" w:rsidP="005C04A8">
            <w:pPr>
              <w:rPr>
                <w:rFonts w:ascii="Arial" w:hAnsi="Arial" w:cs="Arial"/>
                <w:color w:val="FF0000"/>
              </w:rPr>
            </w:pPr>
          </w:p>
        </w:tc>
      </w:tr>
    </w:tbl>
    <w:p w:rsidR="00E87AED" w:rsidRDefault="00E87AED" w:rsidP="00E87AED">
      <w:pPr>
        <w:rPr>
          <w:rFonts w:ascii="Arial" w:hAnsi="Arial" w:cs="Arial"/>
        </w:rPr>
      </w:pPr>
    </w:p>
    <w:p w:rsidR="00E87AED" w:rsidRDefault="00E87AED" w:rsidP="00E87AED">
      <w:pPr>
        <w:rPr>
          <w:rFonts w:ascii="Arial" w:hAnsi="Arial" w:cs="Arial"/>
        </w:rPr>
      </w:pPr>
    </w:p>
    <w:p w:rsidR="00884334" w:rsidRPr="00E87AED" w:rsidRDefault="00884334" w:rsidP="00E87AED">
      <w:pPr>
        <w:rPr>
          <w:rFonts w:ascii="Arial" w:hAnsi="Arial" w:cs="Arial"/>
        </w:rPr>
        <w:sectPr w:rsidR="00884334" w:rsidRPr="00E87AED"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w:t>
            </w:r>
            <w:r w:rsidR="00DC21CF">
              <w:rPr>
                <w:rFonts w:ascii="Arial" w:hAnsi="Arial" w:cs="Arial"/>
                <w:b/>
              </w:rPr>
              <w:t>N</w:t>
            </w:r>
            <w:r w:rsidRPr="00F607B2">
              <w:rPr>
                <w:rFonts w:ascii="Arial" w:hAnsi="Arial" w:cs="Arial"/>
                <w:b/>
              </w:rPr>
              <w:t>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DC21CF" w:rsidRPr="00DC21CF" w:rsidRDefault="00DC21CF" w:rsidP="00DC21CF">
            <w:pPr>
              <w:spacing w:after="200" w:line="276" w:lineRule="auto"/>
              <w:rPr>
                <w:rFonts w:ascii="Arial" w:hAnsi="Arial" w:cs="Arial"/>
              </w:rPr>
            </w:pPr>
            <w:r w:rsidRPr="00DC21CF">
              <w:rPr>
                <w:rFonts w:ascii="Arial" w:hAnsi="Arial" w:cs="Arial"/>
              </w:rPr>
              <w:t>Provide and receive highly complex and highly sensitive information. Communicates very sensitive, complex condition related information to patients, relatives offering empathy and reassurance.</w:t>
            </w:r>
          </w:p>
          <w:p w:rsidR="00DC21CF" w:rsidRPr="00DC21CF" w:rsidRDefault="00DC21CF" w:rsidP="00DC21CF">
            <w:pPr>
              <w:spacing w:after="200" w:line="276" w:lineRule="auto"/>
              <w:rPr>
                <w:rFonts w:ascii="Arial" w:hAnsi="Arial" w:cs="Arial"/>
              </w:rPr>
            </w:pPr>
            <w:r w:rsidRPr="00DC21CF">
              <w:rPr>
                <w:rFonts w:ascii="Arial" w:hAnsi="Arial" w:cs="Arial"/>
              </w:rPr>
              <w:t xml:space="preserve">To communicate effectively between departments and Trusts to ensure patients journey is seamless. </w:t>
            </w:r>
          </w:p>
          <w:p w:rsidR="00BD045E" w:rsidRDefault="00DC21CF" w:rsidP="00DC21CF">
            <w:pPr>
              <w:spacing w:after="200" w:line="276" w:lineRule="auto"/>
              <w:rPr>
                <w:rFonts w:ascii="Arial" w:hAnsi="Arial" w:cs="Arial"/>
              </w:rPr>
            </w:pPr>
            <w:r w:rsidRPr="00DC21CF">
              <w:rPr>
                <w:rFonts w:ascii="Arial" w:hAnsi="Arial" w:cs="Arial"/>
              </w:rPr>
              <w:t>To work in partnership with nurses and other health professionals to address people’s health needs through planning and delivering interventions which are based on best practice and clinical judgement</w:t>
            </w:r>
          </w:p>
          <w:p w:rsidR="00A96CDB" w:rsidRPr="00F607B2" w:rsidRDefault="00A96CDB" w:rsidP="00DC21CF">
            <w:pPr>
              <w:spacing w:after="200" w:line="276" w:lineRule="auto"/>
              <w:rPr>
                <w:rFonts w:ascii="Arial" w:hAnsi="Arial" w:cs="Arial"/>
              </w:rPr>
            </w:pPr>
          </w:p>
        </w:tc>
      </w:tr>
    </w:tbl>
    <w:tbl>
      <w:tblPr>
        <w:tblStyle w:val="TableGrid2"/>
        <w:tblW w:w="10206" w:type="dxa"/>
        <w:tblInd w:w="-459" w:type="dxa"/>
        <w:tblLayout w:type="fixed"/>
        <w:tblLook w:val="04A0" w:firstRow="1" w:lastRow="0" w:firstColumn="1" w:lastColumn="0" w:noHBand="0" w:noVBand="1"/>
      </w:tblPr>
      <w:tblGrid>
        <w:gridCol w:w="10206"/>
      </w:tblGrid>
      <w:tr w:rsidR="00BD045E" w:rsidRPr="00F607B2" w:rsidTr="0055613E">
        <w:tc>
          <w:tcPr>
            <w:tcW w:w="10206" w:type="dxa"/>
            <w:shd w:val="clear" w:color="auto" w:fill="002060"/>
          </w:tcPr>
          <w:p w:rsidR="00BD045E" w:rsidRPr="00F607B2" w:rsidRDefault="00BD045E" w:rsidP="0055613E">
            <w:pPr>
              <w:jc w:val="both"/>
              <w:rPr>
                <w:rFonts w:ascii="Arial" w:hAnsi="Arial" w:cs="Arial"/>
              </w:rPr>
            </w:pPr>
            <w:r w:rsidRPr="00F607B2">
              <w:rPr>
                <w:rFonts w:ascii="Arial" w:hAnsi="Arial" w:cs="Arial"/>
                <w:b/>
              </w:rPr>
              <w:t>ANALYTICAL/JUDGEMENTAL SKILLS</w:t>
            </w:r>
          </w:p>
        </w:tc>
      </w:tr>
      <w:tr w:rsidR="00BD045E" w:rsidRPr="00F607B2" w:rsidTr="0055613E">
        <w:tc>
          <w:tcPr>
            <w:tcW w:w="10206" w:type="dxa"/>
            <w:tcBorders>
              <w:bottom w:val="single" w:sz="4" w:space="0" w:color="auto"/>
            </w:tcBorders>
          </w:tcPr>
          <w:p w:rsidR="00BD045E" w:rsidRPr="006C2047" w:rsidRDefault="00BD045E" w:rsidP="0055613E">
            <w:pPr>
              <w:rPr>
                <w:rFonts w:ascii="Arial" w:hAnsi="Arial" w:cs="Arial"/>
              </w:rPr>
            </w:pPr>
            <w:r w:rsidRPr="006C2047">
              <w:rPr>
                <w:rFonts w:ascii="Arial" w:hAnsi="Arial" w:cs="Arial"/>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BD045E" w:rsidRPr="006C2047" w:rsidRDefault="00BD045E" w:rsidP="0055613E">
            <w:pPr>
              <w:rPr>
                <w:rFonts w:ascii="Arial" w:hAnsi="Arial" w:cs="Arial"/>
              </w:rPr>
            </w:pPr>
          </w:p>
          <w:p w:rsidR="00BD045E" w:rsidRPr="006C2047" w:rsidRDefault="00BD045E" w:rsidP="0055613E">
            <w:pPr>
              <w:pStyle w:val="bodytext0"/>
              <w:rPr>
                <w:rFonts w:cs="Arial"/>
                <w:szCs w:val="22"/>
              </w:rPr>
            </w:pPr>
            <w:r w:rsidRPr="006C2047">
              <w:rPr>
                <w:rFonts w:cs="Arial"/>
                <w:szCs w:val="22"/>
              </w:rPr>
              <w:t>To monitor and review the effectiveness of interventions with the patient and colleagues and modify this to meet changing needs and established goals of care.</w:t>
            </w:r>
          </w:p>
          <w:p w:rsidR="00BD045E" w:rsidRPr="00F607B2" w:rsidRDefault="00BD045E" w:rsidP="0055613E">
            <w:pPr>
              <w:jc w:val="both"/>
              <w:rPr>
                <w:rFonts w:ascii="Arial" w:hAnsi="Arial" w:cs="Arial"/>
                <w:color w:val="FF0000"/>
              </w:rPr>
            </w:pPr>
          </w:p>
        </w:tc>
      </w:tr>
      <w:tr w:rsidR="00BD045E" w:rsidRPr="00F607B2" w:rsidTr="0055613E">
        <w:tc>
          <w:tcPr>
            <w:tcW w:w="10206" w:type="dxa"/>
            <w:shd w:val="clear" w:color="auto" w:fill="002060"/>
          </w:tcPr>
          <w:p w:rsidR="00BD045E" w:rsidRPr="00F607B2" w:rsidRDefault="00BD045E" w:rsidP="0055613E">
            <w:pPr>
              <w:jc w:val="both"/>
              <w:rPr>
                <w:rFonts w:ascii="Arial" w:hAnsi="Arial" w:cs="Arial"/>
              </w:rPr>
            </w:pPr>
            <w:r w:rsidRPr="00F607B2">
              <w:rPr>
                <w:rFonts w:ascii="Arial" w:hAnsi="Arial" w:cs="Arial"/>
                <w:b/>
              </w:rPr>
              <w:t>PLANNING/ORGANISATIONAL SKILLS</w:t>
            </w:r>
          </w:p>
        </w:tc>
      </w:tr>
      <w:tr w:rsidR="00BD045E" w:rsidRPr="00F607B2" w:rsidTr="0055613E">
        <w:tc>
          <w:tcPr>
            <w:tcW w:w="10206" w:type="dxa"/>
            <w:tcBorders>
              <w:bottom w:val="single" w:sz="4" w:space="0" w:color="auto"/>
            </w:tcBorders>
          </w:tcPr>
          <w:p w:rsidR="00BD045E" w:rsidRPr="006C2047" w:rsidRDefault="00BD045E" w:rsidP="0055613E">
            <w:pPr>
              <w:rPr>
                <w:rFonts w:ascii="Arial" w:hAnsi="Arial" w:cs="Arial"/>
              </w:rPr>
            </w:pPr>
            <w:r w:rsidRPr="006C2047">
              <w:rPr>
                <w:rFonts w:ascii="Arial" w:hAnsi="Arial" w:cs="Arial"/>
              </w:rPr>
              <w:t>Plan, organise complex activities, programmes requiring formulation and adjustment</w:t>
            </w:r>
            <w:r w:rsidR="00A96CDB">
              <w:rPr>
                <w:rFonts w:ascii="Arial" w:hAnsi="Arial" w:cs="Arial"/>
              </w:rPr>
              <w:t>.</w:t>
            </w:r>
          </w:p>
          <w:p w:rsidR="00BD045E" w:rsidRPr="006C2047" w:rsidRDefault="00BD045E" w:rsidP="0055613E">
            <w:pPr>
              <w:rPr>
                <w:rFonts w:ascii="Arial" w:hAnsi="Arial" w:cs="Arial"/>
              </w:rPr>
            </w:pPr>
          </w:p>
          <w:p w:rsidR="00BD045E" w:rsidRPr="006C2047" w:rsidRDefault="00BD045E" w:rsidP="0055613E">
            <w:pPr>
              <w:pStyle w:val="bodytext0"/>
              <w:rPr>
                <w:rFonts w:cs="Arial"/>
                <w:szCs w:val="22"/>
              </w:rPr>
            </w:pPr>
            <w:r w:rsidRPr="006C2047">
              <w:rPr>
                <w:rFonts w:cs="Arial"/>
                <w:szCs w:val="22"/>
              </w:rPr>
              <w:t>Plan &amp; organise day-to-day service provision</w:t>
            </w:r>
            <w:r w:rsidR="00A96CDB">
              <w:rPr>
                <w:rFonts w:cs="Arial"/>
                <w:szCs w:val="22"/>
              </w:rPr>
              <w:t>.</w:t>
            </w:r>
          </w:p>
          <w:p w:rsidR="00BD045E" w:rsidRPr="00F607B2" w:rsidRDefault="00BD045E" w:rsidP="0055613E">
            <w:pPr>
              <w:jc w:val="both"/>
              <w:rPr>
                <w:rFonts w:ascii="Arial" w:hAnsi="Arial" w:cs="Arial"/>
                <w:color w:val="FF0000"/>
              </w:rPr>
            </w:pPr>
          </w:p>
        </w:tc>
      </w:tr>
    </w:tbl>
    <w:tbl>
      <w:tblPr>
        <w:tblStyle w:val="TableGrid"/>
        <w:tblW w:w="10206" w:type="dxa"/>
        <w:tblInd w:w="-459" w:type="dxa"/>
        <w:tblLayout w:type="fixed"/>
        <w:tblLook w:val="04A0" w:firstRow="1" w:lastRow="0" w:firstColumn="1" w:lastColumn="0" w:noHBand="0" w:noVBand="1"/>
      </w:tblPr>
      <w:tblGrid>
        <w:gridCol w:w="10206"/>
      </w:tblGrid>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DC21CF" w:rsidRPr="00DC21CF" w:rsidRDefault="00DC21CF" w:rsidP="00DC21CF">
            <w:pPr>
              <w:rPr>
                <w:rFonts w:ascii="Arial" w:eastAsia="Times New Roman" w:hAnsi="Arial" w:cs="Arial"/>
              </w:rPr>
            </w:pPr>
            <w:r w:rsidRPr="00DC21CF">
              <w:rPr>
                <w:rFonts w:ascii="Arial" w:eastAsia="Times New Roman" w:hAnsi="Arial" w:cs="Arial"/>
              </w:rPr>
              <w:t>To support patients in meeting their own health and wellbeing through providing expert information, advice and support</w:t>
            </w:r>
            <w:r w:rsidR="00A96CDB">
              <w:rPr>
                <w:rFonts w:ascii="Arial" w:eastAsia="Times New Roman" w:hAnsi="Arial" w:cs="Arial"/>
              </w:rPr>
              <w:t>.</w:t>
            </w:r>
          </w:p>
          <w:p w:rsidR="00DC21CF" w:rsidRPr="00DC21CF" w:rsidRDefault="00DC21CF" w:rsidP="00DC21CF">
            <w:pPr>
              <w:rPr>
                <w:rFonts w:ascii="Arial" w:eastAsia="Times New Roman" w:hAnsi="Arial" w:cs="Arial"/>
              </w:rPr>
            </w:pPr>
          </w:p>
          <w:p w:rsidR="00DC21CF" w:rsidRPr="00DC21CF" w:rsidRDefault="00DC21CF" w:rsidP="00DC21CF">
            <w:pPr>
              <w:rPr>
                <w:rFonts w:ascii="Arial" w:eastAsia="Times New Roman" w:hAnsi="Arial" w:cs="Arial"/>
              </w:rPr>
            </w:pPr>
            <w:r w:rsidRPr="00DC21CF">
              <w:rPr>
                <w:rFonts w:ascii="Arial" w:eastAsia="Times New Roman" w:hAnsi="Arial" w:cs="Arial"/>
              </w:rPr>
              <w:t xml:space="preserve">To provide emotional, psychological and practical support to the patient and their family/carer throughout their </w:t>
            </w:r>
            <w:r w:rsidR="00A96CDB">
              <w:rPr>
                <w:rFonts w:ascii="Arial" w:eastAsia="Times New Roman" w:hAnsi="Arial" w:cs="Arial"/>
              </w:rPr>
              <w:t>time in the Endoscopy Unit</w:t>
            </w:r>
            <w:r w:rsidRPr="00DC21CF">
              <w:rPr>
                <w:rFonts w:ascii="Arial" w:eastAsia="Times New Roman" w:hAnsi="Arial" w:cs="Arial"/>
              </w:rPr>
              <w:t xml:space="preserve"> and to facilitate communication between patients, families and professionals</w:t>
            </w:r>
            <w:r w:rsidR="00A96CDB">
              <w:rPr>
                <w:rFonts w:ascii="Arial" w:eastAsia="Times New Roman" w:hAnsi="Arial" w:cs="Arial"/>
              </w:rPr>
              <w:t>.</w:t>
            </w:r>
          </w:p>
          <w:p w:rsidR="00DC21CF" w:rsidRPr="00DC21CF" w:rsidRDefault="00DC21CF" w:rsidP="00DC21CF">
            <w:pPr>
              <w:rPr>
                <w:rFonts w:ascii="Arial" w:eastAsia="Times New Roman" w:hAnsi="Arial" w:cs="Arial"/>
              </w:rPr>
            </w:pPr>
          </w:p>
          <w:p w:rsidR="00DC21CF" w:rsidRPr="00DC21CF" w:rsidRDefault="00DC21CF" w:rsidP="00DC21CF">
            <w:pPr>
              <w:rPr>
                <w:rFonts w:ascii="Arial" w:eastAsia="Times New Roman" w:hAnsi="Arial" w:cs="Arial"/>
              </w:rPr>
            </w:pPr>
            <w:r w:rsidRPr="00DC21CF">
              <w:rPr>
                <w:rFonts w:ascii="Arial" w:eastAsia="Times New Roman" w:hAnsi="Arial" w:cs="Arial"/>
              </w:rPr>
              <w:t>To recognise ethical dilemmas relating to care and act as the patient/relative’s advocate when required</w:t>
            </w:r>
            <w:r w:rsidR="00A96CDB">
              <w:rPr>
                <w:rFonts w:ascii="Arial" w:eastAsia="Times New Roman" w:hAnsi="Arial" w:cs="Arial"/>
              </w:rPr>
              <w:t>.</w:t>
            </w:r>
          </w:p>
          <w:p w:rsidR="0087013E" w:rsidRPr="00F607B2" w:rsidRDefault="0087013E" w:rsidP="00C2256F">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884334">
        <w:tc>
          <w:tcPr>
            <w:tcW w:w="10206" w:type="dxa"/>
            <w:tcBorders>
              <w:bottom w:val="single" w:sz="4" w:space="0" w:color="auto"/>
            </w:tcBorders>
          </w:tcPr>
          <w:p w:rsidR="00366308" w:rsidRPr="00366308" w:rsidRDefault="00366308" w:rsidP="00366308">
            <w:pPr>
              <w:jc w:val="both"/>
              <w:rPr>
                <w:rFonts w:ascii="Arial" w:hAnsi="Arial" w:cs="Arial"/>
              </w:rPr>
            </w:pPr>
            <w:r w:rsidRPr="00366308">
              <w:rPr>
                <w:rFonts w:ascii="Arial" w:hAnsi="Arial" w:cs="Arial"/>
              </w:rPr>
              <w:t>To support the development of specialist nurse led care where appropriate, in line with National guidance</w:t>
            </w:r>
            <w:r w:rsidR="00A96CDB">
              <w:rPr>
                <w:rFonts w:ascii="Arial" w:hAnsi="Arial" w:cs="Arial"/>
              </w:rPr>
              <w:t>.</w:t>
            </w:r>
          </w:p>
          <w:p w:rsidR="00366308" w:rsidRPr="00366308" w:rsidRDefault="00366308" w:rsidP="00366308">
            <w:pPr>
              <w:jc w:val="both"/>
              <w:rPr>
                <w:rFonts w:ascii="Arial" w:hAnsi="Arial" w:cs="Arial"/>
              </w:rPr>
            </w:pPr>
          </w:p>
          <w:p w:rsidR="00366308" w:rsidRPr="00366308" w:rsidRDefault="00366308" w:rsidP="00366308">
            <w:pPr>
              <w:jc w:val="both"/>
              <w:rPr>
                <w:rFonts w:ascii="Arial" w:hAnsi="Arial" w:cs="Arial"/>
              </w:rPr>
            </w:pPr>
            <w:r w:rsidRPr="00366308">
              <w:rPr>
                <w:rFonts w:ascii="Arial" w:hAnsi="Arial" w:cs="Arial"/>
              </w:rPr>
              <w:t>To supervise/instruct unqualified members of the nursing team as appropriate</w:t>
            </w:r>
            <w:r w:rsidR="00A96CDB">
              <w:rPr>
                <w:rFonts w:ascii="Arial" w:hAnsi="Arial" w:cs="Arial"/>
              </w:rPr>
              <w:t>.</w:t>
            </w:r>
          </w:p>
          <w:p w:rsidR="00366308" w:rsidRPr="00366308" w:rsidRDefault="00366308" w:rsidP="00366308">
            <w:pPr>
              <w:jc w:val="both"/>
              <w:rPr>
                <w:rFonts w:ascii="Arial" w:hAnsi="Arial" w:cs="Arial"/>
              </w:rPr>
            </w:pPr>
          </w:p>
          <w:p w:rsidR="00366308" w:rsidRPr="00366308" w:rsidRDefault="00366308" w:rsidP="00366308">
            <w:pPr>
              <w:jc w:val="both"/>
              <w:rPr>
                <w:rFonts w:ascii="Arial" w:hAnsi="Arial" w:cs="Arial"/>
              </w:rPr>
            </w:pPr>
            <w:r w:rsidRPr="00366308">
              <w:rPr>
                <w:rFonts w:ascii="Arial" w:hAnsi="Arial" w:cs="Arial"/>
              </w:rPr>
              <w:t>To act as an expert resource to others in developing and improving specialist knowledge and skills in clinical practice, through acting as an assessor, facilitator and teaching groups of staff as required.</w:t>
            </w:r>
          </w:p>
          <w:p w:rsidR="00366308" w:rsidRPr="00366308" w:rsidRDefault="00366308" w:rsidP="00366308">
            <w:pPr>
              <w:jc w:val="both"/>
              <w:rPr>
                <w:rFonts w:ascii="Arial" w:hAnsi="Arial" w:cs="Arial"/>
              </w:rPr>
            </w:pPr>
          </w:p>
          <w:p w:rsidR="00366308" w:rsidRPr="00366308" w:rsidRDefault="00366308" w:rsidP="00366308">
            <w:pPr>
              <w:jc w:val="both"/>
              <w:rPr>
                <w:rFonts w:ascii="Arial" w:hAnsi="Arial" w:cs="Arial"/>
              </w:rPr>
            </w:pPr>
            <w:r w:rsidRPr="00366308">
              <w:rPr>
                <w:rFonts w:ascii="Arial" w:hAnsi="Arial" w:cs="Arial"/>
              </w:rPr>
              <w:t>To develop evidence-based standards, policies and guidelines at a local network and national level to improve the practice of own and other professions.</w:t>
            </w:r>
          </w:p>
          <w:p w:rsidR="00366308" w:rsidRPr="00366308" w:rsidRDefault="00366308" w:rsidP="00366308">
            <w:pPr>
              <w:jc w:val="both"/>
              <w:rPr>
                <w:rFonts w:ascii="Arial" w:hAnsi="Arial" w:cs="Arial"/>
              </w:rPr>
            </w:pPr>
          </w:p>
          <w:p w:rsidR="00366308" w:rsidRPr="00366308" w:rsidRDefault="00366308" w:rsidP="00366308">
            <w:pPr>
              <w:jc w:val="both"/>
              <w:rPr>
                <w:rFonts w:ascii="Arial" w:hAnsi="Arial" w:cs="Arial"/>
              </w:rPr>
            </w:pPr>
            <w:r w:rsidRPr="00366308">
              <w:rPr>
                <w:rFonts w:ascii="Arial" w:hAnsi="Arial" w:cs="Arial"/>
              </w:rPr>
              <w:t>To evaluate clinical effectiveness within the speciality, identifying poor quality and a plan for quality improvement and produce an annual report</w:t>
            </w:r>
            <w:r w:rsidR="00A96CDB">
              <w:rPr>
                <w:rFonts w:ascii="Arial" w:hAnsi="Arial" w:cs="Arial"/>
              </w:rPr>
              <w:t>.</w:t>
            </w:r>
          </w:p>
          <w:p w:rsidR="00366308" w:rsidRPr="00366308" w:rsidRDefault="00366308" w:rsidP="00366308">
            <w:pPr>
              <w:jc w:val="both"/>
              <w:rPr>
                <w:rFonts w:ascii="Arial" w:hAnsi="Arial" w:cs="Arial"/>
                <w:color w:val="FF0000"/>
              </w:rPr>
            </w:pPr>
          </w:p>
          <w:p w:rsidR="00366308" w:rsidRPr="00366308" w:rsidRDefault="00366308" w:rsidP="00366308">
            <w:pPr>
              <w:jc w:val="both"/>
              <w:rPr>
                <w:rFonts w:ascii="Arial" w:hAnsi="Arial" w:cs="Arial"/>
              </w:rPr>
            </w:pPr>
            <w:r w:rsidRPr="00366308">
              <w:rPr>
                <w:rFonts w:ascii="Arial" w:hAnsi="Arial" w:cs="Arial"/>
              </w:rPr>
              <w:t xml:space="preserve">Act as facilitator in developing clinical practice and promoting changes in service that meet National Standards. </w:t>
            </w:r>
          </w:p>
          <w:p w:rsidR="00366308" w:rsidRPr="00366308" w:rsidRDefault="00366308" w:rsidP="00366308">
            <w:pPr>
              <w:jc w:val="both"/>
              <w:rPr>
                <w:rFonts w:ascii="Arial" w:hAnsi="Arial" w:cs="Arial"/>
              </w:rPr>
            </w:pPr>
          </w:p>
          <w:p w:rsidR="00366308" w:rsidRPr="00366308" w:rsidRDefault="00366308" w:rsidP="00366308">
            <w:pPr>
              <w:jc w:val="both"/>
              <w:rPr>
                <w:rFonts w:ascii="Arial" w:hAnsi="Arial" w:cs="Arial"/>
              </w:rPr>
            </w:pPr>
            <w:r w:rsidRPr="00366308">
              <w:rPr>
                <w:rFonts w:ascii="Arial" w:hAnsi="Arial" w:cs="Arial"/>
              </w:rPr>
              <w:t>To participate in developing a shared vision of the service and work with the multi-disciplinary team, organisation and external agencies to achieve this</w:t>
            </w:r>
            <w:r w:rsidR="00A96CDB">
              <w:rPr>
                <w:rFonts w:ascii="Arial" w:hAnsi="Arial" w:cs="Arial"/>
              </w:rPr>
              <w:t>.</w:t>
            </w:r>
          </w:p>
          <w:p w:rsidR="00366308" w:rsidRPr="00366308" w:rsidRDefault="00366308" w:rsidP="00366308">
            <w:pPr>
              <w:jc w:val="both"/>
              <w:rPr>
                <w:rFonts w:ascii="Arial" w:hAnsi="Arial" w:cs="Arial"/>
              </w:rPr>
            </w:pPr>
          </w:p>
          <w:p w:rsidR="00366308" w:rsidRPr="00366308" w:rsidRDefault="00366308" w:rsidP="00366308">
            <w:pPr>
              <w:jc w:val="both"/>
              <w:rPr>
                <w:rFonts w:ascii="Arial" w:hAnsi="Arial" w:cs="Arial"/>
              </w:rPr>
            </w:pPr>
            <w:r w:rsidRPr="00366308">
              <w:rPr>
                <w:rFonts w:ascii="Arial" w:hAnsi="Arial" w:cs="Arial"/>
              </w:rPr>
              <w:lastRenderedPageBreak/>
              <w:t>To employ effective decision-making skills to address complex issues and use effective change management skills to implement these</w:t>
            </w:r>
            <w:r w:rsidR="00A96CDB">
              <w:rPr>
                <w:rFonts w:ascii="Arial" w:hAnsi="Arial" w:cs="Arial"/>
              </w:rPr>
              <w:t>.</w:t>
            </w:r>
          </w:p>
          <w:p w:rsidR="00366308" w:rsidRPr="00366308" w:rsidRDefault="00366308" w:rsidP="00366308">
            <w:pPr>
              <w:jc w:val="both"/>
              <w:rPr>
                <w:rFonts w:ascii="Arial" w:hAnsi="Arial" w:cs="Arial"/>
              </w:rPr>
            </w:pPr>
          </w:p>
          <w:p w:rsidR="003F4BFC" w:rsidRPr="00366308" w:rsidRDefault="00366308" w:rsidP="00366308">
            <w:pPr>
              <w:jc w:val="both"/>
              <w:rPr>
                <w:rFonts w:ascii="Arial" w:hAnsi="Arial" w:cs="Arial"/>
              </w:rPr>
            </w:pPr>
            <w:r w:rsidRPr="00366308">
              <w:rPr>
                <w:rFonts w:ascii="Arial" w:hAnsi="Arial" w:cs="Arial"/>
              </w:rPr>
              <w:t>To use effective prioritisation, problem solving and delegation skills to manage time effectively</w:t>
            </w:r>
            <w:r w:rsidR="00A96CDB">
              <w:rPr>
                <w:rFonts w:ascii="Arial" w:hAnsi="Arial" w:cs="Arial"/>
              </w:rPr>
              <w:t>.</w:t>
            </w:r>
          </w:p>
          <w:p w:rsidR="008F7D36" w:rsidRPr="00F607B2" w:rsidRDefault="008F7D36" w:rsidP="00A96CDB">
            <w:pPr>
              <w:jc w:val="both"/>
              <w:rPr>
                <w:rFonts w:ascii="Arial" w:hAnsi="Arial" w:cs="Arial"/>
              </w:rPr>
            </w:pPr>
          </w:p>
        </w:tc>
      </w:tr>
    </w:tbl>
    <w:tbl>
      <w:tblPr>
        <w:tblStyle w:val="TableGrid3"/>
        <w:tblW w:w="10206" w:type="dxa"/>
        <w:tblInd w:w="-459" w:type="dxa"/>
        <w:tblLayout w:type="fixed"/>
        <w:tblLook w:val="04A0" w:firstRow="1" w:lastRow="0" w:firstColumn="1" w:lastColumn="0" w:noHBand="0" w:noVBand="1"/>
      </w:tblPr>
      <w:tblGrid>
        <w:gridCol w:w="10206"/>
      </w:tblGrid>
      <w:tr w:rsidR="00756874" w:rsidRPr="00F607B2" w:rsidTr="0055613E">
        <w:tc>
          <w:tcPr>
            <w:tcW w:w="10206" w:type="dxa"/>
            <w:shd w:val="clear" w:color="auto" w:fill="002060"/>
          </w:tcPr>
          <w:p w:rsidR="00756874" w:rsidRPr="00F607B2" w:rsidRDefault="00756874" w:rsidP="0055613E">
            <w:pPr>
              <w:jc w:val="both"/>
              <w:rPr>
                <w:rFonts w:ascii="Arial" w:hAnsi="Arial" w:cs="Arial"/>
              </w:rPr>
            </w:pPr>
            <w:r w:rsidRPr="00F607B2">
              <w:rPr>
                <w:rFonts w:ascii="Arial" w:hAnsi="Arial" w:cs="Arial"/>
                <w:b/>
              </w:rPr>
              <w:lastRenderedPageBreak/>
              <w:t xml:space="preserve">FINANCIAL/PHYSICAL RESOURCES </w:t>
            </w:r>
          </w:p>
        </w:tc>
      </w:tr>
      <w:tr w:rsidR="00756874" w:rsidRPr="00F607B2" w:rsidTr="0055613E">
        <w:tc>
          <w:tcPr>
            <w:tcW w:w="10206" w:type="dxa"/>
            <w:tcBorders>
              <w:bottom w:val="single" w:sz="4" w:space="0" w:color="auto"/>
            </w:tcBorders>
          </w:tcPr>
          <w:p w:rsidR="00756874" w:rsidRDefault="00756874" w:rsidP="0055613E">
            <w:pPr>
              <w:rPr>
                <w:rFonts w:ascii="Arial" w:hAnsi="Arial" w:cs="Arial"/>
              </w:rPr>
            </w:pPr>
            <w:r w:rsidRPr="006C2047">
              <w:rPr>
                <w:rFonts w:ascii="Arial" w:hAnsi="Arial" w:cs="Arial"/>
              </w:rPr>
              <w:t xml:space="preserve">The post holder has a personal duty of care in relation to equipment and resources. </w:t>
            </w:r>
          </w:p>
          <w:p w:rsidR="00756874" w:rsidRPr="006C2047" w:rsidRDefault="00756874" w:rsidP="0055613E">
            <w:pPr>
              <w:rPr>
                <w:rFonts w:ascii="Arial" w:hAnsi="Arial" w:cs="Arial"/>
              </w:rPr>
            </w:pPr>
          </w:p>
          <w:p w:rsidR="00756874" w:rsidRPr="006C2047" w:rsidRDefault="00756874" w:rsidP="0055613E">
            <w:pPr>
              <w:rPr>
                <w:rFonts w:ascii="Arial" w:hAnsi="Arial" w:cs="Arial"/>
              </w:rPr>
            </w:pPr>
            <w:r w:rsidRPr="006C2047">
              <w:rPr>
                <w:rFonts w:ascii="Arial" w:hAnsi="Arial" w:cs="Arial"/>
              </w:rPr>
              <w:t xml:space="preserve">The post holder will work within a defined day to day operational budget.  Ensuring that any projects undertaken are established and managed in a financially responsible manner. </w:t>
            </w:r>
          </w:p>
          <w:p w:rsidR="00756874" w:rsidRPr="00F607B2" w:rsidRDefault="00756874" w:rsidP="0055613E">
            <w:pPr>
              <w:jc w:val="both"/>
              <w:rPr>
                <w:rFonts w:ascii="Arial" w:hAnsi="Arial" w:cs="Arial"/>
              </w:rPr>
            </w:pPr>
          </w:p>
        </w:tc>
      </w:tr>
      <w:tr w:rsidR="00756874" w:rsidRPr="00F607B2" w:rsidTr="0055613E">
        <w:tc>
          <w:tcPr>
            <w:tcW w:w="10206" w:type="dxa"/>
            <w:shd w:val="clear" w:color="auto" w:fill="002060"/>
          </w:tcPr>
          <w:p w:rsidR="00756874" w:rsidRPr="00F607B2" w:rsidRDefault="00756874" w:rsidP="0055613E">
            <w:pPr>
              <w:jc w:val="both"/>
              <w:rPr>
                <w:rFonts w:ascii="Arial" w:hAnsi="Arial" w:cs="Arial"/>
              </w:rPr>
            </w:pPr>
            <w:r w:rsidRPr="00F607B2">
              <w:rPr>
                <w:rFonts w:ascii="Arial" w:hAnsi="Arial" w:cs="Arial"/>
                <w:b/>
              </w:rPr>
              <w:t xml:space="preserve">HUMAN RESOURCES </w:t>
            </w:r>
          </w:p>
        </w:tc>
      </w:tr>
      <w:tr w:rsidR="00756874" w:rsidRPr="00F607B2" w:rsidTr="0055613E">
        <w:tc>
          <w:tcPr>
            <w:tcW w:w="10206" w:type="dxa"/>
            <w:tcBorders>
              <w:bottom w:val="single" w:sz="4" w:space="0" w:color="auto"/>
            </w:tcBorders>
          </w:tcPr>
          <w:p w:rsidR="00756874" w:rsidRPr="006C2047" w:rsidRDefault="00756874" w:rsidP="0055613E">
            <w:pPr>
              <w:pStyle w:val="bodytext0"/>
              <w:rPr>
                <w:rFonts w:cs="Arial"/>
                <w:szCs w:val="22"/>
              </w:rPr>
            </w:pPr>
            <w:r w:rsidRPr="006C2047">
              <w:rPr>
                <w:rFonts w:cs="Arial"/>
                <w:szCs w:val="22"/>
              </w:rPr>
              <w:t xml:space="preserve">Day to day supervision of the </w:t>
            </w:r>
            <w:r w:rsidR="00A96CDB">
              <w:rPr>
                <w:rFonts w:cs="Arial"/>
                <w:szCs w:val="22"/>
              </w:rPr>
              <w:t>staff working in the Tiverton Endoscopy Unit.</w:t>
            </w:r>
          </w:p>
          <w:p w:rsidR="00756874" w:rsidRPr="006C2047" w:rsidRDefault="00756874" w:rsidP="0055613E">
            <w:pPr>
              <w:pStyle w:val="bodytext0"/>
              <w:rPr>
                <w:rFonts w:cs="Arial"/>
                <w:szCs w:val="22"/>
              </w:rPr>
            </w:pPr>
            <w:r w:rsidRPr="006C2047">
              <w:rPr>
                <w:rFonts w:cs="Arial"/>
                <w:szCs w:val="22"/>
              </w:rPr>
              <w:t>To promote a learning environment through identifying opportunities and seeking resources required for own and others learning.</w:t>
            </w:r>
          </w:p>
          <w:p w:rsidR="00756874" w:rsidRPr="006C2047" w:rsidRDefault="00756874" w:rsidP="0055613E">
            <w:pPr>
              <w:pStyle w:val="bodytext0"/>
              <w:rPr>
                <w:rFonts w:cs="Arial"/>
                <w:szCs w:val="22"/>
              </w:rPr>
            </w:pPr>
            <w:r w:rsidRPr="006C2047">
              <w:rPr>
                <w:rFonts w:cs="Arial"/>
                <w:szCs w:val="22"/>
              </w:rPr>
              <w:t>To provide specialist input to post-registration courses and professional development programmes as required by the organisation.</w:t>
            </w:r>
          </w:p>
          <w:p w:rsidR="00756874" w:rsidRPr="006C2047" w:rsidRDefault="00756874" w:rsidP="0055613E">
            <w:pPr>
              <w:pStyle w:val="bodytext0"/>
              <w:rPr>
                <w:rFonts w:cs="Arial"/>
              </w:rPr>
            </w:pPr>
            <w:r w:rsidRPr="006C2047">
              <w:rPr>
                <w:rFonts w:cs="Arial"/>
                <w:szCs w:val="22"/>
              </w:rPr>
              <w:t>To reflect on own practice through clinical supervision/mentorship and to act as a clinical supervisor/mentor to others</w:t>
            </w:r>
            <w:r w:rsidR="00A96CDB">
              <w:rPr>
                <w:rFonts w:cs="Arial"/>
              </w:rPr>
              <w:t>.</w:t>
            </w:r>
          </w:p>
          <w:p w:rsidR="00756874" w:rsidRPr="00F607B2" w:rsidRDefault="00756874" w:rsidP="00A96CDB">
            <w:pPr>
              <w:rPr>
                <w:rFonts w:ascii="Arial" w:hAnsi="Arial" w:cs="Arial"/>
              </w:rPr>
            </w:pPr>
          </w:p>
        </w:tc>
      </w:tr>
      <w:tr w:rsidR="00756874" w:rsidRPr="00F607B2" w:rsidTr="0055613E">
        <w:tc>
          <w:tcPr>
            <w:tcW w:w="10206" w:type="dxa"/>
            <w:shd w:val="clear" w:color="auto" w:fill="002060"/>
          </w:tcPr>
          <w:p w:rsidR="00756874" w:rsidRPr="00F607B2" w:rsidRDefault="00756874" w:rsidP="0055613E">
            <w:pPr>
              <w:jc w:val="both"/>
              <w:rPr>
                <w:rFonts w:ascii="Arial" w:hAnsi="Arial" w:cs="Arial"/>
              </w:rPr>
            </w:pPr>
            <w:r w:rsidRPr="00F607B2">
              <w:rPr>
                <w:rFonts w:ascii="Arial" w:hAnsi="Arial" w:cs="Arial"/>
                <w:b/>
              </w:rPr>
              <w:t xml:space="preserve">INFORMATION RESOURCES </w:t>
            </w:r>
          </w:p>
        </w:tc>
      </w:tr>
      <w:tr w:rsidR="00756874" w:rsidRPr="00F607B2" w:rsidTr="0055613E">
        <w:tc>
          <w:tcPr>
            <w:tcW w:w="10206" w:type="dxa"/>
            <w:tcBorders>
              <w:bottom w:val="single" w:sz="4" w:space="0" w:color="auto"/>
            </w:tcBorders>
          </w:tcPr>
          <w:p w:rsidR="00756874" w:rsidRDefault="00756874" w:rsidP="0055613E">
            <w:pPr>
              <w:pStyle w:val="bodytext0"/>
              <w:rPr>
                <w:szCs w:val="22"/>
              </w:rPr>
            </w:pPr>
            <w:r>
              <w:rPr>
                <w:szCs w:val="22"/>
              </w:rPr>
              <w:t>To document all patient contacts and maintain patients records as per Trust Documentation Policy.</w:t>
            </w:r>
          </w:p>
          <w:p w:rsidR="00756874" w:rsidRDefault="00756874" w:rsidP="0055613E">
            <w:pPr>
              <w:pStyle w:val="bodytext0"/>
              <w:rPr>
                <w:szCs w:val="22"/>
              </w:rPr>
            </w:pPr>
            <w:r>
              <w:rPr>
                <w:szCs w:val="22"/>
              </w:rPr>
              <w:t>To be involved in the Audit Programme relevant to the service</w:t>
            </w:r>
            <w:r w:rsidR="00A96CDB">
              <w:rPr>
                <w:szCs w:val="22"/>
              </w:rPr>
              <w:t>.</w:t>
            </w:r>
          </w:p>
          <w:p w:rsidR="00756874" w:rsidRDefault="00756874" w:rsidP="0055613E">
            <w:pPr>
              <w:pStyle w:val="bodytext0"/>
              <w:rPr>
                <w:szCs w:val="22"/>
              </w:rPr>
            </w:pPr>
            <w:r>
              <w:rPr>
                <w:szCs w:val="22"/>
              </w:rPr>
              <w:t>The post holder will use a wide range of computer systems e.g. word, excel and PowerPoint to create reports, documents and presentations</w:t>
            </w:r>
            <w:r w:rsidR="00A96CDB">
              <w:rPr>
                <w:szCs w:val="22"/>
              </w:rPr>
              <w:t>.</w:t>
            </w:r>
          </w:p>
          <w:p w:rsidR="00756874" w:rsidRPr="00F607B2" w:rsidRDefault="00756874" w:rsidP="0055613E">
            <w:pPr>
              <w:jc w:val="both"/>
              <w:rPr>
                <w:rFonts w:ascii="Arial" w:hAnsi="Arial" w:cs="Arial"/>
              </w:rPr>
            </w:pPr>
          </w:p>
        </w:tc>
      </w:tr>
      <w:tr w:rsidR="00756874" w:rsidRPr="00F607B2" w:rsidTr="0055613E">
        <w:tc>
          <w:tcPr>
            <w:tcW w:w="10206" w:type="dxa"/>
            <w:shd w:val="clear" w:color="auto" w:fill="002060"/>
          </w:tcPr>
          <w:p w:rsidR="00756874" w:rsidRPr="00F607B2" w:rsidRDefault="00756874" w:rsidP="0055613E">
            <w:pPr>
              <w:jc w:val="both"/>
              <w:rPr>
                <w:rFonts w:ascii="Arial" w:hAnsi="Arial" w:cs="Arial"/>
              </w:rPr>
            </w:pPr>
            <w:r w:rsidRPr="00F607B2">
              <w:rPr>
                <w:rFonts w:ascii="Arial" w:hAnsi="Arial" w:cs="Arial"/>
                <w:b/>
              </w:rPr>
              <w:t xml:space="preserve">RESEARCH AND DEVELOPMENT </w:t>
            </w:r>
          </w:p>
        </w:tc>
      </w:tr>
      <w:tr w:rsidR="00756874" w:rsidRPr="00F607B2" w:rsidTr="0055613E">
        <w:tc>
          <w:tcPr>
            <w:tcW w:w="10206" w:type="dxa"/>
            <w:tcBorders>
              <w:bottom w:val="single" w:sz="4" w:space="0" w:color="auto"/>
            </w:tcBorders>
          </w:tcPr>
          <w:p w:rsidR="00756874" w:rsidRDefault="00756874" w:rsidP="0055613E">
            <w:pPr>
              <w:pStyle w:val="bodytext0"/>
              <w:rPr>
                <w:szCs w:val="22"/>
              </w:rPr>
            </w:pPr>
            <w:r>
              <w:rPr>
                <w:szCs w:val="22"/>
              </w:rPr>
              <w:t>To maintain own and others’ awareness of relevant research evidence related to the speciality and work with others in applying this to practice</w:t>
            </w:r>
            <w:r w:rsidR="00A96CDB">
              <w:rPr>
                <w:szCs w:val="22"/>
              </w:rPr>
              <w:t>.</w:t>
            </w:r>
          </w:p>
          <w:p w:rsidR="00756874" w:rsidRDefault="00756874" w:rsidP="0055613E">
            <w:pPr>
              <w:pStyle w:val="bodytext0"/>
              <w:rPr>
                <w:szCs w:val="22"/>
              </w:rPr>
            </w:pPr>
            <w:r>
              <w:rPr>
                <w:szCs w:val="22"/>
              </w:rPr>
              <w:t>To identify areas of potential research relating to the speciality and to participate in national and local relevant research activities on a regular basis and to provide feedback to relevant groups.</w:t>
            </w:r>
          </w:p>
          <w:p w:rsidR="00756874" w:rsidRDefault="00756874" w:rsidP="0055613E">
            <w:pPr>
              <w:pStyle w:val="bodytext0"/>
            </w:pPr>
            <w:r>
              <w:rPr>
                <w:szCs w:val="22"/>
              </w:rPr>
              <w:t>To participate in local and national research and audit projects and service evaluation as requested in order to improve standards of patient care</w:t>
            </w:r>
            <w:r>
              <w:t>.</w:t>
            </w:r>
          </w:p>
          <w:p w:rsidR="00756874" w:rsidRPr="00F607B2" w:rsidRDefault="00756874" w:rsidP="0055613E">
            <w:pPr>
              <w:jc w:val="both"/>
              <w:rPr>
                <w:rFonts w:ascii="Arial" w:hAnsi="Arial" w:cs="Arial"/>
                <w:color w:val="FF0000"/>
              </w:rPr>
            </w:pPr>
          </w:p>
        </w:tc>
      </w:tr>
      <w:tr w:rsidR="00756874" w:rsidRPr="00263927" w:rsidTr="0055613E">
        <w:tc>
          <w:tcPr>
            <w:tcW w:w="10206" w:type="dxa"/>
            <w:tcBorders>
              <w:bottom w:val="single" w:sz="4" w:space="0" w:color="auto"/>
            </w:tcBorders>
            <w:shd w:val="clear" w:color="auto" w:fill="002060"/>
          </w:tcPr>
          <w:p w:rsidR="00756874" w:rsidRPr="00263927" w:rsidRDefault="00756874" w:rsidP="0055613E">
            <w:pPr>
              <w:jc w:val="both"/>
              <w:rPr>
                <w:rFonts w:ascii="Arial" w:hAnsi="Arial" w:cs="Arial"/>
                <w:b/>
                <w:bCs/>
                <w:color w:val="FF0000"/>
              </w:rPr>
            </w:pPr>
            <w:r w:rsidRPr="00263927">
              <w:rPr>
                <w:rFonts w:ascii="Arial" w:hAnsi="Arial" w:cs="Arial"/>
                <w:b/>
                <w:bCs/>
                <w:color w:val="FFFFFF" w:themeColor="background1"/>
              </w:rPr>
              <w:t>PHYSICAL SKILLS</w:t>
            </w:r>
          </w:p>
        </w:tc>
      </w:tr>
      <w:tr w:rsidR="00756874" w:rsidRPr="00F607B2" w:rsidTr="0055613E">
        <w:tc>
          <w:tcPr>
            <w:tcW w:w="10206" w:type="dxa"/>
            <w:tcBorders>
              <w:bottom w:val="single" w:sz="4" w:space="0" w:color="auto"/>
            </w:tcBorders>
          </w:tcPr>
          <w:p w:rsidR="00756874" w:rsidRPr="006C2047" w:rsidRDefault="00756874" w:rsidP="0055613E">
            <w:pPr>
              <w:rPr>
                <w:rFonts w:ascii="Arial" w:hAnsi="Arial" w:cs="Arial"/>
                <w:b/>
              </w:rPr>
            </w:pPr>
            <w:r w:rsidRPr="006C2047">
              <w:rPr>
                <w:rFonts w:ascii="Arial" w:hAnsi="Arial" w:cs="Arial"/>
              </w:rPr>
              <w:t xml:space="preserve">High degree of competence and dexterity in practical nursing skills, providing a supporting role with </w:t>
            </w:r>
            <w:r w:rsidR="00A96CDB">
              <w:rPr>
                <w:rFonts w:ascii="Arial" w:hAnsi="Arial" w:cs="Arial"/>
              </w:rPr>
              <w:t>a</w:t>
            </w:r>
            <w:r w:rsidRPr="006C2047">
              <w:rPr>
                <w:rFonts w:ascii="Arial" w:hAnsi="Arial" w:cs="Arial"/>
              </w:rPr>
              <w:t xml:space="preserve">ssessments, administering intravenous and oral medication, cannulation, and taking blood. </w:t>
            </w:r>
          </w:p>
          <w:p w:rsidR="00756874" w:rsidRPr="00F607B2" w:rsidRDefault="00756874" w:rsidP="0055613E">
            <w:pPr>
              <w:jc w:val="both"/>
              <w:rPr>
                <w:rFonts w:ascii="Arial" w:hAnsi="Arial" w:cs="Arial"/>
                <w:color w:val="FF0000"/>
              </w:rPr>
            </w:pPr>
          </w:p>
        </w:tc>
      </w:tr>
      <w:tr w:rsidR="00756874" w:rsidRPr="003E26C9" w:rsidTr="0055613E">
        <w:tc>
          <w:tcPr>
            <w:tcW w:w="10206" w:type="dxa"/>
            <w:tcBorders>
              <w:bottom w:val="single" w:sz="4" w:space="0" w:color="auto"/>
            </w:tcBorders>
            <w:shd w:val="clear" w:color="auto" w:fill="002060"/>
          </w:tcPr>
          <w:p w:rsidR="00756874" w:rsidRPr="003E26C9" w:rsidRDefault="00756874" w:rsidP="0055613E">
            <w:pPr>
              <w:jc w:val="both"/>
              <w:rPr>
                <w:rFonts w:ascii="Arial" w:hAnsi="Arial" w:cs="Arial"/>
                <w:b/>
                <w:bCs/>
                <w:color w:val="FF0000"/>
              </w:rPr>
            </w:pPr>
            <w:r w:rsidRPr="003E26C9">
              <w:rPr>
                <w:rFonts w:ascii="Arial" w:hAnsi="Arial" w:cs="Arial"/>
                <w:b/>
                <w:bCs/>
                <w:color w:val="FFFFFF" w:themeColor="background1"/>
              </w:rPr>
              <w:t>PHYSICAL EFFORT</w:t>
            </w:r>
          </w:p>
        </w:tc>
      </w:tr>
      <w:tr w:rsidR="00756874" w:rsidRPr="00F607B2" w:rsidTr="0055613E">
        <w:tc>
          <w:tcPr>
            <w:tcW w:w="10206" w:type="dxa"/>
            <w:tcBorders>
              <w:bottom w:val="single" w:sz="4" w:space="0" w:color="auto"/>
            </w:tcBorders>
          </w:tcPr>
          <w:p w:rsidR="00756874" w:rsidRPr="006C2047" w:rsidRDefault="00756874" w:rsidP="0055613E">
            <w:pPr>
              <w:rPr>
                <w:rFonts w:ascii="Arial" w:hAnsi="Arial" w:cs="Arial"/>
              </w:rPr>
            </w:pPr>
            <w:r w:rsidRPr="006C2047">
              <w:rPr>
                <w:rFonts w:ascii="Arial" w:hAnsi="Arial" w:cs="Arial"/>
              </w:rPr>
              <w:t>High degree of competence and dexterity in practical nursing skills.</w:t>
            </w:r>
          </w:p>
          <w:p w:rsidR="00756874" w:rsidRPr="006C2047" w:rsidRDefault="00756874" w:rsidP="0055613E">
            <w:pPr>
              <w:rPr>
                <w:rFonts w:ascii="Arial" w:hAnsi="Arial" w:cs="Arial"/>
              </w:rPr>
            </w:pPr>
          </w:p>
          <w:p w:rsidR="00756874" w:rsidRDefault="00756874" w:rsidP="0055613E">
            <w:pPr>
              <w:rPr>
                <w:rFonts w:ascii="Arial" w:hAnsi="Arial" w:cs="Arial"/>
              </w:rPr>
            </w:pPr>
            <w:r w:rsidRPr="006C2047">
              <w:rPr>
                <w:rFonts w:ascii="Arial" w:hAnsi="Arial" w:cs="Arial"/>
              </w:rPr>
              <w:t xml:space="preserve">The role will have a combination of sitting, standing and walking with occasional moderate effort for several short periods along with </w:t>
            </w:r>
            <w:r w:rsidR="00A96CDB">
              <w:rPr>
                <w:rFonts w:ascii="Arial" w:hAnsi="Arial" w:cs="Arial"/>
              </w:rPr>
              <w:t>use of</w:t>
            </w:r>
            <w:r w:rsidRPr="006C2047">
              <w:rPr>
                <w:rFonts w:ascii="Arial" w:hAnsi="Arial" w:cs="Arial"/>
              </w:rPr>
              <w:t xml:space="preserve"> a VDU for periods of time</w:t>
            </w:r>
            <w:r w:rsidR="00A96CDB">
              <w:rPr>
                <w:rFonts w:ascii="Arial" w:hAnsi="Arial" w:cs="Arial"/>
              </w:rPr>
              <w:t>.</w:t>
            </w:r>
          </w:p>
          <w:p w:rsidR="00756874" w:rsidRPr="00F607B2" w:rsidRDefault="00756874" w:rsidP="0055613E">
            <w:pPr>
              <w:rPr>
                <w:rFonts w:ascii="Arial" w:hAnsi="Arial" w:cs="Arial"/>
                <w:color w:val="FF0000"/>
              </w:rPr>
            </w:pPr>
          </w:p>
        </w:tc>
      </w:tr>
      <w:tr w:rsidR="00756874" w:rsidRPr="00263927" w:rsidTr="0055613E">
        <w:tc>
          <w:tcPr>
            <w:tcW w:w="10206" w:type="dxa"/>
            <w:tcBorders>
              <w:bottom w:val="single" w:sz="4" w:space="0" w:color="auto"/>
            </w:tcBorders>
            <w:shd w:val="clear" w:color="auto" w:fill="002060"/>
          </w:tcPr>
          <w:p w:rsidR="00756874" w:rsidRPr="00263927" w:rsidRDefault="00756874" w:rsidP="0055613E">
            <w:pPr>
              <w:jc w:val="both"/>
              <w:rPr>
                <w:rFonts w:ascii="Arial" w:hAnsi="Arial" w:cs="Arial"/>
                <w:b/>
                <w:bCs/>
                <w:color w:val="FF0000"/>
              </w:rPr>
            </w:pPr>
            <w:r w:rsidRPr="00263927">
              <w:rPr>
                <w:rFonts w:ascii="Arial" w:hAnsi="Arial" w:cs="Arial"/>
                <w:b/>
                <w:bCs/>
                <w:color w:val="FFFFFF" w:themeColor="background1"/>
              </w:rPr>
              <w:t>MENTAL EFFORT</w:t>
            </w:r>
          </w:p>
        </w:tc>
      </w:tr>
      <w:tr w:rsidR="00756874" w:rsidRPr="00F607B2" w:rsidTr="0055613E">
        <w:tc>
          <w:tcPr>
            <w:tcW w:w="10206" w:type="dxa"/>
            <w:tcBorders>
              <w:bottom w:val="single" w:sz="4" w:space="0" w:color="auto"/>
            </w:tcBorders>
          </w:tcPr>
          <w:p w:rsidR="00756874" w:rsidRPr="00A96CDB" w:rsidRDefault="00756874" w:rsidP="0055613E">
            <w:pPr>
              <w:pStyle w:val="bodytext0"/>
              <w:rPr>
                <w:rFonts w:cs="Arial"/>
                <w:szCs w:val="22"/>
              </w:rPr>
            </w:pPr>
            <w:r>
              <w:rPr>
                <w:szCs w:val="22"/>
              </w:rPr>
              <w:t xml:space="preserve">The </w:t>
            </w:r>
            <w:r>
              <w:rPr>
                <w:rFonts w:cs="Arial"/>
                <w:bCs/>
                <w:szCs w:val="22"/>
              </w:rPr>
              <w:t>work pattern is unpredictable</w:t>
            </w:r>
            <w:r>
              <w:rPr>
                <w:rFonts w:cs="Arial"/>
                <w:szCs w:val="22"/>
              </w:rPr>
              <w:t xml:space="preserve"> and subject to frequent interruption.</w:t>
            </w:r>
          </w:p>
          <w:p w:rsidR="00756874" w:rsidRPr="00A96CDB" w:rsidRDefault="00756874" w:rsidP="00A96CDB">
            <w:pPr>
              <w:pStyle w:val="bodytext0"/>
              <w:rPr>
                <w:szCs w:val="22"/>
              </w:rPr>
            </w:pPr>
            <w:r>
              <w:rPr>
                <w:szCs w:val="22"/>
              </w:rPr>
              <w:t>Actively participate in strategic service planning &amp; development</w:t>
            </w:r>
            <w:r w:rsidR="00A96CDB">
              <w:rPr>
                <w:szCs w:val="22"/>
              </w:rPr>
              <w:t>.</w:t>
            </w:r>
          </w:p>
        </w:tc>
      </w:tr>
      <w:tr w:rsidR="00756874" w:rsidRPr="00263927" w:rsidTr="0055613E">
        <w:tc>
          <w:tcPr>
            <w:tcW w:w="10206" w:type="dxa"/>
            <w:tcBorders>
              <w:bottom w:val="single" w:sz="4" w:space="0" w:color="auto"/>
            </w:tcBorders>
            <w:shd w:val="clear" w:color="auto" w:fill="002060"/>
          </w:tcPr>
          <w:p w:rsidR="00756874" w:rsidRPr="00263927" w:rsidRDefault="00756874" w:rsidP="0055613E">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756874" w:rsidRPr="00F607B2" w:rsidTr="0055613E">
        <w:tc>
          <w:tcPr>
            <w:tcW w:w="10206" w:type="dxa"/>
            <w:tcBorders>
              <w:bottom w:val="single" w:sz="4" w:space="0" w:color="auto"/>
            </w:tcBorders>
          </w:tcPr>
          <w:p w:rsidR="00756874" w:rsidRPr="006C2047" w:rsidRDefault="00756874" w:rsidP="0055613E">
            <w:pPr>
              <w:rPr>
                <w:rFonts w:ascii="Arial" w:hAnsi="Arial" w:cs="Arial"/>
                <w:bCs/>
              </w:rPr>
            </w:pPr>
            <w:r w:rsidRPr="006C2047">
              <w:rPr>
                <w:rFonts w:ascii="Arial" w:hAnsi="Arial" w:cs="Arial"/>
                <w:bCs/>
              </w:rPr>
              <w:t>Work with patients in the aftermath of</w:t>
            </w:r>
            <w:r w:rsidR="00A96CDB">
              <w:rPr>
                <w:rFonts w:ascii="Arial" w:hAnsi="Arial" w:cs="Arial"/>
                <w:bCs/>
              </w:rPr>
              <w:t xml:space="preserve"> potential</w:t>
            </w:r>
            <w:r w:rsidRPr="006C2047">
              <w:rPr>
                <w:rFonts w:ascii="Arial" w:hAnsi="Arial" w:cs="Arial"/>
                <w:bCs/>
              </w:rPr>
              <w:t xml:space="preserve"> bad news.</w:t>
            </w:r>
          </w:p>
          <w:p w:rsidR="00756874" w:rsidRPr="006C2047" w:rsidRDefault="00756874" w:rsidP="0055613E">
            <w:pPr>
              <w:rPr>
                <w:rFonts w:ascii="Arial" w:hAnsi="Arial" w:cs="Arial"/>
                <w:bCs/>
              </w:rPr>
            </w:pPr>
          </w:p>
          <w:p w:rsidR="00756874" w:rsidRPr="006C2047" w:rsidRDefault="00756874" w:rsidP="0055613E">
            <w:pPr>
              <w:rPr>
                <w:rFonts w:ascii="Arial" w:hAnsi="Arial" w:cs="Arial"/>
                <w:bCs/>
              </w:rPr>
            </w:pPr>
            <w:r w:rsidRPr="006C2047">
              <w:rPr>
                <w:rFonts w:ascii="Arial" w:hAnsi="Arial" w:cs="Arial"/>
                <w:bCs/>
              </w:rPr>
              <w:t>Work with patients with mental health problems or occasional challenging behaviour.</w:t>
            </w:r>
          </w:p>
          <w:p w:rsidR="00756874" w:rsidRPr="006C2047" w:rsidRDefault="00756874" w:rsidP="0055613E">
            <w:pPr>
              <w:rPr>
                <w:rFonts w:ascii="Arial" w:hAnsi="Arial" w:cs="Arial"/>
                <w:bCs/>
              </w:rPr>
            </w:pPr>
          </w:p>
          <w:p w:rsidR="00756874" w:rsidRPr="006C2047" w:rsidRDefault="00756874" w:rsidP="0055613E">
            <w:pPr>
              <w:rPr>
                <w:rFonts w:ascii="Arial" w:hAnsi="Arial" w:cs="Arial"/>
                <w:bCs/>
              </w:rPr>
            </w:pPr>
            <w:r w:rsidRPr="006C2047">
              <w:rPr>
                <w:rFonts w:ascii="Arial" w:hAnsi="Arial" w:cs="Arial"/>
                <w:bCs/>
              </w:rPr>
              <w:t>The post holder will respond to concerns and questions from a wide range of people who may be anxious and distressed relating to their condition and treatment.</w:t>
            </w:r>
          </w:p>
          <w:p w:rsidR="00756874" w:rsidRPr="006C2047" w:rsidRDefault="00756874" w:rsidP="0055613E">
            <w:pPr>
              <w:rPr>
                <w:rFonts w:ascii="Arial" w:hAnsi="Arial" w:cs="Arial"/>
                <w:bCs/>
              </w:rPr>
            </w:pPr>
          </w:p>
          <w:p w:rsidR="00756874" w:rsidRPr="00A96CDB" w:rsidRDefault="00756874" w:rsidP="00A96CDB">
            <w:pPr>
              <w:pStyle w:val="bodytext0"/>
              <w:jc w:val="both"/>
              <w:rPr>
                <w:rFonts w:cs="Arial"/>
                <w:szCs w:val="22"/>
              </w:rPr>
            </w:pPr>
            <w:r w:rsidRPr="006C2047">
              <w:rPr>
                <w:rFonts w:cs="Arial"/>
                <w:szCs w:val="22"/>
              </w:rPr>
              <w:t>Ability to adapt to an unpredictable workload.</w:t>
            </w:r>
          </w:p>
        </w:tc>
      </w:tr>
    </w:tbl>
    <w:tbl>
      <w:tblPr>
        <w:tblStyle w:val="TableGrid4"/>
        <w:tblW w:w="10206" w:type="dxa"/>
        <w:tblInd w:w="-459" w:type="dxa"/>
        <w:tblLayout w:type="fixed"/>
        <w:tblLook w:val="04A0" w:firstRow="1" w:lastRow="0" w:firstColumn="1" w:lastColumn="0" w:noHBand="0" w:noVBand="1"/>
      </w:tblPr>
      <w:tblGrid>
        <w:gridCol w:w="10206"/>
      </w:tblGrid>
      <w:tr w:rsidR="00756874" w:rsidRPr="00263927" w:rsidTr="0055613E">
        <w:tc>
          <w:tcPr>
            <w:tcW w:w="10206" w:type="dxa"/>
            <w:tcBorders>
              <w:bottom w:val="single" w:sz="4" w:space="0" w:color="auto"/>
            </w:tcBorders>
            <w:shd w:val="clear" w:color="auto" w:fill="002060"/>
          </w:tcPr>
          <w:p w:rsidR="00756874" w:rsidRPr="00263927" w:rsidRDefault="00756874" w:rsidP="0055613E">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756874" w:rsidRPr="00F607B2" w:rsidTr="0055613E">
        <w:tc>
          <w:tcPr>
            <w:tcW w:w="10206" w:type="dxa"/>
            <w:tcBorders>
              <w:bottom w:val="single" w:sz="4" w:space="0" w:color="auto"/>
            </w:tcBorders>
          </w:tcPr>
          <w:p w:rsidR="00756874" w:rsidRPr="006C2047" w:rsidRDefault="00756874" w:rsidP="0055613E">
            <w:pPr>
              <w:pStyle w:val="bodytext0"/>
              <w:rPr>
                <w:rFonts w:cs="Arial"/>
                <w:szCs w:val="22"/>
              </w:rPr>
            </w:pPr>
            <w:r w:rsidRPr="006C2047">
              <w:rPr>
                <w:rFonts w:cs="Arial"/>
                <w:szCs w:val="22"/>
              </w:rPr>
              <w:t>Occasional working with hazardous substances (cytotoxic drugs, bodily waste and fluids) when in clinical setting</w:t>
            </w:r>
            <w:r w:rsidR="00A96CDB">
              <w:rPr>
                <w:rFonts w:cs="Arial"/>
                <w:szCs w:val="22"/>
              </w:rPr>
              <w:t>.</w:t>
            </w:r>
          </w:p>
          <w:p w:rsidR="00756874" w:rsidRPr="006C2047" w:rsidRDefault="00756874" w:rsidP="0055613E">
            <w:pPr>
              <w:pStyle w:val="bodytext0"/>
              <w:rPr>
                <w:rFonts w:cs="Arial"/>
                <w:szCs w:val="22"/>
              </w:rPr>
            </w:pPr>
            <w:r w:rsidRPr="006C2047">
              <w:rPr>
                <w:rFonts w:cs="Arial"/>
                <w:szCs w:val="22"/>
              </w:rPr>
              <w:t>Occasional aggressive behaviour when dealing with face to face complaints</w:t>
            </w:r>
            <w:r w:rsidR="00A96CDB">
              <w:rPr>
                <w:rFonts w:cs="Arial"/>
                <w:szCs w:val="22"/>
              </w:rPr>
              <w:t>.</w:t>
            </w:r>
          </w:p>
          <w:p w:rsidR="00756874" w:rsidRPr="006C2047" w:rsidRDefault="00756874" w:rsidP="0055613E">
            <w:pPr>
              <w:tabs>
                <w:tab w:val="left" w:pos="720"/>
              </w:tabs>
              <w:ind w:firstLine="34"/>
              <w:rPr>
                <w:rFonts w:ascii="Arial" w:hAnsi="Arial" w:cs="Arial"/>
              </w:rPr>
            </w:pPr>
            <w:r w:rsidRPr="006C2047">
              <w:rPr>
                <w:rFonts w:ascii="Arial" w:hAnsi="Arial" w:cs="Arial"/>
              </w:rPr>
              <w:t>Regular use of VDU</w:t>
            </w:r>
            <w:r w:rsidR="00A96CDB">
              <w:rPr>
                <w:rFonts w:ascii="Arial" w:hAnsi="Arial" w:cs="Arial"/>
              </w:rPr>
              <w:t>.</w:t>
            </w:r>
          </w:p>
          <w:p w:rsidR="00756874" w:rsidRPr="00F607B2" w:rsidRDefault="00756874" w:rsidP="0055613E">
            <w:pPr>
              <w:jc w:val="both"/>
              <w:rPr>
                <w:rFonts w:ascii="Arial" w:hAnsi="Arial" w:cs="Arial"/>
                <w:color w:val="FF0000"/>
              </w:rPr>
            </w:pPr>
          </w:p>
        </w:tc>
      </w:tr>
    </w:tbl>
    <w:tbl>
      <w:tblPr>
        <w:tblStyle w:val="TableGrid"/>
        <w:tblW w:w="10206" w:type="dxa"/>
        <w:tblInd w:w="-459" w:type="dxa"/>
        <w:tblLayout w:type="fixed"/>
        <w:tblLook w:val="04A0" w:firstRow="1" w:lastRow="0" w:firstColumn="1" w:lastColumn="0" w:noHBand="0" w:noVBand="1"/>
      </w:tblPr>
      <w:tblGrid>
        <w:gridCol w:w="10206"/>
      </w:tblGrid>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884334">
        <w:tc>
          <w:tcPr>
            <w:tcW w:w="10206" w:type="dxa"/>
            <w:tcBorders>
              <w:bottom w:val="single" w:sz="4" w:space="0" w:color="auto"/>
            </w:tcBorders>
          </w:tcPr>
          <w:p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r w:rsidR="00B74FF3">
              <w:rPr>
                <w:rFonts w:ascii="Arial" w:hAnsi="Arial" w:cs="Arial"/>
              </w:rPr>
              <w:t>.</w:t>
            </w:r>
          </w:p>
          <w:p w:rsidR="003B43F4" w:rsidRPr="00F607B2" w:rsidRDefault="003B43F4" w:rsidP="00F607B2">
            <w:pPr>
              <w:jc w:val="both"/>
              <w:rPr>
                <w:rFonts w:ascii="Arial" w:hAnsi="Arial" w:cs="Arial"/>
              </w:rPr>
            </w:pPr>
          </w:p>
          <w:p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w:t>
            </w:r>
            <w:r w:rsidR="00B74FF3">
              <w:rPr>
                <w:rFonts w:ascii="Arial" w:hAnsi="Arial" w:cs="Arial"/>
              </w:rPr>
              <w:t>environment.</w:t>
            </w:r>
          </w:p>
          <w:p w:rsidR="003B43F4" w:rsidRPr="00F607B2" w:rsidRDefault="003B43F4" w:rsidP="00F607B2">
            <w:pPr>
              <w:jc w:val="both"/>
              <w:rPr>
                <w:rFonts w:ascii="Arial" w:hAnsi="Arial" w:cs="Arial"/>
                <w:b/>
              </w:rPr>
            </w:pPr>
          </w:p>
          <w:p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r w:rsidR="00B74FF3">
              <w:rPr>
                <w:rFonts w:ascii="Arial" w:hAnsi="Arial" w:cs="Arial"/>
              </w:rPr>
              <w:t>.</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rsidR="008F7D36" w:rsidRDefault="008F7D36" w:rsidP="008F7D36">
            <w:pPr>
              <w:rPr>
                <w:rFonts w:cs="Arial"/>
              </w:rPr>
            </w:pPr>
          </w:p>
          <w:p w:rsidR="008F7D36" w:rsidRPr="008F7D36" w:rsidRDefault="008F7D36" w:rsidP="008F7D36">
            <w:pPr>
              <w:rPr>
                <w:rFonts w:cs="Arial"/>
              </w:rPr>
            </w:pP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rsidTr="00884334">
        <w:tc>
          <w:tcPr>
            <w:tcW w:w="10206" w:type="dxa"/>
            <w:tcBorders>
              <w:bottom w:val="single" w:sz="4" w:space="0" w:color="auto"/>
            </w:tcBorders>
          </w:tcPr>
          <w:p w:rsidR="003B43F4" w:rsidRPr="00C2256F"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C2256F">
              <w:rPr>
                <w:rFonts w:ascii="Arial" w:hAnsi="Arial" w:cs="Arial"/>
              </w:rPr>
              <w:t>Leading the team effectively and supporting their wellbeing by</w:t>
            </w:r>
            <w:r w:rsidR="00C4469F" w:rsidRPr="00C2256F">
              <w:rPr>
                <w:rFonts w:ascii="Arial" w:hAnsi="Arial" w:cs="Arial"/>
              </w:rPr>
              <w:t>:</w:t>
            </w:r>
          </w:p>
          <w:p w:rsidR="00864555" w:rsidRPr="00C2256F" w:rsidRDefault="00864555" w:rsidP="00864555">
            <w:pPr>
              <w:pStyle w:val="ListParagraph"/>
              <w:numPr>
                <w:ilvl w:val="0"/>
                <w:numId w:val="6"/>
              </w:numPr>
              <w:spacing w:before="0"/>
              <w:jc w:val="left"/>
            </w:pPr>
            <w:r w:rsidRPr="00C2256F">
              <w:t>Champion</w:t>
            </w:r>
            <w:r w:rsidR="00C4469F" w:rsidRPr="00C2256F">
              <w:t>ing</w:t>
            </w:r>
            <w:r w:rsidRPr="00C2256F">
              <w:t xml:space="preserve"> health and wellbeing.</w:t>
            </w:r>
          </w:p>
          <w:p w:rsidR="00864555" w:rsidRPr="00C2256F" w:rsidRDefault="00864555" w:rsidP="00864555">
            <w:pPr>
              <w:pStyle w:val="ListParagraph"/>
              <w:numPr>
                <w:ilvl w:val="0"/>
                <w:numId w:val="6"/>
              </w:numPr>
              <w:spacing w:before="0"/>
              <w:jc w:val="left"/>
            </w:pPr>
            <w:r w:rsidRPr="00C2256F">
              <w:t>Encourag</w:t>
            </w:r>
            <w:r w:rsidR="00C4469F" w:rsidRPr="00C2256F">
              <w:t>ing</w:t>
            </w:r>
            <w:r w:rsidRPr="00C2256F">
              <w:t xml:space="preserve"> and support staff engagement in delivery of the service.</w:t>
            </w:r>
          </w:p>
          <w:p w:rsidR="00864555" w:rsidRPr="00C2256F" w:rsidRDefault="00864555" w:rsidP="00864555">
            <w:pPr>
              <w:pStyle w:val="ListParagraph"/>
              <w:numPr>
                <w:ilvl w:val="0"/>
                <w:numId w:val="6"/>
              </w:numPr>
              <w:spacing w:before="0"/>
              <w:jc w:val="left"/>
            </w:pPr>
            <w:r w:rsidRPr="00C2256F">
              <w:t>Encourag</w:t>
            </w:r>
            <w:r w:rsidR="00C4469F" w:rsidRPr="00C2256F">
              <w:t xml:space="preserve">ing </w:t>
            </w:r>
            <w:r w:rsidRPr="00C2256F">
              <w:t>staff to comment on development and delivery of the service.</w:t>
            </w:r>
          </w:p>
          <w:p w:rsidR="003B43F4" w:rsidRPr="00C2256F" w:rsidRDefault="00864555" w:rsidP="000C32E3">
            <w:pPr>
              <w:pStyle w:val="ListParagraph"/>
              <w:numPr>
                <w:ilvl w:val="0"/>
                <w:numId w:val="6"/>
              </w:numPr>
              <w:spacing w:before="0"/>
              <w:jc w:val="left"/>
            </w:pPr>
            <w:r w:rsidRPr="00C2256F">
              <w:t>Ensur</w:t>
            </w:r>
            <w:r w:rsidR="00C4469F" w:rsidRPr="00C2256F">
              <w:t>ing</w:t>
            </w:r>
            <w:r w:rsidRPr="00C2256F">
              <w:t xml:space="preserve"> during 1:1’s / supervision with employees you always check how they are.</w:t>
            </w:r>
          </w:p>
        </w:tc>
      </w:tr>
      <w:tr w:rsidR="00B735BB" w:rsidRPr="00F607B2" w:rsidTr="00884334">
        <w:tc>
          <w:tcPr>
            <w:tcW w:w="10206" w:type="dxa"/>
            <w:shd w:val="clear" w:color="auto" w:fill="002060"/>
          </w:tcPr>
          <w:p w:rsidR="00B735BB" w:rsidRPr="00C2256F" w:rsidRDefault="00B735BB" w:rsidP="00F607B2">
            <w:pPr>
              <w:jc w:val="both"/>
              <w:rPr>
                <w:rFonts w:ascii="Arial" w:hAnsi="Arial" w:cs="Arial"/>
                <w:b/>
              </w:rPr>
            </w:pPr>
            <w:r w:rsidRPr="00C2256F">
              <w:rPr>
                <w:rFonts w:ascii="Arial" w:hAnsi="Arial" w:cs="Arial"/>
                <w:b/>
              </w:rPr>
              <w:t>DISCLOSURE AND BARRING SERVICE CHECKS</w:t>
            </w:r>
            <w:r w:rsidR="000C32E3" w:rsidRPr="00C2256F">
              <w:rPr>
                <w:rFonts w:ascii="Arial" w:hAnsi="Arial" w:cs="Arial"/>
                <w:b/>
              </w:rPr>
              <w:t xml:space="preserve"> </w:t>
            </w:r>
          </w:p>
        </w:tc>
      </w:tr>
      <w:tr w:rsidR="00B735BB" w:rsidRPr="00F607B2" w:rsidTr="00884334">
        <w:tc>
          <w:tcPr>
            <w:tcW w:w="10206" w:type="dxa"/>
            <w:shd w:val="clear" w:color="auto" w:fill="auto"/>
          </w:tcPr>
          <w:p w:rsidR="00B735BB" w:rsidRPr="00C2256F" w:rsidRDefault="00B735BB" w:rsidP="00F607B2">
            <w:pPr>
              <w:jc w:val="both"/>
              <w:rPr>
                <w:rFonts w:ascii="Arial" w:hAnsi="Arial" w:cs="Arial"/>
                <w:b/>
              </w:rPr>
            </w:pPr>
            <w:r w:rsidRPr="00C2256F">
              <w:rPr>
                <w:rFonts w:ascii="Arial" w:hAnsi="Arial" w:cs="Arial"/>
                <w:lang w:eastAsia="en-GB"/>
              </w:rPr>
              <w:t>This post has been identified as involving access to vulnerable adults</w:t>
            </w:r>
            <w:r w:rsidR="00C2256F" w:rsidRPr="00C2256F">
              <w:rPr>
                <w:rFonts w:ascii="Arial" w:hAnsi="Arial" w:cs="Arial"/>
                <w:lang w:eastAsia="en-GB"/>
              </w:rPr>
              <w:t xml:space="preserve"> </w:t>
            </w:r>
            <w:r w:rsidRPr="00C2256F">
              <w:rPr>
                <w:rFonts w:ascii="Arial" w:hAnsi="Arial" w:cs="Arial"/>
                <w:lang w:eastAsia="en-GB"/>
              </w:rPr>
              <w:t>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Default="0088512F" w:rsidP="00F607B2">
            <w:pPr>
              <w:pStyle w:val="BodyText"/>
              <w:jc w:val="both"/>
              <w:rPr>
                <w:rFonts w:ascii="Arial" w:hAnsi="Arial" w:cs="Arial"/>
                <w:b w:val="0"/>
                <w:sz w:val="22"/>
                <w:szCs w:val="22"/>
              </w:rPr>
            </w:pPr>
          </w:p>
          <w:p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w:t>
            </w:r>
            <w:r w:rsidRPr="00450224">
              <w:rPr>
                <w:rFonts w:cs="Arial"/>
                <w:szCs w:val="22"/>
                <w:lang w:val="en-US"/>
              </w:rPr>
              <w:lastRenderedPageBreak/>
              <w:t xml:space="preserve">harm, ensuring that the Trusts Child Protection and Safeguarding Adult policies and procedures are promoted and adhered to by all members of staff. </w:t>
            </w:r>
          </w:p>
          <w:p w:rsidR="00B735BB" w:rsidRDefault="00B735BB" w:rsidP="0088512F">
            <w:pPr>
              <w:rPr>
                <w:rFonts w:ascii="Arial" w:eastAsia="Times New Roman" w:hAnsi="Arial" w:cs="Arial"/>
              </w:rPr>
            </w:pPr>
          </w:p>
          <w:p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B74FF3" w:rsidP="00AE0EC0">
            <w:pPr>
              <w:jc w:val="both"/>
              <w:rPr>
                <w:rFonts w:ascii="Arial" w:hAnsi="Arial" w:cs="Arial"/>
              </w:rPr>
            </w:pPr>
            <w:r w:rsidRPr="00B74FF3">
              <w:rPr>
                <w:rFonts w:ascii="Arial" w:hAnsi="Arial" w:cs="Arial"/>
              </w:rPr>
              <w:t xml:space="preserve">Senior Registered Nurse </w:t>
            </w:r>
            <w:r w:rsidR="00756874">
              <w:rPr>
                <w:rFonts w:ascii="Arial" w:hAnsi="Arial" w:cs="Arial"/>
              </w:rPr>
              <w:t>Band 6</w:t>
            </w:r>
          </w:p>
        </w:tc>
      </w:tr>
    </w:tbl>
    <w:p w:rsidR="008F7D36" w:rsidRDefault="008F7D36" w:rsidP="00F607B2">
      <w:pPr>
        <w:spacing w:after="0" w:line="240" w:lineRule="auto"/>
        <w:jc w:val="both"/>
        <w:rPr>
          <w:rFonts w:ascii="Arial" w:hAnsi="Arial" w:cs="Arial"/>
        </w:rPr>
      </w:pPr>
    </w:p>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p>
        </w:tc>
        <w:tc>
          <w:tcPr>
            <w:tcW w:w="1398" w:type="dxa"/>
            <w:shd w:val="clear" w:color="auto" w:fill="002060"/>
          </w:tcPr>
          <w:p w:rsidR="001D2D93" w:rsidRPr="00F607B2" w:rsidRDefault="001D2D93" w:rsidP="00884334">
            <w:pPr>
              <w:jc w:val="both"/>
              <w:rPr>
                <w:rFonts w:ascii="Arial" w:hAnsi="Arial" w:cs="Arial"/>
                <w:b/>
              </w:rPr>
            </w:pPr>
          </w:p>
        </w:tc>
        <w:tc>
          <w:tcPr>
            <w:tcW w:w="1275" w:type="dxa"/>
            <w:shd w:val="clear" w:color="auto" w:fill="002060"/>
          </w:tcPr>
          <w:p w:rsidR="001D2D93" w:rsidRPr="00F607B2" w:rsidRDefault="001D2D93" w:rsidP="00884334">
            <w:pPr>
              <w:jc w:val="both"/>
              <w:rPr>
                <w:rFonts w:ascii="Arial" w:hAnsi="Arial" w:cs="Arial"/>
                <w:b/>
              </w:rPr>
            </w:pPr>
          </w:p>
        </w:tc>
      </w:tr>
      <w:tr w:rsidR="00366308" w:rsidRPr="00F607B2" w:rsidTr="00586610">
        <w:tc>
          <w:tcPr>
            <w:tcW w:w="7641" w:type="dxa"/>
            <w:shd w:val="clear" w:color="auto" w:fill="002060"/>
          </w:tcPr>
          <w:p w:rsidR="00366308" w:rsidRPr="00F607B2" w:rsidRDefault="00366308" w:rsidP="00366308">
            <w:pPr>
              <w:jc w:val="both"/>
              <w:rPr>
                <w:rFonts w:ascii="Arial" w:hAnsi="Arial" w:cs="Arial"/>
                <w:b/>
              </w:rPr>
            </w:pPr>
            <w:r w:rsidRPr="00F607B2">
              <w:rPr>
                <w:rFonts w:ascii="Arial" w:hAnsi="Arial" w:cs="Arial"/>
                <w:b/>
              </w:rPr>
              <w:t>Requirements</w:t>
            </w:r>
          </w:p>
        </w:tc>
        <w:tc>
          <w:tcPr>
            <w:tcW w:w="1398" w:type="dxa"/>
          </w:tcPr>
          <w:p w:rsidR="00366308" w:rsidRPr="00F607B2" w:rsidRDefault="00366308" w:rsidP="00366308">
            <w:pPr>
              <w:jc w:val="center"/>
              <w:rPr>
                <w:rFonts w:ascii="Arial" w:hAnsi="Arial" w:cs="Arial"/>
              </w:rPr>
            </w:pPr>
          </w:p>
        </w:tc>
        <w:tc>
          <w:tcPr>
            <w:tcW w:w="1275" w:type="dxa"/>
          </w:tcPr>
          <w:p w:rsidR="00366308" w:rsidRPr="006337C7" w:rsidRDefault="00366308" w:rsidP="00366308">
            <w:pPr>
              <w:jc w:val="center"/>
              <w:rPr>
                <w:rFonts w:ascii="Arial" w:hAnsi="Arial" w:cs="Arial"/>
              </w:rPr>
            </w:pPr>
          </w:p>
        </w:tc>
      </w:tr>
      <w:tr w:rsidR="00366308" w:rsidRPr="00F607B2" w:rsidTr="008F7D36">
        <w:tc>
          <w:tcPr>
            <w:tcW w:w="7641" w:type="dxa"/>
          </w:tcPr>
          <w:p w:rsidR="00366308" w:rsidRPr="00F607B2" w:rsidRDefault="00366308" w:rsidP="00366308">
            <w:pPr>
              <w:jc w:val="both"/>
              <w:rPr>
                <w:rFonts w:ascii="Arial" w:hAnsi="Arial" w:cs="Arial"/>
                <w:b/>
              </w:rPr>
            </w:pPr>
            <w:r w:rsidRPr="00F607B2">
              <w:rPr>
                <w:rFonts w:ascii="Arial" w:hAnsi="Arial" w:cs="Arial"/>
                <w:b/>
              </w:rPr>
              <w:t>QUALIFICATION/ SPECIAL TRAINING</w:t>
            </w:r>
          </w:p>
          <w:p w:rsidR="00366308" w:rsidRPr="006C2047" w:rsidRDefault="00366308" w:rsidP="00366308">
            <w:pPr>
              <w:jc w:val="both"/>
              <w:rPr>
                <w:rFonts w:ascii="Arial" w:hAnsi="Arial" w:cs="Arial"/>
                <w:color w:val="FF0000"/>
              </w:rPr>
            </w:pPr>
          </w:p>
          <w:p w:rsidR="00366308" w:rsidRPr="006C2047" w:rsidRDefault="00366308" w:rsidP="00366308">
            <w:pPr>
              <w:tabs>
                <w:tab w:val="left" w:pos="720"/>
              </w:tabs>
              <w:rPr>
                <w:rFonts w:ascii="Arial" w:hAnsi="Arial" w:cs="Arial"/>
              </w:rPr>
            </w:pPr>
            <w:r w:rsidRPr="006C2047">
              <w:rPr>
                <w:rFonts w:ascii="Arial" w:hAnsi="Arial" w:cs="Arial"/>
              </w:rPr>
              <w:t xml:space="preserve">Registered Nurse </w:t>
            </w:r>
          </w:p>
          <w:p w:rsidR="00366308" w:rsidRPr="006C2047" w:rsidRDefault="00366308" w:rsidP="00366308">
            <w:pPr>
              <w:tabs>
                <w:tab w:val="left" w:pos="720"/>
              </w:tabs>
              <w:rPr>
                <w:rFonts w:ascii="Arial" w:hAnsi="Arial" w:cs="Arial"/>
              </w:rPr>
            </w:pPr>
          </w:p>
          <w:p w:rsidR="00366308" w:rsidRDefault="00366308" w:rsidP="00366308">
            <w:pPr>
              <w:tabs>
                <w:tab w:val="left" w:pos="720"/>
              </w:tabs>
              <w:rPr>
                <w:rFonts w:ascii="Arial" w:hAnsi="Arial" w:cs="Arial"/>
              </w:rPr>
            </w:pPr>
            <w:r w:rsidRPr="006C2047">
              <w:rPr>
                <w:rFonts w:ascii="Arial" w:hAnsi="Arial" w:cs="Arial"/>
              </w:rPr>
              <w:t>Post-registration qualification in relevant specialist nursing or equivalent experience</w:t>
            </w:r>
          </w:p>
          <w:p w:rsidR="00366308" w:rsidRPr="006C2047" w:rsidRDefault="00366308" w:rsidP="00366308">
            <w:pPr>
              <w:tabs>
                <w:tab w:val="left" w:pos="720"/>
              </w:tabs>
              <w:rPr>
                <w:rFonts w:ascii="Arial" w:hAnsi="Arial" w:cs="Arial"/>
              </w:rPr>
            </w:pPr>
          </w:p>
          <w:p w:rsidR="00366308" w:rsidRDefault="00366308" w:rsidP="00366308">
            <w:pPr>
              <w:tabs>
                <w:tab w:val="left" w:pos="720"/>
              </w:tabs>
              <w:rPr>
                <w:rFonts w:ascii="Arial" w:hAnsi="Arial" w:cs="Arial"/>
              </w:rPr>
            </w:pPr>
            <w:r w:rsidRPr="006C2047">
              <w:rPr>
                <w:rFonts w:ascii="Arial" w:hAnsi="Arial" w:cs="Arial"/>
              </w:rPr>
              <w:t xml:space="preserve">Advanced </w:t>
            </w:r>
            <w:r w:rsidR="00B74FF3">
              <w:rPr>
                <w:rFonts w:ascii="Arial" w:hAnsi="Arial" w:cs="Arial"/>
              </w:rPr>
              <w:t>c</w:t>
            </w:r>
            <w:r w:rsidRPr="006C2047">
              <w:rPr>
                <w:rFonts w:ascii="Arial" w:hAnsi="Arial" w:cs="Arial"/>
              </w:rPr>
              <w:t>ommunication course, or willing to participate in training</w:t>
            </w:r>
          </w:p>
          <w:p w:rsidR="00366308" w:rsidRPr="006C2047" w:rsidRDefault="00366308" w:rsidP="00366308">
            <w:pPr>
              <w:tabs>
                <w:tab w:val="left" w:pos="720"/>
              </w:tabs>
              <w:rPr>
                <w:rFonts w:ascii="Arial" w:hAnsi="Arial" w:cs="Arial"/>
              </w:rPr>
            </w:pPr>
            <w:r w:rsidRPr="006C2047">
              <w:rPr>
                <w:rFonts w:ascii="Arial" w:hAnsi="Arial" w:cs="Arial"/>
              </w:rPr>
              <w:tab/>
            </w:r>
          </w:p>
          <w:p w:rsidR="00366308" w:rsidRDefault="00366308" w:rsidP="00366308">
            <w:pPr>
              <w:tabs>
                <w:tab w:val="left" w:pos="720"/>
              </w:tabs>
              <w:rPr>
                <w:rFonts w:ascii="Arial" w:hAnsi="Arial" w:cs="Arial"/>
              </w:rPr>
            </w:pPr>
            <w:r w:rsidRPr="006C2047">
              <w:rPr>
                <w:rFonts w:ascii="Arial" w:hAnsi="Arial" w:cs="Arial"/>
              </w:rPr>
              <w:t>Degree in relevant discipline or working toward</w:t>
            </w:r>
          </w:p>
          <w:p w:rsidR="00366308" w:rsidRPr="006C2047" w:rsidRDefault="00366308" w:rsidP="00366308">
            <w:pPr>
              <w:tabs>
                <w:tab w:val="left" w:pos="720"/>
              </w:tabs>
              <w:rPr>
                <w:rFonts w:ascii="Arial" w:hAnsi="Arial" w:cs="Arial"/>
              </w:rPr>
            </w:pPr>
          </w:p>
          <w:p w:rsidR="00366308" w:rsidRDefault="00366308" w:rsidP="00366308">
            <w:pPr>
              <w:tabs>
                <w:tab w:val="left" w:pos="720"/>
              </w:tabs>
              <w:rPr>
                <w:rFonts w:ascii="Arial" w:hAnsi="Arial" w:cs="Arial"/>
              </w:rPr>
            </w:pPr>
            <w:r w:rsidRPr="006C2047">
              <w:rPr>
                <w:rFonts w:ascii="Arial" w:hAnsi="Arial" w:cs="Arial"/>
              </w:rPr>
              <w:t xml:space="preserve">Competent in the physical examination of patients including assessment, history taking, venepuncture and cannulation </w:t>
            </w:r>
          </w:p>
          <w:p w:rsidR="00366308" w:rsidRPr="006C2047" w:rsidRDefault="00366308" w:rsidP="00366308">
            <w:pPr>
              <w:tabs>
                <w:tab w:val="left" w:pos="720"/>
              </w:tabs>
              <w:rPr>
                <w:rFonts w:ascii="Arial" w:hAnsi="Arial" w:cs="Arial"/>
              </w:rPr>
            </w:pPr>
          </w:p>
          <w:p w:rsidR="00366308" w:rsidRPr="006C2047" w:rsidRDefault="00366308" w:rsidP="00366308">
            <w:pPr>
              <w:tabs>
                <w:tab w:val="left" w:pos="720"/>
              </w:tabs>
              <w:rPr>
                <w:rFonts w:ascii="Arial" w:hAnsi="Arial" w:cs="Arial"/>
              </w:rPr>
            </w:pPr>
            <w:r w:rsidRPr="006C2047">
              <w:rPr>
                <w:rFonts w:ascii="Arial" w:hAnsi="Arial" w:cs="Arial"/>
              </w:rPr>
              <w:t>Formal qualification in non-medical prescribing or willing to work towards</w:t>
            </w:r>
          </w:p>
          <w:p w:rsidR="00366308" w:rsidRPr="00F607B2" w:rsidRDefault="00366308" w:rsidP="00366308">
            <w:pPr>
              <w:jc w:val="both"/>
              <w:rPr>
                <w:rFonts w:ascii="Arial" w:hAnsi="Arial" w:cs="Arial"/>
                <w:color w:val="FF0000"/>
              </w:rPr>
            </w:pPr>
          </w:p>
        </w:tc>
        <w:tc>
          <w:tcPr>
            <w:tcW w:w="1398" w:type="dxa"/>
          </w:tcPr>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r>
              <w:rPr>
                <w:rFonts w:ascii="Arial" w:hAnsi="Arial" w:cs="Arial"/>
              </w:rPr>
              <w:t>E</w:t>
            </w:r>
          </w:p>
          <w:p w:rsidR="00366308" w:rsidRDefault="00366308" w:rsidP="00366308">
            <w:pPr>
              <w:jc w:val="both"/>
              <w:rPr>
                <w:rFonts w:ascii="Arial" w:hAnsi="Arial" w:cs="Arial"/>
              </w:rPr>
            </w:pPr>
          </w:p>
          <w:p w:rsidR="00366308" w:rsidRDefault="00366308" w:rsidP="00366308">
            <w:pPr>
              <w:jc w:val="both"/>
              <w:rPr>
                <w:rFonts w:ascii="Arial" w:hAnsi="Arial" w:cs="Arial"/>
              </w:rPr>
            </w:pPr>
            <w:r>
              <w:rPr>
                <w:rFonts w:ascii="Arial" w:hAnsi="Arial" w:cs="Arial"/>
              </w:rPr>
              <w:t>E</w:t>
            </w: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r>
              <w:rPr>
                <w:rFonts w:ascii="Arial" w:hAnsi="Arial" w:cs="Arial"/>
              </w:rPr>
              <w:t>E</w:t>
            </w: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r>
              <w:rPr>
                <w:rFonts w:ascii="Arial" w:hAnsi="Arial" w:cs="Arial"/>
              </w:rPr>
              <w:t>E</w:t>
            </w: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Pr="00F607B2" w:rsidRDefault="00366308" w:rsidP="00366308">
            <w:pPr>
              <w:jc w:val="both"/>
              <w:rPr>
                <w:rFonts w:ascii="Arial" w:hAnsi="Arial" w:cs="Arial"/>
              </w:rPr>
            </w:pPr>
          </w:p>
        </w:tc>
        <w:tc>
          <w:tcPr>
            <w:tcW w:w="1275" w:type="dxa"/>
          </w:tcPr>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r>
              <w:rPr>
                <w:rFonts w:ascii="Arial" w:hAnsi="Arial" w:cs="Arial"/>
              </w:rPr>
              <w:t>D</w:t>
            </w:r>
          </w:p>
          <w:p w:rsidR="00B74FF3" w:rsidRDefault="00B74FF3" w:rsidP="00366308">
            <w:pPr>
              <w:jc w:val="both"/>
              <w:rPr>
                <w:rFonts w:ascii="Arial" w:hAnsi="Arial" w:cs="Arial"/>
              </w:rPr>
            </w:pPr>
          </w:p>
          <w:p w:rsidR="00B74FF3" w:rsidRDefault="00B74FF3" w:rsidP="00366308">
            <w:pPr>
              <w:jc w:val="both"/>
              <w:rPr>
                <w:rFonts w:ascii="Arial" w:hAnsi="Arial" w:cs="Arial"/>
              </w:rPr>
            </w:pPr>
          </w:p>
          <w:p w:rsidR="00B74FF3" w:rsidRDefault="00B74FF3" w:rsidP="00366308">
            <w:pPr>
              <w:jc w:val="both"/>
              <w:rPr>
                <w:rFonts w:ascii="Arial" w:hAnsi="Arial" w:cs="Arial"/>
              </w:rPr>
            </w:pPr>
          </w:p>
          <w:p w:rsidR="00B74FF3" w:rsidRDefault="00B74FF3" w:rsidP="00366308">
            <w:pPr>
              <w:jc w:val="both"/>
              <w:rPr>
                <w:rFonts w:ascii="Arial" w:hAnsi="Arial" w:cs="Arial"/>
              </w:rPr>
            </w:pPr>
          </w:p>
          <w:p w:rsidR="00B74FF3" w:rsidRPr="00F607B2" w:rsidRDefault="00B74FF3" w:rsidP="00366308">
            <w:pPr>
              <w:jc w:val="both"/>
              <w:rPr>
                <w:rFonts w:ascii="Arial" w:hAnsi="Arial" w:cs="Arial"/>
              </w:rPr>
            </w:pPr>
            <w:r>
              <w:rPr>
                <w:rFonts w:ascii="Arial" w:hAnsi="Arial" w:cs="Arial"/>
              </w:rPr>
              <w:t>D</w:t>
            </w:r>
          </w:p>
        </w:tc>
      </w:tr>
      <w:tr w:rsidR="00366308" w:rsidRPr="00F607B2" w:rsidTr="008F7D36">
        <w:tc>
          <w:tcPr>
            <w:tcW w:w="7641" w:type="dxa"/>
          </w:tcPr>
          <w:p w:rsidR="00366308" w:rsidRPr="00F607B2" w:rsidRDefault="00366308" w:rsidP="00366308">
            <w:pPr>
              <w:jc w:val="both"/>
              <w:rPr>
                <w:rFonts w:ascii="Arial" w:hAnsi="Arial" w:cs="Arial"/>
                <w:b/>
              </w:rPr>
            </w:pPr>
            <w:r w:rsidRPr="00F607B2">
              <w:rPr>
                <w:rFonts w:ascii="Arial" w:hAnsi="Arial" w:cs="Arial"/>
                <w:b/>
              </w:rPr>
              <w:t>KNOWLEDGE/SKILLS</w:t>
            </w:r>
          </w:p>
          <w:p w:rsidR="00366308" w:rsidRDefault="00366308" w:rsidP="00366308">
            <w:pPr>
              <w:jc w:val="both"/>
              <w:rPr>
                <w:rFonts w:ascii="Arial" w:hAnsi="Arial" w:cs="Arial"/>
                <w:color w:val="FF0000"/>
              </w:rPr>
            </w:pPr>
          </w:p>
          <w:p w:rsidR="00366308" w:rsidRPr="004328F0" w:rsidRDefault="00366308" w:rsidP="00366308">
            <w:pPr>
              <w:pStyle w:val="bodytext0"/>
              <w:rPr>
                <w:rFonts w:cs="Arial"/>
                <w:szCs w:val="22"/>
              </w:rPr>
            </w:pPr>
            <w:r w:rsidRPr="004328F0">
              <w:rPr>
                <w:rFonts w:cs="Arial"/>
                <w:szCs w:val="22"/>
              </w:rPr>
              <w:t>Demonstrable nursing experience in the acute setting.</w:t>
            </w:r>
          </w:p>
          <w:p w:rsidR="00366308" w:rsidRPr="004328F0" w:rsidRDefault="00366308" w:rsidP="00366308">
            <w:pPr>
              <w:pStyle w:val="bodytext0"/>
              <w:rPr>
                <w:rFonts w:cs="Arial"/>
                <w:szCs w:val="22"/>
              </w:rPr>
            </w:pPr>
            <w:r w:rsidRPr="004328F0">
              <w:rPr>
                <w:rFonts w:cs="Arial"/>
                <w:szCs w:val="22"/>
              </w:rPr>
              <w:t xml:space="preserve"> </w:t>
            </w:r>
          </w:p>
          <w:p w:rsidR="00366308" w:rsidRDefault="00366308" w:rsidP="00366308">
            <w:pPr>
              <w:pStyle w:val="bodytext0"/>
              <w:rPr>
                <w:rFonts w:cs="Arial"/>
                <w:szCs w:val="22"/>
              </w:rPr>
            </w:pPr>
            <w:r w:rsidRPr="004328F0">
              <w:rPr>
                <w:rFonts w:cs="Arial"/>
                <w:szCs w:val="22"/>
              </w:rPr>
              <w:t>Demonstrable experience in care of patients with relevant Diagnosis.</w:t>
            </w:r>
          </w:p>
          <w:p w:rsidR="00B74FF3" w:rsidRPr="004328F0" w:rsidRDefault="00B74FF3" w:rsidP="00366308">
            <w:pPr>
              <w:pStyle w:val="bodytext0"/>
              <w:rPr>
                <w:rFonts w:cs="Arial"/>
                <w:szCs w:val="22"/>
              </w:rPr>
            </w:pPr>
          </w:p>
          <w:p w:rsidR="00366308" w:rsidRPr="004328F0" w:rsidRDefault="00B74FF3" w:rsidP="00366308">
            <w:pPr>
              <w:pStyle w:val="bodytext0"/>
              <w:rPr>
                <w:rFonts w:cs="Arial"/>
                <w:szCs w:val="22"/>
              </w:rPr>
            </w:pPr>
            <w:r>
              <w:rPr>
                <w:rFonts w:cs="Arial"/>
                <w:szCs w:val="22"/>
              </w:rPr>
              <w:t>E</w:t>
            </w:r>
            <w:r w:rsidR="00366308" w:rsidRPr="004328F0">
              <w:rPr>
                <w:rFonts w:cs="Arial"/>
                <w:szCs w:val="22"/>
              </w:rPr>
              <w:t>xperience of managing service provision and the supervision and managing of staff</w:t>
            </w:r>
          </w:p>
          <w:p w:rsidR="00366308" w:rsidRPr="004328F0" w:rsidRDefault="00366308" w:rsidP="00366308">
            <w:pPr>
              <w:pStyle w:val="bodytext0"/>
              <w:rPr>
                <w:rFonts w:cs="Arial"/>
                <w:szCs w:val="22"/>
              </w:rPr>
            </w:pPr>
          </w:p>
          <w:p w:rsidR="00366308" w:rsidRDefault="00366308" w:rsidP="00366308">
            <w:pPr>
              <w:tabs>
                <w:tab w:val="left" w:pos="720"/>
              </w:tabs>
              <w:rPr>
                <w:rFonts w:ascii="Arial" w:hAnsi="Arial" w:cs="Arial"/>
              </w:rPr>
            </w:pPr>
            <w:r w:rsidRPr="004328F0">
              <w:rPr>
                <w:rFonts w:ascii="Arial" w:hAnsi="Arial" w:cs="Arial"/>
              </w:rPr>
              <w:t xml:space="preserve">Ability to represent the department at meetings of internal, local, regional and national bodies and institutions </w:t>
            </w:r>
          </w:p>
          <w:p w:rsidR="00366308" w:rsidRPr="004328F0" w:rsidRDefault="00366308" w:rsidP="00366308">
            <w:pPr>
              <w:tabs>
                <w:tab w:val="left" w:pos="720"/>
              </w:tabs>
              <w:rPr>
                <w:rFonts w:ascii="Arial" w:hAnsi="Arial" w:cs="Arial"/>
              </w:rPr>
            </w:pPr>
          </w:p>
          <w:p w:rsidR="00366308" w:rsidRPr="004328F0" w:rsidRDefault="00366308" w:rsidP="00366308">
            <w:pPr>
              <w:tabs>
                <w:tab w:val="left" w:pos="720"/>
              </w:tabs>
              <w:rPr>
                <w:rFonts w:ascii="Arial" w:hAnsi="Arial" w:cs="Arial"/>
              </w:rPr>
            </w:pPr>
            <w:r w:rsidRPr="004328F0">
              <w:rPr>
                <w:rFonts w:ascii="Arial" w:hAnsi="Arial" w:cs="Arial"/>
              </w:rPr>
              <w:t>Competent in the delivery of medications both orally and IV</w:t>
            </w:r>
          </w:p>
          <w:p w:rsidR="00366308" w:rsidRPr="000C32E3" w:rsidRDefault="00366308" w:rsidP="00366308">
            <w:pPr>
              <w:jc w:val="both"/>
              <w:rPr>
                <w:rFonts w:ascii="Arial" w:hAnsi="Arial" w:cs="Arial"/>
                <w:color w:val="FF0000"/>
              </w:rPr>
            </w:pPr>
            <w:r w:rsidRPr="00F607B2">
              <w:rPr>
                <w:rFonts w:ascii="Arial" w:hAnsi="Arial" w:cs="Arial"/>
                <w:color w:val="FF0000"/>
              </w:rPr>
              <w:t xml:space="preserve"> </w:t>
            </w:r>
          </w:p>
        </w:tc>
        <w:tc>
          <w:tcPr>
            <w:tcW w:w="1398" w:type="dxa"/>
          </w:tcPr>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r>
              <w:rPr>
                <w:rFonts w:ascii="Arial" w:hAnsi="Arial" w:cs="Arial"/>
              </w:rPr>
              <w:t>E</w:t>
            </w:r>
          </w:p>
          <w:p w:rsidR="00366308" w:rsidRDefault="00366308" w:rsidP="00366308">
            <w:pPr>
              <w:jc w:val="both"/>
              <w:rPr>
                <w:rFonts w:ascii="Arial" w:hAnsi="Arial" w:cs="Arial"/>
              </w:rPr>
            </w:pPr>
          </w:p>
          <w:p w:rsidR="00B74FF3" w:rsidRDefault="00B74FF3" w:rsidP="00366308">
            <w:pPr>
              <w:jc w:val="both"/>
              <w:rPr>
                <w:rFonts w:ascii="Arial" w:hAnsi="Arial" w:cs="Arial"/>
              </w:rPr>
            </w:pPr>
          </w:p>
          <w:p w:rsidR="00366308" w:rsidRDefault="00366308" w:rsidP="00366308">
            <w:pPr>
              <w:jc w:val="both"/>
              <w:rPr>
                <w:rFonts w:ascii="Arial" w:hAnsi="Arial" w:cs="Arial"/>
              </w:rPr>
            </w:pPr>
            <w:r>
              <w:rPr>
                <w:rFonts w:ascii="Arial" w:hAnsi="Arial" w:cs="Arial"/>
              </w:rPr>
              <w:t>E</w:t>
            </w: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B74FF3" w:rsidRDefault="00B74FF3" w:rsidP="00366308">
            <w:pPr>
              <w:jc w:val="both"/>
              <w:rPr>
                <w:rFonts w:ascii="Arial" w:hAnsi="Arial" w:cs="Arial"/>
              </w:rPr>
            </w:pPr>
          </w:p>
          <w:p w:rsidR="00B74FF3" w:rsidRDefault="00B74FF3" w:rsidP="00366308">
            <w:pPr>
              <w:jc w:val="both"/>
              <w:rPr>
                <w:rFonts w:ascii="Arial" w:hAnsi="Arial" w:cs="Arial"/>
              </w:rPr>
            </w:pPr>
          </w:p>
          <w:p w:rsidR="00366308" w:rsidRDefault="00366308" w:rsidP="00366308">
            <w:pPr>
              <w:jc w:val="both"/>
              <w:rPr>
                <w:rFonts w:ascii="Arial" w:hAnsi="Arial" w:cs="Arial"/>
              </w:rPr>
            </w:pPr>
            <w:r>
              <w:rPr>
                <w:rFonts w:ascii="Arial" w:hAnsi="Arial" w:cs="Arial"/>
              </w:rPr>
              <w:t>E</w:t>
            </w: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Pr="00F607B2" w:rsidRDefault="00366308" w:rsidP="00366308">
            <w:pPr>
              <w:jc w:val="both"/>
              <w:rPr>
                <w:rFonts w:ascii="Arial" w:hAnsi="Arial" w:cs="Arial"/>
              </w:rPr>
            </w:pPr>
            <w:r>
              <w:rPr>
                <w:rFonts w:ascii="Arial" w:hAnsi="Arial" w:cs="Arial"/>
              </w:rPr>
              <w:t>E</w:t>
            </w:r>
          </w:p>
        </w:tc>
        <w:tc>
          <w:tcPr>
            <w:tcW w:w="1275" w:type="dxa"/>
          </w:tcPr>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B74FF3" w:rsidRDefault="00B74FF3" w:rsidP="00366308">
            <w:pPr>
              <w:jc w:val="both"/>
              <w:rPr>
                <w:rFonts w:ascii="Arial" w:hAnsi="Arial" w:cs="Arial"/>
              </w:rPr>
            </w:pPr>
          </w:p>
          <w:p w:rsidR="00B74FF3" w:rsidRDefault="00B74FF3" w:rsidP="00366308">
            <w:pPr>
              <w:jc w:val="both"/>
              <w:rPr>
                <w:rFonts w:ascii="Arial" w:hAnsi="Arial" w:cs="Arial"/>
              </w:rPr>
            </w:pPr>
          </w:p>
          <w:p w:rsidR="00366308" w:rsidRPr="00F607B2" w:rsidRDefault="00366308" w:rsidP="00366308">
            <w:pPr>
              <w:jc w:val="both"/>
              <w:rPr>
                <w:rFonts w:ascii="Arial" w:hAnsi="Arial" w:cs="Arial"/>
              </w:rPr>
            </w:pPr>
            <w:r>
              <w:rPr>
                <w:rFonts w:ascii="Arial" w:hAnsi="Arial" w:cs="Arial"/>
              </w:rPr>
              <w:t>D</w:t>
            </w:r>
          </w:p>
        </w:tc>
      </w:tr>
      <w:tr w:rsidR="00366308" w:rsidRPr="00F607B2" w:rsidTr="008F7D36">
        <w:tc>
          <w:tcPr>
            <w:tcW w:w="7641" w:type="dxa"/>
          </w:tcPr>
          <w:p w:rsidR="00366308" w:rsidRPr="00F607B2" w:rsidRDefault="00366308" w:rsidP="00366308">
            <w:pPr>
              <w:jc w:val="both"/>
              <w:rPr>
                <w:rFonts w:ascii="Arial" w:hAnsi="Arial" w:cs="Arial"/>
                <w:b/>
              </w:rPr>
            </w:pPr>
            <w:r w:rsidRPr="00F607B2">
              <w:rPr>
                <w:rFonts w:ascii="Arial" w:hAnsi="Arial" w:cs="Arial"/>
                <w:b/>
              </w:rPr>
              <w:t xml:space="preserve">EXPERIENCE </w:t>
            </w:r>
          </w:p>
          <w:p w:rsidR="00366308" w:rsidRDefault="00366308" w:rsidP="00366308">
            <w:pPr>
              <w:jc w:val="both"/>
              <w:rPr>
                <w:rFonts w:ascii="Arial" w:hAnsi="Arial" w:cs="Arial"/>
                <w:color w:val="FF0000"/>
              </w:rPr>
            </w:pPr>
          </w:p>
          <w:p w:rsidR="00366308" w:rsidRDefault="00366308" w:rsidP="00366308">
            <w:pPr>
              <w:pStyle w:val="bodytext0"/>
              <w:rPr>
                <w:rFonts w:cs="Arial"/>
                <w:szCs w:val="22"/>
              </w:rPr>
            </w:pPr>
            <w:r w:rsidRPr="004328F0">
              <w:rPr>
                <w:rFonts w:cs="Arial"/>
                <w:szCs w:val="22"/>
              </w:rPr>
              <w:t>Able to manage and conduct nurse-led clinics</w:t>
            </w:r>
          </w:p>
          <w:p w:rsidR="00366308" w:rsidRPr="004328F0" w:rsidRDefault="00366308" w:rsidP="00366308">
            <w:pPr>
              <w:pStyle w:val="bodytext0"/>
              <w:rPr>
                <w:rFonts w:cs="Arial"/>
                <w:szCs w:val="22"/>
              </w:rPr>
            </w:pPr>
          </w:p>
          <w:p w:rsidR="00366308" w:rsidRDefault="00366308" w:rsidP="00366308">
            <w:pPr>
              <w:pStyle w:val="bodytext0"/>
              <w:rPr>
                <w:rFonts w:cs="Arial"/>
                <w:szCs w:val="22"/>
              </w:rPr>
            </w:pPr>
            <w:r w:rsidRPr="004328F0">
              <w:rPr>
                <w:rFonts w:cs="Arial"/>
                <w:szCs w:val="22"/>
              </w:rPr>
              <w:t>Counselling skills</w:t>
            </w:r>
          </w:p>
          <w:p w:rsidR="00366308" w:rsidRPr="004328F0" w:rsidRDefault="00366308" w:rsidP="00366308">
            <w:pPr>
              <w:pStyle w:val="bodytext0"/>
              <w:rPr>
                <w:rFonts w:cs="Arial"/>
                <w:szCs w:val="22"/>
              </w:rPr>
            </w:pPr>
          </w:p>
          <w:p w:rsidR="00366308" w:rsidRDefault="00366308" w:rsidP="00366308">
            <w:pPr>
              <w:pStyle w:val="bodytext0"/>
              <w:rPr>
                <w:rFonts w:cs="Arial"/>
                <w:szCs w:val="22"/>
              </w:rPr>
            </w:pPr>
            <w:r w:rsidRPr="004328F0">
              <w:rPr>
                <w:rFonts w:cs="Arial"/>
                <w:szCs w:val="22"/>
              </w:rPr>
              <w:t>IT competence in the usual applications – database, spread sheet and presentation software etc</w:t>
            </w:r>
          </w:p>
          <w:p w:rsidR="00366308" w:rsidRPr="004328F0" w:rsidRDefault="00366308" w:rsidP="00366308">
            <w:pPr>
              <w:pStyle w:val="bodytext0"/>
              <w:rPr>
                <w:rFonts w:cs="Arial"/>
                <w:szCs w:val="22"/>
              </w:rPr>
            </w:pPr>
          </w:p>
          <w:p w:rsidR="00366308" w:rsidRPr="00F607B2" w:rsidRDefault="00366308" w:rsidP="00366308">
            <w:pPr>
              <w:jc w:val="both"/>
              <w:rPr>
                <w:rFonts w:ascii="Arial" w:hAnsi="Arial" w:cs="Arial"/>
                <w:color w:val="FF0000"/>
              </w:rPr>
            </w:pPr>
            <w:r w:rsidRPr="004328F0">
              <w:rPr>
                <w:rFonts w:ascii="Arial" w:hAnsi="Arial" w:cs="Arial"/>
              </w:rPr>
              <w:t>Confident in delivering presentations and experience of public speaking</w:t>
            </w:r>
          </w:p>
        </w:tc>
        <w:tc>
          <w:tcPr>
            <w:tcW w:w="1398" w:type="dxa"/>
          </w:tcPr>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r>
              <w:rPr>
                <w:rFonts w:ascii="Arial" w:hAnsi="Arial" w:cs="Arial"/>
              </w:rPr>
              <w:t>E</w:t>
            </w: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B74FF3" w:rsidRDefault="00B74FF3" w:rsidP="00366308">
            <w:pPr>
              <w:jc w:val="both"/>
              <w:rPr>
                <w:rFonts w:ascii="Arial" w:hAnsi="Arial" w:cs="Arial"/>
              </w:rPr>
            </w:pPr>
          </w:p>
          <w:p w:rsidR="00B74FF3" w:rsidRDefault="00B74FF3" w:rsidP="00366308">
            <w:pPr>
              <w:jc w:val="both"/>
              <w:rPr>
                <w:rFonts w:ascii="Arial" w:hAnsi="Arial" w:cs="Arial"/>
              </w:rPr>
            </w:pPr>
          </w:p>
          <w:p w:rsidR="00366308" w:rsidRDefault="00366308" w:rsidP="00366308">
            <w:pPr>
              <w:jc w:val="both"/>
              <w:rPr>
                <w:rFonts w:ascii="Arial" w:hAnsi="Arial" w:cs="Arial"/>
              </w:rPr>
            </w:pPr>
            <w:r>
              <w:rPr>
                <w:rFonts w:ascii="Arial" w:hAnsi="Arial" w:cs="Arial"/>
              </w:rPr>
              <w:t>E</w:t>
            </w:r>
          </w:p>
          <w:p w:rsidR="00366308" w:rsidRPr="00F607B2" w:rsidRDefault="00366308" w:rsidP="00366308">
            <w:pPr>
              <w:jc w:val="both"/>
              <w:rPr>
                <w:rFonts w:ascii="Arial" w:hAnsi="Arial" w:cs="Arial"/>
              </w:rPr>
            </w:pPr>
          </w:p>
        </w:tc>
        <w:tc>
          <w:tcPr>
            <w:tcW w:w="1275" w:type="dxa"/>
          </w:tcPr>
          <w:p w:rsidR="00366308" w:rsidRDefault="00366308" w:rsidP="00366308">
            <w:pPr>
              <w:jc w:val="both"/>
              <w:rPr>
                <w:rFonts w:ascii="Arial" w:hAnsi="Arial" w:cs="Arial"/>
              </w:rPr>
            </w:pPr>
          </w:p>
          <w:p w:rsidR="00366308" w:rsidRDefault="00366308" w:rsidP="00366308">
            <w:pPr>
              <w:jc w:val="both"/>
              <w:rPr>
                <w:rFonts w:ascii="Arial" w:hAnsi="Arial" w:cs="Arial"/>
              </w:rPr>
            </w:pPr>
          </w:p>
          <w:p w:rsidR="00B74FF3" w:rsidRDefault="00B74FF3"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r>
              <w:rPr>
                <w:rFonts w:ascii="Arial" w:hAnsi="Arial" w:cs="Arial"/>
              </w:rPr>
              <w:t>D</w:t>
            </w: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B74FF3" w:rsidRDefault="00B74FF3" w:rsidP="00366308">
            <w:pPr>
              <w:jc w:val="both"/>
              <w:rPr>
                <w:rFonts w:ascii="Arial" w:hAnsi="Arial" w:cs="Arial"/>
              </w:rPr>
            </w:pPr>
          </w:p>
          <w:p w:rsidR="00B74FF3" w:rsidRDefault="00B74FF3" w:rsidP="00366308">
            <w:pPr>
              <w:jc w:val="both"/>
              <w:rPr>
                <w:rFonts w:ascii="Arial" w:hAnsi="Arial" w:cs="Arial"/>
              </w:rPr>
            </w:pPr>
          </w:p>
          <w:p w:rsidR="00366308" w:rsidRPr="00F607B2" w:rsidRDefault="00366308" w:rsidP="00366308">
            <w:pPr>
              <w:jc w:val="both"/>
              <w:rPr>
                <w:rFonts w:ascii="Arial" w:hAnsi="Arial" w:cs="Arial"/>
              </w:rPr>
            </w:pPr>
            <w:r>
              <w:rPr>
                <w:rFonts w:ascii="Arial" w:hAnsi="Arial" w:cs="Arial"/>
              </w:rPr>
              <w:t>D</w:t>
            </w:r>
          </w:p>
        </w:tc>
      </w:tr>
      <w:tr w:rsidR="00366308" w:rsidRPr="00F607B2" w:rsidTr="008F7D36">
        <w:tc>
          <w:tcPr>
            <w:tcW w:w="7641" w:type="dxa"/>
          </w:tcPr>
          <w:p w:rsidR="00366308" w:rsidRPr="00F607B2" w:rsidRDefault="00366308" w:rsidP="00366308">
            <w:pPr>
              <w:jc w:val="both"/>
              <w:rPr>
                <w:rFonts w:ascii="Arial" w:hAnsi="Arial" w:cs="Arial"/>
                <w:b/>
              </w:rPr>
            </w:pPr>
            <w:r w:rsidRPr="00F607B2">
              <w:rPr>
                <w:rFonts w:ascii="Arial" w:hAnsi="Arial" w:cs="Arial"/>
                <w:b/>
              </w:rPr>
              <w:t xml:space="preserve">PERSONAL ATTRIBUTES </w:t>
            </w:r>
          </w:p>
          <w:p w:rsidR="00366308" w:rsidRDefault="00366308" w:rsidP="00366308">
            <w:pPr>
              <w:jc w:val="both"/>
              <w:rPr>
                <w:rFonts w:ascii="Arial" w:hAnsi="Arial" w:cs="Arial"/>
                <w:color w:val="FF0000"/>
              </w:rPr>
            </w:pPr>
          </w:p>
          <w:p w:rsidR="00366308" w:rsidRDefault="00366308" w:rsidP="00366308">
            <w:pPr>
              <w:tabs>
                <w:tab w:val="left" w:pos="720"/>
              </w:tabs>
              <w:rPr>
                <w:rFonts w:ascii="Arial" w:hAnsi="Arial" w:cs="Arial"/>
              </w:rPr>
            </w:pPr>
            <w:r w:rsidRPr="004328F0">
              <w:rPr>
                <w:rFonts w:ascii="Arial" w:hAnsi="Arial" w:cs="Arial"/>
              </w:rPr>
              <w:t xml:space="preserve">Good interpersonal skills, </w:t>
            </w:r>
          </w:p>
          <w:p w:rsidR="00366308" w:rsidRPr="004328F0" w:rsidRDefault="00366308" w:rsidP="00366308">
            <w:pPr>
              <w:tabs>
                <w:tab w:val="left" w:pos="720"/>
              </w:tabs>
              <w:rPr>
                <w:rFonts w:ascii="Arial" w:hAnsi="Arial" w:cs="Arial"/>
              </w:rPr>
            </w:pPr>
          </w:p>
          <w:p w:rsidR="00366308" w:rsidRPr="004328F0" w:rsidRDefault="00366308" w:rsidP="00366308">
            <w:pPr>
              <w:tabs>
                <w:tab w:val="left" w:pos="720"/>
              </w:tabs>
              <w:rPr>
                <w:rFonts w:ascii="Arial" w:hAnsi="Arial" w:cs="Arial"/>
              </w:rPr>
            </w:pPr>
            <w:r w:rsidRPr="004328F0">
              <w:rPr>
                <w:rFonts w:ascii="Arial" w:hAnsi="Arial" w:cs="Arial"/>
              </w:rPr>
              <w:t xml:space="preserve">Good communication skills, </w:t>
            </w:r>
          </w:p>
          <w:p w:rsidR="00366308" w:rsidRDefault="00366308" w:rsidP="00366308">
            <w:pPr>
              <w:tabs>
                <w:tab w:val="left" w:pos="720"/>
              </w:tabs>
              <w:rPr>
                <w:rFonts w:ascii="Arial" w:hAnsi="Arial" w:cs="Arial"/>
              </w:rPr>
            </w:pPr>
            <w:r w:rsidRPr="004328F0">
              <w:rPr>
                <w:rFonts w:ascii="Arial" w:hAnsi="Arial" w:cs="Arial"/>
              </w:rPr>
              <w:t xml:space="preserve">Ability to be empathetic, </w:t>
            </w:r>
          </w:p>
          <w:p w:rsidR="00366308" w:rsidRPr="004328F0" w:rsidRDefault="00366308" w:rsidP="00366308">
            <w:pPr>
              <w:tabs>
                <w:tab w:val="left" w:pos="720"/>
              </w:tabs>
              <w:rPr>
                <w:rFonts w:ascii="Arial" w:hAnsi="Arial" w:cs="Arial"/>
              </w:rPr>
            </w:pPr>
          </w:p>
          <w:p w:rsidR="00366308" w:rsidRDefault="00366308" w:rsidP="00366308">
            <w:pPr>
              <w:tabs>
                <w:tab w:val="left" w:pos="720"/>
              </w:tabs>
              <w:rPr>
                <w:rFonts w:ascii="Arial" w:hAnsi="Arial" w:cs="Arial"/>
              </w:rPr>
            </w:pPr>
            <w:r w:rsidRPr="004328F0">
              <w:rPr>
                <w:rFonts w:ascii="Arial" w:hAnsi="Arial" w:cs="Arial"/>
              </w:rPr>
              <w:t xml:space="preserve">Ability to handle difficult or emotional situations, </w:t>
            </w:r>
          </w:p>
          <w:p w:rsidR="00366308" w:rsidRPr="004328F0" w:rsidRDefault="00366308" w:rsidP="00366308">
            <w:pPr>
              <w:tabs>
                <w:tab w:val="left" w:pos="720"/>
              </w:tabs>
              <w:rPr>
                <w:rFonts w:ascii="Arial" w:hAnsi="Arial" w:cs="Arial"/>
              </w:rPr>
            </w:pPr>
          </w:p>
          <w:p w:rsidR="00366308" w:rsidRDefault="00366308" w:rsidP="00366308">
            <w:pPr>
              <w:tabs>
                <w:tab w:val="left" w:pos="720"/>
              </w:tabs>
              <w:rPr>
                <w:rFonts w:ascii="Arial" w:hAnsi="Arial" w:cs="Arial"/>
              </w:rPr>
            </w:pPr>
            <w:r w:rsidRPr="004328F0">
              <w:rPr>
                <w:rFonts w:ascii="Arial" w:hAnsi="Arial" w:cs="Arial"/>
              </w:rPr>
              <w:t xml:space="preserve">Excellent organisational skills </w:t>
            </w:r>
          </w:p>
          <w:p w:rsidR="00366308" w:rsidRPr="004328F0" w:rsidRDefault="00366308" w:rsidP="00366308">
            <w:pPr>
              <w:tabs>
                <w:tab w:val="left" w:pos="720"/>
              </w:tabs>
              <w:rPr>
                <w:rFonts w:ascii="Arial" w:hAnsi="Arial" w:cs="Arial"/>
              </w:rPr>
            </w:pPr>
          </w:p>
          <w:p w:rsidR="00366308" w:rsidRDefault="00366308" w:rsidP="00366308">
            <w:pPr>
              <w:tabs>
                <w:tab w:val="left" w:pos="720"/>
              </w:tabs>
              <w:rPr>
                <w:rFonts w:ascii="Arial" w:hAnsi="Arial" w:cs="Arial"/>
              </w:rPr>
            </w:pPr>
            <w:r w:rsidRPr="004328F0">
              <w:rPr>
                <w:rFonts w:ascii="Arial" w:hAnsi="Arial" w:cs="Arial"/>
              </w:rPr>
              <w:t>Motivation</w:t>
            </w:r>
          </w:p>
          <w:p w:rsidR="00366308" w:rsidRPr="004328F0" w:rsidRDefault="00366308" w:rsidP="00366308">
            <w:pPr>
              <w:tabs>
                <w:tab w:val="left" w:pos="720"/>
              </w:tabs>
              <w:rPr>
                <w:rFonts w:ascii="Arial" w:hAnsi="Arial" w:cs="Arial"/>
              </w:rPr>
            </w:pPr>
          </w:p>
          <w:p w:rsidR="00366308" w:rsidRDefault="00366308" w:rsidP="00366308">
            <w:pPr>
              <w:tabs>
                <w:tab w:val="left" w:pos="720"/>
              </w:tabs>
              <w:rPr>
                <w:rFonts w:ascii="Arial" w:hAnsi="Arial" w:cs="Arial"/>
              </w:rPr>
            </w:pPr>
            <w:r w:rsidRPr="004328F0">
              <w:rPr>
                <w:rFonts w:ascii="Arial" w:hAnsi="Arial" w:cs="Arial"/>
              </w:rPr>
              <w:t>Ability to adapt and change to meet the needs of the service</w:t>
            </w:r>
          </w:p>
          <w:p w:rsidR="00366308" w:rsidRPr="004328F0" w:rsidRDefault="00366308" w:rsidP="00366308">
            <w:pPr>
              <w:tabs>
                <w:tab w:val="left" w:pos="720"/>
              </w:tabs>
              <w:rPr>
                <w:rFonts w:ascii="Arial" w:hAnsi="Arial" w:cs="Arial"/>
              </w:rPr>
            </w:pPr>
          </w:p>
          <w:p w:rsidR="00366308" w:rsidRPr="00F607B2" w:rsidRDefault="00366308" w:rsidP="00366308">
            <w:pPr>
              <w:jc w:val="both"/>
              <w:rPr>
                <w:rFonts w:ascii="Arial" w:hAnsi="Arial" w:cs="Arial"/>
                <w:color w:val="FF0000"/>
              </w:rPr>
            </w:pPr>
            <w:r w:rsidRPr="004328F0">
              <w:rPr>
                <w:rFonts w:ascii="Arial" w:hAnsi="Arial" w:cs="Arial"/>
              </w:rPr>
              <w:t>Able to work as a team member</w:t>
            </w:r>
          </w:p>
        </w:tc>
        <w:tc>
          <w:tcPr>
            <w:tcW w:w="1398" w:type="dxa"/>
          </w:tcPr>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r>
              <w:rPr>
                <w:rFonts w:ascii="Arial" w:hAnsi="Arial" w:cs="Arial"/>
              </w:rPr>
              <w:t>E</w:t>
            </w:r>
          </w:p>
          <w:p w:rsidR="00366308" w:rsidRDefault="00366308" w:rsidP="00366308">
            <w:pPr>
              <w:jc w:val="both"/>
              <w:rPr>
                <w:rFonts w:ascii="Arial" w:hAnsi="Arial" w:cs="Arial"/>
              </w:rPr>
            </w:pPr>
          </w:p>
          <w:p w:rsidR="00366308" w:rsidRDefault="00366308" w:rsidP="00366308">
            <w:pPr>
              <w:jc w:val="both"/>
              <w:rPr>
                <w:rFonts w:ascii="Arial" w:hAnsi="Arial" w:cs="Arial"/>
              </w:rPr>
            </w:pPr>
            <w:r>
              <w:rPr>
                <w:rFonts w:ascii="Arial" w:hAnsi="Arial" w:cs="Arial"/>
              </w:rPr>
              <w:t>E</w:t>
            </w:r>
          </w:p>
          <w:p w:rsidR="00366308" w:rsidRDefault="00366308" w:rsidP="00366308">
            <w:pPr>
              <w:jc w:val="both"/>
              <w:rPr>
                <w:rFonts w:ascii="Arial" w:hAnsi="Arial" w:cs="Arial"/>
              </w:rPr>
            </w:pPr>
            <w:r>
              <w:rPr>
                <w:rFonts w:ascii="Arial" w:hAnsi="Arial" w:cs="Arial"/>
              </w:rPr>
              <w:t>E</w:t>
            </w:r>
          </w:p>
          <w:p w:rsidR="00366308" w:rsidRDefault="00366308" w:rsidP="00366308">
            <w:pPr>
              <w:jc w:val="both"/>
              <w:rPr>
                <w:rFonts w:ascii="Arial" w:hAnsi="Arial" w:cs="Arial"/>
              </w:rPr>
            </w:pPr>
          </w:p>
          <w:p w:rsidR="00366308" w:rsidRDefault="00366308" w:rsidP="00366308">
            <w:pPr>
              <w:jc w:val="both"/>
              <w:rPr>
                <w:rFonts w:ascii="Arial" w:hAnsi="Arial" w:cs="Arial"/>
              </w:rPr>
            </w:pPr>
            <w:r>
              <w:rPr>
                <w:rFonts w:ascii="Arial" w:hAnsi="Arial" w:cs="Arial"/>
              </w:rPr>
              <w:t>E</w:t>
            </w:r>
          </w:p>
          <w:p w:rsidR="00366308" w:rsidRDefault="00366308" w:rsidP="00366308">
            <w:pPr>
              <w:jc w:val="both"/>
              <w:rPr>
                <w:rFonts w:ascii="Arial" w:hAnsi="Arial" w:cs="Arial"/>
              </w:rPr>
            </w:pPr>
          </w:p>
          <w:p w:rsidR="00366308" w:rsidRDefault="00366308" w:rsidP="00366308">
            <w:pPr>
              <w:jc w:val="both"/>
              <w:rPr>
                <w:rFonts w:ascii="Arial" w:hAnsi="Arial" w:cs="Arial"/>
              </w:rPr>
            </w:pPr>
            <w:r>
              <w:rPr>
                <w:rFonts w:ascii="Arial" w:hAnsi="Arial" w:cs="Arial"/>
              </w:rPr>
              <w:t>E</w:t>
            </w:r>
          </w:p>
          <w:p w:rsidR="00366308" w:rsidRDefault="00366308" w:rsidP="00366308">
            <w:pPr>
              <w:jc w:val="both"/>
              <w:rPr>
                <w:rFonts w:ascii="Arial" w:hAnsi="Arial" w:cs="Arial"/>
              </w:rPr>
            </w:pPr>
          </w:p>
          <w:p w:rsidR="00366308" w:rsidRDefault="00366308" w:rsidP="00366308">
            <w:pPr>
              <w:jc w:val="both"/>
              <w:rPr>
                <w:rFonts w:ascii="Arial" w:hAnsi="Arial" w:cs="Arial"/>
              </w:rPr>
            </w:pPr>
            <w:r>
              <w:rPr>
                <w:rFonts w:ascii="Arial" w:hAnsi="Arial" w:cs="Arial"/>
              </w:rPr>
              <w:t>E</w:t>
            </w:r>
          </w:p>
          <w:p w:rsidR="00366308" w:rsidRDefault="00366308" w:rsidP="00366308">
            <w:pPr>
              <w:jc w:val="both"/>
              <w:rPr>
                <w:rFonts w:ascii="Arial" w:hAnsi="Arial" w:cs="Arial"/>
              </w:rPr>
            </w:pPr>
          </w:p>
          <w:p w:rsidR="00366308" w:rsidRDefault="00366308" w:rsidP="00366308">
            <w:pPr>
              <w:jc w:val="both"/>
              <w:rPr>
                <w:rFonts w:ascii="Arial" w:hAnsi="Arial" w:cs="Arial"/>
              </w:rPr>
            </w:pPr>
            <w:r>
              <w:rPr>
                <w:rFonts w:ascii="Arial" w:hAnsi="Arial" w:cs="Arial"/>
              </w:rPr>
              <w:t>E</w:t>
            </w:r>
          </w:p>
          <w:p w:rsidR="00366308" w:rsidRDefault="00366308" w:rsidP="00366308">
            <w:pPr>
              <w:jc w:val="both"/>
              <w:rPr>
                <w:rFonts w:ascii="Arial" w:hAnsi="Arial" w:cs="Arial"/>
              </w:rPr>
            </w:pPr>
          </w:p>
          <w:p w:rsidR="00366308" w:rsidRPr="00F607B2" w:rsidRDefault="00366308" w:rsidP="00366308">
            <w:pPr>
              <w:jc w:val="both"/>
              <w:rPr>
                <w:rFonts w:ascii="Arial" w:hAnsi="Arial" w:cs="Arial"/>
              </w:rPr>
            </w:pPr>
            <w:r>
              <w:rPr>
                <w:rFonts w:ascii="Arial" w:hAnsi="Arial" w:cs="Arial"/>
              </w:rPr>
              <w:t>E</w:t>
            </w:r>
          </w:p>
        </w:tc>
        <w:tc>
          <w:tcPr>
            <w:tcW w:w="1275" w:type="dxa"/>
          </w:tcPr>
          <w:p w:rsidR="00366308" w:rsidRPr="00F607B2" w:rsidRDefault="00366308" w:rsidP="00366308">
            <w:pPr>
              <w:jc w:val="both"/>
              <w:rPr>
                <w:rFonts w:ascii="Arial" w:hAnsi="Arial" w:cs="Arial"/>
              </w:rPr>
            </w:pPr>
          </w:p>
        </w:tc>
      </w:tr>
      <w:tr w:rsidR="00366308" w:rsidRPr="00F607B2" w:rsidTr="008F7D36">
        <w:tc>
          <w:tcPr>
            <w:tcW w:w="7641" w:type="dxa"/>
          </w:tcPr>
          <w:p w:rsidR="00366308" w:rsidRPr="00F607B2" w:rsidRDefault="00366308" w:rsidP="00366308">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366308" w:rsidRDefault="00366308" w:rsidP="00366308">
            <w:pPr>
              <w:jc w:val="both"/>
              <w:rPr>
                <w:rFonts w:ascii="Arial" w:hAnsi="Arial" w:cs="Arial"/>
                <w:color w:val="FF0000"/>
              </w:rPr>
            </w:pPr>
          </w:p>
          <w:p w:rsidR="00366308" w:rsidRPr="004328F0" w:rsidRDefault="00366308" w:rsidP="00366308">
            <w:pPr>
              <w:tabs>
                <w:tab w:val="left" w:pos="720"/>
              </w:tabs>
              <w:rPr>
                <w:rFonts w:ascii="Arial" w:hAnsi="Arial" w:cs="Arial"/>
              </w:rPr>
            </w:pPr>
            <w:r w:rsidRPr="004328F0">
              <w:rPr>
                <w:rFonts w:ascii="Arial" w:hAnsi="Arial" w:cs="Arial"/>
              </w:rPr>
              <w:t>The post holder must demonstrate a positive commitment to uphold diversity and equality policies approved by the Trust.</w:t>
            </w:r>
          </w:p>
          <w:p w:rsidR="00366308" w:rsidRPr="004328F0" w:rsidRDefault="00366308" w:rsidP="00366308">
            <w:pPr>
              <w:tabs>
                <w:tab w:val="left" w:pos="720"/>
              </w:tabs>
              <w:rPr>
                <w:rFonts w:ascii="Arial" w:hAnsi="Arial" w:cs="Arial"/>
              </w:rPr>
            </w:pPr>
          </w:p>
          <w:p w:rsidR="00366308" w:rsidRPr="00F607B2" w:rsidRDefault="00366308" w:rsidP="00366308">
            <w:pPr>
              <w:jc w:val="both"/>
              <w:rPr>
                <w:rFonts w:ascii="Arial" w:hAnsi="Arial" w:cs="Arial"/>
              </w:rPr>
            </w:pPr>
            <w:r w:rsidRPr="004328F0">
              <w:rPr>
                <w:rFonts w:ascii="Arial" w:hAnsi="Arial" w:cs="Arial"/>
              </w:rPr>
              <w:t>Ability to travel to other locations as required</w:t>
            </w:r>
          </w:p>
        </w:tc>
        <w:tc>
          <w:tcPr>
            <w:tcW w:w="1398" w:type="dxa"/>
          </w:tcPr>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Default="00366308" w:rsidP="00366308">
            <w:pPr>
              <w:jc w:val="both"/>
              <w:rPr>
                <w:rFonts w:ascii="Arial" w:hAnsi="Arial" w:cs="Arial"/>
              </w:rPr>
            </w:pPr>
            <w:r>
              <w:rPr>
                <w:rFonts w:ascii="Arial" w:hAnsi="Arial" w:cs="Arial"/>
              </w:rPr>
              <w:t>E</w:t>
            </w:r>
          </w:p>
          <w:p w:rsidR="00366308" w:rsidRDefault="00366308" w:rsidP="00366308">
            <w:pPr>
              <w:jc w:val="both"/>
              <w:rPr>
                <w:rFonts w:ascii="Arial" w:hAnsi="Arial" w:cs="Arial"/>
              </w:rPr>
            </w:pPr>
          </w:p>
          <w:p w:rsidR="00366308" w:rsidRDefault="00366308" w:rsidP="00366308">
            <w:pPr>
              <w:jc w:val="both"/>
              <w:rPr>
                <w:rFonts w:ascii="Arial" w:hAnsi="Arial" w:cs="Arial"/>
              </w:rPr>
            </w:pPr>
          </w:p>
          <w:p w:rsidR="00366308" w:rsidRPr="00F607B2" w:rsidRDefault="00366308" w:rsidP="00366308">
            <w:pPr>
              <w:jc w:val="both"/>
              <w:rPr>
                <w:rFonts w:ascii="Arial" w:hAnsi="Arial" w:cs="Arial"/>
              </w:rPr>
            </w:pPr>
            <w:r>
              <w:rPr>
                <w:rFonts w:ascii="Arial" w:hAnsi="Arial" w:cs="Arial"/>
              </w:rPr>
              <w:t>E</w:t>
            </w:r>
          </w:p>
        </w:tc>
        <w:tc>
          <w:tcPr>
            <w:tcW w:w="1275" w:type="dxa"/>
          </w:tcPr>
          <w:p w:rsidR="00366308" w:rsidRPr="00F607B2" w:rsidRDefault="00366308" w:rsidP="00366308">
            <w:pPr>
              <w:jc w:val="both"/>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4D2F70" w:rsidP="000C32E3">
            <w:pPr>
              <w:jc w:val="both"/>
              <w:rPr>
                <w:rFonts w:ascii="Arial" w:hAnsi="Arial" w:cs="Arial"/>
              </w:rPr>
            </w:pPr>
            <w:r>
              <w:rPr>
                <w:rFonts w:ascii="Arial" w:hAnsi="Arial" w:cs="Arial"/>
              </w:rPr>
              <w:t>x</w:t>
            </w:r>
          </w:p>
        </w:tc>
      </w:tr>
      <w:tr w:rsidR="00B74FF3" w:rsidRPr="00F607B2" w:rsidTr="00B74FF3">
        <w:tc>
          <w:tcPr>
            <w:tcW w:w="6629" w:type="dxa"/>
          </w:tcPr>
          <w:p w:rsidR="00B74FF3" w:rsidRPr="00F607B2" w:rsidRDefault="00B74FF3" w:rsidP="00B74FF3">
            <w:pPr>
              <w:jc w:val="both"/>
              <w:rPr>
                <w:rFonts w:ascii="Arial" w:hAnsi="Arial" w:cs="Arial"/>
              </w:rPr>
            </w:pPr>
            <w:r w:rsidRPr="00F607B2">
              <w:rPr>
                <w:rFonts w:ascii="Arial" w:hAnsi="Arial" w:cs="Arial"/>
              </w:rPr>
              <w:t>Contact with patients</w:t>
            </w:r>
          </w:p>
        </w:tc>
        <w:tc>
          <w:tcPr>
            <w:tcW w:w="709" w:type="dxa"/>
          </w:tcPr>
          <w:p w:rsidR="00B74FF3" w:rsidRPr="00F607B2" w:rsidRDefault="00B74FF3" w:rsidP="00B74FF3">
            <w:pPr>
              <w:jc w:val="both"/>
              <w:rPr>
                <w:rFonts w:ascii="Arial" w:hAnsi="Arial" w:cs="Arial"/>
              </w:rPr>
            </w:pPr>
            <w:r w:rsidRPr="00F607B2">
              <w:rPr>
                <w:rFonts w:ascii="Arial" w:hAnsi="Arial" w:cs="Arial"/>
              </w:rPr>
              <w:t>Y/N</w:t>
            </w:r>
          </w:p>
        </w:tc>
        <w:tc>
          <w:tcPr>
            <w:tcW w:w="770" w:type="dxa"/>
            <w:shd w:val="clear" w:color="auto" w:fill="auto"/>
          </w:tcPr>
          <w:p w:rsidR="00B74FF3" w:rsidRPr="00F607B2" w:rsidRDefault="00B74FF3" w:rsidP="00B74FF3">
            <w:pPr>
              <w:jc w:val="both"/>
              <w:rPr>
                <w:rFonts w:ascii="Arial" w:hAnsi="Arial" w:cs="Arial"/>
              </w:rPr>
            </w:pPr>
          </w:p>
        </w:tc>
        <w:tc>
          <w:tcPr>
            <w:tcW w:w="789" w:type="dxa"/>
            <w:shd w:val="clear" w:color="auto" w:fill="auto"/>
          </w:tcPr>
          <w:p w:rsidR="00B74FF3" w:rsidRPr="00F607B2" w:rsidRDefault="00B74FF3" w:rsidP="00B74FF3">
            <w:pPr>
              <w:jc w:val="both"/>
              <w:rPr>
                <w:rFonts w:ascii="Arial" w:hAnsi="Arial" w:cs="Arial"/>
              </w:rPr>
            </w:pPr>
          </w:p>
        </w:tc>
        <w:tc>
          <w:tcPr>
            <w:tcW w:w="709" w:type="dxa"/>
            <w:shd w:val="clear" w:color="auto" w:fill="auto"/>
          </w:tcPr>
          <w:p w:rsidR="00B74FF3" w:rsidRPr="00F607B2" w:rsidRDefault="00B74FF3" w:rsidP="00B74FF3">
            <w:pPr>
              <w:jc w:val="both"/>
              <w:rPr>
                <w:rFonts w:ascii="Arial" w:hAnsi="Arial" w:cs="Arial"/>
              </w:rPr>
            </w:pPr>
          </w:p>
        </w:tc>
        <w:tc>
          <w:tcPr>
            <w:tcW w:w="708" w:type="dxa"/>
            <w:shd w:val="clear" w:color="auto" w:fill="auto"/>
          </w:tcPr>
          <w:p w:rsidR="00B74FF3" w:rsidRPr="00F607B2" w:rsidRDefault="00B74FF3" w:rsidP="00B74FF3">
            <w:pPr>
              <w:jc w:val="both"/>
              <w:rPr>
                <w:rFonts w:ascii="Arial" w:hAnsi="Arial" w:cs="Arial"/>
              </w:rPr>
            </w:pPr>
            <w:r>
              <w:rPr>
                <w:rFonts w:ascii="Arial" w:hAnsi="Arial" w:cs="Arial"/>
              </w:rPr>
              <w:t>x</w:t>
            </w:r>
          </w:p>
        </w:tc>
      </w:tr>
      <w:tr w:rsidR="00B74FF3" w:rsidRPr="00F607B2" w:rsidTr="000C32E3">
        <w:tc>
          <w:tcPr>
            <w:tcW w:w="6629" w:type="dxa"/>
          </w:tcPr>
          <w:p w:rsidR="00B74FF3" w:rsidRPr="00F607B2" w:rsidRDefault="00B74FF3" w:rsidP="00B74FF3">
            <w:pPr>
              <w:jc w:val="both"/>
              <w:rPr>
                <w:rFonts w:ascii="Arial" w:hAnsi="Arial" w:cs="Arial"/>
              </w:rPr>
            </w:pPr>
            <w:r w:rsidRPr="00F607B2">
              <w:rPr>
                <w:rFonts w:ascii="Arial" w:hAnsi="Arial" w:cs="Arial"/>
              </w:rPr>
              <w:t>Exposure Prone Procedures</w:t>
            </w:r>
          </w:p>
        </w:tc>
        <w:tc>
          <w:tcPr>
            <w:tcW w:w="709" w:type="dxa"/>
          </w:tcPr>
          <w:p w:rsidR="00B74FF3" w:rsidRPr="00F607B2" w:rsidRDefault="00B74FF3" w:rsidP="00B74FF3">
            <w:pPr>
              <w:jc w:val="both"/>
              <w:rPr>
                <w:rFonts w:ascii="Arial" w:hAnsi="Arial" w:cs="Arial"/>
              </w:rPr>
            </w:pPr>
            <w:r w:rsidRPr="00F607B2">
              <w:rPr>
                <w:rFonts w:ascii="Arial" w:hAnsi="Arial" w:cs="Arial"/>
              </w:rPr>
              <w:t>Y/N</w:t>
            </w:r>
          </w:p>
        </w:tc>
        <w:tc>
          <w:tcPr>
            <w:tcW w:w="770" w:type="dxa"/>
          </w:tcPr>
          <w:p w:rsidR="00B74FF3" w:rsidRPr="00F607B2" w:rsidRDefault="00B74FF3" w:rsidP="00B74FF3">
            <w:pPr>
              <w:jc w:val="both"/>
              <w:rPr>
                <w:rFonts w:ascii="Arial" w:hAnsi="Arial" w:cs="Arial"/>
              </w:rPr>
            </w:pPr>
          </w:p>
        </w:tc>
        <w:tc>
          <w:tcPr>
            <w:tcW w:w="789" w:type="dxa"/>
          </w:tcPr>
          <w:p w:rsidR="00B74FF3" w:rsidRPr="00F607B2" w:rsidRDefault="00B74FF3" w:rsidP="00B74FF3">
            <w:pPr>
              <w:jc w:val="both"/>
              <w:rPr>
                <w:rFonts w:ascii="Arial" w:hAnsi="Arial" w:cs="Arial"/>
              </w:rPr>
            </w:pPr>
          </w:p>
        </w:tc>
        <w:tc>
          <w:tcPr>
            <w:tcW w:w="709" w:type="dxa"/>
          </w:tcPr>
          <w:p w:rsidR="00B74FF3" w:rsidRPr="00F607B2" w:rsidRDefault="00B74FF3" w:rsidP="00B74FF3">
            <w:pPr>
              <w:jc w:val="both"/>
              <w:rPr>
                <w:rFonts w:ascii="Arial" w:hAnsi="Arial" w:cs="Arial"/>
              </w:rPr>
            </w:pPr>
          </w:p>
        </w:tc>
        <w:tc>
          <w:tcPr>
            <w:tcW w:w="708" w:type="dxa"/>
          </w:tcPr>
          <w:p w:rsidR="00B74FF3" w:rsidRPr="00F607B2" w:rsidRDefault="00B74FF3" w:rsidP="00B74FF3">
            <w:pPr>
              <w:jc w:val="both"/>
              <w:rPr>
                <w:rFonts w:ascii="Arial" w:hAnsi="Arial" w:cs="Arial"/>
              </w:rPr>
            </w:pPr>
            <w:r>
              <w:rPr>
                <w:rFonts w:ascii="Arial" w:hAnsi="Arial" w:cs="Arial"/>
              </w:rPr>
              <w:t>x</w:t>
            </w:r>
          </w:p>
        </w:tc>
      </w:tr>
      <w:tr w:rsidR="00B74FF3" w:rsidRPr="00F607B2" w:rsidTr="000C32E3">
        <w:tc>
          <w:tcPr>
            <w:tcW w:w="6629" w:type="dxa"/>
          </w:tcPr>
          <w:p w:rsidR="00B74FF3" w:rsidRPr="00F607B2" w:rsidRDefault="00B74FF3" w:rsidP="00B74FF3">
            <w:pPr>
              <w:jc w:val="both"/>
              <w:rPr>
                <w:rFonts w:ascii="Arial" w:hAnsi="Arial" w:cs="Arial"/>
              </w:rPr>
            </w:pPr>
            <w:r w:rsidRPr="00F607B2">
              <w:rPr>
                <w:rFonts w:ascii="Arial" w:hAnsi="Arial" w:cs="Arial"/>
              </w:rPr>
              <w:t>Blood/body fluids</w:t>
            </w:r>
          </w:p>
        </w:tc>
        <w:tc>
          <w:tcPr>
            <w:tcW w:w="709" w:type="dxa"/>
          </w:tcPr>
          <w:p w:rsidR="00B74FF3" w:rsidRPr="00F607B2" w:rsidRDefault="00B74FF3" w:rsidP="00B74FF3">
            <w:pPr>
              <w:jc w:val="both"/>
              <w:rPr>
                <w:rFonts w:ascii="Arial" w:hAnsi="Arial" w:cs="Arial"/>
              </w:rPr>
            </w:pPr>
            <w:r w:rsidRPr="00F607B2">
              <w:rPr>
                <w:rFonts w:ascii="Arial" w:hAnsi="Arial" w:cs="Arial"/>
              </w:rPr>
              <w:t>Y/N</w:t>
            </w:r>
          </w:p>
        </w:tc>
        <w:tc>
          <w:tcPr>
            <w:tcW w:w="770" w:type="dxa"/>
          </w:tcPr>
          <w:p w:rsidR="00B74FF3" w:rsidRPr="00F607B2" w:rsidRDefault="00B74FF3" w:rsidP="00B74FF3">
            <w:pPr>
              <w:jc w:val="both"/>
              <w:rPr>
                <w:rFonts w:ascii="Arial" w:hAnsi="Arial" w:cs="Arial"/>
              </w:rPr>
            </w:pPr>
          </w:p>
        </w:tc>
        <w:tc>
          <w:tcPr>
            <w:tcW w:w="789" w:type="dxa"/>
          </w:tcPr>
          <w:p w:rsidR="00B74FF3" w:rsidRPr="00F607B2" w:rsidRDefault="00B74FF3" w:rsidP="00B74FF3">
            <w:pPr>
              <w:jc w:val="both"/>
              <w:rPr>
                <w:rFonts w:ascii="Arial" w:hAnsi="Arial" w:cs="Arial"/>
              </w:rPr>
            </w:pPr>
          </w:p>
        </w:tc>
        <w:tc>
          <w:tcPr>
            <w:tcW w:w="709" w:type="dxa"/>
          </w:tcPr>
          <w:p w:rsidR="00B74FF3" w:rsidRPr="00F607B2" w:rsidRDefault="00B74FF3" w:rsidP="00B74FF3">
            <w:pPr>
              <w:jc w:val="both"/>
              <w:rPr>
                <w:rFonts w:ascii="Arial" w:hAnsi="Arial" w:cs="Arial"/>
              </w:rPr>
            </w:pPr>
          </w:p>
        </w:tc>
        <w:tc>
          <w:tcPr>
            <w:tcW w:w="708" w:type="dxa"/>
          </w:tcPr>
          <w:p w:rsidR="00B74FF3" w:rsidRPr="00F607B2" w:rsidRDefault="00B74FF3" w:rsidP="00B74FF3">
            <w:pPr>
              <w:jc w:val="both"/>
              <w:rPr>
                <w:rFonts w:ascii="Arial" w:hAnsi="Arial" w:cs="Arial"/>
              </w:rPr>
            </w:pPr>
            <w:r>
              <w:rPr>
                <w:rFonts w:ascii="Arial" w:hAnsi="Arial" w:cs="Arial"/>
              </w:rPr>
              <w:t>x</w:t>
            </w:r>
          </w:p>
        </w:tc>
      </w:tr>
      <w:tr w:rsidR="00B74FF3" w:rsidRPr="00F607B2" w:rsidTr="000C32E3">
        <w:tc>
          <w:tcPr>
            <w:tcW w:w="6629" w:type="dxa"/>
            <w:tcBorders>
              <w:bottom w:val="single" w:sz="4" w:space="0" w:color="auto"/>
            </w:tcBorders>
          </w:tcPr>
          <w:p w:rsidR="00B74FF3" w:rsidRPr="00F607B2" w:rsidRDefault="00B74FF3" w:rsidP="00B74FF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B74FF3" w:rsidRPr="00F607B2" w:rsidRDefault="00B74FF3" w:rsidP="00B74FF3">
            <w:pPr>
              <w:jc w:val="both"/>
              <w:rPr>
                <w:rFonts w:ascii="Arial" w:hAnsi="Arial" w:cs="Arial"/>
              </w:rPr>
            </w:pPr>
            <w:r w:rsidRPr="00F607B2">
              <w:rPr>
                <w:rFonts w:ascii="Arial" w:hAnsi="Arial" w:cs="Arial"/>
              </w:rPr>
              <w:t>Y/N</w:t>
            </w:r>
          </w:p>
        </w:tc>
        <w:tc>
          <w:tcPr>
            <w:tcW w:w="770" w:type="dxa"/>
            <w:tcBorders>
              <w:bottom w:val="single" w:sz="4" w:space="0" w:color="auto"/>
            </w:tcBorders>
          </w:tcPr>
          <w:p w:rsidR="00B74FF3" w:rsidRPr="00F607B2" w:rsidRDefault="00B74FF3" w:rsidP="00B74FF3">
            <w:pPr>
              <w:jc w:val="both"/>
              <w:rPr>
                <w:rFonts w:ascii="Arial" w:hAnsi="Arial" w:cs="Arial"/>
              </w:rPr>
            </w:pPr>
          </w:p>
        </w:tc>
        <w:tc>
          <w:tcPr>
            <w:tcW w:w="789" w:type="dxa"/>
            <w:tcBorders>
              <w:bottom w:val="single" w:sz="4" w:space="0" w:color="auto"/>
            </w:tcBorders>
          </w:tcPr>
          <w:p w:rsidR="00B74FF3" w:rsidRPr="00F607B2" w:rsidRDefault="00B74FF3" w:rsidP="00B74FF3">
            <w:pPr>
              <w:jc w:val="both"/>
              <w:rPr>
                <w:rFonts w:ascii="Arial" w:hAnsi="Arial" w:cs="Arial"/>
              </w:rPr>
            </w:pPr>
          </w:p>
        </w:tc>
        <w:tc>
          <w:tcPr>
            <w:tcW w:w="709" w:type="dxa"/>
            <w:tcBorders>
              <w:bottom w:val="single" w:sz="4" w:space="0" w:color="auto"/>
            </w:tcBorders>
          </w:tcPr>
          <w:p w:rsidR="00B74FF3" w:rsidRPr="00F607B2" w:rsidRDefault="00B74FF3" w:rsidP="00B74FF3">
            <w:pPr>
              <w:jc w:val="both"/>
              <w:rPr>
                <w:rFonts w:ascii="Arial" w:hAnsi="Arial" w:cs="Arial"/>
              </w:rPr>
            </w:pPr>
          </w:p>
        </w:tc>
        <w:tc>
          <w:tcPr>
            <w:tcW w:w="708" w:type="dxa"/>
            <w:tcBorders>
              <w:bottom w:val="single" w:sz="4" w:space="0" w:color="auto"/>
            </w:tcBorders>
          </w:tcPr>
          <w:p w:rsidR="00B74FF3" w:rsidRPr="00F607B2" w:rsidRDefault="00B74FF3" w:rsidP="00B74FF3">
            <w:pPr>
              <w:jc w:val="both"/>
              <w:rPr>
                <w:rFonts w:ascii="Arial" w:hAnsi="Arial" w:cs="Arial"/>
              </w:rPr>
            </w:pPr>
            <w:r>
              <w:rPr>
                <w:rFonts w:ascii="Arial" w:hAnsi="Arial" w:cs="Arial"/>
              </w:rPr>
              <w:t>x</w:t>
            </w:r>
          </w:p>
        </w:tc>
      </w:tr>
      <w:tr w:rsidR="00B74FF3" w:rsidRPr="00F607B2" w:rsidTr="000C32E3">
        <w:tc>
          <w:tcPr>
            <w:tcW w:w="10314" w:type="dxa"/>
            <w:gridSpan w:val="6"/>
            <w:shd w:val="clear" w:color="auto" w:fill="auto"/>
          </w:tcPr>
          <w:p w:rsidR="00B74FF3" w:rsidRPr="00F607B2" w:rsidRDefault="00B74FF3" w:rsidP="00B74FF3">
            <w:pPr>
              <w:jc w:val="both"/>
              <w:rPr>
                <w:rFonts w:ascii="Arial" w:hAnsi="Arial" w:cs="Arial"/>
                <w:color w:val="002060"/>
              </w:rPr>
            </w:pPr>
          </w:p>
        </w:tc>
      </w:tr>
      <w:tr w:rsidR="00B74FF3" w:rsidRPr="00F607B2" w:rsidTr="000C32E3">
        <w:tc>
          <w:tcPr>
            <w:tcW w:w="6629" w:type="dxa"/>
            <w:shd w:val="clear" w:color="auto" w:fill="002060"/>
          </w:tcPr>
          <w:p w:rsidR="00B74FF3" w:rsidRPr="00F607B2" w:rsidRDefault="00B74FF3" w:rsidP="00B74FF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B74FF3" w:rsidRPr="00F607B2" w:rsidRDefault="00B74FF3" w:rsidP="00B74FF3">
            <w:pPr>
              <w:jc w:val="both"/>
              <w:rPr>
                <w:rFonts w:ascii="Arial" w:hAnsi="Arial" w:cs="Arial"/>
                <w:color w:val="002060"/>
              </w:rPr>
            </w:pPr>
          </w:p>
        </w:tc>
        <w:tc>
          <w:tcPr>
            <w:tcW w:w="770" w:type="dxa"/>
            <w:tcBorders>
              <w:bottom w:val="single" w:sz="4" w:space="0" w:color="auto"/>
            </w:tcBorders>
            <w:shd w:val="clear" w:color="auto" w:fill="002060"/>
          </w:tcPr>
          <w:p w:rsidR="00B74FF3" w:rsidRPr="00F607B2" w:rsidRDefault="00B74FF3" w:rsidP="00B74FF3">
            <w:pPr>
              <w:jc w:val="both"/>
              <w:rPr>
                <w:rFonts w:ascii="Arial" w:hAnsi="Arial" w:cs="Arial"/>
                <w:color w:val="002060"/>
              </w:rPr>
            </w:pPr>
          </w:p>
        </w:tc>
        <w:tc>
          <w:tcPr>
            <w:tcW w:w="789" w:type="dxa"/>
            <w:tcBorders>
              <w:bottom w:val="single" w:sz="4" w:space="0" w:color="auto"/>
            </w:tcBorders>
            <w:shd w:val="clear" w:color="auto" w:fill="002060"/>
          </w:tcPr>
          <w:p w:rsidR="00B74FF3" w:rsidRPr="00F607B2" w:rsidRDefault="00B74FF3" w:rsidP="00B74FF3">
            <w:pPr>
              <w:jc w:val="both"/>
              <w:rPr>
                <w:rFonts w:ascii="Arial" w:hAnsi="Arial" w:cs="Arial"/>
                <w:color w:val="002060"/>
              </w:rPr>
            </w:pPr>
          </w:p>
        </w:tc>
        <w:tc>
          <w:tcPr>
            <w:tcW w:w="709" w:type="dxa"/>
            <w:tcBorders>
              <w:bottom w:val="single" w:sz="4" w:space="0" w:color="auto"/>
            </w:tcBorders>
            <w:shd w:val="clear" w:color="auto" w:fill="002060"/>
          </w:tcPr>
          <w:p w:rsidR="00B74FF3" w:rsidRPr="00F607B2" w:rsidRDefault="00B74FF3" w:rsidP="00B74FF3">
            <w:pPr>
              <w:jc w:val="both"/>
              <w:rPr>
                <w:rFonts w:ascii="Arial" w:hAnsi="Arial" w:cs="Arial"/>
                <w:color w:val="002060"/>
              </w:rPr>
            </w:pPr>
          </w:p>
        </w:tc>
        <w:tc>
          <w:tcPr>
            <w:tcW w:w="708" w:type="dxa"/>
            <w:tcBorders>
              <w:bottom w:val="single" w:sz="4" w:space="0" w:color="auto"/>
            </w:tcBorders>
            <w:shd w:val="clear" w:color="auto" w:fill="002060"/>
          </w:tcPr>
          <w:p w:rsidR="00B74FF3" w:rsidRPr="00F607B2" w:rsidRDefault="00B74FF3" w:rsidP="00B74FF3">
            <w:pPr>
              <w:jc w:val="both"/>
              <w:rPr>
                <w:rFonts w:ascii="Arial" w:hAnsi="Arial" w:cs="Arial"/>
                <w:color w:val="002060"/>
              </w:rPr>
            </w:pPr>
          </w:p>
        </w:tc>
      </w:tr>
      <w:tr w:rsidR="00B74FF3" w:rsidRPr="00F607B2" w:rsidTr="000C32E3">
        <w:tc>
          <w:tcPr>
            <w:tcW w:w="10314" w:type="dxa"/>
            <w:gridSpan w:val="6"/>
            <w:vAlign w:val="bottom"/>
          </w:tcPr>
          <w:p w:rsidR="00B74FF3" w:rsidRPr="009D0DEA" w:rsidRDefault="00B74FF3" w:rsidP="00B74FF3">
            <w:pPr>
              <w:jc w:val="both"/>
              <w:rPr>
                <w:rFonts w:ascii="Arial" w:hAnsi="Arial" w:cs="Arial"/>
                <w:color w:val="FFFFFF" w:themeColor="background1"/>
              </w:rPr>
            </w:pPr>
          </w:p>
        </w:tc>
      </w:tr>
      <w:tr w:rsidR="00B74FF3" w:rsidRPr="00F607B2" w:rsidTr="000C32E3">
        <w:tc>
          <w:tcPr>
            <w:tcW w:w="6629" w:type="dxa"/>
            <w:vAlign w:val="bottom"/>
          </w:tcPr>
          <w:p w:rsidR="00B74FF3" w:rsidRPr="00F607B2" w:rsidRDefault="00B74FF3" w:rsidP="00B74FF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B74FF3" w:rsidRPr="00F607B2" w:rsidRDefault="00B74FF3" w:rsidP="00B74FF3">
            <w:pPr>
              <w:jc w:val="both"/>
              <w:rPr>
                <w:rFonts w:ascii="Arial" w:hAnsi="Arial" w:cs="Arial"/>
              </w:rPr>
            </w:pPr>
            <w:r w:rsidRPr="00F607B2">
              <w:rPr>
                <w:rFonts w:ascii="Arial" w:hAnsi="Arial" w:cs="Arial"/>
              </w:rPr>
              <w:t>Y/N</w:t>
            </w:r>
          </w:p>
        </w:tc>
        <w:tc>
          <w:tcPr>
            <w:tcW w:w="770" w:type="dxa"/>
            <w:shd w:val="clear" w:color="auto" w:fill="FFFFFF" w:themeFill="background1"/>
          </w:tcPr>
          <w:p w:rsidR="00B74FF3" w:rsidRPr="009D0DEA" w:rsidRDefault="00B74FF3" w:rsidP="00B74FF3">
            <w:pPr>
              <w:jc w:val="both"/>
              <w:rPr>
                <w:rFonts w:ascii="Arial" w:hAnsi="Arial" w:cs="Arial"/>
                <w:color w:val="FFFFFF" w:themeColor="background1"/>
              </w:rPr>
            </w:pPr>
          </w:p>
        </w:tc>
        <w:tc>
          <w:tcPr>
            <w:tcW w:w="789" w:type="dxa"/>
            <w:shd w:val="clear" w:color="auto" w:fill="FFFFFF" w:themeFill="background1"/>
          </w:tcPr>
          <w:p w:rsidR="00B74FF3" w:rsidRPr="009D0DEA" w:rsidRDefault="00B74FF3" w:rsidP="00B74FF3">
            <w:pPr>
              <w:jc w:val="both"/>
              <w:rPr>
                <w:rFonts w:ascii="Arial" w:hAnsi="Arial" w:cs="Arial"/>
                <w:color w:val="FFFFFF" w:themeColor="background1"/>
              </w:rPr>
            </w:pPr>
          </w:p>
        </w:tc>
        <w:tc>
          <w:tcPr>
            <w:tcW w:w="709" w:type="dxa"/>
            <w:shd w:val="clear" w:color="auto" w:fill="FFFFFF" w:themeFill="background1"/>
          </w:tcPr>
          <w:p w:rsidR="00B74FF3" w:rsidRPr="009D0DEA" w:rsidRDefault="00B74FF3" w:rsidP="00B74FF3">
            <w:pPr>
              <w:jc w:val="both"/>
              <w:rPr>
                <w:rFonts w:ascii="Arial" w:hAnsi="Arial" w:cs="Arial"/>
                <w:color w:val="FFFFFF" w:themeColor="background1"/>
              </w:rPr>
            </w:pPr>
          </w:p>
        </w:tc>
        <w:tc>
          <w:tcPr>
            <w:tcW w:w="708" w:type="dxa"/>
            <w:shd w:val="clear" w:color="auto" w:fill="FFFFFF" w:themeFill="background1"/>
          </w:tcPr>
          <w:p w:rsidR="00B74FF3" w:rsidRPr="009D0DEA" w:rsidRDefault="00B74FF3" w:rsidP="00B74FF3">
            <w:pPr>
              <w:jc w:val="both"/>
              <w:rPr>
                <w:rFonts w:ascii="Arial" w:hAnsi="Arial" w:cs="Arial"/>
                <w:color w:val="FFFFFF" w:themeColor="background1"/>
              </w:rPr>
            </w:pPr>
          </w:p>
        </w:tc>
      </w:tr>
      <w:tr w:rsidR="00B74FF3" w:rsidRPr="00F607B2" w:rsidTr="000C32E3">
        <w:tc>
          <w:tcPr>
            <w:tcW w:w="6629" w:type="dxa"/>
            <w:vAlign w:val="bottom"/>
          </w:tcPr>
          <w:p w:rsidR="00B74FF3" w:rsidRPr="00F607B2" w:rsidRDefault="00B74FF3" w:rsidP="00B74FF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B74FF3" w:rsidRPr="00F607B2" w:rsidRDefault="00B74FF3" w:rsidP="00B74FF3">
            <w:pPr>
              <w:jc w:val="both"/>
              <w:rPr>
                <w:rFonts w:ascii="Arial" w:hAnsi="Arial" w:cs="Arial"/>
              </w:rPr>
            </w:pPr>
            <w:r w:rsidRPr="00F607B2">
              <w:rPr>
                <w:rFonts w:ascii="Arial" w:hAnsi="Arial" w:cs="Arial"/>
              </w:rPr>
              <w:t>Y/N</w:t>
            </w:r>
          </w:p>
        </w:tc>
        <w:tc>
          <w:tcPr>
            <w:tcW w:w="770" w:type="dxa"/>
            <w:shd w:val="clear" w:color="auto" w:fill="FFFFFF" w:themeFill="background1"/>
          </w:tcPr>
          <w:p w:rsidR="00B74FF3" w:rsidRPr="009D0DEA" w:rsidRDefault="00B74FF3" w:rsidP="00B74FF3">
            <w:pPr>
              <w:jc w:val="both"/>
              <w:rPr>
                <w:rFonts w:ascii="Arial" w:hAnsi="Arial" w:cs="Arial"/>
                <w:color w:val="FFFFFF" w:themeColor="background1"/>
              </w:rPr>
            </w:pPr>
            <w:r>
              <w:rPr>
                <w:rFonts w:ascii="Arial" w:hAnsi="Arial" w:cs="Arial"/>
                <w:color w:val="FFFFFF" w:themeColor="background1"/>
              </w:rPr>
              <w:t>nx</w:t>
            </w:r>
          </w:p>
        </w:tc>
        <w:tc>
          <w:tcPr>
            <w:tcW w:w="789" w:type="dxa"/>
            <w:shd w:val="clear" w:color="auto" w:fill="FFFFFF" w:themeFill="background1"/>
          </w:tcPr>
          <w:p w:rsidR="00B74FF3" w:rsidRPr="009D0DEA" w:rsidRDefault="00B74FF3" w:rsidP="00B74FF3">
            <w:pPr>
              <w:jc w:val="both"/>
              <w:rPr>
                <w:rFonts w:ascii="Arial" w:hAnsi="Arial" w:cs="Arial"/>
                <w:color w:val="FFFFFF" w:themeColor="background1"/>
              </w:rPr>
            </w:pPr>
          </w:p>
        </w:tc>
        <w:tc>
          <w:tcPr>
            <w:tcW w:w="709" w:type="dxa"/>
            <w:shd w:val="clear" w:color="auto" w:fill="FFFFFF" w:themeFill="background1"/>
          </w:tcPr>
          <w:p w:rsidR="00B74FF3" w:rsidRPr="009D0DEA" w:rsidRDefault="00B74FF3" w:rsidP="00B74FF3">
            <w:pPr>
              <w:jc w:val="both"/>
              <w:rPr>
                <w:rFonts w:ascii="Arial" w:hAnsi="Arial" w:cs="Arial"/>
                <w:color w:val="FFFFFF" w:themeColor="background1"/>
              </w:rPr>
            </w:pPr>
          </w:p>
        </w:tc>
        <w:tc>
          <w:tcPr>
            <w:tcW w:w="708" w:type="dxa"/>
            <w:shd w:val="clear" w:color="auto" w:fill="FFFFFF" w:themeFill="background1"/>
          </w:tcPr>
          <w:p w:rsidR="00B74FF3" w:rsidRPr="009D0DEA" w:rsidRDefault="00B74FF3" w:rsidP="00B74FF3">
            <w:pPr>
              <w:jc w:val="both"/>
              <w:rPr>
                <w:rFonts w:ascii="Arial" w:hAnsi="Arial" w:cs="Arial"/>
                <w:color w:val="FFFFFF" w:themeColor="background1"/>
              </w:rPr>
            </w:pPr>
          </w:p>
        </w:tc>
      </w:tr>
      <w:tr w:rsidR="00B74FF3" w:rsidRPr="00F607B2" w:rsidTr="000C32E3">
        <w:tc>
          <w:tcPr>
            <w:tcW w:w="6629" w:type="dxa"/>
          </w:tcPr>
          <w:p w:rsidR="00B74FF3" w:rsidRPr="00F607B2" w:rsidRDefault="00B74FF3" w:rsidP="00B74FF3">
            <w:pPr>
              <w:jc w:val="both"/>
              <w:rPr>
                <w:rFonts w:ascii="Arial" w:hAnsi="Arial" w:cs="Arial"/>
              </w:rPr>
            </w:pPr>
            <w:r w:rsidRPr="00F607B2">
              <w:rPr>
                <w:rFonts w:ascii="Arial" w:hAnsi="Arial" w:cs="Arial"/>
              </w:rPr>
              <w:t xml:space="preserve">Chlorine based cleaning solutions </w:t>
            </w:r>
          </w:p>
          <w:p w:rsidR="00B74FF3" w:rsidRPr="00F607B2" w:rsidRDefault="00B74FF3" w:rsidP="00B74FF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B74FF3" w:rsidRPr="00F607B2" w:rsidRDefault="00B74FF3" w:rsidP="00B74FF3">
            <w:pPr>
              <w:jc w:val="both"/>
              <w:rPr>
                <w:rFonts w:ascii="Arial" w:hAnsi="Arial" w:cs="Arial"/>
              </w:rPr>
            </w:pPr>
            <w:r w:rsidRPr="00F607B2">
              <w:rPr>
                <w:rFonts w:ascii="Arial" w:hAnsi="Arial" w:cs="Arial"/>
              </w:rPr>
              <w:t>Y/N</w:t>
            </w:r>
          </w:p>
        </w:tc>
        <w:tc>
          <w:tcPr>
            <w:tcW w:w="770" w:type="dxa"/>
            <w:shd w:val="clear" w:color="auto" w:fill="FFFFFF" w:themeFill="background1"/>
          </w:tcPr>
          <w:p w:rsidR="00B74FF3" w:rsidRPr="009D0DEA" w:rsidRDefault="00B74FF3" w:rsidP="00B74FF3">
            <w:pPr>
              <w:jc w:val="both"/>
              <w:rPr>
                <w:rFonts w:ascii="Arial" w:hAnsi="Arial" w:cs="Arial"/>
                <w:color w:val="FFFFFF" w:themeColor="background1"/>
              </w:rPr>
            </w:pPr>
          </w:p>
        </w:tc>
        <w:tc>
          <w:tcPr>
            <w:tcW w:w="789" w:type="dxa"/>
            <w:shd w:val="clear" w:color="auto" w:fill="FFFFFF" w:themeFill="background1"/>
          </w:tcPr>
          <w:p w:rsidR="00B74FF3" w:rsidRPr="009D0DEA" w:rsidRDefault="00B74FF3" w:rsidP="00B74FF3">
            <w:pPr>
              <w:jc w:val="both"/>
              <w:rPr>
                <w:rFonts w:ascii="Arial" w:hAnsi="Arial" w:cs="Arial"/>
                <w:color w:val="FFFFFF" w:themeColor="background1"/>
              </w:rPr>
            </w:pPr>
          </w:p>
        </w:tc>
        <w:tc>
          <w:tcPr>
            <w:tcW w:w="709" w:type="dxa"/>
            <w:shd w:val="clear" w:color="auto" w:fill="FFFFFF" w:themeFill="background1"/>
          </w:tcPr>
          <w:p w:rsidR="00B74FF3" w:rsidRPr="009D0DEA" w:rsidRDefault="00B74FF3" w:rsidP="00B74FF3">
            <w:pPr>
              <w:jc w:val="both"/>
              <w:rPr>
                <w:rFonts w:ascii="Arial" w:hAnsi="Arial" w:cs="Arial"/>
                <w:color w:val="FFFFFF" w:themeColor="background1"/>
              </w:rPr>
            </w:pPr>
          </w:p>
        </w:tc>
        <w:tc>
          <w:tcPr>
            <w:tcW w:w="708" w:type="dxa"/>
            <w:shd w:val="clear" w:color="auto" w:fill="FFFFFF" w:themeFill="background1"/>
          </w:tcPr>
          <w:p w:rsidR="00B74FF3" w:rsidRPr="009D0DEA" w:rsidRDefault="00B74FF3" w:rsidP="00B74FF3">
            <w:pPr>
              <w:jc w:val="both"/>
              <w:rPr>
                <w:rFonts w:ascii="Arial" w:hAnsi="Arial" w:cs="Arial"/>
                <w:color w:val="FFFFFF" w:themeColor="background1"/>
              </w:rPr>
            </w:pPr>
          </w:p>
        </w:tc>
      </w:tr>
      <w:tr w:rsidR="00B74FF3" w:rsidRPr="00F607B2" w:rsidTr="000C32E3">
        <w:tc>
          <w:tcPr>
            <w:tcW w:w="6629" w:type="dxa"/>
          </w:tcPr>
          <w:p w:rsidR="00B74FF3" w:rsidRPr="00F607B2" w:rsidRDefault="00B74FF3" w:rsidP="00B74FF3">
            <w:pPr>
              <w:jc w:val="both"/>
              <w:rPr>
                <w:rFonts w:ascii="Arial" w:hAnsi="Arial" w:cs="Arial"/>
              </w:rPr>
            </w:pPr>
            <w:r w:rsidRPr="00F607B2">
              <w:rPr>
                <w:rFonts w:ascii="Arial" w:hAnsi="Arial" w:cs="Arial"/>
              </w:rPr>
              <w:t>Animals</w:t>
            </w:r>
          </w:p>
        </w:tc>
        <w:tc>
          <w:tcPr>
            <w:tcW w:w="709" w:type="dxa"/>
          </w:tcPr>
          <w:p w:rsidR="00B74FF3" w:rsidRPr="00F607B2" w:rsidRDefault="00B74FF3" w:rsidP="00B74FF3">
            <w:pPr>
              <w:jc w:val="both"/>
              <w:rPr>
                <w:rFonts w:ascii="Arial" w:hAnsi="Arial" w:cs="Arial"/>
              </w:rPr>
            </w:pPr>
            <w:r w:rsidRPr="00F607B2">
              <w:rPr>
                <w:rFonts w:ascii="Arial" w:hAnsi="Arial" w:cs="Arial"/>
              </w:rPr>
              <w:t>Y/N</w:t>
            </w:r>
          </w:p>
        </w:tc>
        <w:tc>
          <w:tcPr>
            <w:tcW w:w="770" w:type="dxa"/>
            <w:shd w:val="clear" w:color="auto" w:fill="FFFFFF" w:themeFill="background1"/>
          </w:tcPr>
          <w:p w:rsidR="00B74FF3" w:rsidRPr="009D0DEA" w:rsidRDefault="00B74FF3" w:rsidP="00B74FF3">
            <w:pPr>
              <w:jc w:val="both"/>
              <w:rPr>
                <w:rFonts w:ascii="Arial" w:hAnsi="Arial" w:cs="Arial"/>
                <w:color w:val="FFFFFF" w:themeColor="background1"/>
              </w:rPr>
            </w:pPr>
          </w:p>
        </w:tc>
        <w:tc>
          <w:tcPr>
            <w:tcW w:w="789" w:type="dxa"/>
            <w:shd w:val="clear" w:color="auto" w:fill="FFFFFF" w:themeFill="background1"/>
          </w:tcPr>
          <w:p w:rsidR="00B74FF3" w:rsidRPr="009D0DEA" w:rsidRDefault="00B74FF3" w:rsidP="00B74FF3">
            <w:pPr>
              <w:jc w:val="both"/>
              <w:rPr>
                <w:rFonts w:ascii="Arial" w:hAnsi="Arial" w:cs="Arial"/>
                <w:color w:val="FFFFFF" w:themeColor="background1"/>
              </w:rPr>
            </w:pPr>
          </w:p>
        </w:tc>
        <w:tc>
          <w:tcPr>
            <w:tcW w:w="709" w:type="dxa"/>
            <w:shd w:val="clear" w:color="auto" w:fill="FFFFFF" w:themeFill="background1"/>
          </w:tcPr>
          <w:p w:rsidR="00B74FF3" w:rsidRPr="009D0DEA" w:rsidRDefault="00B74FF3" w:rsidP="00B74FF3">
            <w:pPr>
              <w:jc w:val="both"/>
              <w:rPr>
                <w:rFonts w:ascii="Arial" w:hAnsi="Arial" w:cs="Arial"/>
                <w:color w:val="FFFFFF" w:themeColor="background1"/>
              </w:rPr>
            </w:pPr>
          </w:p>
        </w:tc>
        <w:tc>
          <w:tcPr>
            <w:tcW w:w="708" w:type="dxa"/>
            <w:shd w:val="clear" w:color="auto" w:fill="FFFFFF" w:themeFill="background1"/>
          </w:tcPr>
          <w:p w:rsidR="00B74FF3" w:rsidRPr="009D0DEA" w:rsidRDefault="00B74FF3" w:rsidP="00B74FF3">
            <w:pPr>
              <w:jc w:val="both"/>
              <w:rPr>
                <w:rFonts w:ascii="Arial" w:hAnsi="Arial" w:cs="Arial"/>
                <w:color w:val="FFFFFF" w:themeColor="background1"/>
              </w:rPr>
            </w:pPr>
          </w:p>
        </w:tc>
      </w:tr>
      <w:tr w:rsidR="00B74FF3" w:rsidRPr="00F607B2" w:rsidTr="000C32E3">
        <w:tc>
          <w:tcPr>
            <w:tcW w:w="6629" w:type="dxa"/>
            <w:tcBorders>
              <w:bottom w:val="single" w:sz="4" w:space="0" w:color="auto"/>
            </w:tcBorders>
          </w:tcPr>
          <w:p w:rsidR="00B74FF3" w:rsidRPr="00F607B2" w:rsidRDefault="00B74FF3" w:rsidP="00B74FF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B74FF3" w:rsidRPr="00F607B2" w:rsidRDefault="00B74FF3" w:rsidP="00B74FF3">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rsidR="00B74FF3" w:rsidRPr="009D0DEA" w:rsidRDefault="00B74FF3" w:rsidP="00B74FF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B74FF3" w:rsidRPr="009D0DEA" w:rsidRDefault="00B74FF3" w:rsidP="00B74FF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B74FF3" w:rsidRPr="009D0DEA" w:rsidRDefault="00B74FF3" w:rsidP="00B74FF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B74FF3" w:rsidRPr="009D0DEA" w:rsidRDefault="00B74FF3" w:rsidP="00B74FF3">
            <w:pPr>
              <w:jc w:val="both"/>
              <w:rPr>
                <w:rFonts w:ascii="Arial" w:hAnsi="Arial" w:cs="Arial"/>
                <w:color w:val="FFFFFF" w:themeColor="background1"/>
              </w:rPr>
            </w:pPr>
          </w:p>
        </w:tc>
      </w:tr>
      <w:tr w:rsidR="00B74FF3" w:rsidRPr="00F607B2" w:rsidTr="000C32E3">
        <w:tc>
          <w:tcPr>
            <w:tcW w:w="7338" w:type="dxa"/>
            <w:gridSpan w:val="2"/>
            <w:shd w:val="clear" w:color="auto" w:fill="auto"/>
          </w:tcPr>
          <w:p w:rsidR="00B74FF3" w:rsidRPr="00F607B2" w:rsidRDefault="00B74FF3" w:rsidP="00B74FF3">
            <w:pPr>
              <w:jc w:val="both"/>
              <w:rPr>
                <w:rFonts w:ascii="Arial" w:hAnsi="Arial" w:cs="Arial"/>
                <w:b/>
                <w:color w:val="FFFFFF" w:themeColor="background1"/>
              </w:rPr>
            </w:pPr>
          </w:p>
        </w:tc>
        <w:tc>
          <w:tcPr>
            <w:tcW w:w="770" w:type="dxa"/>
            <w:shd w:val="clear" w:color="auto" w:fill="auto"/>
          </w:tcPr>
          <w:p w:rsidR="00B74FF3" w:rsidRPr="00F607B2" w:rsidRDefault="00B74FF3" w:rsidP="00B74FF3">
            <w:pPr>
              <w:jc w:val="both"/>
              <w:rPr>
                <w:rFonts w:ascii="Arial" w:hAnsi="Arial" w:cs="Arial"/>
                <w:b/>
                <w:color w:val="FFFFFF" w:themeColor="background1"/>
              </w:rPr>
            </w:pPr>
          </w:p>
        </w:tc>
        <w:tc>
          <w:tcPr>
            <w:tcW w:w="789" w:type="dxa"/>
            <w:shd w:val="clear" w:color="auto" w:fill="auto"/>
          </w:tcPr>
          <w:p w:rsidR="00B74FF3" w:rsidRPr="00F607B2" w:rsidRDefault="00B74FF3" w:rsidP="00B74FF3">
            <w:pPr>
              <w:jc w:val="both"/>
              <w:rPr>
                <w:rFonts w:ascii="Arial" w:hAnsi="Arial" w:cs="Arial"/>
                <w:b/>
                <w:color w:val="FFFFFF" w:themeColor="background1"/>
              </w:rPr>
            </w:pPr>
          </w:p>
        </w:tc>
        <w:tc>
          <w:tcPr>
            <w:tcW w:w="709" w:type="dxa"/>
            <w:shd w:val="clear" w:color="auto" w:fill="auto"/>
          </w:tcPr>
          <w:p w:rsidR="00B74FF3" w:rsidRPr="00F607B2" w:rsidRDefault="00B74FF3" w:rsidP="00B74FF3">
            <w:pPr>
              <w:jc w:val="both"/>
              <w:rPr>
                <w:rFonts w:ascii="Arial" w:hAnsi="Arial" w:cs="Arial"/>
                <w:b/>
                <w:color w:val="FFFFFF" w:themeColor="background1"/>
              </w:rPr>
            </w:pPr>
          </w:p>
        </w:tc>
        <w:tc>
          <w:tcPr>
            <w:tcW w:w="708" w:type="dxa"/>
            <w:shd w:val="clear" w:color="auto" w:fill="auto"/>
          </w:tcPr>
          <w:p w:rsidR="00B74FF3" w:rsidRPr="00F607B2" w:rsidRDefault="00B74FF3" w:rsidP="00B74FF3">
            <w:pPr>
              <w:jc w:val="both"/>
              <w:rPr>
                <w:rFonts w:ascii="Arial" w:hAnsi="Arial" w:cs="Arial"/>
                <w:b/>
                <w:color w:val="FFFFFF" w:themeColor="background1"/>
              </w:rPr>
            </w:pPr>
          </w:p>
        </w:tc>
      </w:tr>
      <w:tr w:rsidR="00B74FF3" w:rsidRPr="00F607B2" w:rsidTr="000C32E3">
        <w:tc>
          <w:tcPr>
            <w:tcW w:w="7338" w:type="dxa"/>
            <w:gridSpan w:val="2"/>
            <w:shd w:val="clear" w:color="auto" w:fill="002060"/>
          </w:tcPr>
          <w:p w:rsidR="00B74FF3" w:rsidRPr="00F607B2" w:rsidRDefault="00B74FF3" w:rsidP="00B74FF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B74FF3" w:rsidRPr="00F607B2" w:rsidRDefault="00B74FF3" w:rsidP="00B74FF3">
            <w:pPr>
              <w:jc w:val="both"/>
              <w:rPr>
                <w:rFonts w:ascii="Arial" w:hAnsi="Arial" w:cs="Arial"/>
                <w:b/>
                <w:color w:val="FFFFFF" w:themeColor="background1"/>
              </w:rPr>
            </w:pPr>
          </w:p>
        </w:tc>
        <w:tc>
          <w:tcPr>
            <w:tcW w:w="789" w:type="dxa"/>
            <w:shd w:val="clear" w:color="auto" w:fill="002060"/>
          </w:tcPr>
          <w:p w:rsidR="00B74FF3" w:rsidRPr="00F607B2" w:rsidRDefault="00B74FF3" w:rsidP="00B74FF3">
            <w:pPr>
              <w:jc w:val="both"/>
              <w:rPr>
                <w:rFonts w:ascii="Arial" w:hAnsi="Arial" w:cs="Arial"/>
                <w:b/>
                <w:color w:val="FFFFFF" w:themeColor="background1"/>
              </w:rPr>
            </w:pPr>
          </w:p>
        </w:tc>
        <w:tc>
          <w:tcPr>
            <w:tcW w:w="709" w:type="dxa"/>
            <w:shd w:val="clear" w:color="auto" w:fill="002060"/>
          </w:tcPr>
          <w:p w:rsidR="00B74FF3" w:rsidRPr="00F607B2" w:rsidRDefault="00B74FF3" w:rsidP="00B74FF3">
            <w:pPr>
              <w:jc w:val="both"/>
              <w:rPr>
                <w:rFonts w:ascii="Arial" w:hAnsi="Arial" w:cs="Arial"/>
                <w:b/>
                <w:color w:val="FFFFFF" w:themeColor="background1"/>
              </w:rPr>
            </w:pPr>
          </w:p>
        </w:tc>
        <w:tc>
          <w:tcPr>
            <w:tcW w:w="708" w:type="dxa"/>
            <w:shd w:val="clear" w:color="auto" w:fill="002060"/>
          </w:tcPr>
          <w:p w:rsidR="00B74FF3" w:rsidRPr="00F607B2" w:rsidRDefault="00B74FF3" w:rsidP="00B74FF3">
            <w:pPr>
              <w:jc w:val="both"/>
              <w:rPr>
                <w:rFonts w:ascii="Arial" w:hAnsi="Arial" w:cs="Arial"/>
                <w:b/>
                <w:color w:val="FFFFFF" w:themeColor="background1"/>
              </w:rPr>
            </w:pPr>
          </w:p>
        </w:tc>
      </w:tr>
      <w:tr w:rsidR="00B74FF3" w:rsidRPr="00F607B2" w:rsidTr="000C32E3">
        <w:tc>
          <w:tcPr>
            <w:tcW w:w="6629" w:type="dxa"/>
          </w:tcPr>
          <w:p w:rsidR="00B74FF3" w:rsidRPr="00F607B2" w:rsidRDefault="00B74FF3" w:rsidP="00B74FF3">
            <w:pPr>
              <w:jc w:val="both"/>
              <w:rPr>
                <w:rFonts w:ascii="Arial" w:hAnsi="Arial" w:cs="Arial"/>
              </w:rPr>
            </w:pPr>
            <w:r w:rsidRPr="00F607B2">
              <w:rPr>
                <w:rFonts w:ascii="Arial" w:hAnsi="Arial" w:cs="Arial"/>
              </w:rPr>
              <w:t>Radiation (&gt;6mSv)</w:t>
            </w:r>
          </w:p>
        </w:tc>
        <w:tc>
          <w:tcPr>
            <w:tcW w:w="709" w:type="dxa"/>
          </w:tcPr>
          <w:p w:rsidR="00B74FF3" w:rsidRPr="00F607B2" w:rsidRDefault="00B74FF3" w:rsidP="00B74FF3">
            <w:pPr>
              <w:jc w:val="both"/>
              <w:rPr>
                <w:rFonts w:ascii="Arial" w:hAnsi="Arial" w:cs="Arial"/>
              </w:rPr>
            </w:pPr>
            <w:r w:rsidRPr="00F607B2">
              <w:rPr>
                <w:rFonts w:ascii="Arial" w:hAnsi="Arial" w:cs="Arial"/>
              </w:rPr>
              <w:t>Y/N</w:t>
            </w:r>
          </w:p>
        </w:tc>
        <w:tc>
          <w:tcPr>
            <w:tcW w:w="770" w:type="dxa"/>
          </w:tcPr>
          <w:p w:rsidR="00B74FF3" w:rsidRPr="00F607B2" w:rsidRDefault="00B74FF3" w:rsidP="00B74FF3">
            <w:pPr>
              <w:jc w:val="both"/>
              <w:rPr>
                <w:rFonts w:ascii="Arial" w:hAnsi="Arial" w:cs="Arial"/>
              </w:rPr>
            </w:pPr>
            <w:r>
              <w:rPr>
                <w:rFonts w:ascii="Arial" w:hAnsi="Arial" w:cs="Arial"/>
              </w:rPr>
              <w:t>x</w:t>
            </w:r>
          </w:p>
        </w:tc>
        <w:tc>
          <w:tcPr>
            <w:tcW w:w="789" w:type="dxa"/>
          </w:tcPr>
          <w:p w:rsidR="00B74FF3" w:rsidRPr="00F607B2" w:rsidRDefault="00B74FF3" w:rsidP="00B74FF3">
            <w:pPr>
              <w:jc w:val="both"/>
              <w:rPr>
                <w:rFonts w:ascii="Arial" w:hAnsi="Arial" w:cs="Arial"/>
              </w:rPr>
            </w:pPr>
          </w:p>
        </w:tc>
        <w:tc>
          <w:tcPr>
            <w:tcW w:w="709" w:type="dxa"/>
          </w:tcPr>
          <w:p w:rsidR="00B74FF3" w:rsidRPr="00F607B2" w:rsidRDefault="00B74FF3" w:rsidP="00B74FF3">
            <w:pPr>
              <w:jc w:val="both"/>
              <w:rPr>
                <w:rFonts w:ascii="Arial" w:hAnsi="Arial" w:cs="Arial"/>
              </w:rPr>
            </w:pPr>
          </w:p>
        </w:tc>
        <w:tc>
          <w:tcPr>
            <w:tcW w:w="708" w:type="dxa"/>
          </w:tcPr>
          <w:p w:rsidR="00B74FF3" w:rsidRPr="00F607B2" w:rsidRDefault="00B74FF3" w:rsidP="00B74FF3">
            <w:pPr>
              <w:jc w:val="both"/>
              <w:rPr>
                <w:rFonts w:ascii="Arial" w:hAnsi="Arial" w:cs="Arial"/>
              </w:rPr>
            </w:pPr>
          </w:p>
        </w:tc>
      </w:tr>
      <w:tr w:rsidR="00B74FF3" w:rsidRPr="00F607B2" w:rsidTr="000C32E3">
        <w:tc>
          <w:tcPr>
            <w:tcW w:w="6629" w:type="dxa"/>
            <w:vAlign w:val="bottom"/>
          </w:tcPr>
          <w:p w:rsidR="00B74FF3" w:rsidRPr="00F607B2" w:rsidRDefault="00B74FF3" w:rsidP="00B74FF3">
            <w:pPr>
              <w:jc w:val="both"/>
              <w:rPr>
                <w:rFonts w:ascii="Arial" w:hAnsi="Arial" w:cs="Arial"/>
                <w:color w:val="000000"/>
              </w:rPr>
            </w:pPr>
            <w:r w:rsidRPr="00F607B2">
              <w:rPr>
                <w:rFonts w:ascii="Arial" w:hAnsi="Arial" w:cs="Arial"/>
                <w:color w:val="000000"/>
              </w:rPr>
              <w:t>Laser (Class 3R, 3B, 4)</w:t>
            </w:r>
          </w:p>
        </w:tc>
        <w:tc>
          <w:tcPr>
            <w:tcW w:w="709" w:type="dxa"/>
          </w:tcPr>
          <w:p w:rsidR="00B74FF3" w:rsidRPr="00F607B2" w:rsidRDefault="00B74FF3" w:rsidP="00B74FF3">
            <w:pPr>
              <w:jc w:val="both"/>
              <w:rPr>
                <w:rFonts w:ascii="Arial" w:hAnsi="Arial" w:cs="Arial"/>
              </w:rPr>
            </w:pPr>
            <w:r w:rsidRPr="00F607B2">
              <w:rPr>
                <w:rFonts w:ascii="Arial" w:hAnsi="Arial" w:cs="Arial"/>
              </w:rPr>
              <w:t>Y/N</w:t>
            </w:r>
          </w:p>
        </w:tc>
        <w:tc>
          <w:tcPr>
            <w:tcW w:w="770" w:type="dxa"/>
          </w:tcPr>
          <w:p w:rsidR="00B74FF3" w:rsidRPr="00F607B2" w:rsidRDefault="00B74FF3" w:rsidP="00B74FF3">
            <w:pPr>
              <w:jc w:val="both"/>
              <w:rPr>
                <w:rFonts w:ascii="Arial" w:hAnsi="Arial" w:cs="Arial"/>
              </w:rPr>
            </w:pPr>
            <w:r>
              <w:rPr>
                <w:rFonts w:ascii="Arial" w:hAnsi="Arial" w:cs="Arial"/>
              </w:rPr>
              <w:t>x</w:t>
            </w:r>
          </w:p>
        </w:tc>
        <w:tc>
          <w:tcPr>
            <w:tcW w:w="789" w:type="dxa"/>
          </w:tcPr>
          <w:p w:rsidR="00B74FF3" w:rsidRPr="00F607B2" w:rsidRDefault="00B74FF3" w:rsidP="00B74FF3">
            <w:pPr>
              <w:jc w:val="both"/>
              <w:rPr>
                <w:rFonts w:ascii="Arial" w:hAnsi="Arial" w:cs="Arial"/>
              </w:rPr>
            </w:pPr>
          </w:p>
        </w:tc>
        <w:tc>
          <w:tcPr>
            <w:tcW w:w="709" w:type="dxa"/>
          </w:tcPr>
          <w:p w:rsidR="00B74FF3" w:rsidRPr="00F607B2" w:rsidRDefault="00B74FF3" w:rsidP="00B74FF3">
            <w:pPr>
              <w:jc w:val="both"/>
              <w:rPr>
                <w:rFonts w:ascii="Arial" w:hAnsi="Arial" w:cs="Arial"/>
              </w:rPr>
            </w:pPr>
          </w:p>
        </w:tc>
        <w:tc>
          <w:tcPr>
            <w:tcW w:w="708" w:type="dxa"/>
          </w:tcPr>
          <w:p w:rsidR="00B74FF3" w:rsidRPr="00F607B2" w:rsidRDefault="00B74FF3" w:rsidP="00B74FF3">
            <w:pPr>
              <w:jc w:val="both"/>
              <w:rPr>
                <w:rFonts w:ascii="Arial" w:hAnsi="Arial" w:cs="Arial"/>
              </w:rPr>
            </w:pPr>
          </w:p>
        </w:tc>
      </w:tr>
      <w:tr w:rsidR="00B74FF3" w:rsidRPr="00F607B2" w:rsidTr="000C32E3">
        <w:tc>
          <w:tcPr>
            <w:tcW w:w="6629" w:type="dxa"/>
            <w:vAlign w:val="bottom"/>
          </w:tcPr>
          <w:p w:rsidR="00B74FF3" w:rsidRPr="00F607B2" w:rsidRDefault="00B74FF3" w:rsidP="00B74FF3">
            <w:pPr>
              <w:jc w:val="both"/>
              <w:rPr>
                <w:rFonts w:ascii="Arial" w:hAnsi="Arial" w:cs="Arial"/>
                <w:color w:val="000000"/>
              </w:rPr>
            </w:pPr>
            <w:r w:rsidRPr="00F607B2">
              <w:rPr>
                <w:rFonts w:ascii="Arial" w:hAnsi="Arial" w:cs="Arial"/>
                <w:color w:val="000000"/>
              </w:rPr>
              <w:t>Dusty environment (&gt;4mg/m3)</w:t>
            </w:r>
          </w:p>
        </w:tc>
        <w:tc>
          <w:tcPr>
            <w:tcW w:w="709" w:type="dxa"/>
          </w:tcPr>
          <w:p w:rsidR="00B74FF3" w:rsidRPr="00F607B2" w:rsidRDefault="00B74FF3" w:rsidP="00B74FF3">
            <w:pPr>
              <w:jc w:val="both"/>
              <w:rPr>
                <w:rFonts w:ascii="Arial" w:hAnsi="Arial" w:cs="Arial"/>
              </w:rPr>
            </w:pPr>
            <w:r w:rsidRPr="00F607B2">
              <w:rPr>
                <w:rFonts w:ascii="Arial" w:hAnsi="Arial" w:cs="Arial"/>
              </w:rPr>
              <w:t>Y/N</w:t>
            </w:r>
          </w:p>
        </w:tc>
        <w:tc>
          <w:tcPr>
            <w:tcW w:w="770" w:type="dxa"/>
          </w:tcPr>
          <w:p w:rsidR="00B74FF3" w:rsidRPr="00F607B2" w:rsidRDefault="00B74FF3" w:rsidP="00B74FF3">
            <w:pPr>
              <w:jc w:val="both"/>
              <w:rPr>
                <w:rFonts w:ascii="Arial" w:hAnsi="Arial" w:cs="Arial"/>
              </w:rPr>
            </w:pPr>
            <w:r>
              <w:rPr>
                <w:rFonts w:ascii="Arial" w:hAnsi="Arial" w:cs="Arial"/>
              </w:rPr>
              <w:t>x</w:t>
            </w:r>
          </w:p>
        </w:tc>
        <w:tc>
          <w:tcPr>
            <w:tcW w:w="789" w:type="dxa"/>
          </w:tcPr>
          <w:p w:rsidR="00B74FF3" w:rsidRPr="00F607B2" w:rsidRDefault="00B74FF3" w:rsidP="00B74FF3">
            <w:pPr>
              <w:jc w:val="both"/>
              <w:rPr>
                <w:rFonts w:ascii="Arial" w:hAnsi="Arial" w:cs="Arial"/>
              </w:rPr>
            </w:pPr>
          </w:p>
        </w:tc>
        <w:tc>
          <w:tcPr>
            <w:tcW w:w="709" w:type="dxa"/>
          </w:tcPr>
          <w:p w:rsidR="00B74FF3" w:rsidRPr="00F607B2" w:rsidRDefault="00B74FF3" w:rsidP="00B74FF3">
            <w:pPr>
              <w:jc w:val="both"/>
              <w:rPr>
                <w:rFonts w:ascii="Arial" w:hAnsi="Arial" w:cs="Arial"/>
              </w:rPr>
            </w:pPr>
          </w:p>
        </w:tc>
        <w:tc>
          <w:tcPr>
            <w:tcW w:w="708" w:type="dxa"/>
          </w:tcPr>
          <w:p w:rsidR="00B74FF3" w:rsidRPr="00F607B2" w:rsidRDefault="00B74FF3" w:rsidP="00B74FF3">
            <w:pPr>
              <w:jc w:val="both"/>
              <w:rPr>
                <w:rFonts w:ascii="Arial" w:hAnsi="Arial" w:cs="Arial"/>
              </w:rPr>
            </w:pPr>
          </w:p>
        </w:tc>
      </w:tr>
      <w:tr w:rsidR="00B74FF3" w:rsidRPr="00F607B2" w:rsidTr="000C32E3">
        <w:tc>
          <w:tcPr>
            <w:tcW w:w="6629" w:type="dxa"/>
          </w:tcPr>
          <w:p w:rsidR="00B74FF3" w:rsidRPr="00F607B2" w:rsidRDefault="00B74FF3" w:rsidP="00B74FF3">
            <w:pPr>
              <w:jc w:val="both"/>
              <w:rPr>
                <w:rFonts w:ascii="Arial" w:hAnsi="Arial" w:cs="Arial"/>
              </w:rPr>
            </w:pPr>
            <w:r w:rsidRPr="00F607B2">
              <w:rPr>
                <w:rFonts w:ascii="Arial" w:hAnsi="Arial" w:cs="Arial"/>
              </w:rPr>
              <w:t>Noise (over 80dBA)</w:t>
            </w:r>
          </w:p>
        </w:tc>
        <w:tc>
          <w:tcPr>
            <w:tcW w:w="709" w:type="dxa"/>
          </w:tcPr>
          <w:p w:rsidR="00B74FF3" w:rsidRPr="00F607B2" w:rsidRDefault="00B74FF3" w:rsidP="00B74FF3">
            <w:pPr>
              <w:jc w:val="both"/>
              <w:rPr>
                <w:rFonts w:ascii="Arial" w:hAnsi="Arial" w:cs="Arial"/>
              </w:rPr>
            </w:pPr>
            <w:r w:rsidRPr="00F607B2">
              <w:rPr>
                <w:rFonts w:ascii="Arial" w:hAnsi="Arial" w:cs="Arial"/>
              </w:rPr>
              <w:t>Y/N</w:t>
            </w:r>
          </w:p>
        </w:tc>
        <w:tc>
          <w:tcPr>
            <w:tcW w:w="770" w:type="dxa"/>
          </w:tcPr>
          <w:p w:rsidR="00B74FF3" w:rsidRPr="00F607B2" w:rsidRDefault="00B74FF3" w:rsidP="00B74FF3">
            <w:pPr>
              <w:jc w:val="both"/>
              <w:rPr>
                <w:rFonts w:ascii="Arial" w:hAnsi="Arial" w:cs="Arial"/>
              </w:rPr>
            </w:pPr>
            <w:r>
              <w:rPr>
                <w:rFonts w:ascii="Arial" w:hAnsi="Arial" w:cs="Arial"/>
              </w:rPr>
              <w:t>x</w:t>
            </w:r>
          </w:p>
        </w:tc>
        <w:tc>
          <w:tcPr>
            <w:tcW w:w="789" w:type="dxa"/>
          </w:tcPr>
          <w:p w:rsidR="00B74FF3" w:rsidRPr="00F607B2" w:rsidRDefault="00B74FF3" w:rsidP="00B74FF3">
            <w:pPr>
              <w:jc w:val="both"/>
              <w:rPr>
                <w:rFonts w:ascii="Arial" w:hAnsi="Arial" w:cs="Arial"/>
              </w:rPr>
            </w:pPr>
          </w:p>
        </w:tc>
        <w:tc>
          <w:tcPr>
            <w:tcW w:w="709" w:type="dxa"/>
          </w:tcPr>
          <w:p w:rsidR="00B74FF3" w:rsidRPr="00F607B2" w:rsidRDefault="00B74FF3" w:rsidP="00B74FF3">
            <w:pPr>
              <w:jc w:val="both"/>
              <w:rPr>
                <w:rFonts w:ascii="Arial" w:hAnsi="Arial" w:cs="Arial"/>
              </w:rPr>
            </w:pPr>
          </w:p>
        </w:tc>
        <w:tc>
          <w:tcPr>
            <w:tcW w:w="708" w:type="dxa"/>
          </w:tcPr>
          <w:p w:rsidR="00B74FF3" w:rsidRPr="00F607B2" w:rsidRDefault="00B74FF3" w:rsidP="00B74FF3">
            <w:pPr>
              <w:jc w:val="both"/>
              <w:rPr>
                <w:rFonts w:ascii="Arial" w:hAnsi="Arial" w:cs="Arial"/>
              </w:rPr>
            </w:pPr>
          </w:p>
        </w:tc>
      </w:tr>
      <w:tr w:rsidR="00B74FF3" w:rsidRPr="00F607B2" w:rsidTr="000C32E3">
        <w:tc>
          <w:tcPr>
            <w:tcW w:w="6629" w:type="dxa"/>
            <w:tcBorders>
              <w:bottom w:val="single" w:sz="4" w:space="0" w:color="auto"/>
            </w:tcBorders>
          </w:tcPr>
          <w:p w:rsidR="00B74FF3" w:rsidRPr="00F607B2" w:rsidRDefault="00B74FF3" w:rsidP="00B74FF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B74FF3" w:rsidRPr="00F607B2" w:rsidRDefault="00B74FF3" w:rsidP="00B74FF3">
            <w:pPr>
              <w:jc w:val="both"/>
              <w:rPr>
                <w:rFonts w:ascii="Arial" w:hAnsi="Arial" w:cs="Arial"/>
              </w:rPr>
            </w:pPr>
            <w:r w:rsidRPr="00F607B2">
              <w:rPr>
                <w:rFonts w:ascii="Arial" w:hAnsi="Arial" w:cs="Arial"/>
              </w:rPr>
              <w:t>Y/N</w:t>
            </w:r>
          </w:p>
        </w:tc>
        <w:tc>
          <w:tcPr>
            <w:tcW w:w="770" w:type="dxa"/>
            <w:tcBorders>
              <w:bottom w:val="single" w:sz="4" w:space="0" w:color="auto"/>
            </w:tcBorders>
          </w:tcPr>
          <w:p w:rsidR="00B74FF3" w:rsidRPr="00F607B2" w:rsidRDefault="00B74FF3" w:rsidP="00B74FF3">
            <w:pPr>
              <w:jc w:val="both"/>
              <w:rPr>
                <w:rFonts w:ascii="Arial" w:hAnsi="Arial" w:cs="Arial"/>
              </w:rPr>
            </w:pPr>
            <w:r>
              <w:rPr>
                <w:rFonts w:ascii="Arial" w:hAnsi="Arial" w:cs="Arial"/>
              </w:rPr>
              <w:t>x</w:t>
            </w:r>
          </w:p>
        </w:tc>
        <w:tc>
          <w:tcPr>
            <w:tcW w:w="789" w:type="dxa"/>
            <w:tcBorders>
              <w:bottom w:val="single" w:sz="4" w:space="0" w:color="auto"/>
            </w:tcBorders>
          </w:tcPr>
          <w:p w:rsidR="00B74FF3" w:rsidRPr="00F607B2" w:rsidRDefault="00B74FF3" w:rsidP="00B74FF3">
            <w:pPr>
              <w:jc w:val="both"/>
              <w:rPr>
                <w:rFonts w:ascii="Arial" w:hAnsi="Arial" w:cs="Arial"/>
              </w:rPr>
            </w:pPr>
          </w:p>
        </w:tc>
        <w:tc>
          <w:tcPr>
            <w:tcW w:w="709" w:type="dxa"/>
            <w:tcBorders>
              <w:bottom w:val="single" w:sz="4" w:space="0" w:color="auto"/>
            </w:tcBorders>
          </w:tcPr>
          <w:p w:rsidR="00B74FF3" w:rsidRPr="00F607B2" w:rsidRDefault="00B74FF3" w:rsidP="00B74FF3">
            <w:pPr>
              <w:jc w:val="both"/>
              <w:rPr>
                <w:rFonts w:ascii="Arial" w:hAnsi="Arial" w:cs="Arial"/>
              </w:rPr>
            </w:pPr>
          </w:p>
        </w:tc>
        <w:tc>
          <w:tcPr>
            <w:tcW w:w="708" w:type="dxa"/>
            <w:tcBorders>
              <w:bottom w:val="single" w:sz="4" w:space="0" w:color="auto"/>
            </w:tcBorders>
          </w:tcPr>
          <w:p w:rsidR="00B74FF3" w:rsidRPr="00F607B2" w:rsidRDefault="00B74FF3" w:rsidP="00B74FF3">
            <w:pPr>
              <w:jc w:val="both"/>
              <w:rPr>
                <w:rFonts w:ascii="Arial" w:hAnsi="Arial" w:cs="Arial"/>
              </w:rPr>
            </w:pPr>
          </w:p>
        </w:tc>
      </w:tr>
      <w:tr w:rsidR="00B74FF3" w:rsidRPr="00F607B2" w:rsidTr="000C32E3">
        <w:tc>
          <w:tcPr>
            <w:tcW w:w="10314" w:type="dxa"/>
            <w:gridSpan w:val="6"/>
            <w:shd w:val="clear" w:color="auto" w:fill="auto"/>
          </w:tcPr>
          <w:p w:rsidR="00B74FF3" w:rsidRPr="00F607B2" w:rsidRDefault="00B74FF3" w:rsidP="00B74FF3">
            <w:pPr>
              <w:jc w:val="both"/>
              <w:rPr>
                <w:rFonts w:ascii="Arial" w:hAnsi="Arial" w:cs="Arial"/>
                <w:b/>
                <w:color w:val="FFFFFF" w:themeColor="background1"/>
              </w:rPr>
            </w:pPr>
          </w:p>
        </w:tc>
      </w:tr>
      <w:tr w:rsidR="00B74FF3" w:rsidRPr="00F607B2" w:rsidTr="000C32E3">
        <w:tc>
          <w:tcPr>
            <w:tcW w:w="7338" w:type="dxa"/>
            <w:gridSpan w:val="2"/>
            <w:shd w:val="clear" w:color="auto" w:fill="002060"/>
          </w:tcPr>
          <w:p w:rsidR="00B74FF3" w:rsidRPr="00F607B2" w:rsidRDefault="00B74FF3" w:rsidP="00B74FF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B74FF3" w:rsidRPr="00F607B2" w:rsidRDefault="00B74FF3" w:rsidP="00B74FF3">
            <w:pPr>
              <w:jc w:val="both"/>
              <w:rPr>
                <w:rFonts w:ascii="Arial" w:hAnsi="Arial" w:cs="Arial"/>
                <w:b/>
                <w:color w:val="FFFFFF" w:themeColor="background1"/>
              </w:rPr>
            </w:pPr>
          </w:p>
        </w:tc>
        <w:tc>
          <w:tcPr>
            <w:tcW w:w="789" w:type="dxa"/>
            <w:shd w:val="clear" w:color="auto" w:fill="002060"/>
          </w:tcPr>
          <w:p w:rsidR="00B74FF3" w:rsidRPr="00F607B2" w:rsidRDefault="00B74FF3" w:rsidP="00B74FF3">
            <w:pPr>
              <w:jc w:val="both"/>
              <w:rPr>
                <w:rFonts w:ascii="Arial" w:hAnsi="Arial" w:cs="Arial"/>
                <w:b/>
                <w:color w:val="FFFFFF" w:themeColor="background1"/>
              </w:rPr>
            </w:pPr>
          </w:p>
        </w:tc>
        <w:tc>
          <w:tcPr>
            <w:tcW w:w="709" w:type="dxa"/>
            <w:shd w:val="clear" w:color="auto" w:fill="002060"/>
          </w:tcPr>
          <w:p w:rsidR="00B74FF3" w:rsidRPr="00F607B2" w:rsidRDefault="00B74FF3" w:rsidP="00B74FF3">
            <w:pPr>
              <w:jc w:val="both"/>
              <w:rPr>
                <w:rFonts w:ascii="Arial" w:hAnsi="Arial" w:cs="Arial"/>
                <w:b/>
                <w:color w:val="FFFFFF" w:themeColor="background1"/>
              </w:rPr>
            </w:pPr>
          </w:p>
        </w:tc>
        <w:tc>
          <w:tcPr>
            <w:tcW w:w="708" w:type="dxa"/>
            <w:shd w:val="clear" w:color="auto" w:fill="002060"/>
          </w:tcPr>
          <w:p w:rsidR="00B74FF3" w:rsidRPr="00F607B2" w:rsidRDefault="00B74FF3" w:rsidP="00B74FF3">
            <w:pPr>
              <w:jc w:val="both"/>
              <w:rPr>
                <w:rFonts w:ascii="Arial" w:hAnsi="Arial" w:cs="Arial"/>
                <w:b/>
                <w:color w:val="FFFFFF" w:themeColor="background1"/>
              </w:rPr>
            </w:pPr>
          </w:p>
        </w:tc>
      </w:tr>
      <w:tr w:rsidR="00B74FF3" w:rsidRPr="00F607B2" w:rsidTr="000C32E3">
        <w:tc>
          <w:tcPr>
            <w:tcW w:w="6629" w:type="dxa"/>
          </w:tcPr>
          <w:p w:rsidR="00B74FF3" w:rsidRPr="00F607B2" w:rsidRDefault="00B74FF3" w:rsidP="00B74FF3">
            <w:pPr>
              <w:jc w:val="both"/>
              <w:rPr>
                <w:rFonts w:ascii="Arial" w:hAnsi="Arial" w:cs="Arial"/>
              </w:rPr>
            </w:pPr>
            <w:r w:rsidRPr="00F607B2">
              <w:rPr>
                <w:rFonts w:ascii="Arial" w:hAnsi="Arial" w:cs="Arial"/>
              </w:rPr>
              <w:t>VDU use ( &gt; 1 hour daily)</w:t>
            </w:r>
          </w:p>
        </w:tc>
        <w:tc>
          <w:tcPr>
            <w:tcW w:w="709" w:type="dxa"/>
          </w:tcPr>
          <w:p w:rsidR="00B74FF3" w:rsidRPr="00F607B2" w:rsidRDefault="00B74FF3" w:rsidP="00B74FF3">
            <w:pPr>
              <w:jc w:val="both"/>
              <w:rPr>
                <w:rFonts w:ascii="Arial" w:hAnsi="Arial" w:cs="Arial"/>
              </w:rPr>
            </w:pPr>
            <w:r w:rsidRPr="00F607B2">
              <w:rPr>
                <w:rFonts w:ascii="Arial" w:hAnsi="Arial" w:cs="Arial"/>
              </w:rPr>
              <w:t>Y/N</w:t>
            </w:r>
          </w:p>
        </w:tc>
        <w:tc>
          <w:tcPr>
            <w:tcW w:w="770" w:type="dxa"/>
          </w:tcPr>
          <w:p w:rsidR="00B74FF3" w:rsidRPr="00F607B2" w:rsidRDefault="00B74FF3" w:rsidP="00B74FF3">
            <w:pPr>
              <w:jc w:val="both"/>
              <w:rPr>
                <w:rFonts w:ascii="Arial" w:hAnsi="Arial" w:cs="Arial"/>
              </w:rPr>
            </w:pPr>
          </w:p>
        </w:tc>
        <w:tc>
          <w:tcPr>
            <w:tcW w:w="789" w:type="dxa"/>
          </w:tcPr>
          <w:p w:rsidR="00B74FF3" w:rsidRPr="00F607B2" w:rsidRDefault="00B74FF3" w:rsidP="00B74FF3">
            <w:pPr>
              <w:jc w:val="both"/>
              <w:rPr>
                <w:rFonts w:ascii="Arial" w:hAnsi="Arial" w:cs="Arial"/>
              </w:rPr>
            </w:pPr>
          </w:p>
        </w:tc>
        <w:tc>
          <w:tcPr>
            <w:tcW w:w="709" w:type="dxa"/>
          </w:tcPr>
          <w:p w:rsidR="00B74FF3" w:rsidRPr="00F607B2" w:rsidRDefault="00B74FF3" w:rsidP="00B74FF3">
            <w:pPr>
              <w:jc w:val="both"/>
              <w:rPr>
                <w:rFonts w:ascii="Arial" w:hAnsi="Arial" w:cs="Arial"/>
              </w:rPr>
            </w:pPr>
          </w:p>
        </w:tc>
        <w:tc>
          <w:tcPr>
            <w:tcW w:w="708" w:type="dxa"/>
          </w:tcPr>
          <w:p w:rsidR="00B74FF3" w:rsidRPr="00F607B2" w:rsidRDefault="00B74FF3" w:rsidP="00B74FF3">
            <w:pPr>
              <w:jc w:val="both"/>
              <w:rPr>
                <w:rFonts w:ascii="Arial" w:hAnsi="Arial" w:cs="Arial"/>
              </w:rPr>
            </w:pPr>
            <w:r>
              <w:rPr>
                <w:rFonts w:ascii="Arial" w:hAnsi="Arial" w:cs="Arial"/>
              </w:rPr>
              <w:t>x</w:t>
            </w:r>
          </w:p>
        </w:tc>
      </w:tr>
      <w:tr w:rsidR="00B74FF3" w:rsidRPr="00F607B2" w:rsidTr="000C32E3">
        <w:tc>
          <w:tcPr>
            <w:tcW w:w="6629" w:type="dxa"/>
          </w:tcPr>
          <w:p w:rsidR="00B74FF3" w:rsidRPr="00F607B2" w:rsidRDefault="00B74FF3" w:rsidP="00B74FF3">
            <w:pPr>
              <w:jc w:val="both"/>
              <w:rPr>
                <w:rFonts w:ascii="Arial" w:hAnsi="Arial" w:cs="Arial"/>
              </w:rPr>
            </w:pPr>
            <w:r w:rsidRPr="00F607B2">
              <w:rPr>
                <w:rFonts w:ascii="Arial" w:hAnsi="Arial" w:cs="Arial"/>
              </w:rPr>
              <w:t>Heavy manual handling (&gt;10kg)</w:t>
            </w:r>
          </w:p>
        </w:tc>
        <w:tc>
          <w:tcPr>
            <w:tcW w:w="709" w:type="dxa"/>
          </w:tcPr>
          <w:p w:rsidR="00B74FF3" w:rsidRPr="00F607B2" w:rsidRDefault="00B74FF3" w:rsidP="00B74FF3">
            <w:pPr>
              <w:jc w:val="both"/>
              <w:rPr>
                <w:rFonts w:ascii="Arial" w:hAnsi="Arial" w:cs="Arial"/>
              </w:rPr>
            </w:pPr>
            <w:r w:rsidRPr="00F607B2">
              <w:rPr>
                <w:rFonts w:ascii="Arial" w:hAnsi="Arial" w:cs="Arial"/>
              </w:rPr>
              <w:t>Y/N</w:t>
            </w:r>
          </w:p>
        </w:tc>
        <w:tc>
          <w:tcPr>
            <w:tcW w:w="770" w:type="dxa"/>
          </w:tcPr>
          <w:p w:rsidR="00B74FF3" w:rsidRPr="00F607B2" w:rsidRDefault="00B74FF3" w:rsidP="00B74FF3">
            <w:pPr>
              <w:jc w:val="both"/>
              <w:rPr>
                <w:rFonts w:ascii="Arial" w:hAnsi="Arial" w:cs="Arial"/>
              </w:rPr>
            </w:pPr>
          </w:p>
        </w:tc>
        <w:tc>
          <w:tcPr>
            <w:tcW w:w="789" w:type="dxa"/>
          </w:tcPr>
          <w:p w:rsidR="00B74FF3" w:rsidRPr="00F607B2" w:rsidRDefault="00B74FF3" w:rsidP="00B74FF3">
            <w:pPr>
              <w:jc w:val="both"/>
              <w:rPr>
                <w:rFonts w:ascii="Arial" w:hAnsi="Arial" w:cs="Arial"/>
              </w:rPr>
            </w:pPr>
          </w:p>
        </w:tc>
        <w:tc>
          <w:tcPr>
            <w:tcW w:w="709" w:type="dxa"/>
          </w:tcPr>
          <w:p w:rsidR="00B74FF3" w:rsidRPr="00F607B2" w:rsidRDefault="00B74FF3" w:rsidP="00B74FF3">
            <w:pPr>
              <w:jc w:val="both"/>
              <w:rPr>
                <w:rFonts w:ascii="Arial" w:hAnsi="Arial" w:cs="Arial"/>
              </w:rPr>
            </w:pPr>
            <w:r>
              <w:rPr>
                <w:rFonts w:ascii="Arial" w:hAnsi="Arial" w:cs="Arial"/>
              </w:rPr>
              <w:t>x</w:t>
            </w:r>
          </w:p>
        </w:tc>
        <w:tc>
          <w:tcPr>
            <w:tcW w:w="708" w:type="dxa"/>
          </w:tcPr>
          <w:p w:rsidR="00B74FF3" w:rsidRPr="00F607B2" w:rsidRDefault="00B74FF3" w:rsidP="00B74FF3">
            <w:pPr>
              <w:jc w:val="both"/>
              <w:rPr>
                <w:rFonts w:ascii="Arial" w:hAnsi="Arial" w:cs="Arial"/>
              </w:rPr>
            </w:pPr>
          </w:p>
        </w:tc>
      </w:tr>
      <w:tr w:rsidR="00B74FF3" w:rsidRPr="00F607B2" w:rsidTr="000C32E3">
        <w:tc>
          <w:tcPr>
            <w:tcW w:w="6629" w:type="dxa"/>
            <w:vAlign w:val="bottom"/>
          </w:tcPr>
          <w:p w:rsidR="00B74FF3" w:rsidRPr="00F607B2" w:rsidRDefault="00B74FF3" w:rsidP="00B74FF3">
            <w:pPr>
              <w:jc w:val="both"/>
              <w:rPr>
                <w:rFonts w:ascii="Arial" w:hAnsi="Arial" w:cs="Arial"/>
                <w:color w:val="000000"/>
              </w:rPr>
            </w:pPr>
            <w:r w:rsidRPr="00F607B2">
              <w:rPr>
                <w:rFonts w:ascii="Arial" w:hAnsi="Arial" w:cs="Arial"/>
                <w:color w:val="000000"/>
              </w:rPr>
              <w:t>Driving</w:t>
            </w:r>
          </w:p>
        </w:tc>
        <w:tc>
          <w:tcPr>
            <w:tcW w:w="709" w:type="dxa"/>
          </w:tcPr>
          <w:p w:rsidR="00B74FF3" w:rsidRPr="00F607B2" w:rsidRDefault="00B74FF3" w:rsidP="00B74FF3">
            <w:pPr>
              <w:jc w:val="both"/>
              <w:rPr>
                <w:rFonts w:ascii="Arial" w:hAnsi="Arial" w:cs="Arial"/>
              </w:rPr>
            </w:pPr>
            <w:r w:rsidRPr="00F607B2">
              <w:rPr>
                <w:rFonts w:ascii="Arial" w:hAnsi="Arial" w:cs="Arial"/>
              </w:rPr>
              <w:t>Y/N</w:t>
            </w:r>
          </w:p>
        </w:tc>
        <w:tc>
          <w:tcPr>
            <w:tcW w:w="770" w:type="dxa"/>
          </w:tcPr>
          <w:p w:rsidR="00B74FF3" w:rsidRPr="00F607B2" w:rsidRDefault="00B74FF3" w:rsidP="00B74FF3">
            <w:pPr>
              <w:jc w:val="both"/>
              <w:rPr>
                <w:rFonts w:ascii="Arial" w:hAnsi="Arial" w:cs="Arial"/>
              </w:rPr>
            </w:pPr>
            <w:r>
              <w:rPr>
                <w:rFonts w:ascii="Arial" w:hAnsi="Arial" w:cs="Arial"/>
              </w:rPr>
              <w:t>x</w:t>
            </w:r>
          </w:p>
        </w:tc>
        <w:tc>
          <w:tcPr>
            <w:tcW w:w="789" w:type="dxa"/>
          </w:tcPr>
          <w:p w:rsidR="00B74FF3" w:rsidRPr="00F607B2" w:rsidRDefault="00B74FF3" w:rsidP="00B74FF3">
            <w:pPr>
              <w:jc w:val="both"/>
              <w:rPr>
                <w:rFonts w:ascii="Arial" w:hAnsi="Arial" w:cs="Arial"/>
              </w:rPr>
            </w:pPr>
          </w:p>
        </w:tc>
        <w:tc>
          <w:tcPr>
            <w:tcW w:w="709" w:type="dxa"/>
          </w:tcPr>
          <w:p w:rsidR="00B74FF3" w:rsidRPr="00F607B2" w:rsidRDefault="00B74FF3" w:rsidP="00B74FF3">
            <w:pPr>
              <w:jc w:val="both"/>
              <w:rPr>
                <w:rFonts w:ascii="Arial" w:hAnsi="Arial" w:cs="Arial"/>
              </w:rPr>
            </w:pPr>
          </w:p>
        </w:tc>
        <w:tc>
          <w:tcPr>
            <w:tcW w:w="708" w:type="dxa"/>
          </w:tcPr>
          <w:p w:rsidR="00B74FF3" w:rsidRPr="00F607B2" w:rsidRDefault="00B74FF3" w:rsidP="00B74FF3">
            <w:pPr>
              <w:jc w:val="both"/>
              <w:rPr>
                <w:rFonts w:ascii="Arial" w:hAnsi="Arial" w:cs="Arial"/>
              </w:rPr>
            </w:pPr>
          </w:p>
        </w:tc>
      </w:tr>
      <w:tr w:rsidR="00B74FF3" w:rsidRPr="00F607B2" w:rsidTr="000C32E3">
        <w:tc>
          <w:tcPr>
            <w:tcW w:w="6629" w:type="dxa"/>
            <w:vAlign w:val="bottom"/>
          </w:tcPr>
          <w:p w:rsidR="00B74FF3" w:rsidRPr="00F607B2" w:rsidRDefault="00B74FF3" w:rsidP="00B74FF3">
            <w:pPr>
              <w:jc w:val="both"/>
              <w:rPr>
                <w:rFonts w:ascii="Arial" w:hAnsi="Arial" w:cs="Arial"/>
                <w:color w:val="000000"/>
              </w:rPr>
            </w:pPr>
            <w:r w:rsidRPr="00F607B2">
              <w:rPr>
                <w:rFonts w:ascii="Arial" w:hAnsi="Arial" w:cs="Arial"/>
                <w:color w:val="000000"/>
              </w:rPr>
              <w:t>Food handling</w:t>
            </w:r>
          </w:p>
        </w:tc>
        <w:tc>
          <w:tcPr>
            <w:tcW w:w="709" w:type="dxa"/>
          </w:tcPr>
          <w:p w:rsidR="00B74FF3" w:rsidRPr="00F607B2" w:rsidRDefault="00B74FF3" w:rsidP="00B74FF3">
            <w:pPr>
              <w:jc w:val="both"/>
              <w:rPr>
                <w:rFonts w:ascii="Arial" w:hAnsi="Arial" w:cs="Arial"/>
              </w:rPr>
            </w:pPr>
            <w:r w:rsidRPr="00F607B2">
              <w:rPr>
                <w:rFonts w:ascii="Arial" w:hAnsi="Arial" w:cs="Arial"/>
              </w:rPr>
              <w:t>Y/N</w:t>
            </w:r>
          </w:p>
        </w:tc>
        <w:tc>
          <w:tcPr>
            <w:tcW w:w="770" w:type="dxa"/>
          </w:tcPr>
          <w:p w:rsidR="00B74FF3" w:rsidRPr="00F607B2" w:rsidRDefault="00B74FF3" w:rsidP="00B74FF3">
            <w:pPr>
              <w:jc w:val="both"/>
              <w:rPr>
                <w:rFonts w:ascii="Arial" w:hAnsi="Arial" w:cs="Arial"/>
              </w:rPr>
            </w:pPr>
          </w:p>
        </w:tc>
        <w:tc>
          <w:tcPr>
            <w:tcW w:w="789" w:type="dxa"/>
          </w:tcPr>
          <w:p w:rsidR="00B74FF3" w:rsidRPr="00F607B2" w:rsidRDefault="00B74FF3" w:rsidP="00B74FF3">
            <w:pPr>
              <w:jc w:val="both"/>
              <w:rPr>
                <w:rFonts w:ascii="Arial" w:hAnsi="Arial" w:cs="Arial"/>
              </w:rPr>
            </w:pPr>
          </w:p>
        </w:tc>
        <w:tc>
          <w:tcPr>
            <w:tcW w:w="709" w:type="dxa"/>
          </w:tcPr>
          <w:p w:rsidR="00B74FF3" w:rsidRPr="00F607B2" w:rsidRDefault="00B74FF3" w:rsidP="00B74FF3">
            <w:pPr>
              <w:jc w:val="both"/>
              <w:rPr>
                <w:rFonts w:ascii="Arial" w:hAnsi="Arial" w:cs="Arial"/>
              </w:rPr>
            </w:pPr>
          </w:p>
        </w:tc>
        <w:tc>
          <w:tcPr>
            <w:tcW w:w="708" w:type="dxa"/>
          </w:tcPr>
          <w:p w:rsidR="00B74FF3" w:rsidRPr="00F607B2" w:rsidRDefault="00B74FF3" w:rsidP="00B74FF3">
            <w:pPr>
              <w:jc w:val="both"/>
              <w:rPr>
                <w:rFonts w:ascii="Arial" w:hAnsi="Arial" w:cs="Arial"/>
              </w:rPr>
            </w:pPr>
            <w:r>
              <w:rPr>
                <w:rFonts w:ascii="Arial" w:hAnsi="Arial" w:cs="Arial"/>
              </w:rPr>
              <w:t>x</w:t>
            </w:r>
          </w:p>
        </w:tc>
      </w:tr>
      <w:tr w:rsidR="00B74FF3" w:rsidRPr="00F607B2" w:rsidTr="000C32E3">
        <w:tc>
          <w:tcPr>
            <w:tcW w:w="6629" w:type="dxa"/>
            <w:vAlign w:val="bottom"/>
          </w:tcPr>
          <w:p w:rsidR="00B74FF3" w:rsidRPr="00F607B2" w:rsidRDefault="00B74FF3" w:rsidP="00B74FF3">
            <w:pPr>
              <w:jc w:val="both"/>
              <w:rPr>
                <w:rFonts w:ascii="Arial" w:hAnsi="Arial" w:cs="Arial"/>
                <w:color w:val="000000"/>
              </w:rPr>
            </w:pPr>
            <w:r w:rsidRPr="00F607B2">
              <w:rPr>
                <w:rFonts w:ascii="Arial" w:hAnsi="Arial" w:cs="Arial"/>
                <w:color w:val="000000"/>
              </w:rPr>
              <w:t>Night working</w:t>
            </w:r>
          </w:p>
        </w:tc>
        <w:tc>
          <w:tcPr>
            <w:tcW w:w="709" w:type="dxa"/>
          </w:tcPr>
          <w:p w:rsidR="00B74FF3" w:rsidRPr="00F607B2" w:rsidRDefault="00B74FF3" w:rsidP="00B74FF3">
            <w:pPr>
              <w:jc w:val="both"/>
              <w:rPr>
                <w:rFonts w:ascii="Arial" w:hAnsi="Arial" w:cs="Arial"/>
              </w:rPr>
            </w:pPr>
            <w:r w:rsidRPr="00F607B2">
              <w:rPr>
                <w:rFonts w:ascii="Arial" w:hAnsi="Arial" w:cs="Arial"/>
              </w:rPr>
              <w:t>Y/N</w:t>
            </w:r>
          </w:p>
        </w:tc>
        <w:tc>
          <w:tcPr>
            <w:tcW w:w="770" w:type="dxa"/>
          </w:tcPr>
          <w:p w:rsidR="00B74FF3" w:rsidRPr="00F607B2" w:rsidRDefault="00B74FF3" w:rsidP="00B74FF3">
            <w:pPr>
              <w:jc w:val="both"/>
              <w:rPr>
                <w:rFonts w:ascii="Arial" w:hAnsi="Arial" w:cs="Arial"/>
              </w:rPr>
            </w:pPr>
          </w:p>
        </w:tc>
        <w:tc>
          <w:tcPr>
            <w:tcW w:w="789" w:type="dxa"/>
          </w:tcPr>
          <w:p w:rsidR="00B74FF3" w:rsidRPr="00F607B2" w:rsidRDefault="00B74FF3" w:rsidP="00B74FF3">
            <w:pPr>
              <w:jc w:val="both"/>
              <w:rPr>
                <w:rFonts w:ascii="Arial" w:hAnsi="Arial" w:cs="Arial"/>
              </w:rPr>
            </w:pPr>
          </w:p>
        </w:tc>
        <w:tc>
          <w:tcPr>
            <w:tcW w:w="709" w:type="dxa"/>
          </w:tcPr>
          <w:p w:rsidR="00B74FF3" w:rsidRPr="00F607B2" w:rsidRDefault="00B74FF3" w:rsidP="00B74FF3">
            <w:pPr>
              <w:jc w:val="both"/>
              <w:rPr>
                <w:rFonts w:ascii="Arial" w:hAnsi="Arial" w:cs="Arial"/>
              </w:rPr>
            </w:pPr>
          </w:p>
        </w:tc>
        <w:tc>
          <w:tcPr>
            <w:tcW w:w="708" w:type="dxa"/>
          </w:tcPr>
          <w:p w:rsidR="00B74FF3" w:rsidRPr="00F607B2" w:rsidRDefault="00B74FF3" w:rsidP="00B74FF3">
            <w:pPr>
              <w:jc w:val="both"/>
              <w:rPr>
                <w:rFonts w:ascii="Arial" w:hAnsi="Arial" w:cs="Arial"/>
              </w:rPr>
            </w:pPr>
            <w:r>
              <w:rPr>
                <w:rFonts w:ascii="Arial" w:hAnsi="Arial" w:cs="Arial"/>
              </w:rPr>
              <w:t>x</w:t>
            </w:r>
          </w:p>
        </w:tc>
      </w:tr>
      <w:tr w:rsidR="00B74FF3" w:rsidRPr="00F607B2" w:rsidTr="000C32E3">
        <w:tc>
          <w:tcPr>
            <w:tcW w:w="6629" w:type="dxa"/>
            <w:vAlign w:val="bottom"/>
          </w:tcPr>
          <w:p w:rsidR="00B74FF3" w:rsidRPr="00F607B2" w:rsidRDefault="00B74FF3" w:rsidP="00B74FF3">
            <w:pPr>
              <w:jc w:val="both"/>
              <w:rPr>
                <w:rFonts w:ascii="Arial" w:hAnsi="Arial" w:cs="Arial"/>
                <w:color w:val="000000"/>
              </w:rPr>
            </w:pPr>
            <w:r w:rsidRPr="00F607B2">
              <w:rPr>
                <w:rFonts w:ascii="Arial" w:hAnsi="Arial" w:cs="Arial"/>
                <w:color w:val="000000"/>
              </w:rPr>
              <w:t>Electrical work</w:t>
            </w:r>
          </w:p>
        </w:tc>
        <w:tc>
          <w:tcPr>
            <w:tcW w:w="709" w:type="dxa"/>
          </w:tcPr>
          <w:p w:rsidR="00B74FF3" w:rsidRPr="00F607B2" w:rsidRDefault="00B74FF3" w:rsidP="00B74FF3">
            <w:pPr>
              <w:jc w:val="both"/>
              <w:rPr>
                <w:rFonts w:ascii="Arial" w:hAnsi="Arial" w:cs="Arial"/>
              </w:rPr>
            </w:pPr>
            <w:r w:rsidRPr="00F607B2">
              <w:rPr>
                <w:rFonts w:ascii="Arial" w:hAnsi="Arial" w:cs="Arial"/>
              </w:rPr>
              <w:t>Y/N</w:t>
            </w:r>
          </w:p>
        </w:tc>
        <w:tc>
          <w:tcPr>
            <w:tcW w:w="770" w:type="dxa"/>
          </w:tcPr>
          <w:p w:rsidR="00B74FF3" w:rsidRPr="00F607B2" w:rsidRDefault="00B74FF3" w:rsidP="00B74FF3">
            <w:pPr>
              <w:jc w:val="both"/>
              <w:rPr>
                <w:rFonts w:ascii="Arial" w:hAnsi="Arial" w:cs="Arial"/>
              </w:rPr>
            </w:pPr>
            <w:r>
              <w:rPr>
                <w:rFonts w:ascii="Arial" w:hAnsi="Arial" w:cs="Arial"/>
              </w:rPr>
              <w:t>x</w:t>
            </w:r>
          </w:p>
        </w:tc>
        <w:tc>
          <w:tcPr>
            <w:tcW w:w="789" w:type="dxa"/>
          </w:tcPr>
          <w:p w:rsidR="00B74FF3" w:rsidRPr="00F607B2" w:rsidRDefault="00B74FF3" w:rsidP="00B74FF3">
            <w:pPr>
              <w:jc w:val="both"/>
              <w:rPr>
                <w:rFonts w:ascii="Arial" w:hAnsi="Arial" w:cs="Arial"/>
              </w:rPr>
            </w:pPr>
          </w:p>
        </w:tc>
        <w:tc>
          <w:tcPr>
            <w:tcW w:w="709" w:type="dxa"/>
          </w:tcPr>
          <w:p w:rsidR="00B74FF3" w:rsidRPr="00F607B2" w:rsidRDefault="00B74FF3" w:rsidP="00B74FF3">
            <w:pPr>
              <w:jc w:val="both"/>
              <w:rPr>
                <w:rFonts w:ascii="Arial" w:hAnsi="Arial" w:cs="Arial"/>
              </w:rPr>
            </w:pPr>
          </w:p>
        </w:tc>
        <w:tc>
          <w:tcPr>
            <w:tcW w:w="708" w:type="dxa"/>
          </w:tcPr>
          <w:p w:rsidR="00B74FF3" w:rsidRPr="00F607B2" w:rsidRDefault="00B74FF3" w:rsidP="00B74FF3">
            <w:pPr>
              <w:jc w:val="both"/>
              <w:rPr>
                <w:rFonts w:ascii="Arial" w:hAnsi="Arial" w:cs="Arial"/>
              </w:rPr>
            </w:pPr>
          </w:p>
        </w:tc>
      </w:tr>
      <w:tr w:rsidR="00B74FF3" w:rsidRPr="00F607B2" w:rsidTr="000C32E3">
        <w:tc>
          <w:tcPr>
            <w:tcW w:w="6629" w:type="dxa"/>
          </w:tcPr>
          <w:p w:rsidR="00B74FF3" w:rsidRPr="00F607B2" w:rsidRDefault="00B74FF3" w:rsidP="00B74FF3">
            <w:pPr>
              <w:jc w:val="both"/>
              <w:rPr>
                <w:rFonts w:ascii="Arial" w:hAnsi="Arial" w:cs="Arial"/>
              </w:rPr>
            </w:pPr>
            <w:r>
              <w:rPr>
                <w:rFonts w:ascii="Arial" w:hAnsi="Arial" w:cs="Arial"/>
              </w:rPr>
              <w:t xml:space="preserve">Physical Effort </w:t>
            </w:r>
          </w:p>
        </w:tc>
        <w:tc>
          <w:tcPr>
            <w:tcW w:w="709" w:type="dxa"/>
          </w:tcPr>
          <w:p w:rsidR="00B74FF3" w:rsidRDefault="00B74FF3" w:rsidP="00B74FF3">
            <w:r w:rsidRPr="00A52C35">
              <w:rPr>
                <w:rFonts w:ascii="Arial" w:hAnsi="Arial" w:cs="Arial"/>
              </w:rPr>
              <w:t>Y/N</w:t>
            </w:r>
          </w:p>
        </w:tc>
        <w:tc>
          <w:tcPr>
            <w:tcW w:w="770" w:type="dxa"/>
          </w:tcPr>
          <w:p w:rsidR="00B74FF3" w:rsidRPr="00F607B2" w:rsidRDefault="00B74FF3" w:rsidP="00B74FF3">
            <w:pPr>
              <w:jc w:val="both"/>
              <w:rPr>
                <w:rFonts w:ascii="Arial" w:hAnsi="Arial" w:cs="Arial"/>
              </w:rPr>
            </w:pPr>
          </w:p>
        </w:tc>
        <w:tc>
          <w:tcPr>
            <w:tcW w:w="789" w:type="dxa"/>
          </w:tcPr>
          <w:p w:rsidR="00B74FF3" w:rsidRPr="00F607B2" w:rsidRDefault="00B74FF3" w:rsidP="00B74FF3">
            <w:pPr>
              <w:jc w:val="both"/>
              <w:rPr>
                <w:rFonts w:ascii="Arial" w:hAnsi="Arial" w:cs="Arial"/>
              </w:rPr>
            </w:pPr>
          </w:p>
        </w:tc>
        <w:tc>
          <w:tcPr>
            <w:tcW w:w="709" w:type="dxa"/>
          </w:tcPr>
          <w:p w:rsidR="00B74FF3" w:rsidRPr="00F607B2" w:rsidRDefault="00B74FF3" w:rsidP="00B74FF3">
            <w:pPr>
              <w:jc w:val="both"/>
              <w:rPr>
                <w:rFonts w:ascii="Arial" w:hAnsi="Arial" w:cs="Arial"/>
              </w:rPr>
            </w:pPr>
          </w:p>
        </w:tc>
        <w:tc>
          <w:tcPr>
            <w:tcW w:w="708" w:type="dxa"/>
          </w:tcPr>
          <w:p w:rsidR="00B74FF3" w:rsidRPr="00F607B2" w:rsidRDefault="00B74FF3" w:rsidP="00B74FF3">
            <w:pPr>
              <w:jc w:val="both"/>
              <w:rPr>
                <w:rFonts w:ascii="Arial" w:hAnsi="Arial" w:cs="Arial"/>
              </w:rPr>
            </w:pPr>
            <w:r>
              <w:rPr>
                <w:rFonts w:ascii="Arial" w:hAnsi="Arial" w:cs="Arial"/>
              </w:rPr>
              <w:t>x</w:t>
            </w:r>
          </w:p>
        </w:tc>
      </w:tr>
      <w:tr w:rsidR="00B74FF3" w:rsidRPr="00F607B2" w:rsidTr="000C32E3">
        <w:tc>
          <w:tcPr>
            <w:tcW w:w="6629" w:type="dxa"/>
          </w:tcPr>
          <w:p w:rsidR="00B74FF3" w:rsidRPr="00F607B2" w:rsidRDefault="00B74FF3" w:rsidP="00B74FF3">
            <w:pPr>
              <w:jc w:val="both"/>
              <w:rPr>
                <w:rFonts w:ascii="Arial" w:hAnsi="Arial" w:cs="Arial"/>
              </w:rPr>
            </w:pPr>
            <w:r>
              <w:rPr>
                <w:rFonts w:ascii="Arial" w:hAnsi="Arial" w:cs="Arial"/>
              </w:rPr>
              <w:t xml:space="preserve">Mental Effort </w:t>
            </w:r>
          </w:p>
        </w:tc>
        <w:tc>
          <w:tcPr>
            <w:tcW w:w="709" w:type="dxa"/>
          </w:tcPr>
          <w:p w:rsidR="00B74FF3" w:rsidRDefault="00B74FF3" w:rsidP="00B74FF3">
            <w:r w:rsidRPr="00A52C35">
              <w:rPr>
                <w:rFonts w:ascii="Arial" w:hAnsi="Arial" w:cs="Arial"/>
              </w:rPr>
              <w:t>Y/N</w:t>
            </w:r>
          </w:p>
        </w:tc>
        <w:tc>
          <w:tcPr>
            <w:tcW w:w="770" w:type="dxa"/>
          </w:tcPr>
          <w:p w:rsidR="00B74FF3" w:rsidRPr="00F607B2" w:rsidRDefault="00B74FF3" w:rsidP="00B74FF3">
            <w:pPr>
              <w:jc w:val="both"/>
              <w:rPr>
                <w:rFonts w:ascii="Arial" w:hAnsi="Arial" w:cs="Arial"/>
              </w:rPr>
            </w:pPr>
          </w:p>
        </w:tc>
        <w:tc>
          <w:tcPr>
            <w:tcW w:w="789" w:type="dxa"/>
          </w:tcPr>
          <w:p w:rsidR="00B74FF3" w:rsidRPr="00F607B2" w:rsidRDefault="00B74FF3" w:rsidP="00B74FF3">
            <w:pPr>
              <w:jc w:val="both"/>
              <w:rPr>
                <w:rFonts w:ascii="Arial" w:hAnsi="Arial" w:cs="Arial"/>
              </w:rPr>
            </w:pPr>
          </w:p>
        </w:tc>
        <w:tc>
          <w:tcPr>
            <w:tcW w:w="709" w:type="dxa"/>
          </w:tcPr>
          <w:p w:rsidR="00B74FF3" w:rsidRPr="00F607B2" w:rsidRDefault="00B74FF3" w:rsidP="00B74FF3">
            <w:pPr>
              <w:jc w:val="both"/>
              <w:rPr>
                <w:rFonts w:ascii="Arial" w:hAnsi="Arial" w:cs="Arial"/>
              </w:rPr>
            </w:pPr>
          </w:p>
        </w:tc>
        <w:tc>
          <w:tcPr>
            <w:tcW w:w="708" w:type="dxa"/>
          </w:tcPr>
          <w:p w:rsidR="00B74FF3" w:rsidRPr="00F607B2" w:rsidRDefault="00B74FF3" w:rsidP="00B74FF3">
            <w:pPr>
              <w:jc w:val="both"/>
              <w:rPr>
                <w:rFonts w:ascii="Arial" w:hAnsi="Arial" w:cs="Arial"/>
              </w:rPr>
            </w:pPr>
            <w:r>
              <w:rPr>
                <w:rFonts w:ascii="Arial" w:hAnsi="Arial" w:cs="Arial"/>
              </w:rPr>
              <w:t>x</w:t>
            </w:r>
          </w:p>
        </w:tc>
      </w:tr>
      <w:tr w:rsidR="00B74FF3" w:rsidRPr="00F607B2" w:rsidTr="000C32E3">
        <w:tc>
          <w:tcPr>
            <w:tcW w:w="6629" w:type="dxa"/>
          </w:tcPr>
          <w:p w:rsidR="00B74FF3" w:rsidRPr="00F607B2" w:rsidRDefault="00B74FF3" w:rsidP="00B74FF3">
            <w:pPr>
              <w:jc w:val="both"/>
              <w:rPr>
                <w:rFonts w:ascii="Arial" w:hAnsi="Arial" w:cs="Arial"/>
              </w:rPr>
            </w:pPr>
            <w:r>
              <w:rPr>
                <w:rFonts w:ascii="Arial" w:hAnsi="Arial" w:cs="Arial"/>
              </w:rPr>
              <w:t xml:space="preserve">Emotional Effort </w:t>
            </w:r>
          </w:p>
        </w:tc>
        <w:tc>
          <w:tcPr>
            <w:tcW w:w="709" w:type="dxa"/>
          </w:tcPr>
          <w:p w:rsidR="00B74FF3" w:rsidRDefault="00B74FF3" w:rsidP="00B74FF3">
            <w:r w:rsidRPr="00A52C35">
              <w:rPr>
                <w:rFonts w:ascii="Arial" w:hAnsi="Arial" w:cs="Arial"/>
              </w:rPr>
              <w:t>Y/N</w:t>
            </w:r>
          </w:p>
        </w:tc>
        <w:tc>
          <w:tcPr>
            <w:tcW w:w="770" w:type="dxa"/>
          </w:tcPr>
          <w:p w:rsidR="00B74FF3" w:rsidRPr="00F607B2" w:rsidRDefault="00B74FF3" w:rsidP="00B74FF3">
            <w:pPr>
              <w:jc w:val="both"/>
              <w:rPr>
                <w:rFonts w:ascii="Arial" w:hAnsi="Arial" w:cs="Arial"/>
              </w:rPr>
            </w:pPr>
          </w:p>
        </w:tc>
        <w:tc>
          <w:tcPr>
            <w:tcW w:w="789" w:type="dxa"/>
          </w:tcPr>
          <w:p w:rsidR="00B74FF3" w:rsidRPr="00F607B2" w:rsidRDefault="00B74FF3" w:rsidP="00B74FF3">
            <w:pPr>
              <w:jc w:val="both"/>
              <w:rPr>
                <w:rFonts w:ascii="Arial" w:hAnsi="Arial" w:cs="Arial"/>
              </w:rPr>
            </w:pPr>
          </w:p>
        </w:tc>
        <w:tc>
          <w:tcPr>
            <w:tcW w:w="709" w:type="dxa"/>
          </w:tcPr>
          <w:p w:rsidR="00B74FF3" w:rsidRPr="00F607B2" w:rsidRDefault="00B74FF3" w:rsidP="00B74FF3">
            <w:pPr>
              <w:jc w:val="both"/>
              <w:rPr>
                <w:rFonts w:ascii="Arial" w:hAnsi="Arial" w:cs="Arial"/>
              </w:rPr>
            </w:pPr>
          </w:p>
        </w:tc>
        <w:tc>
          <w:tcPr>
            <w:tcW w:w="708" w:type="dxa"/>
          </w:tcPr>
          <w:p w:rsidR="00B74FF3" w:rsidRPr="00F607B2" w:rsidRDefault="00B74FF3" w:rsidP="00B74FF3">
            <w:pPr>
              <w:jc w:val="both"/>
              <w:rPr>
                <w:rFonts w:ascii="Arial" w:hAnsi="Arial" w:cs="Arial"/>
              </w:rPr>
            </w:pPr>
            <w:r>
              <w:rPr>
                <w:rFonts w:ascii="Arial" w:hAnsi="Arial" w:cs="Arial"/>
              </w:rPr>
              <w:t>x</w:t>
            </w:r>
          </w:p>
        </w:tc>
      </w:tr>
      <w:tr w:rsidR="00B74FF3" w:rsidRPr="00F607B2" w:rsidTr="000C32E3">
        <w:tc>
          <w:tcPr>
            <w:tcW w:w="6629" w:type="dxa"/>
          </w:tcPr>
          <w:p w:rsidR="00B74FF3" w:rsidRPr="00F607B2" w:rsidRDefault="00B74FF3" w:rsidP="00B74FF3">
            <w:pPr>
              <w:jc w:val="both"/>
              <w:rPr>
                <w:rFonts w:ascii="Arial" w:hAnsi="Arial" w:cs="Arial"/>
              </w:rPr>
            </w:pPr>
            <w:r w:rsidRPr="00F607B2">
              <w:rPr>
                <w:rFonts w:ascii="Arial" w:hAnsi="Arial" w:cs="Arial"/>
              </w:rPr>
              <w:t>Working in isolation</w:t>
            </w:r>
          </w:p>
        </w:tc>
        <w:tc>
          <w:tcPr>
            <w:tcW w:w="709" w:type="dxa"/>
          </w:tcPr>
          <w:p w:rsidR="00B74FF3" w:rsidRPr="00F607B2" w:rsidRDefault="00B74FF3" w:rsidP="00B74FF3">
            <w:pPr>
              <w:jc w:val="both"/>
              <w:rPr>
                <w:rFonts w:ascii="Arial" w:hAnsi="Arial" w:cs="Arial"/>
              </w:rPr>
            </w:pPr>
            <w:r w:rsidRPr="00F607B2">
              <w:rPr>
                <w:rFonts w:ascii="Arial" w:hAnsi="Arial" w:cs="Arial"/>
              </w:rPr>
              <w:t>Y/N</w:t>
            </w:r>
          </w:p>
        </w:tc>
        <w:tc>
          <w:tcPr>
            <w:tcW w:w="770" w:type="dxa"/>
          </w:tcPr>
          <w:p w:rsidR="00B74FF3" w:rsidRPr="00F607B2" w:rsidRDefault="00B74FF3" w:rsidP="00B74FF3">
            <w:pPr>
              <w:jc w:val="both"/>
              <w:rPr>
                <w:rFonts w:ascii="Arial" w:hAnsi="Arial" w:cs="Arial"/>
              </w:rPr>
            </w:pPr>
            <w:r>
              <w:rPr>
                <w:rFonts w:ascii="Arial" w:hAnsi="Arial" w:cs="Arial"/>
              </w:rPr>
              <w:t>x</w:t>
            </w:r>
          </w:p>
        </w:tc>
        <w:tc>
          <w:tcPr>
            <w:tcW w:w="789" w:type="dxa"/>
          </w:tcPr>
          <w:p w:rsidR="00B74FF3" w:rsidRPr="00F607B2" w:rsidRDefault="00B74FF3" w:rsidP="00B74FF3">
            <w:pPr>
              <w:jc w:val="both"/>
              <w:rPr>
                <w:rFonts w:ascii="Arial" w:hAnsi="Arial" w:cs="Arial"/>
              </w:rPr>
            </w:pPr>
          </w:p>
        </w:tc>
        <w:tc>
          <w:tcPr>
            <w:tcW w:w="709" w:type="dxa"/>
          </w:tcPr>
          <w:p w:rsidR="00B74FF3" w:rsidRPr="00F607B2" w:rsidRDefault="00B74FF3" w:rsidP="00B74FF3">
            <w:pPr>
              <w:jc w:val="both"/>
              <w:rPr>
                <w:rFonts w:ascii="Arial" w:hAnsi="Arial" w:cs="Arial"/>
              </w:rPr>
            </w:pPr>
          </w:p>
        </w:tc>
        <w:tc>
          <w:tcPr>
            <w:tcW w:w="708" w:type="dxa"/>
          </w:tcPr>
          <w:p w:rsidR="00B74FF3" w:rsidRPr="00F607B2" w:rsidRDefault="00B74FF3" w:rsidP="00B74FF3">
            <w:pPr>
              <w:jc w:val="both"/>
              <w:rPr>
                <w:rFonts w:ascii="Arial" w:hAnsi="Arial" w:cs="Arial"/>
              </w:rPr>
            </w:pPr>
          </w:p>
        </w:tc>
      </w:tr>
      <w:tr w:rsidR="00B74FF3" w:rsidRPr="00F607B2" w:rsidTr="000C32E3">
        <w:tc>
          <w:tcPr>
            <w:tcW w:w="6629" w:type="dxa"/>
          </w:tcPr>
          <w:p w:rsidR="00B74FF3" w:rsidRPr="00F607B2" w:rsidRDefault="00B74FF3" w:rsidP="00B74FF3">
            <w:pPr>
              <w:jc w:val="both"/>
              <w:rPr>
                <w:rFonts w:ascii="Arial" w:hAnsi="Arial" w:cs="Arial"/>
              </w:rPr>
            </w:pPr>
            <w:r w:rsidRPr="00F607B2">
              <w:rPr>
                <w:rFonts w:ascii="Arial" w:hAnsi="Arial" w:cs="Arial"/>
              </w:rPr>
              <w:t>Challenging behaviour</w:t>
            </w:r>
          </w:p>
        </w:tc>
        <w:tc>
          <w:tcPr>
            <w:tcW w:w="709" w:type="dxa"/>
          </w:tcPr>
          <w:p w:rsidR="00B74FF3" w:rsidRPr="00F607B2" w:rsidRDefault="00B74FF3" w:rsidP="00B74FF3">
            <w:pPr>
              <w:jc w:val="both"/>
              <w:rPr>
                <w:rFonts w:ascii="Arial" w:hAnsi="Arial" w:cs="Arial"/>
              </w:rPr>
            </w:pPr>
            <w:r w:rsidRPr="00F607B2">
              <w:rPr>
                <w:rFonts w:ascii="Arial" w:hAnsi="Arial" w:cs="Arial"/>
              </w:rPr>
              <w:t>Y/N</w:t>
            </w:r>
          </w:p>
        </w:tc>
        <w:tc>
          <w:tcPr>
            <w:tcW w:w="770" w:type="dxa"/>
          </w:tcPr>
          <w:p w:rsidR="00B74FF3" w:rsidRPr="00F607B2" w:rsidRDefault="00B74FF3" w:rsidP="00B74FF3">
            <w:pPr>
              <w:jc w:val="both"/>
              <w:rPr>
                <w:rFonts w:ascii="Arial" w:hAnsi="Arial" w:cs="Arial"/>
              </w:rPr>
            </w:pPr>
          </w:p>
        </w:tc>
        <w:tc>
          <w:tcPr>
            <w:tcW w:w="789" w:type="dxa"/>
          </w:tcPr>
          <w:p w:rsidR="00B74FF3" w:rsidRPr="00F607B2" w:rsidRDefault="00B74FF3" w:rsidP="00B74FF3">
            <w:pPr>
              <w:jc w:val="both"/>
              <w:rPr>
                <w:rFonts w:ascii="Arial" w:hAnsi="Arial" w:cs="Arial"/>
              </w:rPr>
            </w:pPr>
          </w:p>
        </w:tc>
        <w:tc>
          <w:tcPr>
            <w:tcW w:w="709" w:type="dxa"/>
          </w:tcPr>
          <w:p w:rsidR="00B74FF3" w:rsidRPr="00F607B2" w:rsidRDefault="00B74FF3" w:rsidP="00B74FF3">
            <w:pPr>
              <w:jc w:val="both"/>
              <w:rPr>
                <w:rFonts w:ascii="Arial" w:hAnsi="Arial" w:cs="Arial"/>
              </w:rPr>
            </w:pPr>
          </w:p>
        </w:tc>
        <w:tc>
          <w:tcPr>
            <w:tcW w:w="708" w:type="dxa"/>
          </w:tcPr>
          <w:p w:rsidR="00B74FF3" w:rsidRPr="00F607B2" w:rsidRDefault="00B74FF3" w:rsidP="00B74FF3">
            <w:pPr>
              <w:jc w:val="both"/>
              <w:rPr>
                <w:rFonts w:ascii="Arial" w:hAnsi="Arial" w:cs="Arial"/>
              </w:rPr>
            </w:pPr>
            <w:r>
              <w:rPr>
                <w:rFonts w:ascii="Arial" w:hAnsi="Arial" w:cs="Arial"/>
              </w:rPr>
              <w:t>x</w:t>
            </w: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D40" w:rsidRDefault="007A1D40" w:rsidP="008D6EE5">
      <w:pPr>
        <w:spacing w:after="0" w:line="240" w:lineRule="auto"/>
      </w:pPr>
      <w:r>
        <w:separator/>
      </w:r>
    </w:p>
  </w:endnote>
  <w:endnote w:type="continuationSeparator" w:id="0">
    <w:p w:rsidR="007A1D40" w:rsidRDefault="007A1D40"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D40" w:rsidRDefault="007A1D40" w:rsidP="008D6EE5">
      <w:pPr>
        <w:spacing w:after="0" w:line="240" w:lineRule="auto"/>
      </w:pPr>
      <w:r>
        <w:separator/>
      </w:r>
    </w:p>
  </w:footnote>
  <w:footnote w:type="continuationSeparator" w:id="0">
    <w:p w:rsidR="007A1D40" w:rsidRDefault="007A1D40"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B63E72"/>
    <w:multiLevelType w:val="hybridMultilevel"/>
    <w:tmpl w:val="402C4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F73396B"/>
    <w:multiLevelType w:val="hybridMultilevel"/>
    <w:tmpl w:val="04B29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2"/>
  </w:num>
  <w:num w:numId="4">
    <w:abstractNumId w:val="7"/>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0E6"/>
    <w:rsid w:val="000818B2"/>
    <w:rsid w:val="000B1833"/>
    <w:rsid w:val="000B254B"/>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90F71"/>
    <w:rsid w:val="002B7A29"/>
    <w:rsid w:val="002C2146"/>
    <w:rsid w:val="002D75B4"/>
    <w:rsid w:val="002E3B93"/>
    <w:rsid w:val="0033014F"/>
    <w:rsid w:val="0033046E"/>
    <w:rsid w:val="00366308"/>
    <w:rsid w:val="00384D9D"/>
    <w:rsid w:val="003A1F4C"/>
    <w:rsid w:val="003A310F"/>
    <w:rsid w:val="003A5DEC"/>
    <w:rsid w:val="003A67E9"/>
    <w:rsid w:val="003B04AD"/>
    <w:rsid w:val="003B0EE4"/>
    <w:rsid w:val="003B43F4"/>
    <w:rsid w:val="003B48E5"/>
    <w:rsid w:val="003C5A3F"/>
    <w:rsid w:val="003D0511"/>
    <w:rsid w:val="003E26C9"/>
    <w:rsid w:val="003F4BFC"/>
    <w:rsid w:val="00403964"/>
    <w:rsid w:val="00405817"/>
    <w:rsid w:val="00426AC6"/>
    <w:rsid w:val="00431F44"/>
    <w:rsid w:val="00471EF9"/>
    <w:rsid w:val="004733A7"/>
    <w:rsid w:val="004913D6"/>
    <w:rsid w:val="00495863"/>
    <w:rsid w:val="004B4DA4"/>
    <w:rsid w:val="004C2851"/>
    <w:rsid w:val="004D2F70"/>
    <w:rsid w:val="004E5CAD"/>
    <w:rsid w:val="004F7CE0"/>
    <w:rsid w:val="005033D7"/>
    <w:rsid w:val="00531696"/>
    <w:rsid w:val="005776BB"/>
    <w:rsid w:val="00581759"/>
    <w:rsid w:val="00582311"/>
    <w:rsid w:val="005F2B85"/>
    <w:rsid w:val="005F796C"/>
    <w:rsid w:val="006048C9"/>
    <w:rsid w:val="00615705"/>
    <w:rsid w:val="006337C7"/>
    <w:rsid w:val="00655528"/>
    <w:rsid w:val="0068642C"/>
    <w:rsid w:val="00690102"/>
    <w:rsid w:val="006C38CB"/>
    <w:rsid w:val="006F4F61"/>
    <w:rsid w:val="006F5D1E"/>
    <w:rsid w:val="00710A86"/>
    <w:rsid w:val="00722BF9"/>
    <w:rsid w:val="007528E6"/>
    <w:rsid w:val="00756874"/>
    <w:rsid w:val="0079132F"/>
    <w:rsid w:val="007A099A"/>
    <w:rsid w:val="007A1D40"/>
    <w:rsid w:val="007A7E74"/>
    <w:rsid w:val="007B321A"/>
    <w:rsid w:val="007D15E1"/>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F42C4"/>
    <w:rsid w:val="008F7D36"/>
    <w:rsid w:val="008F7F1E"/>
    <w:rsid w:val="00903405"/>
    <w:rsid w:val="00942EF3"/>
    <w:rsid w:val="00954B34"/>
    <w:rsid w:val="00955DBC"/>
    <w:rsid w:val="00987B17"/>
    <w:rsid w:val="009967B5"/>
    <w:rsid w:val="009A2853"/>
    <w:rsid w:val="009D0DEA"/>
    <w:rsid w:val="009E7256"/>
    <w:rsid w:val="009F37F8"/>
    <w:rsid w:val="00A1395C"/>
    <w:rsid w:val="00A14A3C"/>
    <w:rsid w:val="00A37038"/>
    <w:rsid w:val="00A400B0"/>
    <w:rsid w:val="00A430A2"/>
    <w:rsid w:val="00A95BA6"/>
    <w:rsid w:val="00A96CDB"/>
    <w:rsid w:val="00AC177C"/>
    <w:rsid w:val="00AE43BA"/>
    <w:rsid w:val="00B35774"/>
    <w:rsid w:val="00B41A6D"/>
    <w:rsid w:val="00B62B9F"/>
    <w:rsid w:val="00B735BB"/>
    <w:rsid w:val="00B74FF3"/>
    <w:rsid w:val="00B95A94"/>
    <w:rsid w:val="00BA280B"/>
    <w:rsid w:val="00BB0F99"/>
    <w:rsid w:val="00BB3FE0"/>
    <w:rsid w:val="00BD045E"/>
    <w:rsid w:val="00BD7483"/>
    <w:rsid w:val="00BE60E7"/>
    <w:rsid w:val="00BF126B"/>
    <w:rsid w:val="00C2256F"/>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1557"/>
    <w:rsid w:val="00DA2099"/>
    <w:rsid w:val="00DC08BE"/>
    <w:rsid w:val="00DC1A0F"/>
    <w:rsid w:val="00DC21CF"/>
    <w:rsid w:val="00DF2EEB"/>
    <w:rsid w:val="00DF348A"/>
    <w:rsid w:val="00E06039"/>
    <w:rsid w:val="00E31407"/>
    <w:rsid w:val="00E34ED3"/>
    <w:rsid w:val="00E35E30"/>
    <w:rsid w:val="00E41A10"/>
    <w:rsid w:val="00E559B5"/>
    <w:rsid w:val="00E77653"/>
    <w:rsid w:val="00E84EBF"/>
    <w:rsid w:val="00E87AED"/>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A4BA26"/>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7">
    <w:name w:val="heading 7"/>
    <w:basedOn w:val="Normal"/>
    <w:next w:val="Normal"/>
    <w:link w:val="Heading7Char"/>
    <w:uiPriority w:val="9"/>
    <w:semiHidden/>
    <w:unhideWhenUsed/>
    <w:qFormat/>
    <w:rsid w:val="006337C7"/>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rsid w:val="00C2256F"/>
    <w:pPr>
      <w:spacing w:after="120" w:line="240" w:lineRule="auto"/>
    </w:pPr>
    <w:rPr>
      <w:rFonts w:ascii="Arial" w:eastAsia="Times New Roman" w:hAnsi="Arial" w:cs="Times New Roman"/>
      <w:noProof/>
      <w:color w:val="000000"/>
      <w:szCs w:val="20"/>
      <w:lang w:val="en-US"/>
    </w:rPr>
  </w:style>
  <w:style w:type="character" w:customStyle="1" w:styleId="Heading7Char">
    <w:name w:val="Heading 7 Char"/>
    <w:basedOn w:val="DefaultParagraphFont"/>
    <w:link w:val="Heading7"/>
    <w:uiPriority w:val="9"/>
    <w:semiHidden/>
    <w:rsid w:val="006337C7"/>
    <w:rPr>
      <w:rFonts w:asciiTheme="majorHAnsi" w:eastAsiaTheme="majorEastAsia" w:hAnsiTheme="majorHAnsi" w:cstheme="majorBidi"/>
      <w:i/>
      <w:iCs/>
      <w:color w:val="243F60" w:themeColor="accent1" w:themeShade="7F"/>
    </w:rPr>
  </w:style>
  <w:style w:type="table" w:customStyle="1" w:styleId="TableGrid1">
    <w:name w:val="Table Grid1"/>
    <w:basedOn w:val="TableNormal"/>
    <w:next w:val="TableGrid"/>
    <w:uiPriority w:val="59"/>
    <w:rsid w:val="00DC2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D0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5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5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purl.org/dc/elements/1.1/"/>
    <ds:schemaRef ds:uri="http://schemas.microsoft.com/office/2006/documentManagement/types"/>
    <ds:schemaRef ds:uri="37673930-7667-4b51-a54b-ef6b2eeb39bd"/>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1D59059F-7BC2-48AB-9AEE-C4AB5C26C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Brealey Erin (Royal Devon and Exeter Foundation Trust)</cp:lastModifiedBy>
  <cp:revision>3</cp:revision>
  <cp:lastPrinted>2019-07-04T08:11:00Z</cp:lastPrinted>
  <dcterms:created xsi:type="dcterms:W3CDTF">2024-11-08T16:09:00Z</dcterms:created>
  <dcterms:modified xsi:type="dcterms:W3CDTF">2024-11-11T08:44:00Z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