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9D" w:rsidRDefault="0067539D" w:rsidP="0067539D">
      <w:pPr>
        <w:jc w:val="right"/>
      </w:pPr>
      <w:r>
        <w:rPr>
          <w:noProof/>
        </w:rPr>
        <w:drawing>
          <wp:anchor distT="0" distB="0" distL="114300" distR="114300" simplePos="0" relativeHeight="251660288" behindDoc="0" locked="0" layoutInCell="1" allowOverlap="1" wp14:anchorId="505A3DB8" wp14:editId="30FE907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67539D" w:rsidRPr="00884334" w:rsidRDefault="0067539D" w:rsidP="0067539D">
      <w:pPr>
        <w:spacing w:after="0" w:line="240" w:lineRule="auto"/>
        <w:ind w:left="-567" w:right="-472"/>
        <w:jc w:val="center"/>
        <w:rPr>
          <w:rFonts w:ascii="Arial" w:hAnsi="Arial" w:cs="Arial"/>
          <w:sz w:val="20"/>
        </w:rPr>
      </w:pPr>
    </w:p>
    <w:p w:rsidR="0067539D" w:rsidRPr="00884334" w:rsidRDefault="0067539D" w:rsidP="0067539D">
      <w:pPr>
        <w:spacing w:after="0" w:line="240" w:lineRule="auto"/>
        <w:ind w:left="-567" w:right="-472"/>
        <w:jc w:val="center"/>
        <w:rPr>
          <w:rFonts w:ascii="Arial" w:hAnsi="Arial" w:cs="Arial"/>
          <w:sz w:val="40"/>
        </w:rPr>
      </w:pPr>
      <w:r w:rsidRPr="00884334">
        <w:rPr>
          <w:rFonts w:ascii="Arial" w:hAnsi="Arial" w:cs="Arial"/>
          <w:sz w:val="40"/>
        </w:rPr>
        <w:t>JOB DESCRIPTION</w:t>
      </w:r>
    </w:p>
    <w:p w:rsidR="0067539D" w:rsidRDefault="0067539D" w:rsidP="0067539D">
      <w:pPr>
        <w:spacing w:after="0" w:line="240" w:lineRule="auto"/>
        <w:ind w:right="-472" w:firstLine="426"/>
        <w:jc w:val="center"/>
        <w:rPr>
          <w:rFonts w:ascii="Arial" w:hAnsi="Arial" w:cs="Arial"/>
          <w:color w:val="FF0000"/>
        </w:rPr>
      </w:pPr>
    </w:p>
    <w:p w:rsidR="0067539D" w:rsidRDefault="0067539D" w:rsidP="0067539D">
      <w:pPr>
        <w:spacing w:after="0" w:line="240" w:lineRule="auto"/>
        <w:ind w:right="-472"/>
        <w:rPr>
          <w:rFonts w:ascii="Arial" w:hAnsi="Arial" w:cs="Arial"/>
          <w:color w:val="FF0000"/>
        </w:rPr>
      </w:pPr>
    </w:p>
    <w:p w:rsidR="0067539D" w:rsidRPr="00F607B2" w:rsidRDefault="0067539D" w:rsidP="0067539D">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67539D" w:rsidRPr="00F607B2" w:rsidTr="00E10FEC">
        <w:tc>
          <w:tcPr>
            <w:tcW w:w="10206" w:type="dxa"/>
            <w:gridSpan w:val="2"/>
            <w:shd w:val="clear" w:color="auto" w:fill="002060"/>
          </w:tcPr>
          <w:p w:rsidR="0067539D" w:rsidRPr="00F607B2" w:rsidRDefault="0067539D" w:rsidP="00E10FEC">
            <w:pPr>
              <w:jc w:val="both"/>
              <w:rPr>
                <w:rFonts w:ascii="Arial" w:hAnsi="Arial" w:cs="Arial"/>
                <w:b/>
              </w:rPr>
            </w:pPr>
            <w:r w:rsidRPr="00F607B2">
              <w:rPr>
                <w:rFonts w:ascii="Arial" w:hAnsi="Arial" w:cs="Arial"/>
                <w:b/>
              </w:rPr>
              <w:t xml:space="preserve">JOB DETAILS </w:t>
            </w:r>
          </w:p>
        </w:tc>
      </w:tr>
      <w:tr w:rsidR="0067539D" w:rsidRPr="00F607B2" w:rsidTr="00E10FEC">
        <w:tc>
          <w:tcPr>
            <w:tcW w:w="5500" w:type="dxa"/>
          </w:tcPr>
          <w:p w:rsidR="0067539D" w:rsidRPr="00F607B2" w:rsidRDefault="0067539D" w:rsidP="00E10FEC">
            <w:pPr>
              <w:jc w:val="both"/>
              <w:rPr>
                <w:rFonts w:ascii="Arial" w:hAnsi="Arial" w:cs="Arial"/>
                <w:b/>
              </w:rPr>
            </w:pPr>
            <w:r w:rsidRPr="00F607B2">
              <w:rPr>
                <w:rFonts w:ascii="Arial" w:hAnsi="Arial" w:cs="Arial"/>
                <w:b/>
              </w:rPr>
              <w:t xml:space="preserve">Job Title </w:t>
            </w:r>
          </w:p>
        </w:tc>
        <w:tc>
          <w:tcPr>
            <w:tcW w:w="4706" w:type="dxa"/>
          </w:tcPr>
          <w:p w:rsidR="0067539D" w:rsidRPr="007359A7" w:rsidRDefault="0067539D" w:rsidP="00E10FEC">
            <w:pPr>
              <w:jc w:val="both"/>
              <w:rPr>
                <w:rFonts w:ascii="Arial" w:hAnsi="Arial" w:cs="Arial"/>
              </w:rPr>
            </w:pPr>
            <w:r>
              <w:rPr>
                <w:rFonts w:ascii="Arial" w:hAnsi="Arial" w:cs="Arial"/>
              </w:rPr>
              <w:t xml:space="preserve">Specialist Therapist </w:t>
            </w:r>
            <w:r w:rsidRPr="0067539D">
              <w:rPr>
                <w:rFonts w:ascii="Arial" w:hAnsi="Arial" w:cs="Arial"/>
              </w:rPr>
              <w:t>OT</w:t>
            </w:r>
          </w:p>
        </w:tc>
      </w:tr>
      <w:tr w:rsidR="0067539D" w:rsidRPr="00F607B2" w:rsidTr="00E10FEC">
        <w:tc>
          <w:tcPr>
            <w:tcW w:w="5500" w:type="dxa"/>
          </w:tcPr>
          <w:p w:rsidR="0067539D" w:rsidRPr="00F607B2" w:rsidRDefault="0067539D" w:rsidP="00E10FEC">
            <w:pPr>
              <w:jc w:val="both"/>
              <w:rPr>
                <w:rFonts w:ascii="Arial" w:hAnsi="Arial" w:cs="Arial"/>
                <w:b/>
              </w:rPr>
            </w:pPr>
            <w:r w:rsidRPr="00F607B2">
              <w:rPr>
                <w:rFonts w:ascii="Arial" w:hAnsi="Arial" w:cs="Arial"/>
                <w:b/>
              </w:rPr>
              <w:t xml:space="preserve">Reports to </w:t>
            </w:r>
          </w:p>
        </w:tc>
        <w:tc>
          <w:tcPr>
            <w:tcW w:w="4706" w:type="dxa"/>
          </w:tcPr>
          <w:p w:rsidR="0067539D" w:rsidRPr="00F607B2" w:rsidRDefault="0067539D" w:rsidP="00E10FEC">
            <w:pPr>
              <w:jc w:val="both"/>
              <w:rPr>
                <w:rFonts w:ascii="Arial" w:hAnsi="Arial" w:cs="Arial"/>
                <w:color w:val="FF0000"/>
              </w:rPr>
            </w:pPr>
            <w:r w:rsidRPr="0067539D">
              <w:rPr>
                <w:rFonts w:ascii="Arial" w:hAnsi="Arial" w:cs="Arial"/>
              </w:rPr>
              <w:t xml:space="preserve">Occupational Therapy Community Rehabilitation Clinical Lead </w:t>
            </w:r>
          </w:p>
        </w:tc>
      </w:tr>
      <w:tr w:rsidR="0067539D" w:rsidRPr="00F607B2" w:rsidTr="00E10FEC">
        <w:tc>
          <w:tcPr>
            <w:tcW w:w="5500" w:type="dxa"/>
          </w:tcPr>
          <w:p w:rsidR="0067539D" w:rsidRPr="00F607B2" w:rsidRDefault="0067539D" w:rsidP="00E10FEC">
            <w:pPr>
              <w:jc w:val="both"/>
              <w:rPr>
                <w:rFonts w:ascii="Arial" w:hAnsi="Arial" w:cs="Arial"/>
                <w:b/>
              </w:rPr>
            </w:pPr>
            <w:r w:rsidRPr="00F607B2">
              <w:rPr>
                <w:rFonts w:ascii="Arial" w:hAnsi="Arial" w:cs="Arial"/>
                <w:b/>
              </w:rPr>
              <w:t xml:space="preserve">Band </w:t>
            </w:r>
          </w:p>
        </w:tc>
        <w:tc>
          <w:tcPr>
            <w:tcW w:w="4706" w:type="dxa"/>
          </w:tcPr>
          <w:p w:rsidR="0067539D" w:rsidRPr="007359A7" w:rsidRDefault="0067539D" w:rsidP="00E10FEC">
            <w:pPr>
              <w:jc w:val="both"/>
              <w:rPr>
                <w:rFonts w:ascii="Arial" w:hAnsi="Arial" w:cs="Arial"/>
              </w:rPr>
            </w:pPr>
            <w:r>
              <w:rPr>
                <w:rFonts w:ascii="Arial" w:hAnsi="Arial" w:cs="Arial"/>
              </w:rPr>
              <w:t>Band 6</w:t>
            </w:r>
          </w:p>
        </w:tc>
      </w:tr>
      <w:tr w:rsidR="0067539D" w:rsidRPr="00F607B2" w:rsidTr="00E10FEC">
        <w:tc>
          <w:tcPr>
            <w:tcW w:w="5500" w:type="dxa"/>
          </w:tcPr>
          <w:p w:rsidR="0067539D" w:rsidRPr="00F607B2" w:rsidRDefault="0067539D" w:rsidP="00E10FEC">
            <w:pPr>
              <w:jc w:val="both"/>
              <w:rPr>
                <w:rFonts w:ascii="Arial" w:hAnsi="Arial" w:cs="Arial"/>
                <w:b/>
              </w:rPr>
            </w:pPr>
            <w:r w:rsidRPr="00F607B2">
              <w:rPr>
                <w:rFonts w:ascii="Arial" w:hAnsi="Arial" w:cs="Arial"/>
                <w:b/>
              </w:rPr>
              <w:t xml:space="preserve">Department/Directorate </w:t>
            </w:r>
          </w:p>
        </w:tc>
        <w:tc>
          <w:tcPr>
            <w:tcW w:w="4706" w:type="dxa"/>
          </w:tcPr>
          <w:p w:rsidR="0067539D" w:rsidRPr="00F607B2" w:rsidRDefault="0067539D" w:rsidP="00E10FEC">
            <w:pPr>
              <w:jc w:val="both"/>
              <w:rPr>
                <w:rFonts w:ascii="Arial" w:hAnsi="Arial" w:cs="Arial"/>
                <w:color w:val="FF0000"/>
              </w:rPr>
            </w:pPr>
            <w:r w:rsidRPr="0067539D">
              <w:rPr>
                <w:rFonts w:ascii="Arial" w:hAnsi="Arial" w:cs="Arial"/>
              </w:rPr>
              <w:t>Community Services</w:t>
            </w:r>
          </w:p>
        </w:tc>
      </w:tr>
    </w:tbl>
    <w:p w:rsidR="0067539D" w:rsidRPr="00F607B2" w:rsidRDefault="0067539D" w:rsidP="0067539D">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67539D" w:rsidRPr="00F607B2" w:rsidTr="00E10FEC">
        <w:tc>
          <w:tcPr>
            <w:tcW w:w="10206" w:type="dxa"/>
            <w:shd w:val="clear" w:color="auto" w:fill="002060"/>
          </w:tcPr>
          <w:p w:rsidR="0067539D" w:rsidRPr="00F607B2" w:rsidRDefault="0067539D" w:rsidP="00E10FEC">
            <w:pPr>
              <w:jc w:val="both"/>
              <w:rPr>
                <w:rFonts w:ascii="Arial" w:hAnsi="Arial" w:cs="Arial"/>
                <w:b/>
              </w:rPr>
            </w:pPr>
            <w:r w:rsidRPr="00F607B2">
              <w:rPr>
                <w:rFonts w:ascii="Arial" w:hAnsi="Arial" w:cs="Arial"/>
                <w:b/>
              </w:rPr>
              <w:t xml:space="preserve">JOB PURPOSE </w:t>
            </w:r>
          </w:p>
        </w:tc>
      </w:tr>
      <w:tr w:rsidR="0067539D" w:rsidRPr="00F607B2" w:rsidTr="00E10FEC">
        <w:trPr>
          <w:trHeight w:val="1838"/>
        </w:trPr>
        <w:tc>
          <w:tcPr>
            <w:tcW w:w="10206" w:type="dxa"/>
            <w:tcBorders>
              <w:bottom w:val="single" w:sz="4" w:space="0" w:color="auto"/>
            </w:tcBorders>
          </w:tcPr>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 xml:space="preserve">Provide specialist assessment, diagnosis, treatment and advice to patients and their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The caseload will include a wide range of acute and chronic care cases, many having complex disabilities and needs. Some services will also include terminal care cases.</w:t>
            </w:r>
          </w:p>
          <w:p w:rsidR="0067539D" w:rsidRPr="007359A7" w:rsidRDefault="0067539D" w:rsidP="00E10FEC">
            <w:pPr>
              <w:rPr>
                <w:rFonts w:ascii="Arial" w:hAnsi="Arial" w:cs="Arial"/>
                <w:color w:val="000000"/>
                <w:lang w:val="en-US"/>
              </w:rPr>
            </w:pPr>
          </w:p>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Be part of:</w:t>
            </w:r>
          </w:p>
          <w:p w:rsidR="0067539D" w:rsidRPr="0067539D" w:rsidRDefault="0067539D" w:rsidP="00E10FEC">
            <w:pPr>
              <w:ind w:left="360"/>
              <w:rPr>
                <w:rFonts w:ascii="Arial" w:hAnsi="Arial" w:cs="Arial"/>
                <w:lang w:val="en-US"/>
              </w:rPr>
            </w:pPr>
            <w:r w:rsidRPr="0067539D">
              <w:rPr>
                <w:rFonts w:ascii="Arial" w:hAnsi="Arial" w:cs="Arial"/>
                <w:lang w:val="en-US"/>
              </w:rPr>
              <w:t>A multidisciplinary team working in a community setting including rapid response</w:t>
            </w:r>
          </w:p>
          <w:p w:rsidR="0067539D" w:rsidRPr="007359A7" w:rsidRDefault="0067539D" w:rsidP="00E10FEC">
            <w:pPr>
              <w:ind w:left="360"/>
              <w:rPr>
                <w:rFonts w:ascii="Arial" w:hAnsi="Arial" w:cs="Arial"/>
                <w:color w:val="000000"/>
                <w:lang w:val="en-US"/>
              </w:rPr>
            </w:pPr>
          </w:p>
          <w:p w:rsidR="0067539D" w:rsidRPr="007359A7" w:rsidRDefault="0067539D" w:rsidP="0067539D">
            <w:pPr>
              <w:numPr>
                <w:ilvl w:val="0"/>
                <w:numId w:val="4"/>
              </w:numPr>
              <w:spacing w:after="0" w:line="240" w:lineRule="auto"/>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rsidR="0067539D" w:rsidRPr="007359A7" w:rsidRDefault="0067539D" w:rsidP="00E10FEC">
            <w:pPr>
              <w:rPr>
                <w:rFonts w:ascii="Arial" w:hAnsi="Arial" w:cs="Arial"/>
                <w:color w:val="000000"/>
                <w:lang w:val="en-US"/>
              </w:rPr>
            </w:pPr>
          </w:p>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rsidR="0067539D" w:rsidRPr="007359A7" w:rsidRDefault="0067539D" w:rsidP="00E10FEC">
            <w:pPr>
              <w:rPr>
                <w:rFonts w:ascii="Arial" w:hAnsi="Arial" w:cs="Arial"/>
                <w:color w:val="000000"/>
                <w:lang w:val="en-US"/>
              </w:rPr>
            </w:pPr>
          </w:p>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Provide supervision, training and support to junior staff and students.</w:t>
            </w:r>
          </w:p>
          <w:p w:rsidR="0067539D" w:rsidRPr="007359A7" w:rsidRDefault="0067539D" w:rsidP="00E10FEC">
            <w:pPr>
              <w:rPr>
                <w:rFonts w:ascii="Arial" w:hAnsi="Arial" w:cs="Arial"/>
                <w:color w:val="000000"/>
                <w:lang w:val="en-US"/>
              </w:rPr>
            </w:pPr>
          </w:p>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rsidR="0067539D" w:rsidRPr="007359A7" w:rsidRDefault="0067539D" w:rsidP="00E10FEC">
            <w:pPr>
              <w:rPr>
                <w:rFonts w:ascii="Arial" w:hAnsi="Arial" w:cs="Arial"/>
                <w:color w:val="000000"/>
                <w:lang w:val="en-US"/>
              </w:rPr>
            </w:pPr>
          </w:p>
          <w:p w:rsidR="0067539D" w:rsidRPr="007359A7" w:rsidRDefault="0067539D" w:rsidP="0067539D">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rsidR="0067539D" w:rsidRPr="007359A7" w:rsidRDefault="0067539D" w:rsidP="00E10FEC">
            <w:pPr>
              <w:jc w:val="both"/>
              <w:rPr>
                <w:rFonts w:ascii="Arial" w:hAnsi="Arial" w:cs="Arial"/>
                <w:b/>
                <w:bCs/>
                <w:color w:val="FFFFFF" w:themeColor="background1"/>
              </w:rPr>
            </w:pP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Pr>
                <w:rFonts w:ascii="Arial" w:hAnsi="Arial" w:cs="Arial"/>
                <w:b/>
              </w:rPr>
              <w:t>KEY RESULT AREAS/PRINCIPAL DUTIES AND RESPONSIBILITIES</w:t>
            </w:r>
          </w:p>
        </w:tc>
      </w:tr>
      <w:tr w:rsidR="0067539D" w:rsidRPr="00F607B2" w:rsidTr="00E10FEC">
        <w:tc>
          <w:tcPr>
            <w:tcW w:w="10206" w:type="dxa"/>
            <w:shd w:val="clear" w:color="auto" w:fill="auto"/>
          </w:tcPr>
          <w:p w:rsidR="0067539D" w:rsidRPr="007359A7" w:rsidRDefault="0067539D" w:rsidP="00E10FEC">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67539D" w:rsidRPr="007359A7" w:rsidRDefault="0067539D" w:rsidP="00E10FEC">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67539D" w:rsidRPr="007359A7" w:rsidRDefault="0067539D" w:rsidP="00E10FEC">
            <w:pPr>
              <w:rPr>
                <w:rFonts w:ascii="Arial" w:hAnsi="Arial" w:cs="Arial"/>
                <w:color w:val="000000"/>
              </w:rPr>
            </w:pPr>
          </w:p>
          <w:p w:rsidR="0067539D" w:rsidRPr="007359A7" w:rsidRDefault="0067539D" w:rsidP="00E10FEC">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lastRenderedPageBreak/>
              <w:t xml:space="preserve">Caseload Management: </w:t>
            </w:r>
          </w:p>
          <w:p w:rsidR="0067539D" w:rsidRPr="007359A7" w:rsidRDefault="0067539D" w:rsidP="00E10FEC">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67539D" w:rsidRPr="007359A7" w:rsidRDefault="0067539D" w:rsidP="00E10FEC">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67539D" w:rsidRPr="007359A7" w:rsidRDefault="0067539D" w:rsidP="00E10FEC">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67539D" w:rsidRDefault="0067539D" w:rsidP="00E10FEC">
            <w:pPr>
              <w:rPr>
                <w:rFonts w:ascii="Arial" w:hAnsi="Arial" w:cs="Arial"/>
                <w:b/>
                <w:color w:val="000000"/>
              </w:rPr>
            </w:pPr>
            <w:r w:rsidRPr="007359A7">
              <w:rPr>
                <w:rFonts w:ascii="Arial" w:hAnsi="Arial" w:cs="Arial"/>
                <w:b/>
                <w:color w:val="000000"/>
              </w:rPr>
              <w:t>Flexible Working</w:t>
            </w:r>
          </w:p>
          <w:p w:rsidR="0067539D" w:rsidRPr="007359A7" w:rsidRDefault="0067539D" w:rsidP="00E10FEC">
            <w:pPr>
              <w:rPr>
                <w:rFonts w:ascii="Arial" w:hAnsi="Arial" w:cs="Arial"/>
                <w:b/>
                <w:color w:val="000000"/>
              </w:rPr>
            </w:pPr>
          </w:p>
          <w:p w:rsidR="0067539D" w:rsidRPr="007359A7" w:rsidRDefault="0067539D" w:rsidP="00E10FEC">
            <w:pPr>
              <w:rPr>
                <w:rFonts w:ascii="Arial" w:hAnsi="Arial" w:cs="Arial"/>
                <w:color w:val="000000"/>
              </w:rPr>
            </w:pPr>
            <w:r w:rsidRPr="007359A7">
              <w:rPr>
                <w:rFonts w:ascii="Arial" w:hAnsi="Arial" w:cs="Arial"/>
                <w:color w:val="000000"/>
              </w:rPr>
              <w:t>As services evolve changes to working patterns maybe required.</w:t>
            </w:r>
          </w:p>
          <w:p w:rsidR="0067539D" w:rsidRPr="007359A7" w:rsidRDefault="0067539D" w:rsidP="00E10FEC">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rsidR="0067539D" w:rsidRPr="007359A7" w:rsidRDefault="0067539D" w:rsidP="00E10FEC">
            <w:pPr>
              <w:rPr>
                <w:rFonts w:ascii="Arial" w:hAnsi="Arial" w:cs="Arial"/>
                <w:b/>
                <w:color w:val="000000"/>
              </w:rPr>
            </w:pPr>
            <w:r w:rsidRPr="007359A7">
              <w:rPr>
                <w:rFonts w:ascii="Arial" w:hAnsi="Arial" w:cs="Arial"/>
                <w:b/>
                <w:color w:val="000000"/>
              </w:rPr>
              <w:t xml:space="preserve">Budget </w:t>
            </w:r>
          </w:p>
          <w:p w:rsidR="0067539D" w:rsidRPr="007359A7" w:rsidRDefault="0067539D" w:rsidP="00E10FEC">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67539D" w:rsidRPr="007359A7" w:rsidRDefault="0067539D" w:rsidP="00E10FEC">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67539D" w:rsidRPr="007359A7" w:rsidRDefault="0067539D" w:rsidP="00E10FEC">
            <w:pPr>
              <w:jc w:val="both"/>
              <w:rPr>
                <w:rFonts w:ascii="Arial" w:hAnsi="Arial" w:cs="Arial"/>
              </w:rPr>
            </w:pPr>
          </w:p>
          <w:p w:rsidR="0067539D" w:rsidRPr="007359A7" w:rsidRDefault="0067539D" w:rsidP="00E10FEC">
            <w:pPr>
              <w:rPr>
                <w:rFonts w:ascii="Arial" w:hAnsi="Arial" w:cs="Arial"/>
                <w:b/>
                <w:color w:val="000000"/>
              </w:rPr>
            </w:pPr>
            <w:r w:rsidRPr="007359A7">
              <w:rPr>
                <w:rFonts w:ascii="Arial" w:hAnsi="Arial" w:cs="Arial"/>
                <w:b/>
                <w:color w:val="000000"/>
              </w:rPr>
              <w:t>On-call and week-end working responsibilities</w:t>
            </w:r>
          </w:p>
          <w:p w:rsidR="0067539D" w:rsidRPr="007359A7" w:rsidRDefault="0067539D" w:rsidP="00E10FEC">
            <w:pPr>
              <w:rPr>
                <w:rFonts w:ascii="Arial" w:hAnsi="Arial" w:cs="Arial"/>
                <w:b/>
                <w:color w:val="000000"/>
              </w:rPr>
            </w:pPr>
          </w:p>
          <w:p w:rsidR="0067539D" w:rsidRPr="007359A7" w:rsidRDefault="0067539D" w:rsidP="00E10FEC">
            <w:pPr>
              <w:rPr>
                <w:rFonts w:ascii="Arial" w:hAnsi="Arial" w:cs="Arial"/>
              </w:rPr>
            </w:pPr>
            <w:r w:rsidRPr="007359A7">
              <w:rPr>
                <w:rFonts w:ascii="Arial" w:hAnsi="Arial" w:cs="Arial"/>
              </w:rPr>
              <w:t>On-call and weekend working rotas are in addition to normal working hours.</w:t>
            </w:r>
          </w:p>
          <w:p w:rsidR="0067539D" w:rsidRDefault="0067539D" w:rsidP="00E10FEC">
            <w:pPr>
              <w:rPr>
                <w:rFonts w:ascii="Arial" w:hAnsi="Arial" w:cs="Arial"/>
              </w:rPr>
            </w:pPr>
            <w:r w:rsidRPr="007359A7">
              <w:rPr>
                <w:rFonts w:ascii="Arial" w:hAnsi="Arial" w:cs="Arial"/>
                <w:color w:val="000000"/>
              </w:rPr>
              <w:t xml:space="preserve">There is also a requirement to work on bank holidays </w:t>
            </w:r>
            <w:r w:rsidRPr="007359A7">
              <w:rPr>
                <w:rFonts w:ascii="Arial" w:hAnsi="Arial" w:cs="Arial"/>
              </w:rPr>
              <w:t xml:space="preserve">recompensed in line with Agenda for Change for orthopaedic, neuro-rehabilitation and in-patient rotas and the Trust’s Single on-call remuneration framework for the On-call respiratory rota. </w:t>
            </w:r>
          </w:p>
          <w:p w:rsidR="0067539D" w:rsidRPr="007359A7" w:rsidRDefault="0067539D" w:rsidP="00E10FEC">
            <w:pPr>
              <w:rPr>
                <w:rFonts w:ascii="Arial" w:hAnsi="Arial" w:cs="Arial"/>
                <w:strike/>
              </w:rPr>
            </w:pPr>
          </w:p>
          <w:p w:rsidR="0067539D" w:rsidRDefault="0067539D" w:rsidP="00E10FEC">
            <w:pPr>
              <w:rPr>
                <w:rFonts w:ascii="Arial" w:hAnsi="Arial" w:cs="Arial"/>
                <w:color w:val="000000"/>
              </w:rPr>
            </w:pPr>
            <w:r w:rsidRPr="007359A7">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67539D" w:rsidRPr="007359A7" w:rsidRDefault="0067539D" w:rsidP="00E10FEC">
            <w:pPr>
              <w:rPr>
                <w:rFonts w:ascii="Arial" w:hAnsi="Arial" w:cs="Arial"/>
                <w:color w:val="000000"/>
              </w:rPr>
            </w:pPr>
          </w:p>
          <w:p w:rsidR="0067539D" w:rsidRPr="007359A7" w:rsidRDefault="0067539D" w:rsidP="00E10FEC">
            <w:pPr>
              <w:rPr>
                <w:rFonts w:ascii="Arial" w:hAnsi="Arial" w:cs="Arial"/>
                <w:color w:val="000000"/>
              </w:rPr>
            </w:pPr>
            <w:r w:rsidRPr="007359A7">
              <w:rPr>
                <w:rFonts w:ascii="Arial" w:hAnsi="Arial" w:cs="Arial"/>
                <w:color w:val="000000"/>
              </w:rPr>
              <w:t>On call expectations:</w:t>
            </w:r>
          </w:p>
          <w:p w:rsidR="0067539D" w:rsidRPr="007359A7" w:rsidRDefault="0067539D" w:rsidP="0067539D">
            <w:pPr>
              <w:numPr>
                <w:ilvl w:val="0"/>
                <w:numId w:val="6"/>
              </w:numPr>
              <w:spacing w:before="200" w:after="0" w:line="240" w:lineRule="auto"/>
              <w:jc w:val="both"/>
              <w:rPr>
                <w:rFonts w:ascii="Arial" w:hAnsi="Arial" w:cs="Arial"/>
                <w:color w:val="000000"/>
              </w:rPr>
            </w:pPr>
            <w:r w:rsidRPr="007359A7">
              <w:rPr>
                <w:rFonts w:ascii="Arial" w:hAnsi="Arial" w:cs="Arial"/>
                <w:color w:val="000000"/>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67539D" w:rsidRPr="007359A7" w:rsidRDefault="0067539D" w:rsidP="0067539D">
            <w:pPr>
              <w:numPr>
                <w:ilvl w:val="0"/>
                <w:numId w:val="6"/>
              </w:numPr>
              <w:spacing w:before="200" w:after="0" w:line="240" w:lineRule="auto"/>
              <w:jc w:val="both"/>
              <w:rPr>
                <w:rFonts w:ascii="Arial" w:hAnsi="Arial" w:cs="Arial"/>
                <w:color w:val="000000"/>
              </w:rPr>
            </w:pPr>
            <w:r w:rsidRPr="007359A7">
              <w:rPr>
                <w:rFonts w:ascii="Arial" w:hAnsi="Arial" w:cs="Arial"/>
                <w:color w:val="000000"/>
              </w:rPr>
              <w:t>Band 6 Physiotherapists working in respiratory specialisms in acute and community services will be expected to continue on the on-call respiratory rota.</w:t>
            </w:r>
          </w:p>
          <w:p w:rsidR="0067539D" w:rsidRPr="007359A7" w:rsidRDefault="0067539D" w:rsidP="0067539D">
            <w:pPr>
              <w:numPr>
                <w:ilvl w:val="0"/>
                <w:numId w:val="6"/>
              </w:numPr>
              <w:spacing w:before="200" w:after="0" w:line="240" w:lineRule="auto"/>
              <w:jc w:val="both"/>
              <w:rPr>
                <w:rFonts w:ascii="Arial" w:hAnsi="Arial" w:cs="Arial"/>
                <w:color w:val="000000"/>
              </w:rPr>
            </w:pPr>
            <w:r w:rsidRPr="007359A7">
              <w:rPr>
                <w:rFonts w:ascii="Arial" w:hAnsi="Arial" w:cs="Arial"/>
                <w:color w:val="000000"/>
              </w:rPr>
              <w:lastRenderedPageBreak/>
              <w:t>Physiotherapy staff working on the on-call rota will be expected to be able to attend a call-out within 30 minutes of the call. If living more than 30 minutes from the trust, the physiotherapist can arrange an on-call room on site</w:t>
            </w:r>
          </w:p>
          <w:p w:rsidR="0067539D" w:rsidRPr="007359A7" w:rsidRDefault="0067539D" w:rsidP="0067539D">
            <w:pPr>
              <w:numPr>
                <w:ilvl w:val="0"/>
                <w:numId w:val="6"/>
              </w:numPr>
              <w:spacing w:before="200" w:after="0" w:line="240" w:lineRule="auto"/>
              <w:jc w:val="both"/>
              <w:rPr>
                <w:rFonts w:ascii="Arial" w:hAnsi="Arial" w:cs="Arial"/>
                <w:color w:val="000000"/>
              </w:rPr>
            </w:pPr>
            <w:r w:rsidRPr="007359A7">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lastRenderedPageBreak/>
              <w:t xml:space="preserve">KEY WORKING RELATIONSHIPS </w:t>
            </w:r>
          </w:p>
        </w:tc>
      </w:tr>
      <w:tr w:rsidR="0067539D" w:rsidRPr="00F607B2" w:rsidTr="00E10FEC">
        <w:tc>
          <w:tcPr>
            <w:tcW w:w="10206" w:type="dxa"/>
            <w:tcBorders>
              <w:bottom w:val="single" w:sz="4" w:space="0" w:color="auto"/>
            </w:tcBorders>
          </w:tcPr>
          <w:p w:rsidR="0067539D" w:rsidRDefault="0067539D" w:rsidP="00E10FEC">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w:t>
            </w:r>
          </w:p>
          <w:p w:rsidR="0067539D" w:rsidRPr="006C1C00" w:rsidRDefault="0067539D" w:rsidP="0067539D">
            <w:pPr>
              <w:pStyle w:val="paragraph"/>
              <w:numPr>
                <w:ilvl w:val="0"/>
                <w:numId w:val="8"/>
              </w:numPr>
              <w:spacing w:before="0" w:beforeAutospacing="0" w:after="0" w:afterAutospacing="0"/>
              <w:ind w:right="225"/>
              <w:textAlignment w:val="baseline"/>
              <w:rPr>
                <w:rFonts w:ascii="Arial" w:hAnsi="Arial" w:cs="Arial"/>
                <w:bCs/>
                <w:sz w:val="22"/>
                <w:szCs w:val="22"/>
              </w:rPr>
            </w:pPr>
            <w:r w:rsidRPr="006C1C00">
              <w:rPr>
                <w:rFonts w:ascii="Arial" w:hAnsi="Arial" w:cs="Arial"/>
                <w:bCs/>
                <w:sz w:val="22"/>
                <w:szCs w:val="22"/>
              </w:rPr>
              <w:t>Discharge to assess assessments</w:t>
            </w:r>
          </w:p>
          <w:p w:rsidR="0067539D" w:rsidRPr="006C1C00" w:rsidRDefault="0067539D" w:rsidP="0067539D">
            <w:pPr>
              <w:pStyle w:val="paragraph"/>
              <w:numPr>
                <w:ilvl w:val="0"/>
                <w:numId w:val="8"/>
              </w:numPr>
              <w:spacing w:before="0" w:beforeAutospacing="0" w:after="0" w:afterAutospacing="0"/>
              <w:ind w:right="225"/>
              <w:textAlignment w:val="baseline"/>
              <w:rPr>
                <w:rFonts w:ascii="Arial" w:hAnsi="Arial" w:cs="Arial"/>
                <w:bCs/>
                <w:sz w:val="22"/>
                <w:szCs w:val="22"/>
              </w:rPr>
            </w:pPr>
            <w:r w:rsidRPr="006C1C00">
              <w:rPr>
                <w:rFonts w:ascii="Arial" w:hAnsi="Arial" w:cs="Arial"/>
                <w:bCs/>
                <w:sz w:val="22"/>
                <w:szCs w:val="22"/>
              </w:rPr>
              <w:t>Admission avoidance assessments</w:t>
            </w:r>
          </w:p>
          <w:p w:rsidR="0067539D" w:rsidRDefault="0067539D" w:rsidP="0067539D">
            <w:pPr>
              <w:pStyle w:val="paragraph"/>
              <w:numPr>
                <w:ilvl w:val="0"/>
                <w:numId w:val="8"/>
              </w:numPr>
              <w:spacing w:before="0" w:beforeAutospacing="0" w:after="0" w:afterAutospacing="0"/>
              <w:ind w:right="225"/>
              <w:textAlignment w:val="baseline"/>
              <w:rPr>
                <w:rFonts w:ascii="Arial" w:hAnsi="Arial" w:cs="Arial"/>
                <w:bCs/>
                <w:sz w:val="22"/>
                <w:szCs w:val="22"/>
              </w:rPr>
            </w:pPr>
            <w:r w:rsidRPr="006C1C00">
              <w:rPr>
                <w:rFonts w:ascii="Arial" w:hAnsi="Arial" w:cs="Arial"/>
                <w:bCs/>
                <w:sz w:val="22"/>
                <w:szCs w:val="22"/>
              </w:rPr>
              <w:t>Access visits</w:t>
            </w:r>
          </w:p>
          <w:p w:rsidR="0067539D" w:rsidRPr="006C1C00" w:rsidRDefault="0067539D" w:rsidP="0067539D">
            <w:pPr>
              <w:pStyle w:val="paragraph"/>
              <w:numPr>
                <w:ilvl w:val="0"/>
                <w:numId w:val="8"/>
              </w:numPr>
              <w:spacing w:before="0" w:beforeAutospacing="0" w:after="0" w:afterAutospacing="0"/>
              <w:ind w:right="225"/>
              <w:textAlignment w:val="baseline"/>
              <w:rPr>
                <w:rFonts w:ascii="Arial" w:hAnsi="Arial" w:cs="Arial"/>
                <w:bCs/>
                <w:sz w:val="22"/>
                <w:szCs w:val="22"/>
              </w:rPr>
            </w:pPr>
            <w:r>
              <w:rPr>
                <w:rFonts w:ascii="Arial" w:hAnsi="Arial" w:cs="Arial"/>
                <w:bCs/>
                <w:sz w:val="22"/>
                <w:szCs w:val="22"/>
              </w:rPr>
              <w:t>Participating and at times leading MDT</w:t>
            </w:r>
          </w:p>
          <w:p w:rsidR="0067539D" w:rsidRPr="006C1C00" w:rsidRDefault="0067539D" w:rsidP="0067539D">
            <w:pPr>
              <w:pStyle w:val="paragraph"/>
              <w:numPr>
                <w:ilvl w:val="0"/>
                <w:numId w:val="8"/>
              </w:numPr>
              <w:spacing w:before="0" w:beforeAutospacing="0" w:after="0" w:afterAutospacing="0"/>
              <w:ind w:right="225"/>
              <w:textAlignment w:val="baseline"/>
              <w:rPr>
                <w:rFonts w:ascii="Arial" w:hAnsi="Arial" w:cs="Arial"/>
                <w:bCs/>
                <w:sz w:val="22"/>
                <w:szCs w:val="22"/>
              </w:rPr>
            </w:pPr>
            <w:r w:rsidRPr="006C1C00">
              <w:rPr>
                <w:rFonts w:ascii="Arial" w:hAnsi="Arial" w:cs="Arial"/>
                <w:bCs/>
                <w:sz w:val="22"/>
                <w:szCs w:val="22"/>
              </w:rPr>
              <w:t>Clinical triage within a triage hub alongside community nurses and community therapy</w:t>
            </w:r>
          </w:p>
          <w:p w:rsidR="0067539D" w:rsidRDefault="0067539D" w:rsidP="00E10FEC">
            <w:pPr>
              <w:pStyle w:val="paragraph"/>
              <w:spacing w:before="0" w:beforeAutospacing="0" w:after="0" w:afterAutospacing="0"/>
              <w:ind w:right="6675"/>
              <w:textAlignment w:val="baseline"/>
              <w:rPr>
                <w:rFonts w:ascii="Segoe UI" w:hAnsi="Segoe UI" w:cs="Segoe UI"/>
                <w:b/>
                <w:bCs/>
                <w:sz w:val="18"/>
                <w:szCs w:val="18"/>
              </w:rPr>
            </w:pPr>
          </w:p>
          <w:p w:rsidR="0067539D" w:rsidRDefault="0067539D" w:rsidP="00E10FE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1 – Band 5 rotational OT</w:t>
            </w:r>
          </w:p>
          <w:p w:rsidR="0067539D" w:rsidRDefault="0067539D" w:rsidP="00E10FE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67539D" w:rsidRPr="0067539D" w:rsidRDefault="0067539D" w:rsidP="00E10FEC">
            <w:pPr>
              <w:pStyle w:val="paragraph"/>
              <w:spacing w:before="0" w:beforeAutospacing="0" w:after="0" w:afterAutospacing="0"/>
              <w:jc w:val="both"/>
              <w:textAlignment w:val="baseline"/>
              <w:rPr>
                <w:rStyle w:val="normaltextrun"/>
                <w:rFonts w:ascii="Arial" w:hAnsi="Arial"/>
                <w:sz w:val="22"/>
              </w:rPr>
            </w:pPr>
            <w:bookmarkStart w:id="0" w:name="_GoBack"/>
            <w:r w:rsidRPr="0067539D">
              <w:rPr>
                <w:rStyle w:val="normaltextrun"/>
                <w:rFonts w:ascii="Arial" w:hAnsi="Arial"/>
                <w:sz w:val="22"/>
              </w:rPr>
              <w:t>The post holder is required to deal effectively with staff of all levels throughout the Trust as and when they encounter on a day to day basis</w:t>
            </w:r>
          </w:p>
          <w:p w:rsidR="0067539D" w:rsidRPr="0067539D" w:rsidRDefault="0067539D" w:rsidP="00E10FEC">
            <w:pPr>
              <w:pStyle w:val="paragraph"/>
              <w:spacing w:before="0" w:beforeAutospacing="0" w:after="0" w:afterAutospacing="0"/>
              <w:jc w:val="both"/>
              <w:textAlignment w:val="baseline"/>
              <w:rPr>
                <w:rStyle w:val="normaltextrun"/>
                <w:rFonts w:ascii="Arial" w:hAnsi="Arial"/>
                <w:sz w:val="22"/>
              </w:rPr>
            </w:pPr>
            <w:r w:rsidRPr="0067539D">
              <w:rPr>
                <w:rStyle w:val="normaltextrun"/>
                <w:rFonts w:ascii="Arial" w:hAnsi="Arial"/>
                <w:sz w:val="22"/>
              </w:rPr>
              <w:t xml:space="preserve">In </w:t>
            </w:r>
            <w:proofErr w:type="gramStart"/>
            <w:r w:rsidRPr="0067539D">
              <w:rPr>
                <w:rStyle w:val="normaltextrun"/>
                <w:rFonts w:ascii="Arial" w:hAnsi="Arial"/>
                <w:sz w:val="22"/>
              </w:rPr>
              <w:t>addition</w:t>
            </w:r>
            <w:proofErr w:type="gramEnd"/>
            <w:r w:rsidRPr="0067539D">
              <w:rPr>
                <w:rStyle w:val="normaltextrun"/>
                <w:rFonts w:ascii="Arial" w:hAnsi="Arial"/>
                <w:sz w:val="22"/>
              </w:rPr>
              <w:t xml:space="preserve"> the post holder will deal with the wider healthcare community, external organisations and the public.</w:t>
            </w:r>
          </w:p>
          <w:p w:rsidR="0067539D" w:rsidRPr="0067539D" w:rsidRDefault="0067539D" w:rsidP="00E10FEC">
            <w:pPr>
              <w:pStyle w:val="paragraph"/>
              <w:spacing w:before="0" w:beforeAutospacing="0" w:after="0" w:afterAutospacing="0"/>
              <w:jc w:val="both"/>
              <w:textAlignment w:val="baseline"/>
              <w:rPr>
                <w:rStyle w:val="normaltextrun"/>
                <w:rFonts w:ascii="Arial" w:hAnsi="Arial"/>
                <w:sz w:val="22"/>
              </w:rPr>
            </w:pPr>
            <w:r w:rsidRPr="0067539D">
              <w:rPr>
                <w:rStyle w:val="normaltextrun"/>
                <w:rFonts w:ascii="Arial" w:hAnsi="Arial"/>
                <w:sz w:val="22"/>
              </w:rPr>
              <w:t>This will include verbal, written and electronic media.</w:t>
            </w:r>
          </w:p>
          <w:bookmarkEnd w:id="0"/>
          <w:p w:rsidR="0067539D" w:rsidRPr="00ED356C" w:rsidRDefault="0067539D" w:rsidP="00E10FEC">
            <w:pPr>
              <w:pStyle w:val="paragraph"/>
              <w:spacing w:before="0" w:beforeAutospacing="0" w:after="0" w:afterAutospacing="0"/>
              <w:jc w:val="both"/>
              <w:textAlignment w:val="baseline"/>
              <w:rPr>
                <w:rStyle w:val="normaltextrun"/>
                <w:rFonts w:ascii="Arial" w:hAnsi="Arial" w:cs="Arial"/>
                <w:color w:val="FF0000"/>
                <w:sz w:val="22"/>
                <w:szCs w:val="22"/>
              </w:rPr>
            </w:pPr>
          </w:p>
          <w:p w:rsidR="0067539D" w:rsidRDefault="0067539D" w:rsidP="00E10FE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7539D" w:rsidTr="00E10FE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67539D" w:rsidRDefault="0067539D" w:rsidP="00E10FEC">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67539D" w:rsidRDefault="0067539D" w:rsidP="00E10FEC">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67539D" w:rsidTr="00E10FEC">
              <w:trPr>
                <w:jc w:val="center"/>
              </w:trPr>
              <w:tc>
                <w:tcPr>
                  <w:tcW w:w="5145" w:type="dxa"/>
                  <w:tcBorders>
                    <w:top w:val="nil"/>
                    <w:left w:val="single" w:sz="6" w:space="0" w:color="auto"/>
                    <w:bottom w:val="nil"/>
                    <w:right w:val="single" w:sz="6" w:space="0" w:color="auto"/>
                  </w:tcBorders>
                  <w:shd w:val="clear" w:color="auto" w:fill="auto"/>
                  <w:hideMark/>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Acute Hospital</w:t>
                  </w:r>
                </w:p>
              </w:tc>
              <w:tc>
                <w:tcPr>
                  <w:tcW w:w="3735" w:type="dxa"/>
                  <w:tcBorders>
                    <w:top w:val="nil"/>
                    <w:left w:val="nil"/>
                    <w:bottom w:val="nil"/>
                    <w:right w:val="single" w:sz="6" w:space="0" w:color="auto"/>
                  </w:tcBorders>
                  <w:shd w:val="clear" w:color="auto" w:fill="auto"/>
                  <w:hideMark/>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GP</w:t>
                  </w:r>
                </w:p>
              </w:tc>
            </w:tr>
            <w:tr w:rsidR="0067539D" w:rsidTr="00E10FEC">
              <w:trPr>
                <w:jc w:val="center"/>
              </w:trPr>
              <w:tc>
                <w:tcPr>
                  <w:tcW w:w="5145" w:type="dxa"/>
                  <w:tcBorders>
                    <w:top w:val="nil"/>
                    <w:left w:val="single" w:sz="6" w:space="0" w:color="auto"/>
                    <w:bottom w:val="nil"/>
                    <w:right w:val="single" w:sz="6" w:space="0" w:color="auto"/>
                  </w:tcBorders>
                  <w:shd w:val="clear" w:color="auto" w:fill="auto"/>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Community Nursing</w:t>
                  </w:r>
                </w:p>
              </w:tc>
              <w:tc>
                <w:tcPr>
                  <w:tcW w:w="3735" w:type="dxa"/>
                  <w:tcBorders>
                    <w:top w:val="nil"/>
                    <w:left w:val="nil"/>
                    <w:bottom w:val="nil"/>
                    <w:right w:val="single" w:sz="6" w:space="0" w:color="auto"/>
                  </w:tcBorders>
                  <w:shd w:val="clear" w:color="auto" w:fill="auto"/>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Social Care</w:t>
                  </w:r>
                </w:p>
              </w:tc>
            </w:tr>
            <w:tr w:rsidR="0067539D" w:rsidTr="00E10FEC">
              <w:trPr>
                <w:jc w:val="center"/>
              </w:trPr>
              <w:tc>
                <w:tcPr>
                  <w:tcW w:w="5145" w:type="dxa"/>
                  <w:tcBorders>
                    <w:top w:val="nil"/>
                    <w:left w:val="single" w:sz="6" w:space="0" w:color="auto"/>
                    <w:bottom w:val="nil"/>
                    <w:right w:val="single" w:sz="6" w:space="0" w:color="auto"/>
                  </w:tcBorders>
                  <w:shd w:val="clear" w:color="auto" w:fill="auto"/>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Community Therapy</w:t>
                  </w:r>
                </w:p>
              </w:tc>
              <w:tc>
                <w:tcPr>
                  <w:tcW w:w="3735" w:type="dxa"/>
                  <w:tcBorders>
                    <w:top w:val="nil"/>
                    <w:left w:val="nil"/>
                    <w:bottom w:val="nil"/>
                    <w:right w:val="single" w:sz="6" w:space="0" w:color="auto"/>
                  </w:tcBorders>
                  <w:shd w:val="clear" w:color="auto" w:fill="auto"/>
                </w:tcPr>
                <w:p w:rsidR="0067539D" w:rsidRPr="006C1C00"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6C1C00">
                    <w:rPr>
                      <w:rFonts w:ascii="Arial" w:hAnsi="Arial" w:cs="Arial"/>
                      <w:color w:val="000000"/>
                      <w:sz w:val="22"/>
                      <w:szCs w:val="22"/>
                    </w:rPr>
                    <w:t>Voluntary Sector</w:t>
                  </w:r>
                </w:p>
              </w:tc>
            </w:tr>
            <w:tr w:rsidR="0067539D" w:rsidTr="00E10FEC">
              <w:trPr>
                <w:jc w:val="center"/>
              </w:trPr>
              <w:tc>
                <w:tcPr>
                  <w:tcW w:w="5145" w:type="dxa"/>
                  <w:tcBorders>
                    <w:top w:val="nil"/>
                    <w:left w:val="single" w:sz="6" w:space="0" w:color="auto"/>
                    <w:bottom w:val="single" w:sz="6" w:space="0" w:color="auto"/>
                    <w:right w:val="single" w:sz="6" w:space="0" w:color="auto"/>
                  </w:tcBorders>
                  <w:shd w:val="clear" w:color="auto" w:fill="auto"/>
                </w:tcPr>
                <w:p w:rsidR="0067539D" w:rsidRDefault="0067539D" w:rsidP="0067539D">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Hospitals</w:t>
                  </w:r>
                </w:p>
              </w:tc>
              <w:tc>
                <w:tcPr>
                  <w:tcW w:w="3735" w:type="dxa"/>
                  <w:tcBorders>
                    <w:top w:val="nil"/>
                    <w:left w:val="nil"/>
                    <w:bottom w:val="single" w:sz="6" w:space="0" w:color="auto"/>
                    <w:right w:val="single" w:sz="6" w:space="0" w:color="auto"/>
                  </w:tcBorders>
                  <w:shd w:val="clear" w:color="auto" w:fill="auto"/>
                </w:tcPr>
                <w:p w:rsidR="0067539D" w:rsidRPr="000C32E3" w:rsidRDefault="0067539D" w:rsidP="00E10FEC">
                  <w:pPr>
                    <w:pStyle w:val="paragraph"/>
                    <w:spacing w:before="0" w:beforeAutospacing="0" w:after="0" w:afterAutospacing="0"/>
                    <w:ind w:left="720"/>
                    <w:jc w:val="both"/>
                    <w:textAlignment w:val="baseline"/>
                    <w:rPr>
                      <w:color w:val="000000"/>
                    </w:rPr>
                  </w:pPr>
                </w:p>
              </w:tc>
            </w:tr>
          </w:tbl>
          <w:p w:rsidR="0067539D" w:rsidRDefault="0067539D" w:rsidP="00E10FEC">
            <w:pPr>
              <w:pStyle w:val="paragraph"/>
              <w:spacing w:before="0" w:beforeAutospacing="0" w:after="0" w:afterAutospacing="0"/>
              <w:jc w:val="both"/>
              <w:textAlignment w:val="baseline"/>
              <w:rPr>
                <w:rFonts w:ascii="Segoe UI" w:hAnsi="Segoe UI" w:cs="Segoe UI"/>
                <w:sz w:val="18"/>
                <w:szCs w:val="18"/>
              </w:rPr>
            </w:pPr>
          </w:p>
          <w:p w:rsidR="0067539D" w:rsidRPr="00F607B2" w:rsidRDefault="0067539D" w:rsidP="00E10FEC">
            <w:pPr>
              <w:jc w:val="both"/>
              <w:rPr>
                <w:rFonts w:ascii="Arial" w:hAnsi="Arial" w:cs="Arial"/>
                <w:color w:val="FF0000"/>
              </w:rPr>
            </w:pPr>
          </w:p>
        </w:tc>
      </w:tr>
    </w:tbl>
    <w:p w:rsidR="0067539D" w:rsidRDefault="0067539D" w:rsidP="0067539D">
      <w:pPr>
        <w:jc w:val="both"/>
        <w:rPr>
          <w:rFonts w:ascii="Arial" w:hAnsi="Arial" w:cs="Arial"/>
          <w:b/>
        </w:rPr>
        <w:sectPr w:rsidR="0067539D"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67539D" w:rsidRPr="00F607B2" w:rsidTr="00E10FEC">
        <w:tc>
          <w:tcPr>
            <w:tcW w:w="10206" w:type="dxa"/>
            <w:shd w:val="clear" w:color="auto" w:fill="002060"/>
          </w:tcPr>
          <w:p w:rsidR="0067539D" w:rsidRPr="00F607B2" w:rsidRDefault="0067539D" w:rsidP="00E10FEC">
            <w:pPr>
              <w:jc w:val="both"/>
              <w:rPr>
                <w:rFonts w:ascii="Arial" w:hAnsi="Arial" w:cs="Arial"/>
                <w:b/>
              </w:rPr>
            </w:pPr>
            <w:r w:rsidRPr="00F607B2">
              <w:rPr>
                <w:rFonts w:ascii="Arial" w:hAnsi="Arial" w:cs="Arial"/>
                <w:b/>
              </w:rPr>
              <w:lastRenderedPageBreak/>
              <w:t xml:space="preserve">ORGANISATIONAL CHART </w:t>
            </w:r>
          </w:p>
        </w:tc>
      </w:tr>
      <w:tr w:rsidR="0067539D" w:rsidRPr="00F607B2" w:rsidTr="00E10FEC">
        <w:tc>
          <w:tcPr>
            <w:tcW w:w="10206" w:type="dxa"/>
            <w:tcBorders>
              <w:bottom w:val="single" w:sz="4" w:space="0" w:color="auto"/>
            </w:tcBorders>
          </w:tcPr>
          <w:p w:rsidR="0067539D" w:rsidRDefault="0067539D" w:rsidP="00E10FEC">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30F7F54D" wp14:editId="338A51EE">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3657"/>
                      <wp:lineTo x="5038" y="6857"/>
                      <wp:lineTo x="2986" y="7771"/>
                      <wp:lineTo x="2799" y="8000"/>
                      <wp:lineTo x="2799" y="12800"/>
                      <wp:lineTo x="3266" y="18286"/>
                      <wp:lineTo x="3919" y="21486"/>
                      <wp:lineTo x="14462" y="21486"/>
                      <wp:lineTo x="14649" y="16000"/>
                      <wp:lineTo x="13902" y="15543"/>
                      <wp:lineTo x="9144" y="14629"/>
                      <wp:lineTo x="16608" y="14629"/>
                      <wp:lineTo x="19034" y="13714"/>
                      <wp:lineTo x="19034" y="8229"/>
                      <wp:lineTo x="18661" y="7771"/>
                      <wp:lineTo x="16795" y="7086"/>
                      <wp:lineTo x="13249" y="3657"/>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p>
        </w:tc>
      </w:tr>
      <w:tr w:rsidR="0067539D" w:rsidRPr="00F607B2" w:rsidTr="00E10FEC">
        <w:tc>
          <w:tcPr>
            <w:tcW w:w="10206" w:type="dxa"/>
            <w:tcBorders>
              <w:bottom w:val="single" w:sz="4" w:space="0" w:color="auto"/>
            </w:tcBorders>
            <w:shd w:val="clear" w:color="auto" w:fill="FFFFFF" w:themeFill="background1"/>
          </w:tcPr>
          <w:p w:rsidR="0067539D" w:rsidRPr="00D4237D" w:rsidRDefault="0067539D" w:rsidP="00E10FEC">
            <w:pPr>
              <w:jc w:val="both"/>
              <w:rPr>
                <w:rFonts w:ascii="Arial" w:hAnsi="Arial" w:cs="Arial"/>
                <w:b/>
                <w:color w:val="FF0000"/>
              </w:rPr>
            </w:pPr>
          </w:p>
        </w:tc>
      </w:tr>
      <w:tr w:rsidR="0067539D" w:rsidRPr="00F607B2" w:rsidTr="00E10FEC">
        <w:tc>
          <w:tcPr>
            <w:tcW w:w="10206" w:type="dxa"/>
            <w:shd w:val="clear" w:color="auto" w:fill="002060"/>
          </w:tcPr>
          <w:p w:rsidR="0067539D" w:rsidRDefault="0067539D" w:rsidP="00E10FEC">
            <w:pPr>
              <w:jc w:val="both"/>
              <w:rPr>
                <w:rFonts w:ascii="Arial" w:hAnsi="Arial" w:cs="Arial"/>
                <w:b/>
              </w:rPr>
            </w:pPr>
            <w:r w:rsidRPr="009F37F8">
              <w:rPr>
                <w:rFonts w:ascii="Arial" w:hAnsi="Arial" w:cs="Arial"/>
                <w:b/>
                <w:color w:val="FFFFFF" w:themeColor="background1"/>
              </w:rPr>
              <w:t xml:space="preserve">FREEDOM TO ACT </w:t>
            </w:r>
          </w:p>
        </w:tc>
      </w:tr>
      <w:tr w:rsidR="0067539D" w:rsidRPr="00F607B2" w:rsidTr="00E10FEC">
        <w:tc>
          <w:tcPr>
            <w:tcW w:w="10206" w:type="dxa"/>
            <w:shd w:val="clear" w:color="auto" w:fill="FFFFFF" w:themeFill="background1"/>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Adhere to HCPC professional standards of practice.</w:t>
            </w:r>
          </w:p>
          <w:p w:rsidR="0067539D" w:rsidRPr="007359A7" w:rsidRDefault="0067539D" w:rsidP="0067539D">
            <w:pPr>
              <w:numPr>
                <w:ilvl w:val="0"/>
                <w:numId w:val="7"/>
              </w:numPr>
              <w:spacing w:after="0" w:line="240" w:lineRule="auto"/>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67539D" w:rsidRPr="007359A7" w:rsidRDefault="0067539D" w:rsidP="0067539D">
            <w:pPr>
              <w:numPr>
                <w:ilvl w:val="0"/>
                <w:numId w:val="7"/>
              </w:numPr>
              <w:spacing w:after="0" w:line="240" w:lineRule="auto"/>
              <w:rPr>
                <w:rFonts w:ascii="Arial" w:hAnsi="Arial" w:cs="Arial"/>
                <w:b/>
                <w:color w:val="000000"/>
              </w:rPr>
            </w:pPr>
            <w:r w:rsidRPr="007359A7">
              <w:rPr>
                <w:rFonts w:ascii="Arial" w:hAnsi="Arial" w:cs="Arial"/>
                <w:color w:val="000000"/>
              </w:rPr>
              <w:t>Undertake specific projects as required.</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COMMUNICATION/RELATIONSHIP SKILLS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Be prepared to give talks/demonstrations regarding your work to colleagues and others.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lastRenderedPageBreak/>
              <w:t>Convene and participate in multidisciplinary and cross agency case conferences and visits as appropriate.</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Communicate complex and sensitive information e.g. prognosis.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lastRenderedPageBreak/>
              <w:t>ANALYTICAL/JUDGEMENTAL SKILLS</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Contribute to the development of integrated locality teams.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Propose changes to improve practice in line with local and national guidelines.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PLANNING/ORGANISATIONAL SKILLS</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Exercise good personal time management, punctuality and consistent reliable attendance.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Co-ordinate patient appointments.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PATIENT/CLIENT CARE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Evaluate patient/user progress, and modify treatment/input if required.</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Provide specialist level teaching and guidance to both patients and carers as required.</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Maintain accurate and timely patient records and reports using agreed standard formats.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Facilitate the discharge process as appropriate.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POLICY/SERVICE DEVELOPMENT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lastRenderedPageBreak/>
              <w:t>Keep abreast of professional and related NHS/Social Services developments in liaison with Professional/ Service Lead colleagues.</w:t>
            </w:r>
          </w:p>
          <w:p w:rsidR="0067539D" w:rsidRPr="007359A7" w:rsidRDefault="0067539D" w:rsidP="0067539D">
            <w:pPr>
              <w:numPr>
                <w:ilvl w:val="0"/>
                <w:numId w:val="7"/>
              </w:numPr>
              <w:spacing w:after="0" w:line="240" w:lineRule="auto"/>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67539D" w:rsidRPr="007359A7" w:rsidRDefault="0067539D" w:rsidP="0067539D">
            <w:pPr>
              <w:numPr>
                <w:ilvl w:val="0"/>
                <w:numId w:val="7"/>
              </w:numPr>
              <w:spacing w:after="0" w:line="240" w:lineRule="auto"/>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FINANCIAL/PHYSICAL RESOURCES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 xml:space="preserve">Ensure equipment has appropriate checks made.  Report any equipment defects, </w:t>
            </w:r>
            <w:proofErr w:type="gramStart"/>
            <w:r w:rsidRPr="007359A7">
              <w:rPr>
                <w:rFonts w:ascii="Arial" w:hAnsi="Arial" w:cs="Arial"/>
                <w:color w:val="000000"/>
              </w:rPr>
              <w:t>taking action</w:t>
            </w:r>
            <w:proofErr w:type="gramEnd"/>
            <w:r w:rsidRPr="007359A7">
              <w:rPr>
                <w:rFonts w:ascii="Arial" w:hAnsi="Arial" w:cs="Arial"/>
                <w:color w:val="000000"/>
              </w:rPr>
              <w:t xml:space="preserve"> to ensure any such equipment is withdrawn from service.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Demonstrate and instruct on the use of equipment to ensure safety.</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Understand and apply the eligibility criteria for services.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HUMAN RESOURCES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INFORMATION RESOURCES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RESEARCH AND DEVELOPMENT </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67539D" w:rsidRPr="007359A7" w:rsidRDefault="0067539D" w:rsidP="0067539D">
            <w:pPr>
              <w:numPr>
                <w:ilvl w:val="0"/>
                <w:numId w:val="7"/>
              </w:numPr>
              <w:spacing w:after="0" w:line="240" w:lineRule="auto"/>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67539D" w:rsidRPr="00F607B2" w:rsidTr="00E10FEC">
        <w:tc>
          <w:tcPr>
            <w:tcW w:w="10206" w:type="dxa"/>
            <w:tcBorders>
              <w:bottom w:val="single" w:sz="4" w:space="0" w:color="auto"/>
            </w:tcBorders>
            <w:shd w:val="clear" w:color="auto" w:fill="002060"/>
          </w:tcPr>
          <w:p w:rsidR="0067539D" w:rsidRPr="00263927" w:rsidRDefault="0067539D" w:rsidP="00E10FEC">
            <w:pPr>
              <w:jc w:val="both"/>
              <w:rPr>
                <w:rFonts w:ascii="Arial" w:hAnsi="Arial" w:cs="Arial"/>
                <w:b/>
                <w:bCs/>
                <w:color w:val="FF0000"/>
              </w:rPr>
            </w:pPr>
            <w:r w:rsidRPr="00263927">
              <w:rPr>
                <w:rFonts w:ascii="Arial" w:hAnsi="Arial" w:cs="Arial"/>
                <w:b/>
                <w:bCs/>
                <w:color w:val="FFFFFF" w:themeColor="background1"/>
              </w:rPr>
              <w:t>PHYSICAL SKILLS</w:t>
            </w:r>
          </w:p>
        </w:tc>
      </w:tr>
      <w:tr w:rsidR="0067539D" w:rsidRPr="007359A7"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67539D" w:rsidRPr="007359A7" w:rsidRDefault="0067539D" w:rsidP="0067539D">
            <w:pPr>
              <w:numPr>
                <w:ilvl w:val="0"/>
                <w:numId w:val="7"/>
              </w:numPr>
              <w:spacing w:after="0" w:line="240" w:lineRule="auto"/>
              <w:rPr>
                <w:rFonts w:ascii="Arial" w:hAnsi="Arial" w:cs="Arial"/>
                <w:i/>
                <w:iCs/>
                <w:color w:val="000000"/>
              </w:rPr>
            </w:pPr>
            <w:r w:rsidRPr="007359A7">
              <w:rPr>
                <w:rFonts w:ascii="Arial" w:hAnsi="Arial" w:cs="Arial"/>
                <w:color w:val="000000"/>
              </w:rPr>
              <w:lastRenderedPageBreak/>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67539D" w:rsidRPr="00F607B2" w:rsidTr="00E10FEC">
        <w:tc>
          <w:tcPr>
            <w:tcW w:w="10206" w:type="dxa"/>
            <w:tcBorders>
              <w:bottom w:val="single" w:sz="4" w:space="0" w:color="auto"/>
            </w:tcBorders>
            <w:shd w:val="clear" w:color="auto" w:fill="002060"/>
          </w:tcPr>
          <w:p w:rsidR="0067539D" w:rsidRPr="003E26C9" w:rsidRDefault="0067539D" w:rsidP="00E10FEC">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Treatment may necessitate working in restricted positions or limited space.</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 xml:space="preserve">Driving to meet the requirements of the post.  </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Manual therapeutic handling of patients e.g. during stroke therapy.</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Daily moving and handling of patients in relation to assessment, treatment and rehabilitation</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67539D" w:rsidRPr="00F607B2" w:rsidTr="00E10FEC">
        <w:tc>
          <w:tcPr>
            <w:tcW w:w="10206" w:type="dxa"/>
            <w:tcBorders>
              <w:bottom w:val="single" w:sz="4" w:space="0" w:color="auto"/>
            </w:tcBorders>
            <w:shd w:val="clear" w:color="auto" w:fill="002060"/>
          </w:tcPr>
          <w:p w:rsidR="0067539D" w:rsidRPr="00263927" w:rsidRDefault="0067539D" w:rsidP="00E10FEC">
            <w:pPr>
              <w:jc w:val="both"/>
              <w:rPr>
                <w:rFonts w:ascii="Arial" w:hAnsi="Arial" w:cs="Arial"/>
                <w:b/>
                <w:bCs/>
                <w:color w:val="FF0000"/>
              </w:rPr>
            </w:pPr>
            <w:r w:rsidRPr="00263927">
              <w:rPr>
                <w:rFonts w:ascii="Arial" w:hAnsi="Arial" w:cs="Arial"/>
                <w:b/>
                <w:bCs/>
                <w:color w:val="FFFFFF" w:themeColor="background1"/>
              </w:rPr>
              <w:t>MENTAL EFFORT</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jc w:val="both"/>
              <w:rPr>
                <w:rFonts w:ascii="Arial" w:hAnsi="Arial" w:cs="Arial"/>
                <w:b/>
                <w:color w:val="000000"/>
              </w:rPr>
            </w:pPr>
            <w:r w:rsidRPr="007359A7">
              <w:rPr>
                <w:rFonts w:ascii="Arial" w:hAnsi="Arial" w:cs="Arial"/>
                <w:color w:val="000000"/>
              </w:rPr>
              <w:t>Manage competing demands of providing services on a daily basis.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Read, decipher and interpret patient information.</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Work in an unpredictable work pattern.</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Frequent mental effort in assessment and treatment programmes.</w:t>
            </w:r>
          </w:p>
          <w:p w:rsidR="0067539D"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67539D" w:rsidRDefault="0067539D" w:rsidP="00E10FEC">
            <w:pPr>
              <w:rPr>
                <w:rFonts w:ascii="Arial" w:hAnsi="Arial" w:cs="Arial"/>
                <w:color w:val="000000"/>
              </w:rPr>
            </w:pPr>
          </w:p>
          <w:p w:rsidR="0067539D" w:rsidRPr="007359A7" w:rsidRDefault="0067539D" w:rsidP="00E10FEC">
            <w:pPr>
              <w:rPr>
                <w:rFonts w:ascii="Arial" w:hAnsi="Arial" w:cs="Arial"/>
                <w:color w:val="000000"/>
              </w:rPr>
            </w:pPr>
          </w:p>
        </w:tc>
      </w:tr>
      <w:tr w:rsidR="0067539D" w:rsidRPr="008142D3" w:rsidTr="00E10FEC">
        <w:tc>
          <w:tcPr>
            <w:tcW w:w="10206" w:type="dxa"/>
            <w:tcBorders>
              <w:bottom w:val="single" w:sz="4" w:space="0" w:color="auto"/>
            </w:tcBorders>
            <w:shd w:val="clear" w:color="auto" w:fill="002060"/>
          </w:tcPr>
          <w:p w:rsidR="0067539D" w:rsidRPr="00263927" w:rsidRDefault="0067539D" w:rsidP="00E10FE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7539D" w:rsidRPr="00F607B2" w:rsidTr="00E10FEC">
        <w:tc>
          <w:tcPr>
            <w:tcW w:w="10206" w:type="dxa"/>
            <w:tcBorders>
              <w:bottom w:val="single" w:sz="4" w:space="0" w:color="auto"/>
            </w:tcBorders>
          </w:tcPr>
          <w:p w:rsidR="0067539D" w:rsidRPr="007359A7" w:rsidRDefault="0067539D" w:rsidP="0067539D">
            <w:pPr>
              <w:numPr>
                <w:ilvl w:val="0"/>
                <w:numId w:val="7"/>
              </w:numPr>
              <w:spacing w:after="0" w:line="240" w:lineRule="auto"/>
              <w:jc w:val="both"/>
              <w:rPr>
                <w:rFonts w:ascii="Arial" w:hAnsi="Arial" w:cs="Arial"/>
                <w:b/>
                <w:color w:val="000000"/>
              </w:rPr>
            </w:pPr>
            <w:r w:rsidRPr="007359A7">
              <w:rPr>
                <w:rFonts w:ascii="Arial" w:hAnsi="Arial" w:cs="Arial"/>
                <w:color w:val="000000"/>
              </w:rPr>
              <w:t>Work with patients who may have a poor/life limiting prognosis.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Work with patients in the aftermath of bad news.</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67539D" w:rsidRPr="007359A7" w:rsidRDefault="0067539D" w:rsidP="0067539D">
            <w:pPr>
              <w:numPr>
                <w:ilvl w:val="0"/>
                <w:numId w:val="7"/>
              </w:numPr>
              <w:spacing w:after="0" w:line="240" w:lineRule="auto"/>
              <w:rPr>
                <w:rFonts w:ascii="Arial" w:hAnsi="Arial" w:cs="Arial"/>
                <w:color w:val="000000"/>
              </w:rPr>
            </w:pPr>
            <w:r w:rsidRPr="007359A7">
              <w:rPr>
                <w:rFonts w:ascii="Arial" w:hAnsi="Arial" w:cs="Arial"/>
                <w:color w:val="000000"/>
              </w:rPr>
              <w:t>At times talk to relatives following a death.</w:t>
            </w:r>
          </w:p>
          <w:p w:rsidR="0067539D" w:rsidRPr="007359A7" w:rsidRDefault="0067539D" w:rsidP="00E10FEC">
            <w:pPr>
              <w:rPr>
                <w:rFonts w:ascii="Arial" w:hAnsi="Arial" w:cs="Arial"/>
                <w:color w:val="FF0000"/>
              </w:rPr>
            </w:pPr>
          </w:p>
        </w:tc>
      </w:tr>
      <w:tr w:rsidR="0067539D" w:rsidRPr="00F607B2" w:rsidTr="00E10FEC">
        <w:tc>
          <w:tcPr>
            <w:tcW w:w="10206" w:type="dxa"/>
            <w:tcBorders>
              <w:bottom w:val="single" w:sz="4" w:space="0" w:color="auto"/>
            </w:tcBorders>
            <w:shd w:val="clear" w:color="auto" w:fill="002060"/>
          </w:tcPr>
          <w:p w:rsidR="0067539D" w:rsidRPr="00263927" w:rsidRDefault="0067539D" w:rsidP="00E10FEC">
            <w:pPr>
              <w:jc w:val="both"/>
              <w:rPr>
                <w:rFonts w:ascii="Arial" w:hAnsi="Arial" w:cs="Arial"/>
                <w:b/>
                <w:bCs/>
                <w:color w:val="FF0000"/>
              </w:rPr>
            </w:pPr>
            <w:r w:rsidRPr="00263927">
              <w:rPr>
                <w:rFonts w:ascii="Arial" w:hAnsi="Arial" w:cs="Arial"/>
                <w:b/>
                <w:bCs/>
                <w:color w:val="FFFFFF" w:themeColor="background1"/>
              </w:rPr>
              <w:t>WORKING CONDITIONS</w:t>
            </w:r>
          </w:p>
        </w:tc>
      </w:tr>
      <w:tr w:rsidR="0067539D" w:rsidRPr="00F607B2" w:rsidTr="00E10FEC">
        <w:tc>
          <w:tcPr>
            <w:tcW w:w="10206" w:type="dxa"/>
            <w:tcBorders>
              <w:bottom w:val="single" w:sz="4" w:space="0" w:color="auto"/>
            </w:tcBorders>
          </w:tcPr>
          <w:p w:rsidR="0067539D" w:rsidRPr="007359A7" w:rsidRDefault="0067539D" w:rsidP="0067539D">
            <w:pPr>
              <w:pStyle w:val="BodyText3"/>
              <w:numPr>
                <w:ilvl w:val="0"/>
                <w:numId w:val="7"/>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67539D" w:rsidRPr="007359A7" w:rsidRDefault="0067539D" w:rsidP="0067539D">
            <w:pPr>
              <w:pStyle w:val="BodyText3"/>
              <w:numPr>
                <w:ilvl w:val="0"/>
                <w:numId w:val="7"/>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OTHER RESPONSIBILITIES </w:t>
            </w:r>
          </w:p>
        </w:tc>
      </w:tr>
      <w:tr w:rsidR="0067539D" w:rsidRPr="00F607B2" w:rsidTr="00E10FEC">
        <w:tc>
          <w:tcPr>
            <w:tcW w:w="10206" w:type="dxa"/>
            <w:tcBorders>
              <w:bottom w:val="single" w:sz="4" w:space="0" w:color="auto"/>
            </w:tcBorders>
          </w:tcPr>
          <w:p w:rsidR="0067539D" w:rsidRPr="00F607B2" w:rsidRDefault="0067539D" w:rsidP="00E10FEC">
            <w:pPr>
              <w:jc w:val="both"/>
              <w:rPr>
                <w:rFonts w:ascii="Arial" w:hAnsi="Arial" w:cs="Arial"/>
              </w:rPr>
            </w:pPr>
            <w:r>
              <w:rPr>
                <w:rFonts w:ascii="Arial" w:hAnsi="Arial" w:cs="Arial"/>
              </w:rPr>
              <w:t>T</w:t>
            </w:r>
            <w:r w:rsidRPr="00F607B2">
              <w:rPr>
                <w:rFonts w:ascii="Arial" w:hAnsi="Arial" w:cs="Arial"/>
              </w:rPr>
              <w:t>ake part in regular performance appraisal.</w:t>
            </w: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67539D" w:rsidRPr="00F607B2"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67539D" w:rsidRPr="00F607B2" w:rsidRDefault="0067539D" w:rsidP="00E10FEC">
            <w:pPr>
              <w:jc w:val="both"/>
              <w:rPr>
                <w:rFonts w:ascii="Arial" w:hAnsi="Arial" w:cs="Arial"/>
                <w:b/>
              </w:rPr>
            </w:pPr>
          </w:p>
          <w:p w:rsidR="0067539D" w:rsidRPr="00F607B2" w:rsidRDefault="0067539D" w:rsidP="00E10FE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67539D" w:rsidRPr="00F607B2" w:rsidRDefault="0067539D" w:rsidP="00E10FE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7539D" w:rsidRDefault="0067539D" w:rsidP="00E10FE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7539D" w:rsidRDefault="0067539D" w:rsidP="00E10FEC">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7539D" w:rsidRPr="00F73F8D" w:rsidRDefault="0067539D" w:rsidP="00E10FE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67539D" w:rsidRPr="00F73F8D" w:rsidRDefault="0067539D" w:rsidP="0067539D">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67539D" w:rsidRPr="00F73F8D" w:rsidRDefault="0067539D" w:rsidP="0067539D">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67539D" w:rsidRDefault="0067539D" w:rsidP="0067539D">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67539D" w:rsidRDefault="0067539D" w:rsidP="0067539D">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67539D" w:rsidRDefault="0067539D" w:rsidP="00E10FEC">
            <w:pPr>
              <w:rPr>
                <w:rFonts w:cs="Arial"/>
              </w:rPr>
            </w:pPr>
          </w:p>
          <w:p w:rsidR="0067539D" w:rsidRPr="008F7D36" w:rsidRDefault="0067539D" w:rsidP="00E10FEC">
            <w:pPr>
              <w:rPr>
                <w:rFonts w:cs="Arial"/>
              </w:rPr>
            </w:pP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p>
        </w:tc>
      </w:tr>
      <w:tr w:rsidR="0067539D" w:rsidRPr="00F607B2" w:rsidTr="00E10FEC">
        <w:tc>
          <w:tcPr>
            <w:tcW w:w="10206" w:type="dxa"/>
            <w:tcBorders>
              <w:bottom w:val="single" w:sz="4" w:space="0" w:color="auto"/>
            </w:tcBorders>
          </w:tcPr>
          <w:p w:rsidR="0067539D" w:rsidRPr="00FA72BA" w:rsidRDefault="0067539D" w:rsidP="00E10FEC">
            <w:pPr>
              <w:rPr>
                <w:color w:val="FF0000"/>
              </w:rPr>
            </w:pPr>
          </w:p>
        </w:tc>
      </w:tr>
      <w:tr w:rsidR="0067539D" w:rsidRPr="00F607B2" w:rsidTr="00E10FEC">
        <w:tc>
          <w:tcPr>
            <w:tcW w:w="10206" w:type="dxa"/>
            <w:shd w:val="clear" w:color="auto" w:fill="002060"/>
          </w:tcPr>
          <w:p w:rsidR="0067539D" w:rsidRPr="00F607B2" w:rsidRDefault="0067539D" w:rsidP="00E10FEC">
            <w:pPr>
              <w:jc w:val="both"/>
              <w:rPr>
                <w:rFonts w:ascii="Arial" w:hAnsi="Arial" w:cs="Arial"/>
                <w:b/>
              </w:rPr>
            </w:pPr>
            <w:r>
              <w:rPr>
                <w:rFonts w:ascii="Arial" w:hAnsi="Arial" w:cs="Arial"/>
                <w:b/>
              </w:rPr>
              <w:t>DISCLOSURE AND BARRING SERVICE CHECKS</w:t>
            </w:r>
          </w:p>
        </w:tc>
      </w:tr>
      <w:tr w:rsidR="0067539D" w:rsidRPr="00F607B2" w:rsidTr="00E10FEC">
        <w:tc>
          <w:tcPr>
            <w:tcW w:w="10206" w:type="dxa"/>
            <w:shd w:val="clear" w:color="auto" w:fill="auto"/>
          </w:tcPr>
          <w:p w:rsidR="0067539D" w:rsidRPr="00F607B2" w:rsidRDefault="0067539D" w:rsidP="00E10FEC">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67539D" w:rsidRPr="00F607B2" w:rsidTr="00E10FEC">
        <w:tc>
          <w:tcPr>
            <w:tcW w:w="10206" w:type="dxa"/>
            <w:shd w:val="clear" w:color="auto" w:fill="002060"/>
          </w:tcPr>
          <w:p w:rsidR="0067539D" w:rsidRPr="00F607B2" w:rsidRDefault="0067539D" w:rsidP="00E10FEC">
            <w:pPr>
              <w:jc w:val="both"/>
              <w:rPr>
                <w:rFonts w:ascii="Arial" w:hAnsi="Arial" w:cs="Arial"/>
              </w:rPr>
            </w:pPr>
            <w:r w:rsidRPr="00F607B2">
              <w:rPr>
                <w:rFonts w:ascii="Arial" w:hAnsi="Arial" w:cs="Arial"/>
                <w:b/>
              </w:rPr>
              <w:t xml:space="preserve">GENERAL </w:t>
            </w:r>
          </w:p>
        </w:tc>
      </w:tr>
      <w:tr w:rsidR="0067539D" w:rsidRPr="00F607B2" w:rsidTr="00E10FEC">
        <w:tc>
          <w:tcPr>
            <w:tcW w:w="10206" w:type="dxa"/>
          </w:tcPr>
          <w:p w:rsidR="0067539D" w:rsidRDefault="0067539D" w:rsidP="00E10FEC">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7539D" w:rsidRDefault="0067539D" w:rsidP="00E10FEC">
            <w:pPr>
              <w:pStyle w:val="BodyText"/>
              <w:jc w:val="both"/>
              <w:rPr>
                <w:rFonts w:ascii="Arial" w:hAnsi="Arial" w:cs="Arial"/>
                <w:b w:val="0"/>
                <w:sz w:val="22"/>
                <w:szCs w:val="22"/>
              </w:rPr>
            </w:pPr>
          </w:p>
          <w:p w:rsidR="0067539D" w:rsidRPr="007359A7" w:rsidRDefault="0067539D" w:rsidP="00E10FEC">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67539D" w:rsidRPr="00F607B2" w:rsidRDefault="0067539D" w:rsidP="00E10FEC">
            <w:pPr>
              <w:ind w:left="-709"/>
              <w:rPr>
                <w:rFonts w:ascii="Arial" w:hAnsi="Arial" w:cs="Arial"/>
              </w:rPr>
            </w:pPr>
          </w:p>
        </w:tc>
      </w:tr>
    </w:tbl>
    <w:p w:rsidR="0067539D" w:rsidRDefault="0067539D" w:rsidP="0067539D">
      <w:pPr>
        <w:rPr>
          <w:rFonts w:cs="Arial"/>
        </w:rPr>
        <w:sectPr w:rsidR="0067539D" w:rsidSect="000C32E3">
          <w:pgSz w:w="11906" w:h="16838"/>
          <w:pgMar w:top="709" w:right="1440" w:bottom="851" w:left="1440" w:header="708" w:footer="708" w:gutter="0"/>
          <w:cols w:space="708"/>
          <w:docGrid w:linePitch="360"/>
        </w:sectPr>
      </w:pPr>
    </w:p>
    <w:p w:rsidR="0067539D" w:rsidRDefault="0067539D" w:rsidP="0067539D">
      <w:pPr>
        <w:spacing w:after="0" w:line="240" w:lineRule="auto"/>
        <w:jc w:val="both"/>
        <w:rPr>
          <w:rFonts w:ascii="Arial" w:hAnsi="Arial" w:cs="Arial"/>
        </w:rPr>
      </w:pPr>
    </w:p>
    <w:p w:rsidR="0067539D" w:rsidRPr="00884334" w:rsidRDefault="0067539D" w:rsidP="0067539D">
      <w:pPr>
        <w:spacing w:after="0" w:line="240" w:lineRule="auto"/>
        <w:ind w:left="-567" w:right="-472"/>
        <w:jc w:val="center"/>
        <w:rPr>
          <w:rFonts w:ascii="Arial" w:hAnsi="Arial" w:cs="Arial"/>
          <w:sz w:val="40"/>
        </w:rPr>
      </w:pPr>
      <w:r>
        <w:rPr>
          <w:rFonts w:ascii="Arial" w:hAnsi="Arial" w:cs="Arial"/>
          <w:sz w:val="40"/>
        </w:rPr>
        <w:t>PERSON SPECIFICATION</w:t>
      </w:r>
    </w:p>
    <w:p w:rsidR="0067539D" w:rsidRDefault="0067539D" w:rsidP="0067539D">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67539D" w:rsidRPr="00F607B2" w:rsidTr="00E10FEC">
        <w:tc>
          <w:tcPr>
            <w:tcW w:w="1985" w:type="dxa"/>
          </w:tcPr>
          <w:p w:rsidR="0067539D" w:rsidRPr="00F607B2" w:rsidRDefault="0067539D" w:rsidP="00E10FEC">
            <w:pPr>
              <w:jc w:val="both"/>
              <w:rPr>
                <w:rFonts w:ascii="Arial" w:hAnsi="Arial" w:cs="Arial"/>
                <w:b/>
              </w:rPr>
            </w:pPr>
            <w:r>
              <w:rPr>
                <w:rFonts w:ascii="Arial" w:hAnsi="Arial" w:cs="Arial"/>
                <w:b/>
              </w:rPr>
              <w:t>Job Title</w:t>
            </w:r>
          </w:p>
        </w:tc>
        <w:tc>
          <w:tcPr>
            <w:tcW w:w="8221" w:type="dxa"/>
          </w:tcPr>
          <w:p w:rsidR="0067539D" w:rsidRPr="00F607B2" w:rsidRDefault="0067539D" w:rsidP="00E10FEC">
            <w:pPr>
              <w:jc w:val="both"/>
              <w:rPr>
                <w:rFonts w:ascii="Arial" w:hAnsi="Arial" w:cs="Arial"/>
              </w:rPr>
            </w:pPr>
            <w:r>
              <w:rPr>
                <w:rFonts w:ascii="Arial" w:hAnsi="Arial" w:cs="Arial"/>
              </w:rPr>
              <w:t>Specialist Therapist</w:t>
            </w:r>
          </w:p>
        </w:tc>
      </w:tr>
    </w:tbl>
    <w:p w:rsidR="0067539D" w:rsidRPr="00F607B2" w:rsidRDefault="0067539D" w:rsidP="0067539D">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67539D" w:rsidRPr="00F607B2" w:rsidTr="00E10FEC">
        <w:tc>
          <w:tcPr>
            <w:tcW w:w="7641" w:type="dxa"/>
            <w:shd w:val="clear" w:color="auto" w:fill="002060"/>
          </w:tcPr>
          <w:p w:rsidR="0067539D" w:rsidRPr="00F607B2" w:rsidRDefault="0067539D" w:rsidP="00E10FEC">
            <w:pPr>
              <w:jc w:val="both"/>
              <w:rPr>
                <w:rFonts w:ascii="Arial" w:hAnsi="Arial" w:cs="Arial"/>
                <w:b/>
              </w:rPr>
            </w:pPr>
            <w:r w:rsidRPr="00F607B2">
              <w:rPr>
                <w:rFonts w:ascii="Arial" w:hAnsi="Arial" w:cs="Arial"/>
                <w:b/>
              </w:rPr>
              <w:t>Requirements</w:t>
            </w:r>
          </w:p>
        </w:tc>
        <w:tc>
          <w:tcPr>
            <w:tcW w:w="1398" w:type="dxa"/>
            <w:shd w:val="clear" w:color="auto" w:fill="002060"/>
          </w:tcPr>
          <w:p w:rsidR="0067539D" w:rsidRPr="00F607B2" w:rsidRDefault="0067539D" w:rsidP="00E10FEC">
            <w:pPr>
              <w:jc w:val="both"/>
              <w:rPr>
                <w:rFonts w:ascii="Arial" w:hAnsi="Arial" w:cs="Arial"/>
                <w:b/>
              </w:rPr>
            </w:pPr>
            <w:r w:rsidRPr="00F607B2">
              <w:rPr>
                <w:rFonts w:ascii="Arial" w:hAnsi="Arial" w:cs="Arial"/>
                <w:b/>
              </w:rPr>
              <w:t>Essential</w:t>
            </w:r>
          </w:p>
        </w:tc>
        <w:tc>
          <w:tcPr>
            <w:tcW w:w="1275" w:type="dxa"/>
            <w:shd w:val="clear" w:color="auto" w:fill="002060"/>
          </w:tcPr>
          <w:p w:rsidR="0067539D" w:rsidRPr="00F607B2" w:rsidRDefault="0067539D" w:rsidP="00E10FEC">
            <w:pPr>
              <w:jc w:val="both"/>
              <w:rPr>
                <w:rFonts w:ascii="Arial" w:hAnsi="Arial" w:cs="Arial"/>
                <w:b/>
              </w:rPr>
            </w:pPr>
            <w:r w:rsidRPr="00F607B2">
              <w:rPr>
                <w:rFonts w:ascii="Arial" w:hAnsi="Arial" w:cs="Arial"/>
                <w:b/>
              </w:rPr>
              <w:t>Desirable</w:t>
            </w:r>
          </w:p>
        </w:tc>
      </w:tr>
      <w:tr w:rsidR="0067539D" w:rsidRPr="00F607B2" w:rsidTr="00E10FEC">
        <w:tc>
          <w:tcPr>
            <w:tcW w:w="7641" w:type="dxa"/>
          </w:tcPr>
          <w:p w:rsidR="0067539D" w:rsidRPr="00F607B2" w:rsidRDefault="0067539D" w:rsidP="00E10FEC">
            <w:pPr>
              <w:jc w:val="both"/>
              <w:rPr>
                <w:rFonts w:ascii="Arial" w:hAnsi="Arial" w:cs="Arial"/>
                <w:b/>
              </w:rPr>
            </w:pPr>
            <w:r w:rsidRPr="00F607B2">
              <w:rPr>
                <w:rFonts w:ascii="Arial" w:hAnsi="Arial" w:cs="Arial"/>
                <w:b/>
              </w:rPr>
              <w:t>QUALIFICATION/ SPECIAL TRAINING</w:t>
            </w:r>
          </w:p>
          <w:p w:rsidR="0067539D" w:rsidRDefault="0067539D" w:rsidP="00E10FEC">
            <w:pPr>
              <w:jc w:val="both"/>
              <w:rPr>
                <w:rFonts w:ascii="Arial" w:hAnsi="Arial" w:cs="Arial"/>
                <w:color w:val="FF0000"/>
              </w:rPr>
            </w:pPr>
          </w:p>
          <w:p w:rsidR="0067539D" w:rsidRDefault="0067539D" w:rsidP="00E10FEC">
            <w:pPr>
              <w:tabs>
                <w:tab w:val="left" w:pos="720"/>
              </w:tabs>
              <w:rPr>
                <w:rFonts w:ascii="Arial" w:hAnsi="Arial" w:cs="Arial"/>
                <w:color w:val="000000"/>
              </w:rPr>
            </w:pPr>
            <w:r w:rsidRPr="007359A7">
              <w:rPr>
                <w:rFonts w:ascii="Arial" w:hAnsi="Arial" w:cs="Arial"/>
                <w:color w:val="000000"/>
              </w:rPr>
              <w:t>Degree or Graduate Diploma in therapy</w:t>
            </w:r>
          </w:p>
          <w:p w:rsidR="0067539D" w:rsidRPr="007359A7" w:rsidRDefault="0067539D" w:rsidP="00E10FEC">
            <w:pPr>
              <w:tabs>
                <w:tab w:val="left" w:pos="720"/>
              </w:tabs>
              <w:rPr>
                <w:rFonts w:ascii="Arial" w:hAnsi="Arial" w:cs="Arial"/>
                <w:color w:val="000000"/>
              </w:rPr>
            </w:pPr>
          </w:p>
          <w:p w:rsidR="0067539D" w:rsidRPr="007359A7" w:rsidRDefault="0067539D" w:rsidP="00E10FEC">
            <w:pPr>
              <w:tabs>
                <w:tab w:val="left" w:pos="720"/>
              </w:tabs>
              <w:rPr>
                <w:rFonts w:ascii="Arial" w:hAnsi="Arial" w:cs="Arial"/>
                <w:color w:val="000000"/>
              </w:rPr>
            </w:pPr>
            <w:r w:rsidRPr="007359A7">
              <w:rPr>
                <w:rFonts w:ascii="Arial" w:hAnsi="Arial" w:cs="Arial"/>
                <w:color w:val="000000"/>
              </w:rPr>
              <w:t xml:space="preserve">HCPC registration </w:t>
            </w:r>
          </w:p>
          <w:p w:rsidR="0067539D" w:rsidRPr="007359A7" w:rsidRDefault="0067539D" w:rsidP="00E10FEC">
            <w:pPr>
              <w:tabs>
                <w:tab w:val="left" w:pos="720"/>
              </w:tabs>
              <w:rPr>
                <w:rFonts w:ascii="Arial" w:hAnsi="Arial" w:cs="Arial"/>
                <w:color w:val="000000"/>
              </w:rPr>
            </w:pPr>
          </w:p>
          <w:p w:rsidR="0067539D" w:rsidRPr="00F607B2" w:rsidRDefault="0067539D" w:rsidP="00E10FEC">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E</w:t>
            </w:r>
          </w:p>
        </w:tc>
        <w:tc>
          <w:tcPr>
            <w:tcW w:w="1275" w:type="dxa"/>
          </w:tcPr>
          <w:p w:rsidR="0067539D" w:rsidRPr="00F607B2" w:rsidRDefault="0067539D" w:rsidP="00E10FEC">
            <w:pPr>
              <w:jc w:val="both"/>
              <w:rPr>
                <w:rFonts w:ascii="Arial" w:hAnsi="Arial" w:cs="Arial"/>
              </w:rPr>
            </w:pPr>
          </w:p>
        </w:tc>
      </w:tr>
      <w:tr w:rsidR="0067539D" w:rsidRPr="00F607B2" w:rsidTr="00E10FEC">
        <w:tc>
          <w:tcPr>
            <w:tcW w:w="7641" w:type="dxa"/>
          </w:tcPr>
          <w:p w:rsidR="0067539D" w:rsidRDefault="0067539D" w:rsidP="00E10FEC">
            <w:pPr>
              <w:jc w:val="both"/>
              <w:rPr>
                <w:rFonts w:ascii="Arial" w:hAnsi="Arial" w:cs="Arial"/>
                <w:b/>
              </w:rPr>
            </w:pPr>
            <w:r w:rsidRPr="00F607B2">
              <w:rPr>
                <w:rFonts w:ascii="Arial" w:hAnsi="Arial" w:cs="Arial"/>
                <w:b/>
              </w:rPr>
              <w:t>KNOWLEDGE/SKILLS</w:t>
            </w:r>
          </w:p>
          <w:p w:rsidR="0067539D" w:rsidRPr="00F607B2" w:rsidRDefault="0067539D" w:rsidP="00E10FEC">
            <w:pPr>
              <w:jc w:val="both"/>
              <w:rPr>
                <w:rFonts w:ascii="Arial" w:hAnsi="Arial" w:cs="Arial"/>
                <w:b/>
              </w:rPr>
            </w:pPr>
          </w:p>
          <w:p w:rsidR="0067539D" w:rsidRDefault="0067539D" w:rsidP="00E10FEC">
            <w:pPr>
              <w:rPr>
                <w:rFonts w:ascii="Arial" w:hAnsi="Arial" w:cs="Arial"/>
                <w:color w:val="000000"/>
              </w:rPr>
            </w:pPr>
            <w:r w:rsidRPr="007359A7">
              <w:rPr>
                <w:rFonts w:ascii="Arial" w:hAnsi="Arial" w:cs="Arial"/>
                <w:color w:val="000000"/>
              </w:rPr>
              <w:t>Evidence of continuing professional development</w:t>
            </w:r>
          </w:p>
          <w:p w:rsidR="0067539D" w:rsidRPr="007359A7" w:rsidRDefault="0067539D" w:rsidP="00E10FEC">
            <w:pPr>
              <w:rPr>
                <w:rFonts w:ascii="Arial" w:hAnsi="Arial" w:cs="Arial"/>
                <w:color w:val="000000"/>
              </w:rPr>
            </w:pPr>
          </w:p>
          <w:p w:rsidR="0067539D" w:rsidRDefault="0067539D" w:rsidP="00E10FEC">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67539D" w:rsidRPr="007359A7" w:rsidRDefault="0067539D" w:rsidP="00E10FEC">
            <w:pPr>
              <w:rPr>
                <w:rFonts w:ascii="Arial" w:hAnsi="Arial" w:cs="Arial"/>
                <w:color w:val="000000"/>
              </w:rPr>
            </w:pPr>
          </w:p>
          <w:p w:rsidR="0067539D" w:rsidRDefault="0067539D" w:rsidP="00E10FEC">
            <w:pPr>
              <w:rPr>
                <w:rFonts w:ascii="Arial" w:hAnsi="Arial" w:cs="Arial"/>
                <w:color w:val="000000"/>
              </w:rPr>
            </w:pPr>
            <w:r w:rsidRPr="007359A7">
              <w:rPr>
                <w:rFonts w:ascii="Arial" w:hAnsi="Arial" w:cs="Arial"/>
                <w:color w:val="000000"/>
              </w:rPr>
              <w:t>Evidence of participating in Clinical Audit</w:t>
            </w:r>
          </w:p>
          <w:p w:rsidR="0067539D" w:rsidRPr="007359A7" w:rsidRDefault="0067539D" w:rsidP="00E10FEC">
            <w:pPr>
              <w:rPr>
                <w:rFonts w:ascii="Arial" w:hAnsi="Arial" w:cs="Arial"/>
                <w:color w:val="000000"/>
              </w:rPr>
            </w:pPr>
          </w:p>
          <w:p w:rsidR="0067539D" w:rsidRDefault="0067539D" w:rsidP="00E10FEC">
            <w:pPr>
              <w:rPr>
                <w:rFonts w:ascii="Arial" w:hAnsi="Arial" w:cs="Arial"/>
                <w:color w:val="000000"/>
              </w:rPr>
            </w:pPr>
            <w:r w:rsidRPr="007359A7">
              <w:rPr>
                <w:rFonts w:ascii="Arial" w:hAnsi="Arial" w:cs="Arial"/>
                <w:color w:val="000000"/>
              </w:rPr>
              <w:t>Multi-disciplinary team working across health, social and voluntary sectors</w:t>
            </w:r>
          </w:p>
          <w:p w:rsidR="0067539D" w:rsidRPr="007359A7" w:rsidRDefault="0067539D" w:rsidP="00E10FEC">
            <w:pPr>
              <w:rPr>
                <w:rFonts w:ascii="Arial" w:hAnsi="Arial" w:cs="Arial"/>
                <w:color w:val="000000"/>
              </w:rPr>
            </w:pPr>
          </w:p>
          <w:p w:rsidR="0067539D" w:rsidRDefault="0067539D" w:rsidP="00E10FEC">
            <w:pPr>
              <w:rPr>
                <w:rFonts w:ascii="Arial" w:hAnsi="Arial" w:cs="Arial"/>
                <w:color w:val="000000"/>
              </w:rPr>
            </w:pPr>
            <w:r w:rsidRPr="007359A7">
              <w:rPr>
                <w:rFonts w:ascii="Arial" w:hAnsi="Arial" w:cs="Arial"/>
                <w:color w:val="000000"/>
              </w:rPr>
              <w:t>Proven ability of complex case management</w:t>
            </w:r>
          </w:p>
          <w:p w:rsidR="0067539D" w:rsidRPr="007359A7" w:rsidRDefault="0067539D" w:rsidP="00E10FEC">
            <w:pPr>
              <w:rPr>
                <w:rFonts w:ascii="Arial" w:hAnsi="Arial" w:cs="Arial"/>
                <w:color w:val="000000"/>
              </w:rPr>
            </w:pPr>
          </w:p>
          <w:p w:rsidR="0067539D" w:rsidRDefault="0067539D" w:rsidP="00E10FEC">
            <w:pPr>
              <w:rPr>
                <w:rFonts w:ascii="Arial" w:hAnsi="Arial" w:cs="Arial"/>
                <w:color w:val="000000"/>
              </w:rPr>
            </w:pPr>
            <w:r w:rsidRPr="007359A7">
              <w:rPr>
                <w:rFonts w:ascii="Arial" w:hAnsi="Arial" w:cs="Arial"/>
                <w:color w:val="000000"/>
              </w:rPr>
              <w:t>Excellent communication skills</w:t>
            </w:r>
          </w:p>
          <w:p w:rsidR="0067539D" w:rsidRPr="007359A7" w:rsidRDefault="0067539D" w:rsidP="00E10FEC">
            <w:pPr>
              <w:rPr>
                <w:rFonts w:ascii="Arial" w:hAnsi="Arial" w:cs="Arial"/>
                <w:color w:val="000000"/>
              </w:rPr>
            </w:pPr>
          </w:p>
          <w:p w:rsidR="0067539D" w:rsidRPr="000C32E3" w:rsidRDefault="0067539D" w:rsidP="00E10FEC">
            <w:pPr>
              <w:jc w:val="both"/>
              <w:rPr>
                <w:rFonts w:ascii="Arial" w:hAnsi="Arial" w:cs="Arial"/>
                <w:color w:val="FF0000"/>
              </w:rPr>
            </w:pPr>
            <w:r w:rsidRPr="007359A7">
              <w:rPr>
                <w:rFonts w:ascii="Arial" w:hAnsi="Arial" w:cs="Arial"/>
                <w:color w:val="000000"/>
              </w:rPr>
              <w:t>Core IT skills</w:t>
            </w:r>
          </w:p>
        </w:tc>
        <w:tc>
          <w:tcPr>
            <w:tcW w:w="1398"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E</w:t>
            </w:r>
          </w:p>
        </w:tc>
        <w:tc>
          <w:tcPr>
            <w:tcW w:w="1275"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D</w:t>
            </w:r>
          </w:p>
        </w:tc>
      </w:tr>
      <w:tr w:rsidR="0067539D" w:rsidRPr="00F607B2" w:rsidTr="00E10FEC">
        <w:tc>
          <w:tcPr>
            <w:tcW w:w="7641" w:type="dxa"/>
          </w:tcPr>
          <w:p w:rsidR="0067539D" w:rsidRPr="00F607B2" w:rsidRDefault="0067539D" w:rsidP="00E10FEC">
            <w:pPr>
              <w:jc w:val="both"/>
              <w:rPr>
                <w:rFonts w:ascii="Arial" w:hAnsi="Arial" w:cs="Arial"/>
                <w:b/>
              </w:rPr>
            </w:pPr>
            <w:r w:rsidRPr="00F607B2">
              <w:rPr>
                <w:rFonts w:ascii="Arial" w:hAnsi="Arial" w:cs="Arial"/>
                <w:b/>
              </w:rPr>
              <w:t xml:space="preserve">EXPERIENCE </w:t>
            </w:r>
          </w:p>
          <w:p w:rsidR="0067539D" w:rsidRDefault="0067539D" w:rsidP="00E10FEC">
            <w:pPr>
              <w:jc w:val="both"/>
              <w:rPr>
                <w:rFonts w:ascii="Arial" w:hAnsi="Arial" w:cs="Arial"/>
                <w:color w:val="FF0000"/>
              </w:rPr>
            </w:pPr>
          </w:p>
          <w:p w:rsidR="0067539D" w:rsidRPr="00501C38" w:rsidRDefault="0067539D" w:rsidP="00E10FEC">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67539D" w:rsidRPr="00501C38" w:rsidRDefault="0067539D" w:rsidP="00E10FEC">
            <w:pPr>
              <w:rPr>
                <w:rFonts w:ascii="Arial" w:hAnsi="Arial" w:cs="Arial"/>
                <w:color w:val="000000"/>
                <w:sz w:val="24"/>
              </w:rPr>
            </w:pPr>
          </w:p>
          <w:p w:rsidR="0067539D" w:rsidRDefault="0067539D" w:rsidP="00E10FEC">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67539D" w:rsidRPr="00501C38" w:rsidRDefault="0067539D" w:rsidP="00E10FEC">
            <w:pPr>
              <w:tabs>
                <w:tab w:val="left" w:pos="720"/>
              </w:tabs>
              <w:rPr>
                <w:rFonts w:ascii="Arial" w:hAnsi="Arial" w:cs="Arial"/>
                <w:strike/>
                <w:color w:val="000000"/>
              </w:rPr>
            </w:pPr>
          </w:p>
          <w:p w:rsidR="0067539D" w:rsidRPr="00501C38" w:rsidRDefault="0067539D" w:rsidP="00E10FEC">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E</w:t>
            </w:r>
          </w:p>
        </w:tc>
        <w:tc>
          <w:tcPr>
            <w:tcW w:w="1275" w:type="dxa"/>
          </w:tcPr>
          <w:p w:rsidR="0067539D" w:rsidRPr="00F607B2" w:rsidRDefault="0067539D" w:rsidP="00E10FEC">
            <w:pPr>
              <w:jc w:val="both"/>
              <w:rPr>
                <w:rFonts w:ascii="Arial" w:hAnsi="Arial" w:cs="Arial"/>
              </w:rPr>
            </w:pPr>
          </w:p>
        </w:tc>
      </w:tr>
      <w:tr w:rsidR="0067539D" w:rsidRPr="00F607B2" w:rsidTr="00E10FEC">
        <w:tc>
          <w:tcPr>
            <w:tcW w:w="7641" w:type="dxa"/>
          </w:tcPr>
          <w:p w:rsidR="0067539D" w:rsidRPr="00F607B2" w:rsidRDefault="0067539D" w:rsidP="00E10FEC">
            <w:pPr>
              <w:jc w:val="both"/>
              <w:rPr>
                <w:rFonts w:ascii="Arial" w:hAnsi="Arial" w:cs="Arial"/>
                <w:b/>
              </w:rPr>
            </w:pPr>
            <w:r w:rsidRPr="00F607B2">
              <w:rPr>
                <w:rFonts w:ascii="Arial" w:hAnsi="Arial" w:cs="Arial"/>
                <w:b/>
              </w:rPr>
              <w:t xml:space="preserve">PERSONAL ATTRIBUTES </w:t>
            </w:r>
          </w:p>
          <w:p w:rsidR="0067539D" w:rsidRDefault="0067539D" w:rsidP="00E10FEC">
            <w:pPr>
              <w:jc w:val="both"/>
              <w:rPr>
                <w:rFonts w:ascii="Arial" w:hAnsi="Arial" w:cs="Arial"/>
                <w:color w:val="FF0000"/>
              </w:rPr>
            </w:pPr>
          </w:p>
          <w:p w:rsidR="0067539D" w:rsidRDefault="0067539D" w:rsidP="00E10FEC">
            <w:pPr>
              <w:tabs>
                <w:tab w:val="left" w:pos="720"/>
              </w:tabs>
              <w:rPr>
                <w:rFonts w:ascii="Arial" w:hAnsi="Arial" w:cs="Arial"/>
                <w:color w:val="000000"/>
              </w:rPr>
            </w:pPr>
            <w:r w:rsidRPr="00501C38">
              <w:rPr>
                <w:rFonts w:ascii="Arial" w:hAnsi="Arial" w:cs="Arial"/>
                <w:color w:val="000000"/>
              </w:rPr>
              <w:t>Able to work as a team member</w:t>
            </w:r>
          </w:p>
          <w:p w:rsidR="0067539D" w:rsidRPr="00501C38" w:rsidRDefault="0067539D" w:rsidP="00E10FEC">
            <w:pPr>
              <w:tabs>
                <w:tab w:val="left" w:pos="720"/>
              </w:tabs>
              <w:rPr>
                <w:rFonts w:ascii="Arial" w:hAnsi="Arial" w:cs="Arial"/>
                <w:color w:val="000000"/>
              </w:rPr>
            </w:pPr>
          </w:p>
          <w:p w:rsidR="0067539D" w:rsidRDefault="0067539D" w:rsidP="00E10FEC">
            <w:pPr>
              <w:tabs>
                <w:tab w:val="left" w:pos="720"/>
              </w:tabs>
              <w:rPr>
                <w:rFonts w:ascii="Arial" w:hAnsi="Arial" w:cs="Arial"/>
                <w:color w:val="000000"/>
              </w:rPr>
            </w:pPr>
            <w:r w:rsidRPr="00501C38">
              <w:rPr>
                <w:rFonts w:ascii="Arial" w:hAnsi="Arial" w:cs="Arial"/>
                <w:color w:val="000000"/>
              </w:rPr>
              <w:t>Good time management</w:t>
            </w:r>
          </w:p>
          <w:p w:rsidR="0067539D" w:rsidRPr="00501C38" w:rsidRDefault="0067539D" w:rsidP="00E10FEC">
            <w:pPr>
              <w:tabs>
                <w:tab w:val="left" w:pos="720"/>
              </w:tabs>
              <w:rPr>
                <w:rFonts w:ascii="Arial" w:hAnsi="Arial" w:cs="Arial"/>
                <w:color w:val="000000"/>
              </w:rPr>
            </w:pPr>
          </w:p>
          <w:p w:rsidR="0067539D" w:rsidRDefault="0067539D" w:rsidP="00E10FEC">
            <w:pPr>
              <w:tabs>
                <w:tab w:val="left" w:pos="720"/>
              </w:tabs>
              <w:rPr>
                <w:rFonts w:ascii="Arial" w:hAnsi="Arial" w:cs="Arial"/>
                <w:color w:val="000000"/>
              </w:rPr>
            </w:pPr>
            <w:r w:rsidRPr="00501C38">
              <w:rPr>
                <w:rFonts w:ascii="Arial" w:hAnsi="Arial" w:cs="Arial"/>
                <w:color w:val="000000"/>
              </w:rPr>
              <w:t>Good organisational skills</w:t>
            </w:r>
          </w:p>
          <w:p w:rsidR="0067539D" w:rsidRPr="00501C38" w:rsidRDefault="0067539D" w:rsidP="00E10FEC">
            <w:pPr>
              <w:tabs>
                <w:tab w:val="left" w:pos="720"/>
              </w:tabs>
              <w:rPr>
                <w:rFonts w:ascii="Arial" w:hAnsi="Arial" w:cs="Arial"/>
                <w:color w:val="000000"/>
              </w:rPr>
            </w:pPr>
          </w:p>
          <w:p w:rsidR="0067539D" w:rsidRPr="00501C38" w:rsidRDefault="0067539D" w:rsidP="00E10FEC">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E</w:t>
            </w:r>
          </w:p>
        </w:tc>
        <w:tc>
          <w:tcPr>
            <w:tcW w:w="1275" w:type="dxa"/>
          </w:tcPr>
          <w:p w:rsidR="0067539D" w:rsidRPr="00F607B2" w:rsidRDefault="0067539D" w:rsidP="00E10FEC">
            <w:pPr>
              <w:jc w:val="both"/>
              <w:rPr>
                <w:rFonts w:ascii="Arial" w:hAnsi="Arial" w:cs="Arial"/>
              </w:rPr>
            </w:pPr>
          </w:p>
        </w:tc>
      </w:tr>
      <w:tr w:rsidR="0067539D" w:rsidRPr="00F607B2" w:rsidTr="00E10FEC">
        <w:tc>
          <w:tcPr>
            <w:tcW w:w="7641" w:type="dxa"/>
          </w:tcPr>
          <w:p w:rsidR="0067539D" w:rsidRPr="00F607B2" w:rsidRDefault="0067539D" w:rsidP="00E10FEC">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67539D" w:rsidRPr="00501C38" w:rsidRDefault="0067539D" w:rsidP="00E10FEC">
            <w:pPr>
              <w:jc w:val="both"/>
              <w:rPr>
                <w:rFonts w:ascii="Arial" w:hAnsi="Arial" w:cs="Arial"/>
                <w:color w:val="FF0000"/>
              </w:rPr>
            </w:pPr>
          </w:p>
          <w:p w:rsidR="0067539D" w:rsidRPr="00501C38" w:rsidRDefault="0067539D" w:rsidP="00E10FEC">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67539D" w:rsidRPr="00501C38" w:rsidRDefault="0067539D" w:rsidP="00E10FEC">
            <w:pPr>
              <w:tabs>
                <w:tab w:val="left" w:pos="720"/>
              </w:tabs>
              <w:rPr>
                <w:rFonts w:ascii="Arial" w:hAnsi="Arial" w:cs="Arial"/>
                <w:color w:val="000000"/>
              </w:rPr>
            </w:pPr>
          </w:p>
          <w:p w:rsidR="0067539D" w:rsidRPr="00F607B2" w:rsidRDefault="0067539D" w:rsidP="00E10FEC">
            <w:pPr>
              <w:jc w:val="both"/>
              <w:rPr>
                <w:rFonts w:ascii="Arial" w:hAnsi="Arial" w:cs="Arial"/>
              </w:rPr>
            </w:pPr>
            <w:r w:rsidRPr="00501C38">
              <w:rPr>
                <w:rFonts w:ascii="Arial" w:hAnsi="Arial" w:cs="Arial"/>
                <w:color w:val="000000"/>
              </w:rPr>
              <w:t>Ability to travel to other locations as required</w:t>
            </w:r>
          </w:p>
        </w:tc>
        <w:tc>
          <w:tcPr>
            <w:tcW w:w="1398" w:type="dxa"/>
          </w:tcPr>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Default="0067539D" w:rsidP="00E10FEC">
            <w:pPr>
              <w:jc w:val="both"/>
              <w:rPr>
                <w:rFonts w:ascii="Arial" w:hAnsi="Arial" w:cs="Arial"/>
              </w:rPr>
            </w:pPr>
            <w:r>
              <w:rPr>
                <w:rFonts w:ascii="Arial" w:hAnsi="Arial" w:cs="Arial"/>
              </w:rPr>
              <w:t>E</w:t>
            </w:r>
          </w:p>
          <w:p w:rsidR="0067539D" w:rsidRDefault="0067539D" w:rsidP="00E10FEC">
            <w:pPr>
              <w:jc w:val="both"/>
              <w:rPr>
                <w:rFonts w:ascii="Arial" w:hAnsi="Arial" w:cs="Arial"/>
              </w:rPr>
            </w:pPr>
          </w:p>
          <w:p w:rsidR="0067539D" w:rsidRDefault="0067539D" w:rsidP="00E10FEC">
            <w:pPr>
              <w:jc w:val="both"/>
              <w:rPr>
                <w:rFonts w:ascii="Arial" w:hAnsi="Arial" w:cs="Arial"/>
              </w:rPr>
            </w:pPr>
          </w:p>
          <w:p w:rsidR="0067539D" w:rsidRPr="00F607B2" w:rsidRDefault="0067539D" w:rsidP="00E10FEC">
            <w:pPr>
              <w:jc w:val="both"/>
              <w:rPr>
                <w:rFonts w:ascii="Arial" w:hAnsi="Arial" w:cs="Arial"/>
              </w:rPr>
            </w:pPr>
            <w:r>
              <w:rPr>
                <w:rFonts w:ascii="Arial" w:hAnsi="Arial" w:cs="Arial"/>
              </w:rPr>
              <w:t>E</w:t>
            </w:r>
          </w:p>
        </w:tc>
        <w:tc>
          <w:tcPr>
            <w:tcW w:w="1275" w:type="dxa"/>
          </w:tcPr>
          <w:p w:rsidR="0067539D" w:rsidRPr="00F607B2" w:rsidRDefault="0067539D" w:rsidP="00E10FEC">
            <w:pPr>
              <w:jc w:val="both"/>
              <w:rPr>
                <w:rFonts w:ascii="Arial" w:hAnsi="Arial" w:cs="Arial"/>
              </w:rPr>
            </w:pPr>
          </w:p>
        </w:tc>
      </w:tr>
    </w:tbl>
    <w:p w:rsidR="0067539D" w:rsidRDefault="0067539D" w:rsidP="0067539D">
      <w:pPr>
        <w:spacing w:after="0" w:line="240" w:lineRule="auto"/>
        <w:jc w:val="both"/>
        <w:rPr>
          <w:rFonts w:ascii="Arial" w:hAnsi="Arial" w:cs="Arial"/>
        </w:rPr>
        <w:sectPr w:rsidR="0067539D" w:rsidSect="00884334">
          <w:pgSz w:w="11906" w:h="16838"/>
          <w:pgMar w:top="709" w:right="1440" w:bottom="851" w:left="1440" w:header="709" w:footer="709" w:gutter="0"/>
          <w:cols w:space="708"/>
          <w:docGrid w:linePitch="360"/>
        </w:sectPr>
      </w:pPr>
    </w:p>
    <w:p w:rsidR="0067539D" w:rsidRPr="00F607B2" w:rsidRDefault="0067539D" w:rsidP="0067539D">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67539D" w:rsidRPr="00F607B2" w:rsidTr="00E10FEC">
        <w:tc>
          <w:tcPr>
            <w:tcW w:w="7338" w:type="dxa"/>
            <w:gridSpan w:val="2"/>
            <w:shd w:val="clear" w:color="auto" w:fill="002060"/>
          </w:tcPr>
          <w:p w:rsidR="0067539D" w:rsidRPr="00F607B2" w:rsidRDefault="0067539D" w:rsidP="00E10FEC">
            <w:pPr>
              <w:jc w:val="both"/>
              <w:rPr>
                <w:rFonts w:ascii="Arial" w:hAnsi="Arial" w:cs="Arial"/>
                <w:b/>
                <w:color w:val="FFFFFF" w:themeColor="background1"/>
              </w:rPr>
            </w:pPr>
          </w:p>
        </w:tc>
        <w:tc>
          <w:tcPr>
            <w:tcW w:w="2976" w:type="dxa"/>
            <w:gridSpan w:val="4"/>
            <w:shd w:val="clear" w:color="auto" w:fill="002060"/>
          </w:tcPr>
          <w:p w:rsidR="0067539D" w:rsidRDefault="0067539D" w:rsidP="00E10FEC">
            <w:pPr>
              <w:jc w:val="center"/>
              <w:rPr>
                <w:rFonts w:ascii="Arial" w:hAnsi="Arial" w:cs="Arial"/>
                <w:b/>
                <w:color w:val="FFFFFF" w:themeColor="background1"/>
              </w:rPr>
            </w:pPr>
            <w:r>
              <w:rPr>
                <w:rFonts w:ascii="Arial" w:hAnsi="Arial" w:cs="Arial"/>
                <w:b/>
                <w:color w:val="FFFFFF" w:themeColor="background1"/>
              </w:rPr>
              <w:t>FREQUENCY</w:t>
            </w:r>
          </w:p>
          <w:p w:rsidR="0067539D" w:rsidRDefault="0067539D" w:rsidP="00E10FEC">
            <w:pPr>
              <w:jc w:val="center"/>
              <w:rPr>
                <w:rFonts w:ascii="Arial" w:hAnsi="Arial" w:cs="Arial"/>
                <w:b/>
                <w:color w:val="FFFFFF" w:themeColor="background1"/>
              </w:rPr>
            </w:pPr>
          </w:p>
          <w:p w:rsidR="0067539D" w:rsidRDefault="0067539D" w:rsidP="00E10FE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67539D" w:rsidRPr="00F607B2" w:rsidTr="00E10FEC">
        <w:tc>
          <w:tcPr>
            <w:tcW w:w="7338" w:type="dxa"/>
            <w:gridSpan w:val="2"/>
            <w:tcBorders>
              <w:bottom w:val="single" w:sz="4" w:space="0" w:color="auto"/>
            </w:tcBorders>
            <w:shd w:val="clear" w:color="auto" w:fill="002060"/>
          </w:tcPr>
          <w:p w:rsidR="0067539D" w:rsidRPr="00F607B2" w:rsidRDefault="0067539D" w:rsidP="00E10FE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67539D" w:rsidRPr="00F607B2" w:rsidRDefault="0067539D" w:rsidP="00E10FE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67539D" w:rsidRPr="00F607B2" w:rsidRDefault="0067539D" w:rsidP="00E10FE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67539D" w:rsidRPr="00F607B2" w:rsidRDefault="0067539D" w:rsidP="00E10FE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67539D" w:rsidRDefault="0067539D" w:rsidP="00E10FEC">
            <w:pPr>
              <w:jc w:val="center"/>
              <w:rPr>
                <w:rFonts w:ascii="Arial" w:hAnsi="Arial" w:cs="Arial"/>
                <w:b/>
                <w:color w:val="FFFFFF" w:themeColor="background1"/>
              </w:rPr>
            </w:pPr>
            <w:r>
              <w:rPr>
                <w:rFonts w:ascii="Arial" w:hAnsi="Arial" w:cs="Arial"/>
                <w:b/>
                <w:color w:val="FFFFFF" w:themeColor="background1"/>
              </w:rPr>
              <w:t>F</w:t>
            </w:r>
          </w:p>
        </w:tc>
      </w:tr>
      <w:tr w:rsidR="0067539D" w:rsidRPr="00F607B2" w:rsidTr="00E10FEC">
        <w:trPr>
          <w:trHeight w:val="288"/>
        </w:trPr>
        <w:tc>
          <w:tcPr>
            <w:tcW w:w="10314" w:type="dxa"/>
            <w:gridSpan w:val="6"/>
            <w:shd w:val="clear" w:color="auto" w:fill="auto"/>
          </w:tcPr>
          <w:p w:rsidR="0067539D" w:rsidRPr="00F607B2" w:rsidRDefault="0067539D" w:rsidP="00E10FEC">
            <w:pPr>
              <w:jc w:val="center"/>
              <w:rPr>
                <w:rFonts w:ascii="Arial" w:hAnsi="Arial" w:cs="Arial"/>
                <w:b/>
              </w:rPr>
            </w:pPr>
          </w:p>
        </w:tc>
      </w:tr>
      <w:tr w:rsidR="0067539D" w:rsidRPr="00F607B2" w:rsidTr="00E10FEC">
        <w:trPr>
          <w:trHeight w:val="288"/>
        </w:trPr>
        <w:tc>
          <w:tcPr>
            <w:tcW w:w="7338" w:type="dxa"/>
            <w:gridSpan w:val="2"/>
            <w:shd w:val="clear" w:color="auto" w:fill="002060"/>
          </w:tcPr>
          <w:p w:rsidR="0067539D" w:rsidRPr="00F607B2" w:rsidRDefault="0067539D" w:rsidP="00E10FE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67539D" w:rsidRPr="00F607B2" w:rsidRDefault="0067539D" w:rsidP="00E10FEC">
            <w:pPr>
              <w:jc w:val="center"/>
              <w:rPr>
                <w:rFonts w:ascii="Arial" w:hAnsi="Arial" w:cs="Arial"/>
                <w:b/>
              </w:rPr>
            </w:pPr>
          </w:p>
        </w:tc>
        <w:tc>
          <w:tcPr>
            <w:tcW w:w="789" w:type="dxa"/>
            <w:shd w:val="clear" w:color="auto" w:fill="002060"/>
          </w:tcPr>
          <w:p w:rsidR="0067539D" w:rsidRPr="00F607B2" w:rsidRDefault="0067539D" w:rsidP="00E10FEC">
            <w:pPr>
              <w:jc w:val="center"/>
              <w:rPr>
                <w:rFonts w:ascii="Arial" w:hAnsi="Arial" w:cs="Arial"/>
                <w:b/>
              </w:rPr>
            </w:pPr>
          </w:p>
        </w:tc>
        <w:tc>
          <w:tcPr>
            <w:tcW w:w="709" w:type="dxa"/>
            <w:shd w:val="clear" w:color="auto" w:fill="002060"/>
          </w:tcPr>
          <w:p w:rsidR="0067539D" w:rsidRPr="00F607B2" w:rsidRDefault="0067539D" w:rsidP="00E10FEC">
            <w:pPr>
              <w:jc w:val="center"/>
              <w:rPr>
                <w:rFonts w:ascii="Arial" w:hAnsi="Arial" w:cs="Arial"/>
                <w:b/>
              </w:rPr>
            </w:pPr>
          </w:p>
        </w:tc>
        <w:tc>
          <w:tcPr>
            <w:tcW w:w="708" w:type="dxa"/>
            <w:shd w:val="clear" w:color="auto" w:fill="002060"/>
          </w:tcPr>
          <w:p w:rsidR="0067539D" w:rsidRPr="00F607B2" w:rsidRDefault="0067539D" w:rsidP="00E10FEC">
            <w:pPr>
              <w:jc w:val="center"/>
              <w:rPr>
                <w:rFonts w:ascii="Arial" w:hAnsi="Arial" w:cs="Arial"/>
                <w:b/>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Laboratory specimens</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Borders>
              <w:bottom w:val="single" w:sz="4" w:space="0" w:color="auto"/>
            </w:tcBorders>
          </w:tcPr>
          <w:p w:rsidR="0067539D" w:rsidRPr="00F607B2" w:rsidRDefault="0067539D" w:rsidP="00E10FEC">
            <w:pPr>
              <w:jc w:val="both"/>
              <w:rPr>
                <w:rFonts w:ascii="Arial" w:hAnsi="Arial" w:cs="Arial"/>
              </w:rPr>
            </w:pPr>
          </w:p>
        </w:tc>
        <w:tc>
          <w:tcPr>
            <w:tcW w:w="789" w:type="dxa"/>
            <w:tcBorders>
              <w:bottom w:val="single" w:sz="4" w:space="0" w:color="auto"/>
            </w:tcBorders>
          </w:tcPr>
          <w:p w:rsidR="0067539D" w:rsidRPr="00F607B2" w:rsidRDefault="0067539D" w:rsidP="00E10FEC">
            <w:pPr>
              <w:jc w:val="both"/>
              <w:rPr>
                <w:rFonts w:ascii="Arial" w:hAnsi="Arial" w:cs="Arial"/>
              </w:rPr>
            </w:pPr>
          </w:p>
        </w:tc>
        <w:tc>
          <w:tcPr>
            <w:tcW w:w="709" w:type="dxa"/>
            <w:tcBorders>
              <w:bottom w:val="single" w:sz="4" w:space="0" w:color="auto"/>
            </w:tcBorders>
          </w:tcPr>
          <w:p w:rsidR="0067539D" w:rsidRPr="00F607B2" w:rsidRDefault="0067539D" w:rsidP="00E10FEC">
            <w:pPr>
              <w:jc w:val="both"/>
              <w:rPr>
                <w:rFonts w:ascii="Arial" w:hAnsi="Arial" w:cs="Arial"/>
              </w:rPr>
            </w:pPr>
          </w:p>
        </w:tc>
        <w:tc>
          <w:tcPr>
            <w:tcW w:w="708" w:type="dxa"/>
            <w:tcBorders>
              <w:bottom w:val="single" w:sz="4" w:space="0" w:color="auto"/>
            </w:tcBorders>
          </w:tcPr>
          <w:p w:rsidR="0067539D" w:rsidRPr="00F607B2" w:rsidRDefault="0067539D" w:rsidP="00E10FEC">
            <w:pPr>
              <w:jc w:val="both"/>
              <w:rPr>
                <w:rFonts w:ascii="Arial" w:hAnsi="Arial" w:cs="Arial"/>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Contact with patients</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shd w:val="clear" w:color="auto" w:fill="002060"/>
          </w:tcPr>
          <w:p w:rsidR="0067539D" w:rsidRPr="00F607B2" w:rsidRDefault="0067539D" w:rsidP="00E10FEC">
            <w:pPr>
              <w:jc w:val="both"/>
              <w:rPr>
                <w:rFonts w:ascii="Arial" w:hAnsi="Arial" w:cs="Arial"/>
              </w:rPr>
            </w:pPr>
          </w:p>
        </w:tc>
        <w:tc>
          <w:tcPr>
            <w:tcW w:w="789" w:type="dxa"/>
            <w:shd w:val="clear" w:color="auto" w:fill="002060"/>
          </w:tcPr>
          <w:p w:rsidR="0067539D" w:rsidRPr="00F607B2" w:rsidRDefault="0067539D" w:rsidP="00E10FEC">
            <w:pPr>
              <w:jc w:val="both"/>
              <w:rPr>
                <w:rFonts w:ascii="Arial" w:hAnsi="Arial" w:cs="Arial"/>
              </w:rPr>
            </w:pPr>
          </w:p>
        </w:tc>
        <w:tc>
          <w:tcPr>
            <w:tcW w:w="709" w:type="dxa"/>
            <w:shd w:val="clear" w:color="auto" w:fill="002060"/>
          </w:tcPr>
          <w:p w:rsidR="0067539D" w:rsidRPr="00F607B2" w:rsidRDefault="0067539D" w:rsidP="00E10FEC">
            <w:pPr>
              <w:jc w:val="both"/>
              <w:rPr>
                <w:rFonts w:ascii="Arial" w:hAnsi="Arial" w:cs="Arial"/>
              </w:rPr>
            </w:pPr>
          </w:p>
        </w:tc>
        <w:tc>
          <w:tcPr>
            <w:tcW w:w="708" w:type="dxa"/>
            <w:shd w:val="clear" w:color="auto" w:fill="002060"/>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Exposure Prone Procedures</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Blood/body fluids</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t>N</w:t>
            </w:r>
          </w:p>
        </w:tc>
        <w:tc>
          <w:tcPr>
            <w:tcW w:w="770" w:type="dxa"/>
            <w:tcBorders>
              <w:bottom w:val="single" w:sz="4" w:space="0" w:color="auto"/>
            </w:tcBorders>
          </w:tcPr>
          <w:p w:rsidR="0067539D" w:rsidRPr="00F607B2" w:rsidRDefault="0067539D" w:rsidP="00E10FEC">
            <w:pPr>
              <w:jc w:val="both"/>
              <w:rPr>
                <w:rFonts w:ascii="Arial" w:hAnsi="Arial" w:cs="Arial"/>
              </w:rPr>
            </w:pPr>
          </w:p>
        </w:tc>
        <w:tc>
          <w:tcPr>
            <w:tcW w:w="789" w:type="dxa"/>
            <w:tcBorders>
              <w:bottom w:val="single" w:sz="4" w:space="0" w:color="auto"/>
            </w:tcBorders>
          </w:tcPr>
          <w:p w:rsidR="0067539D" w:rsidRPr="00F607B2" w:rsidRDefault="0067539D" w:rsidP="00E10FEC">
            <w:pPr>
              <w:jc w:val="both"/>
              <w:rPr>
                <w:rFonts w:ascii="Arial" w:hAnsi="Arial" w:cs="Arial"/>
              </w:rPr>
            </w:pPr>
          </w:p>
        </w:tc>
        <w:tc>
          <w:tcPr>
            <w:tcW w:w="709" w:type="dxa"/>
            <w:tcBorders>
              <w:bottom w:val="single" w:sz="4" w:space="0" w:color="auto"/>
            </w:tcBorders>
          </w:tcPr>
          <w:p w:rsidR="0067539D" w:rsidRPr="00F607B2" w:rsidRDefault="0067539D" w:rsidP="00E10FEC">
            <w:pPr>
              <w:jc w:val="both"/>
              <w:rPr>
                <w:rFonts w:ascii="Arial" w:hAnsi="Arial" w:cs="Arial"/>
              </w:rPr>
            </w:pPr>
          </w:p>
        </w:tc>
        <w:tc>
          <w:tcPr>
            <w:tcW w:w="708" w:type="dxa"/>
            <w:tcBorders>
              <w:bottom w:val="single" w:sz="4" w:space="0" w:color="auto"/>
            </w:tcBorders>
          </w:tcPr>
          <w:p w:rsidR="0067539D" w:rsidRPr="00F607B2" w:rsidRDefault="0067539D" w:rsidP="00E10FEC">
            <w:pPr>
              <w:jc w:val="both"/>
              <w:rPr>
                <w:rFonts w:ascii="Arial" w:hAnsi="Arial" w:cs="Arial"/>
              </w:rPr>
            </w:pPr>
          </w:p>
        </w:tc>
      </w:tr>
      <w:tr w:rsidR="0067539D" w:rsidRPr="00F607B2" w:rsidTr="00E10FEC">
        <w:tc>
          <w:tcPr>
            <w:tcW w:w="10314" w:type="dxa"/>
            <w:gridSpan w:val="6"/>
            <w:shd w:val="clear" w:color="auto" w:fill="auto"/>
          </w:tcPr>
          <w:p w:rsidR="0067539D" w:rsidRPr="00F607B2" w:rsidRDefault="0067539D" w:rsidP="00E10FEC">
            <w:pPr>
              <w:jc w:val="both"/>
              <w:rPr>
                <w:rFonts w:ascii="Arial" w:hAnsi="Arial" w:cs="Arial"/>
                <w:color w:val="002060"/>
              </w:rPr>
            </w:pPr>
          </w:p>
        </w:tc>
      </w:tr>
      <w:tr w:rsidR="0067539D" w:rsidRPr="00F607B2" w:rsidTr="00E10FEC">
        <w:tc>
          <w:tcPr>
            <w:tcW w:w="6629" w:type="dxa"/>
            <w:shd w:val="clear" w:color="auto" w:fill="002060"/>
          </w:tcPr>
          <w:p w:rsidR="0067539D" w:rsidRPr="00F607B2" w:rsidRDefault="0067539D" w:rsidP="00E10FE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67539D" w:rsidRPr="00F607B2" w:rsidRDefault="0067539D" w:rsidP="00E10FEC">
            <w:pPr>
              <w:jc w:val="both"/>
              <w:rPr>
                <w:rFonts w:ascii="Arial" w:hAnsi="Arial" w:cs="Arial"/>
                <w:color w:val="002060"/>
              </w:rPr>
            </w:pPr>
          </w:p>
        </w:tc>
        <w:tc>
          <w:tcPr>
            <w:tcW w:w="770" w:type="dxa"/>
            <w:tcBorders>
              <w:bottom w:val="single" w:sz="4" w:space="0" w:color="auto"/>
            </w:tcBorders>
            <w:shd w:val="clear" w:color="auto" w:fill="002060"/>
          </w:tcPr>
          <w:p w:rsidR="0067539D" w:rsidRPr="00F607B2" w:rsidRDefault="0067539D" w:rsidP="00E10FEC">
            <w:pPr>
              <w:jc w:val="both"/>
              <w:rPr>
                <w:rFonts w:ascii="Arial" w:hAnsi="Arial" w:cs="Arial"/>
                <w:color w:val="002060"/>
              </w:rPr>
            </w:pPr>
          </w:p>
        </w:tc>
        <w:tc>
          <w:tcPr>
            <w:tcW w:w="789" w:type="dxa"/>
            <w:tcBorders>
              <w:bottom w:val="single" w:sz="4" w:space="0" w:color="auto"/>
            </w:tcBorders>
            <w:shd w:val="clear" w:color="auto" w:fill="002060"/>
          </w:tcPr>
          <w:p w:rsidR="0067539D" w:rsidRPr="00F607B2" w:rsidRDefault="0067539D" w:rsidP="00E10FEC">
            <w:pPr>
              <w:jc w:val="both"/>
              <w:rPr>
                <w:rFonts w:ascii="Arial" w:hAnsi="Arial" w:cs="Arial"/>
                <w:color w:val="002060"/>
              </w:rPr>
            </w:pPr>
          </w:p>
        </w:tc>
        <w:tc>
          <w:tcPr>
            <w:tcW w:w="709" w:type="dxa"/>
            <w:tcBorders>
              <w:bottom w:val="single" w:sz="4" w:space="0" w:color="auto"/>
            </w:tcBorders>
            <w:shd w:val="clear" w:color="auto" w:fill="002060"/>
          </w:tcPr>
          <w:p w:rsidR="0067539D" w:rsidRPr="00F607B2" w:rsidRDefault="0067539D" w:rsidP="00E10FEC">
            <w:pPr>
              <w:jc w:val="both"/>
              <w:rPr>
                <w:rFonts w:ascii="Arial" w:hAnsi="Arial" w:cs="Arial"/>
                <w:color w:val="002060"/>
              </w:rPr>
            </w:pPr>
          </w:p>
        </w:tc>
        <w:tc>
          <w:tcPr>
            <w:tcW w:w="708" w:type="dxa"/>
            <w:tcBorders>
              <w:bottom w:val="single" w:sz="4" w:space="0" w:color="auto"/>
            </w:tcBorders>
            <w:shd w:val="clear" w:color="auto" w:fill="002060"/>
          </w:tcPr>
          <w:p w:rsidR="0067539D" w:rsidRPr="00F607B2" w:rsidRDefault="0067539D" w:rsidP="00E10FEC">
            <w:pPr>
              <w:jc w:val="both"/>
              <w:rPr>
                <w:rFonts w:ascii="Arial" w:hAnsi="Arial" w:cs="Arial"/>
                <w:color w:val="002060"/>
              </w:rPr>
            </w:pPr>
          </w:p>
        </w:tc>
      </w:tr>
      <w:tr w:rsidR="0067539D" w:rsidRPr="00F607B2" w:rsidTr="00E10FEC">
        <w:tc>
          <w:tcPr>
            <w:tcW w:w="10314" w:type="dxa"/>
            <w:gridSpan w:val="6"/>
            <w:vAlign w:val="bottom"/>
          </w:tcPr>
          <w:p w:rsidR="0067539D" w:rsidRPr="009D0DEA" w:rsidRDefault="0067539D" w:rsidP="00E10FEC">
            <w:pPr>
              <w:jc w:val="both"/>
              <w:rPr>
                <w:rFonts w:ascii="Arial" w:hAnsi="Arial" w:cs="Arial"/>
                <w:color w:val="FFFFFF" w:themeColor="background1"/>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8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8" w:type="dxa"/>
            <w:shd w:val="clear" w:color="auto" w:fill="FFFFFF" w:themeFill="background1"/>
          </w:tcPr>
          <w:p w:rsidR="0067539D" w:rsidRPr="009D0DEA" w:rsidRDefault="0067539D" w:rsidP="00E10FEC">
            <w:pPr>
              <w:jc w:val="both"/>
              <w:rPr>
                <w:rFonts w:ascii="Arial" w:hAnsi="Arial" w:cs="Arial"/>
                <w:color w:val="FFFFFF" w:themeColor="background1"/>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8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8" w:type="dxa"/>
            <w:shd w:val="clear" w:color="auto" w:fill="FFFFFF" w:themeFill="background1"/>
          </w:tcPr>
          <w:p w:rsidR="0067539D" w:rsidRPr="009D0DEA" w:rsidRDefault="0067539D" w:rsidP="00E10FEC">
            <w:pPr>
              <w:jc w:val="both"/>
              <w:rPr>
                <w:rFonts w:ascii="Arial" w:hAnsi="Arial" w:cs="Arial"/>
                <w:color w:val="FFFFFF" w:themeColor="background1"/>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 xml:space="preserve">Chlorine based cleaning solutions </w:t>
            </w:r>
          </w:p>
          <w:p w:rsidR="0067539D" w:rsidRPr="00F607B2" w:rsidRDefault="0067539D" w:rsidP="00E10FE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8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8" w:type="dxa"/>
            <w:shd w:val="clear" w:color="auto" w:fill="FFFFFF" w:themeFill="background1"/>
          </w:tcPr>
          <w:p w:rsidR="0067539D" w:rsidRPr="009D0DEA" w:rsidRDefault="0067539D" w:rsidP="00E10FEC">
            <w:pPr>
              <w:jc w:val="both"/>
              <w:rPr>
                <w:rFonts w:ascii="Arial" w:hAnsi="Arial" w:cs="Arial"/>
                <w:color w:val="FFFFFF" w:themeColor="background1"/>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Animals</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8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9" w:type="dxa"/>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8" w:type="dxa"/>
            <w:shd w:val="clear" w:color="auto" w:fill="FFFFFF" w:themeFill="background1"/>
          </w:tcPr>
          <w:p w:rsidR="0067539D" w:rsidRPr="009D0DEA" w:rsidRDefault="0067539D" w:rsidP="00E10FEC">
            <w:pPr>
              <w:jc w:val="both"/>
              <w:rPr>
                <w:rFonts w:ascii="Arial" w:hAnsi="Arial" w:cs="Arial"/>
                <w:color w:val="FFFFFF" w:themeColor="background1"/>
              </w:rPr>
            </w:pPr>
          </w:p>
        </w:tc>
      </w:tr>
      <w:tr w:rsidR="0067539D" w:rsidRPr="00F607B2" w:rsidTr="00E10FEC">
        <w:tc>
          <w:tcPr>
            <w:tcW w:w="662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67539D" w:rsidRPr="009D0DEA" w:rsidRDefault="0067539D" w:rsidP="00E10FE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67539D" w:rsidRPr="009D0DEA" w:rsidRDefault="0067539D" w:rsidP="00E10FE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67539D" w:rsidRPr="009D0DEA" w:rsidRDefault="0067539D" w:rsidP="00E10FEC">
            <w:pPr>
              <w:jc w:val="both"/>
              <w:rPr>
                <w:rFonts w:ascii="Arial" w:hAnsi="Arial" w:cs="Arial"/>
                <w:color w:val="FFFFFF" w:themeColor="background1"/>
              </w:rPr>
            </w:pPr>
          </w:p>
        </w:tc>
      </w:tr>
      <w:tr w:rsidR="0067539D" w:rsidRPr="00F607B2" w:rsidTr="00E10FEC">
        <w:tc>
          <w:tcPr>
            <w:tcW w:w="7338" w:type="dxa"/>
            <w:gridSpan w:val="2"/>
            <w:shd w:val="clear" w:color="auto" w:fill="auto"/>
          </w:tcPr>
          <w:p w:rsidR="0067539D" w:rsidRPr="00F607B2" w:rsidRDefault="0067539D" w:rsidP="00E10FEC">
            <w:pPr>
              <w:jc w:val="both"/>
              <w:rPr>
                <w:rFonts w:ascii="Arial" w:hAnsi="Arial" w:cs="Arial"/>
                <w:b/>
                <w:color w:val="FFFFFF" w:themeColor="background1"/>
              </w:rPr>
            </w:pPr>
          </w:p>
        </w:tc>
        <w:tc>
          <w:tcPr>
            <w:tcW w:w="770" w:type="dxa"/>
            <w:shd w:val="clear" w:color="auto" w:fill="auto"/>
          </w:tcPr>
          <w:p w:rsidR="0067539D" w:rsidRPr="00F607B2" w:rsidRDefault="0067539D" w:rsidP="00E10FEC">
            <w:pPr>
              <w:jc w:val="both"/>
              <w:rPr>
                <w:rFonts w:ascii="Arial" w:hAnsi="Arial" w:cs="Arial"/>
                <w:b/>
                <w:color w:val="FFFFFF" w:themeColor="background1"/>
              </w:rPr>
            </w:pPr>
          </w:p>
        </w:tc>
        <w:tc>
          <w:tcPr>
            <w:tcW w:w="789" w:type="dxa"/>
            <w:shd w:val="clear" w:color="auto" w:fill="auto"/>
          </w:tcPr>
          <w:p w:rsidR="0067539D" w:rsidRPr="00F607B2" w:rsidRDefault="0067539D" w:rsidP="00E10FEC">
            <w:pPr>
              <w:jc w:val="both"/>
              <w:rPr>
                <w:rFonts w:ascii="Arial" w:hAnsi="Arial" w:cs="Arial"/>
                <w:b/>
                <w:color w:val="FFFFFF" w:themeColor="background1"/>
              </w:rPr>
            </w:pPr>
          </w:p>
        </w:tc>
        <w:tc>
          <w:tcPr>
            <w:tcW w:w="709" w:type="dxa"/>
            <w:shd w:val="clear" w:color="auto" w:fill="auto"/>
          </w:tcPr>
          <w:p w:rsidR="0067539D" w:rsidRPr="00F607B2" w:rsidRDefault="0067539D" w:rsidP="00E10FEC">
            <w:pPr>
              <w:jc w:val="both"/>
              <w:rPr>
                <w:rFonts w:ascii="Arial" w:hAnsi="Arial" w:cs="Arial"/>
                <w:b/>
                <w:color w:val="FFFFFF" w:themeColor="background1"/>
              </w:rPr>
            </w:pPr>
          </w:p>
        </w:tc>
        <w:tc>
          <w:tcPr>
            <w:tcW w:w="708" w:type="dxa"/>
            <w:shd w:val="clear" w:color="auto" w:fill="auto"/>
          </w:tcPr>
          <w:p w:rsidR="0067539D" w:rsidRPr="00F607B2" w:rsidRDefault="0067539D" w:rsidP="00E10FEC">
            <w:pPr>
              <w:jc w:val="both"/>
              <w:rPr>
                <w:rFonts w:ascii="Arial" w:hAnsi="Arial" w:cs="Arial"/>
                <w:b/>
                <w:color w:val="FFFFFF" w:themeColor="background1"/>
              </w:rPr>
            </w:pPr>
          </w:p>
        </w:tc>
      </w:tr>
      <w:tr w:rsidR="0067539D" w:rsidRPr="00F607B2" w:rsidTr="00E10FEC">
        <w:tc>
          <w:tcPr>
            <w:tcW w:w="7338" w:type="dxa"/>
            <w:gridSpan w:val="2"/>
            <w:shd w:val="clear" w:color="auto" w:fill="002060"/>
          </w:tcPr>
          <w:p w:rsidR="0067539D" w:rsidRPr="00F607B2" w:rsidRDefault="0067539D" w:rsidP="00E10FE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67539D" w:rsidRPr="00F607B2" w:rsidRDefault="0067539D" w:rsidP="00E10FEC">
            <w:pPr>
              <w:jc w:val="both"/>
              <w:rPr>
                <w:rFonts w:ascii="Arial" w:hAnsi="Arial" w:cs="Arial"/>
                <w:b/>
                <w:color w:val="FFFFFF" w:themeColor="background1"/>
              </w:rPr>
            </w:pPr>
          </w:p>
        </w:tc>
        <w:tc>
          <w:tcPr>
            <w:tcW w:w="789" w:type="dxa"/>
            <w:shd w:val="clear" w:color="auto" w:fill="002060"/>
          </w:tcPr>
          <w:p w:rsidR="0067539D" w:rsidRPr="00F607B2" w:rsidRDefault="0067539D" w:rsidP="00E10FEC">
            <w:pPr>
              <w:jc w:val="both"/>
              <w:rPr>
                <w:rFonts w:ascii="Arial" w:hAnsi="Arial" w:cs="Arial"/>
                <w:b/>
                <w:color w:val="FFFFFF" w:themeColor="background1"/>
              </w:rPr>
            </w:pPr>
          </w:p>
        </w:tc>
        <w:tc>
          <w:tcPr>
            <w:tcW w:w="709" w:type="dxa"/>
            <w:shd w:val="clear" w:color="auto" w:fill="002060"/>
          </w:tcPr>
          <w:p w:rsidR="0067539D" w:rsidRPr="00F607B2" w:rsidRDefault="0067539D" w:rsidP="00E10FEC">
            <w:pPr>
              <w:jc w:val="both"/>
              <w:rPr>
                <w:rFonts w:ascii="Arial" w:hAnsi="Arial" w:cs="Arial"/>
                <w:b/>
                <w:color w:val="FFFFFF" w:themeColor="background1"/>
              </w:rPr>
            </w:pPr>
          </w:p>
        </w:tc>
        <w:tc>
          <w:tcPr>
            <w:tcW w:w="708" w:type="dxa"/>
            <w:shd w:val="clear" w:color="auto" w:fill="002060"/>
          </w:tcPr>
          <w:p w:rsidR="0067539D" w:rsidRPr="00F607B2" w:rsidRDefault="0067539D" w:rsidP="00E10FEC">
            <w:pPr>
              <w:jc w:val="both"/>
              <w:rPr>
                <w:rFonts w:ascii="Arial" w:hAnsi="Arial" w:cs="Arial"/>
                <w:b/>
                <w:color w:val="FFFFFF" w:themeColor="background1"/>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Radiation (&gt;6mSv)</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Laser (Class 3R, 3B, 4)</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Dusty environment (&gt;4mg/m3)</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Noise (over 80dBA)</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67539D" w:rsidRPr="00F607B2" w:rsidRDefault="0067539D" w:rsidP="00E10FEC">
            <w:pPr>
              <w:jc w:val="both"/>
              <w:rPr>
                <w:rFonts w:ascii="Arial" w:hAnsi="Arial" w:cs="Arial"/>
              </w:rPr>
            </w:pPr>
            <w:r w:rsidRPr="00F607B2">
              <w:rPr>
                <w:rFonts w:ascii="Arial" w:hAnsi="Arial" w:cs="Arial"/>
              </w:rPr>
              <w:t>N</w:t>
            </w:r>
          </w:p>
        </w:tc>
        <w:tc>
          <w:tcPr>
            <w:tcW w:w="770" w:type="dxa"/>
            <w:tcBorders>
              <w:bottom w:val="single" w:sz="4" w:space="0" w:color="auto"/>
            </w:tcBorders>
          </w:tcPr>
          <w:p w:rsidR="0067539D" w:rsidRPr="00F607B2" w:rsidRDefault="0067539D" w:rsidP="00E10FEC">
            <w:pPr>
              <w:jc w:val="both"/>
              <w:rPr>
                <w:rFonts w:ascii="Arial" w:hAnsi="Arial" w:cs="Arial"/>
              </w:rPr>
            </w:pPr>
          </w:p>
        </w:tc>
        <w:tc>
          <w:tcPr>
            <w:tcW w:w="789" w:type="dxa"/>
            <w:tcBorders>
              <w:bottom w:val="single" w:sz="4" w:space="0" w:color="auto"/>
            </w:tcBorders>
          </w:tcPr>
          <w:p w:rsidR="0067539D" w:rsidRPr="00F607B2" w:rsidRDefault="0067539D" w:rsidP="00E10FEC">
            <w:pPr>
              <w:jc w:val="both"/>
              <w:rPr>
                <w:rFonts w:ascii="Arial" w:hAnsi="Arial" w:cs="Arial"/>
              </w:rPr>
            </w:pPr>
          </w:p>
        </w:tc>
        <w:tc>
          <w:tcPr>
            <w:tcW w:w="709" w:type="dxa"/>
            <w:tcBorders>
              <w:bottom w:val="single" w:sz="4" w:space="0" w:color="auto"/>
            </w:tcBorders>
          </w:tcPr>
          <w:p w:rsidR="0067539D" w:rsidRPr="00F607B2" w:rsidRDefault="0067539D" w:rsidP="00E10FEC">
            <w:pPr>
              <w:jc w:val="both"/>
              <w:rPr>
                <w:rFonts w:ascii="Arial" w:hAnsi="Arial" w:cs="Arial"/>
              </w:rPr>
            </w:pPr>
          </w:p>
        </w:tc>
        <w:tc>
          <w:tcPr>
            <w:tcW w:w="708" w:type="dxa"/>
            <w:tcBorders>
              <w:bottom w:val="single" w:sz="4" w:space="0" w:color="auto"/>
            </w:tcBorders>
          </w:tcPr>
          <w:p w:rsidR="0067539D" w:rsidRPr="00F607B2" w:rsidRDefault="0067539D" w:rsidP="00E10FEC">
            <w:pPr>
              <w:jc w:val="both"/>
              <w:rPr>
                <w:rFonts w:ascii="Arial" w:hAnsi="Arial" w:cs="Arial"/>
              </w:rPr>
            </w:pPr>
          </w:p>
        </w:tc>
      </w:tr>
      <w:tr w:rsidR="0067539D" w:rsidRPr="00F607B2" w:rsidTr="00E10FEC">
        <w:tc>
          <w:tcPr>
            <w:tcW w:w="10314" w:type="dxa"/>
            <w:gridSpan w:val="6"/>
            <w:shd w:val="clear" w:color="auto" w:fill="auto"/>
          </w:tcPr>
          <w:p w:rsidR="0067539D" w:rsidRPr="00F607B2" w:rsidRDefault="0067539D" w:rsidP="00E10FEC">
            <w:pPr>
              <w:jc w:val="both"/>
              <w:rPr>
                <w:rFonts w:ascii="Arial" w:hAnsi="Arial" w:cs="Arial"/>
                <w:b/>
                <w:color w:val="FFFFFF" w:themeColor="background1"/>
              </w:rPr>
            </w:pPr>
          </w:p>
        </w:tc>
      </w:tr>
      <w:tr w:rsidR="0067539D" w:rsidRPr="00F607B2" w:rsidTr="00E10FEC">
        <w:tc>
          <w:tcPr>
            <w:tcW w:w="7338" w:type="dxa"/>
            <w:gridSpan w:val="2"/>
            <w:shd w:val="clear" w:color="auto" w:fill="002060"/>
          </w:tcPr>
          <w:p w:rsidR="0067539D" w:rsidRPr="00F607B2" w:rsidRDefault="0067539D" w:rsidP="00E10FE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67539D" w:rsidRPr="00F607B2" w:rsidRDefault="0067539D" w:rsidP="00E10FEC">
            <w:pPr>
              <w:jc w:val="both"/>
              <w:rPr>
                <w:rFonts w:ascii="Arial" w:hAnsi="Arial" w:cs="Arial"/>
                <w:b/>
                <w:color w:val="FFFFFF" w:themeColor="background1"/>
              </w:rPr>
            </w:pPr>
          </w:p>
        </w:tc>
        <w:tc>
          <w:tcPr>
            <w:tcW w:w="789" w:type="dxa"/>
            <w:shd w:val="clear" w:color="auto" w:fill="002060"/>
          </w:tcPr>
          <w:p w:rsidR="0067539D" w:rsidRPr="00F607B2" w:rsidRDefault="0067539D" w:rsidP="00E10FEC">
            <w:pPr>
              <w:jc w:val="both"/>
              <w:rPr>
                <w:rFonts w:ascii="Arial" w:hAnsi="Arial" w:cs="Arial"/>
                <w:b/>
                <w:color w:val="FFFFFF" w:themeColor="background1"/>
              </w:rPr>
            </w:pPr>
          </w:p>
        </w:tc>
        <w:tc>
          <w:tcPr>
            <w:tcW w:w="709" w:type="dxa"/>
            <w:shd w:val="clear" w:color="auto" w:fill="002060"/>
          </w:tcPr>
          <w:p w:rsidR="0067539D" w:rsidRPr="00F607B2" w:rsidRDefault="0067539D" w:rsidP="00E10FEC">
            <w:pPr>
              <w:jc w:val="both"/>
              <w:rPr>
                <w:rFonts w:ascii="Arial" w:hAnsi="Arial" w:cs="Arial"/>
                <w:b/>
                <w:color w:val="FFFFFF" w:themeColor="background1"/>
              </w:rPr>
            </w:pPr>
          </w:p>
        </w:tc>
        <w:tc>
          <w:tcPr>
            <w:tcW w:w="708" w:type="dxa"/>
            <w:shd w:val="clear" w:color="auto" w:fill="002060"/>
          </w:tcPr>
          <w:p w:rsidR="0067539D" w:rsidRPr="00F607B2" w:rsidRDefault="0067539D" w:rsidP="00E10FEC">
            <w:pPr>
              <w:jc w:val="both"/>
              <w:rPr>
                <w:rFonts w:ascii="Arial" w:hAnsi="Arial" w:cs="Arial"/>
                <w:b/>
                <w:color w:val="FFFFFF" w:themeColor="background1"/>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Heavy manual handling (&gt;10kg)</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r>
              <w:rPr>
                <w:rFonts w:ascii="Arial" w:hAnsi="Arial" w:cs="Arial"/>
              </w:rPr>
              <w:t>X</w:t>
            </w: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Driving</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Food handling</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Night working</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vAlign w:val="bottom"/>
          </w:tcPr>
          <w:p w:rsidR="0067539D" w:rsidRPr="00F607B2" w:rsidRDefault="0067539D" w:rsidP="00E10FEC">
            <w:pPr>
              <w:jc w:val="both"/>
              <w:rPr>
                <w:rFonts w:ascii="Arial" w:hAnsi="Arial" w:cs="Arial"/>
                <w:color w:val="000000"/>
              </w:rPr>
            </w:pPr>
            <w:r w:rsidRPr="00F607B2">
              <w:rPr>
                <w:rFonts w:ascii="Arial" w:hAnsi="Arial" w:cs="Arial"/>
                <w:color w:val="000000"/>
              </w:rPr>
              <w:t>Electrical work</w:t>
            </w:r>
          </w:p>
        </w:tc>
        <w:tc>
          <w:tcPr>
            <w:tcW w:w="709" w:type="dxa"/>
          </w:tcPr>
          <w:p w:rsidR="0067539D" w:rsidRPr="00F607B2" w:rsidRDefault="0067539D" w:rsidP="00E10FEC">
            <w:pPr>
              <w:jc w:val="both"/>
              <w:rPr>
                <w:rFonts w:ascii="Arial" w:hAnsi="Arial" w:cs="Arial"/>
              </w:rPr>
            </w:pPr>
            <w:r w:rsidRPr="00F607B2">
              <w:rPr>
                <w:rFonts w:ascii="Arial" w:hAnsi="Arial" w:cs="Arial"/>
              </w:rPr>
              <w:t>N</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tcPr>
          <w:p w:rsidR="0067539D" w:rsidRPr="00F607B2" w:rsidRDefault="0067539D" w:rsidP="00E10FEC">
            <w:pPr>
              <w:jc w:val="both"/>
              <w:rPr>
                <w:rFonts w:ascii="Arial" w:hAnsi="Arial" w:cs="Arial"/>
              </w:rPr>
            </w:pPr>
            <w:r>
              <w:rPr>
                <w:rFonts w:ascii="Arial" w:hAnsi="Arial" w:cs="Arial"/>
              </w:rPr>
              <w:t xml:space="preserve">Physical Effort </w:t>
            </w:r>
          </w:p>
        </w:tc>
        <w:tc>
          <w:tcPr>
            <w:tcW w:w="709" w:type="dxa"/>
          </w:tcPr>
          <w:p w:rsidR="0067539D" w:rsidRDefault="0067539D" w:rsidP="00E10FEC">
            <w:r w:rsidRPr="00A52C35">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Pr>
          <w:p w:rsidR="0067539D" w:rsidRPr="00F607B2" w:rsidRDefault="0067539D" w:rsidP="00E10FEC">
            <w:pPr>
              <w:jc w:val="both"/>
              <w:rPr>
                <w:rFonts w:ascii="Arial" w:hAnsi="Arial" w:cs="Arial"/>
              </w:rPr>
            </w:pPr>
            <w:r>
              <w:rPr>
                <w:rFonts w:ascii="Arial" w:hAnsi="Arial" w:cs="Arial"/>
              </w:rPr>
              <w:t xml:space="preserve">Mental Effort </w:t>
            </w:r>
          </w:p>
        </w:tc>
        <w:tc>
          <w:tcPr>
            <w:tcW w:w="709" w:type="dxa"/>
          </w:tcPr>
          <w:p w:rsidR="0067539D" w:rsidRDefault="0067539D" w:rsidP="00E10FEC">
            <w:r w:rsidRPr="00A52C35">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Pr>
          <w:p w:rsidR="0067539D" w:rsidRPr="00F607B2" w:rsidRDefault="0067539D" w:rsidP="00E10FEC">
            <w:pPr>
              <w:jc w:val="both"/>
              <w:rPr>
                <w:rFonts w:ascii="Arial" w:hAnsi="Arial" w:cs="Arial"/>
              </w:rPr>
            </w:pPr>
            <w:r>
              <w:rPr>
                <w:rFonts w:ascii="Arial" w:hAnsi="Arial" w:cs="Arial"/>
              </w:rPr>
              <w:t xml:space="preserve">Emotional Effort </w:t>
            </w:r>
          </w:p>
        </w:tc>
        <w:tc>
          <w:tcPr>
            <w:tcW w:w="709" w:type="dxa"/>
          </w:tcPr>
          <w:p w:rsidR="0067539D" w:rsidRDefault="0067539D" w:rsidP="00E10FEC">
            <w:r w:rsidRPr="00A52C35">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r>
              <w:rPr>
                <w:rFonts w:ascii="Arial" w:hAnsi="Arial" w:cs="Arial"/>
              </w:rPr>
              <w:t>X</w:t>
            </w: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Working in isolation</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r>
              <w:rPr>
                <w:rFonts w:ascii="Arial" w:hAnsi="Arial" w:cs="Arial"/>
              </w:rPr>
              <w:t>X</w:t>
            </w: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r w:rsidR="0067539D" w:rsidRPr="00F607B2" w:rsidTr="00E10FEC">
        <w:tc>
          <w:tcPr>
            <w:tcW w:w="6629" w:type="dxa"/>
          </w:tcPr>
          <w:p w:rsidR="0067539D" w:rsidRPr="00F607B2" w:rsidRDefault="0067539D" w:rsidP="00E10FEC">
            <w:pPr>
              <w:jc w:val="both"/>
              <w:rPr>
                <w:rFonts w:ascii="Arial" w:hAnsi="Arial" w:cs="Arial"/>
              </w:rPr>
            </w:pPr>
            <w:r w:rsidRPr="00F607B2">
              <w:rPr>
                <w:rFonts w:ascii="Arial" w:hAnsi="Arial" w:cs="Arial"/>
              </w:rPr>
              <w:t>Challenging behaviour</w:t>
            </w:r>
          </w:p>
        </w:tc>
        <w:tc>
          <w:tcPr>
            <w:tcW w:w="709" w:type="dxa"/>
          </w:tcPr>
          <w:p w:rsidR="0067539D" w:rsidRPr="00F607B2" w:rsidRDefault="0067539D" w:rsidP="00E10FEC">
            <w:pPr>
              <w:jc w:val="both"/>
              <w:rPr>
                <w:rFonts w:ascii="Arial" w:hAnsi="Arial" w:cs="Arial"/>
              </w:rPr>
            </w:pPr>
            <w:r w:rsidRPr="00F607B2">
              <w:rPr>
                <w:rFonts w:ascii="Arial" w:hAnsi="Arial" w:cs="Arial"/>
              </w:rPr>
              <w:t>Y</w:t>
            </w:r>
          </w:p>
        </w:tc>
        <w:tc>
          <w:tcPr>
            <w:tcW w:w="770" w:type="dxa"/>
          </w:tcPr>
          <w:p w:rsidR="0067539D" w:rsidRPr="00F607B2" w:rsidRDefault="0067539D" w:rsidP="00E10FEC">
            <w:pPr>
              <w:jc w:val="both"/>
              <w:rPr>
                <w:rFonts w:ascii="Arial" w:hAnsi="Arial" w:cs="Arial"/>
              </w:rPr>
            </w:pPr>
          </w:p>
        </w:tc>
        <w:tc>
          <w:tcPr>
            <w:tcW w:w="789" w:type="dxa"/>
          </w:tcPr>
          <w:p w:rsidR="0067539D" w:rsidRPr="00F607B2" w:rsidRDefault="0067539D" w:rsidP="00E10FEC">
            <w:pPr>
              <w:jc w:val="both"/>
              <w:rPr>
                <w:rFonts w:ascii="Arial" w:hAnsi="Arial" w:cs="Arial"/>
              </w:rPr>
            </w:pPr>
            <w:r>
              <w:rPr>
                <w:rFonts w:ascii="Arial" w:hAnsi="Arial" w:cs="Arial"/>
              </w:rPr>
              <w:t>X</w:t>
            </w:r>
          </w:p>
        </w:tc>
        <w:tc>
          <w:tcPr>
            <w:tcW w:w="709" w:type="dxa"/>
          </w:tcPr>
          <w:p w:rsidR="0067539D" w:rsidRPr="00F607B2" w:rsidRDefault="0067539D" w:rsidP="00E10FEC">
            <w:pPr>
              <w:jc w:val="both"/>
              <w:rPr>
                <w:rFonts w:ascii="Arial" w:hAnsi="Arial" w:cs="Arial"/>
              </w:rPr>
            </w:pPr>
          </w:p>
        </w:tc>
        <w:tc>
          <w:tcPr>
            <w:tcW w:w="708" w:type="dxa"/>
          </w:tcPr>
          <w:p w:rsidR="0067539D" w:rsidRPr="00F607B2" w:rsidRDefault="0067539D" w:rsidP="00E10FEC">
            <w:pPr>
              <w:jc w:val="both"/>
              <w:rPr>
                <w:rFonts w:ascii="Arial" w:hAnsi="Arial" w:cs="Arial"/>
              </w:rPr>
            </w:pPr>
          </w:p>
        </w:tc>
      </w:tr>
    </w:tbl>
    <w:p w:rsidR="0067539D" w:rsidRDefault="0067539D" w:rsidP="0067539D">
      <w:pPr>
        <w:tabs>
          <w:tab w:val="left" w:pos="1080"/>
        </w:tabs>
        <w:rPr>
          <w:rFonts w:ascii="Arial" w:hAnsi="Arial" w:cs="Arial"/>
        </w:rPr>
      </w:pPr>
    </w:p>
    <w:p w:rsidR="0067539D" w:rsidRPr="00A1395C" w:rsidRDefault="0067539D" w:rsidP="0067539D">
      <w:pPr>
        <w:spacing w:after="0" w:line="240" w:lineRule="auto"/>
        <w:rPr>
          <w:rFonts w:ascii="Arial" w:eastAsia="Times New Roman" w:hAnsi="Arial" w:cs="Arial"/>
          <w:sz w:val="20"/>
          <w:szCs w:val="20"/>
        </w:rPr>
      </w:pPr>
    </w:p>
    <w:p w:rsidR="0067539D" w:rsidRDefault="0067539D"/>
    <w:sectPr w:rsidR="0067539D"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67539D"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rsidR="000C32E3" w:rsidRDefault="0067539D">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67539D">
    <w:pPr>
      <w:pStyle w:val="Header"/>
    </w:pPr>
  </w:p>
  <w:p w:rsidR="000C32E3" w:rsidRDefault="00675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29034D"/>
    <w:multiLevelType w:val="hybridMultilevel"/>
    <w:tmpl w:val="1326EEF0"/>
    <w:lvl w:ilvl="0" w:tplc="DA9A089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9D"/>
    <w:rsid w:val="0067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0387C60-F2AE-4118-99DD-1FC7A21F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39D"/>
    <w:pPr>
      <w:spacing w:after="200" w:line="276" w:lineRule="auto"/>
    </w:pPr>
  </w:style>
  <w:style w:type="paragraph" w:styleId="Heading1">
    <w:name w:val="heading 1"/>
    <w:basedOn w:val="Normal"/>
    <w:next w:val="Normal"/>
    <w:link w:val="Heading1Char"/>
    <w:uiPriority w:val="9"/>
    <w:qFormat/>
    <w:rsid w:val="0067539D"/>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67539D"/>
    <w:pPr>
      <w:keepNext/>
      <w:numPr>
        <w:ilvl w:val="1"/>
        <w:numId w:val="5"/>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67539D"/>
    <w:pPr>
      <w:keepNext/>
      <w:numPr>
        <w:ilvl w:val="2"/>
        <w:numId w:val="5"/>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67539D"/>
    <w:pPr>
      <w:keepNext/>
      <w:numPr>
        <w:ilvl w:val="3"/>
        <w:numId w:val="5"/>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67539D"/>
    <w:pPr>
      <w:numPr>
        <w:ilvl w:val="4"/>
        <w:numId w:val="5"/>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67539D"/>
    <w:pPr>
      <w:numPr>
        <w:ilvl w:val="5"/>
        <w:numId w:val="5"/>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67539D"/>
    <w:pPr>
      <w:numPr>
        <w:ilvl w:val="6"/>
        <w:numId w:val="5"/>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67539D"/>
    <w:pPr>
      <w:numPr>
        <w:ilvl w:val="7"/>
        <w:numId w:val="5"/>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67539D"/>
    <w:pPr>
      <w:numPr>
        <w:ilvl w:val="8"/>
        <w:numId w:val="5"/>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9D"/>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67539D"/>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67539D"/>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67539D"/>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67539D"/>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67539D"/>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67539D"/>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67539D"/>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67539D"/>
    <w:rPr>
      <w:rFonts w:ascii="Arial" w:eastAsia="Times New Roman" w:hAnsi="Arial" w:cs="Times New Roman"/>
      <w:sz w:val="20"/>
      <w:szCs w:val="20"/>
      <w:lang w:val="x-none" w:eastAsia="en-GB"/>
    </w:rPr>
  </w:style>
  <w:style w:type="table" w:styleId="TableGrid">
    <w:name w:val="Table Grid"/>
    <w:basedOn w:val="TableNormal"/>
    <w:uiPriority w:val="59"/>
    <w:rsid w:val="0067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539D"/>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67539D"/>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7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9D"/>
  </w:style>
  <w:style w:type="paragraph" w:styleId="Footer">
    <w:name w:val="footer"/>
    <w:basedOn w:val="Normal"/>
    <w:link w:val="FooterChar"/>
    <w:unhideWhenUsed/>
    <w:rsid w:val="0067539D"/>
    <w:pPr>
      <w:tabs>
        <w:tab w:val="center" w:pos="4513"/>
        <w:tab w:val="right" w:pos="9026"/>
      </w:tabs>
      <w:spacing w:after="0" w:line="240" w:lineRule="auto"/>
    </w:pPr>
  </w:style>
  <w:style w:type="character" w:customStyle="1" w:styleId="FooterChar">
    <w:name w:val="Footer Char"/>
    <w:basedOn w:val="DefaultParagraphFont"/>
    <w:link w:val="Footer"/>
    <w:rsid w:val="0067539D"/>
  </w:style>
  <w:style w:type="paragraph" w:customStyle="1" w:styleId="paragraph">
    <w:name w:val="paragraph"/>
    <w:basedOn w:val="Normal"/>
    <w:rsid w:val="006753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539D"/>
  </w:style>
  <w:style w:type="character" w:customStyle="1" w:styleId="eop">
    <w:name w:val="eop"/>
    <w:basedOn w:val="DefaultParagraphFont"/>
    <w:rsid w:val="0067539D"/>
  </w:style>
  <w:style w:type="paragraph" w:styleId="ListParagraph">
    <w:name w:val="List Paragraph"/>
    <w:basedOn w:val="Normal"/>
    <w:uiPriority w:val="34"/>
    <w:qFormat/>
    <w:rsid w:val="0067539D"/>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67539D"/>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67539D"/>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OT Clinical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Band 6 Physios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alongside Band 6 OT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Nurses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77BC91FD-8C67-4BF7-A843-CCB26180ED83}">
      <dgm:prSet phldrT="[Text]"/>
      <dgm:spPr/>
      <dgm:t>
        <a:bodyPr/>
        <a:lstStyle/>
        <a:p>
          <a:r>
            <a:rPr lang="en-GB"/>
            <a:t>Band 5 Physio</a:t>
          </a:r>
        </a:p>
      </dgm:t>
    </dgm:pt>
    <dgm:pt modelId="{EF895B74-9114-489C-A067-AA0E18BA7B44}" type="parTrans" cxnId="{6E0A28DA-9FC2-4FEA-ABD8-5542E44E5CF0}">
      <dgm:prSet/>
      <dgm:spPr/>
      <dgm:t>
        <a:bodyPr/>
        <a:lstStyle/>
        <a:p>
          <a:endParaRPr lang="en-GB"/>
        </a:p>
      </dgm:t>
    </dgm:pt>
    <dgm:pt modelId="{D16DB8A0-0338-4751-8E72-15A6578835B3}" type="sibTrans" cxnId="{6E0A28DA-9FC2-4FEA-ABD8-5542E44E5CF0}">
      <dgm:prSet/>
      <dgm:spPr/>
      <dgm:t>
        <a:bodyPr/>
        <a:lstStyle/>
        <a:p>
          <a:endParaRPr lang="en-GB"/>
        </a:p>
      </dgm:t>
    </dgm:pt>
    <dgm:pt modelId="{CCB2389E-DA8D-4B5B-9F60-382E3916451E}">
      <dgm:prSet phldrT="[Text]"/>
      <dgm:spPr>
        <a:solidFill>
          <a:schemeClr val="accent3">
            <a:lumMod val="60000"/>
            <a:lumOff val="40000"/>
          </a:schemeClr>
        </a:solidFill>
      </dgm:spPr>
      <dgm:t>
        <a:bodyPr/>
        <a:lstStyle/>
        <a:p>
          <a:r>
            <a:rPr lang="en-GB"/>
            <a:t>Band 5 OT</a:t>
          </a:r>
        </a:p>
      </dgm:t>
    </dgm:pt>
    <dgm:pt modelId="{896E9F67-77D4-40AD-AF59-1C0AEB170046}" type="parTrans" cxnId="{75132306-5AFD-4182-B4DA-E9B3B6DC9E67}">
      <dgm:prSet/>
      <dgm:spPr/>
      <dgm:t>
        <a:bodyPr/>
        <a:lstStyle/>
        <a:p>
          <a:endParaRPr lang="en-GB"/>
        </a:p>
      </dgm:t>
    </dgm:pt>
    <dgm:pt modelId="{03F154F7-6EBC-473B-AFF1-CC9425DE0A0B}" type="sibTrans" cxnId="{75132306-5AFD-4182-B4DA-E9B3B6DC9E6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45BBDB62-1162-4E4C-B234-D8F53253E49C}" type="pres">
      <dgm:prSet presAssocID="{EF895B74-9114-489C-A067-AA0E18BA7B44}" presName="Name37" presStyleLbl="parChTrans1D3" presStyleIdx="0" presStyleCnt="2"/>
      <dgm:spPr/>
    </dgm:pt>
    <dgm:pt modelId="{3786D2F5-710C-41CB-B47A-D045CADF873E}" type="pres">
      <dgm:prSet presAssocID="{77BC91FD-8C67-4BF7-A843-CCB26180ED83}" presName="hierRoot2" presStyleCnt="0">
        <dgm:presLayoutVars>
          <dgm:hierBranch val="init"/>
        </dgm:presLayoutVars>
      </dgm:prSet>
      <dgm:spPr/>
    </dgm:pt>
    <dgm:pt modelId="{E4C8806E-5935-43BF-AF3F-98C3843147A9}" type="pres">
      <dgm:prSet presAssocID="{77BC91FD-8C67-4BF7-A843-CCB26180ED83}" presName="rootComposite" presStyleCnt="0"/>
      <dgm:spPr/>
    </dgm:pt>
    <dgm:pt modelId="{3DD8BCFE-6B2C-49B7-A244-23AE9356D90C}" type="pres">
      <dgm:prSet presAssocID="{77BC91FD-8C67-4BF7-A843-CCB26180ED83}" presName="rootText" presStyleLbl="node3" presStyleIdx="0" presStyleCnt="2">
        <dgm:presLayoutVars>
          <dgm:chPref val="3"/>
        </dgm:presLayoutVars>
      </dgm:prSet>
      <dgm:spPr/>
    </dgm:pt>
    <dgm:pt modelId="{D52121CA-4095-4628-9F2C-D4AD0743F035}" type="pres">
      <dgm:prSet presAssocID="{77BC91FD-8C67-4BF7-A843-CCB26180ED83}" presName="rootConnector" presStyleLbl="node3" presStyleIdx="0" presStyleCnt="2"/>
      <dgm:spPr/>
    </dgm:pt>
    <dgm:pt modelId="{FFECFB23-582D-4ED5-A2BF-B451824688B0}" type="pres">
      <dgm:prSet presAssocID="{77BC91FD-8C67-4BF7-A843-CCB26180ED83}" presName="hierChild4" presStyleCnt="0"/>
      <dgm:spPr/>
    </dgm:pt>
    <dgm:pt modelId="{6F7ABC5E-58AC-4370-9EDC-C1C8DD8C5C59}" type="pres">
      <dgm:prSet presAssocID="{77BC91FD-8C67-4BF7-A843-CCB26180ED83}"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492EFD23-6C1A-4DBD-97E5-48790914D8C3}" type="pres">
      <dgm:prSet presAssocID="{896E9F67-77D4-40AD-AF59-1C0AEB170046}" presName="Name37" presStyleLbl="parChTrans1D3" presStyleIdx="1" presStyleCnt="2"/>
      <dgm:spPr/>
    </dgm:pt>
    <dgm:pt modelId="{3A3FFB5B-73D3-49B3-846E-E3F79FE4E68F}" type="pres">
      <dgm:prSet presAssocID="{CCB2389E-DA8D-4B5B-9F60-382E3916451E}" presName="hierRoot2" presStyleCnt="0">
        <dgm:presLayoutVars>
          <dgm:hierBranch val="init"/>
        </dgm:presLayoutVars>
      </dgm:prSet>
      <dgm:spPr/>
    </dgm:pt>
    <dgm:pt modelId="{CE429BC8-98E3-4748-94D4-18C02EE64493}" type="pres">
      <dgm:prSet presAssocID="{CCB2389E-DA8D-4B5B-9F60-382E3916451E}" presName="rootComposite" presStyleCnt="0"/>
      <dgm:spPr/>
    </dgm:pt>
    <dgm:pt modelId="{E9C97B2D-3EB8-4625-91B0-034BFE4657C2}" type="pres">
      <dgm:prSet presAssocID="{CCB2389E-DA8D-4B5B-9F60-382E3916451E}" presName="rootText" presStyleLbl="node3" presStyleIdx="1" presStyleCnt="2">
        <dgm:presLayoutVars>
          <dgm:chPref val="3"/>
        </dgm:presLayoutVars>
      </dgm:prSet>
      <dgm:spPr/>
    </dgm:pt>
    <dgm:pt modelId="{5BD74DFD-E446-4A2C-BE9C-A01BFEF65F49}" type="pres">
      <dgm:prSet presAssocID="{CCB2389E-DA8D-4B5B-9F60-382E3916451E}" presName="rootConnector" presStyleLbl="node3" presStyleIdx="1" presStyleCnt="2"/>
      <dgm:spPr/>
    </dgm:pt>
    <dgm:pt modelId="{0055C0DC-C553-463E-893E-654BAAA20B8D}" type="pres">
      <dgm:prSet presAssocID="{CCB2389E-DA8D-4B5B-9F60-382E3916451E}" presName="hierChild4" presStyleCnt="0"/>
      <dgm:spPr/>
    </dgm:pt>
    <dgm:pt modelId="{88417E88-5F20-42C8-96AB-FF1508F128ED}" type="pres">
      <dgm:prSet presAssocID="{CCB2389E-DA8D-4B5B-9F60-382E3916451E}"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75132306-5AFD-4182-B4DA-E9B3B6DC9E67}" srcId="{C9B6CEC4-D0E5-4DF2-9057-50CC7C7D1571}" destId="{CCB2389E-DA8D-4B5B-9F60-382E3916451E}" srcOrd="0" destOrd="0" parTransId="{896E9F67-77D4-40AD-AF59-1C0AEB170046}" sibTransId="{03F154F7-6EBC-473B-AFF1-CC9425DE0A0B}"/>
    <dgm:cxn modelId="{A8C38F14-C800-466A-9ED7-89A84642A44A}" type="presOf" srcId="{896E9F67-77D4-40AD-AF59-1C0AEB170046}" destId="{492EFD23-6C1A-4DBD-97E5-48790914D8C3}"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B7CEEA5F-6DA3-4BAC-94A8-DC8D7C7B65E9}" type="presOf" srcId="{CCB2389E-DA8D-4B5B-9F60-382E3916451E}" destId="{E9C97B2D-3EB8-4625-91B0-034BFE4657C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8ED49A6E-A95F-42DF-839A-64F03B1A4416}" type="presOf" srcId="{EF895B74-9114-489C-A067-AA0E18BA7B44}" destId="{45BBDB62-1162-4E4C-B234-D8F53253E49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48967A9E-E248-4D29-A2DB-2DD388502760}" type="presOf" srcId="{77BC91FD-8C67-4BF7-A843-CCB26180ED83}" destId="{D52121CA-4095-4628-9F2C-D4AD0743F035}"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231910C7-7EDA-4F55-AFBC-ED3454E67850}" type="presOf" srcId="{CCB2389E-DA8D-4B5B-9F60-382E3916451E}" destId="{5BD74DFD-E446-4A2C-BE9C-A01BFEF65F49}" srcOrd="1"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6E0A28DA-9FC2-4FEA-ABD8-5542E44E5CF0}" srcId="{518D2698-E77A-40DB-8ADC-8BE2F75F3DB9}" destId="{77BC91FD-8C67-4BF7-A843-CCB26180ED83}" srcOrd="0" destOrd="0" parTransId="{EF895B74-9114-489C-A067-AA0E18BA7B44}" sibTransId="{D16DB8A0-0338-4751-8E72-15A6578835B3}"/>
    <dgm:cxn modelId="{030666DA-6026-4541-B586-AC27F036D411}" type="presOf" srcId="{77BC91FD-8C67-4BF7-A843-CCB26180ED83}" destId="{3DD8BCFE-6B2C-49B7-A244-23AE9356D90C}"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85B145B9-B21A-48F4-88FE-CDC1251F1D97}" type="presParOf" srcId="{EF6FCDBF-08F6-499C-B665-D9E8B67B029D}" destId="{45BBDB62-1162-4E4C-B234-D8F53253E49C}" srcOrd="0" destOrd="0" presId="urn:microsoft.com/office/officeart/2005/8/layout/orgChart1"/>
    <dgm:cxn modelId="{24A2FA6C-5F3B-478F-BBDC-4B96510B30BC}" type="presParOf" srcId="{EF6FCDBF-08F6-499C-B665-D9E8B67B029D}" destId="{3786D2F5-710C-41CB-B47A-D045CADF873E}" srcOrd="1" destOrd="0" presId="urn:microsoft.com/office/officeart/2005/8/layout/orgChart1"/>
    <dgm:cxn modelId="{F64A79C5-4522-4EE6-A88C-E9D9D1967CEF}" type="presParOf" srcId="{3786D2F5-710C-41CB-B47A-D045CADF873E}" destId="{E4C8806E-5935-43BF-AF3F-98C3843147A9}" srcOrd="0" destOrd="0" presId="urn:microsoft.com/office/officeart/2005/8/layout/orgChart1"/>
    <dgm:cxn modelId="{91857D18-81D7-47DA-8F17-1B753EDD2DEA}" type="presParOf" srcId="{E4C8806E-5935-43BF-AF3F-98C3843147A9}" destId="{3DD8BCFE-6B2C-49B7-A244-23AE9356D90C}" srcOrd="0" destOrd="0" presId="urn:microsoft.com/office/officeart/2005/8/layout/orgChart1"/>
    <dgm:cxn modelId="{E1B8765C-875B-4188-96D6-8A531137DD6B}" type="presParOf" srcId="{E4C8806E-5935-43BF-AF3F-98C3843147A9}" destId="{D52121CA-4095-4628-9F2C-D4AD0743F035}" srcOrd="1" destOrd="0" presId="urn:microsoft.com/office/officeart/2005/8/layout/orgChart1"/>
    <dgm:cxn modelId="{A56374F7-F284-47B6-B98F-E360B0D6153A}" type="presParOf" srcId="{3786D2F5-710C-41CB-B47A-D045CADF873E}" destId="{FFECFB23-582D-4ED5-A2BF-B451824688B0}" srcOrd="1" destOrd="0" presId="urn:microsoft.com/office/officeart/2005/8/layout/orgChart1"/>
    <dgm:cxn modelId="{BAD3B6AF-8C9B-4DB1-B671-68F168124BDD}" type="presParOf" srcId="{3786D2F5-710C-41CB-B47A-D045CADF873E}" destId="{6F7ABC5E-58AC-4370-9EDC-C1C8DD8C5C59}"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91195264-261F-4002-ADAF-001927303E35}" type="presParOf" srcId="{F816A62F-EC87-4BFB-B550-F82E4A134D8E}" destId="{492EFD23-6C1A-4DBD-97E5-48790914D8C3}" srcOrd="0" destOrd="0" presId="urn:microsoft.com/office/officeart/2005/8/layout/orgChart1"/>
    <dgm:cxn modelId="{2D14F711-F2B5-4A80-B39E-B27937404D52}" type="presParOf" srcId="{F816A62F-EC87-4BFB-B550-F82E4A134D8E}" destId="{3A3FFB5B-73D3-49B3-846E-E3F79FE4E68F}" srcOrd="1" destOrd="0" presId="urn:microsoft.com/office/officeart/2005/8/layout/orgChart1"/>
    <dgm:cxn modelId="{A342D89C-C01E-498E-ADC0-8451BFA8E6E0}" type="presParOf" srcId="{3A3FFB5B-73D3-49B3-846E-E3F79FE4E68F}" destId="{CE429BC8-98E3-4748-94D4-18C02EE64493}" srcOrd="0" destOrd="0" presId="urn:microsoft.com/office/officeart/2005/8/layout/orgChart1"/>
    <dgm:cxn modelId="{926EEA73-4334-45ED-9528-19ED1F72E9FC}" type="presParOf" srcId="{CE429BC8-98E3-4748-94D4-18C02EE64493}" destId="{E9C97B2D-3EB8-4625-91B0-034BFE4657C2}" srcOrd="0" destOrd="0" presId="urn:microsoft.com/office/officeart/2005/8/layout/orgChart1"/>
    <dgm:cxn modelId="{2CE83E48-3833-4074-AF4C-BC0A78B8C6FD}" type="presParOf" srcId="{CE429BC8-98E3-4748-94D4-18C02EE64493}" destId="{5BD74DFD-E446-4A2C-BE9C-A01BFEF65F49}" srcOrd="1" destOrd="0" presId="urn:microsoft.com/office/officeart/2005/8/layout/orgChart1"/>
    <dgm:cxn modelId="{8B406828-843C-4941-8DE1-166A93396EFB}" type="presParOf" srcId="{3A3FFB5B-73D3-49B3-846E-E3F79FE4E68F}" destId="{0055C0DC-C553-463E-893E-654BAAA20B8D}" srcOrd="1" destOrd="0" presId="urn:microsoft.com/office/officeart/2005/8/layout/orgChart1"/>
    <dgm:cxn modelId="{A00085CF-5017-45A8-90CB-02D78A734416}" type="presParOf" srcId="{3A3FFB5B-73D3-49B3-846E-E3F79FE4E68F}" destId="{88417E88-5F20-42C8-96AB-FF1508F128ED}"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469225"/>
          <a:ext cx="1133419" cy="196709"/>
        </a:xfrm>
        <a:custGeom>
          <a:avLst/>
          <a:gdLst/>
          <a:ahLst/>
          <a:cxnLst/>
          <a:rect l="0" t="0" r="0" b="0"/>
          <a:pathLst>
            <a:path>
              <a:moveTo>
                <a:pt x="0" y="0"/>
              </a:moveTo>
              <a:lnTo>
                <a:pt x="0" y="98354"/>
              </a:lnTo>
              <a:lnTo>
                <a:pt x="1133419" y="98354"/>
              </a:lnTo>
              <a:lnTo>
                <a:pt x="1133419" y="1967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2EFD23-6C1A-4DBD-97E5-48790914D8C3}">
      <dsp:nvSpPr>
        <dsp:cNvPr id="0" name=""/>
        <dsp:cNvSpPr/>
      </dsp:nvSpPr>
      <dsp:spPr>
        <a:xfrm>
          <a:off x="1830353" y="1134290"/>
          <a:ext cx="140506" cy="430886"/>
        </a:xfrm>
        <a:custGeom>
          <a:avLst/>
          <a:gdLst/>
          <a:ahLst/>
          <a:cxnLst/>
          <a:rect l="0" t="0" r="0" b="0"/>
          <a:pathLst>
            <a:path>
              <a:moveTo>
                <a:pt x="0" y="0"/>
              </a:moveTo>
              <a:lnTo>
                <a:pt x="0" y="430886"/>
              </a:lnTo>
              <a:lnTo>
                <a:pt x="140506" y="43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196709"/>
        </a:xfrm>
        <a:custGeom>
          <a:avLst/>
          <a:gdLst/>
          <a:ahLst/>
          <a:cxnLst/>
          <a:rect l="0" t="0" r="0" b="0"/>
          <a:pathLst>
            <a:path>
              <a:moveTo>
                <a:pt x="45720" y="0"/>
              </a:moveTo>
              <a:lnTo>
                <a:pt x="45720" y="1967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BBDB62-1162-4E4C-B234-D8F53253E49C}">
      <dsp:nvSpPr>
        <dsp:cNvPr id="0" name=""/>
        <dsp:cNvSpPr/>
      </dsp:nvSpPr>
      <dsp:spPr>
        <a:xfrm>
          <a:off x="696933" y="1134290"/>
          <a:ext cx="140506" cy="430886"/>
        </a:xfrm>
        <a:custGeom>
          <a:avLst/>
          <a:gdLst/>
          <a:ahLst/>
          <a:cxnLst/>
          <a:rect l="0" t="0" r="0" b="0"/>
          <a:pathLst>
            <a:path>
              <a:moveTo>
                <a:pt x="0" y="0"/>
              </a:moveTo>
              <a:lnTo>
                <a:pt x="0" y="430886"/>
              </a:lnTo>
              <a:lnTo>
                <a:pt x="140506" y="4308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196709"/>
        </a:xfrm>
        <a:custGeom>
          <a:avLst/>
          <a:gdLst/>
          <a:ahLst/>
          <a:cxnLst/>
          <a:rect l="0" t="0" r="0" b="0"/>
          <a:pathLst>
            <a:path>
              <a:moveTo>
                <a:pt x="1133419" y="0"/>
              </a:moveTo>
              <a:lnTo>
                <a:pt x="1133419" y="98354"/>
              </a:lnTo>
              <a:lnTo>
                <a:pt x="0" y="98354"/>
              </a:lnTo>
              <a:lnTo>
                <a:pt x="0" y="1967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OT Clinical Lead</a:t>
          </a:r>
        </a:p>
      </dsp:txBody>
      <dsp:txXfrm>
        <a:off x="1736682" y="870"/>
        <a:ext cx="936710" cy="468355"/>
      </dsp:txXfrm>
    </dsp:sp>
    <dsp:sp modelId="{B9F5C629-C0B0-45F1-AD3B-255DFC7FD3AE}">
      <dsp:nvSpPr>
        <dsp:cNvPr id="0" name=""/>
        <dsp:cNvSpPr/>
      </dsp:nvSpPr>
      <dsp:spPr>
        <a:xfrm>
          <a:off x="60326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Physios</a:t>
          </a:r>
        </a:p>
      </dsp:txBody>
      <dsp:txXfrm>
        <a:off x="603262" y="665934"/>
        <a:ext cx="936710" cy="468355"/>
      </dsp:txXfrm>
    </dsp:sp>
    <dsp:sp modelId="{3DD8BCFE-6B2C-49B7-A244-23AE9356D90C}">
      <dsp:nvSpPr>
        <dsp:cNvPr id="0" name=""/>
        <dsp:cNvSpPr/>
      </dsp:nvSpPr>
      <dsp:spPr>
        <a:xfrm>
          <a:off x="837440"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Physio</a:t>
          </a:r>
        </a:p>
      </dsp:txBody>
      <dsp:txXfrm>
        <a:off x="837440" y="1330999"/>
        <a:ext cx="936710" cy="468355"/>
      </dsp:txXfrm>
    </dsp:sp>
    <dsp:sp modelId="{08265FAB-96E5-40FB-A6BC-04E376BD1431}">
      <dsp:nvSpPr>
        <dsp:cNvPr id="0" name=""/>
        <dsp:cNvSpPr/>
      </dsp:nvSpPr>
      <dsp:spPr>
        <a:xfrm>
          <a:off x="1736682" y="665934"/>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alongside Band 6 OT</a:t>
          </a:r>
        </a:p>
      </dsp:txBody>
      <dsp:txXfrm>
        <a:off x="1736682" y="665934"/>
        <a:ext cx="936710" cy="468355"/>
      </dsp:txXfrm>
    </dsp:sp>
    <dsp:sp modelId="{E9C97B2D-3EB8-4625-91B0-034BFE4657C2}">
      <dsp:nvSpPr>
        <dsp:cNvPr id="0" name=""/>
        <dsp:cNvSpPr/>
      </dsp:nvSpPr>
      <dsp:spPr>
        <a:xfrm>
          <a:off x="1970859" y="1330999"/>
          <a:ext cx="936710" cy="468355"/>
        </a:xfrm>
        <a:prstGeom prst="rect">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OT</a:t>
          </a:r>
        </a:p>
      </dsp:txBody>
      <dsp:txXfrm>
        <a:off x="1970859" y="1330999"/>
        <a:ext cx="936710" cy="468355"/>
      </dsp:txXfrm>
    </dsp:sp>
    <dsp:sp modelId="{6ABA460A-CA7D-4490-925D-5B3B34B83544}">
      <dsp:nvSpPr>
        <dsp:cNvPr id="0" name=""/>
        <dsp:cNvSpPr/>
      </dsp:nvSpPr>
      <dsp:spPr>
        <a:xfrm>
          <a:off x="2870101"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Nurses</a:t>
          </a:r>
        </a:p>
      </dsp:txBody>
      <dsp:txXfrm>
        <a:off x="2870101"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2026-06-29T14:47:00Z</dcterms:created>
  <dcterms:modified xsi:type="dcterms:W3CDTF">2026-06-29T14:49:00Z</dcterms:modified>
</cp:coreProperties>
</file>