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499" w:rsidRPr="00D23499" w:rsidRDefault="00D23499" w:rsidP="00126A59">
      <w:pPr>
        <w:pStyle w:val="Heading4"/>
        <w:rPr>
          <w:rFonts w:ascii="Arial" w:hAnsi="Arial" w:cs="Arial"/>
          <w:sz w:val="22"/>
          <w:szCs w:val="22"/>
        </w:rPr>
      </w:pPr>
    </w:p>
    <w:p w:rsidR="002B34CE" w:rsidRPr="00671DEE" w:rsidRDefault="002B34CE">
      <w:pPr>
        <w:jc w:val="center"/>
        <w:rPr>
          <w:rFonts w:ascii="Arial" w:hAnsi="Arial" w:cs="Arial"/>
          <w:b/>
          <w:sz w:val="22"/>
          <w:szCs w:val="22"/>
        </w:rPr>
      </w:pPr>
      <w:r w:rsidRPr="00671DEE">
        <w:rPr>
          <w:rFonts w:ascii="Arial" w:hAnsi="Arial" w:cs="Arial"/>
          <w:b/>
          <w:sz w:val="22"/>
          <w:szCs w:val="22"/>
        </w:rPr>
        <w:t>JOB DESCRIPTION</w:t>
      </w:r>
    </w:p>
    <w:p w:rsidR="002B34CE" w:rsidRPr="00671DEE" w:rsidRDefault="002B34CE" w:rsidP="00556AE0">
      <w:pPr>
        <w:jc w:val="both"/>
        <w:rPr>
          <w:rFonts w:ascii="Arial" w:hAnsi="Arial" w:cs="Arial"/>
          <w:b/>
          <w:sz w:val="22"/>
          <w:szCs w:val="22"/>
        </w:rPr>
      </w:pPr>
    </w:p>
    <w:p w:rsidR="002B2D31" w:rsidRPr="00671DEE" w:rsidRDefault="002B2D31" w:rsidP="00556AE0">
      <w:pPr>
        <w:jc w:val="both"/>
        <w:rPr>
          <w:rFonts w:ascii="Arial" w:hAnsi="Arial" w:cs="Arial"/>
          <w:b/>
          <w:sz w:val="22"/>
          <w:szCs w:val="22"/>
        </w:rPr>
      </w:pPr>
    </w:p>
    <w:p w:rsidR="002B34CE" w:rsidRPr="00671DEE" w:rsidRDefault="002B34CE" w:rsidP="00556AE0">
      <w:pPr>
        <w:rPr>
          <w:rFonts w:ascii="Arial" w:hAnsi="Arial" w:cs="Arial"/>
          <w:b/>
          <w:sz w:val="22"/>
          <w:szCs w:val="22"/>
        </w:rPr>
      </w:pPr>
      <w:r w:rsidRPr="00671DEE">
        <w:rPr>
          <w:rFonts w:ascii="Arial" w:hAnsi="Arial" w:cs="Arial"/>
          <w:b/>
          <w:sz w:val="22"/>
          <w:szCs w:val="22"/>
        </w:rPr>
        <w:t>1.</w:t>
      </w:r>
      <w:r w:rsidRPr="00671DEE">
        <w:rPr>
          <w:rFonts w:ascii="Arial" w:hAnsi="Arial" w:cs="Arial"/>
          <w:b/>
          <w:sz w:val="22"/>
          <w:szCs w:val="22"/>
        </w:rPr>
        <w:tab/>
        <w:t>JOB DETAILS</w:t>
      </w:r>
    </w:p>
    <w:p w:rsidR="002B34CE" w:rsidRPr="00671DEE" w:rsidRDefault="002B34CE" w:rsidP="00556AE0">
      <w:pPr>
        <w:rPr>
          <w:rFonts w:ascii="Arial" w:hAnsi="Arial" w:cs="Arial"/>
          <w:b/>
          <w:sz w:val="22"/>
          <w:szCs w:val="22"/>
        </w:rPr>
      </w:pPr>
    </w:p>
    <w:p w:rsidR="002B2D31" w:rsidRPr="00671DEE" w:rsidRDefault="002B2D31" w:rsidP="00556AE0">
      <w:pPr>
        <w:rPr>
          <w:rFonts w:ascii="Arial" w:hAnsi="Arial" w:cs="Arial"/>
          <w:b/>
          <w:sz w:val="22"/>
          <w:szCs w:val="22"/>
        </w:rPr>
      </w:pPr>
    </w:p>
    <w:p w:rsidR="009D2192" w:rsidRPr="003575A5" w:rsidRDefault="009D2192" w:rsidP="009D2192">
      <w:pPr>
        <w:ind w:left="2880" w:hanging="2880"/>
        <w:rPr>
          <w:rFonts w:ascii="Arial" w:hAnsi="Arial" w:cs="Arial"/>
          <w:b/>
          <w:sz w:val="22"/>
          <w:szCs w:val="22"/>
        </w:rPr>
      </w:pPr>
      <w:r w:rsidRPr="00671DEE">
        <w:rPr>
          <w:rFonts w:ascii="Arial" w:hAnsi="Arial" w:cs="Arial"/>
          <w:b/>
          <w:sz w:val="22"/>
          <w:szCs w:val="22"/>
        </w:rPr>
        <w:t>Job Title:</w:t>
      </w:r>
      <w:r>
        <w:rPr>
          <w:rFonts w:ascii="Arial" w:hAnsi="Arial" w:cs="Arial"/>
          <w:b/>
          <w:sz w:val="22"/>
          <w:szCs w:val="22"/>
        </w:rPr>
        <w:tab/>
      </w:r>
      <w:r w:rsidRPr="00671DEE">
        <w:rPr>
          <w:rFonts w:ascii="Arial" w:hAnsi="Arial" w:cs="Arial"/>
          <w:b/>
          <w:sz w:val="22"/>
          <w:szCs w:val="22"/>
        </w:rPr>
        <w:t xml:space="preserve"> </w:t>
      </w:r>
      <w:r>
        <w:rPr>
          <w:rFonts w:ascii="Arial" w:hAnsi="Arial" w:cs="Arial"/>
          <w:b/>
          <w:sz w:val="22"/>
          <w:szCs w:val="22"/>
        </w:rPr>
        <w:tab/>
      </w:r>
      <w:bookmarkStart w:id="0" w:name="_Hlk230091140"/>
      <w:r w:rsidR="008F5FFE">
        <w:rPr>
          <w:rFonts w:ascii="Arial" w:hAnsi="Arial" w:cs="Arial"/>
          <w:b/>
          <w:sz w:val="22"/>
          <w:szCs w:val="22"/>
        </w:rPr>
        <w:t xml:space="preserve">Apprentice </w:t>
      </w:r>
      <w:r w:rsidRPr="009728D4">
        <w:rPr>
          <w:rFonts w:ascii="Arial" w:hAnsi="Arial" w:cs="Arial"/>
          <w:b/>
          <w:sz w:val="22"/>
          <w:szCs w:val="22"/>
        </w:rPr>
        <w:t>Pre-Registration Pharmacy Technician</w:t>
      </w:r>
      <w:bookmarkEnd w:id="0"/>
    </w:p>
    <w:p w:rsidR="009D2192" w:rsidRPr="00671DEE" w:rsidRDefault="009D2192" w:rsidP="009D2192">
      <w:pPr>
        <w:rPr>
          <w:rFonts w:ascii="Arial" w:hAnsi="Arial" w:cs="Arial"/>
          <w:b/>
          <w:sz w:val="22"/>
          <w:szCs w:val="22"/>
        </w:rPr>
      </w:pPr>
    </w:p>
    <w:p w:rsidR="009D2192" w:rsidRPr="003575A5" w:rsidRDefault="009D2192" w:rsidP="009D2192">
      <w:pPr>
        <w:rPr>
          <w:rFonts w:ascii="Arial" w:hAnsi="Arial" w:cs="Arial"/>
          <w:b/>
          <w:sz w:val="22"/>
          <w:szCs w:val="22"/>
        </w:rPr>
      </w:pPr>
      <w:r w:rsidRPr="00671DEE">
        <w:rPr>
          <w:rFonts w:ascii="Arial" w:hAnsi="Arial" w:cs="Arial"/>
          <w:b/>
          <w:sz w:val="22"/>
          <w:szCs w:val="22"/>
        </w:rPr>
        <w:t>Band:</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3575A5">
        <w:rPr>
          <w:rFonts w:ascii="Arial" w:hAnsi="Arial" w:cs="Arial"/>
          <w:b/>
          <w:sz w:val="22"/>
          <w:szCs w:val="22"/>
        </w:rPr>
        <w:tab/>
      </w:r>
      <w:r>
        <w:rPr>
          <w:rFonts w:ascii="Arial" w:hAnsi="Arial" w:cs="Arial"/>
          <w:b/>
          <w:sz w:val="22"/>
          <w:szCs w:val="22"/>
        </w:rPr>
        <w:t xml:space="preserve"> </w:t>
      </w:r>
      <w:r>
        <w:rPr>
          <w:rFonts w:ascii="Arial" w:hAnsi="Arial" w:cs="Arial"/>
          <w:b/>
          <w:sz w:val="22"/>
          <w:szCs w:val="22"/>
        </w:rPr>
        <w:tab/>
        <w:t xml:space="preserve">Band </w:t>
      </w:r>
      <w:r w:rsidR="00547671">
        <w:rPr>
          <w:rFonts w:ascii="Arial" w:hAnsi="Arial" w:cs="Arial"/>
          <w:b/>
          <w:sz w:val="22"/>
          <w:szCs w:val="22"/>
        </w:rPr>
        <w:t>2/3</w:t>
      </w:r>
      <w:r>
        <w:rPr>
          <w:rFonts w:ascii="Arial" w:hAnsi="Arial" w:cs="Arial"/>
          <w:b/>
          <w:sz w:val="22"/>
          <w:szCs w:val="22"/>
        </w:rPr>
        <w:t xml:space="preserve"> (</w:t>
      </w:r>
      <w:r w:rsidR="00547671">
        <w:rPr>
          <w:rFonts w:ascii="Arial" w:hAnsi="Arial" w:cs="Arial"/>
          <w:b/>
          <w:sz w:val="22"/>
          <w:szCs w:val="22"/>
        </w:rPr>
        <w:t>B</w:t>
      </w:r>
      <w:r w:rsidR="008D7405">
        <w:rPr>
          <w:rFonts w:ascii="Arial" w:hAnsi="Arial" w:cs="Arial"/>
          <w:b/>
          <w:sz w:val="22"/>
          <w:szCs w:val="22"/>
        </w:rPr>
        <w:t>espoke salary</w:t>
      </w:r>
      <w:r>
        <w:rPr>
          <w:rFonts w:ascii="Arial" w:hAnsi="Arial" w:cs="Arial"/>
          <w:b/>
          <w:sz w:val="22"/>
          <w:szCs w:val="22"/>
        </w:rPr>
        <w:t>)</w:t>
      </w:r>
    </w:p>
    <w:p w:rsidR="009D2192" w:rsidRPr="00671DEE" w:rsidRDefault="009D2192" w:rsidP="009D2192">
      <w:pPr>
        <w:rPr>
          <w:rFonts w:ascii="Arial" w:hAnsi="Arial" w:cs="Arial"/>
          <w:b/>
          <w:sz w:val="22"/>
          <w:szCs w:val="22"/>
        </w:rPr>
      </w:pPr>
    </w:p>
    <w:p w:rsidR="009D2192" w:rsidRPr="00671DEE" w:rsidRDefault="009D2192" w:rsidP="009D2192">
      <w:pPr>
        <w:ind w:left="1440" w:hanging="1440"/>
        <w:rPr>
          <w:rFonts w:ascii="Arial" w:hAnsi="Arial" w:cs="Arial"/>
          <w:b/>
          <w:sz w:val="22"/>
          <w:szCs w:val="22"/>
        </w:rPr>
      </w:pPr>
      <w:r w:rsidRPr="00671DEE">
        <w:rPr>
          <w:rFonts w:ascii="Arial" w:hAnsi="Arial" w:cs="Arial"/>
          <w:b/>
          <w:sz w:val="22"/>
          <w:szCs w:val="22"/>
        </w:rPr>
        <w:t>Reports to:</w:t>
      </w:r>
      <w:r>
        <w:rPr>
          <w:rFonts w:ascii="Arial" w:hAnsi="Arial" w:cs="Arial"/>
          <w:b/>
          <w:sz w:val="22"/>
          <w:szCs w:val="22"/>
        </w:rPr>
        <w:tab/>
      </w:r>
      <w:r>
        <w:rPr>
          <w:rFonts w:ascii="Arial" w:hAnsi="Arial" w:cs="Arial"/>
          <w:b/>
          <w:sz w:val="22"/>
          <w:szCs w:val="22"/>
        </w:rPr>
        <w:tab/>
      </w:r>
      <w:r w:rsidRPr="00671DEE">
        <w:rPr>
          <w:rFonts w:ascii="Arial" w:hAnsi="Arial" w:cs="Arial"/>
          <w:b/>
          <w:sz w:val="22"/>
          <w:szCs w:val="22"/>
        </w:rPr>
        <w:tab/>
      </w:r>
      <w:r>
        <w:rPr>
          <w:rFonts w:ascii="Arial" w:hAnsi="Arial" w:cs="Arial"/>
          <w:b/>
          <w:sz w:val="22"/>
          <w:szCs w:val="22"/>
        </w:rPr>
        <w:tab/>
      </w:r>
      <w:r w:rsidR="00B723DF">
        <w:rPr>
          <w:rFonts w:ascii="Arial" w:hAnsi="Arial" w:cs="Arial"/>
          <w:b/>
          <w:sz w:val="22"/>
          <w:szCs w:val="22"/>
        </w:rPr>
        <w:t xml:space="preserve">Lead </w:t>
      </w:r>
      <w:r w:rsidR="009626AE">
        <w:rPr>
          <w:rFonts w:ascii="Arial" w:hAnsi="Arial" w:cs="Arial"/>
          <w:b/>
          <w:sz w:val="22"/>
          <w:szCs w:val="22"/>
        </w:rPr>
        <w:t>T</w:t>
      </w:r>
      <w:r w:rsidR="00B723DF">
        <w:rPr>
          <w:rFonts w:ascii="Arial" w:hAnsi="Arial" w:cs="Arial"/>
          <w:b/>
          <w:sz w:val="22"/>
          <w:szCs w:val="22"/>
        </w:rPr>
        <w:t>echnician for Education and Training</w:t>
      </w:r>
      <w:r w:rsidRPr="009728D4">
        <w:rPr>
          <w:rFonts w:ascii="Arial" w:hAnsi="Arial" w:cs="Arial"/>
          <w:b/>
          <w:sz w:val="22"/>
          <w:szCs w:val="22"/>
        </w:rPr>
        <w:t xml:space="preserve"> (Pharmacy)</w:t>
      </w:r>
    </w:p>
    <w:p w:rsidR="009D2192" w:rsidRPr="00671DEE" w:rsidRDefault="009D2192" w:rsidP="009D2192">
      <w:pPr>
        <w:ind w:left="1440" w:hanging="1440"/>
        <w:rPr>
          <w:rFonts w:ascii="Arial" w:hAnsi="Arial" w:cs="Arial"/>
          <w:b/>
          <w:sz w:val="22"/>
          <w:szCs w:val="22"/>
        </w:rPr>
      </w:pPr>
    </w:p>
    <w:p w:rsidR="009D2192" w:rsidRPr="003575A5" w:rsidRDefault="009D2192" w:rsidP="009D2192">
      <w:pPr>
        <w:ind w:left="2880" w:hanging="2880"/>
        <w:rPr>
          <w:rFonts w:ascii="Arial" w:hAnsi="Arial" w:cs="Arial"/>
          <w:b/>
          <w:sz w:val="22"/>
          <w:szCs w:val="22"/>
        </w:rPr>
      </w:pPr>
      <w:r w:rsidRPr="00671DEE">
        <w:rPr>
          <w:rFonts w:ascii="Arial" w:hAnsi="Arial" w:cs="Arial"/>
          <w:b/>
          <w:sz w:val="22"/>
          <w:szCs w:val="22"/>
        </w:rPr>
        <w:t>Department / Directorate:</w:t>
      </w:r>
      <w:r w:rsidRPr="00671DEE">
        <w:rPr>
          <w:rFonts w:ascii="Arial" w:hAnsi="Arial" w:cs="Arial"/>
          <w:b/>
          <w:sz w:val="22"/>
          <w:szCs w:val="22"/>
        </w:rPr>
        <w:tab/>
      </w:r>
      <w:r w:rsidRPr="00671DEE">
        <w:rPr>
          <w:rFonts w:ascii="Arial" w:hAnsi="Arial" w:cs="Arial"/>
          <w:sz w:val="22"/>
          <w:szCs w:val="22"/>
        </w:rPr>
        <w:t xml:space="preserve"> </w:t>
      </w:r>
      <w:r>
        <w:rPr>
          <w:rFonts w:ascii="Arial" w:hAnsi="Arial" w:cs="Arial"/>
          <w:sz w:val="22"/>
          <w:szCs w:val="22"/>
        </w:rPr>
        <w:tab/>
      </w:r>
      <w:r>
        <w:rPr>
          <w:rFonts w:ascii="Arial" w:hAnsi="Arial" w:cs="Arial"/>
          <w:b/>
          <w:sz w:val="22"/>
          <w:szCs w:val="22"/>
        </w:rPr>
        <w:t>Pharmacy, Specialist Services</w:t>
      </w:r>
      <w:r>
        <w:rPr>
          <w:rFonts w:ascii="Arial" w:hAnsi="Arial" w:cs="Arial"/>
          <w:sz w:val="22"/>
          <w:szCs w:val="22"/>
        </w:rPr>
        <w:t xml:space="preserve"> </w:t>
      </w:r>
    </w:p>
    <w:p w:rsidR="00F5110E" w:rsidRPr="00EF52C9" w:rsidRDefault="00F5110E" w:rsidP="00556AE0">
      <w:pPr>
        <w:rPr>
          <w:rFonts w:ascii="Arial" w:hAnsi="Arial" w:cs="Arial"/>
          <w:b/>
          <w:sz w:val="22"/>
          <w:szCs w:val="22"/>
        </w:rPr>
      </w:pPr>
    </w:p>
    <w:p w:rsidR="00B37505" w:rsidRPr="00EF52C9" w:rsidRDefault="00B37505" w:rsidP="00556AE0">
      <w:pPr>
        <w:jc w:val="both"/>
        <w:rPr>
          <w:rFonts w:ascii="Arial" w:hAnsi="Arial" w:cs="Arial"/>
          <w:b/>
          <w:sz w:val="22"/>
          <w:szCs w:val="22"/>
        </w:rPr>
      </w:pPr>
    </w:p>
    <w:p w:rsidR="002B34CE" w:rsidRDefault="002B34CE" w:rsidP="00556AE0">
      <w:pPr>
        <w:jc w:val="both"/>
        <w:rPr>
          <w:rFonts w:ascii="Arial" w:hAnsi="Arial" w:cs="Arial"/>
          <w:b/>
          <w:sz w:val="22"/>
          <w:szCs w:val="22"/>
        </w:rPr>
      </w:pPr>
      <w:r w:rsidRPr="00EF52C9">
        <w:rPr>
          <w:rFonts w:ascii="Arial" w:hAnsi="Arial" w:cs="Arial"/>
          <w:b/>
          <w:sz w:val="22"/>
          <w:szCs w:val="22"/>
        </w:rPr>
        <w:t>2.</w:t>
      </w:r>
      <w:r w:rsidRPr="00EF52C9">
        <w:rPr>
          <w:rFonts w:ascii="Arial" w:hAnsi="Arial" w:cs="Arial"/>
          <w:b/>
          <w:sz w:val="22"/>
          <w:szCs w:val="22"/>
        </w:rPr>
        <w:tab/>
        <w:t>JOB PURPOSE</w:t>
      </w:r>
    </w:p>
    <w:p w:rsidR="003575A5" w:rsidRDefault="003575A5" w:rsidP="00556AE0">
      <w:pPr>
        <w:jc w:val="both"/>
        <w:rPr>
          <w:rFonts w:ascii="Arial" w:hAnsi="Arial" w:cs="Arial"/>
          <w:b/>
          <w:sz w:val="22"/>
          <w:szCs w:val="22"/>
        </w:rPr>
      </w:pPr>
    </w:p>
    <w:p w:rsidR="00F07B4D" w:rsidRDefault="00F07B4D" w:rsidP="00F07B4D">
      <w:pPr>
        <w:ind w:left="709"/>
        <w:rPr>
          <w:rFonts w:ascii="Arial" w:hAnsi="Arial" w:cs="Arial"/>
          <w:bCs/>
          <w:sz w:val="22"/>
          <w:szCs w:val="22"/>
          <w:lang w:eastAsia="en-GB"/>
        </w:rPr>
      </w:pPr>
      <w:r w:rsidRPr="00F07B4D">
        <w:rPr>
          <w:rFonts w:ascii="Arial" w:hAnsi="Arial" w:cs="Arial"/>
          <w:bCs/>
          <w:sz w:val="22"/>
          <w:szCs w:val="22"/>
          <w:lang w:eastAsia="en-GB"/>
        </w:rPr>
        <w:t xml:space="preserve">A two-year fixed-term rotational apprenticeship to learn and put into practice the knowledge, skills and behaviours required to become a registered Pharmacy Technician with the General Pharmaceutical Council. You will undertake a wide </w:t>
      </w:r>
      <w:r w:rsidR="004D5DF0">
        <w:rPr>
          <w:rFonts w:ascii="Arial" w:hAnsi="Arial" w:cs="Arial"/>
          <w:bCs/>
          <w:sz w:val="22"/>
          <w:szCs w:val="22"/>
          <w:lang w:eastAsia="en-GB"/>
        </w:rPr>
        <w:t>variety</w:t>
      </w:r>
      <w:r w:rsidRPr="00F07B4D">
        <w:rPr>
          <w:rFonts w:ascii="Arial" w:hAnsi="Arial" w:cs="Arial"/>
          <w:bCs/>
          <w:sz w:val="22"/>
          <w:szCs w:val="22"/>
          <w:lang w:eastAsia="en-GB"/>
        </w:rPr>
        <w:t xml:space="preserve"> of duties </w:t>
      </w:r>
      <w:r w:rsidR="004D5DF0">
        <w:rPr>
          <w:rFonts w:ascii="Arial" w:hAnsi="Arial" w:cs="Arial"/>
          <w:bCs/>
          <w:sz w:val="22"/>
          <w:szCs w:val="22"/>
          <w:lang w:eastAsia="en-GB"/>
        </w:rPr>
        <w:t xml:space="preserve">to provide </w:t>
      </w:r>
      <w:r w:rsidR="004D5DF0" w:rsidRPr="004D5DF0">
        <w:rPr>
          <w:rFonts w:ascii="Arial" w:hAnsi="Arial" w:cs="Arial"/>
          <w:bCs/>
          <w:sz w:val="22"/>
          <w:szCs w:val="22"/>
          <w:lang w:eastAsia="en-GB"/>
        </w:rPr>
        <w:t xml:space="preserve">a comprehensive, quality pharmaceutical service </w:t>
      </w:r>
      <w:r>
        <w:rPr>
          <w:rFonts w:ascii="Arial" w:hAnsi="Arial" w:cs="Arial"/>
          <w:bCs/>
          <w:sz w:val="22"/>
          <w:szCs w:val="22"/>
          <w:lang w:eastAsia="en-GB"/>
        </w:rPr>
        <w:t xml:space="preserve">in the following departments; </w:t>
      </w:r>
      <w:r w:rsidRPr="00F07B4D">
        <w:rPr>
          <w:rFonts w:ascii="Arial" w:hAnsi="Arial" w:cs="Arial"/>
          <w:bCs/>
          <w:sz w:val="22"/>
          <w:szCs w:val="22"/>
          <w:lang w:eastAsia="en-GB"/>
        </w:rPr>
        <w:t xml:space="preserve">Dispensary, Outpatient Dispensary, Aseptic services, Stores, </w:t>
      </w:r>
      <w:r w:rsidR="004D5DF0" w:rsidRPr="00F07B4D">
        <w:rPr>
          <w:rFonts w:ascii="Arial" w:hAnsi="Arial" w:cs="Arial"/>
          <w:bCs/>
          <w:sz w:val="22"/>
          <w:szCs w:val="22"/>
          <w:lang w:eastAsia="en-GB"/>
        </w:rPr>
        <w:t>Distribution,</w:t>
      </w:r>
      <w:r w:rsidR="004D5DF0">
        <w:rPr>
          <w:rFonts w:ascii="Arial" w:hAnsi="Arial" w:cs="Arial"/>
          <w:bCs/>
          <w:sz w:val="22"/>
          <w:szCs w:val="22"/>
          <w:lang w:eastAsia="en-GB"/>
        </w:rPr>
        <w:t xml:space="preserve"> Procurement and</w:t>
      </w:r>
      <w:r w:rsidRPr="00F07B4D">
        <w:rPr>
          <w:rFonts w:ascii="Arial" w:hAnsi="Arial" w:cs="Arial"/>
          <w:bCs/>
          <w:sz w:val="22"/>
          <w:szCs w:val="22"/>
          <w:lang w:eastAsia="en-GB"/>
        </w:rPr>
        <w:t xml:space="preserve"> E</w:t>
      </w:r>
      <w:r>
        <w:rPr>
          <w:rFonts w:ascii="Arial" w:hAnsi="Arial" w:cs="Arial"/>
          <w:bCs/>
          <w:sz w:val="22"/>
          <w:szCs w:val="22"/>
          <w:lang w:eastAsia="en-GB"/>
        </w:rPr>
        <w:t xml:space="preserve">xeter </w:t>
      </w:r>
      <w:r w:rsidRPr="00F07B4D">
        <w:rPr>
          <w:rFonts w:ascii="Arial" w:hAnsi="Arial" w:cs="Arial"/>
          <w:bCs/>
          <w:sz w:val="22"/>
          <w:szCs w:val="22"/>
          <w:lang w:eastAsia="en-GB"/>
        </w:rPr>
        <w:t>P</w:t>
      </w:r>
      <w:r>
        <w:rPr>
          <w:rFonts w:ascii="Arial" w:hAnsi="Arial" w:cs="Arial"/>
          <w:bCs/>
          <w:sz w:val="22"/>
          <w:szCs w:val="22"/>
          <w:lang w:eastAsia="en-GB"/>
        </w:rPr>
        <w:t xml:space="preserve">harmaceutical </w:t>
      </w:r>
      <w:r w:rsidRPr="00F07B4D">
        <w:rPr>
          <w:rFonts w:ascii="Arial" w:hAnsi="Arial" w:cs="Arial"/>
          <w:bCs/>
          <w:sz w:val="22"/>
          <w:szCs w:val="22"/>
          <w:lang w:eastAsia="en-GB"/>
        </w:rPr>
        <w:t>S</w:t>
      </w:r>
      <w:r>
        <w:rPr>
          <w:rFonts w:ascii="Arial" w:hAnsi="Arial" w:cs="Arial"/>
          <w:bCs/>
          <w:sz w:val="22"/>
          <w:szCs w:val="22"/>
          <w:lang w:eastAsia="en-GB"/>
        </w:rPr>
        <w:t xml:space="preserve">ervices. You will also undertake </w:t>
      </w:r>
      <w:r w:rsidR="004D5DF0">
        <w:rPr>
          <w:rFonts w:ascii="Arial" w:hAnsi="Arial" w:cs="Arial"/>
          <w:bCs/>
          <w:sz w:val="22"/>
          <w:szCs w:val="22"/>
          <w:lang w:eastAsia="en-GB"/>
        </w:rPr>
        <w:t>W</w:t>
      </w:r>
      <w:r w:rsidRPr="00F07B4D">
        <w:rPr>
          <w:rFonts w:ascii="Arial" w:hAnsi="Arial" w:cs="Arial"/>
          <w:bCs/>
          <w:sz w:val="22"/>
          <w:szCs w:val="22"/>
          <w:lang w:eastAsia="en-GB"/>
        </w:rPr>
        <w:t xml:space="preserve">ard based duties, </w:t>
      </w:r>
      <w:r>
        <w:rPr>
          <w:rFonts w:ascii="Arial" w:hAnsi="Arial" w:cs="Arial"/>
          <w:bCs/>
          <w:sz w:val="22"/>
          <w:szCs w:val="22"/>
          <w:lang w:eastAsia="en-GB"/>
        </w:rPr>
        <w:t>including M</w:t>
      </w:r>
      <w:r w:rsidRPr="00F07B4D">
        <w:rPr>
          <w:rFonts w:ascii="Arial" w:hAnsi="Arial" w:cs="Arial"/>
          <w:bCs/>
          <w:sz w:val="22"/>
          <w:szCs w:val="22"/>
          <w:lang w:eastAsia="en-GB"/>
        </w:rPr>
        <w:t xml:space="preserve">edicines </w:t>
      </w:r>
      <w:r>
        <w:rPr>
          <w:rFonts w:ascii="Arial" w:hAnsi="Arial" w:cs="Arial"/>
          <w:bCs/>
          <w:sz w:val="22"/>
          <w:szCs w:val="22"/>
          <w:lang w:eastAsia="en-GB"/>
        </w:rPr>
        <w:t>M</w:t>
      </w:r>
      <w:r w:rsidRPr="00F07B4D">
        <w:rPr>
          <w:rFonts w:ascii="Arial" w:hAnsi="Arial" w:cs="Arial"/>
          <w:bCs/>
          <w:sz w:val="22"/>
          <w:szCs w:val="22"/>
          <w:lang w:eastAsia="en-GB"/>
        </w:rPr>
        <w:t xml:space="preserve">anagement and </w:t>
      </w:r>
      <w:r>
        <w:rPr>
          <w:rFonts w:ascii="Arial" w:hAnsi="Arial" w:cs="Arial"/>
          <w:bCs/>
          <w:sz w:val="22"/>
          <w:szCs w:val="22"/>
          <w:lang w:eastAsia="en-GB"/>
        </w:rPr>
        <w:t>O</w:t>
      </w:r>
      <w:r w:rsidRPr="00F07B4D">
        <w:rPr>
          <w:rFonts w:ascii="Arial" w:hAnsi="Arial" w:cs="Arial"/>
          <w:bCs/>
          <w:sz w:val="22"/>
          <w:szCs w:val="22"/>
          <w:lang w:eastAsia="en-GB"/>
        </w:rPr>
        <w:t>ptimisation</w:t>
      </w:r>
      <w:r>
        <w:rPr>
          <w:rFonts w:ascii="Arial" w:hAnsi="Arial" w:cs="Arial"/>
          <w:bCs/>
          <w:sz w:val="22"/>
          <w:szCs w:val="22"/>
          <w:lang w:eastAsia="en-GB"/>
        </w:rPr>
        <w:t xml:space="preserve"> as well as </w:t>
      </w:r>
      <w:r w:rsidR="004D5DF0">
        <w:rPr>
          <w:rFonts w:ascii="Arial" w:hAnsi="Arial" w:cs="Arial"/>
          <w:bCs/>
          <w:sz w:val="22"/>
          <w:szCs w:val="22"/>
          <w:lang w:eastAsia="en-GB"/>
        </w:rPr>
        <w:t xml:space="preserve">final </w:t>
      </w:r>
      <w:r>
        <w:rPr>
          <w:rFonts w:ascii="Arial" w:hAnsi="Arial" w:cs="Arial"/>
          <w:bCs/>
          <w:sz w:val="22"/>
          <w:szCs w:val="22"/>
          <w:lang w:eastAsia="en-GB"/>
        </w:rPr>
        <w:t xml:space="preserve">accuracy checking </w:t>
      </w:r>
      <w:r w:rsidR="00B6722D">
        <w:rPr>
          <w:rFonts w:ascii="Arial" w:hAnsi="Arial" w:cs="Arial"/>
          <w:bCs/>
          <w:sz w:val="22"/>
          <w:szCs w:val="22"/>
          <w:lang w:eastAsia="en-GB"/>
        </w:rPr>
        <w:t xml:space="preserve">of </w:t>
      </w:r>
      <w:r>
        <w:rPr>
          <w:rFonts w:ascii="Arial" w:hAnsi="Arial" w:cs="Arial"/>
          <w:bCs/>
          <w:sz w:val="22"/>
          <w:szCs w:val="22"/>
          <w:lang w:eastAsia="en-GB"/>
        </w:rPr>
        <w:t>prescriptions</w:t>
      </w:r>
      <w:r w:rsidR="003E2EF4">
        <w:rPr>
          <w:rFonts w:ascii="Arial" w:hAnsi="Arial" w:cs="Arial"/>
          <w:bCs/>
          <w:sz w:val="22"/>
          <w:szCs w:val="22"/>
          <w:lang w:eastAsia="en-GB"/>
        </w:rPr>
        <w:t>,</w:t>
      </w:r>
      <w:r>
        <w:rPr>
          <w:rFonts w:ascii="Arial" w:hAnsi="Arial" w:cs="Arial"/>
          <w:bCs/>
          <w:sz w:val="22"/>
          <w:szCs w:val="22"/>
          <w:lang w:eastAsia="en-GB"/>
        </w:rPr>
        <w:t xml:space="preserve"> and providing excellent </w:t>
      </w:r>
      <w:r w:rsidR="004D5DF0">
        <w:rPr>
          <w:rFonts w:ascii="Arial" w:hAnsi="Arial" w:cs="Arial"/>
          <w:bCs/>
          <w:sz w:val="22"/>
          <w:szCs w:val="22"/>
          <w:lang w:eastAsia="en-GB"/>
        </w:rPr>
        <w:t>p</w:t>
      </w:r>
      <w:r w:rsidRPr="00F07B4D">
        <w:rPr>
          <w:rFonts w:ascii="Arial" w:hAnsi="Arial" w:cs="Arial"/>
          <w:bCs/>
          <w:sz w:val="22"/>
          <w:szCs w:val="22"/>
          <w:lang w:eastAsia="en-GB"/>
        </w:rPr>
        <w:t>atient</w:t>
      </w:r>
      <w:r w:rsidR="00BA51A0">
        <w:rPr>
          <w:rFonts w:ascii="Arial" w:hAnsi="Arial" w:cs="Arial"/>
          <w:bCs/>
          <w:sz w:val="22"/>
          <w:szCs w:val="22"/>
          <w:lang w:eastAsia="en-GB"/>
        </w:rPr>
        <w:t xml:space="preserve">/customer </w:t>
      </w:r>
      <w:r w:rsidRPr="00F07B4D">
        <w:rPr>
          <w:rFonts w:ascii="Arial" w:hAnsi="Arial" w:cs="Arial"/>
          <w:bCs/>
          <w:sz w:val="22"/>
          <w:szCs w:val="22"/>
          <w:lang w:eastAsia="en-GB"/>
        </w:rPr>
        <w:t>care</w:t>
      </w:r>
      <w:r>
        <w:rPr>
          <w:rFonts w:ascii="Arial" w:hAnsi="Arial" w:cs="Arial"/>
          <w:bCs/>
          <w:sz w:val="22"/>
          <w:szCs w:val="22"/>
          <w:lang w:eastAsia="en-GB"/>
        </w:rPr>
        <w:t>.</w:t>
      </w:r>
    </w:p>
    <w:p w:rsidR="00F07B4D" w:rsidRPr="00F07B4D" w:rsidRDefault="00F07B4D" w:rsidP="00F07B4D">
      <w:pPr>
        <w:ind w:left="709"/>
        <w:rPr>
          <w:rFonts w:ascii="Arial" w:hAnsi="Arial" w:cs="Arial"/>
          <w:bCs/>
          <w:sz w:val="22"/>
          <w:szCs w:val="22"/>
          <w:lang w:eastAsia="en-GB"/>
        </w:rPr>
      </w:pPr>
      <w:r w:rsidRPr="00F07B4D">
        <w:rPr>
          <w:rFonts w:ascii="Arial" w:hAnsi="Arial" w:cs="Arial"/>
          <w:bCs/>
          <w:sz w:val="22"/>
          <w:szCs w:val="22"/>
          <w:lang w:eastAsia="en-GB"/>
        </w:rPr>
        <w:t>The competency and knowledge-based qualification will be provided by Bradford College via remote access.</w:t>
      </w:r>
      <w:r w:rsidR="002F573B" w:rsidRPr="002F573B">
        <w:t xml:space="preserve"> </w:t>
      </w:r>
      <w:r w:rsidR="002F573B">
        <w:t>(</w:t>
      </w:r>
      <w:r w:rsidR="002F573B" w:rsidRPr="002F573B">
        <w:rPr>
          <w:rFonts w:ascii="Arial" w:hAnsi="Arial" w:cs="Arial"/>
          <w:bCs/>
          <w:sz w:val="22"/>
          <w:szCs w:val="22"/>
          <w:lang w:eastAsia="en-GB"/>
        </w:rPr>
        <w:t>Level 3 Diploma in the Principles and Practice for Pharmacy Technicians</w:t>
      </w:r>
      <w:r w:rsidR="002F573B">
        <w:rPr>
          <w:rFonts w:ascii="Arial" w:hAnsi="Arial" w:cs="Arial"/>
          <w:bCs/>
          <w:sz w:val="22"/>
          <w:szCs w:val="22"/>
          <w:lang w:eastAsia="en-GB"/>
        </w:rPr>
        <w:t>.)</w:t>
      </w:r>
    </w:p>
    <w:p w:rsidR="00F07B4D" w:rsidRDefault="00F55EC9" w:rsidP="009D2192">
      <w:pPr>
        <w:ind w:left="709"/>
        <w:rPr>
          <w:rFonts w:ascii="Arial" w:hAnsi="Arial" w:cs="Arial"/>
          <w:bCs/>
          <w:sz w:val="22"/>
          <w:szCs w:val="22"/>
          <w:lang w:eastAsia="en-GB"/>
        </w:rPr>
      </w:pPr>
      <w:r w:rsidRPr="00F55EC9">
        <w:rPr>
          <w:rFonts w:ascii="Arial" w:hAnsi="Arial" w:cs="Arial"/>
          <w:bCs/>
          <w:sz w:val="22"/>
          <w:szCs w:val="22"/>
          <w:lang w:eastAsia="en-GB"/>
        </w:rPr>
        <w:t xml:space="preserve">The post holder will need to </w:t>
      </w:r>
      <w:r>
        <w:rPr>
          <w:rFonts w:ascii="Arial" w:hAnsi="Arial" w:cs="Arial"/>
          <w:bCs/>
          <w:sz w:val="22"/>
          <w:szCs w:val="22"/>
          <w:lang w:eastAsia="en-GB"/>
        </w:rPr>
        <w:t>be</w:t>
      </w:r>
      <w:r w:rsidRPr="00F55EC9">
        <w:rPr>
          <w:rFonts w:ascii="Arial" w:hAnsi="Arial" w:cs="Arial"/>
          <w:bCs/>
          <w:sz w:val="22"/>
          <w:szCs w:val="22"/>
          <w:lang w:eastAsia="en-GB"/>
        </w:rPr>
        <w:t xml:space="preserve"> commi</w:t>
      </w:r>
      <w:r>
        <w:rPr>
          <w:rFonts w:ascii="Arial" w:hAnsi="Arial" w:cs="Arial"/>
          <w:bCs/>
          <w:sz w:val="22"/>
          <w:szCs w:val="22"/>
          <w:lang w:eastAsia="en-GB"/>
        </w:rPr>
        <w:t>t</w:t>
      </w:r>
      <w:r w:rsidRPr="00F55EC9">
        <w:rPr>
          <w:rFonts w:ascii="Arial" w:hAnsi="Arial" w:cs="Arial"/>
          <w:bCs/>
          <w:sz w:val="22"/>
          <w:szCs w:val="22"/>
          <w:lang w:eastAsia="en-GB"/>
        </w:rPr>
        <w:t>t</w:t>
      </w:r>
      <w:r>
        <w:rPr>
          <w:rFonts w:ascii="Arial" w:hAnsi="Arial" w:cs="Arial"/>
          <w:bCs/>
          <w:sz w:val="22"/>
          <w:szCs w:val="22"/>
          <w:lang w:eastAsia="en-GB"/>
        </w:rPr>
        <w:t>ed</w:t>
      </w:r>
      <w:r w:rsidRPr="00F55EC9">
        <w:rPr>
          <w:rFonts w:ascii="Arial" w:hAnsi="Arial" w:cs="Arial"/>
          <w:bCs/>
          <w:sz w:val="22"/>
          <w:szCs w:val="22"/>
          <w:lang w:eastAsia="en-GB"/>
        </w:rPr>
        <w:t xml:space="preserve"> to </w:t>
      </w:r>
      <w:r>
        <w:rPr>
          <w:rFonts w:ascii="Arial" w:hAnsi="Arial" w:cs="Arial"/>
          <w:bCs/>
          <w:sz w:val="22"/>
          <w:szCs w:val="22"/>
          <w:lang w:eastAsia="en-GB"/>
        </w:rPr>
        <w:t xml:space="preserve">completing </w:t>
      </w:r>
      <w:r w:rsidRPr="00F55EC9">
        <w:rPr>
          <w:rFonts w:ascii="Arial" w:hAnsi="Arial" w:cs="Arial"/>
          <w:bCs/>
          <w:sz w:val="22"/>
          <w:szCs w:val="22"/>
          <w:lang w:eastAsia="en-GB"/>
        </w:rPr>
        <w:t>the two-year training programme</w:t>
      </w:r>
      <w:r>
        <w:rPr>
          <w:rFonts w:ascii="Arial" w:hAnsi="Arial" w:cs="Arial"/>
          <w:bCs/>
          <w:sz w:val="22"/>
          <w:szCs w:val="22"/>
          <w:lang w:eastAsia="en-GB"/>
        </w:rPr>
        <w:t xml:space="preserve"> within the time-frames specified.</w:t>
      </w:r>
    </w:p>
    <w:p w:rsidR="00EA0EB0" w:rsidRPr="00EF52C9" w:rsidRDefault="00EA0EB0" w:rsidP="00EF52C9">
      <w:pPr>
        <w:jc w:val="both"/>
        <w:rPr>
          <w:rFonts w:ascii="Arial" w:hAnsi="Arial" w:cs="Arial"/>
          <w:b/>
          <w:sz w:val="22"/>
          <w:szCs w:val="22"/>
        </w:rPr>
      </w:pPr>
    </w:p>
    <w:p w:rsidR="001A76F8" w:rsidRDefault="005A37D2" w:rsidP="00EF52C9">
      <w:pPr>
        <w:jc w:val="both"/>
        <w:rPr>
          <w:rFonts w:ascii="Arial" w:hAnsi="Arial" w:cs="Arial"/>
          <w:b/>
          <w:sz w:val="22"/>
          <w:szCs w:val="22"/>
        </w:rPr>
      </w:pPr>
      <w:r w:rsidRPr="00EF52C9">
        <w:rPr>
          <w:rFonts w:ascii="Arial" w:hAnsi="Arial" w:cs="Arial"/>
          <w:b/>
          <w:sz w:val="22"/>
          <w:szCs w:val="22"/>
        </w:rPr>
        <w:t>3.</w:t>
      </w:r>
      <w:r w:rsidRPr="00EF52C9">
        <w:rPr>
          <w:rFonts w:ascii="Arial" w:hAnsi="Arial" w:cs="Arial"/>
          <w:b/>
          <w:sz w:val="22"/>
          <w:szCs w:val="22"/>
        </w:rPr>
        <w:tab/>
      </w:r>
      <w:r w:rsidR="0080222D" w:rsidRPr="00EF52C9">
        <w:rPr>
          <w:rFonts w:ascii="Arial" w:hAnsi="Arial" w:cs="Arial"/>
          <w:b/>
          <w:sz w:val="22"/>
          <w:szCs w:val="22"/>
        </w:rPr>
        <w:t>DIMENSIONS</w:t>
      </w:r>
      <w:r w:rsidR="00671DEE">
        <w:rPr>
          <w:rFonts w:ascii="Arial" w:hAnsi="Arial" w:cs="Arial"/>
          <w:b/>
          <w:sz w:val="22"/>
          <w:szCs w:val="22"/>
        </w:rPr>
        <w:t>/ KEY WORKING RELATIONS</w:t>
      </w:r>
    </w:p>
    <w:p w:rsidR="00671DEE" w:rsidRPr="00671DEE" w:rsidRDefault="00671DEE" w:rsidP="00EF52C9">
      <w:pPr>
        <w:jc w:val="both"/>
        <w:rPr>
          <w:rFonts w:ascii="Arial" w:hAnsi="Arial" w:cs="Arial"/>
          <w:sz w:val="22"/>
          <w:szCs w:val="22"/>
        </w:rPr>
      </w:pPr>
    </w:p>
    <w:p w:rsidR="009D2192" w:rsidRDefault="00B723DF" w:rsidP="009D2192">
      <w:pPr>
        <w:ind w:left="709"/>
        <w:rPr>
          <w:rFonts w:ascii="Arial" w:hAnsi="Arial" w:cs="Arial"/>
          <w:sz w:val="22"/>
          <w:szCs w:val="22"/>
          <w:lang w:eastAsia="en-GB"/>
        </w:rPr>
      </w:pPr>
      <w:r>
        <w:rPr>
          <w:rFonts w:ascii="Arial" w:hAnsi="Arial" w:cs="Arial"/>
          <w:sz w:val="22"/>
          <w:szCs w:val="22"/>
          <w:lang w:eastAsia="en-GB"/>
        </w:rPr>
        <w:t xml:space="preserve">Lead </w:t>
      </w:r>
      <w:r w:rsidRPr="00B723DF">
        <w:rPr>
          <w:rFonts w:ascii="Arial" w:hAnsi="Arial" w:cs="Arial"/>
          <w:sz w:val="22"/>
          <w:szCs w:val="22"/>
          <w:lang w:eastAsia="en-GB"/>
        </w:rPr>
        <w:t>techn</w:t>
      </w:r>
      <w:r>
        <w:rPr>
          <w:rFonts w:ascii="Arial" w:hAnsi="Arial" w:cs="Arial"/>
          <w:sz w:val="22"/>
          <w:szCs w:val="22"/>
          <w:lang w:eastAsia="en-GB"/>
        </w:rPr>
        <w:t>ician for Education and Training</w:t>
      </w:r>
    </w:p>
    <w:p w:rsidR="009D2192" w:rsidRDefault="00673562" w:rsidP="00673562">
      <w:pPr>
        <w:rPr>
          <w:rFonts w:ascii="Arial" w:hAnsi="Arial" w:cs="Arial"/>
          <w:sz w:val="22"/>
          <w:szCs w:val="22"/>
          <w:lang w:eastAsia="en-GB"/>
        </w:rPr>
      </w:pPr>
      <w:r>
        <w:rPr>
          <w:rFonts w:ascii="Arial" w:hAnsi="Arial" w:cs="Arial"/>
          <w:sz w:val="22"/>
          <w:szCs w:val="22"/>
          <w:lang w:eastAsia="en-GB"/>
        </w:rPr>
        <w:t xml:space="preserve">           </w:t>
      </w:r>
      <w:r w:rsidR="006726E9">
        <w:rPr>
          <w:rFonts w:ascii="Arial" w:hAnsi="Arial" w:cs="Arial"/>
          <w:sz w:val="22"/>
          <w:szCs w:val="22"/>
          <w:lang w:eastAsia="en-GB"/>
        </w:rPr>
        <w:t>Section managers</w:t>
      </w:r>
    </w:p>
    <w:p w:rsidR="00673562" w:rsidRPr="007F5D34" w:rsidRDefault="00673562" w:rsidP="00673562">
      <w:pPr>
        <w:rPr>
          <w:rFonts w:ascii="Arial" w:hAnsi="Arial" w:cs="Arial"/>
          <w:sz w:val="22"/>
          <w:szCs w:val="22"/>
          <w:lang w:eastAsia="en-GB"/>
        </w:rPr>
      </w:pPr>
      <w:r>
        <w:rPr>
          <w:rFonts w:ascii="Arial" w:hAnsi="Arial" w:cs="Arial"/>
          <w:sz w:val="22"/>
          <w:szCs w:val="22"/>
          <w:lang w:eastAsia="en-GB"/>
        </w:rPr>
        <w:t xml:space="preserve">           Practice supervisors</w:t>
      </w:r>
    </w:p>
    <w:p w:rsidR="009D2192" w:rsidRPr="007F5D34" w:rsidRDefault="00673562" w:rsidP="00673562">
      <w:pPr>
        <w:rPr>
          <w:rFonts w:ascii="Arial" w:hAnsi="Arial" w:cs="Arial"/>
          <w:b/>
          <w:sz w:val="22"/>
          <w:szCs w:val="22"/>
          <w:lang w:val="fr-FR" w:eastAsia="en-GB"/>
        </w:rPr>
      </w:pPr>
      <w:r>
        <w:rPr>
          <w:rFonts w:ascii="Arial" w:hAnsi="Arial" w:cs="Arial"/>
          <w:sz w:val="22"/>
          <w:szCs w:val="22"/>
          <w:lang w:eastAsia="en-GB"/>
        </w:rPr>
        <w:t xml:space="preserve">           </w:t>
      </w:r>
      <w:r w:rsidR="009D2192" w:rsidRPr="007F5D34">
        <w:rPr>
          <w:rFonts w:ascii="Arial" w:hAnsi="Arial" w:cs="Arial"/>
          <w:sz w:val="22"/>
          <w:szCs w:val="22"/>
          <w:lang w:eastAsia="en-GB"/>
        </w:rPr>
        <w:t>Regional/college co-ordinators</w:t>
      </w:r>
    </w:p>
    <w:p w:rsidR="003575A5" w:rsidRPr="00FC7614" w:rsidRDefault="003575A5" w:rsidP="003575A5">
      <w:pPr>
        <w:spacing w:before="60"/>
        <w:ind w:left="720"/>
        <w:jc w:val="both"/>
        <w:rPr>
          <w:rFonts w:ascii="Arial" w:hAnsi="Arial" w:cs="Arial"/>
          <w:sz w:val="20"/>
        </w:rPr>
      </w:pPr>
    </w:p>
    <w:p w:rsidR="00671DEE" w:rsidRPr="00EF52C9" w:rsidRDefault="00671DEE" w:rsidP="00EF52C9">
      <w:pPr>
        <w:jc w:val="both"/>
        <w:rPr>
          <w:rFonts w:ascii="Arial" w:hAnsi="Arial" w:cs="Arial"/>
          <w:b/>
          <w:sz w:val="22"/>
          <w:szCs w:val="22"/>
        </w:rPr>
      </w:pPr>
    </w:p>
    <w:p w:rsidR="003575A5" w:rsidRDefault="005A37D2" w:rsidP="003575A5">
      <w:pPr>
        <w:numPr>
          <w:ilvl w:val="0"/>
          <w:numId w:val="1"/>
        </w:numPr>
        <w:ind w:hanging="720"/>
        <w:rPr>
          <w:rFonts w:ascii="Arial" w:hAnsi="Arial" w:cs="Arial"/>
          <w:b/>
          <w:sz w:val="22"/>
          <w:szCs w:val="22"/>
        </w:rPr>
      </w:pPr>
      <w:r w:rsidRPr="00EF52C9">
        <w:rPr>
          <w:rFonts w:ascii="Arial" w:hAnsi="Arial" w:cs="Arial"/>
          <w:b/>
          <w:sz w:val="22"/>
          <w:szCs w:val="22"/>
        </w:rPr>
        <w:t>ORGANISATIONAL CHART</w:t>
      </w:r>
      <w:r w:rsidR="00B56337" w:rsidRPr="00EF52C9">
        <w:rPr>
          <w:rFonts w:ascii="Arial" w:hAnsi="Arial" w:cs="Arial"/>
          <w:b/>
          <w:sz w:val="22"/>
          <w:szCs w:val="22"/>
        </w:rPr>
        <w:t>:</w:t>
      </w:r>
    </w:p>
    <w:p w:rsidR="00DC7D50" w:rsidRDefault="00DC7D50" w:rsidP="00671DEE">
      <w:pPr>
        <w:rPr>
          <w:rFonts w:ascii="Arial" w:hAnsi="Arial" w:cs="Arial"/>
          <w:b/>
          <w:sz w:val="22"/>
          <w:szCs w:val="22"/>
        </w:rPr>
      </w:pPr>
    </w:p>
    <w:p w:rsidR="009D2192" w:rsidRDefault="009D2192" w:rsidP="009D2192">
      <w:pPr>
        <w:ind w:left="709"/>
        <w:rPr>
          <w:rFonts w:ascii="Arial" w:hAnsi="Arial" w:cs="Arial"/>
          <w:b/>
          <w:sz w:val="22"/>
          <w:szCs w:val="22"/>
        </w:rPr>
        <w:sectPr w:rsidR="009D2192" w:rsidSect="00F42D8A">
          <w:headerReference w:type="default" r:id="rId7"/>
          <w:footerReference w:type="default" r:id="rId8"/>
          <w:pgSz w:w="11906" w:h="16838" w:code="9"/>
          <w:pgMar w:top="1582" w:right="849" w:bottom="1151" w:left="1134" w:header="289" w:footer="289" w:gutter="0"/>
          <w:cols w:space="720"/>
        </w:sectPr>
      </w:pPr>
      <w:r>
        <w:rPr>
          <w:rFonts w:ascii="Arial" w:hAnsi="Arial" w:cs="Arial"/>
          <w:b/>
          <w:sz w:val="22"/>
          <w:szCs w:val="22"/>
        </w:rPr>
        <w:t>Please see overleaf</w:t>
      </w:r>
    </w:p>
    <w:p w:rsidR="00DE337E" w:rsidRDefault="00DE337E" w:rsidP="009D2192"/>
    <w:p w:rsidR="008B2688" w:rsidRDefault="008B2688" w:rsidP="009D2192"/>
    <w:p w:rsidR="005F3633" w:rsidRDefault="00115DB9" w:rsidP="007454B7">
      <w:pPr>
        <w:jc w:val="center"/>
        <w:rPr>
          <w:rFonts w:ascii="Arial" w:hAnsi="Arial" w:cs="Arial"/>
          <w:b/>
          <w:sz w:val="22"/>
          <w:szCs w:val="22"/>
        </w:rPr>
      </w:pPr>
      <w:r w:rsidRPr="005F3633">
        <w:rPr>
          <w:noProof/>
        </w:rPr>
        <w:drawing>
          <wp:inline distT="0" distB="0" distL="0" distR="0">
            <wp:extent cx="6991350" cy="3838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1350" cy="3838575"/>
                    </a:xfrm>
                    <a:prstGeom prst="rect">
                      <a:avLst/>
                    </a:prstGeom>
                    <a:noFill/>
                    <a:ln>
                      <a:noFill/>
                    </a:ln>
                  </pic:spPr>
                </pic:pic>
              </a:graphicData>
            </a:graphic>
          </wp:inline>
        </w:drawing>
      </w:r>
    </w:p>
    <w:p w:rsidR="00DE337E" w:rsidRPr="005426C5" w:rsidRDefault="00DE337E" w:rsidP="00671DEE">
      <w:pPr>
        <w:rPr>
          <w:rFonts w:ascii="Arial" w:hAnsi="Arial" w:cs="Arial"/>
          <w:sz w:val="22"/>
          <w:szCs w:val="22"/>
        </w:rPr>
      </w:pPr>
    </w:p>
    <w:p w:rsidR="009D2192" w:rsidRDefault="009D2192" w:rsidP="002B2D31">
      <w:pPr>
        <w:rPr>
          <w:rFonts w:ascii="Arial" w:hAnsi="Arial" w:cs="Arial"/>
          <w:b/>
          <w:sz w:val="22"/>
          <w:szCs w:val="22"/>
        </w:rPr>
        <w:sectPr w:rsidR="009D2192" w:rsidSect="009D2192">
          <w:pgSz w:w="16838" w:h="11906" w:orient="landscape" w:code="9"/>
          <w:pgMar w:top="568" w:right="1582" w:bottom="709" w:left="1151" w:header="289" w:footer="289" w:gutter="0"/>
          <w:cols w:space="720"/>
          <w:docGrid w:linePitch="326"/>
        </w:sectPr>
      </w:pPr>
    </w:p>
    <w:p w:rsidR="005A37D2" w:rsidRDefault="005A37D2" w:rsidP="002C44E1">
      <w:pPr>
        <w:numPr>
          <w:ilvl w:val="0"/>
          <w:numId w:val="1"/>
        </w:numPr>
        <w:rPr>
          <w:rFonts w:ascii="Arial" w:hAnsi="Arial" w:cs="Arial"/>
          <w:b/>
          <w:sz w:val="22"/>
          <w:szCs w:val="22"/>
        </w:rPr>
      </w:pPr>
      <w:r w:rsidRPr="00EF52C9">
        <w:rPr>
          <w:rFonts w:ascii="Arial" w:hAnsi="Arial" w:cs="Arial"/>
          <w:b/>
          <w:sz w:val="22"/>
          <w:szCs w:val="22"/>
        </w:rPr>
        <w:lastRenderedPageBreak/>
        <w:t>KEY RESULT AREAS/PRINCIPAL DUTIES AND RESPONSIBILITIES</w:t>
      </w:r>
      <w:r w:rsidR="00B56337" w:rsidRPr="00EF52C9">
        <w:rPr>
          <w:rFonts w:ascii="Arial" w:hAnsi="Arial" w:cs="Arial"/>
          <w:b/>
          <w:sz w:val="22"/>
          <w:szCs w:val="22"/>
        </w:rPr>
        <w:t>:</w:t>
      </w:r>
    </w:p>
    <w:p w:rsidR="002C44E1" w:rsidRDefault="002C44E1" w:rsidP="002C44E1">
      <w:pPr>
        <w:ind w:left="720"/>
        <w:rPr>
          <w:rFonts w:ascii="Arial" w:hAnsi="Arial" w:cs="Arial"/>
          <w:b/>
          <w:sz w:val="22"/>
          <w:szCs w:val="22"/>
        </w:rPr>
      </w:pPr>
    </w:p>
    <w:p w:rsidR="009D2192" w:rsidRPr="00C2378E" w:rsidRDefault="009D2192" w:rsidP="009D2192">
      <w:pPr>
        <w:overflowPunct w:val="0"/>
        <w:autoSpaceDE w:val="0"/>
        <w:autoSpaceDN w:val="0"/>
        <w:adjustRightInd w:val="0"/>
        <w:textAlignment w:val="baseline"/>
        <w:rPr>
          <w:rFonts w:ascii="Arial" w:hAnsi="Arial" w:cs="Arial"/>
          <w:sz w:val="22"/>
          <w:szCs w:val="22"/>
        </w:rPr>
      </w:pPr>
    </w:p>
    <w:p w:rsidR="009D2192" w:rsidRPr="007F5D34" w:rsidRDefault="009D2192" w:rsidP="00892ABA">
      <w:pPr>
        <w:numPr>
          <w:ilvl w:val="0"/>
          <w:numId w:val="14"/>
        </w:numPr>
        <w:rPr>
          <w:rFonts w:ascii="Arial" w:hAnsi="Arial" w:cs="Arial"/>
          <w:bCs/>
          <w:sz w:val="22"/>
          <w:szCs w:val="22"/>
          <w:lang w:eastAsia="en-GB"/>
        </w:rPr>
      </w:pPr>
      <w:r w:rsidRPr="007F5D34">
        <w:rPr>
          <w:rFonts w:ascii="Arial" w:hAnsi="Arial" w:cs="Arial"/>
          <w:bCs/>
          <w:sz w:val="22"/>
          <w:szCs w:val="22"/>
          <w:lang w:eastAsia="en-GB"/>
        </w:rPr>
        <w:t>To work</w:t>
      </w:r>
      <w:r w:rsidR="00244741">
        <w:rPr>
          <w:rFonts w:ascii="Arial" w:hAnsi="Arial" w:cs="Arial"/>
          <w:bCs/>
          <w:sz w:val="22"/>
          <w:szCs w:val="22"/>
          <w:lang w:eastAsia="en-GB"/>
        </w:rPr>
        <w:t xml:space="preserve"> in various</w:t>
      </w:r>
      <w:r w:rsidRPr="007F5D34">
        <w:rPr>
          <w:rFonts w:ascii="Arial" w:hAnsi="Arial" w:cs="Arial"/>
          <w:bCs/>
          <w:sz w:val="22"/>
          <w:szCs w:val="22"/>
          <w:lang w:eastAsia="en-GB"/>
        </w:rPr>
        <w:t xml:space="preserve"> sections of the pharmacy department</w:t>
      </w:r>
      <w:r w:rsidR="00244741">
        <w:rPr>
          <w:rFonts w:ascii="Arial" w:hAnsi="Arial" w:cs="Arial"/>
          <w:bCs/>
          <w:sz w:val="22"/>
          <w:szCs w:val="22"/>
          <w:lang w:eastAsia="en-GB"/>
        </w:rPr>
        <w:t>,</w:t>
      </w:r>
      <w:r w:rsidRPr="007F5D34">
        <w:rPr>
          <w:rFonts w:ascii="Arial" w:hAnsi="Arial" w:cs="Arial"/>
          <w:bCs/>
          <w:sz w:val="22"/>
          <w:szCs w:val="22"/>
          <w:lang w:eastAsia="en-GB"/>
        </w:rPr>
        <w:t xml:space="preserve"> for the pur</w:t>
      </w:r>
      <w:r w:rsidR="00244741">
        <w:rPr>
          <w:rFonts w:ascii="Arial" w:hAnsi="Arial" w:cs="Arial"/>
          <w:bCs/>
          <w:sz w:val="22"/>
          <w:szCs w:val="22"/>
          <w:lang w:eastAsia="en-GB"/>
        </w:rPr>
        <w:t>pose of training and development</w:t>
      </w:r>
      <w:r w:rsidRPr="007F5D34">
        <w:rPr>
          <w:rFonts w:ascii="Arial" w:hAnsi="Arial" w:cs="Arial"/>
          <w:bCs/>
          <w:sz w:val="22"/>
          <w:szCs w:val="22"/>
          <w:lang w:eastAsia="en-GB"/>
        </w:rPr>
        <w:t xml:space="preserve"> in all aspects of pharmacy practice.</w:t>
      </w:r>
      <w:r w:rsidR="00244741">
        <w:rPr>
          <w:rFonts w:ascii="Arial" w:hAnsi="Arial" w:cs="Arial"/>
          <w:bCs/>
          <w:sz w:val="22"/>
          <w:szCs w:val="22"/>
          <w:lang w:eastAsia="en-GB"/>
        </w:rPr>
        <w:t xml:space="preserve"> (Dispensary, Outpatient Dispensary, Aseptic services, Stores, Distribution, EPS, </w:t>
      </w:r>
      <w:r w:rsidR="000052BD">
        <w:rPr>
          <w:rFonts w:ascii="Arial" w:hAnsi="Arial" w:cs="Arial"/>
          <w:bCs/>
          <w:sz w:val="22"/>
          <w:szCs w:val="22"/>
          <w:lang w:eastAsia="en-GB"/>
        </w:rPr>
        <w:t>Ward based duties, Patient/customer care</w:t>
      </w:r>
      <w:r w:rsidR="00244741">
        <w:rPr>
          <w:rFonts w:ascii="Arial" w:hAnsi="Arial" w:cs="Arial"/>
          <w:bCs/>
          <w:sz w:val="22"/>
          <w:szCs w:val="22"/>
          <w:lang w:eastAsia="en-GB"/>
        </w:rPr>
        <w:t xml:space="preserve">) </w:t>
      </w:r>
    </w:p>
    <w:p w:rsidR="009D2192" w:rsidRPr="007F5D34" w:rsidRDefault="009D2192" w:rsidP="009D2192">
      <w:pPr>
        <w:rPr>
          <w:rFonts w:ascii="Arial" w:hAnsi="Arial" w:cs="Arial"/>
          <w:bCs/>
          <w:sz w:val="22"/>
          <w:szCs w:val="22"/>
          <w:lang w:eastAsia="en-GB"/>
        </w:rPr>
      </w:pPr>
    </w:p>
    <w:p w:rsidR="00B95CB9" w:rsidRDefault="002C44E1" w:rsidP="00892ABA">
      <w:pPr>
        <w:numPr>
          <w:ilvl w:val="0"/>
          <w:numId w:val="14"/>
        </w:numPr>
        <w:rPr>
          <w:rFonts w:ascii="Arial" w:hAnsi="Arial" w:cs="Arial"/>
          <w:bCs/>
          <w:sz w:val="22"/>
          <w:szCs w:val="22"/>
          <w:lang w:eastAsia="en-GB"/>
        </w:rPr>
      </w:pPr>
      <w:r w:rsidRPr="002C44E1">
        <w:rPr>
          <w:rFonts w:ascii="Arial" w:hAnsi="Arial" w:cs="Arial"/>
          <w:bCs/>
          <w:sz w:val="22"/>
          <w:szCs w:val="22"/>
          <w:lang w:eastAsia="en-GB"/>
        </w:rPr>
        <w:t xml:space="preserve">To undertake the BTEC Level 3 Diploma in the Principles and Practice for Pharmacy Technicians </w:t>
      </w:r>
      <w:r w:rsidR="00B95CB9" w:rsidRPr="002C44E1">
        <w:rPr>
          <w:rFonts w:ascii="Arial" w:hAnsi="Arial" w:cs="Arial"/>
          <w:bCs/>
          <w:sz w:val="22"/>
          <w:szCs w:val="22"/>
          <w:lang w:eastAsia="en-GB"/>
        </w:rPr>
        <w:t>Qualification.</w:t>
      </w:r>
      <w:r w:rsidR="00B95CB9" w:rsidRPr="00B95CB9">
        <w:rPr>
          <w:rFonts w:ascii="Arial" w:hAnsi="Arial" w:cs="Arial"/>
          <w:bCs/>
          <w:sz w:val="22"/>
          <w:szCs w:val="22"/>
          <w:lang w:eastAsia="en-GB"/>
        </w:rPr>
        <w:t xml:space="preserve"> To attend all college sessions provided by Bradford College</w:t>
      </w:r>
      <w:r w:rsidR="00B95CB9">
        <w:rPr>
          <w:rFonts w:ascii="Arial" w:hAnsi="Arial" w:cs="Arial"/>
          <w:bCs/>
          <w:sz w:val="22"/>
          <w:szCs w:val="22"/>
          <w:lang w:eastAsia="en-GB"/>
        </w:rPr>
        <w:t xml:space="preserve">, </w:t>
      </w:r>
      <w:r w:rsidR="00B95CB9" w:rsidRPr="00B95CB9">
        <w:rPr>
          <w:rFonts w:ascii="Arial" w:hAnsi="Arial" w:cs="Arial"/>
          <w:bCs/>
          <w:sz w:val="22"/>
          <w:szCs w:val="22"/>
          <w:lang w:eastAsia="en-GB"/>
        </w:rPr>
        <w:t xml:space="preserve">and complete the Apprenticeship within the </w:t>
      </w:r>
      <w:r w:rsidR="00EC1758" w:rsidRPr="00B95CB9">
        <w:rPr>
          <w:rFonts w:ascii="Arial" w:hAnsi="Arial" w:cs="Arial"/>
          <w:bCs/>
          <w:sz w:val="22"/>
          <w:szCs w:val="22"/>
          <w:lang w:eastAsia="en-GB"/>
        </w:rPr>
        <w:t>two-year</w:t>
      </w:r>
      <w:r w:rsidR="00B95CB9" w:rsidRPr="00B95CB9">
        <w:rPr>
          <w:rFonts w:ascii="Arial" w:hAnsi="Arial" w:cs="Arial"/>
          <w:bCs/>
          <w:sz w:val="22"/>
          <w:szCs w:val="22"/>
          <w:lang w:eastAsia="en-GB"/>
        </w:rPr>
        <w:t xml:space="preserve"> period. </w:t>
      </w:r>
    </w:p>
    <w:p w:rsidR="006B0750" w:rsidRDefault="006B0750" w:rsidP="006B0750">
      <w:pPr>
        <w:rPr>
          <w:rFonts w:ascii="Arial" w:hAnsi="Arial" w:cs="Arial"/>
          <w:bCs/>
          <w:sz w:val="22"/>
          <w:szCs w:val="22"/>
          <w:lang w:eastAsia="en-GB"/>
        </w:rPr>
      </w:pPr>
    </w:p>
    <w:p w:rsidR="009D2192" w:rsidRDefault="006B0750" w:rsidP="00892ABA">
      <w:pPr>
        <w:numPr>
          <w:ilvl w:val="0"/>
          <w:numId w:val="14"/>
        </w:numPr>
        <w:rPr>
          <w:rFonts w:ascii="Arial" w:hAnsi="Arial" w:cs="Arial"/>
          <w:bCs/>
          <w:sz w:val="22"/>
          <w:szCs w:val="22"/>
          <w:lang w:eastAsia="en-GB"/>
        </w:rPr>
      </w:pPr>
      <w:r w:rsidRPr="006B0750">
        <w:rPr>
          <w:rFonts w:ascii="Arial" w:hAnsi="Arial" w:cs="Arial"/>
          <w:bCs/>
          <w:sz w:val="22"/>
          <w:szCs w:val="22"/>
          <w:lang w:eastAsia="en-GB"/>
        </w:rPr>
        <w:t>To undertake and complete in a timely fashion</w:t>
      </w:r>
      <w:r w:rsidR="00EC1758">
        <w:rPr>
          <w:rFonts w:ascii="Arial" w:hAnsi="Arial" w:cs="Arial"/>
          <w:bCs/>
          <w:sz w:val="22"/>
          <w:szCs w:val="22"/>
          <w:lang w:eastAsia="en-GB"/>
        </w:rPr>
        <w:t>,</w:t>
      </w:r>
      <w:r w:rsidRPr="006B0750">
        <w:rPr>
          <w:rFonts w:ascii="Arial" w:hAnsi="Arial" w:cs="Arial"/>
          <w:bCs/>
          <w:sz w:val="22"/>
          <w:szCs w:val="22"/>
          <w:lang w:eastAsia="en-GB"/>
        </w:rPr>
        <w:t xml:space="preserve"> assignments required by the Apprenticeship scheme, which will require a commitment to undertake study in both work and own time</w:t>
      </w:r>
      <w:r w:rsidR="00EC1758">
        <w:rPr>
          <w:rFonts w:ascii="Arial" w:hAnsi="Arial" w:cs="Arial"/>
          <w:bCs/>
          <w:sz w:val="22"/>
          <w:szCs w:val="22"/>
          <w:lang w:eastAsia="en-GB"/>
        </w:rPr>
        <w:t>.</w:t>
      </w:r>
    </w:p>
    <w:p w:rsidR="006B0750" w:rsidRDefault="006B0750" w:rsidP="006B0750">
      <w:pPr>
        <w:rPr>
          <w:rFonts w:ascii="Arial" w:hAnsi="Arial" w:cs="Arial"/>
          <w:bCs/>
          <w:sz w:val="22"/>
          <w:szCs w:val="22"/>
          <w:lang w:eastAsia="en-GB"/>
        </w:rPr>
      </w:pPr>
    </w:p>
    <w:p w:rsidR="007D5F51" w:rsidRPr="007D5F51" w:rsidRDefault="009D2192" w:rsidP="00892ABA">
      <w:pPr>
        <w:numPr>
          <w:ilvl w:val="0"/>
          <w:numId w:val="14"/>
        </w:numPr>
        <w:rPr>
          <w:rFonts w:ascii="Arial" w:hAnsi="Arial" w:cs="Arial"/>
          <w:bCs/>
          <w:sz w:val="22"/>
          <w:szCs w:val="22"/>
          <w:lang w:eastAsia="en-GB"/>
        </w:rPr>
      </w:pPr>
      <w:r w:rsidRPr="007F5D34">
        <w:rPr>
          <w:rFonts w:ascii="Arial" w:hAnsi="Arial" w:cs="Arial"/>
          <w:bCs/>
          <w:sz w:val="22"/>
          <w:szCs w:val="22"/>
          <w:lang w:eastAsia="en-GB"/>
        </w:rPr>
        <w:t xml:space="preserve">To work according to departmental </w:t>
      </w:r>
      <w:r w:rsidR="00692472">
        <w:rPr>
          <w:rFonts w:ascii="Arial" w:hAnsi="Arial" w:cs="Arial"/>
          <w:bCs/>
          <w:sz w:val="22"/>
          <w:szCs w:val="22"/>
          <w:lang w:eastAsia="en-GB"/>
        </w:rPr>
        <w:t>policies, procedures and SOPs</w:t>
      </w:r>
      <w:r w:rsidR="00687BD4" w:rsidRPr="00687BD4">
        <w:rPr>
          <w:rFonts w:ascii="Arial" w:hAnsi="Arial" w:cs="Arial"/>
          <w:bCs/>
          <w:sz w:val="22"/>
          <w:szCs w:val="22"/>
          <w:lang w:eastAsia="en-GB"/>
        </w:rPr>
        <w:t xml:space="preserve"> on a rotational basis, gaining competencies and experience as defined by the BTEC Level 3 Diploma in the Principles and Practice for Pharmacy Technicians Qualification</w:t>
      </w:r>
      <w:r w:rsidR="00EC1758">
        <w:rPr>
          <w:rFonts w:ascii="Arial" w:hAnsi="Arial" w:cs="Arial"/>
          <w:bCs/>
          <w:sz w:val="22"/>
          <w:szCs w:val="22"/>
          <w:lang w:eastAsia="en-GB"/>
        </w:rPr>
        <w:t>.</w:t>
      </w:r>
    </w:p>
    <w:p w:rsidR="009D2192" w:rsidRDefault="009D2192" w:rsidP="009D2192">
      <w:pPr>
        <w:ind w:left="720"/>
        <w:rPr>
          <w:rFonts w:ascii="Arial" w:hAnsi="Arial" w:cs="Arial"/>
          <w:bCs/>
          <w:sz w:val="22"/>
          <w:szCs w:val="22"/>
          <w:lang w:eastAsia="en-GB"/>
        </w:rPr>
      </w:pPr>
    </w:p>
    <w:p w:rsidR="00C36C92" w:rsidRDefault="00C36C92" w:rsidP="00892ABA">
      <w:pPr>
        <w:numPr>
          <w:ilvl w:val="0"/>
          <w:numId w:val="14"/>
        </w:numPr>
        <w:rPr>
          <w:rFonts w:ascii="Arial" w:hAnsi="Arial" w:cs="Arial"/>
          <w:bCs/>
          <w:sz w:val="22"/>
          <w:szCs w:val="22"/>
          <w:lang w:eastAsia="en-GB"/>
        </w:rPr>
      </w:pPr>
      <w:r w:rsidRPr="00C36C92">
        <w:rPr>
          <w:rFonts w:ascii="Arial" w:hAnsi="Arial" w:cs="Arial"/>
          <w:bCs/>
          <w:sz w:val="22"/>
          <w:szCs w:val="22"/>
          <w:lang w:eastAsia="en-GB"/>
        </w:rPr>
        <w:t>Development and demonstration of professional attitudes and behaviours in line with the General Pharmaceutical Council (</w:t>
      </w:r>
      <w:proofErr w:type="spellStart"/>
      <w:r w:rsidRPr="00C36C92">
        <w:rPr>
          <w:rFonts w:ascii="Arial" w:hAnsi="Arial" w:cs="Arial"/>
          <w:bCs/>
          <w:sz w:val="22"/>
          <w:szCs w:val="22"/>
          <w:lang w:eastAsia="en-GB"/>
        </w:rPr>
        <w:t>GPhC</w:t>
      </w:r>
      <w:proofErr w:type="spellEnd"/>
      <w:r w:rsidRPr="00C36C92">
        <w:rPr>
          <w:rFonts w:ascii="Arial" w:hAnsi="Arial" w:cs="Arial"/>
          <w:bCs/>
          <w:sz w:val="22"/>
          <w:szCs w:val="22"/>
          <w:lang w:eastAsia="en-GB"/>
        </w:rPr>
        <w:t>) ‘Standards for Pharmacy Professionals’</w:t>
      </w:r>
      <w:r>
        <w:rPr>
          <w:rFonts w:ascii="Arial" w:hAnsi="Arial" w:cs="Arial"/>
          <w:bCs/>
          <w:sz w:val="22"/>
          <w:szCs w:val="22"/>
          <w:lang w:eastAsia="en-GB"/>
        </w:rPr>
        <w:t xml:space="preserve">.                                                     </w:t>
      </w:r>
    </w:p>
    <w:p w:rsidR="007D5F51" w:rsidRDefault="007D5F51" w:rsidP="00892ABA">
      <w:pPr>
        <w:ind w:firstLine="60"/>
        <w:rPr>
          <w:rFonts w:ascii="Arial" w:hAnsi="Arial" w:cs="Arial"/>
          <w:bCs/>
          <w:sz w:val="22"/>
          <w:szCs w:val="22"/>
          <w:lang w:eastAsia="en-GB"/>
        </w:rPr>
      </w:pPr>
    </w:p>
    <w:p w:rsidR="009D2192" w:rsidRDefault="009D2192" w:rsidP="00892ABA">
      <w:pPr>
        <w:numPr>
          <w:ilvl w:val="0"/>
          <w:numId w:val="14"/>
        </w:numPr>
        <w:rPr>
          <w:rFonts w:ascii="Arial" w:hAnsi="Arial" w:cs="Arial"/>
          <w:bCs/>
          <w:sz w:val="22"/>
          <w:szCs w:val="22"/>
          <w:lang w:eastAsia="en-GB"/>
        </w:rPr>
      </w:pPr>
      <w:r w:rsidRPr="007F5D34">
        <w:rPr>
          <w:rFonts w:ascii="Arial" w:hAnsi="Arial" w:cs="Arial"/>
          <w:bCs/>
          <w:sz w:val="22"/>
          <w:szCs w:val="22"/>
          <w:lang w:eastAsia="en-GB"/>
        </w:rPr>
        <w:t>To demonstrate relevant practical pharmaceutical aspects of a Technician’s role.</w:t>
      </w:r>
      <w:r w:rsidR="00AF7E1C">
        <w:rPr>
          <w:rFonts w:ascii="Arial" w:hAnsi="Arial" w:cs="Arial"/>
          <w:bCs/>
          <w:sz w:val="22"/>
          <w:szCs w:val="22"/>
          <w:lang w:eastAsia="en-GB"/>
        </w:rPr>
        <w:t xml:space="preserve"> (Including dispensing and checking of prescriptions, completing medicines reconciliation on the ward, assessing Patients own drugs, ordering medicines, working in Aseptic services)</w:t>
      </w:r>
    </w:p>
    <w:p w:rsidR="004C766F" w:rsidRDefault="004C766F" w:rsidP="004C766F">
      <w:pPr>
        <w:pStyle w:val="ListParagraph"/>
        <w:rPr>
          <w:rFonts w:ascii="Arial" w:hAnsi="Arial" w:cs="Arial"/>
          <w:bCs/>
          <w:sz w:val="22"/>
          <w:szCs w:val="22"/>
          <w:lang w:eastAsia="en-GB"/>
        </w:rPr>
      </w:pPr>
    </w:p>
    <w:p w:rsidR="004C766F" w:rsidRPr="004C766F" w:rsidRDefault="004C766F" w:rsidP="004C766F">
      <w:pPr>
        <w:numPr>
          <w:ilvl w:val="0"/>
          <w:numId w:val="14"/>
        </w:numPr>
        <w:rPr>
          <w:rFonts w:ascii="Arial" w:hAnsi="Arial" w:cs="Arial"/>
          <w:bCs/>
          <w:sz w:val="22"/>
          <w:szCs w:val="22"/>
          <w:lang w:eastAsia="en-GB"/>
        </w:rPr>
      </w:pPr>
      <w:r w:rsidRPr="004C766F">
        <w:rPr>
          <w:rFonts w:ascii="Arial" w:hAnsi="Arial" w:cs="Arial"/>
          <w:bCs/>
          <w:sz w:val="22"/>
          <w:szCs w:val="22"/>
          <w:lang w:eastAsia="en-GB"/>
        </w:rPr>
        <w:t xml:space="preserve">Participate in all dispensing activities, ensuring that the correct medicines are dispensed and </w:t>
      </w:r>
      <w:r w:rsidR="00250DD2">
        <w:rPr>
          <w:rFonts w:ascii="Arial" w:hAnsi="Arial" w:cs="Arial"/>
          <w:bCs/>
          <w:sz w:val="22"/>
          <w:szCs w:val="22"/>
          <w:lang w:eastAsia="en-GB"/>
        </w:rPr>
        <w:t xml:space="preserve">checked, and </w:t>
      </w:r>
      <w:r w:rsidRPr="004C766F">
        <w:rPr>
          <w:rFonts w:ascii="Arial" w:hAnsi="Arial" w:cs="Arial"/>
          <w:bCs/>
          <w:sz w:val="22"/>
          <w:szCs w:val="22"/>
          <w:lang w:eastAsia="en-GB"/>
        </w:rPr>
        <w:t>that they are appropriate for the patient</w:t>
      </w:r>
      <w:r>
        <w:rPr>
          <w:rFonts w:ascii="Arial" w:hAnsi="Arial" w:cs="Arial"/>
          <w:bCs/>
          <w:sz w:val="22"/>
          <w:szCs w:val="22"/>
          <w:lang w:eastAsia="en-GB"/>
        </w:rPr>
        <w:t>.</w:t>
      </w:r>
    </w:p>
    <w:p w:rsidR="004C766F" w:rsidRPr="004C766F" w:rsidRDefault="004C766F" w:rsidP="004C766F">
      <w:pPr>
        <w:ind w:left="643"/>
        <w:rPr>
          <w:rFonts w:ascii="Arial" w:hAnsi="Arial" w:cs="Arial"/>
          <w:bCs/>
          <w:sz w:val="22"/>
          <w:szCs w:val="22"/>
          <w:lang w:eastAsia="en-GB"/>
        </w:rPr>
      </w:pPr>
    </w:p>
    <w:p w:rsidR="004C766F" w:rsidRPr="004C766F" w:rsidRDefault="004C766F" w:rsidP="004C766F">
      <w:pPr>
        <w:numPr>
          <w:ilvl w:val="0"/>
          <w:numId w:val="14"/>
        </w:numPr>
        <w:rPr>
          <w:rFonts w:ascii="Arial" w:hAnsi="Arial" w:cs="Arial"/>
          <w:bCs/>
          <w:sz w:val="22"/>
          <w:szCs w:val="22"/>
          <w:lang w:eastAsia="en-GB"/>
        </w:rPr>
      </w:pPr>
      <w:r w:rsidRPr="004C766F">
        <w:rPr>
          <w:rFonts w:ascii="Arial" w:hAnsi="Arial" w:cs="Arial"/>
          <w:bCs/>
          <w:sz w:val="22"/>
          <w:szCs w:val="22"/>
          <w:lang w:eastAsia="en-GB"/>
        </w:rPr>
        <w:t>Receive prescriptions from customers/patients, and use questioning according to</w:t>
      </w:r>
    </w:p>
    <w:p w:rsidR="004C766F" w:rsidRDefault="004C766F" w:rsidP="00127FA2">
      <w:pPr>
        <w:ind w:left="643"/>
        <w:rPr>
          <w:rFonts w:ascii="Arial" w:hAnsi="Arial" w:cs="Arial"/>
          <w:bCs/>
          <w:sz w:val="22"/>
          <w:szCs w:val="22"/>
          <w:lang w:eastAsia="en-GB"/>
        </w:rPr>
      </w:pPr>
      <w:r w:rsidRPr="004C766F">
        <w:rPr>
          <w:rFonts w:ascii="Arial" w:hAnsi="Arial" w:cs="Arial"/>
          <w:bCs/>
          <w:sz w:val="22"/>
          <w:szCs w:val="22"/>
          <w:lang w:eastAsia="en-GB"/>
        </w:rPr>
        <w:t>protocols to determine and accurately document allergies, other medications and exemption status</w:t>
      </w:r>
      <w:r>
        <w:rPr>
          <w:rFonts w:ascii="Arial" w:hAnsi="Arial" w:cs="Arial"/>
          <w:bCs/>
          <w:sz w:val="22"/>
          <w:szCs w:val="22"/>
          <w:lang w:eastAsia="en-GB"/>
        </w:rPr>
        <w:t>.</w:t>
      </w:r>
    </w:p>
    <w:p w:rsidR="004C766F" w:rsidRPr="004C766F" w:rsidRDefault="004C766F" w:rsidP="004C766F">
      <w:pPr>
        <w:ind w:left="643"/>
        <w:rPr>
          <w:rFonts w:ascii="Arial" w:hAnsi="Arial" w:cs="Arial"/>
          <w:bCs/>
          <w:sz w:val="22"/>
          <w:szCs w:val="22"/>
          <w:lang w:eastAsia="en-GB"/>
        </w:rPr>
      </w:pPr>
    </w:p>
    <w:p w:rsidR="004C766F" w:rsidRPr="004C766F" w:rsidRDefault="004C766F" w:rsidP="004C766F">
      <w:pPr>
        <w:numPr>
          <w:ilvl w:val="0"/>
          <w:numId w:val="14"/>
        </w:numPr>
        <w:rPr>
          <w:rFonts w:ascii="Arial" w:hAnsi="Arial" w:cs="Arial"/>
          <w:bCs/>
          <w:sz w:val="22"/>
          <w:szCs w:val="22"/>
          <w:lang w:eastAsia="en-GB"/>
        </w:rPr>
      </w:pPr>
      <w:r w:rsidRPr="004C766F">
        <w:rPr>
          <w:rFonts w:ascii="Arial" w:hAnsi="Arial" w:cs="Arial"/>
          <w:bCs/>
          <w:sz w:val="22"/>
          <w:szCs w:val="22"/>
          <w:lang w:eastAsia="en-GB"/>
        </w:rPr>
        <w:t>Assist in housekeeping duties in the dispensary, maintaining clean and tidy dispensing facilities and safe systems of work</w:t>
      </w:r>
      <w:r>
        <w:rPr>
          <w:rFonts w:ascii="Arial" w:hAnsi="Arial" w:cs="Arial"/>
          <w:bCs/>
          <w:sz w:val="22"/>
          <w:szCs w:val="22"/>
          <w:lang w:eastAsia="en-GB"/>
        </w:rPr>
        <w:t>.</w:t>
      </w:r>
    </w:p>
    <w:p w:rsidR="004C766F" w:rsidRPr="004C766F" w:rsidRDefault="004C766F" w:rsidP="004C766F">
      <w:pPr>
        <w:ind w:left="643"/>
        <w:rPr>
          <w:rFonts w:ascii="Arial" w:hAnsi="Arial" w:cs="Arial"/>
          <w:bCs/>
          <w:sz w:val="22"/>
          <w:szCs w:val="22"/>
          <w:lang w:eastAsia="en-GB"/>
        </w:rPr>
      </w:pPr>
    </w:p>
    <w:p w:rsidR="004C766F" w:rsidRPr="004C766F" w:rsidRDefault="004C766F" w:rsidP="004C766F">
      <w:pPr>
        <w:numPr>
          <w:ilvl w:val="0"/>
          <w:numId w:val="14"/>
        </w:numPr>
        <w:rPr>
          <w:rFonts w:ascii="Arial" w:hAnsi="Arial" w:cs="Arial"/>
          <w:bCs/>
          <w:sz w:val="22"/>
          <w:szCs w:val="22"/>
          <w:lang w:eastAsia="en-GB"/>
        </w:rPr>
      </w:pPr>
      <w:r w:rsidRPr="004C766F">
        <w:rPr>
          <w:rFonts w:ascii="Arial" w:hAnsi="Arial" w:cs="Arial"/>
          <w:bCs/>
          <w:sz w:val="22"/>
          <w:szCs w:val="22"/>
          <w:lang w:eastAsia="en-GB"/>
        </w:rPr>
        <w:t xml:space="preserve">To undertake any further duties that may be necessary to help provide </w:t>
      </w:r>
      <w:r>
        <w:rPr>
          <w:rFonts w:ascii="Arial" w:hAnsi="Arial" w:cs="Arial"/>
          <w:bCs/>
          <w:sz w:val="22"/>
          <w:szCs w:val="22"/>
          <w:lang w:eastAsia="en-GB"/>
        </w:rPr>
        <w:t>a safe efficient pharmacy</w:t>
      </w:r>
      <w:r w:rsidRPr="004C766F">
        <w:rPr>
          <w:rFonts w:ascii="Arial" w:hAnsi="Arial" w:cs="Arial"/>
          <w:bCs/>
          <w:sz w:val="22"/>
          <w:szCs w:val="22"/>
          <w:lang w:eastAsia="en-GB"/>
        </w:rPr>
        <w:t xml:space="preserve"> service</w:t>
      </w:r>
      <w:r>
        <w:rPr>
          <w:rFonts w:ascii="Arial" w:hAnsi="Arial" w:cs="Arial"/>
          <w:bCs/>
          <w:sz w:val="22"/>
          <w:szCs w:val="22"/>
          <w:lang w:eastAsia="en-GB"/>
        </w:rPr>
        <w:t>.</w:t>
      </w:r>
    </w:p>
    <w:p w:rsidR="004C766F" w:rsidRDefault="004C766F" w:rsidP="004C766F">
      <w:pPr>
        <w:ind w:left="643"/>
        <w:rPr>
          <w:rFonts w:ascii="Arial" w:hAnsi="Arial" w:cs="Arial"/>
          <w:bCs/>
          <w:sz w:val="22"/>
          <w:szCs w:val="22"/>
          <w:lang w:eastAsia="en-GB"/>
        </w:rPr>
      </w:pPr>
    </w:p>
    <w:p w:rsidR="004C766F" w:rsidRPr="004C766F" w:rsidRDefault="004C766F" w:rsidP="004C766F">
      <w:pPr>
        <w:pStyle w:val="ListParagraph"/>
        <w:numPr>
          <w:ilvl w:val="0"/>
          <w:numId w:val="14"/>
        </w:numPr>
        <w:rPr>
          <w:rFonts w:ascii="Arial" w:hAnsi="Arial" w:cs="Arial"/>
          <w:bCs/>
          <w:sz w:val="22"/>
          <w:szCs w:val="22"/>
          <w:lang w:val="en-US" w:eastAsia="en-GB"/>
        </w:rPr>
      </w:pPr>
      <w:bookmarkStart w:id="2" w:name="_Hlk101540001"/>
      <w:r w:rsidRPr="004C766F">
        <w:rPr>
          <w:rFonts w:ascii="Arial" w:hAnsi="Arial" w:cs="Arial"/>
          <w:bCs/>
          <w:sz w:val="22"/>
          <w:szCs w:val="22"/>
          <w:lang w:val="en-US" w:eastAsia="en-GB"/>
        </w:rPr>
        <w:t xml:space="preserve">Ensure stock is stored safely, securely according to required storage conditions. Provide advice to healthcare professionals on storage, expiry dates, stock rotation and other related matters within the guidance of SOPs to ensure a cost-effective service which </w:t>
      </w:r>
      <w:proofErr w:type="spellStart"/>
      <w:r w:rsidRPr="004C766F">
        <w:rPr>
          <w:rFonts w:ascii="Arial" w:hAnsi="Arial" w:cs="Arial"/>
          <w:bCs/>
          <w:sz w:val="22"/>
          <w:szCs w:val="22"/>
          <w:lang w:val="en-US" w:eastAsia="en-GB"/>
        </w:rPr>
        <w:t>minimises</w:t>
      </w:r>
      <w:proofErr w:type="spellEnd"/>
      <w:r w:rsidRPr="004C766F">
        <w:rPr>
          <w:rFonts w:ascii="Arial" w:hAnsi="Arial" w:cs="Arial"/>
          <w:bCs/>
          <w:sz w:val="22"/>
          <w:szCs w:val="22"/>
          <w:lang w:val="en-US" w:eastAsia="en-GB"/>
        </w:rPr>
        <w:t xml:space="preserve"> wastage. </w:t>
      </w:r>
    </w:p>
    <w:p w:rsidR="004C766F" w:rsidRPr="004C766F" w:rsidRDefault="004C766F" w:rsidP="004C766F">
      <w:pPr>
        <w:pStyle w:val="ListParagraph"/>
        <w:rPr>
          <w:rFonts w:ascii="Arial" w:hAnsi="Arial" w:cs="Arial"/>
          <w:bCs/>
          <w:sz w:val="22"/>
          <w:szCs w:val="22"/>
          <w:lang w:val="en-US" w:eastAsia="en-GB"/>
        </w:rPr>
      </w:pPr>
    </w:p>
    <w:p w:rsidR="004C766F" w:rsidRDefault="004C766F" w:rsidP="004C766F">
      <w:pPr>
        <w:pStyle w:val="ListParagraph"/>
        <w:numPr>
          <w:ilvl w:val="0"/>
          <w:numId w:val="14"/>
        </w:numPr>
        <w:rPr>
          <w:rFonts w:ascii="Arial" w:hAnsi="Arial" w:cs="Arial"/>
          <w:bCs/>
          <w:sz w:val="22"/>
          <w:szCs w:val="22"/>
          <w:lang w:val="en-US" w:eastAsia="en-GB"/>
        </w:rPr>
      </w:pPr>
      <w:r w:rsidRPr="004C766F">
        <w:rPr>
          <w:rFonts w:ascii="Arial" w:hAnsi="Arial" w:cs="Arial"/>
          <w:bCs/>
          <w:sz w:val="22"/>
          <w:szCs w:val="22"/>
          <w:lang w:val="en-US" w:eastAsia="en-GB"/>
        </w:rPr>
        <w:t xml:space="preserve">Participate, under direct supervision and according to SOPs, in the distribution service of pharmaceutics to hospital wards, departments, community </w:t>
      </w:r>
      <w:r w:rsidR="00955C16">
        <w:rPr>
          <w:rFonts w:ascii="Arial" w:hAnsi="Arial" w:cs="Arial"/>
          <w:bCs/>
          <w:sz w:val="22"/>
          <w:szCs w:val="22"/>
          <w:lang w:val="en-US" w:eastAsia="en-GB"/>
        </w:rPr>
        <w:t>hospitals</w:t>
      </w:r>
      <w:r w:rsidRPr="004C766F">
        <w:rPr>
          <w:rFonts w:ascii="Arial" w:hAnsi="Arial" w:cs="Arial"/>
          <w:bCs/>
          <w:sz w:val="22"/>
          <w:szCs w:val="22"/>
          <w:lang w:val="en-US" w:eastAsia="en-GB"/>
        </w:rPr>
        <w:t xml:space="preserve"> and clinics.</w:t>
      </w:r>
      <w:bookmarkEnd w:id="2"/>
    </w:p>
    <w:p w:rsidR="00127FA2" w:rsidRPr="00127FA2" w:rsidRDefault="00127FA2" w:rsidP="00955C16">
      <w:pPr>
        <w:pStyle w:val="ListParagraph"/>
        <w:ind w:left="0"/>
        <w:rPr>
          <w:rFonts w:ascii="Arial" w:hAnsi="Arial" w:cs="Arial"/>
          <w:bCs/>
          <w:sz w:val="22"/>
          <w:szCs w:val="22"/>
          <w:lang w:val="en-US" w:eastAsia="en-GB"/>
        </w:rPr>
      </w:pPr>
    </w:p>
    <w:p w:rsidR="00127FA2" w:rsidRPr="00127FA2" w:rsidRDefault="00127FA2" w:rsidP="00127FA2">
      <w:pPr>
        <w:pStyle w:val="ListParagraph"/>
        <w:numPr>
          <w:ilvl w:val="0"/>
          <w:numId w:val="14"/>
        </w:numPr>
        <w:rPr>
          <w:rFonts w:ascii="Arial" w:hAnsi="Arial" w:cs="Arial"/>
          <w:bCs/>
          <w:sz w:val="22"/>
          <w:szCs w:val="22"/>
          <w:lang w:val="en-US" w:eastAsia="en-GB"/>
        </w:rPr>
      </w:pPr>
      <w:r w:rsidRPr="00127FA2">
        <w:rPr>
          <w:rFonts w:ascii="Arial" w:hAnsi="Arial" w:cs="Arial"/>
          <w:bCs/>
          <w:sz w:val="22"/>
          <w:szCs w:val="22"/>
          <w:lang w:val="en-US" w:eastAsia="en-GB"/>
        </w:rPr>
        <w:t xml:space="preserve">Perform medicines reconciliation processes for new patients </w:t>
      </w:r>
      <w:r w:rsidR="00955C16">
        <w:rPr>
          <w:rFonts w:ascii="Arial" w:hAnsi="Arial" w:cs="Arial"/>
          <w:bCs/>
          <w:sz w:val="22"/>
          <w:szCs w:val="22"/>
          <w:lang w:val="en-US" w:eastAsia="en-GB"/>
        </w:rPr>
        <w:t>on the ward.</w:t>
      </w:r>
    </w:p>
    <w:p w:rsidR="00127FA2" w:rsidRPr="00127FA2" w:rsidRDefault="00127FA2" w:rsidP="00127FA2">
      <w:pPr>
        <w:pStyle w:val="ListParagraph"/>
        <w:ind w:left="643"/>
        <w:rPr>
          <w:rFonts w:ascii="Arial" w:hAnsi="Arial" w:cs="Arial"/>
          <w:bCs/>
          <w:sz w:val="22"/>
          <w:szCs w:val="22"/>
          <w:lang w:val="en-US" w:eastAsia="en-GB"/>
        </w:rPr>
      </w:pPr>
    </w:p>
    <w:p w:rsidR="00127FA2" w:rsidRPr="00127FA2" w:rsidRDefault="00127FA2" w:rsidP="00127FA2">
      <w:pPr>
        <w:pStyle w:val="ListParagraph"/>
        <w:numPr>
          <w:ilvl w:val="0"/>
          <w:numId w:val="14"/>
        </w:numPr>
        <w:rPr>
          <w:rFonts w:ascii="Arial" w:hAnsi="Arial" w:cs="Arial"/>
          <w:bCs/>
          <w:sz w:val="22"/>
          <w:szCs w:val="22"/>
          <w:lang w:val="en-US" w:eastAsia="en-GB"/>
        </w:rPr>
      </w:pPr>
      <w:r w:rsidRPr="00127FA2">
        <w:rPr>
          <w:rFonts w:ascii="Arial" w:hAnsi="Arial" w:cs="Arial"/>
          <w:bCs/>
          <w:sz w:val="22"/>
          <w:szCs w:val="22"/>
          <w:lang w:val="en-US" w:eastAsia="en-GB"/>
        </w:rPr>
        <w:t>Assess patients own drugs for suitability according to SOPs so that they can be re -used where appropriate, and ensure that all appropriate documentation is complete</w:t>
      </w:r>
      <w:r w:rsidR="00955C16">
        <w:rPr>
          <w:rFonts w:ascii="Arial" w:hAnsi="Arial" w:cs="Arial"/>
          <w:bCs/>
          <w:sz w:val="22"/>
          <w:szCs w:val="22"/>
          <w:lang w:val="en-US" w:eastAsia="en-GB"/>
        </w:rPr>
        <w:t>.</w:t>
      </w:r>
    </w:p>
    <w:p w:rsidR="00127FA2" w:rsidRPr="00127FA2" w:rsidRDefault="00127FA2" w:rsidP="00127FA2">
      <w:pPr>
        <w:pStyle w:val="ListParagraph"/>
        <w:ind w:left="643"/>
        <w:rPr>
          <w:rFonts w:ascii="Arial" w:hAnsi="Arial" w:cs="Arial"/>
          <w:bCs/>
          <w:sz w:val="22"/>
          <w:szCs w:val="22"/>
          <w:lang w:val="en-US" w:eastAsia="en-GB"/>
        </w:rPr>
      </w:pPr>
    </w:p>
    <w:p w:rsidR="00127FA2" w:rsidRPr="00127FA2" w:rsidRDefault="00127FA2" w:rsidP="00127FA2">
      <w:pPr>
        <w:pStyle w:val="ListParagraph"/>
        <w:numPr>
          <w:ilvl w:val="0"/>
          <w:numId w:val="14"/>
        </w:numPr>
        <w:rPr>
          <w:rFonts w:ascii="Arial" w:hAnsi="Arial" w:cs="Arial"/>
          <w:bCs/>
          <w:sz w:val="22"/>
          <w:szCs w:val="22"/>
          <w:lang w:val="en-US" w:eastAsia="en-GB"/>
        </w:rPr>
      </w:pPr>
      <w:r w:rsidRPr="00127FA2">
        <w:rPr>
          <w:rFonts w:ascii="Arial" w:hAnsi="Arial" w:cs="Arial"/>
          <w:bCs/>
          <w:sz w:val="22"/>
          <w:szCs w:val="22"/>
          <w:lang w:val="en-US" w:eastAsia="en-GB"/>
        </w:rPr>
        <w:t xml:space="preserve">Contribute to patient care, where appropriate, by counselling patients or </w:t>
      </w:r>
      <w:proofErr w:type="spellStart"/>
      <w:r w:rsidRPr="00127FA2">
        <w:rPr>
          <w:rFonts w:ascii="Arial" w:hAnsi="Arial" w:cs="Arial"/>
          <w:bCs/>
          <w:sz w:val="22"/>
          <w:szCs w:val="22"/>
          <w:lang w:val="en-US" w:eastAsia="en-GB"/>
        </w:rPr>
        <w:t>carers</w:t>
      </w:r>
      <w:proofErr w:type="spellEnd"/>
      <w:r w:rsidRPr="00127FA2">
        <w:rPr>
          <w:rFonts w:ascii="Arial" w:hAnsi="Arial" w:cs="Arial"/>
          <w:bCs/>
          <w:sz w:val="22"/>
          <w:szCs w:val="22"/>
          <w:lang w:val="en-US" w:eastAsia="en-GB"/>
        </w:rPr>
        <w:t xml:space="preserve"> on how to manage their medicines and provide information on medication to patients/</w:t>
      </w:r>
      <w:proofErr w:type="spellStart"/>
      <w:r w:rsidRPr="00127FA2">
        <w:rPr>
          <w:rFonts w:ascii="Arial" w:hAnsi="Arial" w:cs="Arial"/>
          <w:bCs/>
          <w:sz w:val="22"/>
          <w:szCs w:val="22"/>
          <w:lang w:val="en-US" w:eastAsia="en-GB"/>
        </w:rPr>
        <w:t>carers</w:t>
      </w:r>
      <w:proofErr w:type="spellEnd"/>
      <w:r w:rsidRPr="00127FA2">
        <w:rPr>
          <w:rFonts w:ascii="Arial" w:hAnsi="Arial" w:cs="Arial"/>
          <w:bCs/>
          <w:sz w:val="22"/>
          <w:szCs w:val="22"/>
          <w:lang w:val="en-US" w:eastAsia="en-GB"/>
        </w:rPr>
        <w:t xml:space="preserve">/healthcare professionals within own limitations. </w:t>
      </w:r>
      <w:r w:rsidR="00955C16">
        <w:rPr>
          <w:rFonts w:ascii="Arial" w:hAnsi="Arial" w:cs="Arial"/>
          <w:bCs/>
          <w:sz w:val="22"/>
          <w:szCs w:val="22"/>
          <w:lang w:val="en-US" w:eastAsia="en-GB"/>
        </w:rPr>
        <w:t>(</w:t>
      </w:r>
      <w:r w:rsidRPr="00127FA2">
        <w:rPr>
          <w:rFonts w:ascii="Arial" w:hAnsi="Arial" w:cs="Arial"/>
          <w:bCs/>
          <w:sz w:val="22"/>
          <w:szCs w:val="22"/>
          <w:lang w:val="en-US" w:eastAsia="en-GB"/>
        </w:rPr>
        <w:t xml:space="preserve">Refer to a pharmacist for </w:t>
      </w:r>
      <w:r w:rsidR="00955C16">
        <w:rPr>
          <w:rFonts w:ascii="Arial" w:hAnsi="Arial" w:cs="Arial"/>
          <w:bCs/>
          <w:sz w:val="22"/>
          <w:szCs w:val="22"/>
          <w:lang w:val="en-US" w:eastAsia="en-GB"/>
        </w:rPr>
        <w:t>clinical advice)</w:t>
      </w:r>
    </w:p>
    <w:p w:rsidR="00127FA2" w:rsidRPr="00127FA2" w:rsidRDefault="00127FA2" w:rsidP="00127FA2">
      <w:pPr>
        <w:pStyle w:val="ListParagraph"/>
        <w:ind w:left="643"/>
        <w:rPr>
          <w:rFonts w:ascii="Arial" w:hAnsi="Arial" w:cs="Arial"/>
          <w:bCs/>
          <w:sz w:val="22"/>
          <w:szCs w:val="22"/>
          <w:lang w:val="en-US" w:eastAsia="en-GB"/>
        </w:rPr>
      </w:pPr>
    </w:p>
    <w:p w:rsidR="00127FA2" w:rsidRPr="00127FA2" w:rsidRDefault="00127FA2" w:rsidP="00127FA2">
      <w:pPr>
        <w:pStyle w:val="ListParagraph"/>
        <w:numPr>
          <w:ilvl w:val="0"/>
          <w:numId w:val="14"/>
        </w:numPr>
        <w:rPr>
          <w:rFonts w:ascii="Arial" w:hAnsi="Arial" w:cs="Arial"/>
          <w:bCs/>
          <w:sz w:val="22"/>
          <w:szCs w:val="22"/>
          <w:lang w:val="en-US" w:eastAsia="en-GB"/>
        </w:rPr>
      </w:pPr>
      <w:r w:rsidRPr="00127FA2">
        <w:rPr>
          <w:rFonts w:ascii="Arial" w:hAnsi="Arial" w:cs="Arial"/>
          <w:bCs/>
          <w:sz w:val="22"/>
          <w:szCs w:val="22"/>
          <w:lang w:val="en-US" w:eastAsia="en-GB"/>
        </w:rPr>
        <w:t>Gain an understanding of local formularies</w:t>
      </w:r>
    </w:p>
    <w:p w:rsidR="009D2192" w:rsidRPr="007F5D34" w:rsidRDefault="009D2192" w:rsidP="009D2192">
      <w:pPr>
        <w:rPr>
          <w:rFonts w:ascii="Arial" w:hAnsi="Arial" w:cs="Arial"/>
          <w:bCs/>
          <w:sz w:val="22"/>
          <w:szCs w:val="22"/>
          <w:lang w:eastAsia="en-GB"/>
        </w:rPr>
      </w:pPr>
    </w:p>
    <w:p w:rsidR="009D2192" w:rsidRPr="007F5D34" w:rsidRDefault="009D2192" w:rsidP="00892ABA">
      <w:pPr>
        <w:numPr>
          <w:ilvl w:val="0"/>
          <w:numId w:val="14"/>
        </w:numPr>
        <w:rPr>
          <w:rFonts w:ascii="Arial" w:hAnsi="Arial" w:cs="Arial"/>
          <w:bCs/>
          <w:sz w:val="22"/>
          <w:szCs w:val="22"/>
          <w:lang w:eastAsia="en-GB"/>
        </w:rPr>
      </w:pPr>
      <w:r w:rsidRPr="007F5D34">
        <w:rPr>
          <w:rFonts w:ascii="Arial" w:hAnsi="Arial" w:cs="Arial"/>
          <w:bCs/>
          <w:sz w:val="22"/>
          <w:szCs w:val="22"/>
          <w:lang w:eastAsia="en-GB"/>
        </w:rPr>
        <w:t>Use interpersonal skills to develop and maint</w:t>
      </w:r>
      <w:r w:rsidR="009D11A9">
        <w:rPr>
          <w:rFonts w:ascii="Arial" w:hAnsi="Arial" w:cs="Arial"/>
          <w:bCs/>
          <w:sz w:val="22"/>
          <w:szCs w:val="22"/>
          <w:lang w:eastAsia="en-GB"/>
        </w:rPr>
        <w:t>ain relationships with patients</w:t>
      </w:r>
      <w:r w:rsidRPr="007F5D34">
        <w:rPr>
          <w:rFonts w:ascii="Arial" w:hAnsi="Arial" w:cs="Arial"/>
          <w:bCs/>
          <w:sz w:val="22"/>
          <w:szCs w:val="22"/>
          <w:lang w:eastAsia="en-GB"/>
        </w:rPr>
        <w:t xml:space="preserve"> and colleagues.</w:t>
      </w:r>
    </w:p>
    <w:p w:rsidR="009D2192" w:rsidRPr="007F5D34" w:rsidRDefault="009D2192" w:rsidP="009D2192">
      <w:pPr>
        <w:rPr>
          <w:rFonts w:ascii="Arial" w:hAnsi="Arial" w:cs="Arial"/>
          <w:bCs/>
          <w:sz w:val="22"/>
          <w:szCs w:val="22"/>
          <w:lang w:eastAsia="en-GB"/>
        </w:rPr>
      </w:pPr>
    </w:p>
    <w:p w:rsidR="009D2192" w:rsidRPr="007F5D34" w:rsidRDefault="009D2192" w:rsidP="00892ABA">
      <w:pPr>
        <w:numPr>
          <w:ilvl w:val="0"/>
          <w:numId w:val="14"/>
        </w:numPr>
        <w:rPr>
          <w:rFonts w:ascii="Arial" w:hAnsi="Arial" w:cs="Arial"/>
          <w:bCs/>
          <w:sz w:val="22"/>
          <w:szCs w:val="22"/>
          <w:lang w:eastAsia="en-GB"/>
        </w:rPr>
      </w:pPr>
      <w:r w:rsidRPr="007F5D34">
        <w:rPr>
          <w:rFonts w:ascii="Arial" w:hAnsi="Arial" w:cs="Arial"/>
          <w:bCs/>
          <w:sz w:val="22"/>
          <w:szCs w:val="22"/>
          <w:lang w:eastAsia="en-GB"/>
        </w:rPr>
        <w:t>Work with</w:t>
      </w:r>
      <w:r w:rsidR="00957B06">
        <w:rPr>
          <w:rFonts w:ascii="Arial" w:hAnsi="Arial" w:cs="Arial"/>
          <w:bCs/>
          <w:sz w:val="22"/>
          <w:szCs w:val="22"/>
          <w:lang w:eastAsia="en-GB"/>
        </w:rPr>
        <w:t>in</w:t>
      </w:r>
      <w:r w:rsidRPr="007F5D34">
        <w:rPr>
          <w:rFonts w:ascii="Arial" w:hAnsi="Arial" w:cs="Arial"/>
          <w:bCs/>
          <w:sz w:val="22"/>
          <w:szCs w:val="22"/>
          <w:lang w:eastAsia="en-GB"/>
        </w:rPr>
        <w:t xml:space="preserve"> the Health &amp; Safety Guidelines relevant to Pharmacy.</w:t>
      </w:r>
    </w:p>
    <w:p w:rsidR="009D2192" w:rsidRPr="007F5D34" w:rsidRDefault="009D2192" w:rsidP="009D2192">
      <w:pPr>
        <w:rPr>
          <w:rFonts w:ascii="Arial" w:hAnsi="Arial" w:cs="Arial"/>
          <w:bCs/>
          <w:sz w:val="22"/>
          <w:szCs w:val="22"/>
          <w:lang w:eastAsia="en-GB"/>
        </w:rPr>
      </w:pPr>
    </w:p>
    <w:p w:rsidR="009D2192" w:rsidRPr="007F5D34" w:rsidRDefault="009D2192" w:rsidP="00892ABA">
      <w:pPr>
        <w:numPr>
          <w:ilvl w:val="0"/>
          <w:numId w:val="14"/>
        </w:numPr>
        <w:rPr>
          <w:rFonts w:ascii="Arial" w:hAnsi="Arial" w:cs="Arial"/>
          <w:bCs/>
          <w:sz w:val="22"/>
          <w:szCs w:val="22"/>
          <w:lang w:eastAsia="en-GB"/>
        </w:rPr>
      </w:pPr>
      <w:r w:rsidRPr="007F5D34">
        <w:rPr>
          <w:rFonts w:ascii="Arial" w:hAnsi="Arial" w:cs="Arial"/>
          <w:bCs/>
          <w:sz w:val="22"/>
          <w:szCs w:val="22"/>
          <w:lang w:eastAsia="en-GB"/>
        </w:rPr>
        <w:t>Ensure that all work routinely carried out meets the quality standards required in the workplace.</w:t>
      </w:r>
      <w:r w:rsidR="00D53BE6" w:rsidRPr="00D53BE6">
        <w:t xml:space="preserve"> </w:t>
      </w:r>
      <w:r w:rsidR="00D53BE6" w:rsidRPr="00D53BE6">
        <w:rPr>
          <w:rFonts w:ascii="Arial" w:hAnsi="Arial" w:cs="Arial"/>
          <w:bCs/>
          <w:sz w:val="22"/>
          <w:szCs w:val="22"/>
          <w:lang w:eastAsia="en-GB"/>
        </w:rPr>
        <w:t>Co-operate with all pharmacy staff in providing and developing a</w:t>
      </w:r>
      <w:r w:rsidR="00D53BE6">
        <w:rPr>
          <w:rFonts w:ascii="Arial" w:hAnsi="Arial" w:cs="Arial"/>
          <w:bCs/>
          <w:sz w:val="22"/>
          <w:szCs w:val="22"/>
          <w:lang w:eastAsia="en-GB"/>
        </w:rPr>
        <w:t>n efficient,</w:t>
      </w:r>
      <w:r w:rsidR="00D53BE6" w:rsidRPr="00D53BE6">
        <w:rPr>
          <w:rFonts w:ascii="Arial" w:hAnsi="Arial" w:cs="Arial"/>
          <w:bCs/>
          <w:sz w:val="22"/>
          <w:szCs w:val="22"/>
          <w:lang w:eastAsia="en-GB"/>
        </w:rPr>
        <w:t xml:space="preserve"> s</w:t>
      </w:r>
      <w:r w:rsidR="00E44159">
        <w:rPr>
          <w:rFonts w:ascii="Arial" w:hAnsi="Arial" w:cs="Arial"/>
          <w:bCs/>
          <w:sz w:val="22"/>
          <w:szCs w:val="22"/>
          <w:lang w:eastAsia="en-GB"/>
        </w:rPr>
        <w:t>afe</w:t>
      </w:r>
      <w:r w:rsidR="00D53BE6" w:rsidRPr="00D53BE6">
        <w:rPr>
          <w:rFonts w:ascii="Arial" w:hAnsi="Arial" w:cs="Arial"/>
          <w:bCs/>
          <w:sz w:val="22"/>
          <w:szCs w:val="22"/>
          <w:lang w:eastAsia="en-GB"/>
        </w:rPr>
        <w:t xml:space="preserve"> pharmaceutical service which is focused on the needs of patients</w:t>
      </w:r>
      <w:r w:rsidR="002A1701">
        <w:rPr>
          <w:rFonts w:ascii="Arial" w:hAnsi="Arial" w:cs="Arial"/>
          <w:bCs/>
          <w:sz w:val="22"/>
          <w:szCs w:val="22"/>
          <w:lang w:eastAsia="en-GB"/>
        </w:rPr>
        <w:t>.</w:t>
      </w:r>
    </w:p>
    <w:p w:rsidR="00687BD4" w:rsidRPr="00687BD4" w:rsidRDefault="00687BD4" w:rsidP="00892ABA">
      <w:pPr>
        <w:rPr>
          <w:rFonts w:ascii="Arial" w:hAnsi="Arial" w:cs="Arial"/>
          <w:bCs/>
          <w:sz w:val="22"/>
          <w:szCs w:val="22"/>
          <w:lang w:eastAsia="en-GB"/>
        </w:rPr>
      </w:pPr>
    </w:p>
    <w:p w:rsidR="00497A72" w:rsidRPr="00497A72" w:rsidRDefault="006B0750" w:rsidP="00497A72">
      <w:pPr>
        <w:numPr>
          <w:ilvl w:val="0"/>
          <w:numId w:val="14"/>
        </w:numPr>
        <w:rPr>
          <w:rFonts w:ascii="Arial" w:hAnsi="Arial" w:cs="Arial"/>
          <w:bCs/>
          <w:sz w:val="22"/>
          <w:szCs w:val="22"/>
          <w:lang w:eastAsia="en-GB"/>
        </w:rPr>
      </w:pPr>
      <w:r>
        <w:rPr>
          <w:rFonts w:ascii="Arial" w:hAnsi="Arial" w:cs="Arial"/>
          <w:bCs/>
          <w:sz w:val="22"/>
          <w:szCs w:val="22"/>
          <w:lang w:eastAsia="en-GB"/>
        </w:rPr>
        <w:t>T</w:t>
      </w:r>
      <w:r w:rsidR="009D11A9">
        <w:rPr>
          <w:rFonts w:ascii="Arial" w:hAnsi="Arial" w:cs="Arial"/>
          <w:bCs/>
          <w:sz w:val="22"/>
          <w:szCs w:val="22"/>
          <w:lang w:eastAsia="en-GB"/>
        </w:rPr>
        <w:t>o undertake</w:t>
      </w:r>
      <w:r w:rsidR="009D2192" w:rsidRPr="007F5D34">
        <w:rPr>
          <w:rFonts w:ascii="Arial" w:hAnsi="Arial" w:cs="Arial"/>
          <w:bCs/>
          <w:sz w:val="22"/>
          <w:szCs w:val="22"/>
          <w:lang w:eastAsia="en-GB"/>
        </w:rPr>
        <w:t xml:space="preserve"> </w:t>
      </w:r>
      <w:r w:rsidR="003F3B9F">
        <w:rPr>
          <w:rFonts w:ascii="Arial" w:hAnsi="Arial" w:cs="Arial"/>
          <w:bCs/>
          <w:sz w:val="22"/>
          <w:szCs w:val="22"/>
          <w:lang w:eastAsia="en-GB"/>
        </w:rPr>
        <w:t xml:space="preserve">occasional </w:t>
      </w:r>
      <w:r w:rsidR="00024EFA">
        <w:rPr>
          <w:rFonts w:ascii="Arial" w:hAnsi="Arial" w:cs="Arial"/>
          <w:bCs/>
          <w:sz w:val="22"/>
          <w:szCs w:val="22"/>
          <w:lang w:eastAsia="en-GB"/>
        </w:rPr>
        <w:t>late night</w:t>
      </w:r>
      <w:r w:rsidR="009D2192" w:rsidRPr="007F5D34">
        <w:rPr>
          <w:rFonts w:ascii="Arial" w:hAnsi="Arial" w:cs="Arial"/>
          <w:bCs/>
          <w:sz w:val="22"/>
          <w:szCs w:val="22"/>
          <w:lang w:eastAsia="en-GB"/>
        </w:rPr>
        <w:t xml:space="preserve"> and bank holiday duties as requested</w:t>
      </w:r>
      <w:r w:rsidR="00687BD4">
        <w:rPr>
          <w:rFonts w:ascii="Arial" w:hAnsi="Arial" w:cs="Arial"/>
          <w:bCs/>
          <w:sz w:val="22"/>
          <w:szCs w:val="22"/>
          <w:lang w:eastAsia="en-GB"/>
        </w:rPr>
        <w:t>.</w:t>
      </w:r>
      <w:r w:rsidR="003F3B9F">
        <w:rPr>
          <w:rFonts w:ascii="Arial" w:hAnsi="Arial" w:cs="Arial"/>
          <w:bCs/>
          <w:sz w:val="22"/>
          <w:szCs w:val="22"/>
          <w:lang w:eastAsia="en-GB"/>
        </w:rPr>
        <w:t xml:space="preserve"> </w:t>
      </w:r>
      <w:r w:rsidR="00497A72">
        <w:rPr>
          <w:rFonts w:ascii="Arial" w:hAnsi="Arial" w:cs="Arial"/>
          <w:bCs/>
          <w:sz w:val="22"/>
          <w:szCs w:val="22"/>
          <w:lang w:eastAsia="en-GB"/>
        </w:rPr>
        <w:t>(</w:t>
      </w:r>
      <w:r w:rsidR="00497A72" w:rsidRPr="00497A72">
        <w:rPr>
          <w:rFonts w:ascii="Arial" w:hAnsi="Arial" w:cs="Arial"/>
          <w:bCs/>
          <w:sz w:val="22"/>
          <w:szCs w:val="22"/>
          <w:lang w:eastAsia="en-GB"/>
        </w:rPr>
        <w:t>Please note that in order to deliver a high standard of care to patients the Pharmacy service operates 7 days a week and staff are therefore required to work some weekends as part of their contracted hours.</w:t>
      </w:r>
      <w:r w:rsidR="00497A72">
        <w:rPr>
          <w:rFonts w:ascii="Arial" w:hAnsi="Arial" w:cs="Arial"/>
          <w:bCs/>
          <w:sz w:val="22"/>
          <w:szCs w:val="22"/>
          <w:lang w:eastAsia="en-GB"/>
        </w:rPr>
        <w:t>)</w:t>
      </w:r>
    </w:p>
    <w:p w:rsidR="009D2192" w:rsidRDefault="009D2192" w:rsidP="009D2192">
      <w:pPr>
        <w:rPr>
          <w:rFonts w:ascii="Arial" w:hAnsi="Arial" w:cs="Arial"/>
          <w:b/>
          <w:sz w:val="22"/>
          <w:szCs w:val="22"/>
        </w:rPr>
      </w:pPr>
    </w:p>
    <w:p w:rsidR="00095208" w:rsidRDefault="00095208" w:rsidP="00B37505">
      <w:pPr>
        <w:jc w:val="both"/>
        <w:rPr>
          <w:rFonts w:ascii="Arial" w:hAnsi="Arial" w:cs="Arial"/>
          <w:b/>
          <w:sz w:val="22"/>
          <w:szCs w:val="22"/>
        </w:rPr>
      </w:pPr>
    </w:p>
    <w:p w:rsidR="00B37505" w:rsidRPr="00EF52C9" w:rsidRDefault="008C3206" w:rsidP="00B37505">
      <w:pPr>
        <w:jc w:val="both"/>
        <w:rPr>
          <w:rFonts w:ascii="Arial" w:hAnsi="Arial" w:cs="Arial"/>
          <w:b/>
          <w:sz w:val="22"/>
          <w:szCs w:val="22"/>
        </w:rPr>
      </w:pPr>
      <w:r w:rsidRPr="00EF52C9">
        <w:rPr>
          <w:rFonts w:ascii="Arial" w:hAnsi="Arial" w:cs="Arial"/>
          <w:b/>
          <w:sz w:val="22"/>
          <w:szCs w:val="22"/>
        </w:rPr>
        <w:t>Other Responsibilities:</w:t>
      </w:r>
    </w:p>
    <w:p w:rsidR="00B37505" w:rsidRPr="00EF52C9" w:rsidRDefault="00B37505" w:rsidP="008C3206">
      <w:pPr>
        <w:jc w:val="both"/>
        <w:rPr>
          <w:rFonts w:ascii="Arial" w:hAnsi="Arial" w:cs="Arial"/>
          <w:sz w:val="22"/>
          <w:szCs w:val="22"/>
        </w:rPr>
      </w:pPr>
      <w:r w:rsidRPr="00EF52C9">
        <w:rPr>
          <w:rFonts w:ascii="Arial" w:hAnsi="Arial" w:cs="Arial"/>
          <w:sz w:val="22"/>
          <w:szCs w:val="22"/>
        </w:rPr>
        <w:t>To take part in regular performance appraisal</w:t>
      </w:r>
    </w:p>
    <w:p w:rsidR="00B37505" w:rsidRPr="00EF52C9" w:rsidRDefault="00B37505" w:rsidP="008C3206">
      <w:pPr>
        <w:jc w:val="both"/>
        <w:rPr>
          <w:rFonts w:ascii="Arial" w:hAnsi="Arial" w:cs="Arial"/>
          <w:sz w:val="22"/>
          <w:szCs w:val="22"/>
        </w:rPr>
      </w:pPr>
      <w:r w:rsidRPr="00EF52C9">
        <w:rPr>
          <w:rFonts w:ascii="Arial" w:hAnsi="Arial" w:cs="Arial"/>
          <w:sz w:val="22"/>
          <w:szCs w:val="22"/>
        </w:rPr>
        <w:t>To undertake any training required in order to maintain competency including mandatory training, e.</w:t>
      </w:r>
      <w:r w:rsidR="0063792C">
        <w:rPr>
          <w:rFonts w:ascii="Arial" w:hAnsi="Arial" w:cs="Arial"/>
          <w:sz w:val="22"/>
          <w:szCs w:val="22"/>
        </w:rPr>
        <w:t>g.</w:t>
      </w:r>
      <w:r w:rsidRPr="00EF52C9">
        <w:rPr>
          <w:rFonts w:ascii="Arial" w:hAnsi="Arial" w:cs="Arial"/>
          <w:sz w:val="22"/>
          <w:szCs w:val="22"/>
        </w:rPr>
        <w:t xml:space="preserve"> Manual Handling</w:t>
      </w:r>
    </w:p>
    <w:p w:rsidR="00B37505" w:rsidRPr="00EF52C9" w:rsidRDefault="00B37505" w:rsidP="008C3206">
      <w:pPr>
        <w:jc w:val="both"/>
        <w:rPr>
          <w:rFonts w:ascii="Arial" w:hAnsi="Arial" w:cs="Arial"/>
          <w:b/>
          <w:sz w:val="22"/>
          <w:szCs w:val="22"/>
        </w:rPr>
      </w:pPr>
      <w:r w:rsidRPr="00EF52C9">
        <w:rPr>
          <w:rFonts w:ascii="Arial" w:hAnsi="Arial" w:cs="Arial"/>
          <w:sz w:val="22"/>
          <w:szCs w:val="22"/>
        </w:rPr>
        <w:t xml:space="preserve">To contribute to and work within a safe working environment </w:t>
      </w:r>
    </w:p>
    <w:p w:rsidR="008B7140" w:rsidRPr="00EF52C9" w:rsidRDefault="00B37505" w:rsidP="008C3206">
      <w:pPr>
        <w:jc w:val="both"/>
        <w:rPr>
          <w:rFonts w:ascii="Arial" w:hAnsi="Arial" w:cs="Arial"/>
          <w:sz w:val="22"/>
          <w:szCs w:val="22"/>
        </w:rPr>
      </w:pPr>
      <w:r w:rsidRPr="00EF52C9">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6D28BF" w:rsidRDefault="006D28BF" w:rsidP="006D28B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6D28BF" w:rsidRPr="00A12733" w:rsidRDefault="006D28BF" w:rsidP="006D28B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A12733">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D28BF" w:rsidRDefault="006D28BF" w:rsidP="006D28BF">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80222D" w:rsidRPr="009D2192" w:rsidRDefault="0063792C" w:rsidP="0080222D">
      <w:pPr>
        <w:jc w:val="both"/>
        <w:rPr>
          <w:rFonts w:ascii="Arial" w:hAnsi="Arial" w:cs="Arial"/>
          <w:b/>
          <w:sz w:val="22"/>
          <w:szCs w:val="22"/>
        </w:rPr>
      </w:pPr>
      <w:r w:rsidRPr="009D2192">
        <w:rPr>
          <w:rFonts w:ascii="Arial" w:hAnsi="Arial" w:cs="Arial"/>
          <w:sz w:val="22"/>
          <w:szCs w:val="22"/>
          <w:lang w:eastAsia="en-GB"/>
        </w:rPr>
        <w:t>This post has been identified as involving access to vulnerable adults and/or children and in line with Trust policy successful applicants will be required to undertake a Disclosure &amp; Barring Service Disclosure Check</w:t>
      </w:r>
    </w:p>
    <w:p w:rsidR="0062531B" w:rsidRDefault="0062531B">
      <w:pPr>
        <w:rPr>
          <w:rFonts w:ascii="Arial" w:hAnsi="Arial" w:cs="Arial"/>
          <w:b/>
          <w:sz w:val="22"/>
          <w:szCs w:val="22"/>
          <w:u w:val="single"/>
        </w:rPr>
      </w:pPr>
    </w:p>
    <w:p w:rsidR="00B80D27" w:rsidRDefault="00B80D27">
      <w:pPr>
        <w:rPr>
          <w:rFonts w:ascii="Arial" w:hAnsi="Arial" w:cs="Arial"/>
          <w:b/>
          <w:sz w:val="22"/>
          <w:szCs w:val="22"/>
        </w:rPr>
      </w:pPr>
    </w:p>
    <w:p w:rsidR="002B34CE" w:rsidRPr="00EF52C9" w:rsidRDefault="002B34CE">
      <w:pPr>
        <w:rPr>
          <w:rFonts w:ascii="Arial" w:hAnsi="Arial" w:cs="Arial"/>
          <w:b/>
          <w:sz w:val="22"/>
          <w:szCs w:val="22"/>
        </w:rPr>
      </w:pPr>
      <w:r w:rsidRPr="0063792C">
        <w:rPr>
          <w:rFonts w:ascii="Arial" w:hAnsi="Arial" w:cs="Arial"/>
          <w:b/>
          <w:sz w:val="22"/>
          <w:szCs w:val="22"/>
        </w:rPr>
        <w:t>THE TRUST</w:t>
      </w:r>
      <w:r w:rsidRPr="00EF52C9">
        <w:rPr>
          <w:rFonts w:ascii="Arial" w:hAnsi="Arial" w:cs="Arial"/>
          <w:b/>
          <w:sz w:val="22"/>
          <w:szCs w:val="22"/>
        </w:rPr>
        <w:t xml:space="preserve"> </w:t>
      </w:r>
      <w:r w:rsidR="0063792C">
        <w:rPr>
          <w:rFonts w:ascii="Arial" w:hAnsi="Arial" w:cs="Arial"/>
          <w:b/>
          <w:sz w:val="22"/>
          <w:szCs w:val="22"/>
        </w:rPr>
        <w:t>–</w:t>
      </w:r>
      <w:r w:rsidRPr="00EF52C9">
        <w:rPr>
          <w:rFonts w:ascii="Arial" w:hAnsi="Arial" w:cs="Arial"/>
          <w:b/>
          <w:sz w:val="22"/>
          <w:szCs w:val="22"/>
        </w:rPr>
        <w:t xml:space="preserve"> </w:t>
      </w:r>
      <w:r w:rsidR="0063792C">
        <w:rPr>
          <w:rFonts w:ascii="Arial" w:hAnsi="Arial" w:cs="Arial"/>
          <w:b/>
          <w:sz w:val="22"/>
          <w:szCs w:val="22"/>
        </w:rPr>
        <w:t>Vision and</w:t>
      </w:r>
      <w:r w:rsidRPr="00EF52C9">
        <w:rPr>
          <w:rFonts w:ascii="Arial" w:hAnsi="Arial" w:cs="Arial"/>
          <w:b/>
          <w:sz w:val="22"/>
          <w:szCs w:val="22"/>
        </w:rPr>
        <w:t xml:space="preserve"> V</w:t>
      </w:r>
      <w:r w:rsidR="0063792C">
        <w:rPr>
          <w:rFonts w:ascii="Arial" w:hAnsi="Arial" w:cs="Arial"/>
          <w:b/>
          <w:sz w:val="22"/>
          <w:szCs w:val="22"/>
        </w:rPr>
        <w:t>alues</w:t>
      </w:r>
    </w:p>
    <w:p w:rsidR="00F5110E" w:rsidRPr="00EF52C9" w:rsidRDefault="00F5110E">
      <w:pPr>
        <w:pStyle w:val="BodyText"/>
        <w:rPr>
          <w:rFonts w:ascii="Arial" w:hAnsi="Arial" w:cs="Arial"/>
          <w:sz w:val="22"/>
          <w:szCs w:val="22"/>
          <w:lang w:val="en-GB"/>
        </w:rPr>
      </w:pPr>
    </w:p>
    <w:p w:rsidR="002B34CE" w:rsidRDefault="0063792C">
      <w:pPr>
        <w:rPr>
          <w:rFonts w:ascii="Arial" w:hAnsi="Arial" w:cs="Arial"/>
          <w:sz w:val="22"/>
          <w:szCs w:val="22"/>
        </w:rPr>
      </w:pPr>
      <w:r>
        <w:rPr>
          <w:rFonts w:ascii="Arial" w:hAnsi="Arial" w:cs="Arial"/>
          <w:sz w:val="22"/>
          <w:szCs w:val="22"/>
        </w:rPr>
        <w:t xml:space="preserve">Our vision is to provide safe, high quality seamless services delivered with courtesy and respect. To achieve our </w:t>
      </w:r>
      <w:proofErr w:type="gramStart"/>
      <w:r>
        <w:rPr>
          <w:rFonts w:ascii="Arial" w:hAnsi="Arial" w:cs="Arial"/>
          <w:sz w:val="22"/>
          <w:szCs w:val="22"/>
        </w:rPr>
        <w:t>vision</w:t>
      </w:r>
      <w:proofErr w:type="gramEnd"/>
      <w:r>
        <w:rPr>
          <w:rFonts w:ascii="Arial" w:hAnsi="Arial" w:cs="Arial"/>
          <w:sz w:val="22"/>
          <w:szCs w:val="22"/>
        </w:rPr>
        <w:t xml:space="preserve"> we expect all ou</w:t>
      </w:r>
      <w:r w:rsidR="004F7C72">
        <w:rPr>
          <w:rFonts w:ascii="Arial" w:hAnsi="Arial" w:cs="Arial"/>
          <w:sz w:val="22"/>
          <w:szCs w:val="22"/>
        </w:rPr>
        <w:t>r</w:t>
      </w:r>
      <w:r>
        <w:rPr>
          <w:rFonts w:ascii="Arial" w:hAnsi="Arial" w:cs="Arial"/>
          <w:sz w:val="22"/>
          <w:szCs w:val="22"/>
        </w:rPr>
        <w:t xml:space="preserve"> staff to uphold </w:t>
      </w:r>
      <w:r w:rsidR="004F7C72">
        <w:rPr>
          <w:rFonts w:ascii="Arial" w:hAnsi="Arial" w:cs="Arial"/>
          <w:sz w:val="22"/>
          <w:szCs w:val="22"/>
        </w:rPr>
        <w:t>our</w:t>
      </w:r>
      <w:r>
        <w:rPr>
          <w:rFonts w:ascii="Arial" w:hAnsi="Arial" w:cs="Arial"/>
          <w:sz w:val="22"/>
          <w:szCs w:val="22"/>
        </w:rPr>
        <w:t xml:space="preserve"> Trust values. Our Trust values are:</w:t>
      </w:r>
    </w:p>
    <w:p w:rsidR="0063792C" w:rsidRDefault="0063792C">
      <w:pPr>
        <w:rPr>
          <w:rFonts w:ascii="Arial" w:hAnsi="Arial" w:cs="Arial"/>
          <w:sz w:val="22"/>
          <w:szCs w:val="22"/>
        </w:rPr>
      </w:pPr>
    </w:p>
    <w:p w:rsidR="0063792C" w:rsidRDefault="0063792C" w:rsidP="0063792C">
      <w:pPr>
        <w:rPr>
          <w:rFonts w:ascii="Arial" w:hAnsi="Arial" w:cs="Arial"/>
          <w:sz w:val="22"/>
          <w:szCs w:val="22"/>
        </w:rPr>
      </w:pPr>
      <w:r>
        <w:rPr>
          <w:rFonts w:ascii="Arial" w:hAnsi="Arial" w:cs="Arial"/>
          <w:sz w:val="22"/>
          <w:szCs w:val="22"/>
        </w:rPr>
        <w:t>Honesty, Openness &amp; Integrity</w:t>
      </w:r>
    </w:p>
    <w:p w:rsidR="0063792C" w:rsidRDefault="0063792C" w:rsidP="0063792C">
      <w:pPr>
        <w:rPr>
          <w:rFonts w:ascii="Arial" w:hAnsi="Arial" w:cs="Arial"/>
          <w:sz w:val="22"/>
          <w:szCs w:val="22"/>
        </w:rPr>
      </w:pPr>
      <w:r>
        <w:rPr>
          <w:rFonts w:ascii="Arial" w:hAnsi="Arial" w:cs="Arial"/>
          <w:sz w:val="22"/>
          <w:szCs w:val="22"/>
        </w:rPr>
        <w:t>Fairness,</w:t>
      </w:r>
    </w:p>
    <w:p w:rsidR="0063792C" w:rsidRDefault="0063792C" w:rsidP="0063792C">
      <w:pPr>
        <w:rPr>
          <w:rFonts w:ascii="Arial" w:hAnsi="Arial" w:cs="Arial"/>
          <w:sz w:val="22"/>
          <w:szCs w:val="22"/>
        </w:rPr>
      </w:pPr>
      <w:r>
        <w:rPr>
          <w:rFonts w:ascii="Arial" w:hAnsi="Arial" w:cs="Arial"/>
          <w:sz w:val="22"/>
          <w:szCs w:val="22"/>
        </w:rPr>
        <w:t>Inclusion &amp; Collaboration</w:t>
      </w:r>
    </w:p>
    <w:p w:rsidR="0063792C" w:rsidRDefault="0063792C" w:rsidP="0063792C">
      <w:pPr>
        <w:rPr>
          <w:rFonts w:ascii="Arial" w:hAnsi="Arial" w:cs="Arial"/>
          <w:sz w:val="22"/>
          <w:szCs w:val="22"/>
        </w:rPr>
      </w:pPr>
      <w:r>
        <w:rPr>
          <w:rFonts w:ascii="Arial" w:hAnsi="Arial" w:cs="Arial"/>
          <w:sz w:val="22"/>
          <w:szCs w:val="22"/>
        </w:rPr>
        <w:t>Respect &amp; Dignity</w:t>
      </w:r>
    </w:p>
    <w:p w:rsidR="0063792C" w:rsidRPr="00EF52C9" w:rsidRDefault="0063792C">
      <w:pPr>
        <w:rPr>
          <w:rFonts w:ascii="Arial" w:hAnsi="Arial" w:cs="Arial"/>
          <w:sz w:val="22"/>
          <w:szCs w:val="22"/>
        </w:rPr>
      </w:pPr>
    </w:p>
    <w:p w:rsidR="002B34CE" w:rsidRPr="00EF52C9" w:rsidRDefault="002B34CE">
      <w:pPr>
        <w:pStyle w:val="BodyText"/>
        <w:rPr>
          <w:rFonts w:ascii="Arial" w:hAnsi="Arial" w:cs="Arial"/>
          <w:sz w:val="22"/>
          <w:szCs w:val="22"/>
          <w:lang w:val="en-GB"/>
        </w:rPr>
      </w:pPr>
      <w:r w:rsidRPr="00EF52C9">
        <w:rPr>
          <w:rFonts w:ascii="Arial" w:hAnsi="Arial" w:cs="Arial"/>
          <w:sz w:val="22"/>
          <w:szCs w:val="22"/>
          <w:lang w:val="en-GB"/>
        </w:rPr>
        <w:t xml:space="preserve">We recruit competent staff </w:t>
      </w:r>
      <w:r w:rsidR="0062531B" w:rsidRPr="00EF52C9">
        <w:rPr>
          <w:rFonts w:ascii="Arial" w:hAnsi="Arial" w:cs="Arial"/>
          <w:sz w:val="22"/>
          <w:szCs w:val="22"/>
          <w:lang w:val="en-GB"/>
        </w:rPr>
        <w:t>that</w:t>
      </w:r>
      <w:r w:rsidRPr="00EF52C9">
        <w:rPr>
          <w:rFonts w:ascii="Arial" w:hAnsi="Arial" w:cs="Arial"/>
          <w:sz w:val="22"/>
          <w:szCs w:val="22"/>
          <w:lang w:val="en-GB"/>
        </w:rPr>
        <w:t xml:space="preserve"> we support in maintaining and extending their skills in accordance with the needs of the people we serve.  We will pay staff fairly and recognise the whole staff’s commitment to meeting the needs of our patients.</w:t>
      </w:r>
    </w:p>
    <w:p w:rsidR="00533D38" w:rsidRPr="00EF52C9" w:rsidRDefault="00533D38">
      <w:pPr>
        <w:pStyle w:val="BodyText"/>
        <w:rPr>
          <w:rFonts w:ascii="Arial" w:hAnsi="Arial" w:cs="Arial"/>
          <w:sz w:val="22"/>
          <w:szCs w:val="22"/>
          <w:lang w:val="en-GB"/>
        </w:rPr>
      </w:pPr>
    </w:p>
    <w:p w:rsidR="00602BE0" w:rsidRDefault="00533D38" w:rsidP="00533D38">
      <w:pPr>
        <w:jc w:val="both"/>
        <w:rPr>
          <w:rFonts w:ascii="Arial" w:hAnsi="Arial" w:cs="Arial"/>
          <w:sz w:val="22"/>
          <w:szCs w:val="22"/>
        </w:rPr>
      </w:pPr>
      <w:r w:rsidRPr="00EF52C9">
        <w:rPr>
          <w:rFonts w:ascii="Arial" w:hAnsi="Arial" w:cs="Arial"/>
          <w:sz w:val="22"/>
          <w:szCs w:val="22"/>
        </w:rPr>
        <w:t xml:space="preserve">We are committed to equal opportunity for all and encourage flexible working arrangements including job sharing. </w:t>
      </w:r>
    </w:p>
    <w:p w:rsidR="00DC7D50" w:rsidRDefault="00DC7D50" w:rsidP="00533D38">
      <w:pPr>
        <w:jc w:val="both"/>
        <w:rPr>
          <w:rFonts w:ascii="Arial" w:hAnsi="Arial" w:cs="Arial"/>
          <w:sz w:val="22"/>
          <w:szCs w:val="22"/>
        </w:rPr>
      </w:pPr>
    </w:p>
    <w:p w:rsidR="00A84C38" w:rsidRPr="00671DEE" w:rsidRDefault="0063792C" w:rsidP="00A84C38">
      <w:pPr>
        <w:jc w:val="both"/>
        <w:rPr>
          <w:rFonts w:ascii="Arial" w:hAnsi="Arial" w:cs="Arial"/>
          <w:sz w:val="22"/>
          <w:szCs w:val="22"/>
          <w:lang w:eastAsia="en-GB"/>
        </w:rPr>
      </w:pPr>
      <w:r>
        <w:rPr>
          <w:rFonts w:ascii="Arial" w:hAnsi="Arial" w:cs="Arial"/>
          <w:sz w:val="22"/>
          <w:szCs w:val="22"/>
          <w:lang w:eastAsia="en-GB"/>
        </w:rPr>
        <w:t xml:space="preserve">We are </w:t>
      </w:r>
      <w:r w:rsidR="00A84C38" w:rsidRPr="00671DEE">
        <w:rPr>
          <w:rFonts w:ascii="Arial" w:hAnsi="Arial" w:cs="Arial"/>
          <w:sz w:val="22"/>
          <w:szCs w:val="22"/>
          <w:lang w:eastAsia="en-GB"/>
        </w:rPr>
        <w:t xml:space="preserve">committed to recruiting and supporting a diverse workforce and welcome applications from all sections of the community, regardless of age, disability, gender, race, religion, sexual orientation, maternity/pregnancy, marriage/civil partnership or transgender status.  </w:t>
      </w:r>
      <w:r>
        <w:rPr>
          <w:rFonts w:ascii="Arial" w:hAnsi="Arial" w:cs="Arial"/>
          <w:sz w:val="22"/>
          <w:szCs w:val="22"/>
          <w:lang w:eastAsia="en-GB"/>
        </w:rPr>
        <w:t xml:space="preserve">We </w:t>
      </w:r>
      <w:r w:rsidR="00A84C38" w:rsidRPr="00671DEE">
        <w:rPr>
          <w:rFonts w:ascii="Arial" w:hAnsi="Arial" w:cs="Arial"/>
          <w:sz w:val="22"/>
          <w:szCs w:val="22"/>
          <w:lang w:eastAsia="en-GB"/>
        </w:rPr>
        <w:t>expect all staff to behave in a way which recognises and respects this diversity, in line with the appropriate standards.</w:t>
      </w:r>
    </w:p>
    <w:p w:rsidR="00DC7D50" w:rsidRPr="00EF52C9" w:rsidRDefault="00DC7D50" w:rsidP="00533D38">
      <w:pPr>
        <w:jc w:val="both"/>
        <w:rPr>
          <w:rFonts w:ascii="Arial" w:hAnsi="Arial" w:cs="Arial"/>
          <w:sz w:val="22"/>
          <w:szCs w:val="22"/>
        </w:rPr>
      </w:pPr>
    </w:p>
    <w:p w:rsidR="00533D38" w:rsidRPr="00EF52C9" w:rsidRDefault="00533D38">
      <w:pPr>
        <w:pStyle w:val="BodyText"/>
        <w:rPr>
          <w:rFonts w:ascii="Arial" w:hAnsi="Arial" w:cs="Arial"/>
          <w:sz w:val="22"/>
          <w:szCs w:val="22"/>
          <w:lang w:val="en-GB"/>
        </w:rPr>
      </w:pPr>
    </w:p>
    <w:p w:rsidR="002B34CE" w:rsidRPr="00EF52C9" w:rsidRDefault="002B34CE">
      <w:pPr>
        <w:pStyle w:val="Heading3"/>
        <w:tabs>
          <w:tab w:val="clear" w:pos="522"/>
        </w:tabs>
        <w:rPr>
          <w:rFonts w:ascii="Arial" w:hAnsi="Arial" w:cs="Arial"/>
          <w:sz w:val="22"/>
          <w:szCs w:val="22"/>
        </w:rPr>
      </w:pPr>
      <w:r w:rsidRPr="00EF52C9">
        <w:rPr>
          <w:rFonts w:ascii="Arial" w:hAnsi="Arial" w:cs="Arial"/>
          <w:sz w:val="22"/>
          <w:szCs w:val="22"/>
        </w:rPr>
        <w:t>GENERAL</w:t>
      </w:r>
    </w:p>
    <w:p w:rsidR="00F5110E" w:rsidRPr="00EF52C9" w:rsidRDefault="00F5110E">
      <w:pPr>
        <w:pStyle w:val="BodyText"/>
        <w:rPr>
          <w:rFonts w:ascii="Arial" w:hAnsi="Arial" w:cs="Arial"/>
          <w:sz w:val="22"/>
          <w:szCs w:val="22"/>
          <w:lang w:val="en-GB"/>
        </w:rPr>
      </w:pPr>
    </w:p>
    <w:p w:rsidR="002B34CE" w:rsidRPr="00A12733" w:rsidRDefault="002B34CE">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sidR="0063792C">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rsidR="002B34CE" w:rsidRPr="00A12733" w:rsidRDefault="002B34CE">
      <w:pPr>
        <w:rPr>
          <w:rFonts w:ascii="Arial" w:hAnsi="Arial" w:cs="Arial"/>
          <w:sz w:val="22"/>
          <w:szCs w:val="22"/>
        </w:rPr>
      </w:pPr>
    </w:p>
    <w:p w:rsidR="0063792C" w:rsidRDefault="0063792C" w:rsidP="0063792C">
      <w:pPr>
        <w:autoSpaceDE w:val="0"/>
        <w:autoSpaceDN w:val="0"/>
        <w:adjustRightInd w:val="0"/>
        <w:rPr>
          <w:rFonts w:ascii="Arial" w:hAnsi="Arial" w:cs="Arial"/>
          <w:color w:val="000000"/>
          <w:sz w:val="22"/>
          <w:szCs w:val="22"/>
          <w:lang w:val="en-US" w:eastAsia="en-GB"/>
        </w:rPr>
      </w:pPr>
      <w:r w:rsidRPr="00A12733">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w:t>
      </w:r>
      <w:r>
        <w:rPr>
          <w:rFonts w:ascii="Arial" w:hAnsi="Arial" w:cs="Arial"/>
          <w:color w:val="000000"/>
          <w:sz w:val="22"/>
          <w:szCs w:val="22"/>
          <w:lang w:val="en-US" w:eastAsia="en-GB"/>
        </w:rPr>
        <w:t>:</w:t>
      </w:r>
      <w:r w:rsidRPr="00A12733">
        <w:rPr>
          <w:rFonts w:ascii="Arial" w:hAnsi="Arial" w:cs="Arial"/>
          <w:color w:val="000000"/>
          <w:sz w:val="22"/>
          <w:szCs w:val="22"/>
          <w:lang w:val="en-US" w:eastAsia="en-GB"/>
        </w:rPr>
        <w:t xml:space="preserve"> 01392 207462.</w:t>
      </w:r>
    </w:p>
    <w:p w:rsidR="00DC7D50" w:rsidRDefault="00F73007" w:rsidP="00F73007">
      <w:pPr>
        <w:autoSpaceDE w:val="0"/>
        <w:autoSpaceDN w:val="0"/>
        <w:adjustRightInd w:val="0"/>
        <w:rPr>
          <w:rFonts w:ascii="Arial" w:hAnsi="Arial" w:cs="Arial"/>
          <w:b/>
          <w:sz w:val="22"/>
          <w:szCs w:val="22"/>
        </w:rPr>
      </w:pPr>
      <w:r>
        <w:rPr>
          <w:rFonts w:ascii="Arial" w:hAnsi="Arial" w:cs="Arial"/>
          <w:color w:val="000000"/>
          <w:sz w:val="22"/>
          <w:szCs w:val="22"/>
          <w:lang w:val="en-US" w:eastAsia="en-GB"/>
        </w:rPr>
        <w:br w:type="page"/>
      </w:r>
    </w:p>
    <w:p w:rsidR="007D5F51" w:rsidRPr="00685924" w:rsidRDefault="002B34CE" w:rsidP="007D5F51">
      <w:pPr>
        <w:jc w:val="center"/>
        <w:rPr>
          <w:rFonts w:ascii="Arial" w:hAnsi="Arial" w:cs="Arial"/>
          <w:sz w:val="22"/>
          <w:szCs w:val="22"/>
        </w:rPr>
      </w:pPr>
      <w:bookmarkStart w:id="3" w:name="_GoBack"/>
      <w:bookmarkEnd w:id="3"/>
      <w:r w:rsidRPr="00685924">
        <w:rPr>
          <w:rFonts w:ascii="Arial" w:hAnsi="Arial" w:cs="Arial"/>
          <w:b/>
          <w:sz w:val="22"/>
          <w:szCs w:val="22"/>
        </w:rPr>
        <w:lastRenderedPageBreak/>
        <w:t xml:space="preserve">PERSON </w:t>
      </w:r>
      <w:r w:rsidR="007D5F51" w:rsidRPr="00685924">
        <w:rPr>
          <w:rFonts w:ascii="Arial" w:hAnsi="Arial" w:cs="Arial"/>
          <w:b/>
          <w:sz w:val="22"/>
          <w:szCs w:val="22"/>
        </w:rPr>
        <w:t>SPECIFICATION</w:t>
      </w:r>
    </w:p>
    <w:p w:rsidR="007D5F51" w:rsidRPr="00685924" w:rsidRDefault="007D5F51" w:rsidP="007D5F51">
      <w:pPr>
        <w:tabs>
          <w:tab w:val="left" w:pos="720"/>
        </w:tabs>
        <w:rPr>
          <w:rFonts w:ascii="Arial" w:hAnsi="Arial" w:cs="Arial"/>
          <w:sz w:val="22"/>
          <w:szCs w:val="22"/>
        </w:rPr>
      </w:pPr>
      <w:r w:rsidRPr="00685924">
        <w:rPr>
          <w:rFonts w:ascii="Arial" w:hAnsi="Arial" w:cs="Arial"/>
          <w:b/>
          <w:sz w:val="22"/>
          <w:szCs w:val="22"/>
        </w:rPr>
        <w:t xml:space="preserve">POST: </w:t>
      </w:r>
      <w:r>
        <w:rPr>
          <w:rFonts w:ascii="Arial" w:hAnsi="Arial" w:cs="Arial"/>
          <w:b/>
          <w:sz w:val="22"/>
          <w:szCs w:val="22"/>
        </w:rPr>
        <w:tab/>
        <w:t>Student Technician</w:t>
      </w:r>
    </w:p>
    <w:p w:rsidR="007D5F51" w:rsidRPr="00685924" w:rsidRDefault="007D5F51" w:rsidP="007D5F51">
      <w:pPr>
        <w:rPr>
          <w:rFonts w:ascii="Arial" w:hAnsi="Arial" w:cs="Arial"/>
          <w:b/>
          <w:bCs/>
          <w:sz w:val="22"/>
          <w:szCs w:val="22"/>
        </w:rPr>
      </w:pPr>
      <w:r w:rsidRPr="00685924">
        <w:rPr>
          <w:rFonts w:ascii="Arial" w:hAnsi="Arial" w:cs="Arial"/>
          <w:b/>
          <w:bCs/>
          <w:sz w:val="22"/>
          <w:szCs w:val="22"/>
        </w:rPr>
        <w:t xml:space="preserve">BAND: </w:t>
      </w:r>
      <w:r>
        <w:rPr>
          <w:rFonts w:ascii="Arial" w:hAnsi="Arial" w:cs="Arial"/>
          <w:b/>
          <w:bCs/>
          <w:sz w:val="22"/>
          <w:szCs w:val="22"/>
        </w:rPr>
        <w:tab/>
      </w:r>
      <w:r w:rsidR="0036063F" w:rsidRPr="0036063F">
        <w:rPr>
          <w:rFonts w:ascii="Arial" w:hAnsi="Arial" w:cs="Arial"/>
          <w:b/>
          <w:bCs/>
          <w:sz w:val="22"/>
          <w:szCs w:val="22"/>
        </w:rPr>
        <w:t>Band 2/3 (Bespoke salary)</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1"/>
        <w:gridCol w:w="1559"/>
        <w:gridCol w:w="1417"/>
      </w:tblGrid>
      <w:tr w:rsidR="007D5F51" w:rsidRPr="007F5D34" w:rsidTr="00781A97">
        <w:tc>
          <w:tcPr>
            <w:tcW w:w="6771" w:type="dxa"/>
          </w:tcPr>
          <w:p w:rsidR="007D5F51" w:rsidRPr="007F5D34" w:rsidRDefault="007D5F51" w:rsidP="00781A97">
            <w:pPr>
              <w:jc w:val="center"/>
              <w:rPr>
                <w:rFonts w:ascii="Arial" w:hAnsi="Arial" w:cs="Arial"/>
                <w:b/>
                <w:sz w:val="22"/>
                <w:szCs w:val="22"/>
                <w:lang w:eastAsia="en-GB"/>
              </w:rPr>
            </w:pPr>
            <w:r w:rsidRPr="007F5D34">
              <w:rPr>
                <w:rFonts w:ascii="Arial" w:hAnsi="Arial" w:cs="Arial"/>
                <w:b/>
                <w:sz w:val="22"/>
                <w:szCs w:val="22"/>
                <w:lang w:eastAsia="en-GB"/>
              </w:rPr>
              <w:t>REQUIREMENTS</w:t>
            </w:r>
          </w:p>
        </w:tc>
        <w:tc>
          <w:tcPr>
            <w:tcW w:w="1559" w:type="dxa"/>
          </w:tcPr>
          <w:p w:rsidR="007D5F51" w:rsidRPr="007F5D34" w:rsidRDefault="007D5F51" w:rsidP="00781A97">
            <w:pPr>
              <w:jc w:val="center"/>
              <w:rPr>
                <w:rFonts w:ascii="Arial" w:hAnsi="Arial" w:cs="Arial"/>
                <w:b/>
                <w:sz w:val="22"/>
                <w:szCs w:val="22"/>
                <w:lang w:eastAsia="en-GB"/>
              </w:rPr>
            </w:pPr>
            <w:r w:rsidRPr="007F5D34">
              <w:rPr>
                <w:rFonts w:ascii="Arial" w:hAnsi="Arial" w:cs="Arial"/>
                <w:b/>
                <w:sz w:val="22"/>
                <w:szCs w:val="22"/>
                <w:lang w:eastAsia="en-GB"/>
              </w:rPr>
              <w:t xml:space="preserve">At </w:t>
            </w:r>
          </w:p>
          <w:p w:rsidR="007D5F51" w:rsidRPr="007F5D34" w:rsidRDefault="007D5F51" w:rsidP="00781A97">
            <w:pPr>
              <w:jc w:val="center"/>
              <w:rPr>
                <w:rFonts w:ascii="Arial" w:hAnsi="Arial" w:cs="Arial"/>
                <w:b/>
                <w:sz w:val="22"/>
                <w:szCs w:val="22"/>
                <w:lang w:eastAsia="en-GB"/>
              </w:rPr>
            </w:pPr>
            <w:r w:rsidRPr="007F5D34">
              <w:rPr>
                <w:rFonts w:ascii="Arial" w:hAnsi="Arial" w:cs="Arial"/>
                <w:b/>
                <w:sz w:val="22"/>
                <w:szCs w:val="22"/>
                <w:lang w:eastAsia="en-GB"/>
              </w:rPr>
              <w:t>Recruitment</w:t>
            </w:r>
          </w:p>
        </w:tc>
        <w:tc>
          <w:tcPr>
            <w:tcW w:w="1417" w:type="dxa"/>
          </w:tcPr>
          <w:p w:rsidR="007D5F51" w:rsidRPr="007F5D34" w:rsidRDefault="007D5F51" w:rsidP="00781A97">
            <w:pPr>
              <w:jc w:val="center"/>
              <w:rPr>
                <w:rFonts w:ascii="Arial" w:hAnsi="Arial" w:cs="Arial"/>
                <w:b/>
                <w:sz w:val="22"/>
                <w:szCs w:val="22"/>
                <w:lang w:eastAsia="en-GB"/>
              </w:rPr>
            </w:pPr>
            <w:r w:rsidRPr="007F5D34">
              <w:rPr>
                <w:rFonts w:ascii="Arial" w:hAnsi="Arial" w:cs="Arial"/>
                <w:b/>
                <w:sz w:val="22"/>
                <w:szCs w:val="22"/>
                <w:lang w:eastAsia="en-GB"/>
              </w:rPr>
              <w:t>At 2</w:t>
            </w:r>
            <w:r w:rsidRPr="007F5D34">
              <w:rPr>
                <w:rFonts w:ascii="Arial" w:hAnsi="Arial" w:cs="Arial"/>
                <w:b/>
                <w:sz w:val="22"/>
                <w:szCs w:val="22"/>
                <w:vertAlign w:val="superscript"/>
                <w:lang w:eastAsia="en-GB"/>
              </w:rPr>
              <w:t>nd</w:t>
            </w:r>
            <w:r w:rsidRPr="007F5D34">
              <w:rPr>
                <w:rFonts w:ascii="Arial" w:hAnsi="Arial" w:cs="Arial"/>
                <w:b/>
                <w:sz w:val="22"/>
                <w:szCs w:val="22"/>
                <w:lang w:eastAsia="en-GB"/>
              </w:rPr>
              <w:t xml:space="preserve"> KSF </w:t>
            </w:r>
          </w:p>
          <w:p w:rsidR="007D5F51" w:rsidRPr="007F5D34" w:rsidRDefault="007D5F51" w:rsidP="00781A97">
            <w:pPr>
              <w:jc w:val="center"/>
              <w:rPr>
                <w:rFonts w:ascii="Arial" w:hAnsi="Arial" w:cs="Arial"/>
                <w:b/>
                <w:sz w:val="22"/>
                <w:szCs w:val="22"/>
                <w:lang w:eastAsia="en-GB"/>
              </w:rPr>
            </w:pPr>
            <w:r w:rsidRPr="007F5D34">
              <w:rPr>
                <w:rFonts w:ascii="Arial" w:hAnsi="Arial" w:cs="Arial"/>
                <w:b/>
                <w:sz w:val="22"/>
                <w:szCs w:val="22"/>
                <w:lang w:eastAsia="en-GB"/>
              </w:rPr>
              <w:t>Gateway</w:t>
            </w:r>
          </w:p>
        </w:tc>
      </w:tr>
      <w:tr w:rsidR="007D5F51" w:rsidRPr="007F5D34" w:rsidTr="00781A97">
        <w:tc>
          <w:tcPr>
            <w:tcW w:w="6771" w:type="dxa"/>
          </w:tcPr>
          <w:p w:rsidR="007D5F51" w:rsidRPr="007F5D34" w:rsidRDefault="007D5F51" w:rsidP="00781A97">
            <w:pPr>
              <w:jc w:val="both"/>
              <w:rPr>
                <w:rFonts w:ascii="Arial" w:hAnsi="Arial" w:cs="Arial"/>
                <w:b/>
                <w:sz w:val="22"/>
                <w:szCs w:val="22"/>
                <w:u w:val="single"/>
                <w:lang w:eastAsia="en-GB"/>
              </w:rPr>
            </w:pPr>
            <w:r w:rsidRPr="007F5D34">
              <w:rPr>
                <w:rFonts w:ascii="Arial" w:hAnsi="Arial" w:cs="Arial"/>
                <w:b/>
                <w:sz w:val="22"/>
                <w:szCs w:val="22"/>
                <w:u w:val="single"/>
                <w:lang w:eastAsia="en-GB"/>
              </w:rPr>
              <w:t>QUALIFICATIONS / TRAINING</w:t>
            </w:r>
          </w:p>
          <w:p w:rsidR="007D5F51" w:rsidRPr="007F5D34" w:rsidRDefault="007D5F51" w:rsidP="00781A97">
            <w:pPr>
              <w:rPr>
                <w:rFonts w:ascii="Arial" w:hAnsi="Arial" w:cs="Arial"/>
                <w:sz w:val="22"/>
                <w:szCs w:val="22"/>
                <w:lang w:eastAsia="en-GB"/>
              </w:rPr>
            </w:pPr>
          </w:p>
          <w:p w:rsidR="006E1189" w:rsidRDefault="000478E8" w:rsidP="000478E8">
            <w:pPr>
              <w:rPr>
                <w:rFonts w:ascii="Arial" w:hAnsi="Arial" w:cs="Arial"/>
                <w:sz w:val="22"/>
                <w:szCs w:val="22"/>
                <w:lang w:eastAsia="en-GB"/>
              </w:rPr>
            </w:pPr>
            <w:r w:rsidRPr="000478E8">
              <w:rPr>
                <w:rFonts w:ascii="Arial" w:hAnsi="Arial" w:cs="Arial"/>
                <w:sz w:val="22"/>
                <w:szCs w:val="22"/>
                <w:lang w:eastAsia="en-GB"/>
              </w:rPr>
              <w:t xml:space="preserve">Educated to GCSE or equivalent standard </w:t>
            </w:r>
          </w:p>
          <w:p w:rsidR="007D5F51" w:rsidRPr="007F5D34" w:rsidRDefault="000478E8" w:rsidP="000478E8">
            <w:pPr>
              <w:rPr>
                <w:rFonts w:ascii="Arial" w:hAnsi="Arial" w:cs="Arial"/>
                <w:sz w:val="22"/>
                <w:szCs w:val="22"/>
                <w:lang w:eastAsia="en-GB"/>
              </w:rPr>
            </w:pPr>
            <w:r w:rsidRPr="000478E8">
              <w:rPr>
                <w:rFonts w:ascii="Arial" w:hAnsi="Arial" w:cs="Arial"/>
                <w:sz w:val="22"/>
                <w:szCs w:val="22"/>
                <w:lang w:eastAsia="en-GB"/>
              </w:rPr>
              <w:t>(A minimum of f</w:t>
            </w:r>
            <w:r w:rsidR="006E1189">
              <w:rPr>
                <w:rFonts w:ascii="Arial" w:hAnsi="Arial" w:cs="Arial"/>
                <w:sz w:val="22"/>
                <w:szCs w:val="22"/>
                <w:lang w:eastAsia="en-GB"/>
              </w:rPr>
              <w:t>our</w:t>
            </w:r>
            <w:r w:rsidRPr="000478E8">
              <w:rPr>
                <w:rFonts w:ascii="Arial" w:hAnsi="Arial" w:cs="Arial"/>
                <w:sz w:val="22"/>
                <w:szCs w:val="22"/>
                <w:lang w:eastAsia="en-GB"/>
              </w:rPr>
              <w:t xml:space="preserve"> subjects to include Maths, English</w:t>
            </w:r>
            <w:r w:rsidR="006E1189">
              <w:rPr>
                <w:rFonts w:ascii="Arial" w:hAnsi="Arial" w:cs="Arial"/>
                <w:sz w:val="22"/>
                <w:szCs w:val="22"/>
                <w:lang w:eastAsia="en-GB"/>
              </w:rPr>
              <w:t xml:space="preserve"> and 1 science subject</w:t>
            </w:r>
            <w:r w:rsidR="002A1F19">
              <w:rPr>
                <w:rFonts w:ascii="Arial" w:hAnsi="Arial" w:cs="Arial"/>
                <w:sz w:val="22"/>
                <w:szCs w:val="22"/>
                <w:lang w:eastAsia="en-GB"/>
              </w:rPr>
              <w:t xml:space="preserve"> in biology or chemistry at</w:t>
            </w:r>
            <w:r w:rsidR="006E1189">
              <w:rPr>
                <w:rFonts w:ascii="Arial" w:hAnsi="Arial" w:cs="Arial"/>
                <w:sz w:val="22"/>
                <w:szCs w:val="22"/>
                <w:lang w:eastAsia="en-GB"/>
              </w:rPr>
              <w:t xml:space="preserve"> </w:t>
            </w:r>
            <w:r w:rsidRPr="000478E8">
              <w:rPr>
                <w:rFonts w:ascii="Arial" w:hAnsi="Arial" w:cs="Arial"/>
                <w:sz w:val="22"/>
                <w:szCs w:val="22"/>
                <w:lang w:eastAsia="en-GB"/>
              </w:rPr>
              <w:t>Grades A-C or 9-4)</w:t>
            </w:r>
          </w:p>
        </w:tc>
        <w:tc>
          <w:tcPr>
            <w:tcW w:w="1559" w:type="dxa"/>
          </w:tcPr>
          <w:p w:rsidR="007D5F51" w:rsidRPr="007F5D34"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p w:rsidR="007D5F51"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Default="007D5F51" w:rsidP="00781A97">
            <w:pPr>
              <w:jc w:val="center"/>
              <w:rPr>
                <w:rFonts w:ascii="Arial" w:hAnsi="Arial" w:cs="Arial"/>
                <w:sz w:val="22"/>
                <w:szCs w:val="22"/>
                <w:lang w:eastAsia="en-GB"/>
              </w:rPr>
            </w:pPr>
          </w:p>
          <w:p w:rsidR="007D5F51"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tc>
        <w:tc>
          <w:tcPr>
            <w:tcW w:w="1417" w:type="dxa"/>
          </w:tcPr>
          <w:p w:rsidR="007D5F51" w:rsidRPr="007F5D34" w:rsidRDefault="007D5F51" w:rsidP="00781A97">
            <w:pPr>
              <w:jc w:val="both"/>
              <w:rPr>
                <w:rFonts w:ascii="Arial" w:hAnsi="Arial" w:cs="Arial"/>
                <w:sz w:val="22"/>
                <w:szCs w:val="22"/>
                <w:lang w:eastAsia="en-GB"/>
              </w:rPr>
            </w:pPr>
          </w:p>
          <w:p w:rsidR="007D5F51" w:rsidRPr="007F5D34" w:rsidRDefault="007D5F51" w:rsidP="00781A97">
            <w:pPr>
              <w:jc w:val="both"/>
              <w:rPr>
                <w:rFonts w:ascii="Arial" w:hAnsi="Arial" w:cs="Arial"/>
                <w:sz w:val="22"/>
                <w:szCs w:val="22"/>
                <w:lang w:eastAsia="en-GB"/>
              </w:rPr>
            </w:pPr>
          </w:p>
          <w:p w:rsidR="007D5F51"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Default="007D5F51" w:rsidP="00781A97">
            <w:pPr>
              <w:jc w:val="center"/>
              <w:rPr>
                <w:rFonts w:ascii="Arial" w:hAnsi="Arial" w:cs="Arial"/>
                <w:sz w:val="22"/>
                <w:szCs w:val="22"/>
                <w:lang w:eastAsia="en-GB"/>
              </w:rPr>
            </w:pPr>
          </w:p>
          <w:p w:rsidR="007D5F51"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tc>
      </w:tr>
      <w:tr w:rsidR="007D5F51" w:rsidRPr="007F5D34" w:rsidTr="00781A97">
        <w:tc>
          <w:tcPr>
            <w:tcW w:w="6771" w:type="dxa"/>
          </w:tcPr>
          <w:p w:rsidR="007D5F51" w:rsidRPr="007F5D34" w:rsidRDefault="007D5F51" w:rsidP="00781A97">
            <w:pPr>
              <w:jc w:val="both"/>
              <w:rPr>
                <w:rFonts w:ascii="Arial" w:hAnsi="Arial" w:cs="Arial"/>
                <w:b/>
                <w:sz w:val="22"/>
                <w:szCs w:val="22"/>
                <w:u w:val="single"/>
                <w:lang w:eastAsia="en-GB"/>
              </w:rPr>
            </w:pPr>
            <w:r w:rsidRPr="007F5D34">
              <w:rPr>
                <w:rFonts w:ascii="Arial" w:hAnsi="Arial" w:cs="Arial"/>
                <w:b/>
                <w:sz w:val="22"/>
                <w:szCs w:val="22"/>
                <w:u w:val="single"/>
                <w:lang w:eastAsia="en-GB"/>
              </w:rPr>
              <w:t>KNOWLEDGE / SKILLS</w:t>
            </w:r>
          </w:p>
          <w:p w:rsidR="007D5F51" w:rsidRPr="007F5D34" w:rsidRDefault="007D5F51" w:rsidP="00781A97">
            <w:pPr>
              <w:jc w:val="both"/>
              <w:rPr>
                <w:rFonts w:ascii="Arial" w:hAnsi="Arial" w:cs="Arial"/>
                <w:sz w:val="22"/>
                <w:szCs w:val="22"/>
                <w:lang w:eastAsia="en-GB"/>
              </w:rPr>
            </w:pPr>
          </w:p>
          <w:p w:rsidR="007D5F51" w:rsidRDefault="007D5F51" w:rsidP="00781A97">
            <w:pPr>
              <w:rPr>
                <w:rFonts w:ascii="Arial" w:hAnsi="Arial" w:cs="Arial"/>
                <w:sz w:val="22"/>
                <w:szCs w:val="22"/>
                <w:lang w:eastAsia="en-GB"/>
              </w:rPr>
            </w:pPr>
            <w:r w:rsidRPr="007F5D34">
              <w:rPr>
                <w:rFonts w:ascii="Arial" w:hAnsi="Arial" w:cs="Arial"/>
                <w:sz w:val="22"/>
                <w:szCs w:val="22"/>
                <w:lang w:eastAsia="en-GB"/>
              </w:rPr>
              <w:t>‘A’</w:t>
            </w:r>
            <w:r>
              <w:rPr>
                <w:rFonts w:ascii="Arial" w:hAnsi="Arial" w:cs="Arial"/>
                <w:sz w:val="22"/>
                <w:szCs w:val="22"/>
                <w:lang w:eastAsia="en-GB"/>
              </w:rPr>
              <w:t xml:space="preserve"> </w:t>
            </w:r>
            <w:r w:rsidRPr="007F5D34">
              <w:rPr>
                <w:rFonts w:ascii="Arial" w:hAnsi="Arial" w:cs="Arial"/>
                <w:sz w:val="22"/>
                <w:szCs w:val="22"/>
                <w:lang w:eastAsia="en-GB"/>
              </w:rPr>
              <w:t>Level Science</w:t>
            </w:r>
          </w:p>
          <w:p w:rsidR="00C57020" w:rsidRPr="007F5D34" w:rsidRDefault="00C57020" w:rsidP="00781A97">
            <w:pPr>
              <w:rPr>
                <w:rFonts w:ascii="Arial" w:hAnsi="Arial" w:cs="Arial"/>
                <w:sz w:val="22"/>
                <w:szCs w:val="22"/>
                <w:lang w:eastAsia="en-GB"/>
              </w:rPr>
            </w:pPr>
            <w:r>
              <w:rPr>
                <w:rFonts w:ascii="Arial" w:hAnsi="Arial" w:cs="Arial"/>
                <w:sz w:val="22"/>
                <w:szCs w:val="22"/>
                <w:lang w:eastAsia="en-GB"/>
              </w:rPr>
              <w:t>IT and keyboard skills</w:t>
            </w:r>
          </w:p>
        </w:tc>
        <w:tc>
          <w:tcPr>
            <w:tcW w:w="1559" w:type="dxa"/>
          </w:tcPr>
          <w:p w:rsidR="007D5F51" w:rsidRPr="007F5D34" w:rsidRDefault="007D5F51" w:rsidP="00781A97">
            <w:pP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p w:rsidR="007D5F51" w:rsidRDefault="007D5F51" w:rsidP="00781A97">
            <w:pPr>
              <w:jc w:val="center"/>
              <w:rPr>
                <w:rFonts w:ascii="Arial" w:hAnsi="Arial" w:cs="Arial"/>
                <w:sz w:val="22"/>
                <w:szCs w:val="22"/>
                <w:lang w:eastAsia="en-GB"/>
              </w:rPr>
            </w:pPr>
            <w:r w:rsidRPr="007F5D34">
              <w:rPr>
                <w:rFonts w:ascii="Arial" w:hAnsi="Arial" w:cs="Arial"/>
                <w:sz w:val="22"/>
                <w:szCs w:val="22"/>
                <w:lang w:eastAsia="en-GB"/>
              </w:rPr>
              <w:t>D</w:t>
            </w:r>
          </w:p>
          <w:p w:rsidR="00C57020" w:rsidRPr="007F5D34" w:rsidRDefault="00C57020" w:rsidP="00781A97">
            <w:pPr>
              <w:jc w:val="center"/>
              <w:rPr>
                <w:rFonts w:ascii="Arial" w:hAnsi="Arial" w:cs="Arial"/>
                <w:sz w:val="22"/>
                <w:szCs w:val="22"/>
                <w:lang w:eastAsia="en-GB"/>
              </w:rPr>
            </w:pPr>
            <w:r>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p>
        </w:tc>
        <w:tc>
          <w:tcPr>
            <w:tcW w:w="1417" w:type="dxa"/>
          </w:tcPr>
          <w:p w:rsidR="007D5F51" w:rsidRPr="007F5D34" w:rsidRDefault="007D5F51" w:rsidP="00781A97">
            <w:pPr>
              <w:jc w:val="both"/>
              <w:rPr>
                <w:rFonts w:ascii="Arial" w:hAnsi="Arial" w:cs="Arial"/>
                <w:sz w:val="22"/>
                <w:szCs w:val="22"/>
                <w:lang w:eastAsia="en-GB"/>
              </w:rPr>
            </w:pPr>
          </w:p>
          <w:p w:rsidR="007D5F51" w:rsidRPr="007F5D34" w:rsidRDefault="007D5F51" w:rsidP="00781A97">
            <w:pPr>
              <w:jc w:val="both"/>
              <w:rPr>
                <w:rFonts w:ascii="Arial" w:hAnsi="Arial" w:cs="Arial"/>
                <w:sz w:val="22"/>
                <w:szCs w:val="22"/>
                <w:lang w:eastAsia="en-GB"/>
              </w:rPr>
            </w:pPr>
          </w:p>
          <w:p w:rsidR="007D5F51" w:rsidRDefault="007D5F51" w:rsidP="00781A97">
            <w:pPr>
              <w:jc w:val="center"/>
              <w:rPr>
                <w:rFonts w:ascii="Arial" w:hAnsi="Arial" w:cs="Arial"/>
                <w:sz w:val="22"/>
                <w:szCs w:val="22"/>
                <w:lang w:eastAsia="en-GB"/>
              </w:rPr>
            </w:pPr>
            <w:r w:rsidRPr="007F5D34">
              <w:rPr>
                <w:rFonts w:ascii="Arial" w:hAnsi="Arial" w:cs="Arial"/>
                <w:sz w:val="22"/>
                <w:szCs w:val="22"/>
                <w:lang w:eastAsia="en-GB"/>
              </w:rPr>
              <w:t>D</w:t>
            </w:r>
          </w:p>
          <w:p w:rsidR="00C57020" w:rsidRPr="007F5D34" w:rsidRDefault="00C57020" w:rsidP="00781A97">
            <w:pPr>
              <w:jc w:val="center"/>
              <w:rPr>
                <w:rFonts w:ascii="Arial" w:hAnsi="Arial" w:cs="Arial"/>
                <w:sz w:val="22"/>
                <w:szCs w:val="22"/>
                <w:lang w:eastAsia="en-GB"/>
              </w:rPr>
            </w:pPr>
            <w:r>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p>
        </w:tc>
      </w:tr>
      <w:tr w:rsidR="007D5F51" w:rsidRPr="007F5D34" w:rsidTr="00781A97">
        <w:tc>
          <w:tcPr>
            <w:tcW w:w="6771" w:type="dxa"/>
          </w:tcPr>
          <w:p w:rsidR="007D5F51" w:rsidRPr="007F5D34" w:rsidRDefault="007D5F51" w:rsidP="00781A97">
            <w:pPr>
              <w:jc w:val="both"/>
              <w:rPr>
                <w:rFonts w:ascii="Arial" w:hAnsi="Arial" w:cs="Arial"/>
                <w:b/>
                <w:sz w:val="22"/>
                <w:szCs w:val="22"/>
                <w:u w:val="single"/>
                <w:lang w:eastAsia="en-GB"/>
              </w:rPr>
            </w:pPr>
            <w:r w:rsidRPr="007F5D34">
              <w:rPr>
                <w:rFonts w:ascii="Arial" w:hAnsi="Arial" w:cs="Arial"/>
                <w:b/>
                <w:sz w:val="22"/>
                <w:szCs w:val="22"/>
                <w:u w:val="single"/>
                <w:lang w:eastAsia="en-GB"/>
              </w:rPr>
              <w:t>EXPERIENCE</w:t>
            </w:r>
          </w:p>
          <w:p w:rsidR="007D5F51" w:rsidRPr="007F5D34" w:rsidRDefault="007D5F51" w:rsidP="00781A97">
            <w:pPr>
              <w:jc w:val="both"/>
              <w:rPr>
                <w:rFonts w:ascii="Arial" w:hAnsi="Arial" w:cs="Arial"/>
                <w:sz w:val="22"/>
                <w:szCs w:val="22"/>
                <w:lang w:eastAsia="en-GB"/>
              </w:rPr>
            </w:pPr>
          </w:p>
          <w:p w:rsidR="007D5F51" w:rsidRPr="007F5D34" w:rsidRDefault="007D5F51" w:rsidP="00781A97">
            <w:pPr>
              <w:jc w:val="both"/>
              <w:rPr>
                <w:rFonts w:ascii="Arial" w:hAnsi="Arial" w:cs="Arial"/>
                <w:sz w:val="22"/>
                <w:szCs w:val="22"/>
                <w:lang w:eastAsia="en-GB"/>
              </w:rPr>
            </w:pPr>
            <w:r w:rsidRPr="007F5D34">
              <w:rPr>
                <w:rFonts w:ascii="Arial" w:hAnsi="Arial" w:cs="Arial"/>
                <w:sz w:val="22"/>
                <w:szCs w:val="22"/>
                <w:lang w:eastAsia="en-GB"/>
              </w:rPr>
              <w:t xml:space="preserve">Customer </w:t>
            </w:r>
            <w:r w:rsidR="00402460">
              <w:rPr>
                <w:rFonts w:ascii="Arial" w:hAnsi="Arial" w:cs="Arial"/>
                <w:sz w:val="22"/>
                <w:szCs w:val="22"/>
                <w:lang w:eastAsia="en-GB"/>
              </w:rPr>
              <w:t>service</w:t>
            </w:r>
            <w:r w:rsidRPr="007F5D34">
              <w:rPr>
                <w:rFonts w:ascii="Arial" w:hAnsi="Arial" w:cs="Arial"/>
                <w:sz w:val="22"/>
                <w:szCs w:val="22"/>
                <w:lang w:eastAsia="en-GB"/>
              </w:rPr>
              <w:t xml:space="preserve"> orientated work</w:t>
            </w:r>
          </w:p>
          <w:p w:rsidR="007D5F51" w:rsidRPr="007F5D34" w:rsidRDefault="007D5F51" w:rsidP="00781A97">
            <w:pPr>
              <w:jc w:val="both"/>
              <w:rPr>
                <w:rFonts w:ascii="Arial" w:hAnsi="Arial" w:cs="Arial"/>
                <w:sz w:val="22"/>
                <w:szCs w:val="22"/>
                <w:lang w:eastAsia="en-GB"/>
              </w:rPr>
            </w:pPr>
            <w:r w:rsidRPr="007F5D34">
              <w:rPr>
                <w:rFonts w:ascii="Arial" w:hAnsi="Arial" w:cs="Arial"/>
                <w:sz w:val="22"/>
                <w:szCs w:val="22"/>
                <w:lang w:eastAsia="en-GB"/>
              </w:rPr>
              <w:t>Pharmacy experience</w:t>
            </w:r>
          </w:p>
          <w:p w:rsidR="007D5F51" w:rsidRPr="007F5D34" w:rsidRDefault="007D5F51" w:rsidP="00781A97">
            <w:pPr>
              <w:jc w:val="both"/>
              <w:rPr>
                <w:rFonts w:ascii="Arial" w:hAnsi="Arial" w:cs="Arial"/>
                <w:sz w:val="22"/>
                <w:szCs w:val="22"/>
                <w:lang w:eastAsia="en-GB"/>
              </w:rPr>
            </w:pPr>
            <w:r w:rsidRPr="007F5D34">
              <w:rPr>
                <w:rFonts w:ascii="Arial" w:hAnsi="Arial" w:cs="Arial"/>
                <w:sz w:val="22"/>
                <w:szCs w:val="22"/>
                <w:lang w:eastAsia="en-GB"/>
              </w:rPr>
              <w:t>Team working</w:t>
            </w:r>
          </w:p>
          <w:p w:rsidR="007D5F51" w:rsidRPr="007F5D34" w:rsidRDefault="007D5F51" w:rsidP="00781A97">
            <w:pPr>
              <w:jc w:val="both"/>
              <w:rPr>
                <w:rFonts w:ascii="Arial" w:hAnsi="Arial" w:cs="Arial"/>
                <w:sz w:val="22"/>
                <w:szCs w:val="22"/>
                <w:lang w:eastAsia="en-GB"/>
              </w:rPr>
            </w:pPr>
          </w:p>
        </w:tc>
        <w:tc>
          <w:tcPr>
            <w:tcW w:w="1559" w:type="dxa"/>
          </w:tcPr>
          <w:p w:rsidR="007D5F51" w:rsidRPr="007F5D34"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p w:rsidR="007D5F51" w:rsidRPr="007F5D34" w:rsidRDefault="00D57998" w:rsidP="00781A97">
            <w:pPr>
              <w:jc w:val="center"/>
              <w:rPr>
                <w:rFonts w:ascii="Arial" w:hAnsi="Arial" w:cs="Arial"/>
                <w:sz w:val="22"/>
                <w:szCs w:val="22"/>
                <w:lang w:eastAsia="en-GB"/>
              </w:rPr>
            </w:pPr>
            <w:r>
              <w:rPr>
                <w:rFonts w:ascii="Arial" w:hAnsi="Arial" w:cs="Arial"/>
                <w:sz w:val="22"/>
                <w:szCs w:val="22"/>
                <w:lang w:eastAsia="en-GB"/>
              </w:rPr>
              <w:t>D</w:t>
            </w:r>
          </w:p>
          <w:p w:rsidR="007D5F51" w:rsidRPr="007F5D34" w:rsidRDefault="00B80D27" w:rsidP="00781A97">
            <w:pPr>
              <w:jc w:val="center"/>
              <w:rPr>
                <w:rFonts w:ascii="Arial" w:hAnsi="Arial" w:cs="Arial"/>
                <w:sz w:val="22"/>
                <w:szCs w:val="22"/>
                <w:lang w:eastAsia="en-GB"/>
              </w:rPr>
            </w:pPr>
            <w:r>
              <w:rPr>
                <w:rFonts w:ascii="Arial" w:hAnsi="Arial" w:cs="Arial"/>
                <w:sz w:val="22"/>
                <w:szCs w:val="22"/>
                <w:lang w:eastAsia="en-GB"/>
              </w:rPr>
              <w:t>D</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C57020">
            <w:pPr>
              <w:rPr>
                <w:rFonts w:ascii="Arial" w:hAnsi="Arial" w:cs="Arial"/>
                <w:sz w:val="22"/>
                <w:szCs w:val="22"/>
                <w:lang w:eastAsia="en-GB"/>
              </w:rPr>
            </w:pPr>
          </w:p>
        </w:tc>
        <w:tc>
          <w:tcPr>
            <w:tcW w:w="1417" w:type="dxa"/>
          </w:tcPr>
          <w:p w:rsidR="007D5F51" w:rsidRPr="007F5D34"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402460">
            <w:pPr>
              <w:jc w:val="both"/>
              <w:rPr>
                <w:rFonts w:ascii="Arial" w:hAnsi="Arial" w:cs="Arial"/>
                <w:sz w:val="22"/>
                <w:szCs w:val="22"/>
                <w:lang w:eastAsia="en-GB"/>
              </w:rPr>
            </w:pPr>
          </w:p>
        </w:tc>
      </w:tr>
      <w:tr w:rsidR="007D5F51" w:rsidRPr="007F5D34" w:rsidTr="00781A97">
        <w:trPr>
          <w:trHeight w:val="2757"/>
        </w:trPr>
        <w:tc>
          <w:tcPr>
            <w:tcW w:w="6771" w:type="dxa"/>
          </w:tcPr>
          <w:p w:rsidR="007D5F51" w:rsidRPr="007F5D34" w:rsidRDefault="007D5F51" w:rsidP="00781A97">
            <w:pPr>
              <w:jc w:val="both"/>
              <w:rPr>
                <w:rFonts w:ascii="Arial" w:hAnsi="Arial" w:cs="Arial"/>
                <w:b/>
                <w:sz w:val="22"/>
                <w:szCs w:val="22"/>
                <w:u w:val="single"/>
                <w:lang w:eastAsia="en-GB"/>
              </w:rPr>
            </w:pPr>
            <w:r w:rsidRPr="007F5D34">
              <w:rPr>
                <w:rFonts w:ascii="Arial" w:hAnsi="Arial" w:cs="Arial"/>
                <w:b/>
                <w:sz w:val="22"/>
                <w:szCs w:val="22"/>
                <w:u w:val="single"/>
                <w:lang w:eastAsia="en-GB"/>
              </w:rPr>
              <w:t>PERSONAL ATTRIBUTES</w:t>
            </w:r>
          </w:p>
          <w:p w:rsidR="007D5F51" w:rsidRPr="007F5D34" w:rsidRDefault="007D5F51" w:rsidP="00781A97">
            <w:pPr>
              <w:rPr>
                <w:rFonts w:ascii="Arial" w:hAnsi="Arial" w:cs="Arial"/>
                <w:sz w:val="22"/>
                <w:szCs w:val="22"/>
                <w:lang w:eastAsia="en-GB"/>
              </w:rPr>
            </w:pPr>
          </w:p>
          <w:p w:rsidR="007D5F51" w:rsidRPr="007F5D34" w:rsidRDefault="00402460" w:rsidP="00781A97">
            <w:pPr>
              <w:rPr>
                <w:rFonts w:ascii="Arial" w:hAnsi="Arial" w:cs="Arial"/>
                <w:sz w:val="22"/>
                <w:szCs w:val="22"/>
                <w:lang w:eastAsia="en-GB"/>
              </w:rPr>
            </w:pPr>
            <w:r>
              <w:rPr>
                <w:rFonts w:ascii="Arial" w:hAnsi="Arial" w:cs="Arial"/>
                <w:sz w:val="22"/>
                <w:szCs w:val="22"/>
                <w:lang w:eastAsia="en-GB"/>
              </w:rPr>
              <w:t>Good c</w:t>
            </w:r>
            <w:r w:rsidR="007D5F51" w:rsidRPr="007F5D34">
              <w:rPr>
                <w:rFonts w:ascii="Arial" w:hAnsi="Arial" w:cs="Arial"/>
                <w:sz w:val="22"/>
                <w:szCs w:val="22"/>
                <w:lang w:eastAsia="en-GB"/>
              </w:rPr>
              <w:t>ommunication skills (written and verbal)</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Good attention to detail</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Ability to follow procedures and work to deadlines</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Problem solving skills</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Ability to work on own initiative</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Ability to work accurately under pressure</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Ability to apply theory to practice</w:t>
            </w:r>
          </w:p>
          <w:p w:rsidR="00DE0015" w:rsidRPr="00DE0015" w:rsidRDefault="00DE0015" w:rsidP="00DE0015">
            <w:pPr>
              <w:rPr>
                <w:rFonts w:ascii="Arial" w:hAnsi="Arial" w:cs="Arial"/>
                <w:sz w:val="22"/>
                <w:szCs w:val="22"/>
                <w:lang w:eastAsia="en-GB"/>
              </w:rPr>
            </w:pPr>
            <w:r w:rsidRPr="00DE0015">
              <w:rPr>
                <w:rFonts w:ascii="Arial" w:hAnsi="Arial" w:cs="Arial"/>
                <w:sz w:val="22"/>
                <w:szCs w:val="22"/>
                <w:lang w:eastAsia="en-GB"/>
              </w:rPr>
              <w:t>Quality orientated; strives for continuous improvement.</w:t>
            </w:r>
          </w:p>
          <w:p w:rsidR="007D5F51" w:rsidRPr="007F5D34" w:rsidRDefault="00DE0015" w:rsidP="00DE0015">
            <w:pPr>
              <w:rPr>
                <w:rFonts w:ascii="Arial" w:hAnsi="Arial" w:cs="Arial"/>
                <w:sz w:val="22"/>
                <w:szCs w:val="22"/>
                <w:lang w:eastAsia="en-GB"/>
              </w:rPr>
            </w:pPr>
            <w:r w:rsidRPr="00DE0015">
              <w:rPr>
                <w:rFonts w:ascii="Arial" w:hAnsi="Arial" w:cs="Arial"/>
                <w:sz w:val="22"/>
                <w:szCs w:val="22"/>
                <w:lang w:eastAsia="en-GB"/>
              </w:rPr>
              <w:t>Conscientious and reliable</w:t>
            </w:r>
          </w:p>
          <w:p w:rsidR="007D5F51" w:rsidRPr="007F5D34" w:rsidRDefault="009D4953" w:rsidP="00781A97">
            <w:pPr>
              <w:rPr>
                <w:rFonts w:ascii="Arial" w:hAnsi="Arial" w:cs="Arial"/>
                <w:sz w:val="22"/>
                <w:szCs w:val="22"/>
                <w:lang w:eastAsia="en-GB"/>
              </w:rPr>
            </w:pPr>
            <w:r>
              <w:rPr>
                <w:rFonts w:ascii="Arial" w:hAnsi="Arial" w:cs="Arial"/>
                <w:sz w:val="22"/>
                <w:szCs w:val="22"/>
                <w:lang w:eastAsia="en-GB"/>
              </w:rPr>
              <w:t>Able to organise workload/</w:t>
            </w:r>
            <w:r w:rsidR="007D5F51" w:rsidRPr="007F5D34">
              <w:rPr>
                <w:rFonts w:ascii="Arial" w:hAnsi="Arial" w:cs="Arial"/>
                <w:sz w:val="22"/>
                <w:szCs w:val="22"/>
                <w:lang w:eastAsia="en-GB"/>
              </w:rPr>
              <w:t xml:space="preserve"> study</w:t>
            </w:r>
            <w:r w:rsidR="007D5F51">
              <w:rPr>
                <w:rFonts w:ascii="Arial" w:hAnsi="Arial" w:cs="Arial"/>
                <w:sz w:val="22"/>
                <w:szCs w:val="22"/>
                <w:lang w:eastAsia="en-GB"/>
              </w:rPr>
              <w:t xml:space="preserve"> and meet deadlines</w:t>
            </w:r>
          </w:p>
          <w:p w:rsidR="007D5F51" w:rsidRPr="007F5D34" w:rsidRDefault="007D5F51" w:rsidP="00781A97">
            <w:pPr>
              <w:rPr>
                <w:rFonts w:ascii="Arial" w:hAnsi="Arial" w:cs="Arial"/>
                <w:sz w:val="22"/>
                <w:szCs w:val="22"/>
                <w:lang w:eastAsia="en-GB"/>
              </w:rPr>
            </w:pPr>
            <w:r w:rsidRPr="007F5D34">
              <w:rPr>
                <w:rFonts w:ascii="Arial" w:hAnsi="Arial" w:cs="Arial"/>
                <w:sz w:val="22"/>
                <w:szCs w:val="22"/>
                <w:lang w:eastAsia="en-GB"/>
              </w:rPr>
              <w:t>Enthusiastic</w:t>
            </w:r>
            <w:r w:rsidR="00D57998">
              <w:rPr>
                <w:rFonts w:ascii="Arial" w:hAnsi="Arial" w:cs="Arial"/>
                <w:sz w:val="22"/>
                <w:szCs w:val="22"/>
                <w:lang w:eastAsia="en-GB"/>
              </w:rPr>
              <w:t xml:space="preserve"> and motivated</w:t>
            </w:r>
          </w:p>
          <w:p w:rsidR="00D57998" w:rsidRPr="007F5D34" w:rsidRDefault="00D57998" w:rsidP="00781A97">
            <w:pPr>
              <w:rPr>
                <w:rFonts w:ascii="Arial" w:hAnsi="Arial" w:cs="Arial"/>
                <w:sz w:val="22"/>
                <w:szCs w:val="22"/>
                <w:lang w:eastAsia="en-GB"/>
              </w:rPr>
            </w:pPr>
            <w:r>
              <w:rPr>
                <w:rFonts w:ascii="Arial" w:hAnsi="Arial" w:cs="Arial"/>
                <w:sz w:val="22"/>
                <w:szCs w:val="22"/>
                <w:lang w:eastAsia="en-GB"/>
              </w:rPr>
              <w:t>Good time management</w:t>
            </w:r>
          </w:p>
        </w:tc>
        <w:tc>
          <w:tcPr>
            <w:tcW w:w="1559" w:type="dxa"/>
          </w:tcPr>
          <w:p w:rsidR="007D5F51" w:rsidRPr="007F5D34" w:rsidRDefault="007D5F51" w:rsidP="00781A97">
            <w:pPr>
              <w:jc w:val="both"/>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Pr>
                <w:rFonts w:ascii="Arial" w:hAnsi="Arial" w:cs="Arial"/>
                <w:sz w:val="22"/>
                <w:szCs w:val="22"/>
                <w:lang w:eastAsia="en-GB"/>
              </w:rPr>
              <w:t>E</w:t>
            </w:r>
          </w:p>
          <w:p w:rsidR="007D5F51" w:rsidRPr="007F5D34" w:rsidRDefault="007D5F51" w:rsidP="009D4953">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416ED" w:rsidP="00781A97">
            <w:pPr>
              <w:jc w:val="center"/>
              <w:rPr>
                <w:rFonts w:ascii="Arial" w:hAnsi="Arial" w:cs="Arial"/>
                <w:sz w:val="22"/>
                <w:szCs w:val="22"/>
                <w:lang w:eastAsia="en-GB"/>
              </w:rPr>
            </w:pPr>
            <w:r>
              <w:rPr>
                <w:rFonts w:ascii="Arial" w:hAnsi="Arial" w:cs="Arial"/>
                <w:sz w:val="22"/>
                <w:szCs w:val="22"/>
                <w:lang w:eastAsia="en-GB"/>
              </w:rPr>
              <w:t>E</w:t>
            </w:r>
          </w:p>
          <w:p w:rsidR="007D5F51" w:rsidRDefault="00402460" w:rsidP="00781A97">
            <w:pPr>
              <w:jc w:val="center"/>
              <w:rPr>
                <w:rFonts w:ascii="Arial" w:hAnsi="Arial" w:cs="Arial"/>
                <w:sz w:val="22"/>
                <w:szCs w:val="22"/>
                <w:lang w:eastAsia="en-GB"/>
              </w:rPr>
            </w:pPr>
            <w:r>
              <w:rPr>
                <w:rFonts w:ascii="Arial" w:hAnsi="Arial" w:cs="Arial"/>
                <w:sz w:val="22"/>
                <w:szCs w:val="22"/>
                <w:lang w:eastAsia="en-GB"/>
              </w:rPr>
              <w:t>E</w:t>
            </w:r>
          </w:p>
          <w:p w:rsidR="00D57998" w:rsidRDefault="00D57998" w:rsidP="00781A97">
            <w:pPr>
              <w:jc w:val="center"/>
              <w:rPr>
                <w:rFonts w:ascii="Arial" w:hAnsi="Arial" w:cs="Arial"/>
                <w:sz w:val="22"/>
                <w:szCs w:val="22"/>
                <w:lang w:eastAsia="en-GB"/>
              </w:rPr>
            </w:pPr>
            <w:r>
              <w:rPr>
                <w:rFonts w:ascii="Arial" w:hAnsi="Arial" w:cs="Arial"/>
                <w:sz w:val="22"/>
                <w:szCs w:val="22"/>
                <w:lang w:eastAsia="en-GB"/>
              </w:rPr>
              <w:t>E</w:t>
            </w:r>
          </w:p>
          <w:p w:rsidR="00402460" w:rsidRDefault="00402460" w:rsidP="00781A97">
            <w:pPr>
              <w:jc w:val="center"/>
              <w:rPr>
                <w:rFonts w:ascii="Arial" w:hAnsi="Arial" w:cs="Arial"/>
                <w:sz w:val="22"/>
                <w:szCs w:val="22"/>
                <w:lang w:eastAsia="en-GB"/>
              </w:rPr>
            </w:pPr>
            <w:r>
              <w:rPr>
                <w:rFonts w:ascii="Arial" w:hAnsi="Arial" w:cs="Arial"/>
                <w:sz w:val="22"/>
                <w:szCs w:val="22"/>
                <w:lang w:eastAsia="en-GB"/>
              </w:rPr>
              <w:t>E</w:t>
            </w:r>
          </w:p>
          <w:p w:rsidR="00402460" w:rsidRDefault="00402460" w:rsidP="00781A97">
            <w:pPr>
              <w:jc w:val="center"/>
              <w:rPr>
                <w:rFonts w:ascii="Arial" w:hAnsi="Arial" w:cs="Arial"/>
                <w:sz w:val="22"/>
                <w:szCs w:val="22"/>
                <w:lang w:eastAsia="en-GB"/>
              </w:rPr>
            </w:pPr>
            <w:r>
              <w:rPr>
                <w:rFonts w:ascii="Arial" w:hAnsi="Arial" w:cs="Arial"/>
                <w:sz w:val="22"/>
                <w:szCs w:val="22"/>
                <w:lang w:eastAsia="en-GB"/>
              </w:rPr>
              <w:t>E</w:t>
            </w:r>
          </w:p>
          <w:p w:rsidR="00402460" w:rsidRDefault="00402460" w:rsidP="00781A97">
            <w:pPr>
              <w:jc w:val="center"/>
              <w:rPr>
                <w:rFonts w:ascii="Arial" w:hAnsi="Arial" w:cs="Arial"/>
                <w:sz w:val="22"/>
                <w:szCs w:val="22"/>
                <w:lang w:eastAsia="en-GB"/>
              </w:rPr>
            </w:pPr>
            <w:r>
              <w:rPr>
                <w:rFonts w:ascii="Arial" w:hAnsi="Arial" w:cs="Arial"/>
                <w:sz w:val="22"/>
                <w:szCs w:val="22"/>
                <w:lang w:eastAsia="en-GB"/>
              </w:rPr>
              <w:t>E</w:t>
            </w:r>
          </w:p>
          <w:p w:rsidR="00402460" w:rsidRPr="007F5D34" w:rsidRDefault="00402460" w:rsidP="00781A97">
            <w:pPr>
              <w:jc w:val="center"/>
              <w:rPr>
                <w:rFonts w:ascii="Arial" w:hAnsi="Arial" w:cs="Arial"/>
                <w:sz w:val="22"/>
                <w:szCs w:val="22"/>
                <w:lang w:eastAsia="en-GB"/>
              </w:rPr>
            </w:pPr>
            <w:r>
              <w:rPr>
                <w:rFonts w:ascii="Arial" w:hAnsi="Arial" w:cs="Arial"/>
                <w:sz w:val="22"/>
                <w:szCs w:val="22"/>
                <w:lang w:eastAsia="en-GB"/>
              </w:rPr>
              <w:t>E</w:t>
            </w:r>
          </w:p>
        </w:tc>
        <w:tc>
          <w:tcPr>
            <w:tcW w:w="1417" w:type="dxa"/>
          </w:tcPr>
          <w:p w:rsidR="007D5F51" w:rsidRPr="007F5D34" w:rsidRDefault="007D5F51" w:rsidP="00781A97">
            <w:pPr>
              <w:jc w:val="both"/>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9D4953">
            <w:pPr>
              <w:jc w:val="center"/>
              <w:rPr>
                <w:rFonts w:ascii="Arial" w:hAnsi="Arial" w:cs="Arial"/>
                <w:sz w:val="22"/>
                <w:szCs w:val="22"/>
                <w:lang w:eastAsia="en-GB"/>
              </w:rPr>
            </w:pPr>
            <w:r w:rsidRPr="007F5D34">
              <w:rPr>
                <w:rFonts w:ascii="Arial" w:hAnsi="Arial" w:cs="Arial"/>
                <w:sz w:val="22"/>
                <w:szCs w:val="22"/>
                <w:lang w:eastAsia="en-GB"/>
              </w:rPr>
              <w:t>E</w:t>
            </w: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7D5F51"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p w:rsidR="00D57998" w:rsidRDefault="00D57998" w:rsidP="00781A97">
            <w:pPr>
              <w:jc w:val="center"/>
              <w:rPr>
                <w:rFonts w:ascii="Arial" w:hAnsi="Arial" w:cs="Arial"/>
                <w:sz w:val="22"/>
                <w:szCs w:val="22"/>
                <w:lang w:eastAsia="en-GB"/>
              </w:rPr>
            </w:pPr>
            <w:r>
              <w:rPr>
                <w:rFonts w:ascii="Arial" w:hAnsi="Arial" w:cs="Arial"/>
                <w:sz w:val="22"/>
                <w:szCs w:val="22"/>
                <w:lang w:eastAsia="en-GB"/>
              </w:rPr>
              <w:t>E</w:t>
            </w:r>
          </w:p>
          <w:p w:rsidR="00402460" w:rsidRDefault="00402460" w:rsidP="00781A97">
            <w:pPr>
              <w:jc w:val="center"/>
              <w:rPr>
                <w:rFonts w:ascii="Arial" w:hAnsi="Arial" w:cs="Arial"/>
                <w:sz w:val="22"/>
                <w:szCs w:val="22"/>
                <w:lang w:eastAsia="en-GB"/>
              </w:rPr>
            </w:pPr>
            <w:r>
              <w:rPr>
                <w:rFonts w:ascii="Arial" w:hAnsi="Arial" w:cs="Arial"/>
                <w:sz w:val="22"/>
                <w:szCs w:val="22"/>
                <w:lang w:eastAsia="en-GB"/>
              </w:rPr>
              <w:t>E</w:t>
            </w:r>
          </w:p>
          <w:p w:rsidR="00402460" w:rsidRDefault="00402460" w:rsidP="00781A97">
            <w:pPr>
              <w:jc w:val="center"/>
              <w:rPr>
                <w:rFonts w:ascii="Arial" w:hAnsi="Arial" w:cs="Arial"/>
                <w:sz w:val="22"/>
                <w:szCs w:val="22"/>
                <w:lang w:eastAsia="en-GB"/>
              </w:rPr>
            </w:pPr>
            <w:r>
              <w:rPr>
                <w:rFonts w:ascii="Arial" w:hAnsi="Arial" w:cs="Arial"/>
                <w:sz w:val="22"/>
                <w:szCs w:val="22"/>
                <w:lang w:eastAsia="en-GB"/>
              </w:rPr>
              <w:t>E</w:t>
            </w:r>
          </w:p>
          <w:p w:rsidR="00402460" w:rsidRDefault="00402460" w:rsidP="00781A97">
            <w:pPr>
              <w:jc w:val="center"/>
              <w:rPr>
                <w:rFonts w:ascii="Arial" w:hAnsi="Arial" w:cs="Arial"/>
                <w:sz w:val="22"/>
                <w:szCs w:val="22"/>
                <w:lang w:eastAsia="en-GB"/>
              </w:rPr>
            </w:pPr>
            <w:r>
              <w:rPr>
                <w:rFonts w:ascii="Arial" w:hAnsi="Arial" w:cs="Arial"/>
                <w:sz w:val="22"/>
                <w:szCs w:val="22"/>
                <w:lang w:eastAsia="en-GB"/>
              </w:rPr>
              <w:t>E</w:t>
            </w:r>
          </w:p>
          <w:p w:rsidR="00402460" w:rsidRPr="007F5D34" w:rsidRDefault="00402460" w:rsidP="00781A97">
            <w:pPr>
              <w:jc w:val="center"/>
              <w:rPr>
                <w:rFonts w:ascii="Arial" w:hAnsi="Arial" w:cs="Arial"/>
                <w:sz w:val="22"/>
                <w:szCs w:val="22"/>
                <w:lang w:eastAsia="en-GB"/>
              </w:rPr>
            </w:pPr>
            <w:r>
              <w:rPr>
                <w:rFonts w:ascii="Arial" w:hAnsi="Arial" w:cs="Arial"/>
                <w:sz w:val="22"/>
                <w:szCs w:val="22"/>
                <w:lang w:eastAsia="en-GB"/>
              </w:rPr>
              <w:t>E</w:t>
            </w:r>
          </w:p>
        </w:tc>
      </w:tr>
      <w:tr w:rsidR="007D5F51" w:rsidRPr="007F5D34" w:rsidTr="00781A97">
        <w:trPr>
          <w:trHeight w:val="1393"/>
        </w:trPr>
        <w:tc>
          <w:tcPr>
            <w:tcW w:w="6771" w:type="dxa"/>
          </w:tcPr>
          <w:p w:rsidR="007D5F51" w:rsidRPr="007F5D34" w:rsidRDefault="007D5F51" w:rsidP="00781A97">
            <w:pPr>
              <w:jc w:val="both"/>
              <w:rPr>
                <w:rFonts w:ascii="Arial" w:hAnsi="Arial" w:cs="Arial"/>
                <w:b/>
                <w:sz w:val="22"/>
                <w:szCs w:val="22"/>
                <w:u w:val="single"/>
                <w:lang w:eastAsia="en-GB"/>
              </w:rPr>
            </w:pPr>
            <w:r w:rsidRPr="007F5D34">
              <w:rPr>
                <w:rFonts w:ascii="Arial" w:hAnsi="Arial" w:cs="Arial"/>
                <w:b/>
                <w:sz w:val="22"/>
                <w:szCs w:val="22"/>
                <w:u w:val="single"/>
                <w:lang w:eastAsia="en-GB"/>
              </w:rPr>
              <w:t>OTHER REQUIREMENTS</w:t>
            </w:r>
          </w:p>
          <w:p w:rsidR="007D5F51" w:rsidRPr="007F5D34" w:rsidRDefault="007D5F51" w:rsidP="00781A97">
            <w:pPr>
              <w:jc w:val="both"/>
              <w:rPr>
                <w:rFonts w:ascii="Arial" w:hAnsi="Arial" w:cs="Arial"/>
                <w:sz w:val="22"/>
                <w:szCs w:val="22"/>
                <w:lang w:eastAsia="en-GB"/>
              </w:rPr>
            </w:pPr>
          </w:p>
          <w:p w:rsidR="007D5F51" w:rsidRPr="007F5D34" w:rsidRDefault="007D5F51" w:rsidP="00781A97">
            <w:pPr>
              <w:jc w:val="both"/>
              <w:rPr>
                <w:rFonts w:ascii="Arial" w:hAnsi="Arial" w:cs="Arial"/>
                <w:sz w:val="22"/>
                <w:szCs w:val="22"/>
                <w:lang w:eastAsia="en-GB"/>
              </w:rPr>
            </w:pPr>
            <w:r w:rsidRPr="007F5D34">
              <w:rPr>
                <w:rFonts w:ascii="Arial" w:hAnsi="Arial" w:cs="Arial"/>
                <w:sz w:val="22"/>
                <w:szCs w:val="22"/>
                <w:lang w:eastAsia="en-GB"/>
              </w:rPr>
              <w:t>Able to work in confined spaces wearing sterile protective</w:t>
            </w:r>
            <w:r>
              <w:rPr>
                <w:rFonts w:ascii="Arial" w:hAnsi="Arial" w:cs="Arial"/>
                <w:sz w:val="22"/>
                <w:szCs w:val="22"/>
                <w:lang w:eastAsia="en-GB"/>
              </w:rPr>
              <w:t xml:space="preserve"> clothing </w:t>
            </w:r>
          </w:p>
        </w:tc>
        <w:tc>
          <w:tcPr>
            <w:tcW w:w="1559" w:type="dxa"/>
          </w:tcPr>
          <w:p w:rsidR="007D5F51" w:rsidRPr="007F5D34" w:rsidRDefault="007D5F51" w:rsidP="00781A97">
            <w:pPr>
              <w:jc w:val="both"/>
              <w:rPr>
                <w:rFonts w:ascii="Arial" w:hAnsi="Arial" w:cs="Arial"/>
                <w:sz w:val="22"/>
                <w:szCs w:val="22"/>
                <w:lang w:eastAsia="en-GB"/>
              </w:rPr>
            </w:pPr>
          </w:p>
          <w:p w:rsidR="007D5F51" w:rsidRPr="007F5D34" w:rsidRDefault="007D5F51" w:rsidP="00781A97">
            <w:pPr>
              <w:jc w:val="both"/>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tc>
        <w:tc>
          <w:tcPr>
            <w:tcW w:w="1417" w:type="dxa"/>
          </w:tcPr>
          <w:p w:rsidR="007D5F51" w:rsidRPr="007F5D34" w:rsidRDefault="007D5F51" w:rsidP="00781A97">
            <w:pPr>
              <w:jc w:val="both"/>
              <w:rPr>
                <w:rFonts w:ascii="Arial" w:hAnsi="Arial" w:cs="Arial"/>
                <w:sz w:val="22"/>
                <w:szCs w:val="22"/>
                <w:lang w:eastAsia="en-GB"/>
              </w:rPr>
            </w:pPr>
          </w:p>
          <w:p w:rsidR="007D5F51" w:rsidRPr="007F5D34" w:rsidRDefault="007D5F51" w:rsidP="00781A97">
            <w:pPr>
              <w:jc w:val="both"/>
              <w:rPr>
                <w:rFonts w:ascii="Arial" w:hAnsi="Arial" w:cs="Arial"/>
                <w:sz w:val="22"/>
                <w:szCs w:val="22"/>
                <w:lang w:eastAsia="en-GB"/>
              </w:rPr>
            </w:pPr>
          </w:p>
          <w:p w:rsidR="007D5F51" w:rsidRPr="007F5D34" w:rsidRDefault="007D5F51" w:rsidP="00781A97">
            <w:pPr>
              <w:jc w:val="center"/>
              <w:rPr>
                <w:rFonts w:ascii="Arial" w:hAnsi="Arial" w:cs="Arial"/>
                <w:sz w:val="22"/>
                <w:szCs w:val="22"/>
                <w:lang w:eastAsia="en-GB"/>
              </w:rPr>
            </w:pPr>
            <w:r w:rsidRPr="007F5D34">
              <w:rPr>
                <w:rFonts w:ascii="Arial" w:hAnsi="Arial" w:cs="Arial"/>
                <w:sz w:val="22"/>
                <w:szCs w:val="22"/>
                <w:lang w:eastAsia="en-GB"/>
              </w:rPr>
              <w:t>E</w:t>
            </w:r>
          </w:p>
        </w:tc>
      </w:tr>
    </w:tbl>
    <w:p w:rsidR="007D5F51" w:rsidRDefault="007D5F51" w:rsidP="007D5F51">
      <w:pPr>
        <w:jc w:val="both"/>
        <w:rPr>
          <w:rFonts w:ascii="Arial" w:hAnsi="Arial" w:cs="Arial"/>
          <w:sz w:val="22"/>
          <w:szCs w:val="22"/>
        </w:rPr>
      </w:pPr>
    </w:p>
    <w:p w:rsidR="007D5F51" w:rsidRPr="00685924" w:rsidRDefault="007D5F51" w:rsidP="007D5F51">
      <w:pPr>
        <w:jc w:val="both"/>
        <w:rPr>
          <w:rFonts w:ascii="Arial" w:hAnsi="Arial" w:cs="Arial"/>
          <w:sz w:val="22"/>
          <w:szCs w:val="22"/>
        </w:rPr>
      </w:pPr>
      <w:r w:rsidRPr="00685924">
        <w:rPr>
          <w:rFonts w:ascii="Arial" w:hAnsi="Arial" w:cs="Arial"/>
          <w:sz w:val="22"/>
          <w:szCs w:val="22"/>
        </w:rPr>
        <w:t>* Essential/Desirable</w:t>
      </w:r>
    </w:p>
    <w:p w:rsidR="007D5F51" w:rsidRDefault="007D5F51" w:rsidP="007D5F51">
      <w:pPr>
        <w:jc w:val="both"/>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680"/>
        <w:gridCol w:w="2552"/>
        <w:gridCol w:w="680"/>
        <w:gridCol w:w="2552"/>
        <w:gridCol w:w="680"/>
      </w:tblGrid>
      <w:tr w:rsidR="007D5F51" w:rsidRPr="00685924" w:rsidTr="00781A97">
        <w:tc>
          <w:tcPr>
            <w:tcW w:w="9696" w:type="dxa"/>
            <w:gridSpan w:val="6"/>
          </w:tcPr>
          <w:p w:rsidR="007D5F51" w:rsidRPr="00685924" w:rsidRDefault="007D5F51" w:rsidP="00781A97">
            <w:pPr>
              <w:jc w:val="center"/>
              <w:rPr>
                <w:rFonts w:ascii="Arial" w:hAnsi="Arial" w:cs="Arial"/>
                <w:sz w:val="22"/>
                <w:szCs w:val="22"/>
              </w:rPr>
            </w:pPr>
            <w:r w:rsidRPr="00685924">
              <w:rPr>
                <w:rFonts w:ascii="Arial" w:hAnsi="Arial" w:cs="Arial"/>
                <w:b/>
                <w:sz w:val="22"/>
                <w:szCs w:val="22"/>
              </w:rPr>
              <w:t>HAZARDS IDENTIFIED (</w:t>
            </w:r>
            <w:r w:rsidRPr="00685924">
              <w:rPr>
                <w:rFonts w:ascii="Arial" w:hAnsi="Arial" w:cs="Arial"/>
                <w:b/>
                <w:i/>
                <w:sz w:val="22"/>
                <w:szCs w:val="22"/>
              </w:rPr>
              <w:t>tick as appropriate)</w:t>
            </w:r>
            <w:r w:rsidRPr="00685924">
              <w:rPr>
                <w:rFonts w:ascii="Arial" w:hAnsi="Arial" w:cs="Arial"/>
                <w:b/>
                <w:sz w:val="22"/>
                <w:szCs w:val="22"/>
              </w:rPr>
              <w:t>:</w:t>
            </w:r>
          </w:p>
        </w:tc>
      </w:tr>
      <w:tr w:rsidR="007D5F51" w:rsidRPr="00685924" w:rsidTr="00781A97">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Laboratory specimens</w:t>
            </w:r>
          </w:p>
          <w:p w:rsidR="007D5F51" w:rsidRPr="00685924" w:rsidRDefault="007D5F51" w:rsidP="00781A97">
            <w:pPr>
              <w:jc w:val="both"/>
              <w:rPr>
                <w:rFonts w:ascii="Arial" w:hAnsi="Arial" w:cs="Arial"/>
                <w:sz w:val="22"/>
                <w:szCs w:val="22"/>
              </w:rPr>
            </w:pPr>
            <w:proofErr w:type="spellStart"/>
            <w:r w:rsidRPr="00685924">
              <w:rPr>
                <w:rFonts w:ascii="Arial" w:hAnsi="Arial" w:cs="Arial"/>
                <w:sz w:val="22"/>
                <w:szCs w:val="22"/>
              </w:rPr>
              <w:t>Proteinacious</w:t>
            </w:r>
            <w:proofErr w:type="spellEnd"/>
            <w:r w:rsidRPr="00685924">
              <w:rPr>
                <w:rFonts w:ascii="Arial" w:hAnsi="Arial" w:cs="Arial"/>
                <w:sz w:val="22"/>
                <w:szCs w:val="22"/>
              </w:rPr>
              <w:t xml:space="preserve"> Dusts</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 xml:space="preserve">Clinical contact with </w:t>
            </w:r>
          </w:p>
          <w:p w:rsidR="007D5F51" w:rsidRPr="00685924" w:rsidRDefault="007D5F51" w:rsidP="00781A97">
            <w:pPr>
              <w:jc w:val="both"/>
              <w:rPr>
                <w:rFonts w:ascii="Arial" w:hAnsi="Arial" w:cs="Arial"/>
                <w:sz w:val="22"/>
                <w:szCs w:val="22"/>
              </w:rPr>
            </w:pPr>
            <w:r w:rsidRPr="00685924">
              <w:rPr>
                <w:rFonts w:ascii="Arial" w:hAnsi="Arial" w:cs="Arial"/>
                <w:sz w:val="22"/>
                <w:szCs w:val="22"/>
              </w:rPr>
              <w:t>patients</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Performing Exposure</w:t>
            </w:r>
          </w:p>
          <w:p w:rsidR="007D5F51" w:rsidRPr="00685924" w:rsidRDefault="007D5F51" w:rsidP="00781A97">
            <w:pPr>
              <w:jc w:val="both"/>
              <w:rPr>
                <w:rFonts w:ascii="Arial" w:hAnsi="Arial" w:cs="Arial"/>
                <w:sz w:val="22"/>
                <w:szCs w:val="22"/>
              </w:rPr>
            </w:pPr>
            <w:r w:rsidRPr="00685924">
              <w:rPr>
                <w:rFonts w:ascii="Arial" w:hAnsi="Arial" w:cs="Arial"/>
                <w:sz w:val="22"/>
                <w:szCs w:val="22"/>
              </w:rPr>
              <w:t>Prone Invasive Procedures</w:t>
            </w:r>
          </w:p>
        </w:tc>
        <w:tc>
          <w:tcPr>
            <w:tcW w:w="680" w:type="dxa"/>
          </w:tcPr>
          <w:p w:rsidR="007D5F51" w:rsidRPr="00685924" w:rsidRDefault="007D5F51" w:rsidP="00781A97">
            <w:pPr>
              <w:jc w:val="both"/>
              <w:rPr>
                <w:rFonts w:ascii="Arial" w:hAnsi="Arial" w:cs="Arial"/>
                <w:sz w:val="22"/>
                <w:szCs w:val="22"/>
              </w:rPr>
            </w:pPr>
          </w:p>
        </w:tc>
      </w:tr>
      <w:tr w:rsidR="007D5F51" w:rsidRPr="00685924" w:rsidTr="00781A97">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Blood / Body Fluids</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Dusty environment</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VDU use</w:t>
            </w:r>
          </w:p>
        </w:tc>
        <w:tc>
          <w:tcPr>
            <w:tcW w:w="680" w:type="dxa"/>
          </w:tcPr>
          <w:p w:rsidR="007D5F51" w:rsidRPr="00685924" w:rsidRDefault="007D5F51" w:rsidP="00781A97">
            <w:pPr>
              <w:jc w:val="both"/>
              <w:rPr>
                <w:rFonts w:ascii="Arial" w:hAnsi="Arial" w:cs="Arial"/>
                <w:sz w:val="22"/>
                <w:szCs w:val="22"/>
              </w:rPr>
            </w:pPr>
            <w:r>
              <w:rPr>
                <w:rFonts w:ascii="Arial" w:hAnsi="Arial" w:cs="Arial"/>
                <w:sz w:val="22"/>
                <w:szCs w:val="22"/>
              </w:rPr>
              <w:t>Y</w:t>
            </w:r>
          </w:p>
        </w:tc>
      </w:tr>
      <w:tr w:rsidR="007D5F51" w:rsidRPr="00685924" w:rsidTr="00781A97">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Radiation</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Challenging Behaviour</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Manual handling</w:t>
            </w:r>
          </w:p>
        </w:tc>
        <w:tc>
          <w:tcPr>
            <w:tcW w:w="680" w:type="dxa"/>
          </w:tcPr>
          <w:p w:rsidR="007D5F51" w:rsidRPr="00685924" w:rsidRDefault="007D5F51" w:rsidP="00781A97">
            <w:pPr>
              <w:jc w:val="both"/>
              <w:rPr>
                <w:rFonts w:ascii="Arial" w:hAnsi="Arial" w:cs="Arial"/>
                <w:sz w:val="22"/>
                <w:szCs w:val="22"/>
              </w:rPr>
            </w:pPr>
            <w:r>
              <w:rPr>
                <w:rFonts w:ascii="Arial" w:hAnsi="Arial" w:cs="Arial"/>
                <w:sz w:val="22"/>
                <w:szCs w:val="22"/>
              </w:rPr>
              <w:t>Y</w:t>
            </w:r>
          </w:p>
        </w:tc>
      </w:tr>
      <w:tr w:rsidR="007D5F51" w:rsidRPr="00685924" w:rsidTr="00781A97">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Solvents</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Driving</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Noise</w:t>
            </w:r>
          </w:p>
        </w:tc>
        <w:tc>
          <w:tcPr>
            <w:tcW w:w="680" w:type="dxa"/>
          </w:tcPr>
          <w:p w:rsidR="007D5F51" w:rsidRPr="00685924" w:rsidRDefault="007D5F51" w:rsidP="00781A97">
            <w:pPr>
              <w:jc w:val="both"/>
              <w:rPr>
                <w:rFonts w:ascii="Arial" w:hAnsi="Arial" w:cs="Arial"/>
                <w:sz w:val="22"/>
                <w:szCs w:val="22"/>
              </w:rPr>
            </w:pPr>
          </w:p>
        </w:tc>
      </w:tr>
      <w:tr w:rsidR="007D5F51" w:rsidRPr="00685924" w:rsidTr="00781A97">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 xml:space="preserve">Respiratory </w:t>
            </w:r>
            <w:proofErr w:type="spellStart"/>
            <w:r w:rsidRPr="00685924">
              <w:rPr>
                <w:rFonts w:ascii="Arial" w:hAnsi="Arial" w:cs="Arial"/>
                <w:sz w:val="22"/>
                <w:szCs w:val="22"/>
              </w:rPr>
              <w:t>Sensitisers</w:t>
            </w:r>
            <w:proofErr w:type="spellEnd"/>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Food handling</w:t>
            </w:r>
          </w:p>
        </w:tc>
        <w:tc>
          <w:tcPr>
            <w:tcW w:w="680" w:type="dxa"/>
          </w:tcPr>
          <w:p w:rsidR="007D5F51" w:rsidRPr="00685924" w:rsidRDefault="007D5F51" w:rsidP="00781A97">
            <w:pPr>
              <w:jc w:val="both"/>
              <w:rPr>
                <w:rFonts w:ascii="Arial" w:hAnsi="Arial" w:cs="Arial"/>
                <w:sz w:val="22"/>
                <w:szCs w:val="22"/>
              </w:rPr>
            </w:pPr>
          </w:p>
        </w:tc>
        <w:tc>
          <w:tcPr>
            <w:tcW w:w="2552" w:type="dxa"/>
          </w:tcPr>
          <w:p w:rsidR="007D5F51" w:rsidRPr="00685924" w:rsidRDefault="007D5F51" w:rsidP="00781A97">
            <w:pPr>
              <w:jc w:val="both"/>
              <w:rPr>
                <w:rFonts w:ascii="Arial" w:hAnsi="Arial" w:cs="Arial"/>
                <w:sz w:val="22"/>
                <w:szCs w:val="22"/>
              </w:rPr>
            </w:pPr>
            <w:r w:rsidRPr="00685924">
              <w:rPr>
                <w:rFonts w:ascii="Arial" w:hAnsi="Arial" w:cs="Arial"/>
                <w:sz w:val="22"/>
                <w:szCs w:val="22"/>
              </w:rPr>
              <w:t>Working in isolation</w:t>
            </w:r>
          </w:p>
        </w:tc>
        <w:tc>
          <w:tcPr>
            <w:tcW w:w="680" w:type="dxa"/>
          </w:tcPr>
          <w:p w:rsidR="007D5F51" w:rsidRPr="00685924" w:rsidRDefault="007D5F51" w:rsidP="00781A97">
            <w:pPr>
              <w:jc w:val="both"/>
              <w:rPr>
                <w:rFonts w:ascii="Arial" w:hAnsi="Arial" w:cs="Arial"/>
                <w:sz w:val="22"/>
                <w:szCs w:val="22"/>
              </w:rPr>
            </w:pPr>
          </w:p>
        </w:tc>
      </w:tr>
    </w:tbl>
    <w:p w:rsidR="007D5F51" w:rsidRPr="00685924" w:rsidRDefault="007D5F51" w:rsidP="007D5F51">
      <w:pPr>
        <w:rPr>
          <w:rFonts w:ascii="Arial" w:hAnsi="Arial" w:cs="Arial"/>
          <w:b/>
          <w:bCs/>
          <w:sz w:val="22"/>
          <w:szCs w:val="22"/>
        </w:rPr>
      </w:pPr>
    </w:p>
    <w:sectPr w:rsidR="007D5F51" w:rsidRPr="00685924" w:rsidSect="00F42D8A">
      <w:pgSz w:w="11906" w:h="16838" w:code="9"/>
      <w:pgMar w:top="1582" w:right="849" w:bottom="1151" w:left="1134" w:header="289"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338" w:rsidRDefault="001B0338" w:rsidP="00073249">
      <w:r>
        <w:separator/>
      </w:r>
    </w:p>
  </w:endnote>
  <w:endnote w:type="continuationSeparator" w:id="0">
    <w:p w:rsidR="001B0338" w:rsidRDefault="001B0338" w:rsidP="00073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70C" w:rsidRDefault="0027224A">
    <w:pPr>
      <w:pStyle w:val="Footer"/>
      <w:rPr>
        <w:sz w:val="18"/>
      </w:rPr>
    </w:pPr>
    <w:r>
      <w:rPr>
        <w:sz w:val="18"/>
      </w:rPr>
      <w:t>Apprentice</w:t>
    </w:r>
    <w:r w:rsidR="009D2192" w:rsidRPr="009D2192">
      <w:rPr>
        <w:sz w:val="18"/>
      </w:rPr>
      <w:t xml:space="preserve"> Student Technician </w:t>
    </w:r>
    <w:r w:rsidR="00273645">
      <w:rPr>
        <w:sz w:val="18"/>
      </w:rPr>
      <w:t>(</w:t>
    </w:r>
    <w:r w:rsidR="00273645" w:rsidRPr="00273645">
      <w:rPr>
        <w:sz w:val="18"/>
      </w:rPr>
      <w:t>Bespoke salary</w:t>
    </w:r>
    <w:r w:rsidR="00273645">
      <w:rPr>
        <w:sz w:val="18"/>
      </w:rPr>
      <w:t>)</w:t>
    </w:r>
    <w:r w:rsidR="00273645" w:rsidRPr="00273645">
      <w:rPr>
        <w:sz w:val="18"/>
      </w:rPr>
      <w:t xml:space="preserve"> </w:t>
    </w:r>
    <w:r w:rsidR="009D2192" w:rsidRPr="009D2192">
      <w:rPr>
        <w:sz w:val="18"/>
      </w:rPr>
      <w:t xml:space="preserve">– </w:t>
    </w:r>
    <w:r w:rsidR="00537618">
      <w:rPr>
        <w:sz w:val="18"/>
      </w:rPr>
      <w:t>September</w:t>
    </w:r>
    <w:r w:rsidR="002A1F19">
      <w:rPr>
        <w:sz w:val="18"/>
      </w:rPr>
      <w:t xml:space="preserve"> 202</w:t>
    </w:r>
    <w:r w:rsidR="00202B3E">
      <w:rPr>
        <w:sz w:val="18"/>
      </w:rPr>
      <w:t>6</w:t>
    </w:r>
  </w:p>
  <w:p w:rsidR="002A1F19" w:rsidRPr="009D2192" w:rsidRDefault="002A1F1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338" w:rsidRDefault="001B0338" w:rsidP="00073249">
      <w:r>
        <w:separator/>
      </w:r>
    </w:p>
  </w:footnote>
  <w:footnote w:type="continuationSeparator" w:id="0">
    <w:p w:rsidR="001B0338" w:rsidRDefault="001B0338" w:rsidP="00073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242" w:rsidRDefault="000B2242">
    <w:pPr>
      <w:pStyle w:val="Header"/>
    </w:pPr>
    <w:r>
      <w:t xml:space="preserve">                                                                                                                                           </w:t>
    </w:r>
    <w:bookmarkStart w:id="1" w:name="_Hlk165027622"/>
    <w:r w:rsidR="00115DB9" w:rsidRPr="000C44D8">
      <w:rPr>
        <w:noProof/>
      </w:rPr>
      <w:drawing>
        <wp:inline distT="0" distB="0" distL="0" distR="0">
          <wp:extent cx="161925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23900"/>
                  </a:xfrm>
                  <a:prstGeom prst="rect">
                    <a:avLst/>
                  </a:prstGeom>
                  <a:noFill/>
                  <a:ln>
                    <a:noFill/>
                  </a:ln>
                </pic:spPr>
              </pic:pic>
            </a:graphicData>
          </a:graphic>
        </wp:inline>
      </w:drawing>
    </w:r>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C6227"/>
    <w:multiLevelType w:val="hybridMultilevel"/>
    <w:tmpl w:val="5FFA51D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823002"/>
    <w:multiLevelType w:val="hybridMultilevel"/>
    <w:tmpl w:val="042678C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F3721"/>
    <w:multiLevelType w:val="hybridMultilevel"/>
    <w:tmpl w:val="6106A58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823B6"/>
    <w:multiLevelType w:val="hybridMultilevel"/>
    <w:tmpl w:val="479A460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37266F2"/>
    <w:multiLevelType w:val="hybridMultilevel"/>
    <w:tmpl w:val="478C2FA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0006E3"/>
    <w:multiLevelType w:val="hybridMultilevel"/>
    <w:tmpl w:val="B8A40EF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F55276"/>
    <w:multiLevelType w:val="hybridMultilevel"/>
    <w:tmpl w:val="68260FA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967BCF"/>
    <w:multiLevelType w:val="hybridMultilevel"/>
    <w:tmpl w:val="05ACF87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957323"/>
    <w:multiLevelType w:val="hybridMultilevel"/>
    <w:tmpl w:val="6EF8891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F20F1"/>
    <w:multiLevelType w:val="hybridMultilevel"/>
    <w:tmpl w:val="0C1CDDC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AD1F02"/>
    <w:multiLevelType w:val="hybridMultilevel"/>
    <w:tmpl w:val="9706672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C7398C"/>
    <w:multiLevelType w:val="hybridMultilevel"/>
    <w:tmpl w:val="87401C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556B66"/>
    <w:multiLevelType w:val="hybridMultilevel"/>
    <w:tmpl w:val="C71C1BB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5506A0"/>
    <w:multiLevelType w:val="hybridMultilevel"/>
    <w:tmpl w:val="A24A930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5"/>
  </w:num>
  <w:num w:numId="4">
    <w:abstractNumId w:val="6"/>
  </w:num>
  <w:num w:numId="5">
    <w:abstractNumId w:val="2"/>
  </w:num>
  <w:num w:numId="6">
    <w:abstractNumId w:val="14"/>
  </w:num>
  <w:num w:numId="7">
    <w:abstractNumId w:val="7"/>
  </w:num>
  <w:num w:numId="8">
    <w:abstractNumId w:val="8"/>
  </w:num>
  <w:num w:numId="9">
    <w:abstractNumId w:val="0"/>
  </w:num>
  <w:num w:numId="10">
    <w:abstractNumId w:val="3"/>
  </w:num>
  <w:num w:numId="11">
    <w:abstractNumId w:val="11"/>
  </w:num>
  <w:num w:numId="12">
    <w:abstractNumId w:val="13"/>
  </w:num>
  <w:num w:numId="13">
    <w:abstractNumId w:val="1"/>
  </w:num>
  <w:num w:numId="14">
    <w:abstractNumId w:val="9"/>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052BD"/>
    <w:rsid w:val="00011528"/>
    <w:rsid w:val="00023B8F"/>
    <w:rsid w:val="00024EFA"/>
    <w:rsid w:val="00035649"/>
    <w:rsid w:val="000478E8"/>
    <w:rsid w:val="00047D39"/>
    <w:rsid w:val="0005026E"/>
    <w:rsid w:val="0005099F"/>
    <w:rsid w:val="00064304"/>
    <w:rsid w:val="00073249"/>
    <w:rsid w:val="00080954"/>
    <w:rsid w:val="00086515"/>
    <w:rsid w:val="00095208"/>
    <w:rsid w:val="000A3AE5"/>
    <w:rsid w:val="000A7F36"/>
    <w:rsid w:val="000B2242"/>
    <w:rsid w:val="000D0AEF"/>
    <w:rsid w:val="000E3134"/>
    <w:rsid w:val="000F4A07"/>
    <w:rsid w:val="000F6053"/>
    <w:rsid w:val="00105297"/>
    <w:rsid w:val="00115DB9"/>
    <w:rsid w:val="00117D3C"/>
    <w:rsid w:val="0012530C"/>
    <w:rsid w:val="00126A59"/>
    <w:rsid w:val="00127FA2"/>
    <w:rsid w:val="001323B4"/>
    <w:rsid w:val="00197F3B"/>
    <w:rsid w:val="001A76F8"/>
    <w:rsid w:val="001B0338"/>
    <w:rsid w:val="001B2667"/>
    <w:rsid w:val="001B2CFE"/>
    <w:rsid w:val="001C1250"/>
    <w:rsid w:val="001E22D0"/>
    <w:rsid w:val="00202B3E"/>
    <w:rsid w:val="002033C0"/>
    <w:rsid w:val="00207E11"/>
    <w:rsid w:val="00214E00"/>
    <w:rsid w:val="002151E4"/>
    <w:rsid w:val="00232FC6"/>
    <w:rsid w:val="00244741"/>
    <w:rsid w:val="00244B6E"/>
    <w:rsid w:val="00250DD2"/>
    <w:rsid w:val="0025295D"/>
    <w:rsid w:val="0025559D"/>
    <w:rsid w:val="002651F6"/>
    <w:rsid w:val="0027224A"/>
    <w:rsid w:val="00273645"/>
    <w:rsid w:val="0028195C"/>
    <w:rsid w:val="00284C6D"/>
    <w:rsid w:val="002960A6"/>
    <w:rsid w:val="00297371"/>
    <w:rsid w:val="002A1701"/>
    <w:rsid w:val="002A1F19"/>
    <w:rsid w:val="002A5F57"/>
    <w:rsid w:val="002B2D31"/>
    <w:rsid w:val="002B34CE"/>
    <w:rsid w:val="002C44E1"/>
    <w:rsid w:val="002D0B74"/>
    <w:rsid w:val="002D2213"/>
    <w:rsid w:val="002E7170"/>
    <w:rsid w:val="002F0C4E"/>
    <w:rsid w:val="002F573B"/>
    <w:rsid w:val="002F75DD"/>
    <w:rsid w:val="00306E21"/>
    <w:rsid w:val="0034535E"/>
    <w:rsid w:val="003476AE"/>
    <w:rsid w:val="003575A5"/>
    <w:rsid w:val="0036063F"/>
    <w:rsid w:val="00363851"/>
    <w:rsid w:val="003825C9"/>
    <w:rsid w:val="00385DBB"/>
    <w:rsid w:val="003942AC"/>
    <w:rsid w:val="003A76AA"/>
    <w:rsid w:val="003B5C4C"/>
    <w:rsid w:val="003B605F"/>
    <w:rsid w:val="003B6658"/>
    <w:rsid w:val="003C3CAC"/>
    <w:rsid w:val="003C582C"/>
    <w:rsid w:val="003E2EF4"/>
    <w:rsid w:val="003F1539"/>
    <w:rsid w:val="003F2751"/>
    <w:rsid w:val="003F3B9F"/>
    <w:rsid w:val="00402460"/>
    <w:rsid w:val="00430FC8"/>
    <w:rsid w:val="004344C9"/>
    <w:rsid w:val="00444B12"/>
    <w:rsid w:val="00451985"/>
    <w:rsid w:val="004604A5"/>
    <w:rsid w:val="00464B8C"/>
    <w:rsid w:val="00471830"/>
    <w:rsid w:val="004746BF"/>
    <w:rsid w:val="00492D76"/>
    <w:rsid w:val="00497A72"/>
    <w:rsid w:val="004C28B7"/>
    <w:rsid w:val="004C766F"/>
    <w:rsid w:val="004D5DF0"/>
    <w:rsid w:val="004E75D9"/>
    <w:rsid w:val="004F7C72"/>
    <w:rsid w:val="0050419A"/>
    <w:rsid w:val="0052669E"/>
    <w:rsid w:val="00533D38"/>
    <w:rsid w:val="00537618"/>
    <w:rsid w:val="005426C5"/>
    <w:rsid w:val="00547671"/>
    <w:rsid w:val="00554696"/>
    <w:rsid w:val="00556AE0"/>
    <w:rsid w:val="00572307"/>
    <w:rsid w:val="005739E6"/>
    <w:rsid w:val="005850ED"/>
    <w:rsid w:val="0058570C"/>
    <w:rsid w:val="00585B87"/>
    <w:rsid w:val="005A37D2"/>
    <w:rsid w:val="005B064B"/>
    <w:rsid w:val="005C66CC"/>
    <w:rsid w:val="005C7C49"/>
    <w:rsid w:val="005D3A1C"/>
    <w:rsid w:val="005E5802"/>
    <w:rsid w:val="005F3633"/>
    <w:rsid w:val="00602BE0"/>
    <w:rsid w:val="00602CB0"/>
    <w:rsid w:val="0062531B"/>
    <w:rsid w:val="0063792C"/>
    <w:rsid w:val="006405A0"/>
    <w:rsid w:val="006427E3"/>
    <w:rsid w:val="00647494"/>
    <w:rsid w:val="00671DEE"/>
    <w:rsid w:val="006726E9"/>
    <w:rsid w:val="00673562"/>
    <w:rsid w:val="006778BA"/>
    <w:rsid w:val="00685924"/>
    <w:rsid w:val="00687BD4"/>
    <w:rsid w:val="00692472"/>
    <w:rsid w:val="006A32A6"/>
    <w:rsid w:val="006A7D4D"/>
    <w:rsid w:val="006B0750"/>
    <w:rsid w:val="006B0F38"/>
    <w:rsid w:val="006B5202"/>
    <w:rsid w:val="006C2A1B"/>
    <w:rsid w:val="006C5C92"/>
    <w:rsid w:val="006D28BF"/>
    <w:rsid w:val="006E1189"/>
    <w:rsid w:val="006E7726"/>
    <w:rsid w:val="00701150"/>
    <w:rsid w:val="0071305B"/>
    <w:rsid w:val="00726457"/>
    <w:rsid w:val="007271E4"/>
    <w:rsid w:val="007416ED"/>
    <w:rsid w:val="007454B7"/>
    <w:rsid w:val="00752F73"/>
    <w:rsid w:val="00753F93"/>
    <w:rsid w:val="007631B7"/>
    <w:rsid w:val="00763E3A"/>
    <w:rsid w:val="00781A97"/>
    <w:rsid w:val="00781F2F"/>
    <w:rsid w:val="007A035C"/>
    <w:rsid w:val="007B6F04"/>
    <w:rsid w:val="007B7B88"/>
    <w:rsid w:val="007D5F51"/>
    <w:rsid w:val="007E287F"/>
    <w:rsid w:val="007E2B12"/>
    <w:rsid w:val="0080222D"/>
    <w:rsid w:val="0082588A"/>
    <w:rsid w:val="0085112E"/>
    <w:rsid w:val="00855CDA"/>
    <w:rsid w:val="00875E85"/>
    <w:rsid w:val="00885B3A"/>
    <w:rsid w:val="00892ABA"/>
    <w:rsid w:val="00897229"/>
    <w:rsid w:val="008A148B"/>
    <w:rsid w:val="008A33E7"/>
    <w:rsid w:val="008B2688"/>
    <w:rsid w:val="008B7140"/>
    <w:rsid w:val="008C3206"/>
    <w:rsid w:val="008D03EA"/>
    <w:rsid w:val="008D7405"/>
    <w:rsid w:val="008E2B8B"/>
    <w:rsid w:val="008F37F7"/>
    <w:rsid w:val="008F5FFE"/>
    <w:rsid w:val="008F6DEF"/>
    <w:rsid w:val="00932B6D"/>
    <w:rsid w:val="00947169"/>
    <w:rsid w:val="00953DD5"/>
    <w:rsid w:val="00955C16"/>
    <w:rsid w:val="00957B06"/>
    <w:rsid w:val="009626AE"/>
    <w:rsid w:val="009671CA"/>
    <w:rsid w:val="009854CF"/>
    <w:rsid w:val="0099320C"/>
    <w:rsid w:val="00993832"/>
    <w:rsid w:val="009D07C5"/>
    <w:rsid w:val="009D11A9"/>
    <w:rsid w:val="009D2192"/>
    <w:rsid w:val="009D4953"/>
    <w:rsid w:val="009D776E"/>
    <w:rsid w:val="009E32FE"/>
    <w:rsid w:val="009F392A"/>
    <w:rsid w:val="00A12733"/>
    <w:rsid w:val="00A1778B"/>
    <w:rsid w:val="00A34FC6"/>
    <w:rsid w:val="00A3526B"/>
    <w:rsid w:val="00A4270E"/>
    <w:rsid w:val="00A84C38"/>
    <w:rsid w:val="00AC3041"/>
    <w:rsid w:val="00AD78A0"/>
    <w:rsid w:val="00AE00C9"/>
    <w:rsid w:val="00AF165D"/>
    <w:rsid w:val="00AF7CF3"/>
    <w:rsid w:val="00AF7E1C"/>
    <w:rsid w:val="00B011E4"/>
    <w:rsid w:val="00B06304"/>
    <w:rsid w:val="00B1748D"/>
    <w:rsid w:val="00B3304F"/>
    <w:rsid w:val="00B37505"/>
    <w:rsid w:val="00B52BB9"/>
    <w:rsid w:val="00B56337"/>
    <w:rsid w:val="00B6722D"/>
    <w:rsid w:val="00B723DF"/>
    <w:rsid w:val="00B80D27"/>
    <w:rsid w:val="00B84544"/>
    <w:rsid w:val="00B867B6"/>
    <w:rsid w:val="00B9176C"/>
    <w:rsid w:val="00B959EF"/>
    <w:rsid w:val="00B95CB9"/>
    <w:rsid w:val="00BA51A0"/>
    <w:rsid w:val="00BB4CDD"/>
    <w:rsid w:val="00BB527F"/>
    <w:rsid w:val="00BC2606"/>
    <w:rsid w:val="00BC6955"/>
    <w:rsid w:val="00BF3096"/>
    <w:rsid w:val="00C004D8"/>
    <w:rsid w:val="00C36C92"/>
    <w:rsid w:val="00C57020"/>
    <w:rsid w:val="00C67D03"/>
    <w:rsid w:val="00C71BC7"/>
    <w:rsid w:val="00C75390"/>
    <w:rsid w:val="00C875EF"/>
    <w:rsid w:val="00CB1DDC"/>
    <w:rsid w:val="00CB3785"/>
    <w:rsid w:val="00CB4A66"/>
    <w:rsid w:val="00CC665E"/>
    <w:rsid w:val="00CD39E8"/>
    <w:rsid w:val="00CD4B07"/>
    <w:rsid w:val="00D11366"/>
    <w:rsid w:val="00D139E4"/>
    <w:rsid w:val="00D23499"/>
    <w:rsid w:val="00D27C46"/>
    <w:rsid w:val="00D3563D"/>
    <w:rsid w:val="00D37F16"/>
    <w:rsid w:val="00D46F7C"/>
    <w:rsid w:val="00D512A8"/>
    <w:rsid w:val="00D53BE6"/>
    <w:rsid w:val="00D57998"/>
    <w:rsid w:val="00D81AF2"/>
    <w:rsid w:val="00D820AD"/>
    <w:rsid w:val="00D92A9D"/>
    <w:rsid w:val="00D93453"/>
    <w:rsid w:val="00DC7D50"/>
    <w:rsid w:val="00DD1888"/>
    <w:rsid w:val="00DD63EB"/>
    <w:rsid w:val="00DE0015"/>
    <w:rsid w:val="00DE315B"/>
    <w:rsid w:val="00DE337E"/>
    <w:rsid w:val="00DE508A"/>
    <w:rsid w:val="00DF40B1"/>
    <w:rsid w:val="00E30513"/>
    <w:rsid w:val="00E41D21"/>
    <w:rsid w:val="00E44159"/>
    <w:rsid w:val="00E53F2C"/>
    <w:rsid w:val="00E55089"/>
    <w:rsid w:val="00E67AA8"/>
    <w:rsid w:val="00E71BF1"/>
    <w:rsid w:val="00EA0EB0"/>
    <w:rsid w:val="00EA23B1"/>
    <w:rsid w:val="00EB24C1"/>
    <w:rsid w:val="00EC0B0D"/>
    <w:rsid w:val="00EC1758"/>
    <w:rsid w:val="00EC6997"/>
    <w:rsid w:val="00EF52C9"/>
    <w:rsid w:val="00F00205"/>
    <w:rsid w:val="00F073A8"/>
    <w:rsid w:val="00F07B4D"/>
    <w:rsid w:val="00F208EA"/>
    <w:rsid w:val="00F26896"/>
    <w:rsid w:val="00F35FD1"/>
    <w:rsid w:val="00F42D8A"/>
    <w:rsid w:val="00F4678B"/>
    <w:rsid w:val="00F4726B"/>
    <w:rsid w:val="00F47824"/>
    <w:rsid w:val="00F503AC"/>
    <w:rsid w:val="00F5110E"/>
    <w:rsid w:val="00F55EC9"/>
    <w:rsid w:val="00F63662"/>
    <w:rsid w:val="00F657AF"/>
    <w:rsid w:val="00F73007"/>
    <w:rsid w:val="00F81FD3"/>
    <w:rsid w:val="00F827BD"/>
    <w:rsid w:val="00F94604"/>
    <w:rsid w:val="00FF5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741ECAA-F1E4-4CBE-8C63-DF9D6506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720" w:hanging="720"/>
      <w:outlineLvl w:val="1"/>
    </w:pPr>
    <w:rPr>
      <w:b/>
      <w:caps/>
    </w:rPr>
  </w:style>
  <w:style w:type="paragraph" w:styleId="Heading3">
    <w:name w:val="heading 3"/>
    <w:basedOn w:val="Normal"/>
    <w:next w:val="Normal"/>
    <w:qFormat/>
    <w:pPr>
      <w:keepNext/>
      <w:tabs>
        <w:tab w:val="left" w:pos="522"/>
      </w:tabs>
      <w:outlineLvl w:val="2"/>
    </w:pPr>
    <w:rPr>
      <w:b/>
    </w:rPr>
  </w:style>
  <w:style w:type="paragraph" w:styleId="Heading4">
    <w:name w:val="heading 4"/>
    <w:basedOn w:val="Normal"/>
    <w:next w:val="Normal"/>
    <w:qFormat/>
    <w:rsid w:val="006A32A6"/>
    <w:pPr>
      <w:keepNext/>
      <w:spacing w:before="240" w:after="60"/>
      <w:outlineLvl w:val="3"/>
    </w:pPr>
    <w:rPr>
      <w:b/>
      <w:bCs/>
      <w:sz w:val="28"/>
      <w:szCs w:val="28"/>
      <w:lang w:eastAsia="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rsid w:val="002B2D31"/>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en-US"/>
    </w:rPr>
  </w:style>
  <w:style w:type="paragraph" w:styleId="Title">
    <w:name w:val="Title"/>
    <w:basedOn w:val="Normal"/>
    <w:qFormat/>
    <w:pPr>
      <w:jc w:val="center"/>
    </w:pPr>
    <w:rPr>
      <w:b/>
      <w:lang w:val="en-US"/>
    </w:rPr>
  </w:style>
  <w:style w:type="paragraph" w:styleId="Subtitle">
    <w:name w:val="Subtitle"/>
    <w:basedOn w:val="Normal"/>
    <w:qFormat/>
    <w:pPr>
      <w:jc w:val="center"/>
    </w:pPr>
    <w:rPr>
      <w:b/>
      <w:sz w:val="20"/>
    </w:rPr>
  </w:style>
  <w:style w:type="paragraph" w:styleId="BodyText3">
    <w:name w:val="Body Text 3"/>
    <w:basedOn w:val="Normal"/>
    <w:pPr>
      <w:spacing w:after="120"/>
    </w:pPr>
    <w:rPr>
      <w:sz w:val="16"/>
      <w:szCs w:val="16"/>
    </w:rPr>
  </w:style>
  <w:style w:type="paragraph" w:styleId="BodyText2">
    <w:name w:val="Body Text 2"/>
    <w:basedOn w:val="Normal"/>
    <w:pPr>
      <w:jc w:val="both"/>
    </w:pPr>
  </w:style>
  <w:style w:type="paragraph" w:styleId="BodyTextIndent">
    <w:name w:val="Body Text Indent"/>
    <w:basedOn w:val="Normal"/>
    <w:rsid w:val="000F4A07"/>
    <w:pPr>
      <w:spacing w:after="120"/>
      <w:ind w:left="283"/>
    </w:pPr>
  </w:style>
  <w:style w:type="paragraph" w:styleId="Header">
    <w:name w:val="header"/>
    <w:basedOn w:val="Normal"/>
    <w:rsid w:val="00753F93"/>
    <w:pPr>
      <w:tabs>
        <w:tab w:val="center" w:pos="4153"/>
        <w:tab w:val="right" w:pos="8306"/>
      </w:tabs>
    </w:pPr>
    <w:rPr>
      <w:sz w:val="20"/>
      <w:lang w:eastAsia="en-GB"/>
    </w:rPr>
  </w:style>
  <w:style w:type="paragraph" w:styleId="Footer">
    <w:name w:val="footer"/>
    <w:basedOn w:val="Normal"/>
    <w:rsid w:val="00EA0EB0"/>
    <w:pPr>
      <w:tabs>
        <w:tab w:val="center" w:pos="4153"/>
        <w:tab w:val="right" w:pos="8306"/>
      </w:tabs>
    </w:pPr>
    <w:rPr>
      <w:rFonts w:ascii="Arial" w:hAnsi="Arial"/>
      <w:sz w:val="22"/>
    </w:rPr>
  </w:style>
  <w:style w:type="paragraph" w:styleId="BalloonText">
    <w:name w:val="Balloon Text"/>
    <w:basedOn w:val="Normal"/>
    <w:semiHidden/>
    <w:rsid w:val="00EA0EB0"/>
    <w:rPr>
      <w:rFonts w:ascii="Tahoma" w:hAnsi="Tahoma" w:cs="Tahoma"/>
      <w:sz w:val="16"/>
      <w:szCs w:val="16"/>
    </w:rPr>
  </w:style>
  <w:style w:type="table" w:styleId="TableGrid">
    <w:name w:val="Table Grid"/>
    <w:basedOn w:val="TableNormal"/>
    <w:rsid w:val="005A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EF52C9"/>
    <w:pPr>
      <w:spacing w:after="120" w:line="480" w:lineRule="auto"/>
      <w:ind w:left="283"/>
    </w:pPr>
  </w:style>
  <w:style w:type="paragraph" w:styleId="NormalWeb">
    <w:name w:val="Normal (Web)"/>
    <w:basedOn w:val="Normal"/>
    <w:uiPriority w:val="99"/>
    <w:unhideWhenUsed/>
    <w:rsid w:val="009D2192"/>
    <w:pPr>
      <w:spacing w:before="100" w:beforeAutospacing="1" w:after="100" w:afterAutospacing="1"/>
    </w:pPr>
    <w:rPr>
      <w:szCs w:val="24"/>
      <w:lang w:eastAsia="en-GB"/>
    </w:rPr>
  </w:style>
  <w:style w:type="paragraph" w:styleId="ListParagraph">
    <w:name w:val="List Paragraph"/>
    <w:basedOn w:val="Normal"/>
    <w:uiPriority w:val="34"/>
    <w:qFormat/>
    <w:rsid w:val="004C766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01296">
      <w:bodyDiv w:val="1"/>
      <w:marLeft w:val="0"/>
      <w:marRight w:val="0"/>
      <w:marTop w:val="0"/>
      <w:marBottom w:val="0"/>
      <w:divBdr>
        <w:top w:val="none" w:sz="0" w:space="0" w:color="auto"/>
        <w:left w:val="none" w:sz="0" w:space="0" w:color="auto"/>
        <w:bottom w:val="none" w:sz="0" w:space="0" w:color="auto"/>
        <w:right w:val="none" w:sz="0" w:space="0" w:color="auto"/>
      </w:divBdr>
    </w:div>
    <w:div w:id="1069617330">
      <w:bodyDiv w:val="1"/>
      <w:marLeft w:val="0"/>
      <w:marRight w:val="0"/>
      <w:marTop w:val="0"/>
      <w:marBottom w:val="0"/>
      <w:divBdr>
        <w:top w:val="none" w:sz="0" w:space="0" w:color="auto"/>
        <w:left w:val="none" w:sz="0" w:space="0" w:color="auto"/>
        <w:bottom w:val="none" w:sz="0" w:space="0" w:color="auto"/>
        <w:right w:val="none" w:sz="0" w:space="0" w:color="auto"/>
      </w:divBdr>
      <w:divsChild>
        <w:div w:id="1933706479">
          <w:marLeft w:val="0"/>
          <w:marRight w:val="0"/>
          <w:marTop w:val="0"/>
          <w:marBottom w:val="0"/>
          <w:divBdr>
            <w:top w:val="none" w:sz="0" w:space="0" w:color="auto"/>
            <w:left w:val="none" w:sz="0" w:space="0" w:color="auto"/>
            <w:bottom w:val="none" w:sz="0" w:space="0" w:color="auto"/>
            <w:right w:val="none" w:sz="0" w:space="0" w:color="auto"/>
          </w:divBdr>
        </w:div>
      </w:divsChild>
    </w:div>
    <w:div w:id="110738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1356</Words>
  <Characters>8131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An Authorised User</dc:creator>
  <cp:keywords/>
  <cp:lastModifiedBy>RYDER, Laura (ROYAL DEVON UNIVERSITY HEALTHCARE NHS FOUNDATION TRUST)</cp:lastModifiedBy>
  <cp:revision>3</cp:revision>
  <cp:lastPrinted>2023-05-19T11:15:00Z</cp:lastPrinted>
  <dcterms:created xsi:type="dcterms:W3CDTF">2026-05-21T06:46:00Z</dcterms:created>
  <dcterms:modified xsi:type="dcterms:W3CDTF">2026-06-03T07:06:00Z</dcterms:modified>
</cp:coreProperties>
</file>