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BC375D" w:rsidRDefault="00BC375D" w:rsidP="00431F44">
                            <w:pPr>
                              <w:pStyle w:val="NoSpacing"/>
                              <w:jc w:val="center"/>
                              <w:rPr>
                                <w:rFonts w:ascii="Arial" w:hAnsi="Arial" w:cs="Arial"/>
                                <w:sz w:val="56"/>
                                <w:szCs w:val="56"/>
                              </w:rPr>
                            </w:pPr>
                          </w:p>
                          <w:p w:rsidR="00BC375D" w:rsidRDefault="00BC375D" w:rsidP="00431F44">
                            <w:pPr>
                              <w:pStyle w:val="NoSpacing"/>
                              <w:jc w:val="center"/>
                              <w:rPr>
                                <w:rFonts w:ascii="Arial" w:hAnsi="Arial" w:cs="Arial"/>
                                <w:sz w:val="56"/>
                                <w:szCs w:val="56"/>
                              </w:rPr>
                            </w:pPr>
                          </w:p>
                          <w:p w:rsidR="00BC375D" w:rsidRDefault="00BC375D" w:rsidP="00431F44">
                            <w:pPr>
                              <w:pStyle w:val="NoSpacing"/>
                              <w:jc w:val="center"/>
                              <w:rPr>
                                <w:rFonts w:ascii="Arial" w:hAnsi="Arial" w:cs="Arial"/>
                                <w:sz w:val="56"/>
                                <w:szCs w:val="56"/>
                              </w:rPr>
                            </w:pP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J</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B</w:t>
                            </w:r>
                          </w:p>
                          <w:p w:rsidR="00BC375D" w:rsidRPr="00431F44" w:rsidRDefault="00BC375D" w:rsidP="00431F44">
                            <w:pPr>
                              <w:pStyle w:val="NoSpacing"/>
                              <w:jc w:val="center"/>
                              <w:rPr>
                                <w:rFonts w:ascii="Arial" w:hAnsi="Arial" w:cs="Arial"/>
                                <w:sz w:val="56"/>
                                <w:szCs w:val="56"/>
                              </w:rPr>
                            </w:pP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D</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E</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S</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C</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R</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P</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T</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N</w:t>
                            </w:r>
                          </w:p>
                          <w:p w:rsidR="00BC375D" w:rsidRPr="003860B6" w:rsidRDefault="00BC375D"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BC375D" w:rsidRDefault="00BC375D" w:rsidP="00431F44">
                      <w:pPr>
                        <w:pStyle w:val="NoSpacing"/>
                        <w:jc w:val="center"/>
                        <w:rPr>
                          <w:rFonts w:ascii="Arial" w:hAnsi="Arial" w:cs="Arial"/>
                          <w:sz w:val="56"/>
                          <w:szCs w:val="56"/>
                        </w:rPr>
                      </w:pPr>
                    </w:p>
                    <w:p w:rsidR="00BC375D" w:rsidRDefault="00BC375D" w:rsidP="00431F44">
                      <w:pPr>
                        <w:pStyle w:val="NoSpacing"/>
                        <w:jc w:val="center"/>
                        <w:rPr>
                          <w:rFonts w:ascii="Arial" w:hAnsi="Arial" w:cs="Arial"/>
                          <w:sz w:val="56"/>
                          <w:szCs w:val="56"/>
                        </w:rPr>
                      </w:pPr>
                    </w:p>
                    <w:p w:rsidR="00BC375D" w:rsidRDefault="00BC375D" w:rsidP="00431F44">
                      <w:pPr>
                        <w:pStyle w:val="NoSpacing"/>
                        <w:jc w:val="center"/>
                        <w:rPr>
                          <w:rFonts w:ascii="Arial" w:hAnsi="Arial" w:cs="Arial"/>
                          <w:sz w:val="56"/>
                          <w:szCs w:val="56"/>
                        </w:rPr>
                      </w:pP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J</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B</w:t>
                      </w:r>
                    </w:p>
                    <w:p w:rsidR="00BC375D" w:rsidRPr="00431F44" w:rsidRDefault="00BC375D" w:rsidP="00431F44">
                      <w:pPr>
                        <w:pStyle w:val="NoSpacing"/>
                        <w:jc w:val="center"/>
                        <w:rPr>
                          <w:rFonts w:ascii="Arial" w:hAnsi="Arial" w:cs="Arial"/>
                          <w:sz w:val="56"/>
                          <w:szCs w:val="56"/>
                        </w:rPr>
                      </w:pP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D</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E</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S</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C</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R</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P</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T</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N</w:t>
                      </w:r>
                    </w:p>
                    <w:p w:rsidR="00BC375D" w:rsidRPr="003860B6" w:rsidRDefault="00BC375D" w:rsidP="00213541">
                      <w:pPr>
                        <w:pStyle w:val="NoSpacing"/>
                        <w:rPr>
                          <w:rFonts w:ascii="Arial" w:hAnsi="Arial" w:cs="Arial"/>
                          <w:sz w:val="72"/>
                          <w:szCs w:val="72"/>
                        </w:rPr>
                      </w:pPr>
                    </w:p>
                  </w:txbxContent>
                </v:textbox>
              </v:shape>
            </w:pict>
          </mc:Fallback>
        </mc:AlternateContent>
      </w:r>
    </w:p>
    <w:p w:rsidR="00213541" w:rsidRDefault="00C63BB1"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208915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BC375D" w:rsidRPr="0097537F" w:rsidRDefault="00BC375D"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BC375D" w:rsidRDefault="00BC375D"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16.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" filled="f" stroked="f">
                <v:textbox>
                  <w:txbxContent>
                    <w:p w:rsidR="00BC375D" w:rsidRPr="0097537F" w:rsidRDefault="00BC375D"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BC375D" w:rsidRDefault="00BC375D"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12CE7" w:rsidRDefault="00C63BB1" w:rsidP="00650481">
            <w:pPr>
              <w:jc w:val="both"/>
              <w:rPr>
                <w:rFonts w:ascii="Arial" w:hAnsi="Arial" w:cs="Arial"/>
                <w:color w:val="000000" w:themeColor="text1"/>
              </w:rPr>
            </w:pPr>
            <w:r>
              <w:rPr>
                <w:rFonts w:ascii="Arial" w:hAnsi="Arial" w:cs="Arial"/>
                <w:color w:val="000000" w:themeColor="text1"/>
              </w:rPr>
              <w:t>Qualified Nursing Associate</w:t>
            </w:r>
          </w:p>
        </w:tc>
      </w:tr>
      <w:tr w:rsidR="00213541" w:rsidRPr="00F607B2" w:rsidTr="001F0F45">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shd w:val="clear" w:color="auto" w:fill="auto"/>
          </w:tcPr>
          <w:p w:rsidR="00213541" w:rsidRPr="006E2781" w:rsidRDefault="00C63BB1" w:rsidP="00A04F4A">
            <w:pPr>
              <w:jc w:val="both"/>
              <w:rPr>
                <w:rFonts w:ascii="Arial" w:hAnsi="Arial" w:cs="Arial"/>
                <w:color w:val="000000" w:themeColor="text1"/>
              </w:rPr>
            </w:pPr>
            <w:r>
              <w:rPr>
                <w:rFonts w:ascii="Arial" w:hAnsi="Arial" w:cs="Arial"/>
                <w:color w:val="000000" w:themeColor="text1"/>
              </w:rPr>
              <w:t>Registered Nurse in Charge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C63BB1" w:rsidP="00F607B2">
            <w:pPr>
              <w:jc w:val="both"/>
              <w:rPr>
                <w:rFonts w:ascii="Arial" w:hAnsi="Arial" w:cs="Arial"/>
                <w:color w:val="000000" w:themeColor="text1"/>
              </w:rPr>
            </w:pPr>
            <w:r>
              <w:rPr>
                <w:rFonts w:ascii="Arial" w:hAnsi="Arial" w:cs="Arial"/>
                <w:color w:val="000000" w:themeColor="text1"/>
              </w:rPr>
              <w:t>4</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 xml:space="preserve">The Nursing Associate will work as part of a team, delivering health and social care that focuses on the holistic needs of service users.  </w:t>
            </w:r>
          </w:p>
          <w:p w:rsidR="00213541" w:rsidRPr="00793D1B" w:rsidRDefault="00793D1B" w:rsidP="00DF1BBF">
            <w:pPr>
              <w:numPr>
                <w:ilvl w:val="0"/>
                <w:numId w:val="3"/>
              </w:numPr>
              <w:ind w:left="360"/>
              <w:rPr>
                <w:rFonts w:ascii="Arial" w:eastAsia="Times New Roman" w:hAnsi="Arial" w:cs="Arial"/>
                <w:sz w:val="24"/>
                <w:szCs w:val="24"/>
              </w:rPr>
            </w:pPr>
            <w:r w:rsidRPr="00793D1B">
              <w:rPr>
                <w:rFonts w:ascii="Arial" w:eastAsia="Times New Roman" w:hAnsi="Arial" w:cs="Arial"/>
              </w:rPr>
              <w:t>They will carry out specific clinical tasks and responsibilities as delegated by registered practitioners</w:t>
            </w:r>
            <w:r w:rsidRPr="006E2005">
              <w:rPr>
                <w:rFonts w:ascii="Arial" w:eastAsia="Times New Roman" w:hAnsi="Arial" w:cs="Arial"/>
                <w:sz w:val="24"/>
                <w:szCs w:val="24"/>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5C1EC4" w:rsidRPr="009F288D" w:rsidRDefault="005C1EC4" w:rsidP="005C1EC4">
            <w:pPr>
              <w:rPr>
                <w:rFonts w:ascii="Arial" w:eastAsia="Times New Roman" w:hAnsi="Arial" w:cs="Arial"/>
              </w:rPr>
            </w:pPr>
            <w:r w:rsidRPr="009F288D">
              <w:rPr>
                <w:rFonts w:ascii="Arial" w:eastAsia="Times New Roman" w:hAnsi="Arial" w:cs="Arial"/>
                <w:b/>
              </w:rPr>
              <w:t>Directorate:</w:t>
            </w:r>
            <w:r w:rsidRPr="009F288D">
              <w:rPr>
                <w:rFonts w:ascii="Arial" w:eastAsia="Times New Roman" w:hAnsi="Arial" w:cs="Arial"/>
                <w:b/>
              </w:rPr>
              <w:tab/>
            </w:r>
            <w:r w:rsidRPr="009F288D">
              <w:rPr>
                <w:rFonts w:ascii="Arial" w:eastAsia="Times New Roman" w:hAnsi="Arial" w:cs="Arial"/>
                <w:b/>
              </w:rPr>
              <w:tab/>
            </w:r>
            <w:r w:rsidRPr="009F288D">
              <w:rPr>
                <w:rFonts w:ascii="Arial" w:eastAsia="Times New Roman" w:hAnsi="Arial" w:cs="Arial"/>
                <w:b/>
              </w:rPr>
              <w:tab/>
            </w:r>
            <w:r w:rsidRPr="009F288D">
              <w:rPr>
                <w:rFonts w:ascii="Arial" w:eastAsia="Times New Roman" w:hAnsi="Arial" w:cs="Arial"/>
              </w:rPr>
              <w:t>Lead Nurse for Medicine</w:t>
            </w:r>
          </w:p>
          <w:p w:rsidR="005C1EC4" w:rsidRPr="009F288D" w:rsidRDefault="005C1EC4" w:rsidP="005C1EC4">
            <w:pPr>
              <w:rPr>
                <w:rFonts w:ascii="Arial" w:eastAsia="Times New Roman" w:hAnsi="Arial" w:cs="Arial"/>
              </w:rPr>
            </w:pPr>
            <w:r w:rsidRPr="009F288D">
              <w:rPr>
                <w:rFonts w:ascii="Arial" w:eastAsia="Times New Roman" w:hAnsi="Arial" w:cs="Arial"/>
              </w:rPr>
              <w:t xml:space="preserve">                                          </w:t>
            </w:r>
            <w:r>
              <w:rPr>
                <w:rFonts w:ascii="Arial" w:eastAsia="Times New Roman" w:hAnsi="Arial" w:cs="Arial"/>
              </w:rPr>
              <w:tab/>
              <w:t>Clinical Matron</w:t>
            </w:r>
            <w:r w:rsidRPr="009F288D">
              <w:rPr>
                <w:rFonts w:ascii="Arial" w:eastAsia="Times New Roman" w:hAnsi="Arial" w:cs="Arial"/>
              </w:rPr>
              <w:t xml:space="preserve"> </w:t>
            </w:r>
          </w:p>
          <w:p w:rsidR="005C1EC4" w:rsidRPr="009F288D" w:rsidRDefault="005C1EC4" w:rsidP="005C1EC4">
            <w:pPr>
              <w:ind w:left="720"/>
              <w:rPr>
                <w:rFonts w:ascii="Arial" w:eastAsia="Times New Roman" w:hAnsi="Arial" w:cs="Arial"/>
              </w:rPr>
            </w:pPr>
            <w:r w:rsidRPr="009F288D">
              <w:rPr>
                <w:rFonts w:ascii="Arial" w:eastAsia="Times New Roman" w:hAnsi="Arial" w:cs="Arial"/>
                <w:b/>
              </w:rPr>
              <w:tab/>
            </w:r>
            <w:r w:rsidRPr="009F288D">
              <w:rPr>
                <w:rFonts w:ascii="Arial" w:eastAsia="Times New Roman" w:hAnsi="Arial" w:cs="Arial"/>
                <w:b/>
              </w:rPr>
              <w:tab/>
            </w:r>
            <w:r w:rsidRPr="009F288D">
              <w:rPr>
                <w:rFonts w:ascii="Arial" w:eastAsia="Times New Roman" w:hAnsi="Arial" w:cs="Arial"/>
                <w:b/>
              </w:rPr>
              <w:tab/>
            </w:r>
            <w:r w:rsidRPr="009F288D">
              <w:rPr>
                <w:rFonts w:ascii="Arial" w:eastAsia="Times New Roman" w:hAnsi="Arial" w:cs="Arial"/>
              </w:rPr>
              <w:t>Specialist Nurses</w:t>
            </w:r>
          </w:p>
          <w:p w:rsidR="005C1EC4" w:rsidRDefault="005C1EC4" w:rsidP="005C1EC4">
            <w:pPr>
              <w:rPr>
                <w:rFonts w:ascii="Arial" w:eastAsia="Times New Roman" w:hAnsi="Arial" w:cs="Arial"/>
              </w:rPr>
            </w:pPr>
            <w:r w:rsidRPr="009F288D">
              <w:rPr>
                <w:rFonts w:ascii="Arial" w:eastAsia="Times New Roman" w:hAnsi="Arial" w:cs="Arial"/>
                <w:b/>
              </w:rPr>
              <w:t>Clinical Area:</w:t>
            </w:r>
            <w:r w:rsidRPr="009F288D">
              <w:rPr>
                <w:rFonts w:ascii="Arial" w:eastAsia="Times New Roman" w:hAnsi="Arial" w:cs="Arial"/>
                <w:b/>
              </w:rPr>
              <w:tab/>
            </w:r>
            <w:r w:rsidRPr="009F288D">
              <w:rPr>
                <w:rFonts w:ascii="Arial" w:eastAsia="Times New Roman" w:hAnsi="Arial" w:cs="Arial"/>
                <w:b/>
              </w:rPr>
              <w:tab/>
            </w:r>
            <w:r>
              <w:rPr>
                <w:rFonts w:ascii="Arial" w:eastAsia="Times New Roman" w:hAnsi="Arial" w:cs="Arial"/>
                <w:b/>
              </w:rPr>
              <w:tab/>
            </w:r>
            <w:r>
              <w:rPr>
                <w:rFonts w:ascii="Arial" w:eastAsia="Times New Roman" w:hAnsi="Arial" w:cs="Arial"/>
              </w:rPr>
              <w:t>Clinical Nurse Manager</w:t>
            </w:r>
            <w:r w:rsidRPr="009F288D">
              <w:rPr>
                <w:rFonts w:ascii="Arial" w:eastAsia="Times New Roman" w:hAnsi="Arial" w:cs="Arial"/>
              </w:rPr>
              <w:tab/>
            </w:r>
            <w:r w:rsidRPr="009F288D">
              <w:rPr>
                <w:rFonts w:ascii="Arial" w:eastAsia="Times New Roman" w:hAnsi="Arial" w:cs="Arial"/>
              </w:rPr>
              <w:tab/>
            </w:r>
          </w:p>
          <w:p w:rsidR="005C1EC4" w:rsidRPr="009F288D" w:rsidRDefault="005C1EC4" w:rsidP="005C1EC4">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9F288D">
              <w:rPr>
                <w:rFonts w:ascii="Arial" w:eastAsia="Times New Roman" w:hAnsi="Arial" w:cs="Arial"/>
              </w:rPr>
              <w:t>Other team leaders</w:t>
            </w:r>
            <w:r w:rsidRPr="009F288D">
              <w:rPr>
                <w:rFonts w:ascii="Arial" w:eastAsia="Times New Roman" w:hAnsi="Arial" w:cs="Arial"/>
              </w:rPr>
              <w:tab/>
            </w:r>
            <w:r w:rsidRPr="009F288D">
              <w:rPr>
                <w:rFonts w:ascii="Arial" w:eastAsia="Times New Roman" w:hAnsi="Arial" w:cs="Arial"/>
              </w:rPr>
              <w:tab/>
            </w:r>
          </w:p>
          <w:p w:rsidR="005C1EC4" w:rsidRPr="009F288D" w:rsidRDefault="005C1EC4" w:rsidP="005C1EC4">
            <w:pPr>
              <w:ind w:left="2160" w:firstLine="720"/>
              <w:rPr>
                <w:rFonts w:ascii="Arial" w:eastAsia="Times New Roman" w:hAnsi="Arial" w:cs="Arial"/>
              </w:rPr>
            </w:pPr>
            <w:r w:rsidRPr="009F288D">
              <w:rPr>
                <w:rFonts w:ascii="Arial" w:eastAsia="Times New Roman" w:hAnsi="Arial" w:cs="Arial"/>
              </w:rPr>
              <w:t xml:space="preserve">Nursing Staff </w:t>
            </w:r>
            <w:r w:rsidRPr="009F288D">
              <w:rPr>
                <w:rFonts w:ascii="Arial" w:eastAsia="Times New Roman" w:hAnsi="Arial" w:cs="Arial"/>
              </w:rPr>
              <w:tab/>
              <w:t xml:space="preserve">Support Staff </w:t>
            </w:r>
          </w:p>
          <w:p w:rsidR="005C1EC4" w:rsidRPr="009F288D" w:rsidRDefault="005C1EC4" w:rsidP="005C1EC4">
            <w:pPr>
              <w:rPr>
                <w:rFonts w:ascii="Arial" w:eastAsia="Times New Roman" w:hAnsi="Arial" w:cs="Arial"/>
              </w:rPr>
            </w:pPr>
            <w:r w:rsidRPr="009F288D">
              <w:rPr>
                <w:rFonts w:ascii="Arial" w:eastAsia="Times New Roman" w:hAnsi="Arial" w:cs="Arial"/>
                <w:b/>
              </w:rPr>
              <w:t>Multidisciplinary Team:</w:t>
            </w:r>
            <w:r w:rsidRPr="009F288D">
              <w:rPr>
                <w:rFonts w:ascii="Arial" w:eastAsia="Times New Roman" w:hAnsi="Arial" w:cs="Arial"/>
                <w:b/>
              </w:rPr>
              <w:tab/>
            </w:r>
            <w:r w:rsidRPr="009F288D">
              <w:rPr>
                <w:rFonts w:ascii="Arial" w:eastAsia="Times New Roman" w:hAnsi="Arial" w:cs="Arial"/>
              </w:rPr>
              <w:t>Clinical Staff</w:t>
            </w:r>
          </w:p>
          <w:p w:rsidR="005C1EC4" w:rsidRPr="009F288D" w:rsidRDefault="005C1EC4" w:rsidP="005C1EC4">
            <w:pPr>
              <w:ind w:left="720"/>
              <w:rPr>
                <w:rFonts w:ascii="Arial" w:eastAsia="Times New Roman" w:hAnsi="Arial" w:cs="Arial"/>
              </w:rPr>
            </w:pPr>
            <w:r w:rsidRPr="009F288D">
              <w:rPr>
                <w:rFonts w:ascii="Arial" w:eastAsia="Times New Roman" w:hAnsi="Arial" w:cs="Arial"/>
                <w:b/>
              </w:rPr>
              <w:tab/>
            </w:r>
            <w:r w:rsidRPr="009F288D">
              <w:rPr>
                <w:rFonts w:ascii="Arial" w:eastAsia="Times New Roman" w:hAnsi="Arial" w:cs="Arial"/>
                <w:b/>
              </w:rPr>
              <w:tab/>
            </w:r>
            <w:r w:rsidRPr="009F288D">
              <w:rPr>
                <w:rFonts w:ascii="Arial" w:eastAsia="Times New Roman" w:hAnsi="Arial" w:cs="Arial"/>
                <w:b/>
              </w:rPr>
              <w:tab/>
            </w:r>
            <w:r w:rsidRPr="009F288D">
              <w:rPr>
                <w:rFonts w:ascii="Arial" w:eastAsia="Times New Roman" w:hAnsi="Arial" w:cs="Arial"/>
              </w:rPr>
              <w:t>All functional managers – paramedical and</w:t>
            </w:r>
          </w:p>
          <w:p w:rsidR="00485BE9" w:rsidRPr="006F6A1F" w:rsidRDefault="005C1EC4" w:rsidP="005C1EC4">
            <w:pPr>
              <w:tabs>
                <w:tab w:val="left" w:pos="1070"/>
              </w:tabs>
              <w:jc w:val="both"/>
              <w:rPr>
                <w:rFonts w:ascii="Arial" w:eastAsia="Times New Roman" w:hAnsi="Arial" w:cs="Arial"/>
                <w:sz w:val="24"/>
                <w:szCs w:val="24"/>
              </w:rPr>
            </w:pPr>
            <w:r w:rsidRPr="009F288D">
              <w:rPr>
                <w:rFonts w:ascii="Arial" w:eastAsia="Times New Roman" w:hAnsi="Arial" w:cs="Arial"/>
              </w:rPr>
              <w:t xml:space="preserve">                                     </w:t>
            </w:r>
            <w:r w:rsidRPr="009F288D">
              <w:rPr>
                <w:rFonts w:ascii="Arial" w:eastAsia="Times New Roman" w:hAnsi="Arial" w:cs="Arial"/>
              </w:rPr>
              <w:tab/>
              <w:t>Support services</w:t>
            </w:r>
            <w:r w:rsidR="006F6A1F" w:rsidRPr="00EA5BD0">
              <w:rPr>
                <w:rFonts w:ascii="Arial" w:eastAsia="Times New Roman" w:hAnsi="Arial" w:cs="Arial"/>
                <w:sz w:val="24"/>
                <w:szCs w:val="24"/>
              </w:rPr>
              <w:t xml:space="preserve"> </w:t>
            </w:r>
          </w:p>
        </w:tc>
      </w:tr>
    </w:tbl>
    <w:p w:rsidR="0065668D" w:rsidRDefault="0065668D"/>
    <w:tbl>
      <w:tblPr>
        <w:tblStyle w:val="TableGrid"/>
        <w:tblW w:w="9128" w:type="dxa"/>
        <w:tblInd w:w="534" w:type="dxa"/>
        <w:tblLook w:val="04A0" w:firstRow="1" w:lastRow="0" w:firstColumn="1" w:lastColumn="0" w:noHBand="0" w:noVBand="1"/>
      </w:tblPr>
      <w:tblGrid>
        <w:gridCol w:w="1275"/>
        <w:gridCol w:w="7853"/>
      </w:tblGrid>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6334C">
        <w:tc>
          <w:tcPr>
            <w:tcW w:w="9128" w:type="dxa"/>
            <w:gridSpan w:val="2"/>
            <w:tcBorders>
              <w:bottom w:val="single" w:sz="4" w:space="0" w:color="auto"/>
            </w:tcBorders>
          </w:tcPr>
          <w:p w:rsidR="00FB3782" w:rsidRPr="00F03AA3" w:rsidRDefault="00FB3782" w:rsidP="00FB3782">
            <w:pPr>
              <w:jc w:val="center"/>
              <w:rPr>
                <w:rFonts w:ascii="Arial" w:eastAsia="Times New Roman" w:hAnsi="Arial" w:cs="Arial"/>
                <w:bCs/>
              </w:rPr>
            </w:pPr>
            <w:r>
              <w:rPr>
                <w:rFonts w:ascii="Arial" w:eastAsia="Times New Roman" w:hAnsi="Arial" w:cs="Arial"/>
                <w:bCs/>
              </w:rPr>
              <w:t xml:space="preserve">Clinical Matron </w:t>
            </w:r>
          </w:p>
          <w:p w:rsidR="00FB3782" w:rsidRPr="00F03AA3" w:rsidRDefault="00FB3782" w:rsidP="00FB3782">
            <w:pPr>
              <w:jc w:val="center"/>
              <w:rPr>
                <w:rFonts w:ascii="Arial" w:eastAsia="Times New Roman" w:hAnsi="Arial" w:cs="Arial"/>
                <w:bCs/>
              </w:rPr>
            </w:pPr>
            <w:r>
              <w:rPr>
                <w:rFonts w:ascii="Arial" w:eastAsia="Times New Roman" w:hAnsi="Arial" w:cs="Arial"/>
                <w:bCs/>
                <w:noProof/>
                <w:lang w:eastAsia="en-GB"/>
              </w:rPr>
              <mc:AlternateContent>
                <mc:Choice Requires="wps">
                  <w:drawing>
                    <wp:anchor distT="0" distB="0" distL="114300" distR="114300" simplePos="0" relativeHeight="251668480" behindDoc="0" locked="0" layoutInCell="1" allowOverlap="1" wp14:anchorId="77DD7932" wp14:editId="067F5FAA">
                      <wp:simplePos x="0" y="0"/>
                      <wp:positionH relativeFrom="column">
                        <wp:posOffset>3091815</wp:posOffset>
                      </wp:positionH>
                      <wp:positionV relativeFrom="paragraph">
                        <wp:posOffset>33655</wp:posOffset>
                      </wp:positionV>
                      <wp:extent cx="0" cy="34290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0A71"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2.65pt" to="243.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"/>
                  </w:pict>
                </mc:Fallback>
              </mc:AlternateContent>
            </w:r>
          </w:p>
          <w:p w:rsidR="00FB3782" w:rsidRPr="00F03AA3" w:rsidRDefault="00FB3782" w:rsidP="00FB3782">
            <w:pPr>
              <w:jc w:val="center"/>
              <w:rPr>
                <w:rFonts w:ascii="Arial" w:eastAsia="Times New Roman" w:hAnsi="Arial" w:cs="Arial"/>
                <w:bCs/>
              </w:rPr>
            </w:pPr>
          </w:p>
          <w:p w:rsidR="00FB3782" w:rsidRPr="00F03AA3" w:rsidRDefault="00FB3782" w:rsidP="00FB3782">
            <w:pPr>
              <w:jc w:val="center"/>
              <w:rPr>
                <w:rFonts w:ascii="Arial" w:eastAsia="Times New Roman" w:hAnsi="Arial" w:cs="Arial"/>
                <w:bCs/>
              </w:rPr>
            </w:pPr>
            <w:r>
              <w:rPr>
                <w:rFonts w:ascii="Arial" w:eastAsia="Times New Roman" w:hAnsi="Arial" w:cs="Arial"/>
              </w:rPr>
              <w:t>Clinical Nurse Manager</w:t>
            </w:r>
            <w:r w:rsidRPr="00D4362D">
              <w:rPr>
                <w:rFonts w:ascii="Arial" w:eastAsia="Times New Roman" w:hAnsi="Arial" w:cs="Arial"/>
              </w:rPr>
              <w:t xml:space="preserve"> </w:t>
            </w:r>
            <w:r w:rsidRPr="00F03AA3">
              <w:rPr>
                <w:rFonts w:ascii="Arial" w:eastAsia="Times New Roman" w:hAnsi="Arial" w:cs="Arial"/>
                <w:bCs/>
              </w:rPr>
              <w:t>/ Deputies</w:t>
            </w:r>
          </w:p>
          <w:p w:rsidR="00FB3782" w:rsidRPr="00F03AA3" w:rsidRDefault="00FB3782" w:rsidP="00FB3782">
            <w:pPr>
              <w:jc w:val="center"/>
              <w:rPr>
                <w:rFonts w:ascii="Arial" w:eastAsia="Times New Roman" w:hAnsi="Arial" w:cs="Arial"/>
                <w:bCs/>
              </w:rPr>
            </w:pPr>
          </w:p>
          <w:p w:rsidR="00FB3782" w:rsidRPr="00F03AA3" w:rsidRDefault="00FB3782" w:rsidP="00FB3782">
            <w:pPr>
              <w:jc w:val="center"/>
              <w:rPr>
                <w:rFonts w:ascii="Arial" w:eastAsia="Times New Roman" w:hAnsi="Arial" w:cs="Arial"/>
                <w:bCs/>
              </w:rPr>
            </w:pPr>
          </w:p>
          <w:p w:rsidR="00FB3782" w:rsidRPr="00F03AA3" w:rsidRDefault="00FB3782" w:rsidP="00FB3782">
            <w:pPr>
              <w:jc w:val="center"/>
              <w:rPr>
                <w:rFonts w:ascii="Arial" w:eastAsia="Times New Roman" w:hAnsi="Arial" w:cs="Arial"/>
                <w:bCs/>
              </w:rPr>
            </w:pPr>
            <w:r w:rsidRPr="00F03AA3">
              <w:rPr>
                <w:rFonts w:ascii="Arial" w:eastAsia="Times New Roman" w:hAnsi="Arial" w:cs="Arial"/>
                <w:bCs/>
              </w:rPr>
              <w:t>Registered Nurses</w:t>
            </w:r>
          </w:p>
          <w:p w:rsidR="00FB3782" w:rsidRPr="00F03AA3" w:rsidRDefault="00FB3782" w:rsidP="00FB3782">
            <w:pPr>
              <w:jc w:val="center"/>
              <w:rPr>
                <w:rFonts w:ascii="Arial" w:eastAsia="Times New Roman" w:hAnsi="Arial" w:cs="Arial"/>
                <w:bCs/>
              </w:rPr>
            </w:pPr>
            <w:r>
              <w:rPr>
                <w:rFonts w:ascii="Arial" w:eastAsia="Times New Roman" w:hAnsi="Arial" w:cs="Arial"/>
                <w:bCs/>
                <w:noProof/>
                <w:lang w:eastAsia="en-GB"/>
              </w:rPr>
              <mc:AlternateContent>
                <mc:Choice Requires="wps">
                  <w:drawing>
                    <wp:anchor distT="0" distB="0" distL="114300" distR="114300" simplePos="0" relativeHeight="251670528" behindDoc="0" locked="0" layoutInCell="1" allowOverlap="1" wp14:anchorId="5F85B0D5" wp14:editId="26DDBE70">
                      <wp:simplePos x="0" y="0"/>
                      <wp:positionH relativeFrom="column">
                        <wp:posOffset>3091815</wp:posOffset>
                      </wp:positionH>
                      <wp:positionV relativeFrom="paragraph">
                        <wp:posOffset>48895</wp:posOffset>
                      </wp:positionV>
                      <wp:extent cx="0" cy="11430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C3DD"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3.85pt" to="243.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"/>
                  </w:pict>
                </mc:Fallback>
              </mc:AlternateContent>
            </w:r>
            <w:r>
              <w:rPr>
                <w:rFonts w:ascii="Arial" w:eastAsia="Times New Roman" w:hAnsi="Arial" w:cs="Arial"/>
                <w:bCs/>
                <w:noProof/>
                <w:lang w:eastAsia="en-GB"/>
              </w:rPr>
              <mc:AlternateContent>
                <mc:Choice Requires="wps">
                  <w:drawing>
                    <wp:anchor distT="0" distB="0" distL="114300" distR="114300" simplePos="0" relativeHeight="251671552" behindDoc="0" locked="0" layoutInCell="1" allowOverlap="1" wp14:anchorId="23DF871C" wp14:editId="514F0E65">
                      <wp:simplePos x="0" y="0"/>
                      <wp:positionH relativeFrom="column">
                        <wp:posOffset>2063115</wp:posOffset>
                      </wp:positionH>
                      <wp:positionV relativeFrom="paragraph">
                        <wp:posOffset>163195</wp:posOffset>
                      </wp:positionV>
                      <wp:extent cx="0" cy="11430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5E844"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12.85pt" to="162.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"/>
                  </w:pict>
                </mc:Fallback>
              </mc:AlternateContent>
            </w:r>
          </w:p>
          <w:p w:rsidR="00FB3782" w:rsidRPr="00F03AA3" w:rsidRDefault="00FB3782" w:rsidP="00FB3782">
            <w:pPr>
              <w:jc w:val="center"/>
              <w:rPr>
                <w:rFonts w:ascii="Arial" w:eastAsia="Times New Roman" w:hAnsi="Arial" w:cs="Arial"/>
                <w:bCs/>
              </w:rPr>
            </w:pPr>
            <w:r>
              <w:rPr>
                <w:rFonts w:ascii="Arial" w:eastAsia="Times New Roman" w:hAnsi="Arial" w:cs="Arial"/>
                <w:bCs/>
                <w:noProof/>
                <w:lang w:eastAsia="en-GB"/>
              </w:rPr>
              <mc:AlternateContent>
                <mc:Choice Requires="wps">
                  <w:drawing>
                    <wp:anchor distT="0" distB="0" distL="114300" distR="114300" simplePos="0" relativeHeight="251672576" behindDoc="0" locked="0" layoutInCell="1" allowOverlap="1" wp14:anchorId="60E80EA2" wp14:editId="418643CE">
                      <wp:simplePos x="0" y="0"/>
                      <wp:positionH relativeFrom="column">
                        <wp:posOffset>3891915</wp:posOffset>
                      </wp:positionH>
                      <wp:positionV relativeFrom="paragraph">
                        <wp:posOffset>13335</wp:posOffset>
                      </wp:positionV>
                      <wp:extent cx="0" cy="11430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CCBA8"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5pt,1.05pt" to="306.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"/>
                  </w:pict>
                </mc:Fallback>
              </mc:AlternateContent>
            </w:r>
            <w:r>
              <w:rPr>
                <w:rFonts w:ascii="Arial" w:eastAsia="Times New Roman" w:hAnsi="Arial" w:cs="Arial"/>
                <w:bCs/>
                <w:noProof/>
                <w:lang w:eastAsia="en-GB"/>
              </w:rPr>
              <mc:AlternateContent>
                <mc:Choice Requires="wps">
                  <w:drawing>
                    <wp:anchor distT="0" distB="0" distL="114300" distR="114300" simplePos="0" relativeHeight="251669504" behindDoc="0" locked="0" layoutInCell="1" allowOverlap="1" wp14:anchorId="56E3FF57" wp14:editId="03C78DB7">
                      <wp:simplePos x="0" y="0"/>
                      <wp:positionH relativeFrom="column">
                        <wp:posOffset>2063115</wp:posOffset>
                      </wp:positionH>
                      <wp:positionV relativeFrom="paragraph">
                        <wp:posOffset>635</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934FA"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05pt" to="30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"/>
                  </w:pict>
                </mc:Fallback>
              </mc:AlternateContent>
            </w:r>
          </w:p>
          <w:p w:rsidR="00FB3782" w:rsidRPr="00F03AA3" w:rsidRDefault="00FB3782" w:rsidP="00FB3782">
            <w:pPr>
              <w:ind w:left="2880"/>
              <w:rPr>
                <w:rFonts w:ascii="Arial" w:eastAsia="Times New Roman" w:hAnsi="Arial" w:cs="Arial"/>
                <w:bCs/>
              </w:rPr>
            </w:pPr>
            <w:r w:rsidRPr="00F03AA3">
              <w:rPr>
                <w:rFonts w:ascii="Arial" w:eastAsia="Times New Roman" w:hAnsi="Arial" w:cs="Arial"/>
                <w:bCs/>
              </w:rPr>
              <w:t>Postholder</w:t>
            </w:r>
            <w:r w:rsidRPr="00F03AA3">
              <w:rPr>
                <w:rFonts w:ascii="Arial" w:eastAsia="Times New Roman" w:hAnsi="Arial" w:cs="Arial"/>
                <w:bCs/>
              </w:rPr>
              <w:tab/>
            </w:r>
            <w:r w:rsidRPr="00F03AA3">
              <w:rPr>
                <w:rFonts w:ascii="Arial" w:eastAsia="Times New Roman" w:hAnsi="Arial" w:cs="Arial"/>
                <w:bCs/>
              </w:rPr>
              <w:tab/>
            </w:r>
            <w:r w:rsidRPr="00F03AA3">
              <w:rPr>
                <w:rFonts w:ascii="Arial" w:eastAsia="Times New Roman" w:hAnsi="Arial" w:cs="Arial"/>
                <w:bCs/>
              </w:rPr>
              <w:tab/>
              <w:t>Students</w:t>
            </w:r>
          </w:p>
          <w:p w:rsidR="00D06038" w:rsidRPr="00F607B2" w:rsidRDefault="00D06038" w:rsidP="00256CC5">
            <w:pPr>
              <w:rPr>
                <w:rFonts w:ascii="Arial" w:hAnsi="Arial" w:cs="Arial"/>
              </w:rPr>
            </w:pPr>
          </w:p>
        </w:tc>
      </w:tr>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86334C">
        <w:tc>
          <w:tcPr>
            <w:tcW w:w="9128" w:type="dxa"/>
            <w:gridSpan w:val="2"/>
            <w:tcBorders>
              <w:bottom w:val="single" w:sz="4" w:space="0" w:color="auto"/>
            </w:tcBorders>
          </w:tcPr>
          <w:p w:rsidR="006F6A1F" w:rsidRPr="005C1EC4" w:rsidRDefault="006F6A1F" w:rsidP="00DF1BBF">
            <w:pPr>
              <w:numPr>
                <w:ilvl w:val="0"/>
                <w:numId w:val="3"/>
              </w:numPr>
              <w:ind w:left="360"/>
              <w:rPr>
                <w:rFonts w:ascii="Arial" w:eastAsia="Times New Roman" w:hAnsi="Arial" w:cs="Arial"/>
              </w:rPr>
            </w:pPr>
            <w:r w:rsidRPr="005C1EC4">
              <w:rPr>
                <w:rFonts w:ascii="Arial" w:eastAsia="Times New Roman" w:hAnsi="Arial" w:cs="Arial"/>
              </w:rPr>
              <w:t xml:space="preserve">The Nursing Associate will work as part of a team, delivering health and social care that focuses on the holistic needs of service users.  </w:t>
            </w:r>
          </w:p>
          <w:p w:rsidR="00BD20A8" w:rsidRDefault="006F6A1F" w:rsidP="00DF1BBF">
            <w:pPr>
              <w:numPr>
                <w:ilvl w:val="0"/>
                <w:numId w:val="3"/>
              </w:numPr>
              <w:ind w:left="360"/>
              <w:rPr>
                <w:rFonts w:ascii="Arial" w:eastAsia="Times New Roman" w:hAnsi="Arial" w:cs="Arial"/>
                <w:sz w:val="24"/>
                <w:szCs w:val="24"/>
              </w:rPr>
            </w:pPr>
            <w:r w:rsidRPr="005C1EC4">
              <w:rPr>
                <w:rFonts w:ascii="Arial" w:eastAsia="Times New Roman" w:hAnsi="Arial" w:cs="Arial"/>
              </w:rPr>
              <w:lastRenderedPageBreak/>
              <w:t>They will carry out specific clinical tasks and responsibilities as delegated by registered practitioners</w:t>
            </w:r>
            <w:r w:rsidRPr="006E2005">
              <w:rPr>
                <w:rFonts w:ascii="Arial" w:eastAsia="Times New Roman" w:hAnsi="Arial" w:cs="Arial"/>
                <w:sz w:val="24"/>
                <w:szCs w:val="24"/>
              </w:rPr>
              <w:t xml:space="preserve"> </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Manage a defined caseload/ workload using evidence based/client centred principles to assess, plan, implement and evaluate interventions and contribute to the service provision.</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To work under the indirect supervision of a Registered Practitioner and continue to develop and undertake a range of delegated tasks independently.</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To take responsibility for planned/defined tasks as required.</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To plan and undertake clinical tasks guided by standard operating procedures and protocols.</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To delegate work to support worker staff as required.</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To supervise band 2/3 staff and undertake the ongoing supervision of the routine work of others.</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 xml:space="preserve">Take responsibility for the training of others and may be required to deliver training </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 xml:space="preserve">To be responsible for the comprehensive assessment, planning, treatment and evaluation of a caseload/ workload including groups of patients under the appropriate delegation from a registered practitioner and in close liaison with patient/carer. </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 xml:space="preserve">To give compassionate, holistic </w:t>
            </w:r>
            <w:proofErr w:type="gramStart"/>
            <w:r w:rsidRPr="00793D1B">
              <w:rPr>
                <w:rFonts w:ascii="Arial" w:eastAsia="Times New Roman" w:hAnsi="Arial" w:cs="Arial"/>
              </w:rPr>
              <w:t>evidence based</w:t>
            </w:r>
            <w:proofErr w:type="gramEnd"/>
            <w:r w:rsidRPr="00793D1B">
              <w:rPr>
                <w:rFonts w:ascii="Arial" w:eastAsia="Times New Roman" w:hAnsi="Arial" w:cs="Arial"/>
              </w:rPr>
              <w:t xml:space="preserve"> practice to patients in</w:t>
            </w:r>
            <w:r>
              <w:rPr>
                <w:rFonts w:ascii="Arial" w:eastAsia="Times New Roman" w:hAnsi="Arial" w:cs="Arial"/>
              </w:rPr>
              <w:t xml:space="preserve"> </w:t>
            </w:r>
            <w:r w:rsidRPr="00793D1B">
              <w:rPr>
                <w:rFonts w:ascii="Arial" w:eastAsia="Times New Roman" w:hAnsi="Arial" w:cs="Arial"/>
              </w:rPr>
              <w:t xml:space="preserve">line with national and organisational approved policies / procedures and individual care plans. </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monitor the condition and health needs of people within their care on a continual basis in partnership with people, families, and the Multidisciplinary Team</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To demonstrate a working knowledge and understanding of conditions relevant to the clinical area.</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 xml:space="preserve">Observes any changes in the patient’s condition, and reports findings to the most appropriate clinician.  </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Safely uses a range of non-invasive and invasive interventions whether therapeutic, technological or pharmacological, within the defined scope of the role</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In the event of a change in patient status, is able to safely decide whether to proceed with treatment (including medicines administration) and/or seeks support from a registered nurse to decide.</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 xml:space="preserve">Implements the goal planning process and outcome measures used in the clinical area to review progress of the patient. </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Undertakes delegated clinical skills within their role having once undertaken relevant training, deemed competent and adhere to standard operating procedures.</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Administers medication within scope of practice, competency and as delegated by the registered nurse.</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support people to improve and maintain their mental, physical, behavioural health and wellbeing</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 xml:space="preserve">To educate patients and carers regarding the impact of cognitive, perceptual and physical deficits on patient’s safety and independence </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active involvement in the prevention of and protection against disease and ill health</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To plan, organise and lead when delegated both formal and informal treatments and health education activities for both patients and carers.</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contribute to ongoing assessment recognising when it is necessary to refer to others for reassessment</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 xml:space="preserve">communicate effectively with colleagues, providing clear verbal, digital or written information and instructions </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recognise and report any situations, behaviours or errors that could result in poor care outcomes</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lastRenderedPageBreak/>
              <w:t>Prioritise the day to day management of own caseload/ workload delegating activities to junior staff as appropriate</w:t>
            </w:r>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 xml:space="preserve">engage in public health, community development, and in the reduction of health inequalities and increased </w:t>
            </w:r>
            <w:proofErr w:type="spellStart"/>
            <w:r w:rsidRPr="00793D1B">
              <w:rPr>
                <w:rFonts w:ascii="Arial" w:eastAsia="Times New Roman" w:hAnsi="Arial" w:cs="Arial"/>
              </w:rPr>
              <w:t>self management</w:t>
            </w:r>
            <w:proofErr w:type="spellEnd"/>
          </w:p>
          <w:p w:rsidR="00793D1B" w:rsidRPr="00793D1B" w:rsidRDefault="00793D1B" w:rsidP="00DF1BBF">
            <w:pPr>
              <w:numPr>
                <w:ilvl w:val="0"/>
                <w:numId w:val="3"/>
              </w:numPr>
              <w:ind w:left="360"/>
              <w:rPr>
                <w:rFonts w:ascii="Arial" w:eastAsia="Times New Roman" w:hAnsi="Arial" w:cs="Arial"/>
              </w:rPr>
            </w:pPr>
            <w:r w:rsidRPr="00793D1B">
              <w:rPr>
                <w:rFonts w:ascii="Arial" w:eastAsia="Times New Roman" w:hAnsi="Arial" w:cs="Arial"/>
              </w:rPr>
              <w:t>To act as the patient's advocate and, by providing information and support, facilitate the patient's own choices in conjunction with carers and other agencies where relevant.</w:t>
            </w:r>
          </w:p>
          <w:p w:rsidR="00793D1B" w:rsidRPr="00793D1B" w:rsidRDefault="00793D1B" w:rsidP="00DF1BBF">
            <w:pPr>
              <w:numPr>
                <w:ilvl w:val="0"/>
                <w:numId w:val="3"/>
              </w:numPr>
              <w:ind w:left="360"/>
              <w:rPr>
                <w:rFonts w:ascii="Arial" w:eastAsia="Times New Roman" w:hAnsi="Arial" w:cs="Arial"/>
                <w:sz w:val="24"/>
                <w:szCs w:val="24"/>
              </w:rPr>
            </w:pPr>
            <w:r w:rsidRPr="00793D1B">
              <w:rPr>
                <w:rFonts w:ascii="Arial" w:eastAsia="Times New Roman" w:hAnsi="Arial" w:cs="Arial"/>
              </w:rPr>
              <w:t>To undertake specifically identified administrative and clerical tasks associated with patient care which facilitate the efficient running of the ward/department.</w:t>
            </w:r>
          </w:p>
        </w:tc>
      </w:tr>
      <w:tr w:rsidR="0087013E" w:rsidRPr="00F607B2" w:rsidTr="0086334C">
        <w:tc>
          <w:tcPr>
            <w:tcW w:w="9128" w:type="dxa"/>
            <w:gridSpan w:val="2"/>
            <w:shd w:val="clear" w:color="auto" w:fill="002060"/>
          </w:tcPr>
          <w:p w:rsidR="0087013E" w:rsidRPr="00F607B2" w:rsidRDefault="00650481" w:rsidP="00F607B2">
            <w:pPr>
              <w:jc w:val="both"/>
              <w:rPr>
                <w:rFonts w:ascii="Arial" w:hAnsi="Arial" w:cs="Arial"/>
              </w:rPr>
            </w:pPr>
            <w:r>
              <w:rPr>
                <w:rFonts w:ascii="Arial" w:hAnsi="Arial" w:cs="Arial"/>
                <w:b/>
              </w:rPr>
              <w:lastRenderedPageBreak/>
              <w:t>PATIENT CARE</w:t>
            </w:r>
            <w:r w:rsidR="0087013E" w:rsidRPr="00F607B2">
              <w:rPr>
                <w:rFonts w:ascii="Arial" w:hAnsi="Arial" w:cs="Arial"/>
                <w:b/>
              </w:rPr>
              <w:t xml:space="preserve"> </w:t>
            </w:r>
          </w:p>
        </w:tc>
      </w:tr>
      <w:tr w:rsidR="0087013E" w:rsidRPr="00F607B2" w:rsidTr="0086334C">
        <w:tc>
          <w:tcPr>
            <w:tcW w:w="9128" w:type="dxa"/>
            <w:gridSpan w:val="2"/>
            <w:tcBorders>
              <w:bottom w:val="single" w:sz="4" w:space="0" w:color="auto"/>
            </w:tcBorders>
          </w:tcPr>
          <w:p w:rsidR="00273E0B" w:rsidRPr="005C1EC4" w:rsidRDefault="00273E0B" w:rsidP="00DF1BBF">
            <w:pPr>
              <w:numPr>
                <w:ilvl w:val="0"/>
                <w:numId w:val="3"/>
              </w:numPr>
              <w:ind w:left="360"/>
              <w:rPr>
                <w:rFonts w:ascii="Arial" w:eastAsia="Times New Roman" w:hAnsi="Arial" w:cs="Arial"/>
              </w:rPr>
            </w:pPr>
            <w:r w:rsidRPr="005C1EC4">
              <w:rPr>
                <w:rFonts w:ascii="Arial" w:eastAsia="Times New Roman" w:hAnsi="Arial" w:cs="Arial"/>
              </w:rPr>
              <w:t>To undertake basic nursing activities for which training has been completed</w:t>
            </w:r>
          </w:p>
          <w:p w:rsidR="00273E0B" w:rsidRPr="005C1EC4" w:rsidRDefault="00273E0B" w:rsidP="00DF1BBF">
            <w:pPr>
              <w:numPr>
                <w:ilvl w:val="0"/>
                <w:numId w:val="3"/>
              </w:numPr>
              <w:ind w:left="360"/>
              <w:rPr>
                <w:rFonts w:ascii="Arial" w:eastAsia="Times New Roman" w:hAnsi="Arial" w:cs="Arial"/>
              </w:rPr>
            </w:pPr>
            <w:r w:rsidRPr="005C1EC4">
              <w:rPr>
                <w:rFonts w:ascii="Arial" w:eastAsia="Times New Roman" w:hAnsi="Arial" w:cs="Arial"/>
              </w:rPr>
              <w:t>To provide patient care under the supervision and direction of a registered nurse</w:t>
            </w:r>
          </w:p>
          <w:p w:rsidR="005537DA" w:rsidRPr="00273E0B" w:rsidRDefault="00273E0B" w:rsidP="00DF1BBF">
            <w:pPr>
              <w:numPr>
                <w:ilvl w:val="0"/>
                <w:numId w:val="3"/>
              </w:numPr>
              <w:ind w:left="360"/>
              <w:rPr>
                <w:rFonts w:ascii="Arial" w:eastAsia="Times New Roman" w:hAnsi="Arial" w:cs="Arial"/>
              </w:rPr>
            </w:pPr>
            <w:r w:rsidRPr="005C1EC4">
              <w:rPr>
                <w:rFonts w:ascii="Arial" w:eastAsia="Times New Roman" w:hAnsi="Arial" w:cs="Arial"/>
              </w:rPr>
              <w:t>To develop skills and competencies as directed by the Trust</w:t>
            </w:r>
          </w:p>
        </w:tc>
      </w:tr>
      <w:tr w:rsidR="006A5C93" w:rsidRPr="00F607B2" w:rsidTr="0086334C">
        <w:tc>
          <w:tcPr>
            <w:tcW w:w="9128" w:type="dxa"/>
            <w:gridSpan w:val="2"/>
            <w:shd w:val="clear" w:color="auto" w:fill="002060"/>
          </w:tcPr>
          <w:p w:rsidR="006A5C93" w:rsidRDefault="006A5C93" w:rsidP="00F607B2">
            <w:pPr>
              <w:jc w:val="both"/>
              <w:rPr>
                <w:rFonts w:ascii="Arial" w:hAnsi="Arial" w:cs="Arial"/>
                <w:b/>
              </w:rPr>
            </w:pPr>
            <w:r>
              <w:rPr>
                <w:rFonts w:ascii="Arial" w:hAnsi="Arial" w:cs="Arial"/>
                <w:b/>
              </w:rPr>
              <w:t>COMMUNICATION/RELATIONSHIP SKILLS</w:t>
            </w:r>
          </w:p>
        </w:tc>
      </w:tr>
      <w:tr w:rsidR="006A5C93" w:rsidRPr="00F607B2" w:rsidTr="006A5C93">
        <w:tc>
          <w:tcPr>
            <w:tcW w:w="9128" w:type="dxa"/>
            <w:gridSpan w:val="2"/>
            <w:shd w:val="clear" w:color="auto" w:fill="auto"/>
          </w:tcPr>
          <w:p w:rsidR="006F6A1F" w:rsidRPr="005C1EC4" w:rsidRDefault="006F6A1F" w:rsidP="00DF1BBF">
            <w:pPr>
              <w:numPr>
                <w:ilvl w:val="0"/>
                <w:numId w:val="3"/>
              </w:numPr>
              <w:ind w:left="360"/>
              <w:rPr>
                <w:rFonts w:ascii="Arial" w:eastAsia="Times New Roman" w:hAnsi="Arial" w:cs="Arial"/>
              </w:rPr>
            </w:pPr>
            <w:r w:rsidRPr="005C1EC4">
              <w:rPr>
                <w:rFonts w:ascii="Arial" w:eastAsia="Times New Roman" w:hAnsi="Arial" w:cs="Arial"/>
              </w:rPr>
              <w:t>Communicate in a clear manner that is consistent with relevant legislation, policies, procedures and service needs.</w:t>
            </w:r>
          </w:p>
          <w:p w:rsidR="006F6A1F" w:rsidRPr="005C1EC4" w:rsidRDefault="006F6A1F" w:rsidP="00DF1BBF">
            <w:pPr>
              <w:numPr>
                <w:ilvl w:val="0"/>
                <w:numId w:val="3"/>
              </w:numPr>
              <w:ind w:left="360"/>
              <w:rPr>
                <w:rFonts w:ascii="Arial" w:eastAsia="Times New Roman" w:hAnsi="Arial" w:cs="Arial"/>
              </w:rPr>
            </w:pPr>
            <w:r w:rsidRPr="005C1EC4">
              <w:rPr>
                <w:rFonts w:ascii="Arial" w:eastAsia="Times New Roman" w:hAnsi="Arial" w:cs="Arial"/>
              </w:rPr>
              <w:t>Communicate effectively across a wide range of channels and with a wide range of individuals, the public, health and social care professionals, maintaining the focus of communication on delivering and improving health and care services</w:t>
            </w:r>
          </w:p>
          <w:p w:rsidR="006F6A1F" w:rsidRPr="005C1EC4" w:rsidRDefault="006F6A1F" w:rsidP="00DF1BBF">
            <w:pPr>
              <w:numPr>
                <w:ilvl w:val="0"/>
                <w:numId w:val="3"/>
              </w:numPr>
              <w:ind w:left="360"/>
              <w:rPr>
                <w:rFonts w:ascii="Arial" w:eastAsia="Times New Roman" w:hAnsi="Arial" w:cs="Arial"/>
              </w:rPr>
            </w:pPr>
            <w:r w:rsidRPr="005C1EC4">
              <w:rPr>
                <w:rFonts w:ascii="Arial" w:eastAsia="Times New Roman" w:hAnsi="Arial" w:cs="Arial"/>
              </w:rPr>
              <w:t>Liaise and communicate effectively with others of different backgrounds and levels of understanding</w:t>
            </w:r>
          </w:p>
          <w:p w:rsidR="006F6A1F" w:rsidRPr="005C1EC4" w:rsidRDefault="006F6A1F" w:rsidP="00DF1BBF">
            <w:pPr>
              <w:numPr>
                <w:ilvl w:val="0"/>
                <w:numId w:val="3"/>
              </w:numPr>
              <w:ind w:left="360"/>
              <w:rPr>
                <w:rFonts w:ascii="Arial" w:eastAsia="Times New Roman" w:hAnsi="Arial" w:cs="Arial"/>
              </w:rPr>
            </w:pPr>
            <w:r w:rsidRPr="005C1EC4">
              <w:rPr>
                <w:rFonts w:ascii="Arial" w:eastAsia="Times New Roman" w:hAnsi="Arial" w:cs="Arial"/>
              </w:rPr>
              <w:t>Demonstrate those inter-personal skills that promote clarity, compassion, empathy, respect and trust</w:t>
            </w:r>
          </w:p>
          <w:p w:rsidR="006F6A1F" w:rsidRPr="005C1EC4" w:rsidRDefault="006F6A1F" w:rsidP="00DF1BBF">
            <w:pPr>
              <w:numPr>
                <w:ilvl w:val="0"/>
                <w:numId w:val="3"/>
              </w:numPr>
              <w:ind w:left="360"/>
              <w:rPr>
                <w:rFonts w:ascii="Arial" w:eastAsia="Times New Roman" w:hAnsi="Arial" w:cs="Arial"/>
              </w:rPr>
            </w:pPr>
            <w:r w:rsidRPr="005C1EC4">
              <w:rPr>
                <w:rFonts w:ascii="Arial" w:eastAsia="Times New Roman" w:hAnsi="Arial" w:cs="Arial"/>
              </w:rPr>
              <w:t>Contribute to team success and challenge others constructively</w:t>
            </w:r>
          </w:p>
          <w:p w:rsidR="006F6A1F" w:rsidRPr="005C1EC4" w:rsidRDefault="006F6A1F" w:rsidP="00DF1BBF">
            <w:pPr>
              <w:numPr>
                <w:ilvl w:val="0"/>
                <w:numId w:val="3"/>
              </w:numPr>
              <w:ind w:left="360"/>
              <w:rPr>
                <w:rFonts w:ascii="Arial" w:eastAsia="Times New Roman" w:hAnsi="Arial" w:cs="Arial"/>
              </w:rPr>
            </w:pPr>
            <w:r w:rsidRPr="005C1EC4">
              <w:rPr>
                <w:rFonts w:ascii="Arial" w:eastAsia="Times New Roman" w:hAnsi="Arial" w:cs="Arial"/>
              </w:rPr>
              <w:t xml:space="preserve">Report to appropriate registered care professional information received from the individuals, carers and members of the team </w:t>
            </w:r>
          </w:p>
          <w:p w:rsidR="006F6A1F" w:rsidRPr="005C1EC4" w:rsidRDefault="006F6A1F" w:rsidP="00DF1BBF">
            <w:pPr>
              <w:numPr>
                <w:ilvl w:val="0"/>
                <w:numId w:val="3"/>
              </w:numPr>
              <w:ind w:left="360"/>
              <w:rPr>
                <w:rFonts w:ascii="Arial" w:eastAsia="Times New Roman" w:hAnsi="Arial" w:cs="Arial"/>
              </w:rPr>
            </w:pPr>
            <w:r w:rsidRPr="005C1EC4">
              <w:rPr>
                <w:rFonts w:ascii="Arial" w:eastAsia="Times New Roman" w:hAnsi="Arial" w:cs="Arial"/>
              </w:rPr>
              <w:t xml:space="preserve">Ensure all patient related information is treated sensitively and adhere to the principles of confidentiality at all times </w:t>
            </w:r>
          </w:p>
          <w:p w:rsidR="006F6A1F" w:rsidRPr="005C1EC4" w:rsidRDefault="006F6A1F" w:rsidP="00DF1BBF">
            <w:pPr>
              <w:numPr>
                <w:ilvl w:val="0"/>
                <w:numId w:val="3"/>
              </w:numPr>
              <w:ind w:left="360"/>
              <w:rPr>
                <w:rFonts w:ascii="Arial" w:eastAsia="Times New Roman" w:hAnsi="Arial" w:cs="Arial"/>
              </w:rPr>
            </w:pPr>
            <w:r w:rsidRPr="005C1EC4">
              <w:rPr>
                <w:rFonts w:ascii="Arial" w:eastAsia="Times New Roman" w:hAnsi="Arial" w:cs="Arial"/>
              </w:rPr>
              <w:t>Report any accidents or incidents as per organisational policy</w:t>
            </w:r>
          </w:p>
          <w:p w:rsidR="006F6A1F" w:rsidRPr="005C1EC4" w:rsidRDefault="006F6A1F" w:rsidP="00DF1BBF">
            <w:pPr>
              <w:numPr>
                <w:ilvl w:val="0"/>
                <w:numId w:val="3"/>
              </w:numPr>
              <w:ind w:left="360"/>
              <w:rPr>
                <w:rFonts w:ascii="Arial" w:eastAsia="Times New Roman" w:hAnsi="Arial" w:cs="Arial"/>
              </w:rPr>
            </w:pPr>
            <w:r w:rsidRPr="005C1EC4">
              <w:rPr>
                <w:rFonts w:ascii="Arial" w:eastAsia="Times New Roman" w:hAnsi="Arial" w:cs="Arial"/>
              </w:rPr>
              <w:t>Ensure clear, concise, accurate and legible records and all communication is maintained in relation to care delivered adhering to local and national guidance</w:t>
            </w:r>
          </w:p>
          <w:p w:rsidR="006F6A1F" w:rsidRPr="005C1EC4" w:rsidRDefault="006F6A1F" w:rsidP="00DF1BBF">
            <w:pPr>
              <w:numPr>
                <w:ilvl w:val="0"/>
                <w:numId w:val="3"/>
              </w:numPr>
              <w:ind w:left="360"/>
              <w:rPr>
                <w:rFonts w:ascii="Arial" w:eastAsia="Times New Roman" w:hAnsi="Arial" w:cs="Arial"/>
              </w:rPr>
            </w:pPr>
            <w:r w:rsidRPr="005C1EC4">
              <w:rPr>
                <w:rFonts w:ascii="Arial" w:eastAsia="Times New Roman" w:hAnsi="Arial" w:cs="Arial"/>
              </w:rPr>
              <w:t xml:space="preserve">To record and report regularly on patient progress and treatment to the </w:t>
            </w:r>
            <w:proofErr w:type="spellStart"/>
            <w:r w:rsidRPr="005C1EC4">
              <w:rPr>
                <w:rFonts w:ascii="Arial" w:eastAsia="Times New Roman" w:hAnsi="Arial" w:cs="Arial"/>
              </w:rPr>
              <w:t>Multi Disciplinary</w:t>
            </w:r>
            <w:proofErr w:type="spellEnd"/>
            <w:r w:rsidRPr="005C1EC4">
              <w:rPr>
                <w:rFonts w:ascii="Arial" w:eastAsia="Times New Roman" w:hAnsi="Arial" w:cs="Arial"/>
              </w:rPr>
              <w:t xml:space="preserve"> Team (MDT) and handovers.</w:t>
            </w:r>
          </w:p>
          <w:p w:rsidR="003F5C6E" w:rsidRPr="005C1EC4" w:rsidRDefault="006F6A1F" w:rsidP="00DF1BBF">
            <w:pPr>
              <w:numPr>
                <w:ilvl w:val="0"/>
                <w:numId w:val="3"/>
              </w:numPr>
              <w:ind w:left="360"/>
              <w:rPr>
                <w:rFonts w:ascii="Arial" w:eastAsia="Times New Roman" w:hAnsi="Arial" w:cs="Arial"/>
              </w:rPr>
            </w:pPr>
            <w:r w:rsidRPr="005C1EC4">
              <w:rPr>
                <w:rFonts w:ascii="Arial" w:eastAsia="Times New Roman" w:hAnsi="Arial" w:cs="Arial"/>
              </w:rPr>
              <w:t>Constructively manage barriers to communication.</w:t>
            </w:r>
          </w:p>
        </w:tc>
      </w:tr>
      <w:tr w:rsidR="003F5C6E" w:rsidRPr="00F607B2" w:rsidTr="0086334C">
        <w:tc>
          <w:tcPr>
            <w:tcW w:w="9128" w:type="dxa"/>
            <w:gridSpan w:val="2"/>
            <w:shd w:val="clear" w:color="auto" w:fill="002060"/>
          </w:tcPr>
          <w:p w:rsidR="003F5C6E" w:rsidRPr="005C1EC4" w:rsidRDefault="00273E0B" w:rsidP="00273E0B">
            <w:pPr>
              <w:jc w:val="both"/>
              <w:rPr>
                <w:rFonts w:ascii="Arial" w:hAnsi="Arial" w:cs="Arial"/>
                <w:b/>
              </w:rPr>
            </w:pPr>
            <w:r w:rsidRPr="005C1EC4">
              <w:rPr>
                <w:rFonts w:ascii="Arial" w:hAnsi="Arial" w:cs="Arial"/>
                <w:b/>
              </w:rPr>
              <w:t>IMPROVING SAFETY AND QUALITY OF CARE:</w:t>
            </w:r>
          </w:p>
        </w:tc>
      </w:tr>
      <w:tr w:rsidR="003F5C6E" w:rsidRPr="00F607B2" w:rsidTr="003F5C6E">
        <w:tc>
          <w:tcPr>
            <w:tcW w:w="9128" w:type="dxa"/>
            <w:gridSpan w:val="2"/>
            <w:shd w:val="clear" w:color="auto" w:fill="auto"/>
          </w:tcPr>
          <w:p w:rsidR="000E0385"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t xml:space="preserve">Improve the quality of care by helping to monitoring of people’s experience </w:t>
            </w:r>
          </w:p>
          <w:p w:rsidR="000E0385"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t>To maintain an up to date record of all patient contact, MDT care plans, assessments and reports whilst ensuring confidentiality at all times.</w:t>
            </w:r>
          </w:p>
          <w:p w:rsidR="000E0385"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t>To comply with legislation, policies, procedures and other quality approaches relevant to the work being undertaken.</w:t>
            </w:r>
          </w:p>
          <w:p w:rsidR="000E0385"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t>To use and maintain resources efficiently and effectively.</w:t>
            </w:r>
          </w:p>
          <w:p w:rsidR="000E0385"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t>Works within the limits of own competence and responsibility and refers issues beyond these limits to the relevant people</w:t>
            </w:r>
          </w:p>
          <w:p w:rsidR="000E0385"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t>Ensures problems are reported in a timely manner whilst being solution-focused.</w:t>
            </w:r>
          </w:p>
          <w:p w:rsidR="000E0385"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t>To demonstrate leadership skills and role modelling through the management of designated projects.</w:t>
            </w:r>
          </w:p>
          <w:p w:rsidR="000E0385"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t>To contribute to the safety and quality agenda including research, audit and service evaluation.</w:t>
            </w:r>
          </w:p>
          <w:p w:rsidR="000E0385"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t>To actively contribute to service development / improvement plans.</w:t>
            </w:r>
          </w:p>
          <w:p w:rsidR="000E0385"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t xml:space="preserve">Contribute to the improvement of service by reflecting on own practice and supporting that of others </w:t>
            </w:r>
          </w:p>
          <w:p w:rsidR="000E0385"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lastRenderedPageBreak/>
              <w:t xml:space="preserve">Regularly attend workplace and staff engagement meetings and contribute positively to discussions about the improvement of care </w:t>
            </w:r>
          </w:p>
          <w:p w:rsidR="000E0385"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t xml:space="preserve">Contributes to reporting caseload management </w:t>
            </w:r>
          </w:p>
          <w:p w:rsidR="000E0385"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t>When indicated, carries out whistleblowing or activities designed to safeguard vulnerable individuals in line with best practice, policy and legislation</w:t>
            </w:r>
          </w:p>
          <w:p w:rsidR="003F5C6E" w:rsidRPr="005C1EC4" w:rsidRDefault="000E0385" w:rsidP="00DF1BBF">
            <w:pPr>
              <w:numPr>
                <w:ilvl w:val="0"/>
                <w:numId w:val="3"/>
              </w:numPr>
              <w:ind w:left="360"/>
              <w:rPr>
                <w:rFonts w:ascii="Arial" w:eastAsia="Times New Roman" w:hAnsi="Arial" w:cs="Arial"/>
              </w:rPr>
            </w:pPr>
            <w:r w:rsidRPr="005C1EC4">
              <w:rPr>
                <w:rFonts w:ascii="Arial" w:eastAsia="Times New Roman" w:hAnsi="Arial" w:cs="Arial"/>
              </w:rPr>
              <w:t xml:space="preserve">Advocate the role of the Nursing associate </w:t>
            </w:r>
          </w:p>
        </w:tc>
      </w:tr>
      <w:tr w:rsidR="003F5C6E" w:rsidRPr="00F607B2" w:rsidTr="0086334C">
        <w:tc>
          <w:tcPr>
            <w:tcW w:w="9128" w:type="dxa"/>
            <w:gridSpan w:val="2"/>
            <w:shd w:val="clear" w:color="auto" w:fill="002060"/>
          </w:tcPr>
          <w:p w:rsidR="003F5C6E" w:rsidRPr="005C1EC4" w:rsidRDefault="00934A9F" w:rsidP="00934A9F">
            <w:pPr>
              <w:jc w:val="both"/>
              <w:rPr>
                <w:rFonts w:ascii="Arial" w:eastAsia="Times New Roman" w:hAnsi="Arial" w:cs="Arial"/>
                <w:b/>
              </w:rPr>
            </w:pPr>
            <w:r w:rsidRPr="005C1EC4">
              <w:rPr>
                <w:rFonts w:ascii="Arial" w:hAnsi="Arial" w:cs="Arial"/>
                <w:b/>
              </w:rPr>
              <w:lastRenderedPageBreak/>
              <w:t>HEALTH SAFETY AND SECURITY</w:t>
            </w:r>
          </w:p>
        </w:tc>
      </w:tr>
      <w:tr w:rsidR="003F5C6E" w:rsidRPr="00F607B2" w:rsidTr="003F5C6E">
        <w:tc>
          <w:tcPr>
            <w:tcW w:w="9128" w:type="dxa"/>
            <w:gridSpan w:val="2"/>
            <w:shd w:val="clear" w:color="auto" w:fill="auto"/>
          </w:tcPr>
          <w:p w:rsidR="00934A9F" w:rsidRPr="005C1EC4" w:rsidRDefault="00934A9F" w:rsidP="00DF1BBF">
            <w:pPr>
              <w:numPr>
                <w:ilvl w:val="0"/>
                <w:numId w:val="3"/>
              </w:numPr>
              <w:ind w:left="360"/>
              <w:rPr>
                <w:rFonts w:ascii="Arial" w:eastAsia="Times New Roman" w:hAnsi="Arial" w:cs="Arial"/>
              </w:rPr>
            </w:pPr>
            <w:r w:rsidRPr="005C1EC4">
              <w:rPr>
                <w:rFonts w:ascii="Arial" w:eastAsia="Times New Roman" w:hAnsi="Arial" w:cs="Arial"/>
              </w:rPr>
              <w:t>To adhere to organisational policies and procedures and promote Health and Safety at work.</w:t>
            </w:r>
          </w:p>
          <w:p w:rsidR="00934A9F" w:rsidRPr="005C1EC4" w:rsidRDefault="00934A9F" w:rsidP="00DF1BBF">
            <w:pPr>
              <w:numPr>
                <w:ilvl w:val="0"/>
                <w:numId w:val="3"/>
              </w:numPr>
              <w:ind w:left="360"/>
              <w:rPr>
                <w:rFonts w:ascii="Arial" w:eastAsia="Times New Roman" w:hAnsi="Arial" w:cs="Arial"/>
              </w:rPr>
            </w:pPr>
            <w:r w:rsidRPr="005C1EC4">
              <w:rPr>
                <w:rFonts w:ascii="Arial" w:eastAsia="Times New Roman" w:hAnsi="Arial" w:cs="Arial"/>
              </w:rPr>
              <w:t>Identify risks to safety or experience and take appropriate action, putting the best interests, needs and preferences of people first.</w:t>
            </w:r>
          </w:p>
          <w:p w:rsidR="00934A9F" w:rsidRPr="005C1EC4" w:rsidRDefault="00934A9F" w:rsidP="00DF1BBF">
            <w:pPr>
              <w:numPr>
                <w:ilvl w:val="0"/>
                <w:numId w:val="3"/>
              </w:numPr>
              <w:ind w:left="360"/>
              <w:rPr>
                <w:rFonts w:ascii="Arial" w:eastAsia="Times New Roman" w:hAnsi="Arial" w:cs="Arial"/>
              </w:rPr>
            </w:pPr>
            <w:r w:rsidRPr="005C1EC4">
              <w:rPr>
                <w:rFonts w:ascii="Arial" w:eastAsia="Times New Roman" w:hAnsi="Arial" w:cs="Arial"/>
              </w:rPr>
              <w:t>To support others in maintaining health safety and security.</w:t>
            </w:r>
          </w:p>
          <w:p w:rsidR="00934A9F" w:rsidRPr="005C1EC4" w:rsidRDefault="00934A9F" w:rsidP="00DF1BBF">
            <w:pPr>
              <w:numPr>
                <w:ilvl w:val="0"/>
                <w:numId w:val="3"/>
              </w:numPr>
              <w:ind w:left="360"/>
              <w:rPr>
                <w:rFonts w:ascii="Arial" w:eastAsia="Times New Roman" w:hAnsi="Arial" w:cs="Arial"/>
              </w:rPr>
            </w:pPr>
            <w:r w:rsidRPr="005C1EC4">
              <w:rPr>
                <w:rFonts w:ascii="Arial" w:eastAsia="Times New Roman" w:hAnsi="Arial" w:cs="Arial"/>
              </w:rPr>
              <w:t>To alert line manager if direction, policies or strategies are adversely affecting users of services or the public.</w:t>
            </w:r>
          </w:p>
          <w:p w:rsidR="00934A9F" w:rsidRPr="005C1EC4" w:rsidRDefault="00934A9F" w:rsidP="00DF1BBF">
            <w:pPr>
              <w:numPr>
                <w:ilvl w:val="0"/>
                <w:numId w:val="3"/>
              </w:numPr>
              <w:ind w:left="360"/>
              <w:rPr>
                <w:rFonts w:ascii="Arial" w:eastAsia="Times New Roman" w:hAnsi="Arial" w:cs="Arial"/>
              </w:rPr>
            </w:pPr>
            <w:r w:rsidRPr="005C1EC4">
              <w:rPr>
                <w:rFonts w:ascii="Arial" w:eastAsia="Times New Roman" w:hAnsi="Arial" w:cs="Arial"/>
              </w:rPr>
              <w:t>To identify and assess the potential risks involved in work activities procedures for self and others and identify solutions to the management of any risks identified.</w:t>
            </w:r>
          </w:p>
          <w:p w:rsidR="00934A9F" w:rsidRPr="005C1EC4" w:rsidRDefault="00934A9F" w:rsidP="00DF1BBF">
            <w:pPr>
              <w:numPr>
                <w:ilvl w:val="0"/>
                <w:numId w:val="3"/>
              </w:numPr>
              <w:ind w:left="360"/>
              <w:rPr>
                <w:rFonts w:ascii="Arial" w:eastAsia="Times New Roman" w:hAnsi="Arial" w:cs="Arial"/>
              </w:rPr>
            </w:pPr>
            <w:r w:rsidRPr="005C1EC4">
              <w:rPr>
                <w:rFonts w:ascii="Arial" w:eastAsia="Times New Roman" w:hAnsi="Arial" w:cs="Arial"/>
              </w:rPr>
              <w:t>To take the appropriate action to manage an emergency summoning assistance as necessary and completing accurate reporting systems.</w:t>
            </w:r>
          </w:p>
          <w:p w:rsidR="00934A9F" w:rsidRPr="005C1EC4" w:rsidRDefault="00934A9F" w:rsidP="00DF1BBF">
            <w:pPr>
              <w:numPr>
                <w:ilvl w:val="0"/>
                <w:numId w:val="3"/>
              </w:numPr>
              <w:ind w:left="360"/>
              <w:rPr>
                <w:rFonts w:ascii="Arial" w:eastAsia="Times New Roman" w:hAnsi="Arial" w:cs="Arial"/>
              </w:rPr>
            </w:pPr>
            <w:r w:rsidRPr="005C1EC4">
              <w:rPr>
                <w:rFonts w:ascii="Arial" w:eastAsia="Times New Roman" w:hAnsi="Arial" w:cs="Arial"/>
              </w:rPr>
              <w:t>To be responsible for the safe use of all equipment within their scope of practice.</w:t>
            </w:r>
          </w:p>
          <w:p w:rsidR="00934A9F" w:rsidRPr="005C1EC4" w:rsidRDefault="00934A9F" w:rsidP="00DF1BBF">
            <w:pPr>
              <w:numPr>
                <w:ilvl w:val="0"/>
                <w:numId w:val="3"/>
              </w:numPr>
              <w:ind w:left="360"/>
              <w:rPr>
                <w:rFonts w:ascii="Arial" w:eastAsia="Times New Roman" w:hAnsi="Arial" w:cs="Arial"/>
              </w:rPr>
            </w:pPr>
            <w:r w:rsidRPr="005C1EC4">
              <w:rPr>
                <w:rFonts w:ascii="Arial" w:eastAsia="Times New Roman" w:hAnsi="Arial" w:cs="Arial"/>
              </w:rPr>
              <w:t>To identify needs and advise on resources as required.</w:t>
            </w:r>
          </w:p>
          <w:p w:rsidR="00934A9F" w:rsidRPr="005C1EC4" w:rsidRDefault="00934A9F" w:rsidP="00DF1BBF">
            <w:pPr>
              <w:numPr>
                <w:ilvl w:val="0"/>
                <w:numId w:val="3"/>
              </w:numPr>
              <w:ind w:left="360"/>
              <w:rPr>
                <w:rFonts w:ascii="Arial" w:eastAsia="Times New Roman" w:hAnsi="Arial" w:cs="Arial"/>
              </w:rPr>
            </w:pPr>
            <w:r w:rsidRPr="005C1EC4">
              <w:rPr>
                <w:rFonts w:ascii="Arial" w:eastAsia="Times New Roman" w:hAnsi="Arial" w:cs="Arial"/>
              </w:rPr>
              <w:t>To assist in maintaining a clean environment that meets Infection Control requirements and is conducive to safe practice.</w:t>
            </w:r>
          </w:p>
          <w:p w:rsidR="00934A9F" w:rsidRPr="005C1EC4" w:rsidRDefault="00934A9F" w:rsidP="00DF1BBF">
            <w:pPr>
              <w:numPr>
                <w:ilvl w:val="0"/>
                <w:numId w:val="3"/>
              </w:numPr>
              <w:ind w:left="360"/>
              <w:rPr>
                <w:rFonts w:ascii="Arial" w:eastAsia="Times New Roman" w:hAnsi="Arial" w:cs="Arial"/>
              </w:rPr>
            </w:pPr>
            <w:r w:rsidRPr="005C1EC4">
              <w:rPr>
                <w:rFonts w:ascii="Arial" w:eastAsia="Times New Roman" w:hAnsi="Arial" w:cs="Arial"/>
              </w:rPr>
              <w:t>Use the computer monitor safely.</w:t>
            </w:r>
          </w:p>
          <w:p w:rsidR="003F5C6E" w:rsidRPr="005C1EC4" w:rsidRDefault="00934A9F" w:rsidP="00DF1BBF">
            <w:pPr>
              <w:numPr>
                <w:ilvl w:val="0"/>
                <w:numId w:val="3"/>
              </w:numPr>
              <w:ind w:left="360"/>
              <w:rPr>
                <w:rFonts w:ascii="Arial" w:eastAsia="Times New Roman" w:hAnsi="Arial" w:cs="Arial"/>
              </w:rPr>
            </w:pPr>
            <w:r w:rsidRPr="005C1EC4">
              <w:rPr>
                <w:rFonts w:ascii="Arial" w:eastAsia="Times New Roman" w:hAnsi="Arial" w:cs="Arial"/>
              </w:rPr>
              <w:t>Report all accidents and incidents involving self, patients, staff or visitors according to organisational policy.</w:t>
            </w:r>
          </w:p>
        </w:tc>
      </w:tr>
      <w:tr w:rsidR="005C39D7" w:rsidRPr="00F607B2" w:rsidTr="00934A9F">
        <w:trPr>
          <w:trHeight w:val="108"/>
        </w:trPr>
        <w:tc>
          <w:tcPr>
            <w:tcW w:w="9128" w:type="dxa"/>
            <w:gridSpan w:val="2"/>
            <w:shd w:val="clear" w:color="auto" w:fill="002060"/>
          </w:tcPr>
          <w:p w:rsidR="005C39D7" w:rsidRPr="005C1EC4" w:rsidRDefault="005C39D7" w:rsidP="00F607B2">
            <w:pPr>
              <w:jc w:val="both"/>
              <w:rPr>
                <w:rFonts w:ascii="Arial" w:hAnsi="Arial" w:cs="Arial"/>
                <w:b/>
              </w:rPr>
            </w:pPr>
            <w:r w:rsidRPr="005C1EC4">
              <w:rPr>
                <w:rFonts w:ascii="Arial" w:hAnsi="Arial" w:cs="Arial"/>
                <w:b/>
              </w:rPr>
              <w:t>PHYSICAL SKILLS</w:t>
            </w:r>
          </w:p>
        </w:tc>
      </w:tr>
      <w:tr w:rsidR="005C39D7" w:rsidRPr="00F607B2" w:rsidTr="005C39D7">
        <w:tc>
          <w:tcPr>
            <w:tcW w:w="9128" w:type="dxa"/>
            <w:gridSpan w:val="2"/>
            <w:shd w:val="clear" w:color="auto" w:fill="auto"/>
          </w:tcPr>
          <w:p w:rsidR="00CE6D6F" w:rsidRPr="005C1EC4" w:rsidRDefault="00CE6D6F" w:rsidP="00DF1BBF">
            <w:pPr>
              <w:numPr>
                <w:ilvl w:val="0"/>
                <w:numId w:val="3"/>
              </w:numPr>
              <w:ind w:left="360"/>
              <w:rPr>
                <w:rFonts w:ascii="Arial" w:eastAsia="Times New Roman" w:hAnsi="Arial" w:cs="Arial"/>
              </w:rPr>
            </w:pPr>
            <w:r w:rsidRPr="005C1EC4">
              <w:rPr>
                <w:rFonts w:ascii="Arial" w:eastAsia="Times New Roman" w:hAnsi="Arial" w:cs="Arial"/>
              </w:rPr>
              <w:t xml:space="preserve">Safely carry out the manual handling of individuals and equipment </w:t>
            </w:r>
          </w:p>
          <w:p w:rsidR="00CE6D6F" w:rsidRPr="005C1EC4" w:rsidRDefault="00CE6D6F" w:rsidP="00DF1BBF">
            <w:pPr>
              <w:numPr>
                <w:ilvl w:val="0"/>
                <w:numId w:val="3"/>
              </w:numPr>
              <w:ind w:left="360"/>
              <w:rPr>
                <w:rFonts w:ascii="Arial" w:eastAsia="Times New Roman" w:hAnsi="Arial" w:cs="Arial"/>
              </w:rPr>
            </w:pPr>
            <w:r w:rsidRPr="005C1EC4">
              <w:rPr>
                <w:rFonts w:ascii="Arial" w:eastAsia="Times New Roman" w:hAnsi="Arial" w:cs="Arial"/>
              </w:rPr>
              <w:t>Use skills of manual dexterity and manipulation of clinical instruments and equipment</w:t>
            </w:r>
          </w:p>
          <w:p w:rsidR="005C39D7" w:rsidRPr="005C1EC4" w:rsidRDefault="00CE6D6F" w:rsidP="00DF1BBF">
            <w:pPr>
              <w:numPr>
                <w:ilvl w:val="0"/>
                <w:numId w:val="3"/>
              </w:numPr>
              <w:ind w:left="360"/>
              <w:rPr>
                <w:rFonts w:ascii="Arial" w:eastAsia="Times New Roman" w:hAnsi="Arial" w:cs="Arial"/>
              </w:rPr>
            </w:pPr>
            <w:r w:rsidRPr="005C1EC4">
              <w:rPr>
                <w:rFonts w:ascii="Arial" w:eastAsia="Times New Roman" w:hAnsi="Arial" w:cs="Arial"/>
              </w:rPr>
              <w:t xml:space="preserve">Use electronic resources to input, save and retrieve information making use of </w:t>
            </w:r>
            <w:proofErr w:type="spellStart"/>
            <w:r w:rsidRPr="005C1EC4">
              <w:rPr>
                <w:rFonts w:ascii="Arial" w:eastAsia="Times New Roman" w:hAnsi="Arial" w:cs="Arial"/>
              </w:rPr>
              <w:t>eRecord</w:t>
            </w:r>
            <w:proofErr w:type="spellEnd"/>
            <w:r w:rsidRPr="005C1EC4">
              <w:rPr>
                <w:rFonts w:ascii="Arial" w:eastAsia="Times New Roman" w:hAnsi="Arial" w:cs="Arial"/>
              </w:rPr>
              <w:t xml:space="preserve"> systems </w:t>
            </w:r>
          </w:p>
        </w:tc>
      </w:tr>
      <w:tr w:rsidR="000D0466" w:rsidRPr="00F607B2" w:rsidTr="0086334C">
        <w:tc>
          <w:tcPr>
            <w:tcW w:w="9128" w:type="dxa"/>
            <w:gridSpan w:val="2"/>
            <w:shd w:val="clear" w:color="auto" w:fill="002060"/>
          </w:tcPr>
          <w:p w:rsidR="000D0466" w:rsidRDefault="000D0466" w:rsidP="00F607B2">
            <w:pPr>
              <w:jc w:val="both"/>
              <w:rPr>
                <w:rFonts w:ascii="Arial" w:hAnsi="Arial" w:cs="Arial"/>
                <w:b/>
              </w:rPr>
            </w:pPr>
            <w:r>
              <w:rPr>
                <w:rFonts w:ascii="Arial" w:hAnsi="Arial" w:cs="Arial"/>
                <w:b/>
              </w:rPr>
              <w:t>PATIENT/CLIENT CARE</w:t>
            </w:r>
          </w:p>
        </w:tc>
      </w:tr>
      <w:tr w:rsidR="000D0466" w:rsidRPr="00F607B2" w:rsidTr="000D0466">
        <w:tc>
          <w:tcPr>
            <w:tcW w:w="9128" w:type="dxa"/>
            <w:gridSpan w:val="2"/>
            <w:shd w:val="clear" w:color="auto" w:fill="auto"/>
          </w:tcPr>
          <w:p w:rsidR="00B97FC2" w:rsidRPr="00B97FC2" w:rsidRDefault="00B97FC2" w:rsidP="00DF1BBF">
            <w:pPr>
              <w:numPr>
                <w:ilvl w:val="0"/>
                <w:numId w:val="3"/>
              </w:numPr>
              <w:ind w:left="360"/>
              <w:rPr>
                <w:rFonts w:ascii="Arial" w:eastAsia="Times New Roman" w:hAnsi="Arial" w:cs="Arial"/>
              </w:rPr>
            </w:pPr>
            <w:r w:rsidRPr="00B97FC2">
              <w:rPr>
                <w:rFonts w:ascii="Arial" w:eastAsia="Times New Roman" w:hAnsi="Arial" w:cs="Arial"/>
              </w:rPr>
              <w:t>Contribute to the provision of care for people, including those with complex needs</w:t>
            </w:r>
          </w:p>
          <w:p w:rsidR="00B97FC2" w:rsidRPr="00B97FC2" w:rsidRDefault="00B97FC2" w:rsidP="00DF1BBF">
            <w:pPr>
              <w:numPr>
                <w:ilvl w:val="0"/>
                <w:numId w:val="3"/>
              </w:numPr>
              <w:ind w:left="360"/>
              <w:rPr>
                <w:rFonts w:ascii="Arial" w:eastAsia="Times New Roman" w:hAnsi="Arial" w:cs="Arial"/>
              </w:rPr>
            </w:pPr>
            <w:r w:rsidRPr="00B97FC2">
              <w:rPr>
                <w:rFonts w:ascii="Arial" w:eastAsia="Times New Roman" w:hAnsi="Arial" w:cs="Arial"/>
              </w:rPr>
              <w:t>understand the roles of a range of professionals and carers from own and other organisations and settings who may be participating in the care of a person and their family</w:t>
            </w:r>
          </w:p>
          <w:p w:rsidR="000D0466" w:rsidRPr="00B97FC2" w:rsidRDefault="00B97FC2" w:rsidP="00DF1BBF">
            <w:pPr>
              <w:numPr>
                <w:ilvl w:val="0"/>
                <w:numId w:val="3"/>
              </w:numPr>
              <w:ind w:left="360"/>
              <w:rPr>
                <w:rFonts w:ascii="Arial" w:eastAsia="Times New Roman" w:hAnsi="Arial" w:cs="Arial"/>
              </w:rPr>
            </w:pPr>
            <w:r w:rsidRPr="00B97FC2">
              <w:rPr>
                <w:rFonts w:ascii="Arial" w:eastAsia="Times New Roman" w:hAnsi="Arial" w:cs="Arial"/>
              </w:rPr>
              <w:t>understand responsibilities in relation to communication and collaboration.</w:t>
            </w:r>
          </w:p>
        </w:tc>
      </w:tr>
      <w:tr w:rsidR="00096221" w:rsidRPr="00F607B2" w:rsidTr="0086334C">
        <w:tc>
          <w:tcPr>
            <w:tcW w:w="9128" w:type="dxa"/>
            <w:gridSpan w:val="2"/>
            <w:shd w:val="clear" w:color="auto" w:fill="002060"/>
          </w:tcPr>
          <w:p w:rsidR="00096221" w:rsidRDefault="00096221" w:rsidP="00F607B2">
            <w:pPr>
              <w:jc w:val="both"/>
              <w:rPr>
                <w:rFonts w:ascii="Arial" w:hAnsi="Arial" w:cs="Arial"/>
                <w:b/>
              </w:rPr>
            </w:pPr>
            <w:r>
              <w:rPr>
                <w:rFonts w:ascii="Arial" w:hAnsi="Arial" w:cs="Arial"/>
                <w:b/>
              </w:rPr>
              <w:t>HUMAN RESOURCES</w:t>
            </w:r>
          </w:p>
        </w:tc>
      </w:tr>
      <w:tr w:rsidR="00096221" w:rsidRPr="00F607B2" w:rsidTr="00096221">
        <w:tc>
          <w:tcPr>
            <w:tcW w:w="9128" w:type="dxa"/>
            <w:gridSpan w:val="2"/>
            <w:shd w:val="clear" w:color="auto" w:fill="auto"/>
          </w:tcPr>
          <w:p w:rsidR="00F7436F" w:rsidRPr="005C1EC4" w:rsidRDefault="00F7436F" w:rsidP="00DF1BBF">
            <w:pPr>
              <w:numPr>
                <w:ilvl w:val="0"/>
                <w:numId w:val="3"/>
              </w:numPr>
              <w:ind w:left="360"/>
              <w:rPr>
                <w:rFonts w:ascii="Arial" w:eastAsia="Times New Roman" w:hAnsi="Arial" w:cs="Arial"/>
              </w:rPr>
            </w:pPr>
            <w:r w:rsidRPr="005C1EC4">
              <w:rPr>
                <w:rFonts w:ascii="Arial" w:eastAsia="Times New Roman" w:hAnsi="Arial" w:cs="Arial"/>
              </w:rPr>
              <w:t>Act in ways which support equality and value diversity</w:t>
            </w:r>
          </w:p>
          <w:p w:rsidR="00F7436F" w:rsidRPr="005C1EC4" w:rsidRDefault="00F7436F" w:rsidP="00DF1BBF">
            <w:pPr>
              <w:numPr>
                <w:ilvl w:val="0"/>
                <w:numId w:val="3"/>
              </w:numPr>
              <w:ind w:left="360"/>
              <w:rPr>
                <w:rFonts w:ascii="Arial" w:eastAsia="Times New Roman" w:hAnsi="Arial" w:cs="Arial"/>
              </w:rPr>
            </w:pPr>
            <w:r w:rsidRPr="005C1EC4">
              <w:rPr>
                <w:rFonts w:ascii="Arial" w:eastAsia="Times New Roman" w:hAnsi="Arial" w:cs="Arial"/>
              </w:rPr>
              <w:t>Demonstrate own duties to new or less experienced staff</w:t>
            </w:r>
          </w:p>
          <w:p w:rsidR="00096221" w:rsidRPr="00F7436F" w:rsidRDefault="00F7436F" w:rsidP="00DF1BBF">
            <w:pPr>
              <w:numPr>
                <w:ilvl w:val="0"/>
                <w:numId w:val="3"/>
              </w:numPr>
              <w:ind w:left="360"/>
              <w:rPr>
                <w:rFonts w:ascii="Arial" w:eastAsia="Times New Roman" w:hAnsi="Arial" w:cs="Arial"/>
                <w:sz w:val="24"/>
                <w:szCs w:val="24"/>
              </w:rPr>
            </w:pPr>
            <w:r w:rsidRPr="005C1EC4">
              <w:rPr>
                <w:rFonts w:ascii="Arial" w:eastAsia="Times New Roman" w:hAnsi="Arial" w:cs="Arial"/>
              </w:rPr>
              <w:t>Support development of less experienced staff and students</w:t>
            </w:r>
            <w:r w:rsidRPr="006E2005">
              <w:rPr>
                <w:rFonts w:ascii="Arial" w:eastAsia="Times New Roman" w:hAnsi="Arial" w:cs="Arial"/>
                <w:sz w:val="24"/>
                <w:szCs w:val="24"/>
              </w:rPr>
              <w:t xml:space="preserve"> </w:t>
            </w:r>
          </w:p>
        </w:tc>
      </w:tr>
      <w:tr w:rsidR="0087013E" w:rsidRPr="00F607B2" w:rsidTr="0086334C">
        <w:tc>
          <w:tcPr>
            <w:tcW w:w="9128" w:type="dxa"/>
            <w:gridSpan w:val="2"/>
            <w:shd w:val="clear" w:color="auto" w:fill="002060"/>
          </w:tcPr>
          <w:p w:rsidR="0087013E" w:rsidRPr="00F607B2" w:rsidRDefault="00650481" w:rsidP="00F607B2">
            <w:pPr>
              <w:jc w:val="both"/>
              <w:rPr>
                <w:rFonts w:ascii="Arial" w:hAnsi="Arial" w:cs="Arial"/>
              </w:rPr>
            </w:pPr>
            <w:r>
              <w:rPr>
                <w:rFonts w:ascii="Arial" w:hAnsi="Arial" w:cs="Arial"/>
                <w:b/>
              </w:rPr>
              <w:t>QUALITY MANAGEMENT</w:t>
            </w:r>
          </w:p>
        </w:tc>
      </w:tr>
      <w:tr w:rsidR="008571EC" w:rsidRPr="008571EC" w:rsidTr="0086334C">
        <w:tc>
          <w:tcPr>
            <w:tcW w:w="9128" w:type="dxa"/>
            <w:gridSpan w:val="2"/>
            <w:tcBorders>
              <w:bottom w:val="single" w:sz="4" w:space="0" w:color="auto"/>
            </w:tcBorders>
          </w:tcPr>
          <w:p w:rsidR="005C1EC4" w:rsidRPr="00F03AA3" w:rsidRDefault="005C1EC4" w:rsidP="00DF1BBF">
            <w:pPr>
              <w:pStyle w:val="BodyText"/>
              <w:numPr>
                <w:ilvl w:val="0"/>
                <w:numId w:val="1"/>
              </w:numPr>
              <w:jc w:val="both"/>
              <w:rPr>
                <w:rFonts w:ascii="Arial" w:hAnsi="Arial" w:cs="Arial"/>
                <w:b w:val="0"/>
                <w:sz w:val="22"/>
                <w:szCs w:val="22"/>
              </w:rPr>
            </w:pPr>
            <w:r w:rsidRPr="00F03AA3">
              <w:rPr>
                <w:rFonts w:ascii="Arial" w:hAnsi="Arial" w:cs="Arial"/>
                <w:b w:val="0"/>
                <w:sz w:val="22"/>
                <w:szCs w:val="22"/>
              </w:rPr>
              <w:t>To participate in the monitoring and use of nursing and patient care standards.</w:t>
            </w:r>
          </w:p>
          <w:p w:rsidR="005C1EC4" w:rsidRPr="00F03AA3" w:rsidRDefault="005C1EC4" w:rsidP="00DF1BBF">
            <w:pPr>
              <w:pStyle w:val="BodyText"/>
              <w:numPr>
                <w:ilvl w:val="0"/>
                <w:numId w:val="1"/>
              </w:numPr>
              <w:jc w:val="both"/>
              <w:rPr>
                <w:rFonts w:ascii="Arial" w:hAnsi="Arial" w:cs="Arial"/>
                <w:b w:val="0"/>
                <w:sz w:val="22"/>
                <w:szCs w:val="22"/>
              </w:rPr>
            </w:pPr>
            <w:r w:rsidRPr="00F03AA3">
              <w:rPr>
                <w:rFonts w:ascii="Arial" w:hAnsi="Arial" w:cs="Arial"/>
                <w:b w:val="0"/>
                <w:sz w:val="22"/>
                <w:szCs w:val="22"/>
              </w:rPr>
              <w:t>To participate in the implementation of action plans to improve patient care standards and services.</w:t>
            </w:r>
          </w:p>
          <w:p w:rsidR="005C1EC4" w:rsidRPr="00F03AA3" w:rsidRDefault="005C1EC4" w:rsidP="00DF1BBF">
            <w:pPr>
              <w:pStyle w:val="BodyText"/>
              <w:numPr>
                <w:ilvl w:val="0"/>
                <w:numId w:val="1"/>
              </w:numPr>
              <w:jc w:val="both"/>
              <w:rPr>
                <w:rFonts w:ascii="Arial" w:hAnsi="Arial" w:cs="Arial"/>
                <w:b w:val="0"/>
                <w:sz w:val="22"/>
                <w:szCs w:val="22"/>
              </w:rPr>
            </w:pPr>
            <w:r w:rsidRPr="00F03AA3">
              <w:rPr>
                <w:rFonts w:ascii="Arial" w:hAnsi="Arial" w:cs="Arial"/>
                <w:b w:val="0"/>
                <w:sz w:val="22"/>
                <w:szCs w:val="22"/>
              </w:rPr>
              <w:t>To participate in the implementation of improvements to working methods and practices.</w:t>
            </w:r>
          </w:p>
          <w:p w:rsidR="008571EC" w:rsidRPr="003C1C8C" w:rsidRDefault="005C1EC4" w:rsidP="00DF1BBF">
            <w:pPr>
              <w:pStyle w:val="BodyText"/>
              <w:numPr>
                <w:ilvl w:val="0"/>
                <w:numId w:val="1"/>
              </w:numPr>
              <w:jc w:val="both"/>
              <w:rPr>
                <w:rFonts w:ascii="Arial" w:hAnsi="Arial" w:cs="Arial"/>
              </w:rPr>
            </w:pPr>
            <w:r w:rsidRPr="00F03AA3">
              <w:rPr>
                <w:rFonts w:ascii="Arial" w:hAnsi="Arial" w:cs="Arial"/>
                <w:b w:val="0"/>
                <w:sz w:val="22"/>
                <w:szCs w:val="22"/>
              </w:rPr>
              <w:t>To participate in and contribute to improvements and changes within the Directorate and Trust.</w:t>
            </w:r>
          </w:p>
        </w:tc>
      </w:tr>
      <w:tr w:rsidR="0087013E" w:rsidRPr="00F607B2" w:rsidTr="0086334C">
        <w:tc>
          <w:tcPr>
            <w:tcW w:w="9128" w:type="dxa"/>
            <w:gridSpan w:val="2"/>
            <w:shd w:val="clear" w:color="auto" w:fill="002060"/>
          </w:tcPr>
          <w:p w:rsidR="0087013E" w:rsidRPr="00F607B2" w:rsidRDefault="00121F22" w:rsidP="00F607B2">
            <w:pPr>
              <w:jc w:val="both"/>
              <w:rPr>
                <w:rFonts w:ascii="Arial" w:hAnsi="Arial" w:cs="Arial"/>
              </w:rPr>
            </w:pPr>
            <w:r>
              <w:rPr>
                <w:rFonts w:ascii="Arial" w:hAnsi="Arial" w:cs="Arial"/>
                <w:b/>
              </w:rPr>
              <w:t xml:space="preserve">FINANCIAL/PHYSICAL RESOURCES </w:t>
            </w:r>
          </w:p>
        </w:tc>
      </w:tr>
      <w:tr w:rsidR="008571EC" w:rsidRPr="008571EC" w:rsidTr="0087013E">
        <w:tc>
          <w:tcPr>
            <w:tcW w:w="9128" w:type="dxa"/>
            <w:gridSpan w:val="2"/>
            <w:tcBorders>
              <w:bottom w:val="single" w:sz="4" w:space="0" w:color="auto"/>
            </w:tcBorders>
          </w:tcPr>
          <w:p w:rsidR="005C1EC4" w:rsidRPr="005421F4" w:rsidRDefault="005C1EC4" w:rsidP="00DF1BBF">
            <w:pPr>
              <w:pStyle w:val="Heading4"/>
              <w:numPr>
                <w:ilvl w:val="0"/>
                <w:numId w:val="2"/>
              </w:numPr>
              <w:outlineLvl w:val="3"/>
              <w:rPr>
                <w:rFonts w:ascii="Arial" w:hAnsi="Arial" w:cs="Arial"/>
                <w:b w:val="0"/>
                <w:sz w:val="22"/>
                <w:szCs w:val="22"/>
              </w:rPr>
            </w:pPr>
            <w:r w:rsidRPr="005421F4">
              <w:rPr>
                <w:rFonts w:ascii="Arial" w:hAnsi="Arial" w:cs="Arial"/>
                <w:b w:val="0"/>
                <w:sz w:val="22"/>
                <w:szCs w:val="22"/>
              </w:rPr>
              <w:lastRenderedPageBreak/>
              <w:t>To participate in the monitoring and control of the use of resources within budgetary limits.</w:t>
            </w:r>
          </w:p>
          <w:p w:rsidR="00853F7E" w:rsidRPr="00650481" w:rsidRDefault="005C1EC4" w:rsidP="00DF1BBF">
            <w:pPr>
              <w:pStyle w:val="Heading4"/>
              <w:numPr>
                <w:ilvl w:val="0"/>
                <w:numId w:val="2"/>
              </w:numPr>
              <w:outlineLvl w:val="3"/>
              <w:rPr>
                <w:rFonts w:ascii="Arial" w:hAnsi="Arial" w:cs="Arial"/>
              </w:rPr>
            </w:pPr>
            <w:r w:rsidRPr="005421F4">
              <w:rPr>
                <w:rFonts w:ascii="Arial" w:hAnsi="Arial" w:cs="Arial"/>
                <w:b w:val="0"/>
                <w:sz w:val="22"/>
                <w:szCs w:val="22"/>
              </w:rPr>
              <w:t>To participate in developing the financial awareness of the team so that individual staff contribute to the efficient use of resources.</w:t>
            </w:r>
          </w:p>
        </w:tc>
      </w:tr>
      <w:tr w:rsidR="00D44AB0" w:rsidRPr="00F607B2" w:rsidTr="0086334C">
        <w:tc>
          <w:tcPr>
            <w:tcW w:w="9128" w:type="dxa"/>
            <w:gridSpan w:val="2"/>
            <w:shd w:val="clear" w:color="auto" w:fill="002060"/>
          </w:tcPr>
          <w:p w:rsidR="00D44AB0" w:rsidRPr="00F607B2" w:rsidRDefault="00650481" w:rsidP="00F607B2">
            <w:pPr>
              <w:jc w:val="both"/>
              <w:rPr>
                <w:rFonts w:ascii="Arial" w:hAnsi="Arial" w:cs="Arial"/>
              </w:rPr>
            </w:pPr>
            <w:r>
              <w:rPr>
                <w:rFonts w:ascii="Arial" w:hAnsi="Arial" w:cs="Arial"/>
                <w:b/>
              </w:rPr>
              <w:t>INFORMATION MANAGEMENT</w:t>
            </w:r>
            <w:r w:rsidR="00121F22">
              <w:rPr>
                <w:rFonts w:ascii="Arial" w:hAnsi="Arial" w:cs="Arial"/>
                <w:b/>
              </w:rPr>
              <w:t>/RESOURCES</w:t>
            </w:r>
          </w:p>
        </w:tc>
      </w:tr>
      <w:tr w:rsidR="00D44AB0" w:rsidRPr="00F607B2" w:rsidTr="0086334C">
        <w:tc>
          <w:tcPr>
            <w:tcW w:w="9128" w:type="dxa"/>
            <w:gridSpan w:val="2"/>
            <w:tcBorders>
              <w:bottom w:val="single" w:sz="4" w:space="0" w:color="auto"/>
            </w:tcBorders>
          </w:tcPr>
          <w:p w:rsidR="00B024C0" w:rsidRPr="005C1EC4" w:rsidRDefault="00B024C0" w:rsidP="00DF1BBF">
            <w:pPr>
              <w:numPr>
                <w:ilvl w:val="0"/>
                <w:numId w:val="3"/>
              </w:numPr>
              <w:ind w:left="360"/>
              <w:rPr>
                <w:rFonts w:ascii="Arial" w:eastAsia="Times New Roman" w:hAnsi="Arial" w:cs="Arial"/>
              </w:rPr>
            </w:pPr>
            <w:r w:rsidRPr="005C1EC4">
              <w:rPr>
                <w:rFonts w:ascii="Arial" w:eastAsia="Times New Roman" w:hAnsi="Arial" w:cs="Arial"/>
              </w:rPr>
              <w:t xml:space="preserve">Develop skills to maintain professional standards of record keeping </w:t>
            </w:r>
          </w:p>
          <w:p w:rsidR="00B024C0" w:rsidRPr="005C1EC4" w:rsidRDefault="00B024C0" w:rsidP="00DF1BBF">
            <w:pPr>
              <w:numPr>
                <w:ilvl w:val="0"/>
                <w:numId w:val="3"/>
              </w:numPr>
              <w:ind w:left="360"/>
              <w:rPr>
                <w:rFonts w:ascii="Arial" w:eastAsia="Times New Roman" w:hAnsi="Arial" w:cs="Arial"/>
              </w:rPr>
            </w:pPr>
            <w:r w:rsidRPr="005C1EC4">
              <w:rPr>
                <w:rFonts w:ascii="Arial" w:eastAsia="Times New Roman" w:hAnsi="Arial" w:cs="Arial"/>
              </w:rPr>
              <w:t>Follow all information governance guidance and policies</w:t>
            </w:r>
          </w:p>
          <w:p w:rsidR="005936CA" w:rsidRPr="005C1EC4" w:rsidRDefault="00B024C0" w:rsidP="00DF1BBF">
            <w:pPr>
              <w:numPr>
                <w:ilvl w:val="0"/>
                <w:numId w:val="3"/>
              </w:numPr>
              <w:ind w:left="360"/>
              <w:rPr>
                <w:rFonts w:ascii="Arial" w:eastAsia="Times New Roman" w:hAnsi="Arial" w:cs="Arial"/>
              </w:rPr>
            </w:pPr>
            <w:r w:rsidRPr="005C1EC4">
              <w:rPr>
                <w:rFonts w:ascii="Arial" w:eastAsia="Times New Roman" w:hAnsi="Arial" w:cs="Arial"/>
              </w:rPr>
              <w:t>Maintain confidentiality as outlined within data protection policies</w:t>
            </w:r>
          </w:p>
        </w:tc>
      </w:tr>
      <w:tr w:rsidR="00121F22" w:rsidRPr="00F607B2" w:rsidTr="0086334C">
        <w:tc>
          <w:tcPr>
            <w:tcW w:w="9128" w:type="dxa"/>
            <w:gridSpan w:val="2"/>
            <w:shd w:val="clear" w:color="auto" w:fill="002060"/>
          </w:tcPr>
          <w:p w:rsidR="00121F22" w:rsidRPr="005C1EC4" w:rsidRDefault="00121F22" w:rsidP="00F607B2">
            <w:pPr>
              <w:jc w:val="both"/>
              <w:rPr>
                <w:rFonts w:ascii="Arial" w:hAnsi="Arial" w:cs="Arial"/>
                <w:b/>
              </w:rPr>
            </w:pPr>
            <w:r w:rsidRPr="005C1EC4">
              <w:rPr>
                <w:rFonts w:ascii="Arial" w:hAnsi="Arial" w:cs="Arial"/>
                <w:b/>
              </w:rPr>
              <w:t>RESEARCH AND DEVELOPMENT</w:t>
            </w:r>
          </w:p>
        </w:tc>
      </w:tr>
      <w:tr w:rsidR="00121F22" w:rsidRPr="00F607B2" w:rsidTr="00121F22">
        <w:tc>
          <w:tcPr>
            <w:tcW w:w="9128" w:type="dxa"/>
            <w:gridSpan w:val="2"/>
            <w:shd w:val="clear" w:color="auto" w:fill="auto"/>
          </w:tcPr>
          <w:p w:rsidR="00B024C0" w:rsidRPr="005C1EC4" w:rsidRDefault="00B024C0" w:rsidP="00DF1BBF">
            <w:pPr>
              <w:numPr>
                <w:ilvl w:val="0"/>
                <w:numId w:val="3"/>
              </w:numPr>
              <w:ind w:left="360"/>
              <w:rPr>
                <w:rFonts w:ascii="Arial" w:eastAsia="Times New Roman" w:hAnsi="Arial" w:cs="Arial"/>
              </w:rPr>
            </w:pPr>
            <w:r w:rsidRPr="005C1EC4">
              <w:rPr>
                <w:rFonts w:ascii="Arial" w:eastAsia="Times New Roman" w:hAnsi="Arial" w:cs="Arial"/>
              </w:rPr>
              <w:t>Participate in audits and surveys relating to nursing practice or patient satisfaction as required</w:t>
            </w:r>
          </w:p>
          <w:p w:rsidR="00121F22" w:rsidRPr="005C1EC4" w:rsidRDefault="00B024C0" w:rsidP="00DF1BBF">
            <w:pPr>
              <w:numPr>
                <w:ilvl w:val="0"/>
                <w:numId w:val="3"/>
              </w:numPr>
              <w:ind w:left="360"/>
              <w:rPr>
                <w:rFonts w:ascii="Arial" w:eastAsia="Times New Roman" w:hAnsi="Arial" w:cs="Arial"/>
              </w:rPr>
            </w:pPr>
            <w:r w:rsidRPr="005C1EC4">
              <w:rPr>
                <w:rFonts w:ascii="Arial" w:eastAsia="Times New Roman" w:hAnsi="Arial" w:cs="Arial"/>
              </w:rPr>
              <w:t>Participate in achieving nursing performance indicators using clinical assurance tools</w:t>
            </w:r>
          </w:p>
        </w:tc>
      </w:tr>
      <w:tr w:rsidR="00121F22" w:rsidRPr="00F607B2" w:rsidTr="0086334C">
        <w:tc>
          <w:tcPr>
            <w:tcW w:w="9128" w:type="dxa"/>
            <w:gridSpan w:val="2"/>
            <w:shd w:val="clear" w:color="auto" w:fill="002060"/>
          </w:tcPr>
          <w:p w:rsidR="00121F22" w:rsidRPr="005C1EC4" w:rsidRDefault="00121F22" w:rsidP="00F607B2">
            <w:pPr>
              <w:jc w:val="both"/>
              <w:rPr>
                <w:rFonts w:ascii="Arial" w:hAnsi="Arial" w:cs="Arial"/>
                <w:b/>
              </w:rPr>
            </w:pPr>
            <w:r w:rsidRPr="005C1EC4">
              <w:rPr>
                <w:rFonts w:ascii="Arial" w:hAnsi="Arial" w:cs="Arial"/>
                <w:b/>
              </w:rPr>
              <w:t>FREEDOM TO ACT</w:t>
            </w:r>
          </w:p>
        </w:tc>
      </w:tr>
      <w:tr w:rsidR="00121F22" w:rsidRPr="00F607B2" w:rsidTr="00121F22">
        <w:tc>
          <w:tcPr>
            <w:tcW w:w="9128" w:type="dxa"/>
            <w:gridSpan w:val="2"/>
            <w:shd w:val="clear" w:color="auto" w:fill="auto"/>
          </w:tcPr>
          <w:p w:rsidR="00E17639" w:rsidRPr="005C1EC4" w:rsidRDefault="00E17639" w:rsidP="00DF1BBF">
            <w:pPr>
              <w:numPr>
                <w:ilvl w:val="0"/>
                <w:numId w:val="3"/>
              </w:numPr>
              <w:ind w:left="360"/>
              <w:rPr>
                <w:rFonts w:ascii="Arial" w:eastAsia="Times New Roman" w:hAnsi="Arial" w:cs="Arial"/>
              </w:rPr>
            </w:pPr>
            <w:r w:rsidRPr="005C1EC4">
              <w:rPr>
                <w:rFonts w:ascii="Arial" w:eastAsia="Times New Roman" w:hAnsi="Arial" w:cs="Arial"/>
              </w:rPr>
              <w:t>Work to standard operating procedures with registered care professional available for reference</w:t>
            </w:r>
          </w:p>
          <w:p w:rsidR="00E17639" w:rsidRPr="005C1EC4" w:rsidRDefault="00E17639" w:rsidP="00DF1BBF">
            <w:pPr>
              <w:numPr>
                <w:ilvl w:val="0"/>
                <w:numId w:val="3"/>
              </w:numPr>
              <w:ind w:left="360"/>
              <w:rPr>
                <w:rFonts w:ascii="Arial" w:eastAsia="Times New Roman" w:hAnsi="Arial" w:cs="Arial"/>
              </w:rPr>
            </w:pPr>
            <w:r w:rsidRPr="005C1EC4">
              <w:rPr>
                <w:rFonts w:ascii="Arial" w:eastAsia="Times New Roman" w:hAnsi="Arial" w:cs="Arial"/>
              </w:rPr>
              <w:t>Work within the organisational policy, procedures and guidelines as well as national and ethical frameworks for practice</w:t>
            </w:r>
          </w:p>
          <w:p w:rsidR="00E17639" w:rsidRPr="005C1EC4" w:rsidRDefault="00E17639" w:rsidP="00DF1BBF">
            <w:pPr>
              <w:numPr>
                <w:ilvl w:val="0"/>
                <w:numId w:val="3"/>
              </w:numPr>
              <w:ind w:left="360"/>
              <w:rPr>
                <w:rFonts w:ascii="Arial" w:eastAsia="Times New Roman" w:hAnsi="Arial" w:cs="Arial"/>
              </w:rPr>
            </w:pPr>
            <w:r w:rsidRPr="005C1EC4">
              <w:rPr>
                <w:rFonts w:ascii="Arial" w:eastAsia="Times New Roman" w:hAnsi="Arial" w:cs="Arial"/>
              </w:rPr>
              <w:t>Work within the Nursing Associate scope of practice</w:t>
            </w:r>
          </w:p>
          <w:p w:rsidR="00E17639" w:rsidRPr="005C1EC4" w:rsidRDefault="00E17639" w:rsidP="00DF1BBF">
            <w:pPr>
              <w:numPr>
                <w:ilvl w:val="0"/>
                <w:numId w:val="3"/>
              </w:numPr>
              <w:ind w:left="360"/>
              <w:rPr>
                <w:rFonts w:ascii="Arial" w:eastAsia="Times New Roman" w:hAnsi="Arial" w:cs="Arial"/>
              </w:rPr>
            </w:pPr>
            <w:r w:rsidRPr="005C1EC4">
              <w:rPr>
                <w:rFonts w:ascii="Arial" w:eastAsia="Times New Roman" w:hAnsi="Arial" w:cs="Arial"/>
              </w:rPr>
              <w:t>Be responsible and accountable for own practice, working within limits of competence and within professional boundaries</w:t>
            </w:r>
          </w:p>
          <w:p w:rsidR="00121F22" w:rsidRPr="005C1EC4" w:rsidRDefault="00E17639" w:rsidP="00DF1BBF">
            <w:pPr>
              <w:numPr>
                <w:ilvl w:val="0"/>
                <w:numId w:val="3"/>
              </w:numPr>
              <w:ind w:left="360"/>
              <w:rPr>
                <w:rFonts w:ascii="Arial" w:eastAsia="Times New Roman" w:hAnsi="Arial" w:cs="Arial"/>
              </w:rPr>
            </w:pPr>
            <w:r w:rsidRPr="005C1EC4">
              <w:rPr>
                <w:rFonts w:ascii="Arial" w:eastAsia="Times New Roman" w:hAnsi="Arial" w:cs="Arial"/>
              </w:rPr>
              <w:t>Raises any concerns to a registered care professional or appropriate person</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D73B19">
        <w:tc>
          <w:tcPr>
            <w:tcW w:w="9128" w:type="dxa"/>
            <w:gridSpan w:val="2"/>
            <w:tcBorders>
              <w:bottom w:val="single" w:sz="4" w:space="0" w:color="auto"/>
            </w:tcBorders>
            <w:shd w:val="clear" w:color="auto" w:fill="auto"/>
          </w:tcPr>
          <w:p w:rsidR="00E17639" w:rsidRPr="005C1EC4" w:rsidRDefault="00E17639" w:rsidP="00DF1BBF">
            <w:pPr>
              <w:numPr>
                <w:ilvl w:val="0"/>
                <w:numId w:val="3"/>
              </w:numPr>
              <w:ind w:left="360"/>
              <w:rPr>
                <w:rFonts w:ascii="Arial" w:eastAsia="Times New Roman" w:hAnsi="Arial" w:cs="Arial"/>
              </w:rPr>
            </w:pPr>
            <w:r w:rsidRPr="005C1EC4">
              <w:rPr>
                <w:rFonts w:ascii="Arial" w:eastAsia="Times New Roman" w:hAnsi="Arial" w:cs="Arial"/>
              </w:rPr>
              <w:t>To take part in regular performance appraisal</w:t>
            </w:r>
          </w:p>
          <w:p w:rsidR="00E17639" w:rsidRPr="005C1EC4" w:rsidRDefault="00E17639" w:rsidP="00DF1BBF">
            <w:pPr>
              <w:numPr>
                <w:ilvl w:val="0"/>
                <w:numId w:val="3"/>
              </w:numPr>
              <w:ind w:left="360"/>
              <w:rPr>
                <w:rFonts w:ascii="Arial" w:eastAsia="Times New Roman" w:hAnsi="Arial" w:cs="Arial"/>
              </w:rPr>
            </w:pPr>
            <w:r w:rsidRPr="005C1EC4">
              <w:rPr>
                <w:rFonts w:ascii="Arial" w:eastAsia="Times New Roman" w:hAnsi="Arial" w:cs="Arial"/>
              </w:rPr>
              <w:t>To understand the importance of personal resilience and wellbeing to professional performance</w:t>
            </w:r>
          </w:p>
          <w:p w:rsidR="00E17639" w:rsidRPr="005C1EC4" w:rsidRDefault="00E17639" w:rsidP="00DF1BBF">
            <w:pPr>
              <w:numPr>
                <w:ilvl w:val="0"/>
                <w:numId w:val="3"/>
              </w:numPr>
              <w:ind w:left="360"/>
              <w:rPr>
                <w:rFonts w:ascii="Arial" w:eastAsia="Times New Roman" w:hAnsi="Arial" w:cs="Arial"/>
              </w:rPr>
            </w:pPr>
            <w:r w:rsidRPr="005C1EC4">
              <w:rPr>
                <w:rFonts w:ascii="Arial" w:eastAsia="Times New Roman" w:hAnsi="Arial" w:cs="Arial"/>
              </w:rPr>
              <w:t>To undertake any training required in order to maintain competency including mandatory training, e.g. Manual Handling</w:t>
            </w:r>
          </w:p>
          <w:p w:rsidR="00E17639" w:rsidRPr="005C1EC4" w:rsidRDefault="00E17639" w:rsidP="00DF1BBF">
            <w:pPr>
              <w:numPr>
                <w:ilvl w:val="0"/>
                <w:numId w:val="3"/>
              </w:numPr>
              <w:ind w:left="360"/>
              <w:rPr>
                <w:rFonts w:ascii="Arial" w:eastAsia="Times New Roman" w:hAnsi="Arial" w:cs="Arial"/>
              </w:rPr>
            </w:pPr>
            <w:r w:rsidRPr="005C1EC4">
              <w:rPr>
                <w:rFonts w:ascii="Arial" w:eastAsia="Times New Roman" w:hAnsi="Arial" w:cs="Arial"/>
              </w:rPr>
              <w:t xml:space="preserve">To contribute to and work within a safe working environment </w:t>
            </w:r>
          </w:p>
          <w:p w:rsidR="00C7545C" w:rsidRPr="00E17639" w:rsidRDefault="00E17639" w:rsidP="00DF1BBF">
            <w:pPr>
              <w:numPr>
                <w:ilvl w:val="0"/>
                <w:numId w:val="3"/>
              </w:numPr>
              <w:ind w:left="360"/>
              <w:rPr>
                <w:rFonts w:ascii="Arial" w:eastAsia="Times New Roman" w:hAnsi="Arial" w:cs="Arial"/>
                <w:sz w:val="24"/>
                <w:szCs w:val="24"/>
              </w:rPr>
            </w:pPr>
            <w:r w:rsidRPr="005C1EC4">
              <w:rPr>
                <w:rFonts w:ascii="Arial" w:eastAsia="Times New Roman" w:hAnsi="Arial" w:cs="Arial"/>
              </w:rPr>
              <w:t>The post holder is expected to comply with organisational Infection Control Policies and conduct him/herself at all times in such a manner as to minimise the risk of healthcare associated infection</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D73B19">
        <w:tc>
          <w:tcPr>
            <w:tcW w:w="9128" w:type="dxa"/>
            <w:gridSpan w:val="2"/>
            <w:tcBorders>
              <w:bottom w:val="single" w:sz="4" w:space="0" w:color="auto"/>
            </w:tcBorders>
            <w:shd w:val="clear" w:color="auto" w:fill="auto"/>
          </w:tcPr>
          <w:p w:rsidR="005C1EC4" w:rsidRPr="008F63C7" w:rsidRDefault="005C1EC4" w:rsidP="005C1EC4">
            <w:pPr>
              <w:rPr>
                <w:rFonts w:ascii="Arial" w:eastAsia="Times New Roman" w:hAnsi="Arial" w:cs="Arial"/>
              </w:rPr>
            </w:pPr>
            <w:r w:rsidRPr="008F63C7">
              <w:rPr>
                <w:rFonts w:ascii="Arial" w:eastAsia="Times New Roman" w:hAnsi="Arial" w:cs="Arial"/>
              </w:rPr>
              <w:t xml:space="preserve">Our vision is to provide safe, high quality seamless services delivered with courtesy and respect. To achieve our </w:t>
            </w:r>
            <w:proofErr w:type="gramStart"/>
            <w:r w:rsidRPr="008F63C7">
              <w:rPr>
                <w:rFonts w:ascii="Arial" w:eastAsia="Times New Roman" w:hAnsi="Arial" w:cs="Arial"/>
              </w:rPr>
              <w:t>vision</w:t>
            </w:r>
            <w:proofErr w:type="gramEnd"/>
            <w:r w:rsidRPr="008F63C7">
              <w:rPr>
                <w:rFonts w:ascii="Arial" w:eastAsia="Times New Roman" w:hAnsi="Arial" w:cs="Arial"/>
              </w:rPr>
              <w:t xml:space="preserve"> we expect all our staff to uphold our Trust values. Our Trust values are:</w:t>
            </w:r>
          </w:p>
          <w:p w:rsidR="005C1EC4" w:rsidRPr="008F63C7" w:rsidRDefault="005C1EC4" w:rsidP="005C1EC4">
            <w:pPr>
              <w:rPr>
                <w:rFonts w:ascii="Arial" w:eastAsia="Times New Roman" w:hAnsi="Arial" w:cs="Arial"/>
              </w:rPr>
            </w:pPr>
          </w:p>
          <w:p w:rsidR="005C1EC4" w:rsidRPr="008F63C7" w:rsidRDefault="005C1EC4" w:rsidP="005C1EC4">
            <w:pPr>
              <w:rPr>
                <w:rFonts w:ascii="Arial" w:eastAsia="Times New Roman" w:hAnsi="Arial" w:cs="Arial"/>
              </w:rPr>
            </w:pPr>
            <w:r w:rsidRPr="008F63C7">
              <w:rPr>
                <w:rFonts w:ascii="Arial" w:eastAsia="Times New Roman" w:hAnsi="Arial" w:cs="Arial"/>
              </w:rPr>
              <w:t>Honesty, Openness &amp; Integrity</w:t>
            </w:r>
          </w:p>
          <w:p w:rsidR="005C1EC4" w:rsidRPr="008F63C7" w:rsidRDefault="005C1EC4" w:rsidP="005C1EC4">
            <w:pPr>
              <w:rPr>
                <w:rFonts w:ascii="Arial" w:eastAsia="Times New Roman" w:hAnsi="Arial" w:cs="Arial"/>
              </w:rPr>
            </w:pPr>
            <w:r w:rsidRPr="008F63C7">
              <w:rPr>
                <w:rFonts w:ascii="Arial" w:eastAsia="Times New Roman" w:hAnsi="Arial" w:cs="Arial"/>
              </w:rPr>
              <w:t>Fairness,</w:t>
            </w:r>
          </w:p>
          <w:p w:rsidR="005C1EC4" w:rsidRPr="008F63C7" w:rsidRDefault="005C1EC4" w:rsidP="005C1EC4">
            <w:pPr>
              <w:rPr>
                <w:rFonts w:ascii="Arial" w:eastAsia="Times New Roman" w:hAnsi="Arial" w:cs="Arial"/>
              </w:rPr>
            </w:pPr>
            <w:r w:rsidRPr="008F63C7">
              <w:rPr>
                <w:rFonts w:ascii="Arial" w:eastAsia="Times New Roman" w:hAnsi="Arial" w:cs="Arial"/>
              </w:rPr>
              <w:t>Inclusion &amp; Collaboration</w:t>
            </w:r>
          </w:p>
          <w:p w:rsidR="005C1EC4" w:rsidRPr="008F63C7" w:rsidRDefault="005C1EC4" w:rsidP="005C1EC4">
            <w:pPr>
              <w:rPr>
                <w:rFonts w:ascii="Arial" w:eastAsia="Times New Roman" w:hAnsi="Arial" w:cs="Arial"/>
              </w:rPr>
            </w:pPr>
            <w:r w:rsidRPr="008F63C7">
              <w:rPr>
                <w:rFonts w:ascii="Arial" w:eastAsia="Times New Roman" w:hAnsi="Arial" w:cs="Arial"/>
              </w:rPr>
              <w:t>Respect &amp; Dignity</w:t>
            </w:r>
          </w:p>
          <w:p w:rsidR="005C1EC4" w:rsidRPr="008F63C7" w:rsidRDefault="005C1EC4" w:rsidP="005C1EC4">
            <w:pPr>
              <w:rPr>
                <w:rFonts w:ascii="Arial" w:eastAsia="Times New Roman" w:hAnsi="Arial" w:cs="Arial"/>
              </w:rPr>
            </w:pPr>
          </w:p>
          <w:p w:rsidR="005C1EC4" w:rsidRPr="008F63C7" w:rsidRDefault="005C1EC4" w:rsidP="005C1EC4">
            <w:pPr>
              <w:jc w:val="both"/>
              <w:rPr>
                <w:rFonts w:ascii="Arial" w:eastAsia="Times New Roman" w:hAnsi="Arial" w:cs="Arial"/>
              </w:rPr>
            </w:pPr>
            <w:r w:rsidRPr="008F63C7">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5C1EC4" w:rsidRPr="008F63C7" w:rsidRDefault="005C1EC4" w:rsidP="005C1EC4">
            <w:pPr>
              <w:jc w:val="both"/>
              <w:rPr>
                <w:rFonts w:ascii="Arial" w:eastAsia="Times New Roman" w:hAnsi="Arial" w:cs="Arial"/>
              </w:rPr>
            </w:pPr>
          </w:p>
          <w:p w:rsidR="005C1EC4" w:rsidRPr="008F63C7" w:rsidRDefault="005C1EC4" w:rsidP="005C1EC4">
            <w:pPr>
              <w:jc w:val="both"/>
              <w:rPr>
                <w:rFonts w:ascii="Arial" w:eastAsia="Times New Roman" w:hAnsi="Arial" w:cs="Arial"/>
              </w:rPr>
            </w:pPr>
            <w:r w:rsidRPr="008F63C7">
              <w:rPr>
                <w:rFonts w:ascii="Arial" w:eastAsia="Times New Roman" w:hAnsi="Arial" w:cs="Arial"/>
              </w:rPr>
              <w:t xml:space="preserve">We are committed to equal opportunity for all and encourage flexible working arrangements including job sharing. </w:t>
            </w:r>
          </w:p>
          <w:p w:rsidR="005C1EC4" w:rsidRPr="008F63C7" w:rsidRDefault="005C1EC4" w:rsidP="005C1EC4">
            <w:pPr>
              <w:jc w:val="both"/>
              <w:rPr>
                <w:rFonts w:ascii="Arial" w:eastAsia="Times New Roman" w:hAnsi="Arial" w:cs="Arial"/>
              </w:rPr>
            </w:pPr>
          </w:p>
          <w:p w:rsidR="003B43F4" w:rsidRPr="00612CE7" w:rsidRDefault="005C1EC4" w:rsidP="005C1EC4">
            <w:pPr>
              <w:jc w:val="both"/>
              <w:rPr>
                <w:rFonts w:ascii="Arial" w:eastAsia="Times New Roman" w:hAnsi="Arial" w:cs="Arial"/>
                <w:lang w:eastAsia="en-GB"/>
              </w:rPr>
            </w:pPr>
            <w:r w:rsidRPr="008F63C7">
              <w:rPr>
                <w:rFonts w:ascii="Arial" w:eastAsia="Times New Roman"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w:t>
            </w:r>
            <w:r w:rsidRPr="008F63C7">
              <w:rPr>
                <w:rFonts w:ascii="Arial" w:eastAsia="Times New Roman" w:hAnsi="Arial" w:cs="Arial"/>
                <w:lang w:eastAsia="en-GB"/>
              </w:rPr>
              <w:lastRenderedPageBreak/>
              <w:t>expect all staff to behave in a way which recognises and respects this diversity, in line with the appropriate standards.</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D73B19">
        <w:tc>
          <w:tcPr>
            <w:tcW w:w="9128" w:type="dxa"/>
            <w:gridSpan w:val="2"/>
            <w:shd w:val="clear" w:color="auto" w:fill="auto"/>
          </w:tcPr>
          <w:p w:rsidR="005C1EC4" w:rsidRPr="008F63C7" w:rsidRDefault="005C1EC4" w:rsidP="005C1EC4">
            <w:pPr>
              <w:jc w:val="both"/>
              <w:rPr>
                <w:rFonts w:ascii="Arial" w:eastAsia="Times New Roman" w:hAnsi="Arial" w:cs="Arial"/>
              </w:rPr>
            </w:pPr>
            <w:r w:rsidRPr="008F63C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5C1EC4" w:rsidRPr="008F63C7" w:rsidRDefault="005C1EC4" w:rsidP="005C1EC4">
            <w:pPr>
              <w:rPr>
                <w:rFonts w:ascii="Arial" w:eastAsia="Times New Roman" w:hAnsi="Arial" w:cs="Arial"/>
              </w:rPr>
            </w:pPr>
          </w:p>
          <w:p w:rsidR="00F607B2" w:rsidRPr="00422D65" w:rsidRDefault="005C1EC4" w:rsidP="005C1EC4">
            <w:pPr>
              <w:autoSpaceDE w:val="0"/>
              <w:autoSpaceDN w:val="0"/>
              <w:adjustRightInd w:val="0"/>
              <w:jc w:val="both"/>
              <w:rPr>
                <w:rFonts w:ascii="Arial" w:eastAsia="Times New Roman" w:hAnsi="Arial" w:cs="Arial"/>
                <w:color w:val="000000"/>
                <w:lang w:val="en-US" w:eastAsia="en-GB"/>
              </w:rPr>
            </w:pPr>
            <w:r w:rsidRPr="008F63C7">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tcPr>
          <w:p w:rsidR="003B43F4" w:rsidRPr="00612CE7" w:rsidRDefault="00C63BB1" w:rsidP="00F607B2">
            <w:pPr>
              <w:jc w:val="both"/>
              <w:rPr>
                <w:rFonts w:ascii="Arial" w:hAnsi="Arial" w:cs="Arial"/>
              </w:rPr>
            </w:pPr>
            <w:r>
              <w:rPr>
                <w:rFonts w:ascii="Arial" w:hAnsi="Arial" w:cs="Arial"/>
              </w:rPr>
              <w:t>Qualified Nursing Associate</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C63BB1" w:rsidP="00F607B2">
            <w:pPr>
              <w:jc w:val="both"/>
              <w:rPr>
                <w:rFonts w:ascii="Arial" w:hAnsi="Arial" w:cs="Arial"/>
              </w:rPr>
            </w:pPr>
            <w:r>
              <w:rPr>
                <w:rFonts w:ascii="Arial" w:hAnsi="Arial" w:cs="Arial"/>
              </w:rPr>
              <w:t>4</w:t>
            </w: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359F58D1" wp14:editId="3D1F099E">
                <wp:simplePos x="0" y="0"/>
                <wp:positionH relativeFrom="column">
                  <wp:posOffset>-571500</wp:posOffset>
                </wp:positionH>
                <wp:positionV relativeFrom="paragraph">
                  <wp:posOffset>284480</wp:posOffset>
                </wp:positionV>
                <wp:extent cx="533400" cy="8832850"/>
                <wp:effectExtent l="0" t="0" r="1905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832850"/>
                        </a:xfrm>
                        <a:prstGeom prst="rect">
                          <a:avLst/>
                        </a:prstGeom>
                        <a:solidFill>
                          <a:srgbClr val="002060"/>
                        </a:solidFill>
                        <a:ln w="9525">
                          <a:solidFill>
                            <a:srgbClr val="000000"/>
                          </a:solidFill>
                          <a:miter lim="800000"/>
                          <a:headEnd/>
                          <a:tailEnd/>
                        </a:ln>
                      </wps:spPr>
                      <wps:txbx>
                        <w:txbxContent>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P</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E</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R</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S</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N</w:t>
                            </w:r>
                          </w:p>
                          <w:p w:rsidR="00BC375D" w:rsidRPr="00431F44" w:rsidRDefault="00BC375D" w:rsidP="00431F44">
                            <w:pPr>
                              <w:pStyle w:val="NoSpacing"/>
                              <w:jc w:val="center"/>
                              <w:rPr>
                                <w:rFonts w:ascii="Arial" w:hAnsi="Arial" w:cs="Arial"/>
                                <w:sz w:val="56"/>
                                <w:szCs w:val="56"/>
                              </w:rPr>
                            </w:pP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S</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P</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E</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C</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F</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C</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A</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T</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N</w:t>
                            </w:r>
                          </w:p>
                          <w:p w:rsidR="00BC375D" w:rsidRPr="003860B6" w:rsidRDefault="00BC375D" w:rsidP="008D6EE5">
                            <w:pPr>
                              <w:pStyle w:val="NoSpacing"/>
                              <w:rPr>
                                <w:rFonts w:ascii="Arial" w:hAnsi="Arial" w:cs="Arial"/>
                                <w:sz w:val="72"/>
                                <w:szCs w:val="72"/>
                              </w:rPr>
                            </w:pPr>
                          </w:p>
                          <w:p w:rsidR="00BC375D" w:rsidRPr="003860B6" w:rsidRDefault="00BC375D"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F58D1" id="_x0000_s1028" type="#_x0000_t202" style="position:absolute;left:0;text-align:left;margin-left:-45pt;margin-top:22.4pt;width:42pt;height:6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" fillcolor="#002060">
                <v:textbox>
                  <w:txbxContent>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P</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E</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R</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S</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N</w:t>
                      </w:r>
                    </w:p>
                    <w:p w:rsidR="00BC375D" w:rsidRPr="00431F44" w:rsidRDefault="00BC375D" w:rsidP="00431F44">
                      <w:pPr>
                        <w:pStyle w:val="NoSpacing"/>
                        <w:jc w:val="center"/>
                        <w:rPr>
                          <w:rFonts w:ascii="Arial" w:hAnsi="Arial" w:cs="Arial"/>
                          <w:sz w:val="56"/>
                          <w:szCs w:val="56"/>
                        </w:rPr>
                      </w:pP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S</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P</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E</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C</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F</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C</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A</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T</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N</w:t>
                      </w:r>
                    </w:p>
                    <w:p w:rsidR="00BC375D" w:rsidRPr="003860B6" w:rsidRDefault="00BC375D" w:rsidP="008D6EE5">
                      <w:pPr>
                        <w:pStyle w:val="NoSpacing"/>
                        <w:rPr>
                          <w:rFonts w:ascii="Arial" w:hAnsi="Arial" w:cs="Arial"/>
                          <w:sz w:val="72"/>
                          <w:szCs w:val="72"/>
                        </w:rPr>
                      </w:pPr>
                    </w:p>
                    <w:p w:rsidR="00BC375D" w:rsidRPr="003860B6" w:rsidRDefault="00BC375D"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p w:rsidR="00431F44" w:rsidRPr="00F607B2" w:rsidRDefault="00431F44" w:rsidP="00FE6403">
      <w:pPr>
        <w:tabs>
          <w:tab w:val="left" w:pos="2340"/>
        </w:tabs>
        <w:spacing w:after="0" w:line="240" w:lineRule="auto"/>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A07E73" w:rsidRPr="00F607B2" w:rsidTr="00CF216B">
        <w:tc>
          <w:tcPr>
            <w:tcW w:w="6580" w:type="dxa"/>
            <w:shd w:val="clear" w:color="auto" w:fill="002060"/>
          </w:tcPr>
          <w:p w:rsidR="00A07E73" w:rsidRPr="00F607B2" w:rsidRDefault="00A07E73" w:rsidP="00CF216B">
            <w:pPr>
              <w:jc w:val="both"/>
              <w:rPr>
                <w:rFonts w:ascii="Arial" w:hAnsi="Arial" w:cs="Arial"/>
                <w:b/>
              </w:rPr>
            </w:pPr>
            <w:r w:rsidRPr="00F607B2">
              <w:rPr>
                <w:rFonts w:ascii="Arial" w:hAnsi="Arial" w:cs="Arial"/>
                <w:b/>
              </w:rPr>
              <w:t>Requirements</w:t>
            </w:r>
          </w:p>
        </w:tc>
        <w:tc>
          <w:tcPr>
            <w:tcW w:w="1183" w:type="dxa"/>
            <w:shd w:val="clear" w:color="auto" w:fill="002060"/>
          </w:tcPr>
          <w:p w:rsidR="00A07E73" w:rsidRPr="00F607B2" w:rsidRDefault="00A07E73" w:rsidP="00CF216B">
            <w:pPr>
              <w:jc w:val="both"/>
              <w:rPr>
                <w:rFonts w:ascii="Arial" w:hAnsi="Arial" w:cs="Arial"/>
                <w:b/>
              </w:rPr>
            </w:pPr>
            <w:r w:rsidRPr="00F607B2">
              <w:rPr>
                <w:rFonts w:ascii="Arial" w:hAnsi="Arial" w:cs="Arial"/>
                <w:b/>
              </w:rPr>
              <w:t>Essential</w:t>
            </w:r>
          </w:p>
        </w:tc>
        <w:tc>
          <w:tcPr>
            <w:tcW w:w="1276" w:type="dxa"/>
            <w:shd w:val="clear" w:color="auto" w:fill="002060"/>
          </w:tcPr>
          <w:p w:rsidR="00A07E73" w:rsidRPr="00F607B2" w:rsidRDefault="00A07E73" w:rsidP="00CF216B">
            <w:pPr>
              <w:jc w:val="both"/>
              <w:rPr>
                <w:rFonts w:ascii="Arial" w:hAnsi="Arial" w:cs="Arial"/>
                <w:b/>
              </w:rPr>
            </w:pPr>
            <w:r w:rsidRPr="00F607B2">
              <w:rPr>
                <w:rFonts w:ascii="Arial" w:hAnsi="Arial" w:cs="Arial"/>
                <w:b/>
              </w:rPr>
              <w:t>Desirable</w:t>
            </w:r>
          </w:p>
        </w:tc>
      </w:tr>
      <w:tr w:rsidR="00A07E73" w:rsidRPr="00F607B2" w:rsidTr="00CF216B">
        <w:tc>
          <w:tcPr>
            <w:tcW w:w="6580" w:type="dxa"/>
          </w:tcPr>
          <w:p w:rsidR="00A07E73" w:rsidRPr="00F607B2" w:rsidRDefault="00A07E73" w:rsidP="00CF216B">
            <w:pPr>
              <w:rPr>
                <w:rFonts w:ascii="Arial" w:hAnsi="Arial" w:cs="Arial"/>
                <w:b/>
              </w:rPr>
            </w:pPr>
            <w:r w:rsidRPr="00F607B2">
              <w:rPr>
                <w:rFonts w:ascii="Arial" w:hAnsi="Arial" w:cs="Arial"/>
                <w:b/>
              </w:rPr>
              <w:t>QUALIFICATION/ SPECIAL TRAINING</w:t>
            </w:r>
          </w:p>
          <w:p w:rsidR="00A07E73" w:rsidRPr="00422D65" w:rsidRDefault="00A07E73" w:rsidP="00CF216B">
            <w:pPr>
              <w:rPr>
                <w:rFonts w:ascii="Arial" w:eastAsia="Times New Roman" w:hAnsi="Arial" w:cs="Arial"/>
              </w:rPr>
            </w:pPr>
            <w:r w:rsidRPr="00422D65">
              <w:rPr>
                <w:rFonts w:ascii="Arial" w:eastAsia="Times New Roman" w:hAnsi="Arial" w:cs="Arial"/>
              </w:rPr>
              <w:t>Good standard of English</w:t>
            </w:r>
          </w:p>
          <w:p w:rsidR="00A07E73" w:rsidRPr="00422D65" w:rsidRDefault="00A07E73" w:rsidP="00CF216B">
            <w:pPr>
              <w:jc w:val="both"/>
              <w:rPr>
                <w:rFonts w:ascii="Arial" w:eastAsia="Times New Roman" w:hAnsi="Arial" w:cs="Arial"/>
              </w:rPr>
            </w:pPr>
            <w:r w:rsidRPr="00422D65">
              <w:rPr>
                <w:rFonts w:ascii="Arial" w:eastAsia="Times New Roman" w:hAnsi="Arial" w:cs="Arial"/>
              </w:rPr>
              <w:t>3 GCSEs including English and Maths Grade A* to C or equivalent</w:t>
            </w:r>
          </w:p>
          <w:p w:rsidR="000B5186" w:rsidRPr="000B5186" w:rsidRDefault="000B5186" w:rsidP="000B5186">
            <w:pPr>
              <w:jc w:val="both"/>
              <w:rPr>
                <w:rFonts w:ascii="Arial" w:eastAsia="Times New Roman" w:hAnsi="Arial" w:cs="Arial"/>
              </w:rPr>
            </w:pPr>
            <w:r w:rsidRPr="000B5186">
              <w:rPr>
                <w:rFonts w:ascii="Arial" w:eastAsia="Times New Roman" w:hAnsi="Arial" w:cs="Arial"/>
              </w:rPr>
              <w:t>Foundation Degree (</w:t>
            </w:r>
            <w:proofErr w:type="spellStart"/>
            <w:r w:rsidRPr="000B5186">
              <w:rPr>
                <w:rFonts w:ascii="Arial" w:eastAsia="Times New Roman" w:hAnsi="Arial" w:cs="Arial"/>
              </w:rPr>
              <w:t>FdSc</w:t>
            </w:r>
            <w:proofErr w:type="spellEnd"/>
            <w:r w:rsidRPr="000B5186">
              <w:rPr>
                <w:rFonts w:ascii="Arial" w:eastAsia="Times New Roman" w:hAnsi="Arial" w:cs="Arial"/>
              </w:rPr>
              <w:t xml:space="preserve"> in Healthcare Practice (Nursing Associate)</w:t>
            </w:r>
          </w:p>
          <w:p w:rsidR="00A07E73" w:rsidRPr="009B1823" w:rsidRDefault="000B5186" w:rsidP="000B5186">
            <w:pPr>
              <w:jc w:val="both"/>
              <w:rPr>
                <w:rFonts w:ascii="Arial" w:hAnsi="Arial" w:cs="Arial"/>
                <w:color w:val="FF0000"/>
              </w:rPr>
            </w:pPr>
            <w:r w:rsidRPr="000B5186">
              <w:rPr>
                <w:rFonts w:ascii="Arial" w:eastAsia="Times New Roman" w:hAnsi="Arial" w:cs="Arial"/>
              </w:rPr>
              <w:t xml:space="preserve">Be registered with the NMC as a </w:t>
            </w:r>
            <w:proofErr w:type="gramStart"/>
            <w:r w:rsidRPr="000B5186">
              <w:rPr>
                <w:rFonts w:ascii="Arial" w:eastAsia="Times New Roman" w:hAnsi="Arial" w:cs="Arial"/>
              </w:rPr>
              <w:t>NURSING  associate</w:t>
            </w:r>
            <w:proofErr w:type="gramEnd"/>
          </w:p>
        </w:tc>
        <w:tc>
          <w:tcPr>
            <w:tcW w:w="1183" w:type="dxa"/>
          </w:tcPr>
          <w:p w:rsidR="00A07E73" w:rsidRDefault="00A07E73" w:rsidP="00CF216B">
            <w:pPr>
              <w:jc w:val="center"/>
              <w:rPr>
                <w:rFonts w:ascii="Arial" w:hAnsi="Arial" w:cs="Arial"/>
              </w:rPr>
            </w:pPr>
          </w:p>
          <w:p w:rsidR="00A07E73" w:rsidRPr="00612CE7" w:rsidRDefault="005F0710" w:rsidP="00CF216B">
            <w:pPr>
              <w:ind w:left="1026" w:hanging="1026"/>
              <w:jc w:val="center"/>
              <w:rPr>
                <w:rFonts w:ascii="Arial" w:eastAsia="Times New Roman" w:hAnsi="Arial" w:cs="Arial"/>
                <w:b/>
              </w:rPr>
            </w:pPr>
            <w:r>
              <w:rPr>
                <w:rFonts w:ascii="Arial" w:eastAsia="Times New Roman" w:hAnsi="Arial" w:cs="Arial"/>
                <w:b/>
              </w:rPr>
              <w:t>E</w:t>
            </w:r>
          </w:p>
        </w:tc>
        <w:tc>
          <w:tcPr>
            <w:tcW w:w="1276" w:type="dxa"/>
          </w:tcPr>
          <w:p w:rsidR="00A07E73" w:rsidRDefault="00A07E73" w:rsidP="00CF216B">
            <w:pPr>
              <w:jc w:val="center"/>
              <w:rPr>
                <w:rFonts w:ascii="Arial" w:hAnsi="Arial" w:cs="Arial"/>
              </w:rPr>
            </w:pPr>
          </w:p>
          <w:p w:rsidR="00A07E73" w:rsidRDefault="00A07E73" w:rsidP="00CF216B">
            <w:pPr>
              <w:rPr>
                <w:rFonts w:ascii="Arial" w:hAnsi="Arial" w:cs="Arial"/>
              </w:rPr>
            </w:pPr>
          </w:p>
          <w:p w:rsidR="00A07E73" w:rsidRPr="00422D65" w:rsidRDefault="00A07E73" w:rsidP="00CF216B">
            <w:pPr>
              <w:jc w:val="center"/>
              <w:rPr>
                <w:rFonts w:ascii="Arial" w:hAnsi="Arial" w:cs="Arial"/>
                <w:b/>
              </w:rPr>
            </w:pPr>
          </w:p>
          <w:p w:rsidR="00A07E73" w:rsidRPr="00422D65" w:rsidRDefault="00A07E73" w:rsidP="00CF216B">
            <w:pPr>
              <w:jc w:val="center"/>
              <w:rPr>
                <w:rFonts w:ascii="Arial" w:hAnsi="Arial" w:cs="Arial"/>
                <w:b/>
              </w:rPr>
            </w:pPr>
          </w:p>
          <w:p w:rsidR="00A07E73" w:rsidRPr="00F607B2" w:rsidRDefault="00A07E73" w:rsidP="00CF216B">
            <w:pPr>
              <w:jc w:val="center"/>
              <w:rPr>
                <w:rFonts w:ascii="Arial" w:hAnsi="Arial" w:cs="Arial"/>
              </w:rPr>
            </w:pPr>
          </w:p>
        </w:tc>
      </w:tr>
      <w:tr w:rsidR="00A07E73" w:rsidRPr="00F607B2" w:rsidTr="00CF216B">
        <w:tc>
          <w:tcPr>
            <w:tcW w:w="6580" w:type="dxa"/>
          </w:tcPr>
          <w:p w:rsidR="00A07E73" w:rsidRPr="00F607B2" w:rsidRDefault="00A07E73" w:rsidP="00CF216B">
            <w:pPr>
              <w:rPr>
                <w:rFonts w:ascii="Arial" w:hAnsi="Arial" w:cs="Arial"/>
                <w:b/>
              </w:rPr>
            </w:pPr>
            <w:r w:rsidRPr="00F607B2">
              <w:rPr>
                <w:rFonts w:ascii="Arial" w:hAnsi="Arial" w:cs="Arial"/>
                <w:b/>
              </w:rPr>
              <w:t>KNOWLEDGE/SKILLS</w:t>
            </w:r>
          </w:p>
          <w:p w:rsidR="00A07E73" w:rsidRPr="00422D65" w:rsidRDefault="00A07E73" w:rsidP="00CF216B">
            <w:pPr>
              <w:rPr>
                <w:rFonts w:ascii="Arial" w:eastAsia="Times New Roman" w:hAnsi="Arial" w:cs="Arial"/>
              </w:rPr>
            </w:pPr>
            <w:r w:rsidRPr="00422D65">
              <w:rPr>
                <w:rFonts w:ascii="Arial" w:eastAsia="Times New Roman" w:hAnsi="Arial" w:cs="Arial"/>
              </w:rPr>
              <w:t>Ability to communicate effectively on day to day matters</w:t>
            </w:r>
          </w:p>
          <w:p w:rsidR="00A07E73" w:rsidRPr="00422D65" w:rsidRDefault="00A07E73" w:rsidP="00CF216B">
            <w:pPr>
              <w:rPr>
                <w:rFonts w:ascii="Arial" w:eastAsia="Times New Roman" w:hAnsi="Arial" w:cs="Arial"/>
              </w:rPr>
            </w:pPr>
            <w:r w:rsidRPr="00422D65">
              <w:rPr>
                <w:rFonts w:ascii="Arial" w:eastAsia="Times New Roman" w:hAnsi="Arial" w:cs="Arial"/>
              </w:rPr>
              <w:t>Able to carry out basic care activities</w:t>
            </w:r>
          </w:p>
          <w:p w:rsidR="00A07E73" w:rsidRPr="00422D65" w:rsidRDefault="00A07E73" w:rsidP="00CF216B">
            <w:pPr>
              <w:jc w:val="both"/>
              <w:rPr>
                <w:rFonts w:ascii="Arial" w:eastAsia="Times New Roman" w:hAnsi="Arial" w:cs="Arial"/>
              </w:rPr>
            </w:pPr>
            <w:r w:rsidRPr="00422D65">
              <w:rPr>
                <w:rFonts w:ascii="Arial" w:eastAsia="Times New Roman" w:hAnsi="Arial" w:cs="Arial"/>
              </w:rPr>
              <w:t>Able to work within current Trust policies, procedures and legislation</w:t>
            </w:r>
          </w:p>
          <w:p w:rsidR="00A07E73" w:rsidRDefault="00A07E73" w:rsidP="00CF216B">
            <w:pPr>
              <w:jc w:val="both"/>
              <w:rPr>
                <w:rFonts w:ascii="Arial" w:eastAsia="Times New Roman" w:hAnsi="Arial" w:cs="Arial"/>
              </w:rPr>
            </w:pPr>
            <w:r w:rsidRPr="00422D65">
              <w:rPr>
                <w:rFonts w:ascii="Arial" w:eastAsia="Times New Roman" w:hAnsi="Arial" w:cs="Arial"/>
              </w:rPr>
              <w:t>Able to demonstrate an understanding of the role and its limitations</w:t>
            </w:r>
          </w:p>
          <w:p w:rsidR="000B5186" w:rsidRPr="006E2005" w:rsidRDefault="000B5186" w:rsidP="000B5186">
            <w:pPr>
              <w:jc w:val="both"/>
              <w:rPr>
                <w:rFonts w:ascii="Arial" w:eastAsia="Times New Roman" w:hAnsi="Arial" w:cs="Arial"/>
              </w:rPr>
            </w:pPr>
            <w:r w:rsidRPr="006E2005">
              <w:rPr>
                <w:rFonts w:ascii="Arial" w:eastAsia="Times New Roman" w:hAnsi="Arial" w:cs="Arial"/>
              </w:rPr>
              <w:t xml:space="preserve">Understanding of </w:t>
            </w:r>
            <w:proofErr w:type="gramStart"/>
            <w:r w:rsidRPr="006E2005">
              <w:rPr>
                <w:rFonts w:ascii="Arial" w:eastAsia="Times New Roman" w:hAnsi="Arial" w:cs="Arial"/>
              </w:rPr>
              <w:t>evidence based</w:t>
            </w:r>
            <w:proofErr w:type="gramEnd"/>
            <w:r w:rsidRPr="006E2005">
              <w:rPr>
                <w:rFonts w:ascii="Arial" w:eastAsia="Times New Roman" w:hAnsi="Arial" w:cs="Arial"/>
              </w:rPr>
              <w:t xml:space="preserve"> practice </w:t>
            </w:r>
          </w:p>
          <w:p w:rsidR="000B5186" w:rsidRPr="006E2005" w:rsidRDefault="000B5186" w:rsidP="000B5186">
            <w:pPr>
              <w:jc w:val="both"/>
              <w:rPr>
                <w:rFonts w:ascii="Arial" w:eastAsia="Times New Roman" w:hAnsi="Arial" w:cs="Arial"/>
              </w:rPr>
            </w:pPr>
            <w:r w:rsidRPr="006E2005">
              <w:rPr>
                <w:rFonts w:ascii="Arial" w:eastAsia="Times New Roman" w:hAnsi="Arial" w:cs="Arial"/>
              </w:rPr>
              <w:t>Knowledge of when to seek advice and refer to a registered care professional</w:t>
            </w:r>
          </w:p>
          <w:p w:rsidR="000B5186" w:rsidRPr="006E2005" w:rsidRDefault="000B5186" w:rsidP="000B5186">
            <w:pPr>
              <w:jc w:val="both"/>
              <w:rPr>
                <w:rFonts w:ascii="Arial" w:eastAsia="Times New Roman" w:hAnsi="Arial" w:cs="Arial"/>
              </w:rPr>
            </w:pPr>
            <w:r w:rsidRPr="006E2005">
              <w:rPr>
                <w:rFonts w:ascii="Arial" w:eastAsia="Times New Roman" w:hAnsi="Arial" w:cs="Arial"/>
              </w:rPr>
              <w:t>Understanding of the scope of the role of the Nursing Associate in context of the team and the organisation, and how the role may contribute to service development</w:t>
            </w:r>
          </w:p>
          <w:p w:rsidR="000B5186" w:rsidRPr="006E2005" w:rsidRDefault="000B5186" w:rsidP="000B5186">
            <w:pPr>
              <w:jc w:val="both"/>
              <w:rPr>
                <w:rFonts w:ascii="Arial" w:eastAsia="Times New Roman" w:hAnsi="Arial" w:cs="Arial"/>
              </w:rPr>
            </w:pPr>
            <w:r w:rsidRPr="006E2005">
              <w:rPr>
                <w:rFonts w:ascii="Arial" w:eastAsia="Times New Roman" w:hAnsi="Arial" w:cs="Arial"/>
              </w:rPr>
              <w:t xml:space="preserve">Intermediate IT skills </w:t>
            </w:r>
          </w:p>
          <w:p w:rsidR="000B5186" w:rsidRPr="006E2005" w:rsidRDefault="000B5186" w:rsidP="000B5186">
            <w:pPr>
              <w:jc w:val="both"/>
              <w:rPr>
                <w:rFonts w:ascii="Arial" w:eastAsia="Times New Roman" w:hAnsi="Arial" w:cs="Arial"/>
              </w:rPr>
            </w:pPr>
            <w:r w:rsidRPr="006E2005">
              <w:rPr>
                <w:rFonts w:ascii="Arial" w:eastAsia="Times New Roman" w:hAnsi="Arial" w:cs="Arial"/>
              </w:rPr>
              <w:t xml:space="preserve">Understanding of the importance of the promotion of health and wellbeing </w:t>
            </w:r>
          </w:p>
          <w:p w:rsidR="000B5186" w:rsidRPr="009B1823" w:rsidRDefault="000B5186" w:rsidP="000B5186">
            <w:pPr>
              <w:jc w:val="both"/>
              <w:rPr>
                <w:rFonts w:ascii="Arial" w:hAnsi="Arial" w:cs="Arial"/>
              </w:rPr>
            </w:pPr>
            <w:r w:rsidRPr="006E2005">
              <w:rPr>
                <w:rFonts w:ascii="Arial" w:eastAsia="Times New Roman" w:hAnsi="Arial" w:cs="Arial"/>
              </w:rPr>
              <w:t>Evidence of recent work-based learning or self-directed learning</w:t>
            </w:r>
          </w:p>
        </w:tc>
        <w:tc>
          <w:tcPr>
            <w:tcW w:w="1183" w:type="dxa"/>
          </w:tcPr>
          <w:p w:rsidR="00A07E73" w:rsidRDefault="00A07E73" w:rsidP="00CF216B">
            <w:pPr>
              <w:jc w:val="center"/>
              <w:rPr>
                <w:rFonts w:ascii="Arial" w:hAnsi="Arial" w:cs="Arial"/>
              </w:rPr>
            </w:pPr>
          </w:p>
          <w:p w:rsidR="00A07E73" w:rsidRDefault="00A07E73" w:rsidP="00CF216B">
            <w:pPr>
              <w:tabs>
                <w:tab w:val="left" w:pos="390"/>
                <w:tab w:val="center" w:pos="483"/>
              </w:tabs>
              <w:ind w:left="1026" w:hanging="1026"/>
              <w:jc w:val="center"/>
              <w:rPr>
                <w:rFonts w:ascii="Arial" w:hAnsi="Arial" w:cs="Arial"/>
                <w:b/>
              </w:rPr>
            </w:pPr>
          </w:p>
          <w:p w:rsidR="00A07E73" w:rsidRDefault="00A07E73" w:rsidP="00CF216B">
            <w:pPr>
              <w:tabs>
                <w:tab w:val="left" w:pos="390"/>
                <w:tab w:val="center" w:pos="483"/>
              </w:tabs>
              <w:ind w:left="1026" w:hanging="1026"/>
              <w:jc w:val="center"/>
              <w:rPr>
                <w:rFonts w:ascii="Arial" w:hAnsi="Arial" w:cs="Arial"/>
                <w:b/>
              </w:rPr>
            </w:pPr>
          </w:p>
          <w:p w:rsidR="00A07E73" w:rsidRDefault="00A07E73" w:rsidP="00CF216B">
            <w:pPr>
              <w:tabs>
                <w:tab w:val="left" w:pos="390"/>
                <w:tab w:val="center" w:pos="483"/>
              </w:tabs>
              <w:ind w:left="1026" w:hanging="1026"/>
              <w:jc w:val="center"/>
              <w:rPr>
                <w:rFonts w:ascii="Arial" w:hAnsi="Arial" w:cs="Arial"/>
                <w:b/>
              </w:rPr>
            </w:pPr>
          </w:p>
          <w:p w:rsidR="00A07E73" w:rsidRDefault="00A07E73" w:rsidP="00CF216B">
            <w:pPr>
              <w:tabs>
                <w:tab w:val="left" w:pos="390"/>
                <w:tab w:val="center" w:pos="483"/>
              </w:tabs>
              <w:ind w:left="1026" w:hanging="1026"/>
              <w:jc w:val="center"/>
              <w:rPr>
                <w:rFonts w:ascii="Arial" w:hAnsi="Arial" w:cs="Arial"/>
                <w:b/>
              </w:rPr>
            </w:pPr>
          </w:p>
          <w:p w:rsidR="00A07E73" w:rsidRPr="000C09D3" w:rsidRDefault="005F0710" w:rsidP="00CF216B">
            <w:pPr>
              <w:tabs>
                <w:tab w:val="left" w:pos="390"/>
                <w:tab w:val="center" w:pos="483"/>
              </w:tabs>
              <w:ind w:left="1026" w:hanging="1026"/>
              <w:jc w:val="center"/>
              <w:rPr>
                <w:rFonts w:ascii="Arial" w:hAnsi="Arial" w:cs="Arial"/>
                <w:b/>
              </w:rPr>
            </w:pPr>
            <w:r>
              <w:rPr>
                <w:rFonts w:ascii="Arial" w:hAnsi="Arial" w:cs="Arial"/>
                <w:b/>
              </w:rPr>
              <w:t>E</w:t>
            </w:r>
          </w:p>
        </w:tc>
        <w:tc>
          <w:tcPr>
            <w:tcW w:w="1276" w:type="dxa"/>
          </w:tcPr>
          <w:p w:rsidR="00A07E73" w:rsidRDefault="00A07E73" w:rsidP="00CF216B">
            <w:pPr>
              <w:jc w:val="center"/>
              <w:rPr>
                <w:rFonts w:ascii="Arial" w:hAnsi="Arial" w:cs="Arial"/>
              </w:rPr>
            </w:pPr>
          </w:p>
          <w:p w:rsidR="00A07E73" w:rsidRPr="00B327B2" w:rsidRDefault="00A07E73" w:rsidP="00CF216B">
            <w:pPr>
              <w:rPr>
                <w:rFonts w:ascii="Arial" w:hAnsi="Arial" w:cs="Arial"/>
                <w:b/>
              </w:rPr>
            </w:pPr>
          </w:p>
        </w:tc>
      </w:tr>
      <w:tr w:rsidR="00A07E73" w:rsidRPr="00F607B2" w:rsidTr="00CF216B">
        <w:tc>
          <w:tcPr>
            <w:tcW w:w="6580" w:type="dxa"/>
          </w:tcPr>
          <w:p w:rsidR="00A07E73" w:rsidRPr="00F607B2" w:rsidRDefault="00A07E73" w:rsidP="00CF216B">
            <w:pPr>
              <w:rPr>
                <w:rFonts w:ascii="Arial" w:hAnsi="Arial" w:cs="Arial"/>
                <w:b/>
              </w:rPr>
            </w:pPr>
            <w:r w:rsidRPr="00F607B2">
              <w:rPr>
                <w:rFonts w:ascii="Arial" w:hAnsi="Arial" w:cs="Arial"/>
                <w:b/>
              </w:rPr>
              <w:t xml:space="preserve">EXPERIENCE </w:t>
            </w:r>
          </w:p>
          <w:p w:rsidR="00DF1BBF" w:rsidRPr="00DF1BBF" w:rsidRDefault="00DF1BBF" w:rsidP="00DF1BBF">
            <w:pPr>
              <w:jc w:val="both"/>
              <w:rPr>
                <w:rFonts w:ascii="Arial" w:hAnsi="Arial" w:cs="Arial"/>
              </w:rPr>
            </w:pPr>
            <w:r w:rsidRPr="00DF1BBF">
              <w:rPr>
                <w:rFonts w:ascii="Arial" w:hAnsi="Arial" w:cs="Arial"/>
              </w:rPr>
              <w:t>Ability to work effectively as a team player under appropriate supervision, and as part of a multi-disciplinary team</w:t>
            </w:r>
          </w:p>
          <w:p w:rsidR="00DF1BBF" w:rsidRPr="00DF1BBF" w:rsidRDefault="00DF1BBF" w:rsidP="00DF1BBF">
            <w:pPr>
              <w:jc w:val="both"/>
              <w:rPr>
                <w:rFonts w:ascii="Arial" w:hAnsi="Arial" w:cs="Arial"/>
              </w:rPr>
            </w:pPr>
            <w:r w:rsidRPr="00DF1BBF">
              <w:rPr>
                <w:rFonts w:ascii="Arial" w:hAnsi="Arial" w:cs="Arial"/>
              </w:rPr>
              <w:t>Ability to work independently with a delegated caseload, use initiative whilst understanding limits of scope</w:t>
            </w:r>
          </w:p>
          <w:p w:rsidR="00DF1BBF" w:rsidRPr="00DF1BBF" w:rsidRDefault="00DF1BBF" w:rsidP="00DF1BBF">
            <w:pPr>
              <w:jc w:val="both"/>
              <w:rPr>
                <w:rFonts w:ascii="Arial" w:hAnsi="Arial" w:cs="Arial"/>
              </w:rPr>
            </w:pPr>
            <w:r w:rsidRPr="00DF1BBF">
              <w:rPr>
                <w:rFonts w:ascii="Arial" w:hAnsi="Arial" w:cs="Arial"/>
              </w:rPr>
              <w:t>Conducts clinical tasks within Nursing Associate scope of practice to a high level of competency</w:t>
            </w:r>
          </w:p>
          <w:p w:rsidR="00DF1BBF" w:rsidRPr="009B1823" w:rsidRDefault="00DF1BBF" w:rsidP="00DF1BBF">
            <w:pPr>
              <w:jc w:val="both"/>
              <w:rPr>
                <w:rFonts w:ascii="Arial" w:hAnsi="Arial" w:cs="Arial"/>
              </w:rPr>
            </w:pPr>
            <w:r w:rsidRPr="00DF1BBF">
              <w:rPr>
                <w:rFonts w:ascii="Arial" w:hAnsi="Arial" w:cs="Arial"/>
              </w:rPr>
              <w:t>Ability to support the development of less experienced staff</w:t>
            </w:r>
          </w:p>
        </w:tc>
        <w:tc>
          <w:tcPr>
            <w:tcW w:w="1183" w:type="dxa"/>
          </w:tcPr>
          <w:p w:rsidR="00A07E73" w:rsidRDefault="00A07E73" w:rsidP="00CF216B">
            <w:pPr>
              <w:jc w:val="center"/>
              <w:rPr>
                <w:rFonts w:ascii="Arial" w:hAnsi="Arial" w:cs="Arial"/>
              </w:rPr>
            </w:pPr>
          </w:p>
          <w:p w:rsidR="00A07E73" w:rsidRPr="00422D65" w:rsidRDefault="00962E2C" w:rsidP="00CF216B">
            <w:pPr>
              <w:jc w:val="center"/>
              <w:rPr>
                <w:rFonts w:ascii="Arial" w:hAnsi="Arial" w:cs="Arial"/>
                <w:b/>
              </w:rPr>
            </w:pPr>
            <w:r>
              <w:rPr>
                <w:rFonts w:ascii="Arial" w:hAnsi="Arial" w:cs="Arial"/>
                <w:b/>
              </w:rPr>
              <w:t>E</w:t>
            </w:r>
            <w:bookmarkStart w:id="0" w:name="_GoBack"/>
            <w:bookmarkEnd w:id="0"/>
          </w:p>
        </w:tc>
        <w:tc>
          <w:tcPr>
            <w:tcW w:w="1276" w:type="dxa"/>
          </w:tcPr>
          <w:p w:rsidR="00A07E73" w:rsidRDefault="00A07E73" w:rsidP="00CF216B">
            <w:pPr>
              <w:jc w:val="center"/>
              <w:rPr>
                <w:rFonts w:ascii="Arial" w:hAnsi="Arial" w:cs="Arial"/>
              </w:rPr>
            </w:pPr>
          </w:p>
          <w:p w:rsidR="00A07E73" w:rsidRPr="00FE6403" w:rsidRDefault="00A07E73" w:rsidP="00CF216B">
            <w:pPr>
              <w:jc w:val="center"/>
              <w:rPr>
                <w:rFonts w:ascii="Arial" w:hAnsi="Arial" w:cs="Arial"/>
                <w:b/>
              </w:rPr>
            </w:pPr>
          </w:p>
        </w:tc>
      </w:tr>
      <w:tr w:rsidR="00A07E73" w:rsidRPr="00F607B2" w:rsidTr="00CF216B">
        <w:tc>
          <w:tcPr>
            <w:tcW w:w="6580" w:type="dxa"/>
          </w:tcPr>
          <w:p w:rsidR="00A07E73" w:rsidRPr="0078059D" w:rsidRDefault="00A07E73" w:rsidP="0078059D">
            <w:pPr>
              <w:rPr>
                <w:rFonts w:ascii="Arial" w:hAnsi="Arial" w:cs="Arial"/>
                <w:b/>
              </w:rPr>
            </w:pPr>
            <w:r w:rsidRPr="0078059D">
              <w:rPr>
                <w:rFonts w:ascii="Arial" w:hAnsi="Arial" w:cs="Arial"/>
                <w:b/>
              </w:rPr>
              <w:t xml:space="preserve">PERSONAL ATTRIBUTES </w:t>
            </w:r>
          </w:p>
          <w:p w:rsidR="00A07E73" w:rsidRPr="00422D65" w:rsidRDefault="00A07E73" w:rsidP="00DF1BBF">
            <w:pPr>
              <w:jc w:val="both"/>
              <w:rPr>
                <w:rFonts w:ascii="Arial" w:eastAsia="Times New Roman" w:hAnsi="Arial" w:cs="Arial"/>
              </w:rPr>
            </w:pPr>
            <w:r w:rsidRPr="00422D65">
              <w:rPr>
                <w:rFonts w:ascii="Arial" w:eastAsia="Times New Roman" w:hAnsi="Arial" w:cs="Arial"/>
              </w:rPr>
              <w:t>Ability to make suggestions for improving services</w:t>
            </w:r>
          </w:p>
          <w:p w:rsidR="00A07E73" w:rsidRPr="00422D65" w:rsidRDefault="00A07E73" w:rsidP="00DF1BBF">
            <w:pPr>
              <w:jc w:val="both"/>
              <w:rPr>
                <w:rFonts w:ascii="Arial" w:eastAsia="Times New Roman" w:hAnsi="Arial" w:cs="Arial"/>
              </w:rPr>
            </w:pPr>
            <w:r w:rsidRPr="00422D65">
              <w:rPr>
                <w:rFonts w:ascii="Arial" w:eastAsia="Times New Roman" w:hAnsi="Arial" w:cs="Arial"/>
              </w:rPr>
              <w:t>Flexibility in day-to-day work routine</w:t>
            </w:r>
          </w:p>
          <w:p w:rsidR="00A07E73" w:rsidRDefault="00A07E73" w:rsidP="00DF1BBF">
            <w:pPr>
              <w:jc w:val="both"/>
              <w:rPr>
                <w:rFonts w:ascii="Arial" w:eastAsia="Times New Roman" w:hAnsi="Arial" w:cs="Arial"/>
              </w:rPr>
            </w:pPr>
            <w:r w:rsidRPr="00422D65">
              <w:rPr>
                <w:rFonts w:ascii="Arial" w:eastAsia="Times New Roman" w:hAnsi="Arial" w:cs="Arial"/>
              </w:rPr>
              <w:t>Ability to undertake rota requirements/ rotation to night duty where required</w:t>
            </w:r>
          </w:p>
          <w:p w:rsidR="00DF1BBF" w:rsidRPr="00DF1BBF" w:rsidRDefault="00DF1BBF" w:rsidP="00DF1BBF">
            <w:pPr>
              <w:jc w:val="both"/>
              <w:rPr>
                <w:rFonts w:ascii="Arial" w:eastAsia="Times New Roman" w:hAnsi="Arial" w:cs="Arial"/>
              </w:rPr>
            </w:pPr>
            <w:r w:rsidRPr="00DF1BBF">
              <w:rPr>
                <w:rFonts w:ascii="Arial" w:eastAsia="Times New Roman" w:hAnsi="Arial" w:cs="Arial"/>
              </w:rPr>
              <w:t>Ability to work on own initiative</w:t>
            </w:r>
          </w:p>
          <w:p w:rsidR="00DF1BBF" w:rsidRPr="00DF1BBF" w:rsidRDefault="00DF1BBF" w:rsidP="00DF1BBF">
            <w:pPr>
              <w:jc w:val="both"/>
              <w:rPr>
                <w:rFonts w:ascii="Arial" w:eastAsia="Times New Roman" w:hAnsi="Arial" w:cs="Arial"/>
              </w:rPr>
            </w:pPr>
            <w:r w:rsidRPr="00DF1BBF">
              <w:rPr>
                <w:rFonts w:ascii="Arial" w:eastAsia="Times New Roman" w:hAnsi="Arial" w:cs="Arial"/>
              </w:rPr>
              <w:t>Ability to take part in reflective practice and clinical supervision activities</w:t>
            </w:r>
          </w:p>
          <w:p w:rsidR="00DF1BBF" w:rsidRPr="00DF1BBF" w:rsidRDefault="00DF1BBF" w:rsidP="00DF1BBF">
            <w:pPr>
              <w:jc w:val="both"/>
              <w:rPr>
                <w:rFonts w:ascii="Arial" w:eastAsia="Times New Roman" w:hAnsi="Arial" w:cs="Arial"/>
              </w:rPr>
            </w:pPr>
            <w:r w:rsidRPr="00DF1BBF">
              <w:rPr>
                <w:rFonts w:ascii="Arial" w:eastAsia="Times New Roman" w:hAnsi="Arial" w:cs="Arial"/>
              </w:rPr>
              <w:t xml:space="preserve">Courteous, respectful and helpful at all times </w:t>
            </w:r>
          </w:p>
          <w:p w:rsidR="00DF1BBF" w:rsidRPr="00DF1BBF" w:rsidRDefault="00DF1BBF" w:rsidP="00DF1BBF">
            <w:pPr>
              <w:jc w:val="both"/>
              <w:rPr>
                <w:rFonts w:ascii="Arial" w:eastAsia="Times New Roman" w:hAnsi="Arial" w:cs="Arial"/>
              </w:rPr>
            </w:pPr>
            <w:r w:rsidRPr="00DF1BBF">
              <w:rPr>
                <w:rFonts w:ascii="Arial" w:eastAsia="Times New Roman" w:hAnsi="Arial" w:cs="Arial"/>
              </w:rPr>
              <w:t>Excellent communication skills</w:t>
            </w:r>
          </w:p>
          <w:p w:rsidR="00DF1BBF" w:rsidRPr="00DF1BBF" w:rsidRDefault="00DF1BBF" w:rsidP="00DF1BBF">
            <w:pPr>
              <w:jc w:val="both"/>
              <w:rPr>
                <w:rFonts w:ascii="Arial" w:eastAsia="Times New Roman" w:hAnsi="Arial" w:cs="Arial"/>
              </w:rPr>
            </w:pPr>
            <w:r w:rsidRPr="00DF1BBF">
              <w:rPr>
                <w:rFonts w:ascii="Arial" w:eastAsia="Times New Roman" w:hAnsi="Arial" w:cs="Arial"/>
              </w:rPr>
              <w:t>Excellent written skills</w:t>
            </w:r>
          </w:p>
          <w:p w:rsidR="00DF1BBF" w:rsidRPr="00DF1BBF" w:rsidRDefault="00DF1BBF" w:rsidP="00DF1BBF">
            <w:pPr>
              <w:jc w:val="both"/>
              <w:rPr>
                <w:rFonts w:ascii="Arial" w:eastAsia="Times New Roman" w:hAnsi="Arial" w:cs="Arial"/>
              </w:rPr>
            </w:pPr>
            <w:r w:rsidRPr="00DF1BBF">
              <w:rPr>
                <w:rFonts w:ascii="Arial" w:eastAsia="Times New Roman" w:hAnsi="Arial" w:cs="Arial"/>
              </w:rPr>
              <w:t>Evidence of time management skills and ability to prioritise</w:t>
            </w:r>
          </w:p>
          <w:p w:rsidR="00DF1BBF" w:rsidRPr="00DF1BBF" w:rsidRDefault="00DF1BBF" w:rsidP="00DF1BBF">
            <w:pPr>
              <w:jc w:val="both"/>
              <w:rPr>
                <w:rFonts w:ascii="Arial" w:eastAsia="Times New Roman" w:hAnsi="Arial" w:cs="Arial"/>
              </w:rPr>
            </w:pPr>
            <w:r w:rsidRPr="00DF1BBF">
              <w:rPr>
                <w:rFonts w:ascii="Arial" w:eastAsia="Times New Roman" w:hAnsi="Arial" w:cs="Arial"/>
              </w:rPr>
              <w:t>Insight into how to evaluate own strengths and development needs, seeking advice where appropriate</w:t>
            </w:r>
          </w:p>
          <w:p w:rsidR="00DF1BBF" w:rsidRPr="00DF1BBF" w:rsidRDefault="00DF1BBF" w:rsidP="00DF1BBF">
            <w:pPr>
              <w:jc w:val="both"/>
              <w:rPr>
                <w:rFonts w:ascii="Arial" w:eastAsia="Times New Roman" w:hAnsi="Arial" w:cs="Arial"/>
              </w:rPr>
            </w:pPr>
            <w:r w:rsidRPr="00DF1BBF">
              <w:rPr>
                <w:rFonts w:ascii="Arial" w:eastAsia="Times New Roman" w:hAnsi="Arial" w:cs="Arial"/>
              </w:rPr>
              <w:t>Ability to communicate with members of the public and health care providers</w:t>
            </w:r>
          </w:p>
          <w:p w:rsidR="00DF1BBF" w:rsidRPr="00DF1BBF" w:rsidRDefault="00DF1BBF" w:rsidP="00DF1BBF">
            <w:pPr>
              <w:jc w:val="both"/>
              <w:rPr>
                <w:rFonts w:ascii="Arial" w:eastAsia="Times New Roman" w:hAnsi="Arial" w:cs="Arial"/>
              </w:rPr>
            </w:pPr>
            <w:r w:rsidRPr="00DF1BBF">
              <w:rPr>
                <w:rFonts w:ascii="Arial" w:eastAsia="Times New Roman" w:hAnsi="Arial" w:cs="Arial"/>
              </w:rPr>
              <w:lastRenderedPageBreak/>
              <w:t>Ability to deal with non-routine and unpredictable nature of the workload and individual patient contact</w:t>
            </w:r>
          </w:p>
        </w:tc>
        <w:tc>
          <w:tcPr>
            <w:tcW w:w="1183" w:type="dxa"/>
          </w:tcPr>
          <w:p w:rsidR="00A07E73" w:rsidRDefault="00A07E73" w:rsidP="00CF216B">
            <w:pPr>
              <w:jc w:val="both"/>
              <w:rPr>
                <w:rFonts w:ascii="Arial" w:hAnsi="Arial" w:cs="Arial"/>
              </w:rPr>
            </w:pPr>
          </w:p>
          <w:p w:rsidR="00A07E73" w:rsidRPr="000C09D3" w:rsidRDefault="00A07E73" w:rsidP="00910B1C">
            <w:pPr>
              <w:ind w:left="1026" w:hanging="1026"/>
              <w:rPr>
                <w:rFonts w:ascii="Arial" w:eastAsia="Times New Roman" w:hAnsi="Arial" w:cs="Arial"/>
                <w:b/>
              </w:rPr>
            </w:pPr>
          </w:p>
        </w:tc>
        <w:tc>
          <w:tcPr>
            <w:tcW w:w="1276" w:type="dxa"/>
          </w:tcPr>
          <w:p w:rsidR="00A07E73" w:rsidRDefault="00A07E73" w:rsidP="00CF216B">
            <w:pPr>
              <w:jc w:val="both"/>
              <w:rPr>
                <w:rFonts w:ascii="Arial" w:hAnsi="Arial" w:cs="Arial"/>
              </w:rPr>
            </w:pPr>
          </w:p>
          <w:p w:rsidR="005F0710" w:rsidRDefault="005F0710" w:rsidP="00CF216B">
            <w:pPr>
              <w:jc w:val="both"/>
              <w:rPr>
                <w:rFonts w:ascii="Arial" w:hAnsi="Arial" w:cs="Arial"/>
              </w:rPr>
            </w:pPr>
          </w:p>
          <w:p w:rsidR="005F0710" w:rsidRDefault="005F0710" w:rsidP="00CF216B">
            <w:pPr>
              <w:jc w:val="both"/>
              <w:rPr>
                <w:rFonts w:ascii="Arial" w:hAnsi="Arial" w:cs="Arial"/>
              </w:rPr>
            </w:pPr>
          </w:p>
          <w:p w:rsidR="005F0710" w:rsidRDefault="005F0710" w:rsidP="00CF216B">
            <w:pPr>
              <w:jc w:val="both"/>
              <w:rPr>
                <w:rFonts w:ascii="Arial" w:hAnsi="Arial" w:cs="Arial"/>
              </w:rPr>
            </w:pPr>
          </w:p>
          <w:p w:rsidR="005F0710" w:rsidRDefault="005F0710" w:rsidP="00CF216B">
            <w:pPr>
              <w:jc w:val="both"/>
              <w:rPr>
                <w:rFonts w:ascii="Arial" w:hAnsi="Arial" w:cs="Arial"/>
              </w:rPr>
            </w:pPr>
          </w:p>
          <w:p w:rsidR="005F0710" w:rsidRDefault="005F0710" w:rsidP="00CF216B">
            <w:pPr>
              <w:jc w:val="both"/>
              <w:rPr>
                <w:rFonts w:ascii="Arial" w:hAnsi="Arial" w:cs="Arial"/>
              </w:rPr>
            </w:pPr>
          </w:p>
          <w:p w:rsidR="005F0710" w:rsidRDefault="005F0710" w:rsidP="00CF216B">
            <w:pPr>
              <w:jc w:val="both"/>
              <w:rPr>
                <w:rFonts w:ascii="Arial" w:hAnsi="Arial" w:cs="Arial"/>
              </w:rPr>
            </w:pPr>
          </w:p>
          <w:p w:rsidR="005F0710" w:rsidRDefault="005F0710" w:rsidP="00CF216B">
            <w:pPr>
              <w:jc w:val="both"/>
              <w:rPr>
                <w:rFonts w:ascii="Arial" w:hAnsi="Arial" w:cs="Arial"/>
              </w:rPr>
            </w:pPr>
          </w:p>
          <w:p w:rsidR="005F0710" w:rsidRPr="00F607B2" w:rsidRDefault="005F0710" w:rsidP="00CF216B">
            <w:pPr>
              <w:jc w:val="both"/>
              <w:rPr>
                <w:rFonts w:ascii="Arial" w:hAnsi="Arial" w:cs="Arial"/>
              </w:rPr>
            </w:pPr>
            <w:r>
              <w:rPr>
                <w:rFonts w:ascii="Arial" w:hAnsi="Arial" w:cs="Arial"/>
              </w:rPr>
              <w:t xml:space="preserve">       D</w:t>
            </w:r>
          </w:p>
        </w:tc>
      </w:tr>
      <w:tr w:rsidR="00A07E73" w:rsidRPr="00F607B2" w:rsidTr="00CF216B">
        <w:tc>
          <w:tcPr>
            <w:tcW w:w="6580" w:type="dxa"/>
          </w:tcPr>
          <w:p w:rsidR="00A07E73" w:rsidRPr="00422D65" w:rsidRDefault="00A07E73" w:rsidP="00CF216B">
            <w:pPr>
              <w:rPr>
                <w:rFonts w:ascii="Arial" w:eastAsia="Times New Roman" w:hAnsi="Arial" w:cs="Arial"/>
                <w:b/>
              </w:rPr>
            </w:pPr>
            <w:r w:rsidRPr="00422D65">
              <w:rPr>
                <w:rFonts w:ascii="Arial" w:eastAsia="Times New Roman" w:hAnsi="Arial" w:cs="Arial"/>
                <w:b/>
              </w:rPr>
              <w:t>OTHER REQUIREMENTS</w:t>
            </w:r>
          </w:p>
          <w:p w:rsidR="00A07E73" w:rsidRPr="00422D65" w:rsidRDefault="00A07E73" w:rsidP="00CF216B">
            <w:pPr>
              <w:rPr>
                <w:rFonts w:ascii="Arial" w:eastAsia="Times New Roman" w:hAnsi="Arial" w:cs="Arial"/>
              </w:rPr>
            </w:pPr>
            <w:r w:rsidRPr="00422D65">
              <w:rPr>
                <w:rFonts w:ascii="Arial" w:eastAsia="Times New Roman" w:hAnsi="Arial" w:cs="Arial"/>
              </w:rPr>
              <w:t>Ability to make suggestions for improving services</w:t>
            </w:r>
          </w:p>
          <w:p w:rsidR="00A07E73" w:rsidRPr="00422D65" w:rsidRDefault="00A07E73" w:rsidP="00CF216B">
            <w:pPr>
              <w:rPr>
                <w:rFonts w:ascii="Arial" w:eastAsia="Times New Roman" w:hAnsi="Arial" w:cs="Arial"/>
              </w:rPr>
            </w:pPr>
            <w:r w:rsidRPr="00422D65">
              <w:rPr>
                <w:rFonts w:ascii="Arial" w:eastAsia="Times New Roman" w:hAnsi="Arial" w:cs="Arial"/>
              </w:rPr>
              <w:t>Flexibility in day-to-day work routine</w:t>
            </w:r>
          </w:p>
          <w:p w:rsidR="00A07E73" w:rsidRDefault="00A07E73" w:rsidP="00CF216B">
            <w:pPr>
              <w:jc w:val="both"/>
              <w:rPr>
                <w:rFonts w:ascii="Arial" w:eastAsia="Times New Roman" w:hAnsi="Arial" w:cs="Arial"/>
              </w:rPr>
            </w:pPr>
            <w:r w:rsidRPr="00422D65">
              <w:rPr>
                <w:rFonts w:ascii="Arial" w:eastAsia="Times New Roman" w:hAnsi="Arial" w:cs="Arial"/>
              </w:rPr>
              <w:t>Ability to undertake rota requirements/rotation to night duty where required</w:t>
            </w:r>
          </w:p>
          <w:p w:rsidR="00910B1C" w:rsidRPr="00910B1C" w:rsidRDefault="00910B1C" w:rsidP="00910B1C">
            <w:pPr>
              <w:jc w:val="both"/>
              <w:rPr>
                <w:rFonts w:ascii="Arial" w:eastAsia="Times New Roman" w:hAnsi="Arial" w:cs="Arial"/>
              </w:rPr>
            </w:pPr>
            <w:r w:rsidRPr="00910B1C">
              <w:rPr>
                <w:rFonts w:ascii="Arial" w:eastAsia="Times New Roman" w:hAnsi="Arial" w:cs="Arial"/>
              </w:rPr>
              <w:t>Commits to maintaining personal development and meeting requirements of revalidation</w:t>
            </w:r>
          </w:p>
          <w:p w:rsidR="00910B1C" w:rsidRPr="00F607B2" w:rsidRDefault="00910B1C" w:rsidP="00910B1C">
            <w:pPr>
              <w:jc w:val="both"/>
              <w:rPr>
                <w:rFonts w:ascii="Arial" w:hAnsi="Arial" w:cs="Arial"/>
                <w:b/>
              </w:rPr>
            </w:pPr>
            <w:r w:rsidRPr="00910B1C">
              <w:rPr>
                <w:rFonts w:ascii="Arial" w:eastAsia="Times New Roman" w:hAnsi="Arial" w:cs="Arial"/>
              </w:rPr>
              <w:t xml:space="preserve"> Meets requirements of all Nursing &amp; Midwifery standards</w:t>
            </w:r>
          </w:p>
        </w:tc>
        <w:tc>
          <w:tcPr>
            <w:tcW w:w="1183" w:type="dxa"/>
          </w:tcPr>
          <w:p w:rsidR="00A07E73" w:rsidRDefault="00A07E73" w:rsidP="00CF216B">
            <w:pPr>
              <w:jc w:val="both"/>
              <w:rPr>
                <w:rFonts w:ascii="Arial" w:hAnsi="Arial" w:cs="Arial"/>
              </w:rPr>
            </w:pPr>
          </w:p>
          <w:p w:rsidR="00A07E73" w:rsidRPr="00910B1C" w:rsidRDefault="00A07E73" w:rsidP="00910B1C">
            <w:pPr>
              <w:jc w:val="center"/>
              <w:rPr>
                <w:rFonts w:ascii="Arial" w:hAnsi="Arial" w:cs="Arial"/>
                <w:b/>
              </w:rPr>
            </w:pPr>
          </w:p>
        </w:tc>
        <w:tc>
          <w:tcPr>
            <w:tcW w:w="1276" w:type="dxa"/>
          </w:tcPr>
          <w:p w:rsidR="00A07E73" w:rsidRDefault="00A07E73" w:rsidP="00CF216B">
            <w:pPr>
              <w:jc w:val="both"/>
              <w:rPr>
                <w:rFonts w:ascii="Arial" w:hAnsi="Arial" w:cs="Arial"/>
              </w:rPr>
            </w:pPr>
          </w:p>
          <w:p w:rsidR="005F0710" w:rsidRDefault="005F0710" w:rsidP="00CF216B">
            <w:pPr>
              <w:jc w:val="both"/>
              <w:rPr>
                <w:rFonts w:ascii="Arial" w:hAnsi="Arial" w:cs="Arial"/>
              </w:rPr>
            </w:pPr>
          </w:p>
          <w:p w:rsidR="005F0710" w:rsidRDefault="005F0710" w:rsidP="00CF216B">
            <w:pPr>
              <w:jc w:val="both"/>
              <w:rPr>
                <w:rFonts w:ascii="Arial" w:hAnsi="Arial" w:cs="Arial"/>
              </w:rPr>
            </w:pPr>
          </w:p>
          <w:p w:rsidR="005F0710" w:rsidRDefault="005F0710" w:rsidP="00CF216B">
            <w:pPr>
              <w:jc w:val="both"/>
              <w:rPr>
                <w:rFonts w:ascii="Arial" w:hAnsi="Arial" w:cs="Arial"/>
              </w:rPr>
            </w:pPr>
          </w:p>
          <w:p w:rsidR="005F0710" w:rsidRPr="00F607B2" w:rsidRDefault="005F0710" w:rsidP="00CF216B">
            <w:pPr>
              <w:jc w:val="both"/>
              <w:rPr>
                <w:rFonts w:ascii="Arial" w:hAnsi="Arial" w:cs="Arial"/>
              </w:rPr>
            </w:pPr>
            <w:r>
              <w:rPr>
                <w:rFonts w:ascii="Arial" w:hAnsi="Arial" w:cs="Arial"/>
              </w:rPr>
              <w:t xml:space="preserve">         D</w:t>
            </w:r>
          </w:p>
        </w:tc>
      </w:tr>
    </w:tbl>
    <w:p w:rsidR="00A1395C" w:rsidRDefault="00A1395C" w:rsidP="00DF1BBF">
      <w:pPr>
        <w:spacing w:after="0" w:line="240" w:lineRule="auto"/>
        <w:jc w:val="both"/>
        <w:rPr>
          <w:rFonts w:ascii="Arial" w:hAnsi="Arial" w:cs="Arial"/>
        </w:rPr>
        <w:sectPr w:rsidR="00A1395C" w:rsidSect="0079132F">
          <w:headerReference w:type="default" r:id="rId8"/>
          <w:footerReference w:type="default" r:id="rId9"/>
          <w:pgSz w:w="11906" w:h="16838"/>
          <w:pgMar w:top="962" w:right="1440" w:bottom="1440" w:left="1440" w:header="284" w:footer="708" w:gutter="0"/>
          <w:cols w:space="708"/>
          <w:docGrid w:linePitch="360"/>
        </w:sectPr>
      </w:pPr>
    </w:p>
    <w:tbl>
      <w:tblPr>
        <w:tblStyle w:val="TableGrid"/>
        <w:tblpPr w:leftFromText="180" w:rightFromText="180" w:vertAnchor="text" w:horzAnchor="margin" w:tblpY="-599"/>
        <w:tblW w:w="10314" w:type="dxa"/>
        <w:tblLayout w:type="fixed"/>
        <w:tblLook w:val="04A0" w:firstRow="1" w:lastRow="0" w:firstColumn="1" w:lastColumn="0" w:noHBand="0" w:noVBand="1"/>
      </w:tblPr>
      <w:tblGrid>
        <w:gridCol w:w="6629"/>
        <w:gridCol w:w="709"/>
        <w:gridCol w:w="770"/>
        <w:gridCol w:w="789"/>
        <w:gridCol w:w="709"/>
        <w:gridCol w:w="708"/>
      </w:tblGrid>
      <w:tr w:rsidR="00A07E73" w:rsidRPr="00A07E73" w:rsidTr="00A07E73">
        <w:tc>
          <w:tcPr>
            <w:tcW w:w="7338" w:type="dxa"/>
            <w:gridSpan w:val="2"/>
            <w:shd w:val="clear" w:color="auto" w:fill="002060"/>
          </w:tcPr>
          <w:p w:rsidR="00A07E73" w:rsidRPr="00A07E73" w:rsidRDefault="00A07E73" w:rsidP="00A07E73">
            <w:pPr>
              <w:jc w:val="both"/>
              <w:rPr>
                <w:rFonts w:ascii="Arial" w:hAnsi="Arial" w:cs="Arial"/>
                <w:b/>
                <w:color w:val="FFFFFF" w:themeColor="background1"/>
              </w:rPr>
            </w:pPr>
          </w:p>
        </w:tc>
        <w:tc>
          <w:tcPr>
            <w:tcW w:w="2976" w:type="dxa"/>
            <w:gridSpan w:val="4"/>
            <w:shd w:val="clear" w:color="auto" w:fill="002060"/>
          </w:tcPr>
          <w:p w:rsidR="00A07E73" w:rsidRPr="00A07E73" w:rsidRDefault="00A07E73" w:rsidP="00A07E73">
            <w:pPr>
              <w:jc w:val="center"/>
              <w:rPr>
                <w:rFonts w:ascii="Arial" w:hAnsi="Arial" w:cs="Arial"/>
                <w:b/>
                <w:color w:val="FFFFFF" w:themeColor="background1"/>
              </w:rPr>
            </w:pPr>
            <w:r w:rsidRPr="00A07E73">
              <w:rPr>
                <w:rFonts w:ascii="Arial" w:hAnsi="Arial" w:cs="Arial"/>
                <w:b/>
                <w:color w:val="FFFFFF" w:themeColor="background1"/>
              </w:rPr>
              <w:t>FREQUENCY</w:t>
            </w:r>
          </w:p>
          <w:p w:rsidR="00A07E73" w:rsidRPr="00A07E73" w:rsidRDefault="00A07E73" w:rsidP="00A07E73">
            <w:pPr>
              <w:jc w:val="center"/>
              <w:rPr>
                <w:rFonts w:ascii="Arial" w:hAnsi="Arial" w:cs="Arial"/>
                <w:b/>
                <w:color w:val="FFFFFF" w:themeColor="background1"/>
              </w:rPr>
            </w:pPr>
          </w:p>
          <w:p w:rsidR="00A07E73" w:rsidRPr="00A07E73" w:rsidRDefault="00A07E73" w:rsidP="00A07E73">
            <w:pPr>
              <w:tabs>
                <w:tab w:val="left" w:pos="2585"/>
              </w:tabs>
              <w:ind w:right="317"/>
              <w:jc w:val="center"/>
              <w:rPr>
                <w:rFonts w:ascii="Arial" w:hAnsi="Arial" w:cs="Arial"/>
                <w:b/>
                <w:color w:val="FFFFFF" w:themeColor="background1"/>
              </w:rPr>
            </w:pPr>
            <w:r w:rsidRPr="00A07E73">
              <w:rPr>
                <w:rFonts w:ascii="Arial" w:hAnsi="Arial" w:cs="Arial"/>
                <w:b/>
                <w:color w:val="FFFFFF" w:themeColor="background1"/>
              </w:rPr>
              <w:t>(Rare/ Occasional/ Moderate/ Frequent)</w:t>
            </w:r>
          </w:p>
        </w:tc>
      </w:tr>
      <w:tr w:rsidR="00A07E73" w:rsidRPr="00A07E73" w:rsidTr="00A07E73">
        <w:tc>
          <w:tcPr>
            <w:tcW w:w="7338" w:type="dxa"/>
            <w:gridSpan w:val="2"/>
            <w:tcBorders>
              <w:bottom w:val="single" w:sz="4" w:space="0" w:color="auto"/>
            </w:tcBorders>
            <w:shd w:val="clear" w:color="auto" w:fill="002060"/>
          </w:tcPr>
          <w:p w:rsidR="00A07E73" w:rsidRPr="00A07E73" w:rsidRDefault="00A07E73" w:rsidP="00A07E73">
            <w:pPr>
              <w:jc w:val="center"/>
              <w:rPr>
                <w:rFonts w:ascii="Arial" w:hAnsi="Arial" w:cs="Arial"/>
                <w:b/>
                <w:color w:val="FFFFFF" w:themeColor="background1"/>
              </w:rPr>
            </w:pPr>
            <w:r w:rsidRPr="00A07E73">
              <w:rPr>
                <w:rFonts w:ascii="Arial" w:hAnsi="Arial" w:cs="Arial"/>
                <w:b/>
                <w:color w:val="FFFFFF" w:themeColor="background1"/>
              </w:rPr>
              <w:t>WORKING CONDITIONS/HAZARDS</w:t>
            </w:r>
          </w:p>
        </w:tc>
        <w:tc>
          <w:tcPr>
            <w:tcW w:w="770" w:type="dxa"/>
            <w:tcBorders>
              <w:bottom w:val="single" w:sz="4" w:space="0" w:color="auto"/>
            </w:tcBorders>
            <w:shd w:val="clear" w:color="auto" w:fill="002060"/>
          </w:tcPr>
          <w:p w:rsidR="00A07E73" w:rsidRPr="00A07E73" w:rsidRDefault="00A07E73" w:rsidP="00A07E73">
            <w:pPr>
              <w:jc w:val="center"/>
              <w:rPr>
                <w:rFonts w:ascii="Arial" w:hAnsi="Arial" w:cs="Arial"/>
                <w:b/>
                <w:color w:val="FFFFFF" w:themeColor="background1"/>
              </w:rPr>
            </w:pPr>
            <w:r w:rsidRPr="00A07E73">
              <w:rPr>
                <w:rFonts w:ascii="Arial" w:hAnsi="Arial" w:cs="Arial"/>
                <w:b/>
                <w:color w:val="FFFFFF" w:themeColor="background1"/>
              </w:rPr>
              <w:t>R</w:t>
            </w:r>
          </w:p>
        </w:tc>
        <w:tc>
          <w:tcPr>
            <w:tcW w:w="789" w:type="dxa"/>
            <w:tcBorders>
              <w:bottom w:val="single" w:sz="4" w:space="0" w:color="auto"/>
            </w:tcBorders>
            <w:shd w:val="clear" w:color="auto" w:fill="002060"/>
          </w:tcPr>
          <w:p w:rsidR="00A07E73" w:rsidRPr="00A07E73" w:rsidRDefault="00A07E73" w:rsidP="00A07E73">
            <w:pPr>
              <w:jc w:val="center"/>
              <w:rPr>
                <w:rFonts w:ascii="Arial" w:hAnsi="Arial" w:cs="Arial"/>
                <w:b/>
                <w:color w:val="FFFFFF" w:themeColor="background1"/>
              </w:rPr>
            </w:pPr>
            <w:r w:rsidRPr="00A07E73">
              <w:rPr>
                <w:rFonts w:ascii="Arial" w:hAnsi="Arial" w:cs="Arial"/>
                <w:b/>
                <w:color w:val="FFFFFF" w:themeColor="background1"/>
              </w:rPr>
              <w:t>O</w:t>
            </w:r>
          </w:p>
        </w:tc>
        <w:tc>
          <w:tcPr>
            <w:tcW w:w="709" w:type="dxa"/>
            <w:tcBorders>
              <w:bottom w:val="single" w:sz="4" w:space="0" w:color="auto"/>
            </w:tcBorders>
            <w:shd w:val="clear" w:color="auto" w:fill="002060"/>
          </w:tcPr>
          <w:p w:rsidR="00A07E73" w:rsidRPr="00A07E73" w:rsidRDefault="00A07E73" w:rsidP="00A07E73">
            <w:pPr>
              <w:jc w:val="center"/>
              <w:rPr>
                <w:rFonts w:ascii="Arial" w:hAnsi="Arial" w:cs="Arial"/>
                <w:b/>
                <w:color w:val="FFFFFF" w:themeColor="background1"/>
              </w:rPr>
            </w:pPr>
            <w:r w:rsidRPr="00A07E73">
              <w:rPr>
                <w:rFonts w:ascii="Arial" w:hAnsi="Arial" w:cs="Arial"/>
                <w:b/>
                <w:color w:val="FFFFFF" w:themeColor="background1"/>
              </w:rPr>
              <w:t>M</w:t>
            </w:r>
          </w:p>
        </w:tc>
        <w:tc>
          <w:tcPr>
            <w:tcW w:w="708" w:type="dxa"/>
            <w:tcBorders>
              <w:bottom w:val="single" w:sz="4" w:space="0" w:color="auto"/>
            </w:tcBorders>
            <w:shd w:val="clear" w:color="auto" w:fill="002060"/>
          </w:tcPr>
          <w:p w:rsidR="00A07E73" w:rsidRPr="00A07E73" w:rsidRDefault="00A07E73" w:rsidP="00A07E73">
            <w:pPr>
              <w:jc w:val="center"/>
              <w:rPr>
                <w:rFonts w:ascii="Arial" w:hAnsi="Arial" w:cs="Arial"/>
                <w:b/>
                <w:color w:val="FFFFFF" w:themeColor="background1"/>
              </w:rPr>
            </w:pPr>
            <w:r w:rsidRPr="00A07E73">
              <w:rPr>
                <w:rFonts w:ascii="Arial" w:hAnsi="Arial" w:cs="Arial"/>
                <w:b/>
                <w:color w:val="FFFFFF" w:themeColor="background1"/>
              </w:rPr>
              <w:t>F</w:t>
            </w:r>
          </w:p>
        </w:tc>
      </w:tr>
      <w:tr w:rsidR="00A07E73" w:rsidRPr="00A07E73" w:rsidTr="00A07E73">
        <w:trPr>
          <w:trHeight w:val="288"/>
        </w:trPr>
        <w:tc>
          <w:tcPr>
            <w:tcW w:w="10314" w:type="dxa"/>
            <w:gridSpan w:val="6"/>
            <w:shd w:val="clear" w:color="auto" w:fill="auto"/>
          </w:tcPr>
          <w:p w:rsidR="00A07E73" w:rsidRPr="00A07E73" w:rsidRDefault="00A07E73" w:rsidP="00A07E73">
            <w:pPr>
              <w:jc w:val="center"/>
              <w:rPr>
                <w:rFonts w:ascii="Arial" w:hAnsi="Arial" w:cs="Arial"/>
                <w:b/>
              </w:rPr>
            </w:pPr>
          </w:p>
        </w:tc>
      </w:tr>
      <w:tr w:rsidR="00A07E73" w:rsidRPr="00A07E73" w:rsidTr="00A07E73">
        <w:trPr>
          <w:trHeight w:val="288"/>
        </w:trPr>
        <w:tc>
          <w:tcPr>
            <w:tcW w:w="7338" w:type="dxa"/>
            <w:gridSpan w:val="2"/>
            <w:shd w:val="clear" w:color="auto" w:fill="002060"/>
          </w:tcPr>
          <w:p w:rsidR="00A07E73" w:rsidRPr="00A07E73" w:rsidRDefault="00A07E73" w:rsidP="00A07E73">
            <w:pPr>
              <w:ind w:left="284"/>
              <w:jc w:val="both"/>
              <w:rPr>
                <w:rFonts w:ascii="Arial" w:hAnsi="Arial" w:cs="Arial"/>
                <w:color w:val="0070C0"/>
              </w:rPr>
            </w:pPr>
            <w:r w:rsidRPr="00A07E73">
              <w:rPr>
                <w:rFonts w:ascii="Arial" w:hAnsi="Arial" w:cs="Arial"/>
                <w:b/>
                <w:color w:val="FFFFFF" w:themeColor="background1"/>
              </w:rPr>
              <w:t>Hazards/ Risks requiring Immunisation Screening</w:t>
            </w:r>
          </w:p>
        </w:tc>
        <w:tc>
          <w:tcPr>
            <w:tcW w:w="770" w:type="dxa"/>
            <w:shd w:val="clear" w:color="auto" w:fill="002060"/>
          </w:tcPr>
          <w:p w:rsidR="00A07E73" w:rsidRPr="00A07E73" w:rsidRDefault="00A07E73" w:rsidP="00A07E73">
            <w:pPr>
              <w:jc w:val="center"/>
              <w:rPr>
                <w:rFonts w:ascii="Arial" w:hAnsi="Arial" w:cs="Arial"/>
                <w:b/>
              </w:rPr>
            </w:pPr>
          </w:p>
        </w:tc>
        <w:tc>
          <w:tcPr>
            <w:tcW w:w="789" w:type="dxa"/>
            <w:shd w:val="clear" w:color="auto" w:fill="002060"/>
          </w:tcPr>
          <w:p w:rsidR="00A07E73" w:rsidRPr="00A07E73" w:rsidRDefault="00A07E73" w:rsidP="00A07E73">
            <w:pPr>
              <w:jc w:val="center"/>
              <w:rPr>
                <w:rFonts w:ascii="Arial" w:hAnsi="Arial" w:cs="Arial"/>
                <w:b/>
              </w:rPr>
            </w:pPr>
          </w:p>
        </w:tc>
        <w:tc>
          <w:tcPr>
            <w:tcW w:w="709" w:type="dxa"/>
            <w:shd w:val="clear" w:color="auto" w:fill="002060"/>
          </w:tcPr>
          <w:p w:rsidR="00A07E73" w:rsidRPr="00A07E73" w:rsidRDefault="00A07E73" w:rsidP="00A07E73">
            <w:pPr>
              <w:jc w:val="center"/>
              <w:rPr>
                <w:rFonts w:ascii="Arial" w:hAnsi="Arial" w:cs="Arial"/>
                <w:b/>
              </w:rPr>
            </w:pPr>
          </w:p>
        </w:tc>
        <w:tc>
          <w:tcPr>
            <w:tcW w:w="708" w:type="dxa"/>
            <w:shd w:val="clear" w:color="auto" w:fill="002060"/>
          </w:tcPr>
          <w:p w:rsidR="00A07E73" w:rsidRPr="00A07E73" w:rsidRDefault="00A07E73" w:rsidP="00A07E73">
            <w:pPr>
              <w:jc w:val="center"/>
              <w:rPr>
                <w:rFonts w:ascii="Arial" w:hAnsi="Arial" w:cs="Arial"/>
                <w:b/>
              </w:rPr>
            </w:pPr>
          </w:p>
        </w:tc>
      </w:tr>
      <w:tr w:rsidR="00A07E73" w:rsidRPr="00A07E73" w:rsidTr="00A07E73">
        <w:tc>
          <w:tcPr>
            <w:tcW w:w="6629" w:type="dxa"/>
          </w:tcPr>
          <w:p w:rsidR="00A07E73" w:rsidRPr="00A07E73" w:rsidRDefault="00A07E73" w:rsidP="00A07E73">
            <w:pPr>
              <w:ind w:left="284"/>
              <w:jc w:val="both"/>
              <w:rPr>
                <w:rFonts w:ascii="Arial" w:hAnsi="Arial" w:cs="Arial"/>
              </w:rPr>
            </w:pPr>
            <w:r w:rsidRPr="00A07E73">
              <w:rPr>
                <w:rFonts w:ascii="Arial" w:hAnsi="Arial" w:cs="Arial"/>
              </w:rPr>
              <w:t>Laboratory specimens</w:t>
            </w:r>
          </w:p>
        </w:tc>
        <w:tc>
          <w:tcPr>
            <w:tcW w:w="709" w:type="dxa"/>
          </w:tcPr>
          <w:p w:rsidR="00A07E73" w:rsidRPr="00A07E73" w:rsidRDefault="00A07E73" w:rsidP="00A07E73">
            <w:pPr>
              <w:ind w:left="34" w:hanging="34"/>
              <w:jc w:val="center"/>
              <w:rPr>
                <w:rFonts w:ascii="Arial" w:hAnsi="Arial" w:cs="Arial"/>
              </w:rPr>
            </w:pPr>
          </w:p>
        </w:tc>
        <w:tc>
          <w:tcPr>
            <w:tcW w:w="770" w:type="dxa"/>
            <w:tcBorders>
              <w:bottom w:val="single" w:sz="4" w:space="0" w:color="auto"/>
            </w:tcBorders>
          </w:tcPr>
          <w:p w:rsidR="00A07E73" w:rsidRPr="00A07E73" w:rsidRDefault="00A07E73" w:rsidP="00A07E73">
            <w:pPr>
              <w:jc w:val="both"/>
              <w:rPr>
                <w:rFonts w:ascii="Arial" w:hAnsi="Arial" w:cs="Arial"/>
              </w:rPr>
            </w:pPr>
          </w:p>
        </w:tc>
        <w:tc>
          <w:tcPr>
            <w:tcW w:w="789" w:type="dxa"/>
            <w:tcBorders>
              <w:bottom w:val="single" w:sz="4" w:space="0" w:color="auto"/>
            </w:tcBorders>
          </w:tcPr>
          <w:p w:rsidR="00A07E73" w:rsidRPr="00A07E73" w:rsidRDefault="00A07E73" w:rsidP="00A07E73">
            <w:pPr>
              <w:jc w:val="both"/>
              <w:rPr>
                <w:rFonts w:ascii="Arial" w:hAnsi="Arial" w:cs="Arial"/>
              </w:rPr>
            </w:pPr>
          </w:p>
        </w:tc>
        <w:tc>
          <w:tcPr>
            <w:tcW w:w="709" w:type="dxa"/>
            <w:tcBorders>
              <w:bottom w:val="single" w:sz="4" w:space="0" w:color="auto"/>
            </w:tcBorders>
          </w:tcPr>
          <w:p w:rsidR="00A07E73" w:rsidRPr="00A07E73" w:rsidRDefault="00A07E73" w:rsidP="00A07E73">
            <w:pPr>
              <w:jc w:val="both"/>
              <w:rPr>
                <w:rFonts w:ascii="Arial" w:hAnsi="Arial" w:cs="Arial"/>
              </w:rPr>
            </w:pPr>
          </w:p>
        </w:tc>
        <w:tc>
          <w:tcPr>
            <w:tcW w:w="708" w:type="dxa"/>
            <w:tcBorders>
              <w:bottom w:val="single" w:sz="4" w:space="0" w:color="auto"/>
            </w:tcBorders>
          </w:tcPr>
          <w:p w:rsidR="00A07E73" w:rsidRPr="00A07E73" w:rsidRDefault="00A07E73" w:rsidP="00A07E73">
            <w:pPr>
              <w:jc w:val="both"/>
              <w:rPr>
                <w:rFonts w:ascii="Arial" w:hAnsi="Arial" w:cs="Arial"/>
              </w:rPr>
            </w:pPr>
            <w:r>
              <w:rPr>
                <w:rFonts w:ascii="Arial" w:hAnsi="Arial" w:cs="Arial"/>
              </w:rPr>
              <w:t>Y</w:t>
            </w:r>
          </w:p>
        </w:tc>
      </w:tr>
      <w:tr w:rsidR="00A07E73" w:rsidRPr="00A07E73" w:rsidTr="00A07E73">
        <w:tc>
          <w:tcPr>
            <w:tcW w:w="6629" w:type="dxa"/>
          </w:tcPr>
          <w:p w:rsidR="00A07E73" w:rsidRPr="00A07E73" w:rsidRDefault="00A07E73" w:rsidP="00A07E73">
            <w:pPr>
              <w:ind w:left="284"/>
              <w:jc w:val="both"/>
              <w:rPr>
                <w:rFonts w:ascii="Arial" w:hAnsi="Arial" w:cs="Arial"/>
              </w:rPr>
            </w:pPr>
            <w:r w:rsidRPr="00A07E73">
              <w:rPr>
                <w:rFonts w:ascii="Arial" w:hAnsi="Arial" w:cs="Arial"/>
              </w:rPr>
              <w:t>Contact with patients</w:t>
            </w:r>
          </w:p>
        </w:tc>
        <w:tc>
          <w:tcPr>
            <w:tcW w:w="709" w:type="dxa"/>
          </w:tcPr>
          <w:p w:rsidR="00A07E73" w:rsidRPr="00A07E73" w:rsidRDefault="00A07E73" w:rsidP="00A07E73">
            <w:pPr>
              <w:ind w:left="34" w:hanging="34"/>
              <w:jc w:val="center"/>
              <w:rPr>
                <w:rFonts w:ascii="Arial" w:hAnsi="Arial" w:cs="Arial"/>
              </w:rPr>
            </w:pPr>
          </w:p>
        </w:tc>
        <w:tc>
          <w:tcPr>
            <w:tcW w:w="770" w:type="dxa"/>
            <w:shd w:val="clear" w:color="auto" w:fill="auto"/>
          </w:tcPr>
          <w:p w:rsidR="00A07E73" w:rsidRPr="00A07E73" w:rsidRDefault="00A07E73" w:rsidP="00A07E73">
            <w:pPr>
              <w:jc w:val="both"/>
              <w:rPr>
                <w:rFonts w:ascii="Arial" w:hAnsi="Arial" w:cs="Arial"/>
              </w:rPr>
            </w:pPr>
          </w:p>
        </w:tc>
        <w:tc>
          <w:tcPr>
            <w:tcW w:w="789" w:type="dxa"/>
            <w:shd w:val="clear" w:color="auto" w:fill="auto"/>
          </w:tcPr>
          <w:p w:rsidR="00A07E73" w:rsidRPr="00A07E73" w:rsidRDefault="00A07E73" w:rsidP="00A07E73">
            <w:pPr>
              <w:jc w:val="both"/>
              <w:rPr>
                <w:rFonts w:ascii="Arial" w:hAnsi="Arial" w:cs="Arial"/>
              </w:rPr>
            </w:pPr>
          </w:p>
        </w:tc>
        <w:tc>
          <w:tcPr>
            <w:tcW w:w="709" w:type="dxa"/>
            <w:shd w:val="clear" w:color="auto" w:fill="auto"/>
          </w:tcPr>
          <w:p w:rsidR="00A07E73" w:rsidRPr="00A07E73" w:rsidRDefault="00A07E73" w:rsidP="00A07E73">
            <w:pPr>
              <w:jc w:val="both"/>
              <w:rPr>
                <w:rFonts w:ascii="Arial" w:hAnsi="Arial" w:cs="Arial"/>
              </w:rPr>
            </w:pPr>
          </w:p>
        </w:tc>
        <w:tc>
          <w:tcPr>
            <w:tcW w:w="708" w:type="dxa"/>
            <w:shd w:val="clear" w:color="auto" w:fill="auto"/>
          </w:tcPr>
          <w:p w:rsidR="00A07E73" w:rsidRPr="00A07E73" w:rsidRDefault="00A07E73" w:rsidP="00A07E73">
            <w:pPr>
              <w:jc w:val="both"/>
              <w:rPr>
                <w:rFonts w:ascii="Arial" w:hAnsi="Arial" w:cs="Arial"/>
              </w:rPr>
            </w:pPr>
            <w:r>
              <w:rPr>
                <w:rFonts w:ascii="Arial" w:hAnsi="Arial" w:cs="Arial"/>
              </w:rPr>
              <w:t>Y</w:t>
            </w:r>
          </w:p>
        </w:tc>
      </w:tr>
      <w:tr w:rsidR="00A07E73" w:rsidRPr="00A07E73" w:rsidTr="00A07E73">
        <w:tc>
          <w:tcPr>
            <w:tcW w:w="6629" w:type="dxa"/>
          </w:tcPr>
          <w:p w:rsidR="00A07E73" w:rsidRPr="00A07E73" w:rsidRDefault="00A07E73" w:rsidP="00A07E73">
            <w:pPr>
              <w:ind w:left="284"/>
              <w:jc w:val="both"/>
              <w:rPr>
                <w:rFonts w:ascii="Arial" w:hAnsi="Arial" w:cs="Arial"/>
              </w:rPr>
            </w:pPr>
            <w:r w:rsidRPr="00A07E73">
              <w:rPr>
                <w:rFonts w:ascii="Arial" w:hAnsi="Arial" w:cs="Arial"/>
              </w:rPr>
              <w:t>Exposure Prone Procedures</w:t>
            </w:r>
          </w:p>
        </w:tc>
        <w:tc>
          <w:tcPr>
            <w:tcW w:w="709" w:type="dxa"/>
          </w:tcPr>
          <w:p w:rsidR="00A07E73" w:rsidRPr="00A07E73" w:rsidRDefault="00A07E73" w:rsidP="00A07E73">
            <w:pPr>
              <w:ind w:left="34" w:hanging="34"/>
              <w:jc w:val="center"/>
              <w:rPr>
                <w:rFonts w:ascii="Arial" w:hAnsi="Arial" w:cs="Arial"/>
              </w:rPr>
            </w:pP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r>
              <w:rPr>
                <w:rFonts w:ascii="Arial" w:hAnsi="Arial" w:cs="Arial"/>
              </w:rPr>
              <w:t>Y</w:t>
            </w: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A07E73" w:rsidP="00A07E73">
            <w:pPr>
              <w:jc w:val="both"/>
              <w:rPr>
                <w:rFonts w:ascii="Arial" w:hAnsi="Arial" w:cs="Arial"/>
              </w:rPr>
            </w:pPr>
          </w:p>
        </w:tc>
      </w:tr>
      <w:tr w:rsidR="00A07E73" w:rsidRPr="00A07E73" w:rsidTr="00A07E73">
        <w:tc>
          <w:tcPr>
            <w:tcW w:w="6629" w:type="dxa"/>
          </w:tcPr>
          <w:p w:rsidR="00A07E73" w:rsidRPr="00A07E73" w:rsidRDefault="00A07E73" w:rsidP="00A07E73">
            <w:pPr>
              <w:ind w:left="284"/>
              <w:jc w:val="both"/>
              <w:rPr>
                <w:rFonts w:ascii="Arial" w:hAnsi="Arial" w:cs="Arial"/>
              </w:rPr>
            </w:pPr>
            <w:r w:rsidRPr="00A07E73">
              <w:rPr>
                <w:rFonts w:ascii="Arial" w:hAnsi="Arial" w:cs="Arial"/>
              </w:rPr>
              <w:t>Blood/body fluids</w:t>
            </w:r>
          </w:p>
        </w:tc>
        <w:tc>
          <w:tcPr>
            <w:tcW w:w="709" w:type="dxa"/>
          </w:tcPr>
          <w:p w:rsidR="00A07E73" w:rsidRPr="00A07E73" w:rsidRDefault="00A07E73" w:rsidP="00A07E73">
            <w:pPr>
              <w:ind w:left="34" w:hanging="34"/>
              <w:jc w:val="center"/>
              <w:rPr>
                <w:rFonts w:ascii="Arial" w:hAnsi="Arial" w:cs="Arial"/>
              </w:rPr>
            </w:pP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A07E73" w:rsidP="00A07E73">
            <w:pPr>
              <w:jc w:val="both"/>
              <w:rPr>
                <w:rFonts w:ascii="Arial" w:hAnsi="Arial" w:cs="Arial"/>
              </w:rPr>
            </w:pPr>
            <w:r>
              <w:rPr>
                <w:rFonts w:ascii="Arial" w:hAnsi="Arial" w:cs="Arial"/>
              </w:rPr>
              <w:t>Y</w:t>
            </w:r>
          </w:p>
        </w:tc>
      </w:tr>
      <w:tr w:rsidR="00A07E73" w:rsidRPr="00A07E73" w:rsidTr="00A07E73">
        <w:tc>
          <w:tcPr>
            <w:tcW w:w="10314" w:type="dxa"/>
            <w:gridSpan w:val="6"/>
            <w:shd w:val="clear" w:color="auto" w:fill="auto"/>
          </w:tcPr>
          <w:p w:rsidR="00A07E73" w:rsidRPr="00A07E73" w:rsidRDefault="00A07E73" w:rsidP="00A07E73">
            <w:pPr>
              <w:ind w:left="284"/>
              <w:jc w:val="both"/>
              <w:rPr>
                <w:rFonts w:ascii="Arial" w:hAnsi="Arial" w:cs="Arial"/>
                <w:color w:val="002060"/>
              </w:rPr>
            </w:pPr>
          </w:p>
        </w:tc>
      </w:tr>
      <w:tr w:rsidR="00A07E73" w:rsidRPr="00A07E73" w:rsidTr="00A07E73">
        <w:tc>
          <w:tcPr>
            <w:tcW w:w="6629" w:type="dxa"/>
            <w:shd w:val="clear" w:color="auto" w:fill="002060"/>
          </w:tcPr>
          <w:p w:rsidR="00A07E73" w:rsidRPr="00A07E73" w:rsidRDefault="00A07E73" w:rsidP="00A07E73">
            <w:pPr>
              <w:ind w:left="284"/>
              <w:jc w:val="both"/>
              <w:rPr>
                <w:rFonts w:ascii="Arial" w:hAnsi="Arial" w:cs="Arial"/>
              </w:rPr>
            </w:pPr>
            <w:r w:rsidRPr="00A07E73">
              <w:rPr>
                <w:rFonts w:ascii="Arial" w:hAnsi="Arial" w:cs="Arial"/>
                <w:b/>
                <w:color w:val="FFFFFF" w:themeColor="background1"/>
              </w:rPr>
              <w:t>Hazard/Risks requiring Respiratory Health Surveillance</w:t>
            </w:r>
          </w:p>
        </w:tc>
        <w:tc>
          <w:tcPr>
            <w:tcW w:w="709" w:type="dxa"/>
            <w:shd w:val="clear" w:color="auto" w:fill="002060"/>
          </w:tcPr>
          <w:p w:rsidR="00A07E73" w:rsidRPr="00A07E73" w:rsidRDefault="00A07E73" w:rsidP="00A07E73">
            <w:pPr>
              <w:ind w:left="284"/>
              <w:jc w:val="both"/>
              <w:rPr>
                <w:rFonts w:ascii="Arial" w:hAnsi="Arial" w:cs="Arial"/>
                <w:color w:val="002060"/>
              </w:rPr>
            </w:pPr>
          </w:p>
        </w:tc>
        <w:tc>
          <w:tcPr>
            <w:tcW w:w="770" w:type="dxa"/>
            <w:tcBorders>
              <w:bottom w:val="single" w:sz="4" w:space="0" w:color="auto"/>
            </w:tcBorders>
            <w:shd w:val="clear" w:color="auto" w:fill="002060"/>
          </w:tcPr>
          <w:p w:rsidR="00A07E73" w:rsidRPr="00A07E73" w:rsidRDefault="00A07E73" w:rsidP="00A07E73">
            <w:pPr>
              <w:jc w:val="both"/>
              <w:rPr>
                <w:rFonts w:ascii="Arial" w:hAnsi="Arial" w:cs="Arial"/>
                <w:color w:val="002060"/>
              </w:rPr>
            </w:pPr>
          </w:p>
        </w:tc>
        <w:tc>
          <w:tcPr>
            <w:tcW w:w="789" w:type="dxa"/>
            <w:tcBorders>
              <w:bottom w:val="single" w:sz="4" w:space="0" w:color="auto"/>
            </w:tcBorders>
            <w:shd w:val="clear" w:color="auto" w:fill="002060"/>
          </w:tcPr>
          <w:p w:rsidR="00A07E73" w:rsidRPr="00A07E73" w:rsidRDefault="00A07E73" w:rsidP="00A07E73">
            <w:pPr>
              <w:jc w:val="both"/>
              <w:rPr>
                <w:rFonts w:ascii="Arial" w:hAnsi="Arial" w:cs="Arial"/>
                <w:color w:val="002060"/>
              </w:rPr>
            </w:pPr>
          </w:p>
        </w:tc>
        <w:tc>
          <w:tcPr>
            <w:tcW w:w="709" w:type="dxa"/>
            <w:tcBorders>
              <w:bottom w:val="single" w:sz="4" w:space="0" w:color="auto"/>
            </w:tcBorders>
            <w:shd w:val="clear" w:color="auto" w:fill="002060"/>
          </w:tcPr>
          <w:p w:rsidR="00A07E73" w:rsidRPr="00A07E73" w:rsidRDefault="00A07E73" w:rsidP="00A07E73">
            <w:pPr>
              <w:jc w:val="both"/>
              <w:rPr>
                <w:rFonts w:ascii="Arial" w:hAnsi="Arial" w:cs="Arial"/>
                <w:color w:val="002060"/>
              </w:rPr>
            </w:pPr>
          </w:p>
        </w:tc>
        <w:tc>
          <w:tcPr>
            <w:tcW w:w="708" w:type="dxa"/>
            <w:tcBorders>
              <w:bottom w:val="single" w:sz="4" w:space="0" w:color="auto"/>
            </w:tcBorders>
            <w:shd w:val="clear" w:color="auto" w:fill="002060"/>
          </w:tcPr>
          <w:p w:rsidR="00A07E73" w:rsidRPr="00A07E73" w:rsidRDefault="00A07E73" w:rsidP="00A07E73">
            <w:pPr>
              <w:jc w:val="both"/>
              <w:rPr>
                <w:rFonts w:ascii="Arial" w:hAnsi="Arial" w:cs="Arial"/>
                <w:color w:val="002060"/>
              </w:rPr>
            </w:pPr>
          </w:p>
        </w:tc>
      </w:tr>
      <w:tr w:rsidR="00A07E73" w:rsidRPr="00A07E73" w:rsidTr="00A07E73">
        <w:tc>
          <w:tcPr>
            <w:tcW w:w="10314" w:type="dxa"/>
            <w:gridSpan w:val="6"/>
            <w:vAlign w:val="bottom"/>
          </w:tcPr>
          <w:p w:rsidR="00A07E73" w:rsidRPr="00A07E73" w:rsidRDefault="00A07E73" w:rsidP="00A07E73">
            <w:pPr>
              <w:ind w:left="284"/>
              <w:jc w:val="both"/>
              <w:rPr>
                <w:rFonts w:ascii="Arial" w:hAnsi="Arial" w:cs="Arial"/>
                <w:color w:val="FFFFFF" w:themeColor="background1"/>
              </w:rPr>
            </w:pPr>
          </w:p>
        </w:tc>
      </w:tr>
      <w:tr w:rsidR="00A07E73" w:rsidRPr="00A07E73" w:rsidTr="00A07E73">
        <w:tc>
          <w:tcPr>
            <w:tcW w:w="6629" w:type="dxa"/>
            <w:vAlign w:val="bottom"/>
          </w:tcPr>
          <w:p w:rsidR="00A07E73" w:rsidRPr="00A07E73" w:rsidRDefault="00A07E73" w:rsidP="00A07E73">
            <w:pPr>
              <w:ind w:left="284"/>
              <w:jc w:val="both"/>
              <w:rPr>
                <w:rFonts w:ascii="Arial" w:hAnsi="Arial" w:cs="Arial"/>
                <w:color w:val="000000"/>
              </w:rPr>
            </w:pPr>
            <w:r w:rsidRPr="00A07E73">
              <w:rPr>
                <w:rFonts w:ascii="Arial" w:hAnsi="Arial" w:cs="Arial"/>
                <w:color w:val="000000"/>
              </w:rPr>
              <w:t>Solvents (e.g. toluene, xylene, white spirit, acetone, formaldehyde and ethyl acetate)</w:t>
            </w:r>
          </w:p>
        </w:tc>
        <w:tc>
          <w:tcPr>
            <w:tcW w:w="709" w:type="dxa"/>
          </w:tcPr>
          <w:p w:rsidR="00A07E73" w:rsidRPr="00A07E73" w:rsidRDefault="00A07E73" w:rsidP="00A07E73">
            <w:pPr>
              <w:ind w:left="34"/>
              <w:jc w:val="center"/>
              <w:rPr>
                <w:rFonts w:ascii="Arial" w:hAnsi="Arial" w:cs="Arial"/>
              </w:rPr>
            </w:pPr>
            <w:r w:rsidRPr="00A07E73">
              <w:rPr>
                <w:rFonts w:ascii="Arial" w:hAnsi="Arial" w:cs="Arial"/>
              </w:rPr>
              <w:t>N</w:t>
            </w:r>
          </w:p>
        </w:tc>
        <w:tc>
          <w:tcPr>
            <w:tcW w:w="770" w:type="dxa"/>
            <w:shd w:val="clear" w:color="auto" w:fill="FFFFFF" w:themeFill="background1"/>
          </w:tcPr>
          <w:p w:rsidR="00A07E73" w:rsidRPr="00A07E73" w:rsidRDefault="00A07E73" w:rsidP="00A07E73">
            <w:pPr>
              <w:jc w:val="both"/>
              <w:rPr>
                <w:rFonts w:ascii="Arial" w:hAnsi="Arial" w:cs="Arial"/>
                <w:color w:val="FFFFFF" w:themeColor="background1"/>
              </w:rPr>
            </w:pPr>
          </w:p>
        </w:tc>
        <w:tc>
          <w:tcPr>
            <w:tcW w:w="789" w:type="dxa"/>
            <w:shd w:val="clear" w:color="auto" w:fill="FFFFFF" w:themeFill="background1"/>
          </w:tcPr>
          <w:p w:rsidR="00A07E73" w:rsidRPr="00A07E73" w:rsidRDefault="00A07E73" w:rsidP="00A07E73">
            <w:pPr>
              <w:jc w:val="both"/>
              <w:rPr>
                <w:rFonts w:ascii="Arial" w:hAnsi="Arial" w:cs="Arial"/>
                <w:color w:val="FFFFFF" w:themeColor="background1"/>
              </w:rPr>
            </w:pPr>
          </w:p>
        </w:tc>
        <w:tc>
          <w:tcPr>
            <w:tcW w:w="709" w:type="dxa"/>
            <w:shd w:val="clear" w:color="auto" w:fill="FFFFFF" w:themeFill="background1"/>
          </w:tcPr>
          <w:p w:rsidR="00A07E73" w:rsidRPr="00A07E73" w:rsidRDefault="00A07E73" w:rsidP="00A07E73">
            <w:pPr>
              <w:jc w:val="both"/>
              <w:rPr>
                <w:rFonts w:ascii="Arial" w:hAnsi="Arial" w:cs="Arial"/>
                <w:color w:val="FFFFFF" w:themeColor="background1"/>
              </w:rPr>
            </w:pPr>
          </w:p>
        </w:tc>
        <w:tc>
          <w:tcPr>
            <w:tcW w:w="708" w:type="dxa"/>
            <w:shd w:val="clear" w:color="auto" w:fill="FFFFFF" w:themeFill="background1"/>
          </w:tcPr>
          <w:p w:rsidR="00A07E73" w:rsidRPr="00A07E73" w:rsidRDefault="00A07E73" w:rsidP="00A07E73">
            <w:pPr>
              <w:jc w:val="both"/>
              <w:rPr>
                <w:rFonts w:ascii="Arial" w:hAnsi="Arial" w:cs="Arial"/>
                <w:color w:val="FFFFFF" w:themeColor="background1"/>
              </w:rPr>
            </w:pPr>
          </w:p>
        </w:tc>
      </w:tr>
      <w:tr w:rsidR="00A07E73" w:rsidRPr="00A07E73" w:rsidTr="00A07E73">
        <w:tc>
          <w:tcPr>
            <w:tcW w:w="6629" w:type="dxa"/>
            <w:vAlign w:val="bottom"/>
          </w:tcPr>
          <w:p w:rsidR="00A07E73" w:rsidRPr="00A07E73" w:rsidRDefault="00A07E73" w:rsidP="00A07E73">
            <w:pPr>
              <w:ind w:left="284"/>
              <w:jc w:val="both"/>
              <w:rPr>
                <w:rFonts w:ascii="Arial" w:hAnsi="Arial" w:cs="Arial"/>
                <w:color w:val="000000"/>
              </w:rPr>
            </w:pPr>
            <w:r w:rsidRPr="00A07E73">
              <w:rPr>
                <w:rFonts w:ascii="Arial" w:hAnsi="Arial" w:cs="Arial"/>
                <w:color w:val="000000"/>
              </w:rPr>
              <w:t xml:space="preserve">Respiratory </w:t>
            </w:r>
            <w:proofErr w:type="spellStart"/>
            <w:r w:rsidRPr="00A07E73">
              <w:rPr>
                <w:rFonts w:ascii="Arial" w:hAnsi="Arial" w:cs="Arial"/>
                <w:color w:val="000000"/>
              </w:rPr>
              <w:t>sensitisers</w:t>
            </w:r>
            <w:proofErr w:type="spellEnd"/>
            <w:r w:rsidRPr="00A07E73">
              <w:rPr>
                <w:rFonts w:ascii="Arial" w:hAnsi="Arial" w:cs="Arial"/>
                <w:color w:val="000000"/>
              </w:rPr>
              <w:t xml:space="preserve"> (</w:t>
            </w:r>
            <w:proofErr w:type="spellStart"/>
            <w:r w:rsidRPr="00A07E73">
              <w:rPr>
                <w:rFonts w:ascii="Arial" w:hAnsi="Arial" w:cs="Arial"/>
                <w:color w:val="000000"/>
              </w:rPr>
              <w:t>e.g</w:t>
            </w:r>
            <w:proofErr w:type="spellEnd"/>
            <w:r w:rsidRPr="00A07E73">
              <w:rPr>
                <w:rFonts w:ascii="Arial" w:hAnsi="Arial" w:cs="Arial"/>
                <w:color w:val="000000"/>
              </w:rPr>
              <w:t xml:space="preserve"> isocyanates)</w:t>
            </w:r>
          </w:p>
        </w:tc>
        <w:tc>
          <w:tcPr>
            <w:tcW w:w="709" w:type="dxa"/>
          </w:tcPr>
          <w:p w:rsidR="00A07E73" w:rsidRPr="00A07E73" w:rsidRDefault="00A07E73" w:rsidP="00A07E73">
            <w:pPr>
              <w:ind w:left="34"/>
              <w:jc w:val="center"/>
              <w:rPr>
                <w:rFonts w:ascii="Arial" w:hAnsi="Arial" w:cs="Arial"/>
              </w:rPr>
            </w:pPr>
            <w:r w:rsidRPr="00A07E73">
              <w:rPr>
                <w:rFonts w:ascii="Arial" w:hAnsi="Arial" w:cs="Arial"/>
              </w:rPr>
              <w:t>N</w:t>
            </w:r>
          </w:p>
        </w:tc>
        <w:tc>
          <w:tcPr>
            <w:tcW w:w="770" w:type="dxa"/>
            <w:shd w:val="clear" w:color="auto" w:fill="FFFFFF" w:themeFill="background1"/>
          </w:tcPr>
          <w:p w:rsidR="00A07E73" w:rsidRPr="00A07E73" w:rsidRDefault="00A07E73" w:rsidP="00A07E73">
            <w:pPr>
              <w:jc w:val="both"/>
              <w:rPr>
                <w:rFonts w:ascii="Arial" w:hAnsi="Arial" w:cs="Arial"/>
                <w:color w:val="FFFFFF" w:themeColor="background1"/>
              </w:rPr>
            </w:pPr>
          </w:p>
        </w:tc>
        <w:tc>
          <w:tcPr>
            <w:tcW w:w="789" w:type="dxa"/>
            <w:shd w:val="clear" w:color="auto" w:fill="FFFFFF" w:themeFill="background1"/>
          </w:tcPr>
          <w:p w:rsidR="00A07E73" w:rsidRPr="00A07E73" w:rsidRDefault="00A07E73" w:rsidP="00A07E73">
            <w:pPr>
              <w:jc w:val="both"/>
              <w:rPr>
                <w:rFonts w:ascii="Arial" w:hAnsi="Arial" w:cs="Arial"/>
                <w:color w:val="FFFFFF" w:themeColor="background1"/>
              </w:rPr>
            </w:pPr>
          </w:p>
        </w:tc>
        <w:tc>
          <w:tcPr>
            <w:tcW w:w="709" w:type="dxa"/>
            <w:shd w:val="clear" w:color="auto" w:fill="FFFFFF" w:themeFill="background1"/>
          </w:tcPr>
          <w:p w:rsidR="00A07E73" w:rsidRPr="00A07E73" w:rsidRDefault="00A07E73" w:rsidP="00A07E73">
            <w:pPr>
              <w:jc w:val="both"/>
              <w:rPr>
                <w:rFonts w:ascii="Arial" w:hAnsi="Arial" w:cs="Arial"/>
                <w:color w:val="FFFFFF" w:themeColor="background1"/>
              </w:rPr>
            </w:pPr>
          </w:p>
        </w:tc>
        <w:tc>
          <w:tcPr>
            <w:tcW w:w="708" w:type="dxa"/>
            <w:shd w:val="clear" w:color="auto" w:fill="FFFFFF" w:themeFill="background1"/>
          </w:tcPr>
          <w:p w:rsidR="00A07E73" w:rsidRPr="00A07E73" w:rsidRDefault="00A07E73" w:rsidP="00A07E73">
            <w:pPr>
              <w:jc w:val="both"/>
              <w:rPr>
                <w:rFonts w:ascii="Arial" w:hAnsi="Arial" w:cs="Arial"/>
                <w:color w:val="FFFFFF" w:themeColor="background1"/>
              </w:rPr>
            </w:pPr>
          </w:p>
        </w:tc>
      </w:tr>
      <w:tr w:rsidR="00A07E73" w:rsidRPr="00A07E73" w:rsidTr="00A07E73">
        <w:tc>
          <w:tcPr>
            <w:tcW w:w="6629" w:type="dxa"/>
          </w:tcPr>
          <w:p w:rsidR="00A07E73" w:rsidRPr="00A07E73" w:rsidRDefault="00A07E73" w:rsidP="00A07E73">
            <w:pPr>
              <w:ind w:left="284"/>
              <w:jc w:val="both"/>
              <w:rPr>
                <w:rFonts w:ascii="Arial" w:hAnsi="Arial" w:cs="Arial"/>
              </w:rPr>
            </w:pPr>
            <w:r w:rsidRPr="00A07E73">
              <w:rPr>
                <w:rFonts w:ascii="Arial" w:hAnsi="Arial" w:cs="Arial"/>
              </w:rPr>
              <w:t xml:space="preserve">Chlorine based cleaning solutions </w:t>
            </w:r>
          </w:p>
          <w:p w:rsidR="00A07E73" w:rsidRPr="00A07E73" w:rsidRDefault="00A07E73" w:rsidP="00A07E73">
            <w:pPr>
              <w:ind w:left="284"/>
              <w:jc w:val="both"/>
              <w:rPr>
                <w:rFonts w:ascii="Arial" w:hAnsi="Arial" w:cs="Arial"/>
              </w:rPr>
            </w:pPr>
            <w:r w:rsidRPr="00A07E73">
              <w:rPr>
                <w:rFonts w:ascii="Arial" w:hAnsi="Arial" w:cs="Arial"/>
              </w:rPr>
              <w:t xml:space="preserve">(e.g. </w:t>
            </w:r>
            <w:proofErr w:type="spellStart"/>
            <w:r w:rsidRPr="00A07E73">
              <w:rPr>
                <w:rFonts w:ascii="Arial" w:hAnsi="Arial" w:cs="Arial"/>
              </w:rPr>
              <w:t>Chlorclean</w:t>
            </w:r>
            <w:proofErr w:type="spellEnd"/>
            <w:r w:rsidRPr="00A07E73">
              <w:rPr>
                <w:rFonts w:ascii="Arial" w:hAnsi="Arial" w:cs="Arial"/>
              </w:rPr>
              <w:t xml:space="preserve">, </w:t>
            </w:r>
            <w:proofErr w:type="spellStart"/>
            <w:r w:rsidRPr="00A07E73">
              <w:rPr>
                <w:rFonts w:ascii="Arial" w:hAnsi="Arial" w:cs="Arial"/>
              </w:rPr>
              <w:t>Actichlor</w:t>
            </w:r>
            <w:proofErr w:type="spellEnd"/>
            <w:r w:rsidRPr="00A07E73">
              <w:rPr>
                <w:rFonts w:ascii="Arial" w:hAnsi="Arial" w:cs="Arial"/>
              </w:rPr>
              <w:t xml:space="preserve">, </w:t>
            </w:r>
            <w:proofErr w:type="spellStart"/>
            <w:r w:rsidRPr="00A07E73">
              <w:rPr>
                <w:rFonts w:ascii="Arial" w:hAnsi="Arial" w:cs="Arial"/>
              </w:rPr>
              <w:t>Tristel</w:t>
            </w:r>
            <w:proofErr w:type="spellEnd"/>
            <w:r w:rsidRPr="00A07E73">
              <w:rPr>
                <w:rFonts w:ascii="Arial" w:hAnsi="Arial" w:cs="Arial"/>
              </w:rPr>
              <w:t>)</w:t>
            </w:r>
          </w:p>
        </w:tc>
        <w:tc>
          <w:tcPr>
            <w:tcW w:w="709" w:type="dxa"/>
          </w:tcPr>
          <w:p w:rsidR="00A07E73" w:rsidRPr="00A07E73" w:rsidRDefault="00A07E73" w:rsidP="00A07E73">
            <w:pPr>
              <w:ind w:left="34"/>
              <w:jc w:val="center"/>
              <w:rPr>
                <w:rFonts w:ascii="Arial" w:hAnsi="Arial" w:cs="Arial"/>
              </w:rPr>
            </w:pPr>
            <w:r w:rsidRPr="00A07E73">
              <w:rPr>
                <w:rFonts w:ascii="Arial" w:hAnsi="Arial" w:cs="Arial"/>
              </w:rPr>
              <w:t>N</w:t>
            </w:r>
          </w:p>
        </w:tc>
        <w:tc>
          <w:tcPr>
            <w:tcW w:w="770" w:type="dxa"/>
            <w:shd w:val="clear" w:color="auto" w:fill="FFFFFF" w:themeFill="background1"/>
          </w:tcPr>
          <w:p w:rsidR="00A07E73" w:rsidRPr="00A07E73" w:rsidRDefault="00A07E73" w:rsidP="00A07E73">
            <w:pPr>
              <w:jc w:val="both"/>
              <w:rPr>
                <w:rFonts w:ascii="Arial" w:hAnsi="Arial" w:cs="Arial"/>
                <w:color w:val="FFFFFF" w:themeColor="background1"/>
              </w:rPr>
            </w:pPr>
          </w:p>
        </w:tc>
        <w:tc>
          <w:tcPr>
            <w:tcW w:w="789" w:type="dxa"/>
            <w:shd w:val="clear" w:color="auto" w:fill="FFFFFF" w:themeFill="background1"/>
          </w:tcPr>
          <w:p w:rsidR="00A07E73" w:rsidRPr="00A07E73" w:rsidRDefault="00A07E73" w:rsidP="00A07E73">
            <w:pPr>
              <w:jc w:val="both"/>
              <w:rPr>
                <w:rFonts w:ascii="Arial" w:hAnsi="Arial" w:cs="Arial"/>
                <w:color w:val="FFFFFF" w:themeColor="background1"/>
              </w:rPr>
            </w:pPr>
          </w:p>
        </w:tc>
        <w:tc>
          <w:tcPr>
            <w:tcW w:w="709" w:type="dxa"/>
            <w:shd w:val="clear" w:color="auto" w:fill="FFFFFF" w:themeFill="background1"/>
          </w:tcPr>
          <w:p w:rsidR="00A07E73" w:rsidRPr="00A07E73" w:rsidRDefault="00A07E73" w:rsidP="00A07E73">
            <w:pPr>
              <w:jc w:val="both"/>
              <w:rPr>
                <w:rFonts w:ascii="Arial" w:hAnsi="Arial" w:cs="Arial"/>
                <w:color w:val="FFFFFF" w:themeColor="background1"/>
              </w:rPr>
            </w:pPr>
          </w:p>
        </w:tc>
        <w:tc>
          <w:tcPr>
            <w:tcW w:w="708" w:type="dxa"/>
            <w:shd w:val="clear" w:color="auto" w:fill="FFFFFF" w:themeFill="background1"/>
          </w:tcPr>
          <w:p w:rsidR="00A07E73" w:rsidRPr="00A07E73" w:rsidRDefault="00A07E73" w:rsidP="00A07E73">
            <w:pPr>
              <w:jc w:val="both"/>
              <w:rPr>
                <w:rFonts w:ascii="Arial" w:hAnsi="Arial" w:cs="Arial"/>
                <w:color w:val="FFFFFF" w:themeColor="background1"/>
              </w:rPr>
            </w:pPr>
          </w:p>
        </w:tc>
      </w:tr>
      <w:tr w:rsidR="00A07E73" w:rsidRPr="00A07E73" w:rsidTr="00A07E73">
        <w:tc>
          <w:tcPr>
            <w:tcW w:w="6629" w:type="dxa"/>
          </w:tcPr>
          <w:p w:rsidR="00A07E73" w:rsidRPr="00A07E73" w:rsidRDefault="00A07E73" w:rsidP="00A07E73">
            <w:pPr>
              <w:ind w:left="284"/>
              <w:jc w:val="both"/>
              <w:rPr>
                <w:rFonts w:ascii="Arial" w:hAnsi="Arial" w:cs="Arial"/>
              </w:rPr>
            </w:pPr>
            <w:r w:rsidRPr="00A07E73">
              <w:rPr>
                <w:rFonts w:ascii="Arial" w:hAnsi="Arial" w:cs="Arial"/>
              </w:rPr>
              <w:t>Animals</w:t>
            </w:r>
          </w:p>
        </w:tc>
        <w:tc>
          <w:tcPr>
            <w:tcW w:w="709" w:type="dxa"/>
          </w:tcPr>
          <w:p w:rsidR="00A07E73" w:rsidRPr="00A07E73" w:rsidRDefault="00A07E73" w:rsidP="00A07E73">
            <w:pPr>
              <w:ind w:left="34"/>
              <w:jc w:val="center"/>
              <w:rPr>
                <w:rFonts w:ascii="Arial" w:hAnsi="Arial" w:cs="Arial"/>
              </w:rPr>
            </w:pPr>
            <w:r w:rsidRPr="00A07E73">
              <w:rPr>
                <w:rFonts w:ascii="Arial" w:hAnsi="Arial" w:cs="Arial"/>
              </w:rPr>
              <w:t>N</w:t>
            </w:r>
          </w:p>
        </w:tc>
        <w:tc>
          <w:tcPr>
            <w:tcW w:w="770" w:type="dxa"/>
            <w:shd w:val="clear" w:color="auto" w:fill="FFFFFF" w:themeFill="background1"/>
          </w:tcPr>
          <w:p w:rsidR="00A07E73" w:rsidRPr="00A07E73" w:rsidRDefault="00A07E73" w:rsidP="00A07E73">
            <w:pPr>
              <w:jc w:val="both"/>
              <w:rPr>
                <w:rFonts w:ascii="Arial" w:hAnsi="Arial" w:cs="Arial"/>
                <w:color w:val="FFFFFF" w:themeColor="background1"/>
              </w:rPr>
            </w:pPr>
          </w:p>
        </w:tc>
        <w:tc>
          <w:tcPr>
            <w:tcW w:w="789" w:type="dxa"/>
            <w:shd w:val="clear" w:color="auto" w:fill="FFFFFF" w:themeFill="background1"/>
          </w:tcPr>
          <w:p w:rsidR="00A07E73" w:rsidRPr="00A07E73" w:rsidRDefault="00A07E73" w:rsidP="00A07E73">
            <w:pPr>
              <w:jc w:val="both"/>
              <w:rPr>
                <w:rFonts w:ascii="Arial" w:hAnsi="Arial" w:cs="Arial"/>
                <w:color w:val="FFFFFF" w:themeColor="background1"/>
              </w:rPr>
            </w:pPr>
          </w:p>
        </w:tc>
        <w:tc>
          <w:tcPr>
            <w:tcW w:w="709" w:type="dxa"/>
            <w:shd w:val="clear" w:color="auto" w:fill="FFFFFF" w:themeFill="background1"/>
          </w:tcPr>
          <w:p w:rsidR="00A07E73" w:rsidRPr="00A07E73" w:rsidRDefault="00A07E73" w:rsidP="00A07E73">
            <w:pPr>
              <w:jc w:val="both"/>
              <w:rPr>
                <w:rFonts w:ascii="Arial" w:hAnsi="Arial" w:cs="Arial"/>
                <w:color w:val="FFFFFF" w:themeColor="background1"/>
              </w:rPr>
            </w:pPr>
          </w:p>
        </w:tc>
        <w:tc>
          <w:tcPr>
            <w:tcW w:w="708" w:type="dxa"/>
            <w:shd w:val="clear" w:color="auto" w:fill="FFFFFF" w:themeFill="background1"/>
          </w:tcPr>
          <w:p w:rsidR="00A07E73" w:rsidRPr="00A07E73" w:rsidRDefault="00A07E73" w:rsidP="00A07E73">
            <w:pPr>
              <w:jc w:val="both"/>
              <w:rPr>
                <w:rFonts w:ascii="Arial" w:hAnsi="Arial" w:cs="Arial"/>
                <w:color w:val="FFFFFF" w:themeColor="background1"/>
              </w:rPr>
            </w:pPr>
          </w:p>
        </w:tc>
      </w:tr>
      <w:tr w:rsidR="00A07E73" w:rsidRPr="00A07E73" w:rsidTr="00A07E73">
        <w:tc>
          <w:tcPr>
            <w:tcW w:w="6629" w:type="dxa"/>
            <w:tcBorders>
              <w:bottom w:val="single" w:sz="4" w:space="0" w:color="auto"/>
            </w:tcBorders>
          </w:tcPr>
          <w:p w:rsidR="00A07E73" w:rsidRPr="00A07E73" w:rsidRDefault="00A07E73" w:rsidP="00A07E73">
            <w:pPr>
              <w:ind w:left="284"/>
              <w:jc w:val="both"/>
              <w:rPr>
                <w:rFonts w:ascii="Arial" w:hAnsi="Arial" w:cs="Arial"/>
              </w:rPr>
            </w:pPr>
            <w:r w:rsidRPr="00A07E73">
              <w:rPr>
                <w:rFonts w:ascii="Arial" w:hAnsi="Arial" w:cs="Arial"/>
              </w:rPr>
              <w:t>Cytotoxic drugs</w:t>
            </w:r>
          </w:p>
        </w:tc>
        <w:tc>
          <w:tcPr>
            <w:tcW w:w="709" w:type="dxa"/>
            <w:tcBorders>
              <w:bottom w:val="single" w:sz="4" w:space="0" w:color="auto"/>
            </w:tcBorders>
          </w:tcPr>
          <w:p w:rsidR="00A07E73" w:rsidRPr="00A07E73" w:rsidRDefault="00A07E73" w:rsidP="00A07E73">
            <w:pPr>
              <w:ind w:left="34"/>
              <w:jc w:val="center"/>
              <w:rPr>
                <w:rFonts w:ascii="Arial" w:hAnsi="Arial" w:cs="Arial"/>
              </w:rPr>
            </w:pPr>
            <w:r w:rsidRPr="00A07E73">
              <w:rPr>
                <w:rFonts w:ascii="Arial" w:hAnsi="Arial" w:cs="Arial"/>
              </w:rPr>
              <w:t>N</w:t>
            </w:r>
          </w:p>
        </w:tc>
        <w:tc>
          <w:tcPr>
            <w:tcW w:w="770" w:type="dxa"/>
            <w:tcBorders>
              <w:bottom w:val="single" w:sz="4" w:space="0" w:color="auto"/>
            </w:tcBorders>
            <w:shd w:val="clear" w:color="auto" w:fill="FFFFFF" w:themeFill="background1"/>
          </w:tcPr>
          <w:p w:rsidR="00A07E73" w:rsidRPr="00A07E73" w:rsidRDefault="00A07E73" w:rsidP="00A07E7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A07E73" w:rsidRPr="00A07E73" w:rsidRDefault="00A07E73" w:rsidP="00A07E7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A07E73" w:rsidRPr="00A07E73" w:rsidRDefault="00A07E73" w:rsidP="00A07E7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A07E73" w:rsidRPr="00A07E73" w:rsidRDefault="00A07E73" w:rsidP="00A07E73">
            <w:pPr>
              <w:jc w:val="both"/>
              <w:rPr>
                <w:rFonts w:ascii="Arial" w:hAnsi="Arial" w:cs="Arial"/>
                <w:color w:val="FFFFFF" w:themeColor="background1"/>
              </w:rPr>
            </w:pPr>
          </w:p>
        </w:tc>
      </w:tr>
      <w:tr w:rsidR="00A07E73" w:rsidRPr="00A07E73" w:rsidTr="00A07E73">
        <w:tc>
          <w:tcPr>
            <w:tcW w:w="7338" w:type="dxa"/>
            <w:gridSpan w:val="2"/>
            <w:shd w:val="clear" w:color="auto" w:fill="auto"/>
          </w:tcPr>
          <w:p w:rsidR="00A07E73" w:rsidRPr="00A07E73" w:rsidRDefault="00A07E73" w:rsidP="00A07E73">
            <w:pPr>
              <w:ind w:left="284"/>
              <w:jc w:val="both"/>
              <w:rPr>
                <w:rFonts w:ascii="Arial" w:hAnsi="Arial" w:cs="Arial"/>
                <w:b/>
                <w:color w:val="FFFFFF" w:themeColor="background1"/>
              </w:rPr>
            </w:pPr>
          </w:p>
        </w:tc>
        <w:tc>
          <w:tcPr>
            <w:tcW w:w="770" w:type="dxa"/>
            <w:shd w:val="clear" w:color="auto" w:fill="auto"/>
          </w:tcPr>
          <w:p w:rsidR="00A07E73" w:rsidRPr="00A07E73" w:rsidRDefault="00A07E73" w:rsidP="00A07E73">
            <w:pPr>
              <w:jc w:val="both"/>
              <w:rPr>
                <w:rFonts w:ascii="Arial" w:hAnsi="Arial" w:cs="Arial"/>
                <w:b/>
                <w:color w:val="FFFFFF" w:themeColor="background1"/>
              </w:rPr>
            </w:pPr>
          </w:p>
        </w:tc>
        <w:tc>
          <w:tcPr>
            <w:tcW w:w="789" w:type="dxa"/>
            <w:shd w:val="clear" w:color="auto" w:fill="auto"/>
          </w:tcPr>
          <w:p w:rsidR="00A07E73" w:rsidRPr="00A07E73" w:rsidRDefault="00A07E73" w:rsidP="00A07E73">
            <w:pPr>
              <w:jc w:val="both"/>
              <w:rPr>
                <w:rFonts w:ascii="Arial" w:hAnsi="Arial" w:cs="Arial"/>
                <w:b/>
                <w:color w:val="FFFFFF" w:themeColor="background1"/>
              </w:rPr>
            </w:pPr>
          </w:p>
        </w:tc>
        <w:tc>
          <w:tcPr>
            <w:tcW w:w="709" w:type="dxa"/>
            <w:shd w:val="clear" w:color="auto" w:fill="auto"/>
          </w:tcPr>
          <w:p w:rsidR="00A07E73" w:rsidRPr="00A07E73" w:rsidRDefault="00A07E73" w:rsidP="00A07E73">
            <w:pPr>
              <w:jc w:val="both"/>
              <w:rPr>
                <w:rFonts w:ascii="Arial" w:hAnsi="Arial" w:cs="Arial"/>
                <w:b/>
                <w:color w:val="FFFFFF" w:themeColor="background1"/>
              </w:rPr>
            </w:pPr>
          </w:p>
        </w:tc>
        <w:tc>
          <w:tcPr>
            <w:tcW w:w="708" w:type="dxa"/>
            <w:shd w:val="clear" w:color="auto" w:fill="auto"/>
          </w:tcPr>
          <w:p w:rsidR="00A07E73" w:rsidRPr="00A07E73" w:rsidRDefault="00A07E73" w:rsidP="00A07E73">
            <w:pPr>
              <w:jc w:val="both"/>
              <w:rPr>
                <w:rFonts w:ascii="Arial" w:hAnsi="Arial" w:cs="Arial"/>
                <w:b/>
                <w:color w:val="FFFFFF" w:themeColor="background1"/>
              </w:rPr>
            </w:pPr>
          </w:p>
        </w:tc>
      </w:tr>
      <w:tr w:rsidR="00A07E73" w:rsidRPr="00A07E73" w:rsidTr="00A07E73">
        <w:tc>
          <w:tcPr>
            <w:tcW w:w="7338" w:type="dxa"/>
            <w:gridSpan w:val="2"/>
            <w:shd w:val="clear" w:color="auto" w:fill="002060"/>
          </w:tcPr>
          <w:p w:rsidR="00A07E73" w:rsidRPr="00A07E73" w:rsidRDefault="00A07E73" w:rsidP="00A07E73">
            <w:pPr>
              <w:ind w:left="284"/>
              <w:jc w:val="both"/>
              <w:rPr>
                <w:rFonts w:ascii="Arial" w:hAnsi="Arial" w:cs="Arial"/>
                <w:color w:val="002060"/>
              </w:rPr>
            </w:pPr>
            <w:r w:rsidRPr="00A07E73">
              <w:rPr>
                <w:rFonts w:ascii="Arial" w:hAnsi="Arial" w:cs="Arial"/>
                <w:b/>
                <w:color w:val="FFFFFF" w:themeColor="background1"/>
              </w:rPr>
              <w:t>Risks requiring Other Health Surveillance</w:t>
            </w:r>
          </w:p>
        </w:tc>
        <w:tc>
          <w:tcPr>
            <w:tcW w:w="770" w:type="dxa"/>
            <w:shd w:val="clear" w:color="auto" w:fill="002060"/>
          </w:tcPr>
          <w:p w:rsidR="00A07E73" w:rsidRPr="00A07E73" w:rsidRDefault="00A07E73" w:rsidP="00A07E73">
            <w:pPr>
              <w:jc w:val="both"/>
              <w:rPr>
                <w:rFonts w:ascii="Arial" w:hAnsi="Arial" w:cs="Arial"/>
                <w:b/>
                <w:color w:val="FFFFFF" w:themeColor="background1"/>
              </w:rPr>
            </w:pPr>
          </w:p>
        </w:tc>
        <w:tc>
          <w:tcPr>
            <w:tcW w:w="789" w:type="dxa"/>
            <w:shd w:val="clear" w:color="auto" w:fill="002060"/>
          </w:tcPr>
          <w:p w:rsidR="00A07E73" w:rsidRPr="00A07E73" w:rsidRDefault="00A07E73" w:rsidP="00A07E73">
            <w:pPr>
              <w:jc w:val="both"/>
              <w:rPr>
                <w:rFonts w:ascii="Arial" w:hAnsi="Arial" w:cs="Arial"/>
                <w:b/>
                <w:color w:val="FFFFFF" w:themeColor="background1"/>
              </w:rPr>
            </w:pPr>
          </w:p>
        </w:tc>
        <w:tc>
          <w:tcPr>
            <w:tcW w:w="709" w:type="dxa"/>
            <w:shd w:val="clear" w:color="auto" w:fill="002060"/>
          </w:tcPr>
          <w:p w:rsidR="00A07E73" w:rsidRPr="00A07E73" w:rsidRDefault="00A07E73" w:rsidP="00A07E73">
            <w:pPr>
              <w:jc w:val="both"/>
              <w:rPr>
                <w:rFonts w:ascii="Arial" w:hAnsi="Arial" w:cs="Arial"/>
                <w:b/>
                <w:color w:val="FFFFFF" w:themeColor="background1"/>
              </w:rPr>
            </w:pPr>
          </w:p>
        </w:tc>
        <w:tc>
          <w:tcPr>
            <w:tcW w:w="708" w:type="dxa"/>
            <w:shd w:val="clear" w:color="auto" w:fill="002060"/>
          </w:tcPr>
          <w:p w:rsidR="00A07E73" w:rsidRPr="00A07E73" w:rsidRDefault="00A07E73" w:rsidP="00A07E73">
            <w:pPr>
              <w:jc w:val="both"/>
              <w:rPr>
                <w:rFonts w:ascii="Arial" w:hAnsi="Arial" w:cs="Arial"/>
                <w:b/>
                <w:color w:val="FFFFFF" w:themeColor="background1"/>
              </w:rPr>
            </w:pPr>
          </w:p>
        </w:tc>
      </w:tr>
      <w:tr w:rsidR="00A07E73" w:rsidRPr="00A07E73" w:rsidTr="00A07E73">
        <w:tc>
          <w:tcPr>
            <w:tcW w:w="6629" w:type="dxa"/>
          </w:tcPr>
          <w:p w:rsidR="00A07E73" w:rsidRPr="00A07E73" w:rsidRDefault="00A07E73" w:rsidP="00A07E73">
            <w:pPr>
              <w:ind w:left="284"/>
              <w:jc w:val="both"/>
              <w:rPr>
                <w:rFonts w:ascii="Arial" w:hAnsi="Arial" w:cs="Arial"/>
              </w:rPr>
            </w:pPr>
            <w:r w:rsidRPr="00A07E73">
              <w:rPr>
                <w:rFonts w:ascii="Arial" w:hAnsi="Arial" w:cs="Arial"/>
              </w:rPr>
              <w:t>Radiation (&gt;6mSv)</w:t>
            </w:r>
          </w:p>
        </w:tc>
        <w:tc>
          <w:tcPr>
            <w:tcW w:w="709" w:type="dxa"/>
          </w:tcPr>
          <w:p w:rsidR="00A07E73" w:rsidRPr="00A07E73" w:rsidRDefault="00A07E73" w:rsidP="00A07E73">
            <w:pPr>
              <w:jc w:val="center"/>
              <w:rPr>
                <w:rFonts w:ascii="Arial" w:hAnsi="Arial" w:cs="Arial"/>
              </w:rPr>
            </w:pPr>
            <w:r w:rsidRPr="00A07E73">
              <w:rPr>
                <w:rFonts w:ascii="Arial" w:hAnsi="Arial" w:cs="Arial"/>
              </w:rPr>
              <w:t>N</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A07E73" w:rsidP="00A07E73">
            <w:pPr>
              <w:jc w:val="both"/>
              <w:rPr>
                <w:rFonts w:ascii="Arial" w:hAnsi="Arial" w:cs="Arial"/>
              </w:rPr>
            </w:pPr>
          </w:p>
        </w:tc>
      </w:tr>
      <w:tr w:rsidR="00A07E73" w:rsidRPr="00A07E73" w:rsidTr="00A07E73">
        <w:tc>
          <w:tcPr>
            <w:tcW w:w="6629" w:type="dxa"/>
            <w:vAlign w:val="bottom"/>
          </w:tcPr>
          <w:p w:rsidR="00A07E73" w:rsidRPr="00A07E73" w:rsidRDefault="00A07E73" w:rsidP="00A07E73">
            <w:pPr>
              <w:ind w:left="284"/>
              <w:jc w:val="both"/>
              <w:rPr>
                <w:rFonts w:ascii="Arial" w:hAnsi="Arial" w:cs="Arial"/>
                <w:color w:val="000000"/>
              </w:rPr>
            </w:pPr>
            <w:r w:rsidRPr="00A07E73">
              <w:rPr>
                <w:rFonts w:ascii="Arial" w:hAnsi="Arial" w:cs="Arial"/>
                <w:color w:val="000000"/>
              </w:rPr>
              <w:t>Laser (Class 3R, 3B, 4)</w:t>
            </w:r>
          </w:p>
        </w:tc>
        <w:tc>
          <w:tcPr>
            <w:tcW w:w="709" w:type="dxa"/>
          </w:tcPr>
          <w:p w:rsidR="00A07E73" w:rsidRPr="00A07E73" w:rsidRDefault="00A07E73" w:rsidP="00A07E73">
            <w:pPr>
              <w:jc w:val="center"/>
              <w:rPr>
                <w:rFonts w:ascii="Arial" w:hAnsi="Arial" w:cs="Arial"/>
              </w:rPr>
            </w:pPr>
            <w:r w:rsidRPr="00A07E73">
              <w:rPr>
                <w:rFonts w:ascii="Arial" w:hAnsi="Arial" w:cs="Arial"/>
              </w:rPr>
              <w:t>N</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A07E73" w:rsidP="00A07E73">
            <w:pPr>
              <w:jc w:val="both"/>
              <w:rPr>
                <w:rFonts w:ascii="Arial" w:hAnsi="Arial" w:cs="Arial"/>
              </w:rPr>
            </w:pPr>
          </w:p>
        </w:tc>
      </w:tr>
      <w:tr w:rsidR="00A07E73" w:rsidRPr="00A07E73" w:rsidTr="00A07E73">
        <w:tc>
          <w:tcPr>
            <w:tcW w:w="6629" w:type="dxa"/>
            <w:vAlign w:val="bottom"/>
          </w:tcPr>
          <w:p w:rsidR="00A07E73" w:rsidRPr="00A07E73" w:rsidRDefault="00A07E73" w:rsidP="00A07E73">
            <w:pPr>
              <w:ind w:left="284"/>
              <w:jc w:val="both"/>
              <w:rPr>
                <w:rFonts w:ascii="Arial" w:hAnsi="Arial" w:cs="Arial"/>
                <w:color w:val="000000"/>
              </w:rPr>
            </w:pPr>
            <w:r w:rsidRPr="00A07E73">
              <w:rPr>
                <w:rFonts w:ascii="Arial" w:hAnsi="Arial" w:cs="Arial"/>
                <w:color w:val="000000"/>
              </w:rPr>
              <w:t>Dusty environment (&gt;4mg/m3)</w:t>
            </w:r>
          </w:p>
        </w:tc>
        <w:tc>
          <w:tcPr>
            <w:tcW w:w="709" w:type="dxa"/>
          </w:tcPr>
          <w:p w:rsidR="00A07E73" w:rsidRPr="00A07E73" w:rsidRDefault="00A07E73" w:rsidP="00A07E73">
            <w:pPr>
              <w:jc w:val="center"/>
              <w:rPr>
                <w:rFonts w:ascii="Arial" w:hAnsi="Arial" w:cs="Arial"/>
              </w:rPr>
            </w:pPr>
            <w:r w:rsidRPr="00A07E73">
              <w:rPr>
                <w:rFonts w:ascii="Arial" w:hAnsi="Arial" w:cs="Arial"/>
              </w:rPr>
              <w:t>N</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A07E73" w:rsidP="00A07E73">
            <w:pPr>
              <w:jc w:val="both"/>
              <w:rPr>
                <w:rFonts w:ascii="Arial" w:hAnsi="Arial" w:cs="Arial"/>
              </w:rPr>
            </w:pPr>
          </w:p>
        </w:tc>
      </w:tr>
      <w:tr w:rsidR="00A07E73" w:rsidRPr="00A07E73" w:rsidTr="00A07E73">
        <w:tc>
          <w:tcPr>
            <w:tcW w:w="6629" w:type="dxa"/>
          </w:tcPr>
          <w:p w:rsidR="00A07E73" w:rsidRPr="00A07E73" w:rsidRDefault="00A07E73" w:rsidP="00A07E73">
            <w:pPr>
              <w:jc w:val="both"/>
              <w:rPr>
                <w:rFonts w:ascii="Arial" w:hAnsi="Arial" w:cs="Arial"/>
              </w:rPr>
            </w:pPr>
            <w:r w:rsidRPr="00A07E73">
              <w:rPr>
                <w:rFonts w:ascii="Arial" w:hAnsi="Arial" w:cs="Arial"/>
              </w:rPr>
              <w:t>Noise (over 80dBA)</w:t>
            </w:r>
          </w:p>
        </w:tc>
        <w:tc>
          <w:tcPr>
            <w:tcW w:w="709" w:type="dxa"/>
          </w:tcPr>
          <w:p w:rsidR="00A07E73" w:rsidRPr="00A07E73" w:rsidRDefault="00A07E73" w:rsidP="00A07E73">
            <w:pPr>
              <w:jc w:val="center"/>
              <w:rPr>
                <w:rFonts w:ascii="Arial" w:hAnsi="Arial" w:cs="Arial"/>
              </w:rPr>
            </w:pPr>
            <w:r w:rsidRPr="00A07E73">
              <w:rPr>
                <w:rFonts w:ascii="Arial" w:hAnsi="Arial" w:cs="Arial"/>
              </w:rPr>
              <w:t>N</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A07E73" w:rsidP="00A07E73">
            <w:pPr>
              <w:jc w:val="both"/>
              <w:rPr>
                <w:rFonts w:ascii="Arial" w:hAnsi="Arial" w:cs="Arial"/>
              </w:rPr>
            </w:pPr>
          </w:p>
        </w:tc>
      </w:tr>
      <w:tr w:rsidR="00A07E73" w:rsidRPr="00A07E73" w:rsidTr="00A07E73">
        <w:tc>
          <w:tcPr>
            <w:tcW w:w="6629" w:type="dxa"/>
            <w:tcBorders>
              <w:bottom w:val="single" w:sz="4" w:space="0" w:color="auto"/>
            </w:tcBorders>
          </w:tcPr>
          <w:p w:rsidR="00A07E73" w:rsidRPr="00A07E73" w:rsidRDefault="00A07E73" w:rsidP="00A07E73">
            <w:pPr>
              <w:jc w:val="both"/>
              <w:rPr>
                <w:rFonts w:ascii="Arial" w:hAnsi="Arial" w:cs="Arial"/>
              </w:rPr>
            </w:pPr>
            <w:r w:rsidRPr="00A07E73">
              <w:rPr>
                <w:rFonts w:ascii="Arial" w:hAnsi="Arial" w:cs="Arial"/>
              </w:rPr>
              <w:t>Hand held vibration tools (=&gt;2.5 m/s2)</w:t>
            </w:r>
          </w:p>
        </w:tc>
        <w:tc>
          <w:tcPr>
            <w:tcW w:w="709" w:type="dxa"/>
            <w:tcBorders>
              <w:bottom w:val="single" w:sz="4" w:space="0" w:color="auto"/>
            </w:tcBorders>
          </w:tcPr>
          <w:p w:rsidR="00A07E73" w:rsidRPr="00A07E73" w:rsidRDefault="00A07E73" w:rsidP="00A07E73">
            <w:pPr>
              <w:jc w:val="center"/>
              <w:rPr>
                <w:rFonts w:ascii="Arial" w:hAnsi="Arial" w:cs="Arial"/>
              </w:rPr>
            </w:pPr>
            <w:r w:rsidRPr="00A07E73">
              <w:rPr>
                <w:rFonts w:ascii="Arial" w:hAnsi="Arial" w:cs="Arial"/>
              </w:rPr>
              <w:t>N</w:t>
            </w:r>
          </w:p>
        </w:tc>
        <w:tc>
          <w:tcPr>
            <w:tcW w:w="770" w:type="dxa"/>
            <w:tcBorders>
              <w:bottom w:val="single" w:sz="4" w:space="0" w:color="auto"/>
            </w:tcBorders>
          </w:tcPr>
          <w:p w:rsidR="00A07E73" w:rsidRPr="00A07E73" w:rsidRDefault="00A07E73" w:rsidP="00A07E73">
            <w:pPr>
              <w:jc w:val="both"/>
              <w:rPr>
                <w:rFonts w:ascii="Arial" w:hAnsi="Arial" w:cs="Arial"/>
              </w:rPr>
            </w:pPr>
          </w:p>
        </w:tc>
        <w:tc>
          <w:tcPr>
            <w:tcW w:w="789" w:type="dxa"/>
            <w:tcBorders>
              <w:bottom w:val="single" w:sz="4" w:space="0" w:color="auto"/>
            </w:tcBorders>
          </w:tcPr>
          <w:p w:rsidR="00A07E73" w:rsidRPr="00A07E73" w:rsidRDefault="00A07E73" w:rsidP="00A07E73">
            <w:pPr>
              <w:jc w:val="both"/>
              <w:rPr>
                <w:rFonts w:ascii="Arial" w:hAnsi="Arial" w:cs="Arial"/>
              </w:rPr>
            </w:pPr>
          </w:p>
        </w:tc>
        <w:tc>
          <w:tcPr>
            <w:tcW w:w="709" w:type="dxa"/>
            <w:tcBorders>
              <w:bottom w:val="single" w:sz="4" w:space="0" w:color="auto"/>
            </w:tcBorders>
          </w:tcPr>
          <w:p w:rsidR="00A07E73" w:rsidRPr="00A07E73" w:rsidRDefault="00A07E73" w:rsidP="00A07E73">
            <w:pPr>
              <w:jc w:val="both"/>
              <w:rPr>
                <w:rFonts w:ascii="Arial" w:hAnsi="Arial" w:cs="Arial"/>
              </w:rPr>
            </w:pPr>
          </w:p>
        </w:tc>
        <w:tc>
          <w:tcPr>
            <w:tcW w:w="708" w:type="dxa"/>
            <w:tcBorders>
              <w:bottom w:val="single" w:sz="4" w:space="0" w:color="auto"/>
            </w:tcBorders>
          </w:tcPr>
          <w:p w:rsidR="00A07E73" w:rsidRPr="00A07E73" w:rsidRDefault="00A07E73" w:rsidP="00A07E73">
            <w:pPr>
              <w:jc w:val="both"/>
              <w:rPr>
                <w:rFonts w:ascii="Arial" w:hAnsi="Arial" w:cs="Arial"/>
              </w:rPr>
            </w:pPr>
          </w:p>
        </w:tc>
      </w:tr>
      <w:tr w:rsidR="00A07E73" w:rsidRPr="00A07E73" w:rsidTr="00A07E73">
        <w:tc>
          <w:tcPr>
            <w:tcW w:w="10314" w:type="dxa"/>
            <w:gridSpan w:val="6"/>
            <w:shd w:val="clear" w:color="auto" w:fill="auto"/>
          </w:tcPr>
          <w:p w:rsidR="00A07E73" w:rsidRPr="00A07E73" w:rsidRDefault="00A07E73" w:rsidP="00A07E73">
            <w:pPr>
              <w:jc w:val="both"/>
              <w:rPr>
                <w:rFonts w:ascii="Arial" w:hAnsi="Arial" w:cs="Arial"/>
                <w:b/>
                <w:color w:val="FFFFFF" w:themeColor="background1"/>
              </w:rPr>
            </w:pPr>
          </w:p>
        </w:tc>
      </w:tr>
      <w:tr w:rsidR="00A07E73" w:rsidRPr="00A07E73" w:rsidTr="00A07E73">
        <w:tc>
          <w:tcPr>
            <w:tcW w:w="7338" w:type="dxa"/>
            <w:gridSpan w:val="2"/>
            <w:shd w:val="clear" w:color="auto" w:fill="002060"/>
          </w:tcPr>
          <w:p w:rsidR="00A07E73" w:rsidRPr="00A07E73" w:rsidRDefault="00A07E73" w:rsidP="00A07E73">
            <w:pPr>
              <w:jc w:val="both"/>
              <w:rPr>
                <w:rFonts w:ascii="Arial" w:hAnsi="Arial" w:cs="Arial"/>
                <w:b/>
                <w:color w:val="002060"/>
              </w:rPr>
            </w:pPr>
            <w:r w:rsidRPr="00A07E73">
              <w:rPr>
                <w:rFonts w:ascii="Arial" w:hAnsi="Arial" w:cs="Arial"/>
                <w:b/>
                <w:color w:val="FFFFFF" w:themeColor="background1"/>
              </w:rPr>
              <w:t>Other General Hazards/ Risks</w:t>
            </w:r>
          </w:p>
        </w:tc>
        <w:tc>
          <w:tcPr>
            <w:tcW w:w="770" w:type="dxa"/>
            <w:shd w:val="clear" w:color="auto" w:fill="002060"/>
          </w:tcPr>
          <w:p w:rsidR="00A07E73" w:rsidRPr="00A07E73" w:rsidRDefault="00A07E73" w:rsidP="00A07E73">
            <w:pPr>
              <w:jc w:val="both"/>
              <w:rPr>
                <w:rFonts w:ascii="Arial" w:hAnsi="Arial" w:cs="Arial"/>
                <w:b/>
                <w:color w:val="FFFFFF" w:themeColor="background1"/>
              </w:rPr>
            </w:pPr>
          </w:p>
        </w:tc>
        <w:tc>
          <w:tcPr>
            <w:tcW w:w="789" w:type="dxa"/>
            <w:shd w:val="clear" w:color="auto" w:fill="002060"/>
          </w:tcPr>
          <w:p w:rsidR="00A07E73" w:rsidRPr="00A07E73" w:rsidRDefault="00A07E73" w:rsidP="00A07E73">
            <w:pPr>
              <w:jc w:val="both"/>
              <w:rPr>
                <w:rFonts w:ascii="Arial" w:hAnsi="Arial" w:cs="Arial"/>
                <w:b/>
                <w:color w:val="FFFFFF" w:themeColor="background1"/>
              </w:rPr>
            </w:pPr>
          </w:p>
        </w:tc>
        <w:tc>
          <w:tcPr>
            <w:tcW w:w="709" w:type="dxa"/>
            <w:shd w:val="clear" w:color="auto" w:fill="002060"/>
          </w:tcPr>
          <w:p w:rsidR="00A07E73" w:rsidRPr="00A07E73" w:rsidRDefault="00A07E73" w:rsidP="00A07E73">
            <w:pPr>
              <w:jc w:val="both"/>
              <w:rPr>
                <w:rFonts w:ascii="Arial" w:hAnsi="Arial" w:cs="Arial"/>
                <w:b/>
                <w:color w:val="FFFFFF" w:themeColor="background1"/>
              </w:rPr>
            </w:pPr>
          </w:p>
        </w:tc>
        <w:tc>
          <w:tcPr>
            <w:tcW w:w="708" w:type="dxa"/>
            <w:shd w:val="clear" w:color="auto" w:fill="002060"/>
          </w:tcPr>
          <w:p w:rsidR="00A07E73" w:rsidRPr="00A07E73" w:rsidRDefault="00A07E73" w:rsidP="00A07E73">
            <w:pPr>
              <w:jc w:val="both"/>
              <w:rPr>
                <w:rFonts w:ascii="Arial" w:hAnsi="Arial" w:cs="Arial"/>
                <w:b/>
                <w:color w:val="FFFFFF" w:themeColor="background1"/>
              </w:rPr>
            </w:pPr>
          </w:p>
        </w:tc>
      </w:tr>
      <w:tr w:rsidR="00A07E73" w:rsidRPr="00A07E73" w:rsidTr="00A07E73">
        <w:tc>
          <w:tcPr>
            <w:tcW w:w="6629" w:type="dxa"/>
          </w:tcPr>
          <w:p w:rsidR="00A07E73" w:rsidRPr="00A07E73" w:rsidRDefault="00A07E73" w:rsidP="00A07E73">
            <w:pPr>
              <w:jc w:val="both"/>
              <w:rPr>
                <w:rFonts w:ascii="Arial" w:hAnsi="Arial" w:cs="Arial"/>
              </w:rPr>
            </w:pPr>
            <w:r w:rsidRPr="00A07E73">
              <w:rPr>
                <w:rFonts w:ascii="Arial" w:hAnsi="Arial" w:cs="Arial"/>
              </w:rPr>
              <w:t xml:space="preserve">VDU use </w:t>
            </w:r>
            <w:proofErr w:type="gramStart"/>
            <w:r w:rsidRPr="00A07E73">
              <w:rPr>
                <w:rFonts w:ascii="Arial" w:hAnsi="Arial" w:cs="Arial"/>
              </w:rPr>
              <w:t>( &gt;</w:t>
            </w:r>
            <w:proofErr w:type="gramEnd"/>
            <w:r w:rsidRPr="00A07E73">
              <w:rPr>
                <w:rFonts w:ascii="Arial" w:hAnsi="Arial" w:cs="Arial"/>
              </w:rPr>
              <w:t xml:space="preserve"> 1 hour daily)</w:t>
            </w:r>
          </w:p>
        </w:tc>
        <w:tc>
          <w:tcPr>
            <w:tcW w:w="709" w:type="dxa"/>
          </w:tcPr>
          <w:p w:rsidR="00A07E73" w:rsidRPr="00A07E73" w:rsidRDefault="00A07E73" w:rsidP="00A07E73">
            <w:pPr>
              <w:jc w:val="center"/>
              <w:rPr>
                <w:rFonts w:ascii="Arial" w:hAnsi="Arial" w:cs="Arial"/>
              </w:rPr>
            </w:pPr>
            <w:r w:rsidRPr="00A07E73">
              <w:rPr>
                <w:rFonts w:ascii="Arial" w:hAnsi="Arial" w:cs="Arial"/>
              </w:rPr>
              <w:t>Y</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570266" w:rsidP="00A07E73">
            <w:pPr>
              <w:jc w:val="both"/>
              <w:rPr>
                <w:rFonts w:ascii="Arial" w:hAnsi="Arial" w:cs="Arial"/>
              </w:rPr>
            </w:pPr>
            <w:r>
              <w:rPr>
                <w:rFonts w:ascii="Arial" w:hAnsi="Arial" w:cs="Arial"/>
              </w:rPr>
              <w:t>Y</w:t>
            </w:r>
          </w:p>
        </w:tc>
      </w:tr>
      <w:tr w:rsidR="00A07E73" w:rsidRPr="00A07E73" w:rsidTr="00A07E73">
        <w:tc>
          <w:tcPr>
            <w:tcW w:w="6629" w:type="dxa"/>
          </w:tcPr>
          <w:p w:rsidR="00A07E73" w:rsidRPr="00A07E73" w:rsidRDefault="00A07E73" w:rsidP="00A07E73">
            <w:pPr>
              <w:jc w:val="both"/>
              <w:rPr>
                <w:rFonts w:ascii="Arial" w:hAnsi="Arial" w:cs="Arial"/>
              </w:rPr>
            </w:pPr>
            <w:r w:rsidRPr="00A07E73">
              <w:rPr>
                <w:rFonts w:ascii="Arial" w:hAnsi="Arial" w:cs="Arial"/>
              </w:rPr>
              <w:t>Heavy manual handling (&gt;10kg)</w:t>
            </w:r>
          </w:p>
        </w:tc>
        <w:tc>
          <w:tcPr>
            <w:tcW w:w="709" w:type="dxa"/>
          </w:tcPr>
          <w:p w:rsidR="00A07E73" w:rsidRPr="00A07E73" w:rsidRDefault="00A07E73" w:rsidP="00A07E73">
            <w:pPr>
              <w:jc w:val="center"/>
              <w:rPr>
                <w:rFonts w:ascii="Arial" w:hAnsi="Arial" w:cs="Arial"/>
              </w:rPr>
            </w:pPr>
            <w:r w:rsidRPr="00A07E73">
              <w:rPr>
                <w:rFonts w:ascii="Arial" w:hAnsi="Arial" w:cs="Arial"/>
              </w:rPr>
              <w:t>Y</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570266" w:rsidP="00A07E73">
            <w:pPr>
              <w:jc w:val="both"/>
              <w:rPr>
                <w:rFonts w:ascii="Arial" w:hAnsi="Arial" w:cs="Arial"/>
              </w:rPr>
            </w:pPr>
            <w:r>
              <w:rPr>
                <w:rFonts w:ascii="Arial" w:hAnsi="Arial" w:cs="Arial"/>
              </w:rPr>
              <w:t>Y</w:t>
            </w:r>
          </w:p>
        </w:tc>
      </w:tr>
      <w:tr w:rsidR="00A07E73" w:rsidRPr="00A07E73" w:rsidTr="00A07E73">
        <w:tc>
          <w:tcPr>
            <w:tcW w:w="6629" w:type="dxa"/>
            <w:vAlign w:val="bottom"/>
          </w:tcPr>
          <w:p w:rsidR="00A07E73" w:rsidRPr="00A07E73" w:rsidRDefault="00A07E73" w:rsidP="00A07E73">
            <w:pPr>
              <w:jc w:val="both"/>
              <w:rPr>
                <w:rFonts w:ascii="Arial" w:hAnsi="Arial" w:cs="Arial"/>
                <w:color w:val="000000"/>
              </w:rPr>
            </w:pPr>
            <w:r w:rsidRPr="00A07E73">
              <w:rPr>
                <w:rFonts w:ascii="Arial" w:hAnsi="Arial" w:cs="Arial"/>
                <w:color w:val="000000"/>
              </w:rPr>
              <w:t>Driving</w:t>
            </w:r>
          </w:p>
        </w:tc>
        <w:tc>
          <w:tcPr>
            <w:tcW w:w="709" w:type="dxa"/>
          </w:tcPr>
          <w:p w:rsidR="00A07E73" w:rsidRPr="00A07E73" w:rsidRDefault="00A07E73" w:rsidP="00A07E73">
            <w:pPr>
              <w:jc w:val="center"/>
              <w:rPr>
                <w:rFonts w:ascii="Arial" w:hAnsi="Arial" w:cs="Arial"/>
              </w:rPr>
            </w:pPr>
            <w:r w:rsidRPr="00A07E73">
              <w:rPr>
                <w:rFonts w:ascii="Arial" w:hAnsi="Arial" w:cs="Arial"/>
              </w:rPr>
              <w:t>N</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A07E73" w:rsidP="00A07E73">
            <w:pPr>
              <w:jc w:val="both"/>
              <w:rPr>
                <w:rFonts w:ascii="Arial" w:hAnsi="Arial" w:cs="Arial"/>
              </w:rPr>
            </w:pPr>
          </w:p>
        </w:tc>
      </w:tr>
      <w:tr w:rsidR="00A07E73" w:rsidRPr="00A07E73" w:rsidTr="00A07E73">
        <w:tc>
          <w:tcPr>
            <w:tcW w:w="6629" w:type="dxa"/>
            <w:vAlign w:val="bottom"/>
          </w:tcPr>
          <w:p w:rsidR="00A07E73" w:rsidRPr="00A07E73" w:rsidRDefault="00A07E73" w:rsidP="00A07E73">
            <w:pPr>
              <w:jc w:val="both"/>
              <w:rPr>
                <w:rFonts w:ascii="Arial" w:hAnsi="Arial" w:cs="Arial"/>
                <w:color w:val="000000"/>
              </w:rPr>
            </w:pPr>
            <w:r w:rsidRPr="00A07E73">
              <w:rPr>
                <w:rFonts w:ascii="Arial" w:hAnsi="Arial" w:cs="Arial"/>
                <w:color w:val="000000"/>
              </w:rPr>
              <w:t>Food handling</w:t>
            </w:r>
          </w:p>
        </w:tc>
        <w:tc>
          <w:tcPr>
            <w:tcW w:w="709" w:type="dxa"/>
          </w:tcPr>
          <w:p w:rsidR="00A07E73" w:rsidRPr="00A07E73" w:rsidRDefault="00A07E73" w:rsidP="00A07E73">
            <w:pPr>
              <w:jc w:val="center"/>
              <w:rPr>
                <w:rFonts w:ascii="Arial" w:hAnsi="Arial" w:cs="Arial"/>
              </w:rPr>
            </w:pPr>
            <w:r w:rsidRPr="00A07E73">
              <w:rPr>
                <w:rFonts w:ascii="Arial" w:hAnsi="Arial" w:cs="Arial"/>
              </w:rPr>
              <w:t>Y</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570266" w:rsidP="00A07E73">
            <w:pPr>
              <w:jc w:val="both"/>
              <w:rPr>
                <w:rFonts w:ascii="Arial" w:hAnsi="Arial" w:cs="Arial"/>
              </w:rPr>
            </w:pPr>
            <w:r>
              <w:rPr>
                <w:rFonts w:ascii="Arial" w:hAnsi="Arial" w:cs="Arial"/>
              </w:rPr>
              <w:t>Y</w:t>
            </w:r>
          </w:p>
        </w:tc>
      </w:tr>
      <w:tr w:rsidR="00A07E73" w:rsidRPr="00A07E73" w:rsidTr="00A07E73">
        <w:tc>
          <w:tcPr>
            <w:tcW w:w="6629" w:type="dxa"/>
            <w:vAlign w:val="bottom"/>
          </w:tcPr>
          <w:p w:rsidR="00A07E73" w:rsidRPr="00A07E73" w:rsidRDefault="00A07E73" w:rsidP="00A07E73">
            <w:pPr>
              <w:jc w:val="both"/>
              <w:rPr>
                <w:rFonts w:ascii="Arial" w:hAnsi="Arial" w:cs="Arial"/>
                <w:color w:val="000000"/>
              </w:rPr>
            </w:pPr>
            <w:r w:rsidRPr="00A07E73">
              <w:rPr>
                <w:rFonts w:ascii="Arial" w:hAnsi="Arial" w:cs="Arial"/>
                <w:color w:val="000000"/>
              </w:rPr>
              <w:t>Night working</w:t>
            </w:r>
          </w:p>
        </w:tc>
        <w:tc>
          <w:tcPr>
            <w:tcW w:w="709" w:type="dxa"/>
          </w:tcPr>
          <w:p w:rsidR="00A07E73" w:rsidRPr="00A07E73" w:rsidRDefault="00A07E73" w:rsidP="00A07E73">
            <w:pPr>
              <w:jc w:val="center"/>
              <w:rPr>
                <w:rFonts w:ascii="Arial" w:hAnsi="Arial" w:cs="Arial"/>
              </w:rPr>
            </w:pPr>
            <w:r w:rsidRPr="00A07E73">
              <w:rPr>
                <w:rFonts w:ascii="Arial" w:hAnsi="Arial" w:cs="Arial"/>
              </w:rPr>
              <w:t>N</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570266" w:rsidP="00A07E73">
            <w:pPr>
              <w:jc w:val="both"/>
              <w:rPr>
                <w:rFonts w:ascii="Arial" w:hAnsi="Arial" w:cs="Arial"/>
              </w:rPr>
            </w:pPr>
            <w:r>
              <w:rPr>
                <w:rFonts w:ascii="Arial" w:hAnsi="Arial" w:cs="Arial"/>
              </w:rPr>
              <w:t>Y</w:t>
            </w:r>
          </w:p>
        </w:tc>
      </w:tr>
      <w:tr w:rsidR="00A07E73" w:rsidRPr="00A07E73" w:rsidTr="00A07E73">
        <w:tc>
          <w:tcPr>
            <w:tcW w:w="6629" w:type="dxa"/>
            <w:vAlign w:val="bottom"/>
          </w:tcPr>
          <w:p w:rsidR="00A07E73" w:rsidRPr="00A07E73" w:rsidRDefault="00A07E73" w:rsidP="00A07E73">
            <w:pPr>
              <w:jc w:val="both"/>
              <w:rPr>
                <w:rFonts w:ascii="Arial" w:hAnsi="Arial" w:cs="Arial"/>
                <w:color w:val="000000"/>
              </w:rPr>
            </w:pPr>
            <w:r w:rsidRPr="00A07E73">
              <w:rPr>
                <w:rFonts w:ascii="Arial" w:hAnsi="Arial" w:cs="Arial"/>
                <w:color w:val="000000"/>
              </w:rPr>
              <w:t>Electrical work</w:t>
            </w:r>
          </w:p>
        </w:tc>
        <w:tc>
          <w:tcPr>
            <w:tcW w:w="709" w:type="dxa"/>
          </w:tcPr>
          <w:p w:rsidR="00A07E73" w:rsidRPr="00A07E73" w:rsidRDefault="00A07E73" w:rsidP="00A07E73">
            <w:pPr>
              <w:jc w:val="center"/>
              <w:rPr>
                <w:rFonts w:ascii="Arial" w:hAnsi="Arial" w:cs="Arial"/>
              </w:rPr>
            </w:pPr>
            <w:r w:rsidRPr="00A07E73">
              <w:rPr>
                <w:rFonts w:ascii="Arial" w:hAnsi="Arial" w:cs="Arial"/>
              </w:rPr>
              <w:t>N</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A07E73" w:rsidP="00A07E73">
            <w:pPr>
              <w:jc w:val="both"/>
              <w:rPr>
                <w:rFonts w:ascii="Arial" w:hAnsi="Arial" w:cs="Arial"/>
              </w:rPr>
            </w:pPr>
          </w:p>
        </w:tc>
      </w:tr>
      <w:tr w:rsidR="00A07E73" w:rsidRPr="00A07E73" w:rsidTr="00A07E73">
        <w:tc>
          <w:tcPr>
            <w:tcW w:w="6629" w:type="dxa"/>
          </w:tcPr>
          <w:p w:rsidR="00A07E73" w:rsidRPr="00A07E73" w:rsidRDefault="00A07E73" w:rsidP="00A07E73">
            <w:pPr>
              <w:jc w:val="both"/>
              <w:rPr>
                <w:rFonts w:ascii="Arial" w:hAnsi="Arial" w:cs="Arial"/>
              </w:rPr>
            </w:pPr>
            <w:r w:rsidRPr="00A07E73">
              <w:rPr>
                <w:rFonts w:ascii="Arial" w:hAnsi="Arial" w:cs="Arial"/>
              </w:rPr>
              <w:t xml:space="preserve">Physical Effort </w:t>
            </w:r>
          </w:p>
        </w:tc>
        <w:tc>
          <w:tcPr>
            <w:tcW w:w="709" w:type="dxa"/>
          </w:tcPr>
          <w:p w:rsidR="00A07E73" w:rsidRPr="00A07E73" w:rsidRDefault="00A07E73" w:rsidP="00A07E73">
            <w:pPr>
              <w:jc w:val="center"/>
              <w:rPr>
                <w:rFonts w:ascii="Arial" w:hAnsi="Arial" w:cs="Arial"/>
              </w:rPr>
            </w:pPr>
            <w:r w:rsidRPr="00A07E73">
              <w:rPr>
                <w:rFonts w:ascii="Arial" w:hAnsi="Arial" w:cs="Arial"/>
              </w:rPr>
              <w:t>N</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570266" w:rsidP="00A07E73">
            <w:pPr>
              <w:jc w:val="both"/>
              <w:rPr>
                <w:rFonts w:ascii="Arial" w:hAnsi="Arial" w:cs="Arial"/>
              </w:rPr>
            </w:pPr>
            <w:r>
              <w:rPr>
                <w:rFonts w:ascii="Arial" w:hAnsi="Arial" w:cs="Arial"/>
              </w:rPr>
              <w:t>Y</w:t>
            </w:r>
          </w:p>
        </w:tc>
      </w:tr>
      <w:tr w:rsidR="00A07E73" w:rsidRPr="00A07E73" w:rsidTr="00A07E73">
        <w:tc>
          <w:tcPr>
            <w:tcW w:w="6629" w:type="dxa"/>
          </w:tcPr>
          <w:p w:rsidR="00A07E73" w:rsidRPr="00A07E73" w:rsidRDefault="00A07E73" w:rsidP="00A07E73">
            <w:pPr>
              <w:jc w:val="both"/>
              <w:rPr>
                <w:rFonts w:ascii="Arial" w:hAnsi="Arial" w:cs="Arial"/>
              </w:rPr>
            </w:pPr>
            <w:r w:rsidRPr="00A07E73">
              <w:rPr>
                <w:rFonts w:ascii="Arial" w:hAnsi="Arial" w:cs="Arial"/>
              </w:rPr>
              <w:t xml:space="preserve">Mental Effort </w:t>
            </w:r>
          </w:p>
        </w:tc>
        <w:tc>
          <w:tcPr>
            <w:tcW w:w="709" w:type="dxa"/>
          </w:tcPr>
          <w:p w:rsidR="00A07E73" w:rsidRPr="00A07E73" w:rsidRDefault="00A07E73" w:rsidP="00A07E73">
            <w:pPr>
              <w:jc w:val="center"/>
              <w:rPr>
                <w:rFonts w:ascii="Arial" w:hAnsi="Arial" w:cs="Arial"/>
              </w:rPr>
            </w:pPr>
            <w:r w:rsidRPr="00A07E73">
              <w:rPr>
                <w:rFonts w:ascii="Arial" w:hAnsi="Arial" w:cs="Arial"/>
              </w:rPr>
              <w:t>N</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570266" w:rsidP="00A07E73">
            <w:pPr>
              <w:jc w:val="both"/>
              <w:rPr>
                <w:rFonts w:ascii="Arial" w:hAnsi="Arial" w:cs="Arial"/>
              </w:rPr>
            </w:pPr>
            <w:r>
              <w:rPr>
                <w:rFonts w:ascii="Arial" w:hAnsi="Arial" w:cs="Arial"/>
              </w:rPr>
              <w:t>Y</w:t>
            </w:r>
          </w:p>
        </w:tc>
      </w:tr>
      <w:tr w:rsidR="00A07E73" w:rsidRPr="00A07E73" w:rsidTr="00A07E73">
        <w:tc>
          <w:tcPr>
            <w:tcW w:w="6629" w:type="dxa"/>
          </w:tcPr>
          <w:p w:rsidR="00A07E73" w:rsidRPr="00A07E73" w:rsidRDefault="00A07E73" w:rsidP="00A07E73">
            <w:pPr>
              <w:jc w:val="both"/>
              <w:rPr>
                <w:rFonts w:ascii="Arial" w:hAnsi="Arial" w:cs="Arial"/>
              </w:rPr>
            </w:pPr>
            <w:r w:rsidRPr="00A07E73">
              <w:rPr>
                <w:rFonts w:ascii="Arial" w:hAnsi="Arial" w:cs="Arial"/>
              </w:rPr>
              <w:lastRenderedPageBreak/>
              <w:t xml:space="preserve">Emotional Effort </w:t>
            </w:r>
          </w:p>
        </w:tc>
        <w:tc>
          <w:tcPr>
            <w:tcW w:w="709" w:type="dxa"/>
          </w:tcPr>
          <w:p w:rsidR="00A07E73" w:rsidRPr="00A07E73" w:rsidRDefault="00A07E73" w:rsidP="00A07E73">
            <w:pPr>
              <w:jc w:val="center"/>
              <w:rPr>
                <w:rFonts w:ascii="Arial" w:hAnsi="Arial" w:cs="Arial"/>
              </w:rPr>
            </w:pPr>
            <w:r w:rsidRPr="00A07E73">
              <w:rPr>
                <w:rFonts w:ascii="Arial" w:hAnsi="Arial" w:cs="Arial"/>
              </w:rPr>
              <w:t>N</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A07E73" w:rsidP="00A07E73">
            <w:pPr>
              <w:jc w:val="both"/>
              <w:rPr>
                <w:rFonts w:ascii="Arial" w:hAnsi="Arial" w:cs="Arial"/>
              </w:rPr>
            </w:pPr>
          </w:p>
        </w:tc>
      </w:tr>
      <w:tr w:rsidR="00A07E73" w:rsidRPr="00A07E73" w:rsidTr="00A07E73">
        <w:tc>
          <w:tcPr>
            <w:tcW w:w="6629" w:type="dxa"/>
          </w:tcPr>
          <w:p w:rsidR="00A07E73" w:rsidRPr="00A07E73" w:rsidRDefault="00A07E73" w:rsidP="00A07E73">
            <w:pPr>
              <w:jc w:val="both"/>
              <w:rPr>
                <w:rFonts w:ascii="Arial" w:hAnsi="Arial" w:cs="Arial"/>
              </w:rPr>
            </w:pPr>
            <w:r w:rsidRPr="00A07E73">
              <w:rPr>
                <w:rFonts w:ascii="Arial" w:hAnsi="Arial" w:cs="Arial"/>
              </w:rPr>
              <w:t>Working in isolation</w:t>
            </w:r>
          </w:p>
        </w:tc>
        <w:tc>
          <w:tcPr>
            <w:tcW w:w="709" w:type="dxa"/>
          </w:tcPr>
          <w:p w:rsidR="00A07E73" w:rsidRPr="00A07E73" w:rsidRDefault="00A07E73" w:rsidP="00A07E73">
            <w:pPr>
              <w:jc w:val="center"/>
              <w:rPr>
                <w:rFonts w:ascii="Arial" w:hAnsi="Arial" w:cs="Arial"/>
              </w:rPr>
            </w:pPr>
            <w:r w:rsidRPr="00A07E73">
              <w:rPr>
                <w:rFonts w:ascii="Arial" w:hAnsi="Arial" w:cs="Arial"/>
              </w:rPr>
              <w:t>N</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A07E73" w:rsidP="00A07E73">
            <w:pPr>
              <w:jc w:val="both"/>
              <w:rPr>
                <w:rFonts w:ascii="Arial" w:hAnsi="Arial" w:cs="Arial"/>
              </w:rPr>
            </w:pPr>
          </w:p>
        </w:tc>
      </w:tr>
      <w:tr w:rsidR="00A07E73" w:rsidRPr="00A07E73" w:rsidTr="00A07E73">
        <w:tc>
          <w:tcPr>
            <w:tcW w:w="6629" w:type="dxa"/>
          </w:tcPr>
          <w:p w:rsidR="00A07E73" w:rsidRPr="00A07E73" w:rsidRDefault="00A07E73" w:rsidP="00A07E73">
            <w:pPr>
              <w:jc w:val="both"/>
              <w:rPr>
                <w:rFonts w:ascii="Arial" w:hAnsi="Arial" w:cs="Arial"/>
              </w:rPr>
            </w:pPr>
            <w:r w:rsidRPr="00A07E73">
              <w:rPr>
                <w:rFonts w:ascii="Arial" w:hAnsi="Arial" w:cs="Arial"/>
              </w:rPr>
              <w:t>Challenging behaviour</w:t>
            </w:r>
          </w:p>
        </w:tc>
        <w:tc>
          <w:tcPr>
            <w:tcW w:w="709" w:type="dxa"/>
          </w:tcPr>
          <w:p w:rsidR="00A07E73" w:rsidRPr="00A07E73" w:rsidRDefault="00A07E73" w:rsidP="00A07E73">
            <w:pPr>
              <w:jc w:val="center"/>
              <w:rPr>
                <w:rFonts w:ascii="Arial" w:hAnsi="Arial" w:cs="Arial"/>
              </w:rPr>
            </w:pPr>
            <w:r w:rsidRPr="00A07E73">
              <w:rPr>
                <w:rFonts w:ascii="Arial" w:hAnsi="Arial" w:cs="Arial"/>
              </w:rPr>
              <w:t>Y</w:t>
            </w:r>
          </w:p>
        </w:tc>
        <w:tc>
          <w:tcPr>
            <w:tcW w:w="770" w:type="dxa"/>
          </w:tcPr>
          <w:p w:rsidR="00A07E73" w:rsidRPr="00A07E73" w:rsidRDefault="00A07E73" w:rsidP="00A07E73">
            <w:pPr>
              <w:jc w:val="both"/>
              <w:rPr>
                <w:rFonts w:ascii="Arial" w:hAnsi="Arial" w:cs="Arial"/>
              </w:rPr>
            </w:pPr>
          </w:p>
        </w:tc>
        <w:tc>
          <w:tcPr>
            <w:tcW w:w="789" w:type="dxa"/>
          </w:tcPr>
          <w:p w:rsidR="00A07E73" w:rsidRPr="00A07E73" w:rsidRDefault="00A07E73" w:rsidP="00A07E73">
            <w:pPr>
              <w:jc w:val="both"/>
              <w:rPr>
                <w:rFonts w:ascii="Arial" w:hAnsi="Arial" w:cs="Arial"/>
              </w:rPr>
            </w:pPr>
          </w:p>
        </w:tc>
        <w:tc>
          <w:tcPr>
            <w:tcW w:w="709" w:type="dxa"/>
          </w:tcPr>
          <w:p w:rsidR="00A07E73" w:rsidRPr="00A07E73" w:rsidRDefault="00A07E73" w:rsidP="00A07E73">
            <w:pPr>
              <w:jc w:val="both"/>
              <w:rPr>
                <w:rFonts w:ascii="Arial" w:hAnsi="Arial" w:cs="Arial"/>
              </w:rPr>
            </w:pPr>
          </w:p>
        </w:tc>
        <w:tc>
          <w:tcPr>
            <w:tcW w:w="708" w:type="dxa"/>
          </w:tcPr>
          <w:p w:rsidR="00A07E73" w:rsidRPr="00A07E73" w:rsidRDefault="00570266" w:rsidP="00A07E73">
            <w:pPr>
              <w:jc w:val="both"/>
              <w:rPr>
                <w:rFonts w:ascii="Arial" w:hAnsi="Arial" w:cs="Arial"/>
              </w:rPr>
            </w:pPr>
            <w:r>
              <w:rPr>
                <w:rFonts w:ascii="Arial" w:hAnsi="Arial" w:cs="Arial"/>
              </w:rPr>
              <w:t>Y</w:t>
            </w:r>
          </w:p>
        </w:tc>
      </w:tr>
    </w:tbl>
    <w:p w:rsidR="003B43F4" w:rsidRPr="00A1395C" w:rsidRDefault="003B43F4" w:rsidP="0096196F">
      <w:pPr>
        <w:spacing w:after="0" w:line="240" w:lineRule="auto"/>
        <w:rPr>
          <w:rFonts w:ascii="Arial" w:hAnsi="Arial" w:cs="Arial"/>
        </w:rPr>
      </w:pPr>
    </w:p>
    <w:sectPr w:rsidR="003B43F4" w:rsidRPr="00A1395C" w:rsidSect="006B4C3C">
      <w:headerReference w:type="default" r:id="rId10"/>
      <w:footerReference w:type="default" r:id="rId11"/>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75D" w:rsidRDefault="00BC375D" w:rsidP="008D6EE5">
      <w:pPr>
        <w:spacing w:after="0" w:line="240" w:lineRule="auto"/>
      </w:pPr>
      <w:r>
        <w:separator/>
      </w:r>
    </w:p>
  </w:endnote>
  <w:endnote w:type="continuationSeparator" w:id="0">
    <w:p w:rsidR="00BC375D" w:rsidRDefault="00BC375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5D" w:rsidRDefault="00BC375D">
    <w:pPr>
      <w:pStyle w:val="Footer"/>
    </w:pPr>
    <w:r>
      <w:rPr>
        <w:noProof/>
        <w:lang w:eastAsia="en-GB"/>
      </w:rPr>
      <w:drawing>
        <wp:anchor distT="0" distB="0" distL="114300" distR="114300" simplePos="0" relativeHeight="251663360" behindDoc="1" locked="0" layoutInCell="1" allowOverlap="1" wp14:anchorId="4BF478A9" wp14:editId="7CC5CF6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BB34EE1" wp14:editId="38E5F644">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9255116" wp14:editId="57A4B6A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4FFC93B" wp14:editId="43D7CED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5D" w:rsidRDefault="00BC375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75D" w:rsidRDefault="00BC375D" w:rsidP="008D6EE5">
      <w:pPr>
        <w:spacing w:after="0" w:line="240" w:lineRule="auto"/>
      </w:pPr>
      <w:r>
        <w:separator/>
      </w:r>
    </w:p>
  </w:footnote>
  <w:footnote w:type="continuationSeparator" w:id="0">
    <w:p w:rsidR="00BC375D" w:rsidRDefault="00BC375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5D" w:rsidRDefault="00C63BB1" w:rsidP="00C63BB1">
    <w:pPr>
      <w:pStyle w:val="Header"/>
      <w:jc w:val="right"/>
    </w:pPr>
    <w:r>
      <w:rPr>
        <w:noProof/>
        <w:lang w:eastAsia="en-GB"/>
      </w:rPr>
      <w:drawing>
        <wp:inline distT="0" distB="0" distL="0" distR="0" wp14:anchorId="75DA84BE" wp14:editId="5B2368BB">
          <wp:extent cx="2325600" cy="104040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BC375D" w:rsidRDefault="00BC3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5D" w:rsidRDefault="00BC375D" w:rsidP="00FE6403">
    <w:pPr>
      <w:pStyle w:val="Header"/>
      <w:rPr>
        <w:b/>
        <w:sz w:val="28"/>
        <w:szCs w:val="28"/>
      </w:rPr>
    </w:pPr>
  </w:p>
  <w:p w:rsidR="00BC375D" w:rsidRPr="00EB27CC" w:rsidRDefault="00BC375D"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F14"/>
    <w:multiLevelType w:val="hybridMultilevel"/>
    <w:tmpl w:val="91BEA0A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5A55FA"/>
    <w:multiLevelType w:val="hybridMultilevel"/>
    <w:tmpl w:val="59C2C54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F2C86"/>
    <w:multiLevelType w:val="hybridMultilevel"/>
    <w:tmpl w:val="175C7696"/>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0031A"/>
    <w:multiLevelType w:val="hybridMultilevel"/>
    <w:tmpl w:val="2FC6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46E85"/>
    <w:rsid w:val="00055315"/>
    <w:rsid w:val="0005796B"/>
    <w:rsid w:val="00081265"/>
    <w:rsid w:val="0008482B"/>
    <w:rsid w:val="00096221"/>
    <w:rsid w:val="000B5186"/>
    <w:rsid w:val="000C09D3"/>
    <w:rsid w:val="000C5D5B"/>
    <w:rsid w:val="000D0466"/>
    <w:rsid w:val="000E0385"/>
    <w:rsid w:val="000E5016"/>
    <w:rsid w:val="000F4B28"/>
    <w:rsid w:val="00103ABC"/>
    <w:rsid w:val="001126F6"/>
    <w:rsid w:val="00120D94"/>
    <w:rsid w:val="00121F22"/>
    <w:rsid w:val="0012295B"/>
    <w:rsid w:val="00153C6B"/>
    <w:rsid w:val="00172534"/>
    <w:rsid w:val="00175462"/>
    <w:rsid w:val="001B750B"/>
    <w:rsid w:val="001D2D93"/>
    <w:rsid w:val="001E7B5A"/>
    <w:rsid w:val="001F0F45"/>
    <w:rsid w:val="00210F7C"/>
    <w:rsid w:val="002129F0"/>
    <w:rsid w:val="00213541"/>
    <w:rsid w:val="00256CC5"/>
    <w:rsid w:val="002732E8"/>
    <w:rsid w:val="00273E0B"/>
    <w:rsid w:val="0027581A"/>
    <w:rsid w:val="002C0FFC"/>
    <w:rsid w:val="002C2146"/>
    <w:rsid w:val="002D3A5F"/>
    <w:rsid w:val="002F1527"/>
    <w:rsid w:val="00301A19"/>
    <w:rsid w:val="00301ACF"/>
    <w:rsid w:val="0033257D"/>
    <w:rsid w:val="003468F8"/>
    <w:rsid w:val="00353955"/>
    <w:rsid w:val="00393E75"/>
    <w:rsid w:val="0039705C"/>
    <w:rsid w:val="003B04AD"/>
    <w:rsid w:val="003B065F"/>
    <w:rsid w:val="003B43F4"/>
    <w:rsid w:val="003C1C8C"/>
    <w:rsid w:val="003D0AD4"/>
    <w:rsid w:val="003E219E"/>
    <w:rsid w:val="003F5C6E"/>
    <w:rsid w:val="00400455"/>
    <w:rsid w:val="00422D65"/>
    <w:rsid w:val="00431F44"/>
    <w:rsid w:val="004570BA"/>
    <w:rsid w:val="004733A7"/>
    <w:rsid w:val="004823D1"/>
    <w:rsid w:val="00485BE9"/>
    <w:rsid w:val="00495863"/>
    <w:rsid w:val="00495CC9"/>
    <w:rsid w:val="004B21A5"/>
    <w:rsid w:val="004B25E6"/>
    <w:rsid w:val="005033D7"/>
    <w:rsid w:val="00531696"/>
    <w:rsid w:val="005351A2"/>
    <w:rsid w:val="00542AED"/>
    <w:rsid w:val="005537DA"/>
    <w:rsid w:val="00570266"/>
    <w:rsid w:val="00576723"/>
    <w:rsid w:val="005776BB"/>
    <w:rsid w:val="00582FFF"/>
    <w:rsid w:val="005936CA"/>
    <w:rsid w:val="005C1EC4"/>
    <w:rsid w:val="005C39D7"/>
    <w:rsid w:val="005F0710"/>
    <w:rsid w:val="005F446B"/>
    <w:rsid w:val="006045AA"/>
    <w:rsid w:val="00612CE7"/>
    <w:rsid w:val="00614782"/>
    <w:rsid w:val="00615705"/>
    <w:rsid w:val="00626E87"/>
    <w:rsid w:val="00650481"/>
    <w:rsid w:val="0065668D"/>
    <w:rsid w:val="006A5C93"/>
    <w:rsid w:val="006B4C3C"/>
    <w:rsid w:val="006C3235"/>
    <w:rsid w:val="006C38CB"/>
    <w:rsid w:val="006E2781"/>
    <w:rsid w:val="006F23C8"/>
    <w:rsid w:val="006F4F61"/>
    <w:rsid w:val="006F5D1E"/>
    <w:rsid w:val="006F6A1F"/>
    <w:rsid w:val="00745AB0"/>
    <w:rsid w:val="00777761"/>
    <w:rsid w:val="0078059D"/>
    <w:rsid w:val="0079132F"/>
    <w:rsid w:val="00792B09"/>
    <w:rsid w:val="00793584"/>
    <w:rsid w:val="00793D1B"/>
    <w:rsid w:val="007977F0"/>
    <w:rsid w:val="00802AD4"/>
    <w:rsid w:val="00840B02"/>
    <w:rsid w:val="00841543"/>
    <w:rsid w:val="00853F7E"/>
    <w:rsid w:val="008571EC"/>
    <w:rsid w:val="0086334C"/>
    <w:rsid w:val="00863ED6"/>
    <w:rsid w:val="0087013E"/>
    <w:rsid w:val="008A4620"/>
    <w:rsid w:val="008D6EE5"/>
    <w:rsid w:val="008E2A79"/>
    <w:rsid w:val="00910B1C"/>
    <w:rsid w:val="00934A9F"/>
    <w:rsid w:val="0095136F"/>
    <w:rsid w:val="0096196F"/>
    <w:rsid w:val="00962E2C"/>
    <w:rsid w:val="0097332C"/>
    <w:rsid w:val="009A2853"/>
    <w:rsid w:val="009B1823"/>
    <w:rsid w:val="009D0DEA"/>
    <w:rsid w:val="00A04F4A"/>
    <w:rsid w:val="00A072A0"/>
    <w:rsid w:val="00A07E73"/>
    <w:rsid w:val="00A1395C"/>
    <w:rsid w:val="00A400B0"/>
    <w:rsid w:val="00A5767B"/>
    <w:rsid w:val="00A618D1"/>
    <w:rsid w:val="00AC177C"/>
    <w:rsid w:val="00B024C0"/>
    <w:rsid w:val="00B030C2"/>
    <w:rsid w:val="00B233D6"/>
    <w:rsid w:val="00B327B2"/>
    <w:rsid w:val="00B97FC2"/>
    <w:rsid w:val="00BC375D"/>
    <w:rsid w:val="00BD20A8"/>
    <w:rsid w:val="00BF126B"/>
    <w:rsid w:val="00C118A5"/>
    <w:rsid w:val="00C218AC"/>
    <w:rsid w:val="00C43FEE"/>
    <w:rsid w:val="00C63BB1"/>
    <w:rsid w:val="00C7545C"/>
    <w:rsid w:val="00C96B5E"/>
    <w:rsid w:val="00CC2ED7"/>
    <w:rsid w:val="00CC2F4E"/>
    <w:rsid w:val="00CE6D6F"/>
    <w:rsid w:val="00CF48F5"/>
    <w:rsid w:val="00D03281"/>
    <w:rsid w:val="00D06038"/>
    <w:rsid w:val="00D109FB"/>
    <w:rsid w:val="00D225E4"/>
    <w:rsid w:val="00D2360B"/>
    <w:rsid w:val="00D244DD"/>
    <w:rsid w:val="00D44AB0"/>
    <w:rsid w:val="00D73B19"/>
    <w:rsid w:val="00D85E27"/>
    <w:rsid w:val="00D86EC5"/>
    <w:rsid w:val="00DC5977"/>
    <w:rsid w:val="00DE0848"/>
    <w:rsid w:val="00DF1BBF"/>
    <w:rsid w:val="00E06039"/>
    <w:rsid w:val="00E17639"/>
    <w:rsid w:val="00E83927"/>
    <w:rsid w:val="00ED5DE7"/>
    <w:rsid w:val="00F607B2"/>
    <w:rsid w:val="00F739CD"/>
    <w:rsid w:val="00F7436F"/>
    <w:rsid w:val="00FA7068"/>
    <w:rsid w:val="00FB0925"/>
    <w:rsid w:val="00FB3782"/>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DCCB6E"/>
  <w15:docId w15:val="{A97E184F-B13C-4C8C-B96E-9E037270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5C1EC4"/>
    <w:pPr>
      <w:keepNext/>
      <w:spacing w:after="0" w:line="240" w:lineRule="auto"/>
      <w:jc w:val="both"/>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unhideWhenUsed/>
    <w:rsid w:val="00612CE7"/>
    <w:pPr>
      <w:spacing w:after="120"/>
      <w:ind w:left="283"/>
    </w:pPr>
  </w:style>
  <w:style w:type="character" w:customStyle="1" w:styleId="BodyTextIndentChar">
    <w:name w:val="Body Text Indent Char"/>
    <w:basedOn w:val="DefaultParagraphFont"/>
    <w:link w:val="BodyTextIndent"/>
    <w:uiPriority w:val="99"/>
    <w:rsid w:val="00612CE7"/>
  </w:style>
  <w:style w:type="character" w:customStyle="1" w:styleId="Heading4Char">
    <w:name w:val="Heading 4 Char"/>
    <w:basedOn w:val="DefaultParagraphFont"/>
    <w:link w:val="Heading4"/>
    <w:rsid w:val="005C1EC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3275F-4814-48BD-B719-40C7E23C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Allegrini Valerio (Royal Devon and Exeter Foundation Trust)</cp:lastModifiedBy>
  <cp:revision>3</cp:revision>
  <cp:lastPrinted>2019-08-10T14:57:00Z</cp:lastPrinted>
  <dcterms:created xsi:type="dcterms:W3CDTF">2023-08-22T10:06:00Z</dcterms:created>
  <dcterms:modified xsi:type="dcterms:W3CDTF">2023-08-22T10:07:00Z</dcterms:modified>
</cp:coreProperties>
</file>