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D4" w:rsidRDefault="003B0948">
      <w:pPr>
        <w:spacing w:after="18"/>
        <w:ind w:left="6600" w:right="-6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4121" name="Group 24121"/>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2" name="Rectangle 12"/>
                        <wps:cNvSpPr/>
                        <wps:spPr>
                          <a:xfrm>
                            <a:off x="1542034" y="558492"/>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45" name="Picture 245"/>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4121"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">
                <v:rect id="Rectangle 12" o:spid="_x0000_s1027" style="position:absolute;left:15420;top:55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2727D7" w:rsidRDefault="002727D7">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">
                  <v:imagedata r:id="rId8" o:title=""/>
                </v:shape>
                <w10:anchorlock/>
              </v:group>
            </w:pict>
          </mc:Fallback>
        </mc:AlternateContent>
      </w:r>
    </w:p>
    <w:p w:rsidR="005211D4" w:rsidRDefault="003B0948">
      <w:pPr>
        <w:spacing w:after="173"/>
        <w:ind w:left="0" w:right="782" w:firstLine="0"/>
        <w:jc w:val="center"/>
      </w:pPr>
      <w:r>
        <w:rPr>
          <w:sz w:val="20"/>
        </w:rPr>
        <w:t xml:space="preserve"> </w:t>
      </w:r>
    </w:p>
    <w:p w:rsidR="005211D4" w:rsidRDefault="003B0948">
      <w:r>
        <w:t xml:space="preserve">JOB DESCRIPTION </w:t>
      </w:r>
    </w:p>
    <w:p w:rsidR="005211D4" w:rsidRDefault="003B0948">
      <w:pPr>
        <w:ind w:left="218" w:right="0" w:firstLine="0"/>
        <w:jc w:val="center"/>
      </w:pPr>
      <w:r>
        <w:rPr>
          <w:color w:val="FF0000"/>
          <w:sz w:val="22"/>
        </w:rPr>
        <w:t xml:space="preserve"> </w:t>
      </w:r>
    </w:p>
    <w:p w:rsidR="005211D4" w:rsidRDefault="003B0948">
      <w:pPr>
        <w:ind w:left="0" w:right="684" w:firstLine="0"/>
        <w:jc w:val="center"/>
      </w:pPr>
      <w:r>
        <w:rPr>
          <w:sz w:val="22"/>
        </w:rPr>
        <w:t xml:space="preserve"> </w:t>
      </w:r>
    </w:p>
    <w:tbl>
      <w:tblPr>
        <w:tblStyle w:val="TableGrid"/>
        <w:tblW w:w="10204" w:type="dxa"/>
        <w:tblInd w:w="-453" w:type="dxa"/>
        <w:tblCellMar>
          <w:top w:w="10" w:type="dxa"/>
          <w:left w:w="107" w:type="dxa"/>
          <w:right w:w="115" w:type="dxa"/>
        </w:tblCellMar>
        <w:tblLook w:val="04A0" w:firstRow="1" w:lastRow="0" w:firstColumn="1" w:lastColumn="0" w:noHBand="0" w:noVBand="1"/>
      </w:tblPr>
      <w:tblGrid>
        <w:gridCol w:w="5102"/>
        <w:gridCol w:w="5102"/>
      </w:tblGrid>
      <w:tr w:rsidR="005211D4">
        <w:trPr>
          <w:trHeight w:val="259"/>
        </w:trPr>
        <w:tc>
          <w:tcPr>
            <w:tcW w:w="5102" w:type="dxa"/>
            <w:tcBorders>
              <w:top w:val="single" w:sz="4" w:space="0" w:color="000000"/>
              <w:left w:val="single" w:sz="4" w:space="0" w:color="000000"/>
              <w:bottom w:val="single" w:sz="4" w:space="0" w:color="000000"/>
              <w:right w:val="nil"/>
            </w:tcBorders>
            <w:shd w:val="clear" w:color="auto" w:fill="002060"/>
          </w:tcPr>
          <w:p w:rsidR="005211D4" w:rsidRDefault="003B0948">
            <w:pPr>
              <w:ind w:left="0" w:right="0" w:firstLine="0"/>
              <w:jc w:val="left"/>
            </w:pPr>
            <w:r>
              <w:rPr>
                <w:b/>
                <w:color w:val="FFFFFF"/>
                <w:sz w:val="22"/>
              </w:rPr>
              <w:t xml:space="preserve">JOB DETAILS  </w:t>
            </w:r>
          </w:p>
        </w:tc>
        <w:tc>
          <w:tcPr>
            <w:tcW w:w="5102" w:type="dxa"/>
            <w:tcBorders>
              <w:top w:val="single" w:sz="4" w:space="0" w:color="000000"/>
              <w:left w:val="nil"/>
              <w:bottom w:val="single" w:sz="4" w:space="0" w:color="000000"/>
              <w:right w:val="single" w:sz="4" w:space="0" w:color="000000"/>
            </w:tcBorders>
            <w:shd w:val="clear" w:color="auto" w:fill="002060"/>
          </w:tcPr>
          <w:p w:rsidR="005211D4" w:rsidRDefault="005211D4">
            <w:pPr>
              <w:spacing w:after="160"/>
              <w:ind w:left="0" w:right="0" w:firstLine="0"/>
              <w:jc w:val="left"/>
            </w:pPr>
          </w:p>
        </w:tc>
      </w:tr>
      <w:tr w:rsidR="005211D4">
        <w:trPr>
          <w:trHeight w:val="517"/>
        </w:trPr>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sz w:val="22"/>
              </w:rPr>
              <w:t xml:space="preserve">Job Title  </w:t>
            </w:r>
          </w:p>
        </w:tc>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Senior Paediatric </w:t>
            </w:r>
            <w:r w:rsidR="004642F7">
              <w:rPr>
                <w:sz w:val="22"/>
              </w:rPr>
              <w:t xml:space="preserve">CF </w:t>
            </w:r>
            <w:r w:rsidR="00BD080D">
              <w:rPr>
                <w:sz w:val="22"/>
              </w:rPr>
              <w:t>(Cystic Fibrosis) and Respiratory Clinical Nurse Specialist</w:t>
            </w:r>
            <w:r>
              <w:rPr>
                <w:sz w:val="22"/>
              </w:rPr>
              <w:t xml:space="preserve"> </w:t>
            </w:r>
          </w:p>
        </w:tc>
      </w:tr>
      <w:tr w:rsidR="005211D4">
        <w:trPr>
          <w:trHeight w:val="264"/>
        </w:trPr>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sz w:val="22"/>
              </w:rPr>
              <w:t xml:space="preserve">Reports to  </w:t>
            </w:r>
          </w:p>
        </w:tc>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Clinical Matron – Paediatric and Neonates </w:t>
            </w:r>
            <w:r>
              <w:rPr>
                <w:b/>
                <w:sz w:val="22"/>
              </w:rPr>
              <w:t xml:space="preserve">  </w:t>
            </w:r>
            <w:r>
              <w:rPr>
                <w:color w:val="FF0000"/>
                <w:sz w:val="22"/>
              </w:rPr>
              <w:t xml:space="preserve"> </w:t>
            </w:r>
          </w:p>
        </w:tc>
      </w:tr>
      <w:tr w:rsidR="005211D4">
        <w:trPr>
          <w:trHeight w:val="262"/>
        </w:trPr>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sz w:val="22"/>
              </w:rPr>
              <w:t xml:space="preserve">Band  </w:t>
            </w:r>
          </w:p>
        </w:tc>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Band 7 (subject to confirmation of matching) </w:t>
            </w:r>
          </w:p>
        </w:tc>
      </w:tr>
      <w:tr w:rsidR="005211D4">
        <w:trPr>
          <w:trHeight w:val="264"/>
        </w:trPr>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sz w:val="22"/>
              </w:rPr>
              <w:t xml:space="preserve">Department/Directorate  </w:t>
            </w:r>
          </w:p>
        </w:tc>
        <w:tc>
          <w:tcPr>
            <w:tcW w:w="5102"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Child &amp; Women’s Health</w:t>
            </w:r>
            <w:r>
              <w:rPr>
                <w:color w:val="FF0000"/>
                <w:sz w:val="22"/>
              </w:rPr>
              <w:t xml:space="preserve"> </w:t>
            </w:r>
          </w:p>
        </w:tc>
      </w:tr>
    </w:tbl>
    <w:p w:rsidR="005211D4" w:rsidRDefault="003B0948">
      <w:pPr>
        <w:ind w:left="0" w:right="0" w:firstLine="0"/>
        <w:jc w:val="left"/>
      </w:pPr>
      <w:r>
        <w:rPr>
          <w:sz w:val="22"/>
        </w:rPr>
        <w:t xml:space="preserve"> </w:t>
      </w:r>
    </w:p>
    <w:tbl>
      <w:tblPr>
        <w:tblStyle w:val="TableGrid"/>
        <w:tblW w:w="10204" w:type="dxa"/>
        <w:tblInd w:w="-453" w:type="dxa"/>
        <w:tblCellMar>
          <w:top w:w="10" w:type="dxa"/>
          <w:left w:w="107" w:type="dxa"/>
          <w:right w:w="43" w:type="dxa"/>
        </w:tblCellMar>
        <w:tblLook w:val="04A0" w:firstRow="1" w:lastRow="0" w:firstColumn="1" w:lastColumn="0" w:noHBand="0" w:noVBand="1"/>
      </w:tblPr>
      <w:tblGrid>
        <w:gridCol w:w="10204"/>
      </w:tblGrid>
      <w:tr w:rsidR="005211D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r>
              <w:rPr>
                <w:b/>
                <w:color w:val="FFFFFF"/>
                <w:sz w:val="22"/>
              </w:rPr>
              <w:t xml:space="preserve">JOB PURPOSE  </w:t>
            </w:r>
          </w:p>
        </w:tc>
      </w:tr>
      <w:tr w:rsidR="005211D4">
        <w:trPr>
          <w:trHeight w:val="2897"/>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spacing w:after="3" w:line="250" w:lineRule="auto"/>
              <w:ind w:left="0" w:right="0" w:firstLine="0"/>
              <w:jc w:val="both"/>
            </w:pPr>
            <w:r>
              <w:rPr>
                <w:sz w:val="22"/>
              </w:rPr>
              <w:t xml:space="preserve">The Post Holder will be an expert practitioner in Paediatric </w:t>
            </w:r>
            <w:r w:rsidR="003D3E14">
              <w:rPr>
                <w:sz w:val="22"/>
              </w:rPr>
              <w:t>Cystic Fibrosis and Respiratory conditions</w:t>
            </w:r>
            <w:r>
              <w:rPr>
                <w:sz w:val="22"/>
              </w:rPr>
              <w:t xml:space="preserve">, providing professional leadership and management of the Paediatric Respiratory &amp; Allergy nursing team.  </w:t>
            </w:r>
          </w:p>
          <w:p w:rsidR="005211D4" w:rsidRDefault="003B0948">
            <w:pPr>
              <w:ind w:left="672" w:right="0" w:firstLine="0"/>
              <w:jc w:val="left"/>
            </w:pPr>
            <w:r>
              <w:rPr>
                <w:sz w:val="22"/>
              </w:rPr>
              <w:t xml:space="preserve"> </w:t>
            </w:r>
          </w:p>
          <w:p w:rsidR="005211D4" w:rsidRDefault="003B0948">
            <w:pPr>
              <w:spacing w:after="5" w:line="247" w:lineRule="auto"/>
              <w:ind w:left="0" w:right="0" w:firstLine="0"/>
              <w:jc w:val="both"/>
            </w:pPr>
            <w:r>
              <w:rPr>
                <w:sz w:val="22"/>
              </w:rPr>
              <w:t xml:space="preserve">The Post holder will have high levels of decision making and clinical judgement, and having wide and extensive expertise in provision of treatment skills for all aspects of </w:t>
            </w:r>
            <w:r w:rsidR="003D3E14">
              <w:rPr>
                <w:sz w:val="22"/>
              </w:rPr>
              <w:t>CF &amp; Respiratory</w:t>
            </w:r>
            <w:r>
              <w:rPr>
                <w:sz w:val="22"/>
              </w:rPr>
              <w:t xml:space="preserve"> care and service planning. </w:t>
            </w:r>
          </w:p>
          <w:p w:rsidR="005211D4" w:rsidRDefault="003B0948">
            <w:pPr>
              <w:ind w:left="1013" w:right="0" w:firstLine="0"/>
              <w:jc w:val="left"/>
            </w:pPr>
            <w:r>
              <w:rPr>
                <w:sz w:val="22"/>
              </w:rPr>
              <w:t xml:space="preserve">  </w:t>
            </w:r>
          </w:p>
          <w:p w:rsidR="005211D4" w:rsidRDefault="003B0948">
            <w:pPr>
              <w:spacing w:after="3" w:line="249" w:lineRule="auto"/>
              <w:ind w:left="0" w:right="60" w:firstLine="0"/>
              <w:jc w:val="both"/>
            </w:pPr>
            <w:r>
              <w:rPr>
                <w:sz w:val="22"/>
              </w:rPr>
              <w:t xml:space="preserve">The post holder will work as the Team Leader of the Paediatric </w:t>
            </w:r>
            <w:r w:rsidR="002727D7">
              <w:rPr>
                <w:sz w:val="22"/>
              </w:rPr>
              <w:t>Respiratory</w:t>
            </w:r>
            <w:r>
              <w:rPr>
                <w:sz w:val="22"/>
              </w:rPr>
              <w:t xml:space="preserve"> service Care and be responsible for organising an efficient and proactiv</w:t>
            </w:r>
            <w:r w:rsidR="003D3E14">
              <w:rPr>
                <w:sz w:val="22"/>
              </w:rPr>
              <w:t xml:space="preserve">e </w:t>
            </w:r>
            <w:r>
              <w:rPr>
                <w:sz w:val="22"/>
              </w:rPr>
              <w:t xml:space="preserve">Nursing Service the aim of which is to provide the highest standard of care to children and adolescents with </w:t>
            </w:r>
            <w:r w:rsidR="003D3E14">
              <w:rPr>
                <w:sz w:val="22"/>
              </w:rPr>
              <w:t>CF &amp; Respiratory</w:t>
            </w:r>
            <w:r>
              <w:rPr>
                <w:sz w:val="22"/>
              </w:rPr>
              <w:t xml:space="preserve"> Diseases, their families and carers. </w:t>
            </w:r>
          </w:p>
          <w:p w:rsidR="005211D4" w:rsidRDefault="003B0948">
            <w:pPr>
              <w:ind w:left="0" w:right="0" w:firstLine="0"/>
              <w:jc w:val="left"/>
            </w:pPr>
            <w:r>
              <w:rPr>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bookmarkStart w:id="0" w:name="_GoBack"/>
            <w:r>
              <w:rPr>
                <w:b/>
                <w:color w:val="FFFFFF"/>
                <w:sz w:val="22"/>
              </w:rPr>
              <w:t>KEY RESULT AREAS/PRINCIPAL DUTIES AND RESPONSIBILITIES</w:t>
            </w:r>
            <w:r>
              <w:rPr>
                <w:color w:val="FFFFFF"/>
                <w:sz w:val="22"/>
              </w:rPr>
              <w:t xml:space="preserve"> </w:t>
            </w:r>
          </w:p>
        </w:tc>
      </w:tr>
      <w:bookmarkEnd w:id="0"/>
      <w:tr w:rsidR="005211D4">
        <w:trPr>
          <w:trHeight w:val="7665"/>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sz w:val="23"/>
              </w:rPr>
              <w:lastRenderedPageBreak/>
              <w:t xml:space="preserve">Clinical and Professional:  </w:t>
            </w:r>
          </w:p>
          <w:p w:rsidR="005074E6" w:rsidRPr="005074E6" w:rsidRDefault="003B0948">
            <w:pPr>
              <w:numPr>
                <w:ilvl w:val="0"/>
                <w:numId w:val="1"/>
              </w:numPr>
              <w:spacing w:after="17"/>
              <w:ind w:right="0" w:hanging="360"/>
              <w:jc w:val="left"/>
            </w:pPr>
            <w:r>
              <w:rPr>
                <w:sz w:val="23"/>
              </w:rPr>
              <w:t xml:space="preserve">The post holder is the lead nurse for assessing, planning, implementing and evaluating programmes for care for patients with </w:t>
            </w:r>
            <w:r w:rsidR="00ED6702">
              <w:rPr>
                <w:sz w:val="23"/>
              </w:rPr>
              <w:t>Cystic Fibrosis and Respiratory illness</w:t>
            </w:r>
            <w:r>
              <w:rPr>
                <w:sz w:val="23"/>
              </w:rPr>
              <w:t xml:space="preserve"> using agreed guidelines and protocols in conjunction with the multi-professional team. </w:t>
            </w:r>
          </w:p>
          <w:p w:rsidR="005211D4" w:rsidRPr="00CC6328" w:rsidRDefault="005074E6">
            <w:pPr>
              <w:numPr>
                <w:ilvl w:val="0"/>
                <w:numId w:val="1"/>
              </w:numPr>
              <w:spacing w:after="17"/>
              <w:ind w:right="0" w:hanging="360"/>
              <w:jc w:val="left"/>
            </w:pPr>
            <w:r>
              <w:rPr>
                <w:sz w:val="23"/>
              </w:rPr>
              <w:t xml:space="preserve">Clinical expertise in the management </w:t>
            </w:r>
            <w:r w:rsidR="00864DA8">
              <w:rPr>
                <w:sz w:val="23"/>
              </w:rPr>
              <w:t xml:space="preserve">of </w:t>
            </w:r>
            <w:r>
              <w:rPr>
                <w:sz w:val="23"/>
              </w:rPr>
              <w:t>cystic fibrosis and respiratory patients both within the hospital and primary care setting to enable the ability to offer support and advice.</w:t>
            </w:r>
            <w:r w:rsidR="003B0948">
              <w:rPr>
                <w:sz w:val="23"/>
              </w:rPr>
              <w:t xml:space="preserve"> </w:t>
            </w:r>
          </w:p>
          <w:p w:rsidR="00CC6328" w:rsidRDefault="00CC6328">
            <w:pPr>
              <w:numPr>
                <w:ilvl w:val="0"/>
                <w:numId w:val="1"/>
              </w:numPr>
              <w:spacing w:after="17"/>
              <w:ind w:right="0" w:hanging="360"/>
              <w:jc w:val="left"/>
            </w:pPr>
            <w:r>
              <w:rPr>
                <w:sz w:val="22"/>
              </w:rPr>
              <w:t>Act as an expert on CF Modulator therapy. Being able to convey safe and sensitive information to children and families</w:t>
            </w:r>
            <w:r w:rsidR="002D153F">
              <w:rPr>
                <w:sz w:val="22"/>
              </w:rPr>
              <w:t xml:space="preserve"> prior to starting therapy, those on therapy and for those not eligible</w:t>
            </w:r>
          </w:p>
          <w:p w:rsidR="00864DA8" w:rsidRPr="00864DA8" w:rsidRDefault="00ED6702" w:rsidP="00864DA8">
            <w:pPr>
              <w:numPr>
                <w:ilvl w:val="0"/>
                <w:numId w:val="1"/>
              </w:numPr>
              <w:spacing w:after="13" w:line="241" w:lineRule="auto"/>
              <w:ind w:right="0" w:hanging="360"/>
              <w:jc w:val="left"/>
            </w:pPr>
            <w:r>
              <w:rPr>
                <w:sz w:val="23"/>
              </w:rPr>
              <w:t>Provide expert advice and support to parents/ carers.</w:t>
            </w:r>
            <w:r w:rsidR="0058483D">
              <w:rPr>
                <w:sz w:val="23"/>
              </w:rPr>
              <w:t xml:space="preserve"> T</w:t>
            </w:r>
            <w:r>
              <w:rPr>
                <w:sz w:val="23"/>
              </w:rPr>
              <w:t xml:space="preserve">o act as a point of contact for patients </w:t>
            </w:r>
            <w:r w:rsidR="00132389">
              <w:rPr>
                <w:sz w:val="23"/>
              </w:rPr>
              <w:t>or for advice for external organisations on care issues.</w:t>
            </w:r>
          </w:p>
          <w:p w:rsidR="00864DA8" w:rsidRDefault="00864DA8" w:rsidP="00864DA8">
            <w:pPr>
              <w:numPr>
                <w:ilvl w:val="0"/>
                <w:numId w:val="1"/>
              </w:numPr>
              <w:spacing w:after="13" w:line="241" w:lineRule="auto"/>
              <w:ind w:right="0" w:hanging="360"/>
              <w:jc w:val="left"/>
            </w:pPr>
            <w:r>
              <w:rPr>
                <w:sz w:val="22"/>
              </w:rPr>
              <w:t xml:space="preserve">Provide </w:t>
            </w:r>
            <w:r w:rsidR="00880CFB">
              <w:rPr>
                <w:sz w:val="22"/>
              </w:rPr>
              <w:t>expert care and support to patients with infectious respiratory diseases</w:t>
            </w:r>
          </w:p>
          <w:p w:rsidR="00864DA8" w:rsidRPr="00661239" w:rsidRDefault="00864DA8" w:rsidP="00864DA8">
            <w:pPr>
              <w:numPr>
                <w:ilvl w:val="0"/>
                <w:numId w:val="1"/>
              </w:numPr>
              <w:spacing w:after="13" w:line="241" w:lineRule="auto"/>
              <w:ind w:right="0" w:hanging="360"/>
              <w:jc w:val="left"/>
            </w:pPr>
            <w:r>
              <w:rPr>
                <w:sz w:val="22"/>
              </w:rPr>
              <w:t xml:space="preserve">Liaise with Medical team &amp; Clinical Nurse Managers to arrange admission of CF patients into hospital </w:t>
            </w:r>
          </w:p>
          <w:p w:rsidR="0058483D" w:rsidRPr="0058483D" w:rsidRDefault="00661239">
            <w:pPr>
              <w:numPr>
                <w:ilvl w:val="0"/>
                <w:numId w:val="1"/>
              </w:numPr>
              <w:spacing w:after="13" w:line="241" w:lineRule="auto"/>
              <w:ind w:right="0" w:hanging="360"/>
              <w:jc w:val="left"/>
            </w:pPr>
            <w:r>
              <w:rPr>
                <w:sz w:val="23"/>
              </w:rPr>
              <w:t>Direct families</w:t>
            </w:r>
            <w:r w:rsidR="0058483D">
              <w:rPr>
                <w:sz w:val="23"/>
              </w:rPr>
              <w:t xml:space="preserve"> to appropriate support for genetic counselling</w:t>
            </w:r>
          </w:p>
          <w:p w:rsidR="005211D4" w:rsidRDefault="0058483D">
            <w:pPr>
              <w:numPr>
                <w:ilvl w:val="0"/>
                <w:numId w:val="1"/>
              </w:numPr>
              <w:spacing w:after="13" w:line="241" w:lineRule="auto"/>
              <w:ind w:right="0" w:hanging="360"/>
              <w:jc w:val="left"/>
            </w:pPr>
            <w:r>
              <w:rPr>
                <w:sz w:val="23"/>
              </w:rPr>
              <w:t>Liaise with the wider multi professional</w:t>
            </w:r>
            <w:r w:rsidR="00235A04">
              <w:rPr>
                <w:sz w:val="23"/>
              </w:rPr>
              <w:t xml:space="preserve"> team to identify and discuss nursing/ patient problems and needs of patients, their carers and other staff as appropriate. Make and receive referrals to and from the medical and nursing staff.</w:t>
            </w:r>
            <w:r w:rsidR="003B0948">
              <w:rPr>
                <w:sz w:val="23"/>
              </w:rPr>
              <w:t xml:space="preserve">  </w:t>
            </w:r>
          </w:p>
          <w:p w:rsidR="005211D4" w:rsidRDefault="003B0948">
            <w:pPr>
              <w:numPr>
                <w:ilvl w:val="0"/>
                <w:numId w:val="1"/>
              </w:numPr>
              <w:spacing w:after="15" w:line="241" w:lineRule="auto"/>
              <w:ind w:right="0" w:hanging="360"/>
              <w:jc w:val="left"/>
            </w:pPr>
            <w:r>
              <w:rPr>
                <w:sz w:val="23"/>
              </w:rPr>
              <w:t xml:space="preserve">Responsible for performing and interpreting spirometry results, liaising with the </w:t>
            </w:r>
            <w:r w:rsidR="00132389">
              <w:rPr>
                <w:sz w:val="23"/>
              </w:rPr>
              <w:t>multi Professional</w:t>
            </w:r>
            <w:r>
              <w:rPr>
                <w:sz w:val="23"/>
              </w:rPr>
              <w:t xml:space="preserve"> team on treatment plans as necessary. Alongside teaching and training colleagues this procedure  </w:t>
            </w:r>
          </w:p>
          <w:p w:rsidR="005211D4" w:rsidRDefault="003B0948">
            <w:pPr>
              <w:numPr>
                <w:ilvl w:val="0"/>
                <w:numId w:val="1"/>
              </w:numPr>
              <w:ind w:right="0" w:hanging="360"/>
              <w:jc w:val="left"/>
            </w:pPr>
            <w:r>
              <w:rPr>
                <w:sz w:val="23"/>
              </w:rPr>
              <w:t>Teaching updates on</w:t>
            </w:r>
            <w:r w:rsidR="00235A04">
              <w:rPr>
                <w:sz w:val="23"/>
              </w:rPr>
              <w:t xml:space="preserve"> CF &amp; Respiratory illnesses </w:t>
            </w:r>
            <w:r>
              <w:rPr>
                <w:sz w:val="23"/>
              </w:rPr>
              <w:t>for the Paediatric</w:t>
            </w:r>
            <w:r w:rsidR="00235A04">
              <w:rPr>
                <w:sz w:val="23"/>
              </w:rPr>
              <w:t xml:space="preserve"> medical and</w:t>
            </w:r>
            <w:r>
              <w:rPr>
                <w:sz w:val="23"/>
              </w:rPr>
              <w:t xml:space="preserve"> nursing</w:t>
            </w:r>
            <w:r w:rsidR="00235A04">
              <w:rPr>
                <w:sz w:val="23"/>
              </w:rPr>
              <w:t xml:space="preserve"> teams</w:t>
            </w:r>
            <w:r>
              <w:rPr>
                <w:sz w:val="23"/>
              </w:rPr>
              <w:t xml:space="preserve">.  </w:t>
            </w:r>
          </w:p>
          <w:p w:rsidR="005211D4" w:rsidRDefault="003B0948">
            <w:pPr>
              <w:numPr>
                <w:ilvl w:val="0"/>
                <w:numId w:val="1"/>
              </w:numPr>
              <w:ind w:right="0" w:hanging="360"/>
              <w:jc w:val="left"/>
            </w:pPr>
            <w:r>
              <w:rPr>
                <w:sz w:val="23"/>
              </w:rPr>
              <w:t xml:space="preserve">Actively supporting research studies within the </w:t>
            </w:r>
            <w:r w:rsidR="00235A04">
              <w:rPr>
                <w:sz w:val="23"/>
              </w:rPr>
              <w:t>C</w:t>
            </w:r>
            <w:r w:rsidR="00864DA8">
              <w:rPr>
                <w:sz w:val="23"/>
              </w:rPr>
              <w:t>F</w:t>
            </w:r>
            <w:r w:rsidR="00235A04">
              <w:rPr>
                <w:sz w:val="23"/>
              </w:rPr>
              <w:t xml:space="preserve"> &amp; Respiratory</w:t>
            </w:r>
            <w:r>
              <w:rPr>
                <w:sz w:val="23"/>
              </w:rPr>
              <w:t xml:space="preserve"> service.  </w:t>
            </w:r>
          </w:p>
          <w:p w:rsidR="00C459BB" w:rsidRPr="00C459BB" w:rsidRDefault="003B0948">
            <w:pPr>
              <w:numPr>
                <w:ilvl w:val="0"/>
                <w:numId w:val="1"/>
              </w:numPr>
              <w:spacing w:after="15" w:line="241" w:lineRule="auto"/>
              <w:ind w:right="0" w:hanging="360"/>
              <w:jc w:val="left"/>
            </w:pPr>
            <w:r>
              <w:rPr>
                <w:sz w:val="23"/>
              </w:rPr>
              <w:t xml:space="preserve">Teaching </w:t>
            </w:r>
            <w:r w:rsidR="00C459BB">
              <w:rPr>
                <w:sz w:val="23"/>
              </w:rPr>
              <w:t>care</w:t>
            </w:r>
            <w:r>
              <w:rPr>
                <w:sz w:val="23"/>
              </w:rPr>
              <w:t xml:space="preserve"> management to families, consultants and carers using </w:t>
            </w:r>
            <w:r w:rsidR="00C459BB">
              <w:rPr>
                <w:sz w:val="23"/>
              </w:rPr>
              <w:t>evidence-based</w:t>
            </w:r>
            <w:r>
              <w:rPr>
                <w:sz w:val="23"/>
              </w:rPr>
              <w:t xml:space="preserve"> practice ensuring this is relevant and up to date. </w:t>
            </w:r>
          </w:p>
          <w:p w:rsidR="005211D4" w:rsidRDefault="00C459BB">
            <w:pPr>
              <w:numPr>
                <w:ilvl w:val="0"/>
                <w:numId w:val="1"/>
              </w:numPr>
              <w:spacing w:after="15" w:line="241" w:lineRule="auto"/>
              <w:ind w:right="0" w:hanging="360"/>
              <w:jc w:val="left"/>
            </w:pPr>
            <w:r>
              <w:rPr>
                <w:sz w:val="23"/>
              </w:rPr>
              <w:t>Will involve frequent communication and exposure to complex and highly sensitive and emotive information independently, without a doctor present, with empathy and reassurance. This will include issues such as diagnosis, disease progression and end of life or explaining treatment options to patients/ parents/ families and aiding decision making.</w:t>
            </w:r>
          </w:p>
          <w:p w:rsidR="005211D4" w:rsidRDefault="003B0948">
            <w:pPr>
              <w:numPr>
                <w:ilvl w:val="0"/>
                <w:numId w:val="1"/>
              </w:numPr>
              <w:ind w:right="0" w:hanging="360"/>
              <w:jc w:val="left"/>
            </w:pPr>
            <w:r>
              <w:rPr>
                <w:sz w:val="23"/>
              </w:rPr>
              <w:t xml:space="preserve">Participation in MDT meetings on and off site as required  </w:t>
            </w:r>
          </w:p>
          <w:p w:rsidR="005211D4" w:rsidRDefault="003B0948">
            <w:pPr>
              <w:numPr>
                <w:ilvl w:val="0"/>
                <w:numId w:val="1"/>
              </w:numPr>
              <w:ind w:right="0" w:hanging="360"/>
              <w:jc w:val="left"/>
            </w:pPr>
            <w:r>
              <w:rPr>
                <w:sz w:val="23"/>
              </w:rPr>
              <w:t xml:space="preserve">Develop and implement a positive transition programme for young people with </w:t>
            </w:r>
            <w:r w:rsidR="0058483D">
              <w:rPr>
                <w:sz w:val="23"/>
              </w:rPr>
              <w:t>CF &amp; Respiratory illnesses</w:t>
            </w:r>
            <w:r>
              <w:rPr>
                <w:sz w:val="23"/>
              </w:rPr>
              <w:t xml:space="preserve">.  </w:t>
            </w:r>
          </w:p>
          <w:p w:rsidR="005074E6" w:rsidRPr="005074E6" w:rsidRDefault="003B0948" w:rsidP="005074E6">
            <w:pPr>
              <w:numPr>
                <w:ilvl w:val="0"/>
                <w:numId w:val="1"/>
              </w:numPr>
              <w:ind w:right="0" w:hanging="360"/>
              <w:jc w:val="left"/>
              <w:rPr>
                <w:sz w:val="23"/>
                <w:szCs w:val="23"/>
              </w:rPr>
            </w:pPr>
            <w:r>
              <w:rPr>
                <w:sz w:val="23"/>
              </w:rPr>
              <w:t xml:space="preserve">Work closely with the Multi-Disciplinary Team to develop and conduct </w:t>
            </w:r>
            <w:r w:rsidR="00C459BB">
              <w:rPr>
                <w:sz w:val="23"/>
              </w:rPr>
              <w:t xml:space="preserve">CF &amp; </w:t>
            </w:r>
            <w:r w:rsidR="005074E6">
              <w:rPr>
                <w:sz w:val="23"/>
              </w:rPr>
              <w:t>Respiratory</w:t>
            </w:r>
            <w:r>
              <w:rPr>
                <w:sz w:val="23"/>
              </w:rPr>
              <w:t xml:space="preserve"> Clinical </w:t>
            </w:r>
            <w:r w:rsidRPr="005074E6">
              <w:rPr>
                <w:sz w:val="23"/>
                <w:szCs w:val="23"/>
              </w:rPr>
              <w:t xml:space="preserve">Nurse Specialist clinics.  </w:t>
            </w:r>
          </w:p>
          <w:p w:rsidR="005074E6" w:rsidRDefault="005074E6" w:rsidP="005074E6">
            <w:pPr>
              <w:numPr>
                <w:ilvl w:val="0"/>
                <w:numId w:val="1"/>
              </w:numPr>
              <w:ind w:right="0" w:hanging="360"/>
              <w:jc w:val="left"/>
            </w:pPr>
            <w:r w:rsidRPr="005074E6">
              <w:rPr>
                <w:sz w:val="23"/>
                <w:szCs w:val="23"/>
              </w:rPr>
              <w:t xml:space="preserve">Lead and with support from Line Manager actively develop the service and </w:t>
            </w:r>
            <w:r w:rsidR="00864DA8">
              <w:rPr>
                <w:sz w:val="23"/>
                <w:szCs w:val="23"/>
              </w:rPr>
              <w:t xml:space="preserve">implement </w:t>
            </w:r>
            <w:r w:rsidRPr="005074E6">
              <w:rPr>
                <w:sz w:val="23"/>
                <w:szCs w:val="23"/>
              </w:rPr>
              <w:t>future planning growth</w:t>
            </w:r>
          </w:p>
        </w:tc>
      </w:tr>
    </w:tbl>
    <w:p w:rsidR="005211D4" w:rsidRDefault="005211D4">
      <w:pPr>
        <w:ind w:left="-1440" w:right="19" w:firstLine="0"/>
        <w:jc w:val="left"/>
      </w:pPr>
    </w:p>
    <w:tbl>
      <w:tblPr>
        <w:tblStyle w:val="TableGrid"/>
        <w:tblW w:w="10204" w:type="dxa"/>
        <w:tblInd w:w="-453" w:type="dxa"/>
        <w:tblCellMar>
          <w:top w:w="10" w:type="dxa"/>
          <w:left w:w="97" w:type="dxa"/>
          <w:right w:w="47" w:type="dxa"/>
        </w:tblCellMar>
        <w:tblLook w:val="04A0" w:firstRow="1" w:lastRow="0" w:firstColumn="1" w:lastColumn="0" w:noHBand="0" w:noVBand="1"/>
      </w:tblPr>
      <w:tblGrid>
        <w:gridCol w:w="10204"/>
      </w:tblGrid>
      <w:tr w:rsidR="005211D4">
        <w:trPr>
          <w:trHeight w:val="808"/>
        </w:trPr>
        <w:tc>
          <w:tcPr>
            <w:tcW w:w="10204" w:type="dxa"/>
            <w:tcBorders>
              <w:top w:val="single" w:sz="4" w:space="0" w:color="000000"/>
              <w:left w:val="single" w:sz="4" w:space="0" w:color="000000"/>
              <w:bottom w:val="single" w:sz="4" w:space="0" w:color="000000"/>
              <w:right w:val="single" w:sz="4" w:space="0" w:color="000000"/>
            </w:tcBorders>
          </w:tcPr>
          <w:p w:rsidR="00864DA8" w:rsidRDefault="003B0948" w:rsidP="00864DA8">
            <w:pPr>
              <w:spacing w:line="241" w:lineRule="auto"/>
              <w:ind w:left="790" w:right="0" w:hanging="360"/>
              <w:jc w:val="both"/>
              <w:rPr>
                <w:sz w:val="23"/>
              </w:rPr>
            </w:pPr>
            <w:r>
              <w:rPr>
                <w:rFonts w:ascii="Segoe UI Symbol" w:eastAsia="Segoe UI Symbol" w:hAnsi="Segoe UI Symbol" w:cs="Segoe UI Symbol"/>
                <w:sz w:val="23"/>
              </w:rPr>
              <w:t>•</w:t>
            </w:r>
            <w:r>
              <w:rPr>
                <w:sz w:val="23"/>
              </w:rPr>
              <w:t xml:space="preserve"> Prescribes within trust policy for non-medical prescribers as outlined in the Trust`s prescribing policy</w:t>
            </w:r>
          </w:p>
          <w:p w:rsidR="00864DA8" w:rsidRPr="00864DA8" w:rsidRDefault="00864DA8" w:rsidP="00864DA8">
            <w:pPr>
              <w:pStyle w:val="ListParagraph"/>
              <w:numPr>
                <w:ilvl w:val="0"/>
                <w:numId w:val="21"/>
              </w:numPr>
              <w:spacing w:line="241" w:lineRule="auto"/>
              <w:ind w:right="0"/>
              <w:jc w:val="both"/>
              <w:rPr>
                <w:sz w:val="23"/>
              </w:rPr>
            </w:pPr>
            <w:r>
              <w:rPr>
                <w:sz w:val="23"/>
              </w:rPr>
              <w:t>Support the delivery of regional/ national strategic plans</w:t>
            </w:r>
          </w:p>
          <w:p w:rsidR="00864DA8" w:rsidRPr="00864DA8" w:rsidRDefault="00864DA8" w:rsidP="00864DA8">
            <w:pPr>
              <w:spacing w:line="241" w:lineRule="auto"/>
              <w:ind w:left="0" w:right="0" w:firstLine="0"/>
              <w:jc w:val="both"/>
              <w:rPr>
                <w:sz w:val="23"/>
              </w:rPr>
            </w:pPr>
          </w:p>
          <w:p w:rsidR="005211D4" w:rsidRDefault="003B0948">
            <w:pPr>
              <w:ind w:right="0" w:firstLine="0"/>
              <w:jc w:val="left"/>
            </w:pPr>
            <w:r>
              <w:rPr>
                <w:color w:val="FF0000"/>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KEY WORKING RELATIONSHIPS </w:t>
            </w:r>
            <w:r>
              <w:rPr>
                <w:color w:val="FFFFFF"/>
                <w:sz w:val="22"/>
              </w:rPr>
              <w:t xml:space="preserve"> </w:t>
            </w:r>
          </w:p>
        </w:tc>
      </w:tr>
      <w:tr w:rsidR="005211D4">
        <w:trPr>
          <w:trHeight w:val="6555"/>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ind w:right="0" w:firstLine="0"/>
              <w:jc w:val="left"/>
            </w:pPr>
            <w:r>
              <w:rPr>
                <w:b/>
                <w:sz w:val="22"/>
              </w:rPr>
              <w:lastRenderedPageBreak/>
              <w:t xml:space="preserve"> </w:t>
            </w:r>
          </w:p>
          <w:p w:rsidR="005211D4" w:rsidRDefault="003B0948">
            <w:pPr>
              <w:spacing w:after="18" w:line="239" w:lineRule="auto"/>
              <w:ind w:right="65" w:firstLine="0"/>
              <w:jc w:val="both"/>
              <w:rPr>
                <w:sz w:val="22"/>
              </w:rPr>
            </w:pPr>
            <w:r>
              <w:rPr>
                <w:b/>
                <w:sz w:val="22"/>
              </w:rPr>
              <w:t>Areas of Responsibility:</w:t>
            </w:r>
            <w:r>
              <w:rPr>
                <w:sz w:val="22"/>
              </w:rPr>
              <w:t xml:space="preserve"> As a specialist nurse within the Paediatric</w:t>
            </w:r>
            <w:r w:rsidR="003D3E14">
              <w:rPr>
                <w:sz w:val="22"/>
              </w:rPr>
              <w:t xml:space="preserve"> CF &amp; Respiratory</w:t>
            </w:r>
            <w:r>
              <w:rPr>
                <w:sz w:val="22"/>
              </w:rPr>
              <w:t xml:space="preserve"> team you will work as an autonomous practitioner, within agreed protocols, as well as a key worker within the Paediatric </w:t>
            </w:r>
            <w:r w:rsidR="003D3E14">
              <w:rPr>
                <w:sz w:val="22"/>
              </w:rPr>
              <w:t>CF &amp; Respiratory</w:t>
            </w:r>
            <w:r>
              <w:rPr>
                <w:sz w:val="22"/>
              </w:rPr>
              <w:t xml:space="preserve"> Team.</w:t>
            </w:r>
          </w:p>
          <w:p w:rsidR="00CC6328" w:rsidRDefault="001871F3" w:rsidP="00CC6328">
            <w:pPr>
              <w:ind w:right="0"/>
              <w:jc w:val="both"/>
            </w:pPr>
            <w:r>
              <w:rPr>
                <w:sz w:val="22"/>
              </w:rPr>
              <w:t xml:space="preserve">The post holder will </w:t>
            </w:r>
            <w:r w:rsidR="00CC6328">
              <w:rPr>
                <w:sz w:val="22"/>
              </w:rPr>
              <w:t xml:space="preserve">work as a Lead specialist in a defined area of nursing care working within a multi-professional team.  </w:t>
            </w:r>
          </w:p>
          <w:p w:rsidR="005211D4" w:rsidRDefault="003B0948">
            <w:pPr>
              <w:ind w:right="0" w:firstLine="0"/>
              <w:jc w:val="left"/>
            </w:pPr>
            <w:r>
              <w:rPr>
                <w:sz w:val="18"/>
              </w:rPr>
              <w:t xml:space="preserve"> </w:t>
            </w:r>
          </w:p>
          <w:p w:rsidR="005211D4" w:rsidRDefault="003B0948">
            <w:pPr>
              <w:spacing w:line="239" w:lineRule="auto"/>
              <w:ind w:right="60" w:firstLine="0"/>
              <w:jc w:val="both"/>
            </w:pPr>
            <w:r>
              <w:rPr>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5211D4" w:rsidRDefault="003B0948">
            <w:pPr>
              <w:spacing w:after="16"/>
              <w:ind w:right="0" w:firstLine="0"/>
              <w:jc w:val="left"/>
            </w:pPr>
            <w:r>
              <w:rPr>
                <w:color w:val="FF0000"/>
                <w:sz w:val="22"/>
              </w:rPr>
              <w:t xml:space="preserve"> </w:t>
            </w:r>
          </w:p>
          <w:p w:rsidR="005211D4" w:rsidRDefault="003B0948">
            <w:pPr>
              <w:ind w:right="0" w:firstLine="0"/>
              <w:jc w:val="left"/>
            </w:pPr>
            <w:r>
              <w:rPr>
                <w:sz w:val="22"/>
              </w:rPr>
              <w:t>Of particular importance are working relationships with:</w:t>
            </w:r>
            <w:r>
              <w:rPr>
                <w:sz w:val="24"/>
              </w:rPr>
              <w:t xml:space="preserve">  </w:t>
            </w:r>
          </w:p>
          <w:p w:rsidR="005211D4" w:rsidRDefault="003B0948">
            <w:pPr>
              <w:ind w:right="0" w:firstLine="0"/>
              <w:jc w:val="left"/>
            </w:pPr>
            <w:r>
              <w:rPr>
                <w:sz w:val="24"/>
              </w:rPr>
              <w:t xml:space="preserve"> </w:t>
            </w:r>
          </w:p>
          <w:tbl>
            <w:tblPr>
              <w:tblStyle w:val="TableGrid"/>
              <w:tblW w:w="8874" w:type="dxa"/>
              <w:tblInd w:w="566" w:type="dxa"/>
              <w:tblCellMar>
                <w:top w:w="11" w:type="dxa"/>
                <w:left w:w="74" w:type="dxa"/>
                <w:bottom w:w="5" w:type="dxa"/>
                <w:right w:w="115" w:type="dxa"/>
              </w:tblCellMar>
              <w:tblLook w:val="04A0" w:firstRow="1" w:lastRow="0" w:firstColumn="1" w:lastColumn="0" w:noHBand="0" w:noVBand="1"/>
            </w:tblPr>
            <w:tblGrid>
              <w:gridCol w:w="4437"/>
              <w:gridCol w:w="4437"/>
            </w:tblGrid>
            <w:tr w:rsidR="005211D4">
              <w:trPr>
                <w:trHeight w:val="263"/>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5211D4" w:rsidRDefault="003B0948">
                  <w:pPr>
                    <w:ind w:left="4" w:right="0" w:firstLine="0"/>
                    <w:jc w:val="left"/>
                  </w:pPr>
                  <w:r>
                    <w:rPr>
                      <w:b/>
                      <w:color w:val="FFFFFF"/>
                      <w:sz w:val="22"/>
                    </w:rPr>
                    <w:t>Internal to the Trust</w:t>
                  </w:r>
                  <w:r>
                    <w:rPr>
                      <w:color w:val="FFFFFF"/>
                      <w:sz w:val="22"/>
                    </w:rPr>
                    <w:t xml:space="preserve"> </w:t>
                  </w:r>
                  <w:r>
                    <w:rPr>
                      <w:sz w:val="24"/>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5211D4" w:rsidRDefault="003B0948">
                  <w:pPr>
                    <w:ind w:left="0" w:right="0" w:firstLine="0"/>
                    <w:jc w:val="left"/>
                  </w:pPr>
                  <w:r>
                    <w:rPr>
                      <w:b/>
                      <w:color w:val="FFFFFF"/>
                      <w:sz w:val="22"/>
                    </w:rPr>
                    <w:t>External to the Trust</w:t>
                  </w:r>
                  <w:r>
                    <w:rPr>
                      <w:color w:val="FFFFFF"/>
                      <w:sz w:val="22"/>
                    </w:rPr>
                    <w:t xml:space="preserve"> </w:t>
                  </w:r>
                  <w:r>
                    <w:rPr>
                      <w:sz w:val="24"/>
                    </w:rPr>
                    <w:t xml:space="preserve"> </w:t>
                  </w:r>
                </w:p>
              </w:tc>
            </w:tr>
            <w:tr w:rsidR="005211D4">
              <w:trPr>
                <w:trHeight w:val="2976"/>
              </w:trPr>
              <w:tc>
                <w:tcPr>
                  <w:tcW w:w="4437" w:type="dxa"/>
                  <w:tcBorders>
                    <w:top w:val="single" w:sz="6" w:space="0" w:color="000000"/>
                    <w:left w:val="single" w:sz="6" w:space="0" w:color="000000"/>
                    <w:bottom w:val="single" w:sz="6" w:space="0" w:color="000000"/>
                    <w:right w:val="single" w:sz="6" w:space="0" w:color="000000"/>
                  </w:tcBorders>
                  <w:vAlign w:val="bottom"/>
                </w:tcPr>
                <w:p w:rsidR="005211D4" w:rsidRDefault="003B0948">
                  <w:pPr>
                    <w:numPr>
                      <w:ilvl w:val="0"/>
                      <w:numId w:val="19"/>
                    </w:numPr>
                    <w:spacing w:after="16" w:line="252" w:lineRule="auto"/>
                    <w:ind w:right="0" w:hanging="360"/>
                    <w:jc w:val="left"/>
                  </w:pPr>
                  <w:r>
                    <w:rPr>
                      <w:sz w:val="22"/>
                    </w:rPr>
                    <w:t xml:space="preserve">Consultants in Paediatric </w:t>
                  </w:r>
                  <w:r w:rsidR="00CC6328">
                    <w:rPr>
                      <w:sz w:val="22"/>
                    </w:rPr>
                    <w:t>Respiratory</w:t>
                  </w:r>
                  <w:r>
                    <w:rPr>
                      <w:sz w:val="22"/>
                    </w:rPr>
                    <w:t xml:space="preserve"> Medicine  </w:t>
                  </w:r>
                </w:p>
                <w:p w:rsidR="005211D4" w:rsidRDefault="003B0948">
                  <w:pPr>
                    <w:numPr>
                      <w:ilvl w:val="0"/>
                      <w:numId w:val="19"/>
                    </w:numPr>
                    <w:ind w:right="0" w:hanging="360"/>
                    <w:jc w:val="left"/>
                  </w:pPr>
                  <w:r>
                    <w:rPr>
                      <w:sz w:val="22"/>
                    </w:rPr>
                    <w:t xml:space="preserve">Paediatric Multidisciplinary Team  </w:t>
                  </w:r>
                </w:p>
                <w:p w:rsidR="005211D4" w:rsidRDefault="003B0948">
                  <w:pPr>
                    <w:numPr>
                      <w:ilvl w:val="0"/>
                      <w:numId w:val="19"/>
                    </w:numPr>
                    <w:spacing w:after="18" w:line="252" w:lineRule="auto"/>
                    <w:ind w:right="0" w:hanging="360"/>
                    <w:jc w:val="left"/>
                  </w:pPr>
                  <w:r>
                    <w:rPr>
                      <w:sz w:val="22"/>
                    </w:rPr>
                    <w:t xml:space="preserve">Clinical Matron, Paediatrics and Neonates  </w:t>
                  </w:r>
                </w:p>
                <w:p w:rsidR="005211D4" w:rsidRDefault="003B0948">
                  <w:pPr>
                    <w:numPr>
                      <w:ilvl w:val="0"/>
                      <w:numId w:val="19"/>
                    </w:numPr>
                    <w:spacing w:after="15" w:line="254" w:lineRule="auto"/>
                    <w:ind w:right="0" w:hanging="360"/>
                    <w:jc w:val="left"/>
                  </w:pPr>
                  <w:r>
                    <w:rPr>
                      <w:sz w:val="22"/>
                    </w:rPr>
                    <w:t xml:space="preserve">Respiratory &amp; Allergy Clinical Nurse Specialists  </w:t>
                  </w:r>
                </w:p>
                <w:p w:rsidR="005211D4" w:rsidRDefault="003B0948">
                  <w:pPr>
                    <w:numPr>
                      <w:ilvl w:val="0"/>
                      <w:numId w:val="19"/>
                    </w:numPr>
                    <w:ind w:right="0" w:hanging="360"/>
                    <w:jc w:val="left"/>
                  </w:pPr>
                  <w:r>
                    <w:rPr>
                      <w:sz w:val="22"/>
                    </w:rPr>
                    <w:t xml:space="preserve">Secretarial staff  </w:t>
                  </w:r>
                </w:p>
                <w:p w:rsidR="005211D4" w:rsidRDefault="003B0948">
                  <w:pPr>
                    <w:numPr>
                      <w:ilvl w:val="0"/>
                      <w:numId w:val="19"/>
                    </w:numPr>
                    <w:ind w:right="0" w:hanging="360"/>
                    <w:jc w:val="left"/>
                  </w:pPr>
                  <w:r>
                    <w:rPr>
                      <w:sz w:val="22"/>
                    </w:rPr>
                    <w:t xml:space="preserve">General Practitioners  </w:t>
                  </w:r>
                </w:p>
                <w:p w:rsidR="005211D4" w:rsidRDefault="003B0948">
                  <w:pPr>
                    <w:numPr>
                      <w:ilvl w:val="0"/>
                      <w:numId w:val="19"/>
                    </w:numPr>
                    <w:ind w:right="0" w:hanging="360"/>
                    <w:jc w:val="left"/>
                  </w:pPr>
                  <w:r>
                    <w:rPr>
                      <w:sz w:val="22"/>
                    </w:rPr>
                    <w:t>Nursing staff</w:t>
                  </w:r>
                  <w:r>
                    <w:rPr>
                      <w:b/>
                      <w:sz w:val="22"/>
                    </w:rPr>
                    <w:t xml:space="preserve"> </w:t>
                  </w:r>
                  <w:r>
                    <w:rPr>
                      <w:sz w:val="22"/>
                    </w:rPr>
                    <w:t xml:space="preserve"> </w:t>
                  </w:r>
                </w:p>
              </w:tc>
              <w:tc>
                <w:tcPr>
                  <w:tcW w:w="4437" w:type="dxa"/>
                  <w:tcBorders>
                    <w:top w:val="single" w:sz="6" w:space="0" w:color="000000"/>
                    <w:left w:val="single" w:sz="6" w:space="0" w:color="000000"/>
                    <w:bottom w:val="single" w:sz="6" w:space="0" w:color="000000"/>
                    <w:right w:val="single" w:sz="6" w:space="0" w:color="000000"/>
                  </w:tcBorders>
                </w:tcPr>
                <w:p w:rsidR="005211D4" w:rsidRDefault="003B0948">
                  <w:pPr>
                    <w:spacing w:after="9"/>
                    <w:ind w:left="648" w:right="0" w:firstLine="0"/>
                    <w:jc w:val="left"/>
                  </w:pPr>
                  <w:r>
                    <w:rPr>
                      <w:sz w:val="22"/>
                    </w:rPr>
                    <w:t xml:space="preserve"> </w:t>
                  </w:r>
                </w:p>
                <w:p w:rsidR="005211D4" w:rsidRDefault="003B0948">
                  <w:pPr>
                    <w:numPr>
                      <w:ilvl w:val="0"/>
                      <w:numId w:val="20"/>
                    </w:numPr>
                    <w:ind w:right="0" w:hanging="360"/>
                    <w:jc w:val="left"/>
                  </w:pPr>
                  <w:r>
                    <w:rPr>
                      <w:sz w:val="22"/>
                    </w:rPr>
                    <w:t xml:space="preserve">Patients, Relatives and Carers  </w:t>
                  </w:r>
                </w:p>
                <w:p w:rsidR="005211D4" w:rsidRDefault="003B0948">
                  <w:pPr>
                    <w:numPr>
                      <w:ilvl w:val="0"/>
                      <w:numId w:val="20"/>
                    </w:numPr>
                    <w:ind w:right="0" w:hanging="360"/>
                    <w:jc w:val="left"/>
                  </w:pPr>
                  <w:r>
                    <w:rPr>
                      <w:sz w:val="22"/>
                    </w:rPr>
                    <w:t xml:space="preserve">Secretarial staff  </w:t>
                  </w:r>
                </w:p>
                <w:p w:rsidR="005211D4" w:rsidRDefault="003B0948">
                  <w:pPr>
                    <w:numPr>
                      <w:ilvl w:val="0"/>
                      <w:numId w:val="20"/>
                    </w:numPr>
                    <w:ind w:right="0" w:hanging="360"/>
                    <w:jc w:val="left"/>
                  </w:pPr>
                  <w:r>
                    <w:rPr>
                      <w:sz w:val="22"/>
                    </w:rPr>
                    <w:t xml:space="preserve">General Practitioners  </w:t>
                  </w:r>
                </w:p>
                <w:p w:rsidR="005211D4" w:rsidRDefault="003B0948">
                  <w:pPr>
                    <w:numPr>
                      <w:ilvl w:val="0"/>
                      <w:numId w:val="20"/>
                    </w:numPr>
                    <w:ind w:right="0" w:hanging="360"/>
                    <w:jc w:val="left"/>
                  </w:pPr>
                  <w:r>
                    <w:rPr>
                      <w:sz w:val="22"/>
                    </w:rPr>
                    <w:t xml:space="preserve">Health Visitors </w:t>
                  </w:r>
                </w:p>
                <w:p w:rsidR="005211D4" w:rsidRDefault="003B0948">
                  <w:pPr>
                    <w:numPr>
                      <w:ilvl w:val="0"/>
                      <w:numId w:val="20"/>
                    </w:numPr>
                    <w:ind w:right="0" w:hanging="360"/>
                    <w:jc w:val="left"/>
                  </w:pPr>
                  <w:r>
                    <w:rPr>
                      <w:sz w:val="22"/>
                    </w:rPr>
                    <w:t xml:space="preserve">School Nurses  </w:t>
                  </w:r>
                </w:p>
                <w:p w:rsidR="005211D4" w:rsidRDefault="003B0948">
                  <w:pPr>
                    <w:numPr>
                      <w:ilvl w:val="0"/>
                      <w:numId w:val="20"/>
                    </w:numPr>
                    <w:ind w:right="0" w:hanging="360"/>
                    <w:jc w:val="left"/>
                  </w:pPr>
                  <w:r>
                    <w:rPr>
                      <w:sz w:val="22"/>
                    </w:rPr>
                    <w:t xml:space="preserve">District Nurses  </w:t>
                  </w:r>
                </w:p>
                <w:p w:rsidR="005211D4" w:rsidRDefault="003B0948">
                  <w:pPr>
                    <w:numPr>
                      <w:ilvl w:val="0"/>
                      <w:numId w:val="20"/>
                    </w:numPr>
                    <w:ind w:right="0" w:hanging="360"/>
                    <w:jc w:val="left"/>
                  </w:pPr>
                  <w:r>
                    <w:rPr>
                      <w:sz w:val="22"/>
                    </w:rPr>
                    <w:t xml:space="preserve">Nursing staff </w:t>
                  </w:r>
                </w:p>
                <w:p w:rsidR="005211D4" w:rsidRDefault="003B0948">
                  <w:pPr>
                    <w:ind w:left="648" w:right="0" w:firstLine="0"/>
                    <w:jc w:val="left"/>
                  </w:pPr>
                  <w:r>
                    <w:rPr>
                      <w:sz w:val="24"/>
                    </w:rPr>
                    <w:t xml:space="preserve"> </w:t>
                  </w:r>
                </w:p>
              </w:tc>
            </w:tr>
          </w:tbl>
          <w:p w:rsidR="005211D4" w:rsidRDefault="003B0948">
            <w:pPr>
              <w:spacing w:after="21"/>
              <w:ind w:right="0" w:firstLine="0"/>
              <w:jc w:val="left"/>
            </w:pPr>
            <w:r>
              <w:rPr>
                <w:sz w:val="18"/>
              </w:rPr>
              <w:t xml:space="preserve"> </w:t>
            </w:r>
          </w:p>
          <w:p w:rsidR="005211D4" w:rsidRDefault="003B0948">
            <w:pPr>
              <w:ind w:right="0" w:firstLine="0"/>
              <w:jc w:val="left"/>
            </w:pPr>
            <w:r>
              <w:rPr>
                <w:color w:val="FF0000"/>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ORGANISATIONAL CHART  </w:t>
            </w:r>
          </w:p>
        </w:tc>
      </w:tr>
      <w:tr w:rsidR="005211D4">
        <w:trPr>
          <w:trHeight w:val="4314"/>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ind w:right="0" w:firstLine="0"/>
              <w:jc w:val="left"/>
            </w:pPr>
            <w:r>
              <w:rPr>
                <w:sz w:val="22"/>
              </w:rPr>
              <w:t xml:space="preserve"> </w:t>
            </w:r>
          </w:p>
          <w:p w:rsidR="005211D4" w:rsidRDefault="003B0948">
            <w:pPr>
              <w:spacing w:after="9"/>
              <w:ind w:right="0" w:firstLine="0"/>
              <w:jc w:val="left"/>
            </w:pPr>
            <w:r>
              <w:rPr>
                <w:rFonts w:ascii="Calibri" w:eastAsia="Calibri" w:hAnsi="Calibri" w:cs="Calibri"/>
                <w:noProof/>
                <w:sz w:val="22"/>
              </w:rPr>
              <mc:AlternateContent>
                <mc:Choice Requires="wpg">
                  <w:drawing>
                    <wp:inline distT="0" distB="0" distL="0" distR="0">
                      <wp:extent cx="5949439" cy="3562350"/>
                      <wp:effectExtent l="0" t="0" r="0" b="0"/>
                      <wp:docPr id="24497" name="Group 24497"/>
                      <wp:cNvGraphicFramePr/>
                      <a:graphic xmlns:a="http://schemas.openxmlformats.org/drawingml/2006/main">
                        <a:graphicData uri="http://schemas.microsoft.com/office/word/2010/wordprocessingGroup">
                          <wpg:wgp>
                            <wpg:cNvGrpSpPr/>
                            <wpg:grpSpPr>
                              <a:xfrm>
                                <a:off x="0" y="0"/>
                                <a:ext cx="5949439" cy="3562350"/>
                                <a:chOff x="0" y="0"/>
                                <a:chExt cx="5949439" cy="2457346"/>
                              </a:xfrm>
                            </wpg:grpSpPr>
                            <wps:wsp>
                              <wps:cNvPr id="442" name="Rectangle 442"/>
                              <wps:cNvSpPr/>
                              <wps:spPr>
                                <a:xfrm>
                                  <a:off x="0" y="0"/>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3" name="Rectangle 443"/>
                              <wps:cNvSpPr/>
                              <wps:spPr>
                                <a:xfrm>
                                  <a:off x="0" y="161544"/>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4" name="Rectangle 444"/>
                              <wps:cNvSpPr/>
                              <wps:spPr>
                                <a:xfrm>
                                  <a:off x="0" y="321564"/>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5" name="Rectangle 445"/>
                              <wps:cNvSpPr/>
                              <wps:spPr>
                                <a:xfrm>
                                  <a:off x="0" y="483108"/>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6" name="Rectangle 446"/>
                              <wps:cNvSpPr/>
                              <wps:spPr>
                                <a:xfrm>
                                  <a:off x="0" y="643128"/>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7" name="Rectangle 447"/>
                              <wps:cNvSpPr/>
                              <wps:spPr>
                                <a:xfrm>
                                  <a:off x="0" y="803148"/>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8" name="Rectangle 448"/>
                              <wps:cNvSpPr/>
                              <wps:spPr>
                                <a:xfrm>
                                  <a:off x="0" y="964692"/>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49" name="Rectangle 449"/>
                              <wps:cNvSpPr/>
                              <wps:spPr>
                                <a:xfrm>
                                  <a:off x="0" y="1124712"/>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0" name="Rectangle 450"/>
                              <wps:cNvSpPr/>
                              <wps:spPr>
                                <a:xfrm>
                                  <a:off x="0" y="1286256"/>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1" name="Rectangle 451"/>
                              <wps:cNvSpPr/>
                              <wps:spPr>
                                <a:xfrm>
                                  <a:off x="0" y="1446276"/>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2" name="Rectangle 452"/>
                              <wps:cNvSpPr/>
                              <wps:spPr>
                                <a:xfrm>
                                  <a:off x="0" y="1606296"/>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3" name="Rectangle 453"/>
                              <wps:cNvSpPr/>
                              <wps:spPr>
                                <a:xfrm>
                                  <a:off x="0" y="1767841"/>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4" name="Rectangle 454"/>
                              <wps:cNvSpPr/>
                              <wps:spPr>
                                <a:xfrm>
                                  <a:off x="0" y="1927860"/>
                                  <a:ext cx="51809" cy="207921"/>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5" name="Rectangle 455"/>
                              <wps:cNvSpPr/>
                              <wps:spPr>
                                <a:xfrm>
                                  <a:off x="0" y="2089404"/>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456" name="Rectangle 456"/>
                              <wps:cNvSpPr/>
                              <wps:spPr>
                                <a:xfrm>
                                  <a:off x="0" y="2249424"/>
                                  <a:ext cx="51809" cy="207922"/>
                                </a:xfrm>
                                <a:prstGeom prst="rect">
                                  <a:avLst/>
                                </a:prstGeom>
                                <a:ln>
                                  <a:noFill/>
                                </a:ln>
                              </wps:spPr>
                              <wps:txbx>
                                <w:txbxContent>
                                  <w:p w:rsidR="002727D7" w:rsidRDefault="002727D7">
                                    <w:pPr>
                                      <w:spacing w:after="160"/>
                                      <w:ind w:left="0" w:right="0" w:firstLine="0"/>
                                      <w:jc w:val="left"/>
                                    </w:pPr>
                                    <w:r>
                                      <w:rPr>
                                        <w:sz w:val="22"/>
                                      </w:rPr>
                                      <w:t xml:space="preserve"> </w:t>
                                    </w:r>
                                  </w:p>
                                </w:txbxContent>
                              </wps:txbx>
                              <wps:bodyPr horzOverflow="overflow" vert="horz" lIns="0" tIns="0" rIns="0" bIns="0" rtlCol="0">
                                <a:noAutofit/>
                              </wps:bodyPr>
                            </wps:wsp>
                            <wps:wsp>
                              <wps:cNvPr id="511" name="Shape 511"/>
                              <wps:cNvSpPr/>
                              <wps:spPr>
                                <a:xfrm>
                                  <a:off x="3133852" y="724042"/>
                                  <a:ext cx="1671066" cy="290068"/>
                                </a:xfrm>
                                <a:custGeom>
                                  <a:avLst/>
                                  <a:gdLst/>
                                  <a:ahLst/>
                                  <a:cxnLst/>
                                  <a:rect l="0" t="0" r="0" b="0"/>
                                  <a:pathLst>
                                    <a:path w="1671066" h="290068">
                                      <a:moveTo>
                                        <a:pt x="0" y="0"/>
                                      </a:moveTo>
                                      <a:lnTo>
                                        <a:pt x="0" y="145035"/>
                                      </a:lnTo>
                                      <a:lnTo>
                                        <a:pt x="1671066" y="145035"/>
                                      </a:lnTo>
                                      <a:lnTo>
                                        <a:pt x="1671066" y="29006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12" name="Shape 512"/>
                              <wps:cNvSpPr/>
                              <wps:spPr>
                                <a:xfrm>
                                  <a:off x="3133852" y="724042"/>
                                  <a:ext cx="0" cy="290068"/>
                                </a:xfrm>
                                <a:custGeom>
                                  <a:avLst/>
                                  <a:gdLst/>
                                  <a:ahLst/>
                                  <a:cxnLst/>
                                  <a:rect l="0" t="0" r="0" b="0"/>
                                  <a:pathLst>
                                    <a:path h="290068">
                                      <a:moveTo>
                                        <a:pt x="0" y="0"/>
                                      </a:moveTo>
                                      <a:lnTo>
                                        <a:pt x="0" y="29006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13" name="Shape 513"/>
                              <wps:cNvSpPr/>
                              <wps:spPr>
                                <a:xfrm>
                                  <a:off x="1463040" y="724042"/>
                                  <a:ext cx="1671066" cy="290068"/>
                                </a:xfrm>
                                <a:custGeom>
                                  <a:avLst/>
                                  <a:gdLst/>
                                  <a:ahLst/>
                                  <a:cxnLst/>
                                  <a:rect l="0" t="0" r="0" b="0"/>
                                  <a:pathLst>
                                    <a:path w="1671066" h="290068">
                                      <a:moveTo>
                                        <a:pt x="1671066" y="0"/>
                                      </a:moveTo>
                                      <a:lnTo>
                                        <a:pt x="1671066" y="145035"/>
                                      </a:lnTo>
                                      <a:lnTo>
                                        <a:pt x="0" y="145035"/>
                                      </a:lnTo>
                                      <a:lnTo>
                                        <a:pt x="0" y="29006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9096" name="Shape 29096"/>
                              <wps:cNvSpPr/>
                              <wps:spPr>
                                <a:xfrm>
                                  <a:off x="2443480" y="33632"/>
                                  <a:ext cx="1380871" cy="690410"/>
                                </a:xfrm>
                                <a:custGeom>
                                  <a:avLst/>
                                  <a:gdLst/>
                                  <a:ahLst/>
                                  <a:cxnLst/>
                                  <a:rect l="0" t="0" r="0" b="0"/>
                                  <a:pathLst>
                                    <a:path w="1380871" h="690410">
                                      <a:moveTo>
                                        <a:pt x="0" y="0"/>
                                      </a:moveTo>
                                      <a:lnTo>
                                        <a:pt x="1380871" y="0"/>
                                      </a:lnTo>
                                      <a:lnTo>
                                        <a:pt x="1380871" y="690410"/>
                                      </a:lnTo>
                                      <a:lnTo>
                                        <a:pt x="0" y="69041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15" name="Shape 515"/>
                              <wps:cNvSpPr/>
                              <wps:spPr>
                                <a:xfrm>
                                  <a:off x="2443480" y="33632"/>
                                  <a:ext cx="1380871" cy="690410"/>
                                </a:xfrm>
                                <a:custGeom>
                                  <a:avLst/>
                                  <a:gdLst/>
                                  <a:ahLst/>
                                  <a:cxnLst/>
                                  <a:rect l="0" t="0" r="0" b="0"/>
                                  <a:pathLst>
                                    <a:path w="1380871" h="690410">
                                      <a:moveTo>
                                        <a:pt x="0" y="690410"/>
                                      </a:moveTo>
                                      <a:lnTo>
                                        <a:pt x="1380871" y="690410"/>
                                      </a:lnTo>
                                      <a:lnTo>
                                        <a:pt x="13808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16" name="Rectangle 516"/>
                              <wps:cNvSpPr/>
                              <wps:spPr>
                                <a:xfrm>
                                  <a:off x="2515235" y="325898"/>
                                  <a:ext cx="1648038" cy="154840"/>
                                </a:xfrm>
                                <a:prstGeom prst="rect">
                                  <a:avLst/>
                                </a:prstGeom>
                                <a:ln>
                                  <a:noFill/>
                                </a:ln>
                              </wps:spPr>
                              <wps:txbx>
                                <w:txbxContent>
                                  <w:p w:rsidR="002727D7" w:rsidRDefault="002727D7">
                                    <w:pPr>
                                      <w:spacing w:after="160"/>
                                      <w:ind w:left="0" w:right="0" w:firstLine="0"/>
                                      <w:jc w:val="left"/>
                                    </w:pPr>
                                    <w:r>
                                      <w:rPr>
                                        <w:rFonts w:ascii="Calibri" w:eastAsia="Calibri" w:hAnsi="Calibri" w:cs="Calibri"/>
                                        <w:color w:val="FFFFFF"/>
                                        <w:sz w:val="18"/>
                                      </w:rPr>
                                      <w:t>Clinical Matron Paediatrics</w:t>
                                    </w:r>
                                  </w:p>
                                </w:txbxContent>
                              </wps:txbx>
                              <wps:bodyPr horzOverflow="overflow" vert="horz" lIns="0" tIns="0" rIns="0" bIns="0" rtlCol="0">
                                <a:noAutofit/>
                              </wps:bodyPr>
                            </wps:wsp>
                            <wps:wsp>
                              <wps:cNvPr id="29097" name="Shape 29097"/>
                              <wps:cNvSpPr/>
                              <wps:spPr>
                                <a:xfrm>
                                  <a:off x="772668" y="1014073"/>
                                  <a:ext cx="1380871" cy="690410"/>
                                </a:xfrm>
                                <a:custGeom>
                                  <a:avLst/>
                                  <a:gdLst/>
                                  <a:ahLst/>
                                  <a:cxnLst/>
                                  <a:rect l="0" t="0" r="0" b="0"/>
                                  <a:pathLst>
                                    <a:path w="1380871" h="690410">
                                      <a:moveTo>
                                        <a:pt x="0" y="0"/>
                                      </a:moveTo>
                                      <a:lnTo>
                                        <a:pt x="1380871" y="0"/>
                                      </a:lnTo>
                                      <a:lnTo>
                                        <a:pt x="1380871" y="690410"/>
                                      </a:lnTo>
                                      <a:lnTo>
                                        <a:pt x="0" y="69041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18" name="Shape 518"/>
                              <wps:cNvSpPr/>
                              <wps:spPr>
                                <a:xfrm>
                                  <a:off x="772668" y="1014073"/>
                                  <a:ext cx="1380871" cy="690410"/>
                                </a:xfrm>
                                <a:custGeom>
                                  <a:avLst/>
                                  <a:gdLst/>
                                  <a:ahLst/>
                                  <a:cxnLst/>
                                  <a:rect l="0" t="0" r="0" b="0"/>
                                  <a:pathLst>
                                    <a:path w="1380871" h="690410">
                                      <a:moveTo>
                                        <a:pt x="0" y="690410"/>
                                      </a:moveTo>
                                      <a:lnTo>
                                        <a:pt x="1380871" y="690410"/>
                                      </a:lnTo>
                                      <a:lnTo>
                                        <a:pt x="13808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19" name="Rectangle 519"/>
                              <wps:cNvSpPr/>
                              <wps:spPr>
                                <a:xfrm>
                                  <a:off x="841248" y="1292050"/>
                                  <a:ext cx="1652903" cy="169501"/>
                                </a:xfrm>
                                <a:prstGeom prst="rect">
                                  <a:avLst/>
                                </a:prstGeom>
                                <a:ln>
                                  <a:noFill/>
                                </a:ln>
                              </wps:spPr>
                              <wps:txbx>
                                <w:txbxContent>
                                  <w:p w:rsidR="002727D7" w:rsidRDefault="002727D7">
                                    <w:pPr>
                                      <w:spacing w:after="160"/>
                                      <w:ind w:left="0" w:right="0" w:firstLine="0"/>
                                      <w:jc w:val="left"/>
                                    </w:pPr>
                                    <w:r>
                                      <w:rPr>
                                        <w:color w:val="FFFFFF"/>
                                        <w:sz w:val="18"/>
                                      </w:rPr>
                                      <w:t>Clinical Nurse Managers</w:t>
                                    </w:r>
                                  </w:p>
                                </w:txbxContent>
                              </wps:txbx>
                              <wps:bodyPr horzOverflow="overflow" vert="horz" lIns="0" tIns="0" rIns="0" bIns="0" rtlCol="0">
                                <a:noAutofit/>
                              </wps:bodyPr>
                            </wps:wsp>
                            <wps:wsp>
                              <wps:cNvPr id="29098" name="Shape 29098"/>
                              <wps:cNvSpPr/>
                              <wps:spPr>
                                <a:xfrm>
                                  <a:off x="2443480" y="1014073"/>
                                  <a:ext cx="1380871" cy="690410"/>
                                </a:xfrm>
                                <a:custGeom>
                                  <a:avLst/>
                                  <a:gdLst/>
                                  <a:ahLst/>
                                  <a:cxnLst/>
                                  <a:rect l="0" t="0" r="0" b="0"/>
                                  <a:pathLst>
                                    <a:path w="1380871" h="690410">
                                      <a:moveTo>
                                        <a:pt x="0" y="0"/>
                                      </a:moveTo>
                                      <a:lnTo>
                                        <a:pt x="1380871" y="0"/>
                                      </a:lnTo>
                                      <a:lnTo>
                                        <a:pt x="1380871" y="690410"/>
                                      </a:lnTo>
                                      <a:lnTo>
                                        <a:pt x="0" y="69041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21" name="Shape 521"/>
                              <wps:cNvSpPr/>
                              <wps:spPr>
                                <a:xfrm>
                                  <a:off x="2443480" y="1014073"/>
                                  <a:ext cx="1380871" cy="690410"/>
                                </a:xfrm>
                                <a:custGeom>
                                  <a:avLst/>
                                  <a:gdLst/>
                                  <a:ahLst/>
                                  <a:cxnLst/>
                                  <a:rect l="0" t="0" r="0" b="0"/>
                                  <a:pathLst>
                                    <a:path w="1380871" h="690410">
                                      <a:moveTo>
                                        <a:pt x="0" y="690410"/>
                                      </a:moveTo>
                                      <a:lnTo>
                                        <a:pt x="1380871" y="690410"/>
                                      </a:lnTo>
                                      <a:lnTo>
                                        <a:pt x="13808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22" name="Rectangle 522"/>
                              <wps:cNvSpPr/>
                              <wps:spPr>
                                <a:xfrm>
                                  <a:off x="2568575" y="1243150"/>
                                  <a:ext cx="1537520" cy="281542"/>
                                </a:xfrm>
                                <a:prstGeom prst="rect">
                                  <a:avLst/>
                                </a:prstGeom>
                                <a:ln>
                                  <a:noFill/>
                                </a:ln>
                              </wps:spPr>
                              <wps:txbx>
                                <w:txbxContent>
                                  <w:p w:rsidR="002727D7" w:rsidRDefault="002727D7">
                                    <w:pPr>
                                      <w:spacing w:after="160"/>
                                      <w:ind w:left="0" w:right="0" w:firstLine="0"/>
                                      <w:jc w:val="left"/>
                                      <w:rPr>
                                        <w:rFonts w:ascii="Calibri" w:eastAsia="Calibri" w:hAnsi="Calibri" w:cs="Calibri"/>
                                        <w:color w:val="FFFFFF"/>
                                        <w:sz w:val="18"/>
                                      </w:rPr>
                                    </w:pPr>
                                    <w:r>
                                      <w:rPr>
                                        <w:rFonts w:ascii="Calibri" w:eastAsia="Calibri" w:hAnsi="Calibri" w:cs="Calibri"/>
                                        <w:color w:val="FFFFFF"/>
                                        <w:sz w:val="18"/>
                                      </w:rPr>
                                      <w:t xml:space="preserve">Senior Paediatric CF </w:t>
                                    </w:r>
                                  </w:p>
                                  <w:p w:rsidR="002727D7" w:rsidRDefault="002727D7">
                                    <w:pPr>
                                      <w:spacing w:after="160"/>
                                      <w:ind w:left="0" w:right="0" w:firstLine="0"/>
                                      <w:jc w:val="left"/>
                                    </w:pPr>
                                    <w:r>
                                      <w:rPr>
                                        <w:rFonts w:ascii="Calibri" w:eastAsia="Calibri" w:hAnsi="Calibri" w:cs="Calibri"/>
                                        <w:color w:val="FFFFFF"/>
                                        <w:sz w:val="18"/>
                                      </w:rPr>
                                      <w:t>&amp; Respiratory CNS</w:t>
                                    </w:r>
                                  </w:p>
                                </w:txbxContent>
                              </wps:txbx>
                              <wps:bodyPr horzOverflow="overflow" vert="horz" lIns="0" tIns="0" rIns="0" bIns="0" rtlCol="0">
                                <a:noAutofit/>
                              </wps:bodyPr>
                            </wps:wsp>
                            <wps:wsp>
                              <wps:cNvPr id="29099" name="Shape 29099"/>
                              <wps:cNvSpPr/>
                              <wps:spPr>
                                <a:xfrm>
                                  <a:off x="4114009" y="1014073"/>
                                  <a:ext cx="1724815" cy="690410"/>
                                </a:xfrm>
                                <a:custGeom>
                                  <a:avLst/>
                                  <a:gdLst/>
                                  <a:ahLst/>
                                  <a:cxnLst/>
                                  <a:rect l="0" t="0" r="0" b="0"/>
                                  <a:pathLst>
                                    <a:path w="1380871" h="690410">
                                      <a:moveTo>
                                        <a:pt x="0" y="0"/>
                                      </a:moveTo>
                                      <a:lnTo>
                                        <a:pt x="1380871" y="0"/>
                                      </a:lnTo>
                                      <a:lnTo>
                                        <a:pt x="1380871" y="690410"/>
                                      </a:lnTo>
                                      <a:lnTo>
                                        <a:pt x="0" y="69041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25" name="Shape 525"/>
                              <wps:cNvSpPr/>
                              <wps:spPr>
                                <a:xfrm>
                                  <a:off x="4114292" y="1014073"/>
                                  <a:ext cx="1380871" cy="690410"/>
                                </a:xfrm>
                                <a:custGeom>
                                  <a:avLst/>
                                  <a:gdLst/>
                                  <a:ahLst/>
                                  <a:cxnLst/>
                                  <a:rect l="0" t="0" r="0" b="0"/>
                                  <a:pathLst>
                                    <a:path w="1380871" h="690410">
                                      <a:moveTo>
                                        <a:pt x="0" y="690410"/>
                                      </a:moveTo>
                                      <a:lnTo>
                                        <a:pt x="1380871" y="690410"/>
                                      </a:lnTo>
                                      <a:lnTo>
                                        <a:pt x="13808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26" name="Rectangle 526"/>
                              <wps:cNvSpPr/>
                              <wps:spPr>
                                <a:xfrm>
                                  <a:off x="4135852" y="1149828"/>
                                  <a:ext cx="1813587" cy="311096"/>
                                </a:xfrm>
                                <a:prstGeom prst="rect">
                                  <a:avLst/>
                                </a:prstGeom>
                                <a:ln>
                                  <a:noFill/>
                                </a:ln>
                              </wps:spPr>
                              <wps:txbx>
                                <w:txbxContent>
                                  <w:p w:rsidR="002727D7" w:rsidRPr="00ED6702" w:rsidRDefault="002727D7">
                                    <w:pPr>
                                      <w:spacing w:after="160"/>
                                      <w:ind w:left="0" w:right="0" w:firstLine="0"/>
                                      <w:jc w:val="left"/>
                                      <w:rPr>
                                        <w:rFonts w:ascii="Calibri" w:eastAsia="Calibri" w:hAnsi="Calibri" w:cs="Calibri"/>
                                        <w:color w:val="FFFFFF"/>
                                        <w:sz w:val="18"/>
                                      </w:rPr>
                                    </w:pPr>
                                    <w:r>
                                      <w:rPr>
                                        <w:rFonts w:ascii="Calibri" w:eastAsia="Calibri" w:hAnsi="Calibri" w:cs="Calibri"/>
                                        <w:color w:val="FFFFFF"/>
                                        <w:sz w:val="18"/>
                                      </w:rPr>
                                      <w:t>Paediatric Respiratory Consultant &amp; Paediatric Infectious Disease Consultant</w:t>
                                    </w:r>
                                  </w:p>
                                </w:txbxContent>
                              </wps:txbx>
                              <wps:bodyPr horzOverflow="overflow" vert="horz" lIns="0" tIns="0" rIns="0" bIns="0" rtlCol="0">
                                <a:noAutofit/>
                              </wps:bodyPr>
                            </wps:wsp>
                            <wps:wsp>
                              <wps:cNvPr id="29100" name="Shape 29100"/>
                              <wps:cNvSpPr/>
                              <wps:spPr>
                                <a:xfrm>
                                  <a:off x="787146" y="1596240"/>
                                  <a:ext cx="1380871" cy="690411"/>
                                </a:xfrm>
                                <a:custGeom>
                                  <a:avLst/>
                                  <a:gdLst/>
                                  <a:ahLst/>
                                  <a:cxnLst/>
                                  <a:rect l="0" t="0" r="0" b="0"/>
                                  <a:pathLst>
                                    <a:path w="1380871" h="690411">
                                      <a:moveTo>
                                        <a:pt x="0" y="0"/>
                                      </a:moveTo>
                                      <a:lnTo>
                                        <a:pt x="1380871" y="0"/>
                                      </a:lnTo>
                                      <a:lnTo>
                                        <a:pt x="1380871" y="690411"/>
                                      </a:lnTo>
                                      <a:lnTo>
                                        <a:pt x="0" y="69041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28" name="Shape 528"/>
                              <wps:cNvSpPr/>
                              <wps:spPr>
                                <a:xfrm>
                                  <a:off x="787146" y="1596240"/>
                                  <a:ext cx="1380871" cy="690411"/>
                                </a:xfrm>
                                <a:custGeom>
                                  <a:avLst/>
                                  <a:gdLst/>
                                  <a:ahLst/>
                                  <a:cxnLst/>
                                  <a:rect l="0" t="0" r="0" b="0"/>
                                  <a:pathLst>
                                    <a:path w="1380871" h="690411">
                                      <a:moveTo>
                                        <a:pt x="0" y="690411"/>
                                      </a:moveTo>
                                      <a:lnTo>
                                        <a:pt x="1380871" y="690411"/>
                                      </a:lnTo>
                                      <a:lnTo>
                                        <a:pt x="13808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29" name="Rectangle 529"/>
                              <wps:cNvSpPr/>
                              <wps:spPr>
                                <a:xfrm>
                                  <a:off x="834263" y="1815417"/>
                                  <a:ext cx="1752779" cy="169502"/>
                                </a:xfrm>
                                <a:prstGeom prst="rect">
                                  <a:avLst/>
                                </a:prstGeom>
                                <a:ln>
                                  <a:noFill/>
                                </a:ln>
                              </wps:spPr>
                              <wps:txbx>
                                <w:txbxContent>
                                  <w:p w:rsidR="002727D7" w:rsidRDefault="002727D7">
                                    <w:pPr>
                                      <w:spacing w:after="160"/>
                                      <w:ind w:left="0" w:right="0" w:firstLine="0"/>
                                      <w:jc w:val="left"/>
                                    </w:pPr>
                                    <w:r>
                                      <w:rPr>
                                        <w:color w:val="FFFFFF"/>
                                        <w:sz w:val="18"/>
                                      </w:rPr>
                                      <w:t xml:space="preserve">Clinical Nurse Specialists </w:t>
                                    </w:r>
                                  </w:p>
                                </w:txbxContent>
                              </wps:txbx>
                              <wps:bodyPr horzOverflow="overflow" vert="horz" lIns="0" tIns="0" rIns="0" bIns="0" rtlCol="0">
                                <a:noAutofit/>
                              </wps:bodyPr>
                            </wps:wsp>
                            <wps:wsp>
                              <wps:cNvPr id="530" name="Rectangle 530"/>
                              <wps:cNvSpPr/>
                              <wps:spPr>
                                <a:xfrm>
                                  <a:off x="1407541" y="1932765"/>
                                  <a:ext cx="185892" cy="169501"/>
                                </a:xfrm>
                                <a:prstGeom prst="rect">
                                  <a:avLst/>
                                </a:prstGeom>
                                <a:ln>
                                  <a:noFill/>
                                </a:ln>
                              </wps:spPr>
                              <wps:txbx>
                                <w:txbxContent>
                                  <w:p w:rsidR="002727D7" w:rsidRDefault="002727D7">
                                    <w:pPr>
                                      <w:spacing w:after="160"/>
                                      <w:ind w:left="0" w:right="0" w:firstLine="0"/>
                                      <w:jc w:val="left"/>
                                    </w:pPr>
                                    <w:r>
                                      <w:rPr>
                                        <w:color w:val="FFFFFF"/>
                                        <w:sz w:val="18"/>
                                      </w:rPr>
                                      <w:t>B7</w:t>
                                    </w:r>
                                  </w:p>
                                </w:txbxContent>
                              </wps:txbx>
                              <wps:bodyPr horzOverflow="overflow" vert="horz" lIns="0" tIns="0" rIns="0" bIns="0" rtlCol="0">
                                <a:noAutofit/>
                              </wps:bodyPr>
                            </wps:wsp>
                            <wps:wsp>
                              <wps:cNvPr id="29101" name="Shape 29101"/>
                              <wps:cNvSpPr/>
                              <wps:spPr>
                                <a:xfrm>
                                  <a:off x="2450592" y="1596240"/>
                                  <a:ext cx="1380871" cy="690411"/>
                                </a:xfrm>
                                <a:custGeom>
                                  <a:avLst/>
                                  <a:gdLst/>
                                  <a:ahLst/>
                                  <a:cxnLst/>
                                  <a:rect l="0" t="0" r="0" b="0"/>
                                  <a:pathLst>
                                    <a:path w="1380871" h="690411">
                                      <a:moveTo>
                                        <a:pt x="0" y="0"/>
                                      </a:moveTo>
                                      <a:lnTo>
                                        <a:pt x="1380871" y="0"/>
                                      </a:lnTo>
                                      <a:lnTo>
                                        <a:pt x="1380871" y="690411"/>
                                      </a:lnTo>
                                      <a:lnTo>
                                        <a:pt x="0" y="69041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32" name="Shape 532"/>
                              <wps:cNvSpPr/>
                              <wps:spPr>
                                <a:xfrm>
                                  <a:off x="2450592" y="1596240"/>
                                  <a:ext cx="1380871" cy="690411"/>
                                </a:xfrm>
                                <a:custGeom>
                                  <a:avLst/>
                                  <a:gdLst/>
                                  <a:ahLst/>
                                  <a:cxnLst/>
                                  <a:rect l="0" t="0" r="0" b="0"/>
                                  <a:pathLst>
                                    <a:path w="1380871" h="690411">
                                      <a:moveTo>
                                        <a:pt x="0" y="690411"/>
                                      </a:moveTo>
                                      <a:lnTo>
                                        <a:pt x="1380871" y="690411"/>
                                      </a:lnTo>
                                      <a:lnTo>
                                        <a:pt x="13808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33" name="Rectangle 533"/>
                              <wps:cNvSpPr/>
                              <wps:spPr>
                                <a:xfrm>
                                  <a:off x="2725166" y="1700164"/>
                                  <a:ext cx="1141055" cy="154840"/>
                                </a:xfrm>
                                <a:prstGeom prst="rect">
                                  <a:avLst/>
                                </a:prstGeom>
                                <a:ln>
                                  <a:noFill/>
                                </a:ln>
                              </wps:spPr>
                              <wps:txbx>
                                <w:txbxContent>
                                  <w:p w:rsidR="002727D7" w:rsidRDefault="002727D7">
                                    <w:pPr>
                                      <w:spacing w:after="160"/>
                                      <w:ind w:left="0" w:right="0" w:firstLine="0"/>
                                      <w:jc w:val="left"/>
                                    </w:pPr>
                                    <w:r>
                                      <w:rPr>
                                        <w:rFonts w:ascii="Calibri" w:eastAsia="Calibri" w:hAnsi="Calibri" w:cs="Calibri"/>
                                        <w:color w:val="FFFFFF"/>
                                        <w:sz w:val="18"/>
                                      </w:rPr>
                                      <w:t xml:space="preserve">Line management </w:t>
                                    </w:r>
                                  </w:p>
                                </w:txbxContent>
                              </wps:txbx>
                              <wps:bodyPr horzOverflow="overflow" vert="horz" lIns="0" tIns="0" rIns="0" bIns="0" rtlCol="0">
                                <a:noAutofit/>
                              </wps:bodyPr>
                            </wps:wsp>
                            <wps:wsp>
                              <wps:cNvPr id="534" name="Rectangle 534"/>
                              <wps:cNvSpPr/>
                              <wps:spPr>
                                <a:xfrm>
                                  <a:off x="2513330" y="1826656"/>
                                  <a:ext cx="1706261" cy="154840"/>
                                </a:xfrm>
                                <a:prstGeom prst="rect">
                                  <a:avLst/>
                                </a:prstGeom>
                                <a:ln>
                                  <a:noFill/>
                                </a:ln>
                              </wps:spPr>
                              <wps:txbx>
                                <w:txbxContent>
                                  <w:p w:rsidR="002727D7" w:rsidRDefault="002727D7">
                                    <w:pPr>
                                      <w:spacing w:after="160"/>
                                      <w:ind w:left="0" w:right="0" w:firstLine="0"/>
                                      <w:jc w:val="left"/>
                                    </w:pPr>
                                    <w:r>
                                      <w:rPr>
                                        <w:rFonts w:ascii="Calibri" w:eastAsia="Calibri" w:hAnsi="Calibri" w:cs="Calibri"/>
                                        <w:color w:val="FFFFFF"/>
                                        <w:sz w:val="18"/>
                                      </w:rPr>
                                      <w:t xml:space="preserve">responsibility B6 Paediatric </w:t>
                                    </w:r>
                                  </w:p>
                                </w:txbxContent>
                              </wps:txbx>
                              <wps:bodyPr horzOverflow="overflow" vert="horz" lIns="0" tIns="0" rIns="0" bIns="0" rtlCol="0">
                                <a:noAutofit/>
                              </wps:bodyPr>
                            </wps:wsp>
                            <wps:wsp>
                              <wps:cNvPr id="535" name="Rectangle 535"/>
                              <wps:cNvSpPr/>
                              <wps:spPr>
                                <a:xfrm>
                                  <a:off x="2499614" y="1951625"/>
                                  <a:ext cx="1740314" cy="154840"/>
                                </a:xfrm>
                                <a:prstGeom prst="rect">
                                  <a:avLst/>
                                </a:prstGeom>
                                <a:ln>
                                  <a:noFill/>
                                </a:ln>
                              </wps:spPr>
                              <wps:txbx>
                                <w:txbxContent>
                                  <w:p w:rsidR="002727D7" w:rsidRDefault="002727D7">
                                    <w:pPr>
                                      <w:spacing w:after="160"/>
                                      <w:ind w:left="0" w:right="0" w:firstLine="0"/>
                                      <w:jc w:val="left"/>
                                    </w:pPr>
                                    <w:r>
                                      <w:rPr>
                                        <w:rFonts w:ascii="Calibri" w:eastAsia="Calibri" w:hAnsi="Calibri" w:cs="Calibri"/>
                                        <w:color w:val="FFFFFF"/>
                                        <w:sz w:val="18"/>
                                      </w:rPr>
                                      <w:t xml:space="preserve">Respiratory &amp; Allergy Nurse </w:t>
                                    </w:r>
                                  </w:p>
                                </w:txbxContent>
                              </wps:txbx>
                              <wps:bodyPr horzOverflow="overflow" vert="horz" lIns="0" tIns="0" rIns="0" bIns="0" rtlCol="0">
                                <a:noAutofit/>
                              </wps:bodyPr>
                            </wps:wsp>
                            <wps:wsp>
                              <wps:cNvPr id="536" name="Rectangle 536"/>
                              <wps:cNvSpPr/>
                              <wps:spPr>
                                <a:xfrm>
                                  <a:off x="2769362" y="2076592"/>
                                  <a:ext cx="1025672" cy="154840"/>
                                </a:xfrm>
                                <a:prstGeom prst="rect">
                                  <a:avLst/>
                                </a:prstGeom>
                                <a:ln>
                                  <a:noFill/>
                                </a:ln>
                              </wps:spPr>
                              <wps:txbx>
                                <w:txbxContent>
                                  <w:p w:rsidR="002727D7" w:rsidRDefault="002727D7">
                                    <w:pPr>
                                      <w:spacing w:after="160"/>
                                      <w:ind w:left="0" w:right="0" w:firstLine="0"/>
                                      <w:jc w:val="left"/>
                                    </w:pPr>
                                    <w:r>
                                      <w:rPr>
                                        <w:rFonts w:ascii="Calibri" w:eastAsia="Calibri" w:hAnsi="Calibri" w:cs="Calibri"/>
                                        <w:color w:val="FFFFFF"/>
                                        <w:sz w:val="18"/>
                                      </w:rPr>
                                      <w:t xml:space="preserve">Specialist teams </w:t>
                                    </w:r>
                                  </w:p>
                                </w:txbxContent>
                              </wps:txbx>
                              <wps:bodyPr horzOverflow="overflow" vert="horz" lIns="0" tIns="0" rIns="0" bIns="0" rtlCol="0">
                                <a:noAutofit/>
                              </wps:bodyPr>
                            </wps:wsp>
                          </wpg:wgp>
                        </a:graphicData>
                      </a:graphic>
                    </wp:inline>
                  </w:drawing>
                </mc:Choice>
                <mc:Fallback>
                  <w:pict>
                    <v:group id="Group 24497" o:spid="_x0000_s1029" style="width:468.45pt;height:280.5pt;mso-position-horizontal-relative:char;mso-position-vertical-relative:line" coordsize="59494,2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">
                      <v:rect id="Rectangle 442" o:spid="_x0000_s1030"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2727D7" w:rsidRDefault="002727D7">
                              <w:pPr>
                                <w:spacing w:after="160"/>
                                <w:ind w:left="0" w:right="0" w:firstLine="0"/>
                                <w:jc w:val="left"/>
                              </w:pPr>
                              <w:r>
                                <w:rPr>
                                  <w:sz w:val="22"/>
                                </w:rPr>
                                <w:t xml:space="preserve"> </w:t>
                              </w:r>
                            </w:p>
                          </w:txbxContent>
                        </v:textbox>
                      </v:rect>
                      <v:rect id="Rectangle 443" o:spid="_x0000_s1031" style="position:absolute;top:16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44" o:spid="_x0000_s1032" style="position:absolute;top:32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45" o:spid="_x0000_s1033" style="position:absolute;top:48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46" o:spid="_x0000_s1034" style="position:absolute;top:64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2727D7" w:rsidRDefault="002727D7">
                              <w:pPr>
                                <w:spacing w:after="160"/>
                                <w:ind w:left="0" w:right="0" w:firstLine="0"/>
                                <w:jc w:val="left"/>
                              </w:pPr>
                              <w:r>
                                <w:rPr>
                                  <w:sz w:val="22"/>
                                </w:rPr>
                                <w:t xml:space="preserve"> </w:t>
                              </w:r>
                            </w:p>
                          </w:txbxContent>
                        </v:textbox>
                      </v:rect>
                      <v:rect id="Rectangle 447" o:spid="_x0000_s1035" style="position:absolute;top:80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48" o:spid="_x0000_s1036" style="position:absolute;top:964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2727D7" w:rsidRDefault="002727D7">
                              <w:pPr>
                                <w:spacing w:after="160"/>
                                <w:ind w:left="0" w:right="0" w:firstLine="0"/>
                                <w:jc w:val="left"/>
                              </w:pPr>
                              <w:r>
                                <w:rPr>
                                  <w:sz w:val="22"/>
                                </w:rPr>
                                <w:t xml:space="preserve"> </w:t>
                              </w:r>
                            </w:p>
                          </w:txbxContent>
                        </v:textbox>
                      </v:rect>
                      <v:rect id="Rectangle 449" o:spid="_x0000_s1037" style="position:absolute;top:112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50" o:spid="_x0000_s1038" style="position:absolute;top:128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2727D7" w:rsidRDefault="002727D7">
                              <w:pPr>
                                <w:spacing w:after="160"/>
                                <w:ind w:left="0" w:right="0" w:firstLine="0"/>
                                <w:jc w:val="left"/>
                              </w:pPr>
                              <w:r>
                                <w:rPr>
                                  <w:sz w:val="22"/>
                                </w:rPr>
                                <w:t xml:space="preserve"> </w:t>
                              </w:r>
                            </w:p>
                          </w:txbxContent>
                        </v:textbox>
                      </v:rect>
                      <v:rect id="Rectangle 451" o:spid="_x0000_s1039" style="position:absolute;top:144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2727D7" w:rsidRDefault="002727D7">
                              <w:pPr>
                                <w:spacing w:after="160"/>
                                <w:ind w:left="0" w:right="0" w:firstLine="0"/>
                                <w:jc w:val="left"/>
                              </w:pPr>
                              <w:r>
                                <w:rPr>
                                  <w:sz w:val="22"/>
                                </w:rPr>
                                <w:t xml:space="preserve"> </w:t>
                              </w:r>
                            </w:p>
                          </w:txbxContent>
                        </v:textbox>
                      </v:rect>
                      <v:rect id="Rectangle 452" o:spid="_x0000_s1040" style="position:absolute;top:160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53" o:spid="_x0000_s1041" style="position:absolute;top:1767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2727D7" w:rsidRDefault="002727D7">
                              <w:pPr>
                                <w:spacing w:after="160"/>
                                <w:ind w:left="0" w:right="0" w:firstLine="0"/>
                                <w:jc w:val="left"/>
                              </w:pPr>
                              <w:r>
                                <w:rPr>
                                  <w:sz w:val="22"/>
                                </w:rPr>
                                <w:t xml:space="preserve"> </w:t>
                              </w:r>
                            </w:p>
                          </w:txbxContent>
                        </v:textbox>
                      </v:rect>
                      <v:rect id="Rectangle 454" o:spid="_x0000_s1042" style="position:absolute;top:1927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55" o:spid="_x0000_s1043" style="position:absolute;top:208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2727D7" w:rsidRDefault="002727D7">
                              <w:pPr>
                                <w:spacing w:after="160"/>
                                <w:ind w:left="0" w:right="0" w:firstLine="0"/>
                                <w:jc w:val="left"/>
                              </w:pPr>
                              <w:r>
                                <w:rPr>
                                  <w:sz w:val="22"/>
                                </w:rPr>
                                <w:t xml:space="preserve"> </w:t>
                              </w:r>
                            </w:p>
                          </w:txbxContent>
                        </v:textbox>
                      </v:rect>
                      <v:rect id="Rectangle 456" o:spid="_x0000_s1044" style="position:absolute;top:224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2727D7" w:rsidRDefault="002727D7">
                              <w:pPr>
                                <w:spacing w:after="160"/>
                                <w:ind w:left="0" w:right="0" w:firstLine="0"/>
                                <w:jc w:val="left"/>
                              </w:pPr>
                              <w:r>
                                <w:rPr>
                                  <w:sz w:val="22"/>
                                </w:rPr>
                                <w:t xml:space="preserve"> </w:t>
                              </w:r>
                            </w:p>
                          </w:txbxContent>
                        </v:textbox>
                      </v:rect>
                      <v:shape id="Shape 511" o:spid="_x0000_s1045" style="position:absolute;left:31338;top:7240;width:16711;height:2901;visibility:visible;mso-wrap-style:square;v-text-anchor:top" coordsize="1671066,29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" path="m,l,145035r1671066,l1671066,290068e" filled="f" strokecolor="#3d6696" strokeweight="2pt">
                        <v:path arrowok="t" textboxrect="0,0,1671066,290068"/>
                      </v:shape>
                      <v:shape id="Shape 512" o:spid="_x0000_s1046" style="position:absolute;left:31338;top:7240;width:0;height:2901;visibility:visible;mso-wrap-style:square;v-text-anchor:top" coordsize="0,29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" path="m,l,290068e" filled="f" strokecolor="#3d6696" strokeweight="2pt">
                        <v:path arrowok="t" textboxrect="0,0,0,290068"/>
                      </v:shape>
                      <v:shape id="Shape 513" o:spid="_x0000_s1047" style="position:absolute;left:14630;top:7240;width:16711;height:2901;visibility:visible;mso-wrap-style:square;v-text-anchor:top" coordsize="1671066,29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" path="m1671066,r,145035l,145035,,290068e" filled="f" strokecolor="#3d6696" strokeweight="2pt">
                        <v:path arrowok="t" textboxrect="0,0,1671066,290068"/>
                      </v:shape>
                      <v:shape id="Shape 29096" o:spid="_x0000_s1048" style="position:absolute;left:24434;top:336;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" path="m,l1380871,r,690410l,690410,,e" fillcolor="#4f81bd" stroked="f" strokeweight="0">
                        <v:path arrowok="t" textboxrect="0,0,1380871,690410"/>
                      </v:shape>
                      <v:shape id="Shape 515" o:spid="_x0000_s1049" style="position:absolute;left:24434;top:336;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" path="m,690410r1380871,l1380871,,,,,690410xe" filled="f" strokecolor="white" strokeweight="2pt">
                        <v:path arrowok="t" textboxrect="0,0,1380871,690410"/>
                      </v:shape>
                      <v:rect id="Rectangle 516" o:spid="_x0000_s1050" style="position:absolute;left:25152;top:3258;width:164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2727D7" w:rsidRDefault="002727D7">
                              <w:pPr>
                                <w:spacing w:after="160"/>
                                <w:ind w:left="0" w:right="0" w:firstLine="0"/>
                                <w:jc w:val="left"/>
                              </w:pPr>
                              <w:r>
                                <w:rPr>
                                  <w:rFonts w:ascii="Calibri" w:eastAsia="Calibri" w:hAnsi="Calibri" w:cs="Calibri"/>
                                  <w:color w:val="FFFFFF"/>
                                  <w:sz w:val="18"/>
                                </w:rPr>
                                <w:t>Clinical Matron Paediatrics</w:t>
                              </w:r>
                            </w:p>
                          </w:txbxContent>
                        </v:textbox>
                      </v:rect>
                      <v:shape id="Shape 29097" o:spid="_x0000_s1051" style="position:absolute;left:7726;top:10140;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" path="m,l1380871,r,690410l,690410,,e" fillcolor="#4f81bd" stroked="f" strokeweight="0">
                        <v:path arrowok="t" textboxrect="0,0,1380871,690410"/>
                      </v:shape>
                      <v:shape id="Shape 518" o:spid="_x0000_s1052" style="position:absolute;left:7726;top:10140;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" path="m,690410r1380871,l1380871,,,,,690410xe" filled="f" strokecolor="white" strokeweight="2pt">
                        <v:path arrowok="t" textboxrect="0,0,1380871,690410"/>
                      </v:shape>
                      <v:rect id="Rectangle 519" o:spid="_x0000_s1053" style="position:absolute;left:8412;top:12920;width:1652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2727D7" w:rsidRDefault="002727D7">
                              <w:pPr>
                                <w:spacing w:after="160"/>
                                <w:ind w:left="0" w:right="0" w:firstLine="0"/>
                                <w:jc w:val="left"/>
                              </w:pPr>
                              <w:r>
                                <w:rPr>
                                  <w:color w:val="FFFFFF"/>
                                  <w:sz w:val="18"/>
                                </w:rPr>
                                <w:t>Clinical Nurse Managers</w:t>
                              </w:r>
                            </w:p>
                          </w:txbxContent>
                        </v:textbox>
                      </v:rect>
                      <v:shape id="Shape 29098" o:spid="_x0000_s1054" style="position:absolute;left:24434;top:10140;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" path="m,l1380871,r,690410l,690410,,e" fillcolor="#c0504d" stroked="f" strokeweight="0">
                        <v:path arrowok="t" textboxrect="0,0,1380871,690410"/>
                      </v:shape>
                      <v:shape id="Shape 521" o:spid="_x0000_s1055" style="position:absolute;left:24434;top:10140;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" path="m,690410r1380871,l1380871,,,,,690410xe" filled="f" strokecolor="white" strokeweight="2pt">
                        <v:path arrowok="t" textboxrect="0,0,1380871,690410"/>
                      </v:shape>
                      <v:rect id="Rectangle 522" o:spid="_x0000_s1056" style="position:absolute;left:25685;top:12431;width:15375;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2727D7" w:rsidRDefault="002727D7">
                              <w:pPr>
                                <w:spacing w:after="160"/>
                                <w:ind w:left="0" w:right="0" w:firstLine="0"/>
                                <w:jc w:val="left"/>
                                <w:rPr>
                                  <w:rFonts w:ascii="Calibri" w:eastAsia="Calibri" w:hAnsi="Calibri" w:cs="Calibri"/>
                                  <w:color w:val="FFFFFF"/>
                                  <w:sz w:val="18"/>
                                </w:rPr>
                              </w:pPr>
                              <w:r>
                                <w:rPr>
                                  <w:rFonts w:ascii="Calibri" w:eastAsia="Calibri" w:hAnsi="Calibri" w:cs="Calibri"/>
                                  <w:color w:val="FFFFFF"/>
                                  <w:sz w:val="18"/>
                                </w:rPr>
                                <w:t xml:space="preserve">Senior Paediatric CF </w:t>
                              </w:r>
                            </w:p>
                            <w:p w:rsidR="002727D7" w:rsidRDefault="002727D7">
                              <w:pPr>
                                <w:spacing w:after="160"/>
                                <w:ind w:left="0" w:right="0" w:firstLine="0"/>
                                <w:jc w:val="left"/>
                              </w:pPr>
                              <w:r>
                                <w:rPr>
                                  <w:rFonts w:ascii="Calibri" w:eastAsia="Calibri" w:hAnsi="Calibri" w:cs="Calibri"/>
                                  <w:color w:val="FFFFFF"/>
                                  <w:sz w:val="18"/>
                                </w:rPr>
                                <w:t>&amp; Respiratory CNS</w:t>
                              </w:r>
                            </w:p>
                          </w:txbxContent>
                        </v:textbox>
                      </v:rect>
                      <v:shape id="Shape 29099" o:spid="_x0000_s1057" style="position:absolute;left:41140;top:10140;width:17248;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" path="m,l1380871,r,690410l,690410,,e" fillcolor="#4f81bd" stroked="f" strokeweight="0">
                        <v:path arrowok="t" textboxrect="0,0,1380871,690410"/>
                      </v:shape>
                      <v:shape id="Shape 525" o:spid="_x0000_s1058" style="position:absolute;left:41142;top:10140;width:13809;height:6904;visibility:visible;mso-wrap-style:square;v-text-anchor:top" coordsize="1380871,69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" path="m,690410r1380871,l1380871,,,,,690410xe" filled="f" strokecolor="white" strokeweight="2pt">
                        <v:path arrowok="t" textboxrect="0,0,1380871,690410"/>
                      </v:shape>
                      <v:rect id="Rectangle 526" o:spid="_x0000_s1059" style="position:absolute;left:41358;top:11498;width:1813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2727D7" w:rsidRPr="00ED6702" w:rsidRDefault="002727D7">
                              <w:pPr>
                                <w:spacing w:after="160"/>
                                <w:ind w:left="0" w:right="0" w:firstLine="0"/>
                                <w:jc w:val="left"/>
                                <w:rPr>
                                  <w:rFonts w:ascii="Calibri" w:eastAsia="Calibri" w:hAnsi="Calibri" w:cs="Calibri"/>
                                  <w:color w:val="FFFFFF"/>
                                  <w:sz w:val="18"/>
                                </w:rPr>
                              </w:pPr>
                              <w:r>
                                <w:rPr>
                                  <w:rFonts w:ascii="Calibri" w:eastAsia="Calibri" w:hAnsi="Calibri" w:cs="Calibri"/>
                                  <w:color w:val="FFFFFF"/>
                                  <w:sz w:val="18"/>
                                </w:rPr>
                                <w:t>Paediatric Respiratory Consultant &amp; Paediatric Infectious Disease Consultant</w:t>
                              </w:r>
                            </w:p>
                          </w:txbxContent>
                        </v:textbox>
                      </v:rect>
                      <v:shape id="Shape 29100" o:spid="_x0000_s1060" style="position:absolute;left:7871;top:15962;width:13809;height:6904;visibility:visible;mso-wrap-style:square;v-text-anchor:top" coordsize="1380871,6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" path="m,l1380871,r,690411l,690411,,e" fillcolor="#4f81bd" stroked="f" strokeweight="0">
                        <v:path arrowok="t" textboxrect="0,0,1380871,690411"/>
                      </v:shape>
                      <v:shape id="Shape 528" o:spid="_x0000_s1061" style="position:absolute;left:7871;top:15962;width:13809;height:6904;visibility:visible;mso-wrap-style:square;v-text-anchor:top" coordsize="1380871,6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" path="m,690411r1380871,l1380871,,,,,690411xe" filled="f" strokecolor="white" strokeweight="2pt">
                        <v:path arrowok="t" textboxrect="0,0,1380871,690411"/>
                      </v:shape>
                      <v:rect id="Rectangle 529" o:spid="_x0000_s1062" style="position:absolute;left:8342;top:18154;width:175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rsidR="002727D7" w:rsidRDefault="002727D7">
                              <w:pPr>
                                <w:spacing w:after="160"/>
                                <w:ind w:left="0" w:right="0" w:firstLine="0"/>
                                <w:jc w:val="left"/>
                              </w:pPr>
                              <w:r>
                                <w:rPr>
                                  <w:color w:val="FFFFFF"/>
                                  <w:sz w:val="18"/>
                                </w:rPr>
                                <w:t xml:space="preserve">Clinical Nurse Specialists </w:t>
                              </w:r>
                            </w:p>
                          </w:txbxContent>
                        </v:textbox>
                      </v:rect>
                      <v:rect id="Rectangle 530" o:spid="_x0000_s1063" style="position:absolute;left:14075;top:19327;width:185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rsidR="002727D7" w:rsidRDefault="002727D7">
                              <w:pPr>
                                <w:spacing w:after="160"/>
                                <w:ind w:left="0" w:right="0" w:firstLine="0"/>
                                <w:jc w:val="left"/>
                              </w:pPr>
                              <w:r>
                                <w:rPr>
                                  <w:color w:val="FFFFFF"/>
                                  <w:sz w:val="18"/>
                                </w:rPr>
                                <w:t>B7</w:t>
                              </w:r>
                            </w:p>
                          </w:txbxContent>
                        </v:textbox>
                      </v:rect>
                      <v:shape id="Shape 29101" o:spid="_x0000_s1064" style="position:absolute;left:24505;top:15962;width:13809;height:6904;visibility:visible;mso-wrap-style:square;v-text-anchor:top" coordsize="1380871,6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" path="m,l1380871,r,690411l,690411,,e" fillcolor="#4f81bd" stroked="f" strokeweight="0">
                        <v:path arrowok="t" textboxrect="0,0,1380871,690411"/>
                      </v:shape>
                      <v:shape id="Shape 532" o:spid="_x0000_s1065" style="position:absolute;left:24505;top:15962;width:13809;height:6904;visibility:visible;mso-wrap-style:square;v-text-anchor:top" coordsize="1380871,69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" path="m,690411r1380871,l1380871,,,,,690411xe" filled="f" strokecolor="white" strokeweight="2pt">
                        <v:path arrowok="t" textboxrect="0,0,1380871,690411"/>
                      </v:shape>
                      <v:rect id="Rectangle 533" o:spid="_x0000_s1066" style="position:absolute;left:27251;top:17001;width:114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2727D7" w:rsidRDefault="002727D7">
                              <w:pPr>
                                <w:spacing w:after="160"/>
                                <w:ind w:left="0" w:right="0" w:firstLine="0"/>
                                <w:jc w:val="left"/>
                              </w:pPr>
                              <w:r>
                                <w:rPr>
                                  <w:rFonts w:ascii="Calibri" w:eastAsia="Calibri" w:hAnsi="Calibri" w:cs="Calibri"/>
                                  <w:color w:val="FFFFFF"/>
                                  <w:sz w:val="18"/>
                                </w:rPr>
                                <w:t xml:space="preserve">Line management </w:t>
                              </w:r>
                            </w:p>
                          </w:txbxContent>
                        </v:textbox>
                      </v:rect>
                      <v:rect id="Rectangle 534" o:spid="_x0000_s1067" style="position:absolute;left:25133;top:18266;width:170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rsidR="002727D7" w:rsidRDefault="002727D7">
                              <w:pPr>
                                <w:spacing w:after="160"/>
                                <w:ind w:left="0" w:right="0" w:firstLine="0"/>
                                <w:jc w:val="left"/>
                              </w:pPr>
                              <w:r>
                                <w:rPr>
                                  <w:rFonts w:ascii="Calibri" w:eastAsia="Calibri" w:hAnsi="Calibri" w:cs="Calibri"/>
                                  <w:color w:val="FFFFFF"/>
                                  <w:sz w:val="18"/>
                                </w:rPr>
                                <w:t xml:space="preserve">responsibility B6 Paediatric </w:t>
                              </w:r>
                            </w:p>
                          </w:txbxContent>
                        </v:textbox>
                      </v:rect>
                      <v:rect id="Rectangle 535" o:spid="_x0000_s1068" style="position:absolute;left:24996;top:19516;width:174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rsidR="002727D7" w:rsidRDefault="002727D7">
                              <w:pPr>
                                <w:spacing w:after="160"/>
                                <w:ind w:left="0" w:right="0" w:firstLine="0"/>
                                <w:jc w:val="left"/>
                              </w:pPr>
                              <w:r>
                                <w:rPr>
                                  <w:rFonts w:ascii="Calibri" w:eastAsia="Calibri" w:hAnsi="Calibri" w:cs="Calibri"/>
                                  <w:color w:val="FFFFFF"/>
                                  <w:sz w:val="18"/>
                                </w:rPr>
                                <w:t xml:space="preserve">Respiratory &amp; Allergy Nurse </w:t>
                              </w:r>
                            </w:p>
                          </w:txbxContent>
                        </v:textbox>
                      </v:rect>
                      <v:rect id="Rectangle 536" o:spid="_x0000_s1069" style="position:absolute;left:27693;top:20765;width:102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2727D7" w:rsidRDefault="002727D7">
                              <w:pPr>
                                <w:spacing w:after="160"/>
                                <w:ind w:left="0" w:right="0" w:firstLine="0"/>
                                <w:jc w:val="left"/>
                              </w:pPr>
                              <w:r>
                                <w:rPr>
                                  <w:rFonts w:ascii="Calibri" w:eastAsia="Calibri" w:hAnsi="Calibri" w:cs="Calibri"/>
                                  <w:color w:val="FFFFFF"/>
                                  <w:sz w:val="18"/>
                                </w:rPr>
                                <w:t xml:space="preserve">Specialist teams </w:t>
                              </w:r>
                            </w:p>
                          </w:txbxContent>
                        </v:textbox>
                      </v:rect>
                      <w10:anchorlock/>
                    </v:group>
                  </w:pict>
                </mc:Fallback>
              </mc:AlternateContent>
            </w:r>
          </w:p>
          <w:p w:rsidR="005211D4" w:rsidRDefault="003B0948">
            <w:pPr>
              <w:ind w:right="0" w:firstLine="0"/>
              <w:jc w:val="left"/>
            </w:pPr>
            <w:r>
              <w:rPr>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lastRenderedPageBreak/>
              <w:t xml:space="preserve">FREEDOM TO ACT  </w:t>
            </w:r>
          </w:p>
        </w:tc>
      </w:tr>
      <w:tr w:rsidR="005211D4">
        <w:trPr>
          <w:trHeight w:val="2080"/>
        </w:trPr>
        <w:tc>
          <w:tcPr>
            <w:tcW w:w="10204" w:type="dxa"/>
            <w:tcBorders>
              <w:top w:val="single" w:sz="4" w:space="0" w:color="000000"/>
              <w:left w:val="single" w:sz="4" w:space="0" w:color="000000"/>
              <w:bottom w:val="single" w:sz="4" w:space="0" w:color="000000"/>
              <w:right w:val="single" w:sz="4" w:space="0" w:color="000000"/>
            </w:tcBorders>
          </w:tcPr>
          <w:p w:rsidR="005211D4" w:rsidRDefault="005211D4">
            <w:pPr>
              <w:ind w:right="0" w:firstLine="0"/>
              <w:jc w:val="left"/>
            </w:pPr>
          </w:p>
          <w:p w:rsidR="005211D4" w:rsidRDefault="003B0948">
            <w:pPr>
              <w:ind w:right="0" w:firstLine="0"/>
              <w:jc w:val="left"/>
            </w:pPr>
            <w:r>
              <w:rPr>
                <w:sz w:val="22"/>
              </w:rPr>
              <w:t xml:space="preserve"> </w:t>
            </w:r>
          </w:p>
          <w:p w:rsidR="005211D4" w:rsidRDefault="003B0948">
            <w:pPr>
              <w:ind w:right="0" w:firstLine="0"/>
              <w:jc w:val="left"/>
            </w:pPr>
            <w:r>
              <w:rPr>
                <w:sz w:val="22"/>
              </w:rPr>
              <w:t xml:space="preserve"> </w:t>
            </w:r>
          </w:p>
        </w:tc>
      </w:tr>
    </w:tbl>
    <w:p w:rsidR="005211D4" w:rsidRDefault="005211D4">
      <w:pPr>
        <w:ind w:left="-1440" w:right="19" w:firstLine="0"/>
        <w:jc w:val="both"/>
      </w:pPr>
    </w:p>
    <w:tbl>
      <w:tblPr>
        <w:tblStyle w:val="TableGrid"/>
        <w:tblW w:w="10204" w:type="dxa"/>
        <w:tblInd w:w="-453" w:type="dxa"/>
        <w:tblCellMar>
          <w:top w:w="10" w:type="dxa"/>
          <w:left w:w="97" w:type="dxa"/>
          <w:right w:w="43" w:type="dxa"/>
        </w:tblCellMar>
        <w:tblLook w:val="04A0" w:firstRow="1" w:lastRow="0" w:firstColumn="1" w:lastColumn="0" w:noHBand="0" w:noVBand="1"/>
      </w:tblPr>
      <w:tblGrid>
        <w:gridCol w:w="10204"/>
      </w:tblGrid>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COMMUNICATION/RELATIONSHIP SKILLS </w:t>
            </w:r>
            <w:r>
              <w:rPr>
                <w:color w:val="FFFFFF"/>
                <w:sz w:val="22"/>
              </w:rPr>
              <w:t xml:space="preserve"> </w:t>
            </w:r>
          </w:p>
        </w:tc>
      </w:tr>
      <w:tr w:rsidR="005211D4">
        <w:trPr>
          <w:trHeight w:val="10713"/>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3"/>
              </w:numPr>
              <w:spacing w:after="15" w:line="241" w:lineRule="auto"/>
              <w:ind w:right="0" w:hanging="360"/>
              <w:jc w:val="both"/>
            </w:pPr>
            <w:r>
              <w:rPr>
                <w:sz w:val="22"/>
              </w:rPr>
              <w:t xml:space="preserve">Act as a role model, employ professional behaviour that encourages and wherever possible coaches other team members to challenge their current competencies. </w:t>
            </w:r>
          </w:p>
          <w:p w:rsidR="005211D4" w:rsidRDefault="003B0948">
            <w:pPr>
              <w:numPr>
                <w:ilvl w:val="0"/>
                <w:numId w:val="3"/>
              </w:numPr>
              <w:spacing w:after="15"/>
              <w:ind w:right="0" w:hanging="360"/>
              <w:jc w:val="both"/>
            </w:pPr>
            <w:r>
              <w:rPr>
                <w:sz w:val="22"/>
              </w:rPr>
              <w:t xml:space="preserve">Proactively seek feedback from patients and their families during their attendance to rehabilitation on the standard of care they have received.  </w:t>
            </w:r>
          </w:p>
          <w:p w:rsidR="005211D4" w:rsidRDefault="003B0948">
            <w:pPr>
              <w:numPr>
                <w:ilvl w:val="0"/>
                <w:numId w:val="3"/>
              </w:numPr>
              <w:spacing w:after="15"/>
              <w:ind w:right="0" w:hanging="360"/>
              <w:jc w:val="both"/>
            </w:pPr>
            <w:r>
              <w:rPr>
                <w:sz w:val="22"/>
              </w:rPr>
              <w:t xml:space="preserve">Provide and receive complex and sensitive information, in accordance with information governance procedures, and in a professional and competent manner.  </w:t>
            </w:r>
          </w:p>
          <w:p w:rsidR="005211D4" w:rsidRDefault="003B0948">
            <w:pPr>
              <w:numPr>
                <w:ilvl w:val="0"/>
                <w:numId w:val="3"/>
              </w:numPr>
              <w:spacing w:after="15"/>
              <w:ind w:right="0" w:hanging="360"/>
              <w:jc w:val="both"/>
            </w:pPr>
            <w:r>
              <w:rPr>
                <w:sz w:val="22"/>
              </w:rPr>
              <w:t xml:space="preserve">Create action plans for areas of risk and poor performance, respond to DATIX incidents and complaints.  </w:t>
            </w:r>
          </w:p>
          <w:p w:rsidR="005211D4" w:rsidRDefault="003B0948">
            <w:pPr>
              <w:numPr>
                <w:ilvl w:val="0"/>
                <w:numId w:val="3"/>
              </w:numPr>
              <w:spacing w:after="15"/>
              <w:ind w:right="0" w:hanging="360"/>
              <w:jc w:val="both"/>
            </w:pPr>
            <w:r>
              <w:rPr>
                <w:sz w:val="22"/>
              </w:rPr>
              <w:t xml:space="preserve">Participate in the resolving of complaints and issues at a local level in partnership with patients, carers, their family and other health care professionals. </w:t>
            </w:r>
          </w:p>
          <w:p w:rsidR="005211D4" w:rsidRDefault="003B0948">
            <w:pPr>
              <w:numPr>
                <w:ilvl w:val="0"/>
                <w:numId w:val="3"/>
              </w:numPr>
              <w:ind w:right="0" w:hanging="360"/>
              <w:jc w:val="both"/>
            </w:pPr>
            <w:r>
              <w:rPr>
                <w:sz w:val="22"/>
              </w:rPr>
              <w:t xml:space="preserve">Assist in the co-ordinating of mentorship for any new learner nurses. </w:t>
            </w:r>
          </w:p>
          <w:p w:rsidR="005211D4" w:rsidRDefault="003B0948">
            <w:pPr>
              <w:numPr>
                <w:ilvl w:val="0"/>
                <w:numId w:val="3"/>
              </w:numPr>
              <w:spacing w:after="16" w:line="239" w:lineRule="auto"/>
              <w:ind w:right="0" w:hanging="360"/>
              <w:jc w:val="both"/>
            </w:pPr>
            <w:r>
              <w:rPr>
                <w:sz w:val="22"/>
              </w:rPr>
              <w:t xml:space="preserve">The post holder will need to demonstrate excellent communication skills such as empathetic, motivational and persuasive skills - especially when dealing with patients who find it difficult to accept or understand their diagnosis. </w:t>
            </w:r>
          </w:p>
          <w:p w:rsidR="005211D4" w:rsidRDefault="003B0948">
            <w:pPr>
              <w:numPr>
                <w:ilvl w:val="0"/>
                <w:numId w:val="3"/>
              </w:numPr>
              <w:spacing w:after="16"/>
              <w:ind w:right="0" w:hanging="360"/>
              <w:jc w:val="both"/>
            </w:pPr>
            <w:r>
              <w:rPr>
                <w:sz w:val="22"/>
              </w:rPr>
              <w:t xml:space="preserve">The post holder will maintain links with local and national charities and self-help groups and make these services known to patients.  </w:t>
            </w:r>
          </w:p>
          <w:p w:rsidR="005211D4" w:rsidRDefault="003B0948">
            <w:pPr>
              <w:numPr>
                <w:ilvl w:val="0"/>
                <w:numId w:val="3"/>
              </w:numPr>
              <w:spacing w:after="15"/>
              <w:ind w:right="0" w:hanging="360"/>
              <w:jc w:val="both"/>
            </w:pPr>
            <w:r>
              <w:rPr>
                <w:sz w:val="22"/>
              </w:rPr>
              <w:t xml:space="preserve">To demonstrate politeness, courtesy and sensitivity in dealing with patients, clients, visitors, relatives and colleagues, maintaining good customer relations.  </w:t>
            </w:r>
          </w:p>
          <w:p w:rsidR="005211D4" w:rsidRDefault="003B0948">
            <w:pPr>
              <w:numPr>
                <w:ilvl w:val="0"/>
                <w:numId w:val="3"/>
              </w:numPr>
              <w:ind w:right="0" w:hanging="360"/>
              <w:jc w:val="both"/>
            </w:pPr>
            <w:r>
              <w:rPr>
                <w:sz w:val="22"/>
              </w:rPr>
              <w:t xml:space="preserve">Develop communications networks to enhance and support the patient experience. </w:t>
            </w:r>
          </w:p>
          <w:p w:rsidR="005211D4" w:rsidRDefault="003B0948">
            <w:pPr>
              <w:numPr>
                <w:ilvl w:val="0"/>
                <w:numId w:val="3"/>
              </w:numPr>
              <w:spacing w:after="15"/>
              <w:ind w:right="0" w:hanging="360"/>
              <w:jc w:val="both"/>
            </w:pPr>
            <w:r>
              <w:rPr>
                <w:sz w:val="22"/>
              </w:rPr>
              <w:t xml:space="preserve">Upholding Trust’s shared values; promoting the corporate image of the Trust to all individuals, groups and organisations both within the Trust and to the community at large.  </w:t>
            </w:r>
          </w:p>
          <w:p w:rsidR="005211D4" w:rsidRDefault="003B0948">
            <w:pPr>
              <w:numPr>
                <w:ilvl w:val="0"/>
                <w:numId w:val="3"/>
              </w:numPr>
              <w:ind w:right="0" w:hanging="360"/>
              <w:jc w:val="both"/>
            </w:pPr>
            <w:r>
              <w:rPr>
                <w:sz w:val="22"/>
              </w:rPr>
              <w:t xml:space="preserve">Communicate any alterations in service to the wider trust, ICS and relevant stakeholders.  </w:t>
            </w:r>
          </w:p>
          <w:p w:rsidR="005211D4" w:rsidRDefault="003B0948">
            <w:pPr>
              <w:numPr>
                <w:ilvl w:val="0"/>
                <w:numId w:val="3"/>
              </w:numPr>
              <w:spacing w:after="15"/>
              <w:ind w:right="0" w:hanging="360"/>
              <w:jc w:val="both"/>
            </w:pPr>
            <w:r>
              <w:rPr>
                <w:sz w:val="22"/>
              </w:rPr>
              <w:t xml:space="preserve">The postholder will provide and receive sensitive / highly sensitive, complex or contentious information to/from patients, their relatives and members of the public with empathy and reassurance </w:t>
            </w:r>
          </w:p>
          <w:p w:rsidR="005211D4" w:rsidRDefault="003B0948">
            <w:pPr>
              <w:numPr>
                <w:ilvl w:val="0"/>
                <w:numId w:val="3"/>
              </w:numPr>
              <w:ind w:right="0" w:hanging="360"/>
              <w:jc w:val="both"/>
            </w:pPr>
            <w:r>
              <w:rPr>
                <w:sz w:val="22"/>
              </w:rPr>
              <w:t xml:space="preserve">Be able to adept your communication styles to meet the needs of patients and their families. </w:t>
            </w:r>
          </w:p>
          <w:p w:rsidR="005211D4" w:rsidRDefault="003B0948">
            <w:pPr>
              <w:numPr>
                <w:ilvl w:val="0"/>
                <w:numId w:val="3"/>
              </w:numPr>
              <w:spacing w:after="15"/>
              <w:ind w:right="0" w:hanging="360"/>
              <w:jc w:val="both"/>
            </w:pPr>
            <w:r>
              <w:rPr>
                <w:sz w:val="22"/>
              </w:rPr>
              <w:t xml:space="preserve">Frequently apply advanced skills in communicating complex, sensitive and emotive information to patients and carers.  </w:t>
            </w:r>
          </w:p>
          <w:p w:rsidR="005211D4" w:rsidRDefault="003B0948">
            <w:pPr>
              <w:numPr>
                <w:ilvl w:val="0"/>
                <w:numId w:val="3"/>
              </w:numPr>
              <w:ind w:right="0" w:hanging="360"/>
              <w:jc w:val="both"/>
            </w:pPr>
            <w:r>
              <w:rPr>
                <w:sz w:val="22"/>
              </w:rPr>
              <w:t xml:space="preserve">Attend and present at relevant clinical / professional meetings, seminars and conferences.  </w:t>
            </w:r>
          </w:p>
          <w:p w:rsidR="005211D4" w:rsidRDefault="003B0948">
            <w:pPr>
              <w:numPr>
                <w:ilvl w:val="0"/>
                <w:numId w:val="3"/>
              </w:numPr>
              <w:spacing w:after="15" w:line="241" w:lineRule="auto"/>
              <w:ind w:right="0" w:hanging="360"/>
              <w:jc w:val="both"/>
            </w:pPr>
            <w:r>
              <w:rPr>
                <w:sz w:val="22"/>
              </w:rPr>
              <w:t xml:space="preserve">With the support of the Matron/Consultants, makes representation as appropriate at various meetings, providing feedback to the organisation on clinical and professional issues which have an impact on care and standards of practice within their sphere of responsibility.  </w:t>
            </w:r>
          </w:p>
          <w:p w:rsidR="005211D4" w:rsidRDefault="003B0948">
            <w:pPr>
              <w:numPr>
                <w:ilvl w:val="0"/>
                <w:numId w:val="3"/>
              </w:numPr>
              <w:spacing w:after="15"/>
              <w:ind w:right="0" w:hanging="360"/>
              <w:jc w:val="both"/>
            </w:pPr>
            <w:r>
              <w:rPr>
                <w:sz w:val="22"/>
              </w:rPr>
              <w:t xml:space="preserve">Be able to relay or translate complex information to staff, patients, carers into a clear and understandable format. </w:t>
            </w:r>
          </w:p>
          <w:p w:rsidR="005211D4" w:rsidRDefault="003B0948">
            <w:pPr>
              <w:numPr>
                <w:ilvl w:val="0"/>
                <w:numId w:val="3"/>
              </w:numPr>
              <w:ind w:right="0" w:hanging="360"/>
              <w:jc w:val="both"/>
            </w:pPr>
            <w:r>
              <w:rPr>
                <w:sz w:val="22"/>
              </w:rPr>
              <w:t xml:space="preserve">Use clinical leadership skills to support decision making and resolve conflict. </w:t>
            </w:r>
          </w:p>
          <w:p w:rsidR="005211D4" w:rsidRDefault="003B0948">
            <w:pPr>
              <w:numPr>
                <w:ilvl w:val="0"/>
                <w:numId w:val="3"/>
              </w:numPr>
              <w:spacing w:after="15"/>
              <w:ind w:right="0" w:hanging="360"/>
              <w:jc w:val="both"/>
            </w:pPr>
            <w:r>
              <w:rPr>
                <w:sz w:val="22"/>
              </w:rPr>
              <w:t xml:space="preserve">Be able to motivate and negotiate with staff using highly developed listening and persuasive skills to implement change within the service and manage any other impact on other service areas. </w:t>
            </w:r>
          </w:p>
          <w:p w:rsidR="005211D4" w:rsidRDefault="003B0948">
            <w:pPr>
              <w:numPr>
                <w:ilvl w:val="0"/>
                <w:numId w:val="3"/>
              </w:numPr>
              <w:spacing w:after="15"/>
              <w:ind w:right="0" w:hanging="360"/>
              <w:jc w:val="both"/>
            </w:pPr>
            <w:r>
              <w:rPr>
                <w:sz w:val="22"/>
              </w:rPr>
              <w:t xml:space="preserve">Deal effectively and efficiently with issues of complaint and concern. Demonstrating listening and empathic skills with the ability to resolve potential contentious issues. </w:t>
            </w:r>
          </w:p>
          <w:p w:rsidR="005211D4" w:rsidRDefault="003B0948">
            <w:pPr>
              <w:numPr>
                <w:ilvl w:val="0"/>
                <w:numId w:val="3"/>
              </w:numPr>
              <w:ind w:right="0" w:hanging="360"/>
              <w:jc w:val="both"/>
            </w:pPr>
            <w:r>
              <w:rPr>
                <w:sz w:val="22"/>
              </w:rPr>
              <w:t xml:space="preserve">Prepare and deliver presentations, clinical audits and research information to individuals, groups and organisations both within the trust and those in Primary Care. </w:t>
            </w:r>
          </w:p>
          <w:p w:rsidR="005211D4" w:rsidRDefault="003B0948">
            <w:pPr>
              <w:ind w:right="0" w:firstLine="0"/>
              <w:jc w:val="left"/>
            </w:pPr>
            <w:r>
              <w:rPr>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ANALYTICAL/JUDGEMENTAL SKILLS</w:t>
            </w:r>
            <w:r>
              <w:rPr>
                <w:color w:val="FFFFFF"/>
                <w:sz w:val="22"/>
              </w:rPr>
              <w:t xml:space="preserve"> </w:t>
            </w:r>
          </w:p>
        </w:tc>
      </w:tr>
      <w:tr w:rsidR="005211D4">
        <w:trPr>
          <w:trHeight w:val="3122"/>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4"/>
              </w:numPr>
              <w:spacing w:after="16"/>
              <w:ind w:right="0" w:hanging="360"/>
              <w:jc w:val="both"/>
            </w:pPr>
            <w:r>
              <w:rPr>
                <w:sz w:val="22"/>
              </w:rPr>
              <w:lastRenderedPageBreak/>
              <w:t xml:space="preserve">Make operational judgements, manages conflicting views, reconciles inter and intra-professional differences of opinion and escalates for senior clinician review when required.  </w:t>
            </w:r>
          </w:p>
          <w:p w:rsidR="005211D4" w:rsidRDefault="003B0948">
            <w:pPr>
              <w:numPr>
                <w:ilvl w:val="0"/>
                <w:numId w:val="4"/>
              </w:numPr>
              <w:spacing w:after="15"/>
              <w:ind w:right="0" w:hanging="360"/>
              <w:jc w:val="both"/>
            </w:pPr>
            <w:r>
              <w:rPr>
                <w:sz w:val="22"/>
              </w:rPr>
              <w:t xml:space="preserve">Identify own personal development needs to work as a specialist nurse, in accordance with the Trust Framework for specialist nurses, and take appropriate action to ensure these needs are met to maintain skills and knowledge.  </w:t>
            </w:r>
          </w:p>
          <w:p w:rsidR="005211D4" w:rsidRDefault="003B0948">
            <w:pPr>
              <w:numPr>
                <w:ilvl w:val="0"/>
                <w:numId w:val="4"/>
              </w:numPr>
              <w:spacing w:after="15"/>
              <w:ind w:right="0" w:hanging="360"/>
              <w:jc w:val="both"/>
            </w:pPr>
            <w:r>
              <w:rPr>
                <w:sz w:val="22"/>
              </w:rPr>
              <w:t xml:space="preserve">Use advanced analytical and judgemental clinical skills within a diagnostic process, and with reference to evidence-based practice and local protocols, to ensure the delivery of appropriate care.   </w:t>
            </w:r>
          </w:p>
          <w:p w:rsidR="005211D4" w:rsidRDefault="003B0948">
            <w:pPr>
              <w:numPr>
                <w:ilvl w:val="0"/>
                <w:numId w:val="4"/>
              </w:numPr>
              <w:spacing w:after="15"/>
              <w:ind w:right="0" w:hanging="360"/>
              <w:jc w:val="both"/>
            </w:pPr>
            <w:r>
              <w:rPr>
                <w:sz w:val="22"/>
              </w:rPr>
              <w:t xml:space="preserve">Apply theory to practice through appropriate clinical decision-making models and be able to justify their decision making.   </w:t>
            </w:r>
          </w:p>
          <w:p w:rsidR="005211D4" w:rsidRDefault="003B0948">
            <w:pPr>
              <w:numPr>
                <w:ilvl w:val="0"/>
                <w:numId w:val="4"/>
              </w:numPr>
              <w:ind w:right="0" w:hanging="360"/>
              <w:jc w:val="both"/>
            </w:pPr>
            <w:r>
              <w:rPr>
                <w:sz w:val="22"/>
              </w:rPr>
              <w:t xml:space="preserve">Identify strategies to motivate patients who are complex, have cognitive impairment or have limited communication to comply with their treatment plan. </w:t>
            </w:r>
          </w:p>
          <w:p w:rsidR="005211D4" w:rsidRDefault="003B0948">
            <w:pPr>
              <w:ind w:right="0" w:firstLine="0"/>
              <w:jc w:val="left"/>
            </w:pPr>
            <w:r>
              <w:rPr>
                <w:sz w:val="22"/>
              </w:rPr>
              <w:t xml:space="preserve"> </w:t>
            </w:r>
          </w:p>
        </w:tc>
      </w:tr>
    </w:tbl>
    <w:p w:rsidR="005211D4" w:rsidRDefault="005211D4">
      <w:pPr>
        <w:ind w:left="-1440" w:right="19" w:firstLine="0"/>
        <w:jc w:val="both"/>
      </w:pPr>
    </w:p>
    <w:tbl>
      <w:tblPr>
        <w:tblStyle w:val="TableGrid"/>
        <w:tblW w:w="10204" w:type="dxa"/>
        <w:tblInd w:w="-453" w:type="dxa"/>
        <w:tblCellMar>
          <w:top w:w="10" w:type="dxa"/>
          <w:left w:w="97" w:type="dxa"/>
          <w:right w:w="43" w:type="dxa"/>
        </w:tblCellMar>
        <w:tblLook w:val="04A0" w:firstRow="1" w:lastRow="0" w:firstColumn="1" w:lastColumn="0" w:noHBand="0" w:noVBand="1"/>
      </w:tblPr>
      <w:tblGrid>
        <w:gridCol w:w="10204"/>
      </w:tblGrid>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PLANNING/ORGANISATIONAL SKILLS</w:t>
            </w:r>
            <w:r>
              <w:rPr>
                <w:color w:val="FFFFFF"/>
                <w:sz w:val="22"/>
              </w:rPr>
              <w:t xml:space="preserve"> </w:t>
            </w:r>
          </w:p>
        </w:tc>
      </w:tr>
      <w:tr w:rsidR="005211D4">
        <w:trPr>
          <w:trHeight w:val="1844"/>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5"/>
              </w:numPr>
              <w:ind w:right="0" w:hanging="360"/>
              <w:jc w:val="left"/>
            </w:pPr>
            <w:r>
              <w:rPr>
                <w:sz w:val="22"/>
              </w:rPr>
              <w:t xml:space="preserve">Respond rapidly to changing priorities based on service need to meet patient requirements. </w:t>
            </w:r>
          </w:p>
          <w:p w:rsidR="005211D4" w:rsidRDefault="003B0948">
            <w:pPr>
              <w:numPr>
                <w:ilvl w:val="0"/>
                <w:numId w:val="5"/>
              </w:numPr>
              <w:spacing w:after="15"/>
              <w:ind w:right="0" w:hanging="360"/>
              <w:jc w:val="left"/>
            </w:pPr>
            <w:r>
              <w:rPr>
                <w:sz w:val="22"/>
              </w:rPr>
              <w:t xml:space="preserve">Participate in operational and strategic planning for the development and delivery of the service, including the development of evidence based clinical guidelines to promote good practice. </w:t>
            </w:r>
          </w:p>
          <w:p w:rsidR="005211D4" w:rsidRDefault="003B0948">
            <w:pPr>
              <w:numPr>
                <w:ilvl w:val="0"/>
                <w:numId w:val="5"/>
              </w:numPr>
              <w:ind w:right="0" w:hanging="360"/>
              <w:jc w:val="left"/>
            </w:pPr>
            <w:r>
              <w:rPr>
                <w:sz w:val="22"/>
              </w:rPr>
              <w:t xml:space="preserve">Accepts referrals and discharges patients from the service in line with operational protocols.  </w:t>
            </w:r>
          </w:p>
          <w:p w:rsidR="005211D4" w:rsidRDefault="003B0948">
            <w:pPr>
              <w:numPr>
                <w:ilvl w:val="0"/>
                <w:numId w:val="5"/>
              </w:numPr>
              <w:ind w:right="0" w:hanging="360"/>
              <w:jc w:val="left"/>
            </w:pPr>
            <w:r>
              <w:rPr>
                <w:sz w:val="22"/>
              </w:rPr>
              <w:t xml:space="preserve">Assist in the development and co-ordination of the Paediatric Allergy service, including the engagement of user involvement </w:t>
            </w:r>
          </w:p>
          <w:p w:rsidR="005211D4" w:rsidRDefault="003B0948">
            <w:pPr>
              <w:ind w:right="0" w:firstLine="0"/>
              <w:jc w:val="left"/>
            </w:pPr>
            <w:r>
              <w:rPr>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PATIENT/CLIENT CARE </w:t>
            </w:r>
            <w:r>
              <w:rPr>
                <w:color w:val="FFFFFF"/>
                <w:sz w:val="22"/>
              </w:rPr>
              <w:t xml:space="preserve"> </w:t>
            </w:r>
          </w:p>
        </w:tc>
      </w:tr>
      <w:tr w:rsidR="005211D4">
        <w:trPr>
          <w:trHeight w:val="5206"/>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6"/>
              </w:numPr>
              <w:spacing w:after="15"/>
              <w:ind w:right="0" w:hanging="360"/>
              <w:jc w:val="both"/>
            </w:pPr>
            <w:r>
              <w:rPr>
                <w:sz w:val="22"/>
              </w:rPr>
              <w:t xml:space="preserve">The post holder is the lead nurse for assessing, planning, implementing and evaluating programmes for care for patients with </w:t>
            </w:r>
            <w:r w:rsidR="00E368B9">
              <w:rPr>
                <w:sz w:val="22"/>
              </w:rPr>
              <w:t xml:space="preserve">Cystic Fibrosis ad Respiratory </w:t>
            </w:r>
            <w:r>
              <w:rPr>
                <w:sz w:val="22"/>
              </w:rPr>
              <w:t>conditions</w:t>
            </w:r>
            <w:r w:rsidR="00E368B9">
              <w:rPr>
                <w:sz w:val="22"/>
              </w:rPr>
              <w:t xml:space="preserve"> </w:t>
            </w:r>
            <w:r>
              <w:rPr>
                <w:sz w:val="22"/>
              </w:rPr>
              <w:t xml:space="preserve">using agreed guidelines and protocols in conjunction with the multi-professional team.  </w:t>
            </w:r>
          </w:p>
          <w:p w:rsidR="005211D4" w:rsidRDefault="003B0948">
            <w:pPr>
              <w:numPr>
                <w:ilvl w:val="0"/>
                <w:numId w:val="6"/>
              </w:numPr>
              <w:spacing w:after="16" w:line="239" w:lineRule="auto"/>
              <w:ind w:right="0" w:hanging="360"/>
              <w:jc w:val="both"/>
            </w:pPr>
            <w:r>
              <w:rPr>
                <w:sz w:val="22"/>
              </w:rPr>
              <w:t xml:space="preserve">The post holder will provide highly specialist advice and provide Diagnostic assessment and implement care in accordance to national &amp; local guidelines. They will provide treatment plans and review care at recommended intervals   </w:t>
            </w:r>
          </w:p>
          <w:p w:rsidR="005211D4" w:rsidRDefault="003B0948">
            <w:pPr>
              <w:numPr>
                <w:ilvl w:val="0"/>
                <w:numId w:val="6"/>
              </w:numPr>
              <w:spacing w:after="16"/>
              <w:ind w:right="0" w:hanging="360"/>
              <w:jc w:val="both"/>
            </w:pPr>
            <w:r>
              <w:rPr>
                <w:sz w:val="22"/>
              </w:rPr>
              <w:t xml:space="preserve">Provide advanced level holistic practice to clinical area of practice, working collaboratively with all members of the multi professional team to meet the needs of patients.   </w:t>
            </w:r>
          </w:p>
          <w:p w:rsidR="005211D4" w:rsidRDefault="003B0948">
            <w:pPr>
              <w:numPr>
                <w:ilvl w:val="0"/>
                <w:numId w:val="6"/>
              </w:numPr>
              <w:spacing w:after="10" w:line="245" w:lineRule="auto"/>
              <w:ind w:right="0" w:hanging="360"/>
              <w:jc w:val="both"/>
            </w:pPr>
            <w:r>
              <w:rPr>
                <w:sz w:val="22"/>
              </w:rPr>
              <w:t xml:space="preserve">Ensure consistent high standard evidence based clinical intervention and decision making informed by local protocols and national guidelines.  </w:t>
            </w:r>
          </w:p>
          <w:p w:rsidR="005211D4" w:rsidRDefault="003B0948">
            <w:pPr>
              <w:numPr>
                <w:ilvl w:val="0"/>
                <w:numId w:val="6"/>
              </w:numPr>
              <w:spacing w:after="16"/>
              <w:ind w:right="0" w:hanging="360"/>
              <w:jc w:val="both"/>
            </w:pPr>
            <w:r>
              <w:rPr>
                <w:sz w:val="22"/>
              </w:rPr>
              <w:t xml:space="preserve">Work in accordance with the Trust Framework, HEE and speciality standards and credentials in undertaking advanced specialist skills in the assessment, planning, implementation and evaluation of care for patients referred. This Includes managing complete episodes of patient care requesting and interpreting appropriate investigations within the scope of practice   </w:t>
            </w:r>
          </w:p>
          <w:p w:rsidR="005211D4" w:rsidRDefault="003B0948">
            <w:pPr>
              <w:numPr>
                <w:ilvl w:val="0"/>
                <w:numId w:val="6"/>
              </w:numPr>
              <w:ind w:right="0" w:hanging="360"/>
              <w:jc w:val="both"/>
            </w:pPr>
            <w:r>
              <w:rPr>
                <w:sz w:val="22"/>
              </w:rPr>
              <w:t xml:space="preserve">Advise patients, their </w:t>
            </w:r>
            <w:proofErr w:type="spellStart"/>
            <w:r>
              <w:rPr>
                <w:sz w:val="22"/>
              </w:rPr>
              <w:t>carers</w:t>
            </w:r>
            <w:proofErr w:type="spellEnd"/>
            <w:r>
              <w:rPr>
                <w:sz w:val="22"/>
              </w:rPr>
              <w:t xml:space="preserve"> and staff on the promotion of health and prevention of illness. </w:t>
            </w:r>
          </w:p>
          <w:p w:rsidR="005211D4" w:rsidRDefault="003B0948">
            <w:pPr>
              <w:numPr>
                <w:ilvl w:val="0"/>
                <w:numId w:val="6"/>
              </w:numPr>
              <w:spacing w:after="16"/>
              <w:ind w:right="0" w:hanging="360"/>
              <w:jc w:val="both"/>
            </w:pPr>
            <w:r>
              <w:rPr>
                <w:sz w:val="22"/>
              </w:rPr>
              <w:t xml:space="preserve">Apply highly specialist knowledge in providing advice and support to patients or carers to facilitate informed choice, and self-efficacy. </w:t>
            </w:r>
          </w:p>
          <w:p w:rsidR="005211D4" w:rsidRDefault="003B0948">
            <w:pPr>
              <w:numPr>
                <w:ilvl w:val="0"/>
                <w:numId w:val="6"/>
              </w:numPr>
              <w:ind w:right="0" w:hanging="360"/>
              <w:jc w:val="both"/>
            </w:pPr>
            <w:r>
              <w:rPr>
                <w:sz w:val="22"/>
              </w:rPr>
              <w:t xml:space="preserve">Act as an expert resource in specialist field.  </w:t>
            </w:r>
          </w:p>
          <w:p w:rsidR="005211D4" w:rsidRDefault="003B0948">
            <w:pPr>
              <w:numPr>
                <w:ilvl w:val="0"/>
                <w:numId w:val="6"/>
              </w:numPr>
              <w:ind w:right="0" w:hanging="360"/>
              <w:jc w:val="both"/>
            </w:pPr>
            <w:r>
              <w:rPr>
                <w:sz w:val="22"/>
              </w:rPr>
              <w:t xml:space="preserve">Work with patients/service users, and carers, to optimise outcomes. </w:t>
            </w:r>
          </w:p>
          <w:p w:rsidR="005211D4" w:rsidRDefault="003B0948">
            <w:pPr>
              <w:ind w:right="0" w:firstLine="0"/>
              <w:jc w:val="left"/>
            </w:pPr>
            <w:r>
              <w:rPr>
                <w:sz w:val="22"/>
              </w:rPr>
              <w:t xml:space="preserve"> </w:t>
            </w:r>
          </w:p>
        </w:tc>
      </w:tr>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POLICY/SERVICE DEVELOPMENT </w:t>
            </w:r>
            <w:r>
              <w:rPr>
                <w:color w:val="FFFFFF"/>
                <w:sz w:val="22"/>
              </w:rPr>
              <w:t xml:space="preserve"> </w:t>
            </w:r>
          </w:p>
        </w:tc>
      </w:tr>
      <w:tr w:rsidR="005211D4">
        <w:trPr>
          <w:trHeight w:val="2602"/>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7"/>
              </w:numPr>
              <w:spacing w:after="15" w:line="241" w:lineRule="auto"/>
              <w:ind w:right="0" w:hanging="360"/>
              <w:jc w:val="both"/>
            </w:pPr>
            <w:r>
              <w:rPr>
                <w:sz w:val="22"/>
              </w:rPr>
              <w:t xml:space="preserve">Conduct, and lead on the quality improvement to ensure delivery of a safe high-quality service according to national guidance and best practice Trust policies, protocols and service strategy. </w:t>
            </w:r>
          </w:p>
          <w:p w:rsidR="005211D4" w:rsidRDefault="003B0948">
            <w:pPr>
              <w:numPr>
                <w:ilvl w:val="0"/>
                <w:numId w:val="7"/>
              </w:numPr>
              <w:spacing w:after="16" w:line="239" w:lineRule="auto"/>
              <w:ind w:right="0" w:hanging="360"/>
              <w:jc w:val="both"/>
            </w:pPr>
            <w:r>
              <w:rPr>
                <w:sz w:val="22"/>
              </w:rPr>
              <w:t xml:space="preserve">Conduct clinical risk assessments, commence secondary prevention, provide health promotion advice and plan post-hospital interventions for patients add speciality if appropriate in accordance with service protocols and Trust policies. </w:t>
            </w:r>
          </w:p>
          <w:p w:rsidR="005211D4" w:rsidRDefault="003B0948">
            <w:pPr>
              <w:numPr>
                <w:ilvl w:val="0"/>
                <w:numId w:val="7"/>
              </w:numPr>
              <w:spacing w:after="15"/>
              <w:ind w:right="0" w:hanging="360"/>
              <w:jc w:val="both"/>
            </w:pPr>
            <w:r>
              <w:rPr>
                <w:sz w:val="22"/>
              </w:rPr>
              <w:t xml:space="preserve">Develops protocols for specialist area considering impact on other services and develop policies as required </w:t>
            </w:r>
          </w:p>
          <w:p w:rsidR="005211D4" w:rsidRDefault="003B0948">
            <w:pPr>
              <w:numPr>
                <w:ilvl w:val="0"/>
                <w:numId w:val="7"/>
              </w:numPr>
              <w:ind w:right="0" w:hanging="360"/>
              <w:jc w:val="both"/>
            </w:pPr>
            <w:r>
              <w:rPr>
                <w:sz w:val="22"/>
              </w:rPr>
              <w:t xml:space="preserve">Demonstrate compliance with professional policies and procedures at all times, working to local and national </w:t>
            </w:r>
            <w:proofErr w:type="gramStart"/>
            <w:r>
              <w:rPr>
                <w:sz w:val="22"/>
              </w:rPr>
              <w:t>evidence based</w:t>
            </w:r>
            <w:proofErr w:type="gramEnd"/>
            <w:r>
              <w:rPr>
                <w:sz w:val="22"/>
              </w:rPr>
              <w:t xml:space="preserve"> guidelines. </w:t>
            </w:r>
          </w:p>
          <w:p w:rsidR="005211D4" w:rsidRDefault="003B0948">
            <w:pPr>
              <w:ind w:right="0" w:firstLine="0"/>
              <w:jc w:val="left"/>
            </w:pPr>
            <w:r>
              <w:rPr>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FINANCIAL/PHYSICAL RESOURCES </w:t>
            </w:r>
            <w:r>
              <w:rPr>
                <w:color w:val="FFFFFF"/>
                <w:sz w:val="22"/>
              </w:rPr>
              <w:t xml:space="preserve"> </w:t>
            </w:r>
          </w:p>
        </w:tc>
      </w:tr>
      <w:tr w:rsidR="005211D4">
        <w:trPr>
          <w:trHeight w:val="1575"/>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8"/>
              </w:numPr>
              <w:spacing w:after="15"/>
              <w:ind w:right="0" w:hanging="360"/>
              <w:jc w:val="both"/>
            </w:pPr>
            <w:r>
              <w:rPr>
                <w:sz w:val="22"/>
              </w:rPr>
              <w:lastRenderedPageBreak/>
              <w:t xml:space="preserve">Maximise the efficient use of resources and alert budget holders where treatment </w:t>
            </w:r>
            <w:r w:rsidR="00E368B9">
              <w:rPr>
                <w:sz w:val="22"/>
              </w:rPr>
              <w:t>regimens</w:t>
            </w:r>
            <w:r>
              <w:rPr>
                <w:sz w:val="22"/>
              </w:rPr>
              <w:t xml:space="preserve"> change, responsible for overseeing stock control.  </w:t>
            </w:r>
          </w:p>
          <w:p w:rsidR="005211D4" w:rsidRDefault="003B0948">
            <w:pPr>
              <w:numPr>
                <w:ilvl w:val="0"/>
                <w:numId w:val="8"/>
              </w:numPr>
              <w:spacing w:after="16"/>
              <w:ind w:right="0" w:hanging="360"/>
              <w:jc w:val="both"/>
            </w:pPr>
            <w:r>
              <w:rPr>
                <w:sz w:val="22"/>
              </w:rPr>
              <w:t xml:space="preserve">The role will require the post holder to be responsible for the management of the electronic rota which will include shift rostering, annual leave, study leave and monitoring of sickness.  </w:t>
            </w:r>
          </w:p>
          <w:p w:rsidR="005211D4" w:rsidRDefault="003B0948">
            <w:pPr>
              <w:numPr>
                <w:ilvl w:val="0"/>
                <w:numId w:val="8"/>
              </w:numPr>
              <w:ind w:right="0" w:hanging="360"/>
              <w:jc w:val="both"/>
            </w:pPr>
            <w:r>
              <w:rPr>
                <w:sz w:val="22"/>
              </w:rPr>
              <w:t xml:space="preserve">Authorised signatory for overtime payments and bank shifts </w:t>
            </w:r>
          </w:p>
          <w:p w:rsidR="005211D4" w:rsidRDefault="003B0948">
            <w:pPr>
              <w:ind w:right="0" w:firstLine="0"/>
              <w:jc w:val="left"/>
            </w:pPr>
            <w:r>
              <w:rPr>
                <w:sz w:val="22"/>
              </w:rPr>
              <w:t xml:space="preserve"> </w:t>
            </w:r>
          </w:p>
        </w:tc>
      </w:tr>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HUMAN RESOURCES </w:t>
            </w:r>
            <w:r>
              <w:rPr>
                <w:color w:val="FFFFFF"/>
                <w:sz w:val="22"/>
              </w:rPr>
              <w:t xml:space="preserve"> </w:t>
            </w:r>
          </w:p>
        </w:tc>
      </w:tr>
      <w:tr w:rsidR="005211D4">
        <w:trPr>
          <w:trHeight w:val="1307"/>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9"/>
              </w:numPr>
              <w:spacing w:after="15"/>
              <w:ind w:right="29" w:hanging="360"/>
              <w:jc w:val="both"/>
            </w:pPr>
            <w:r>
              <w:rPr>
                <w:sz w:val="22"/>
              </w:rPr>
              <w:t xml:space="preserve">The post holder will be the identified line manager for the Band 6 Paediatric Respiratory &amp; Allergy Nurse Specialists. This role will involve delivering regular performance appraisals and one 2 one reviews.  </w:t>
            </w:r>
          </w:p>
          <w:p w:rsidR="005211D4" w:rsidRDefault="003B0948">
            <w:pPr>
              <w:numPr>
                <w:ilvl w:val="0"/>
                <w:numId w:val="9"/>
              </w:numPr>
              <w:ind w:right="29" w:hanging="360"/>
              <w:jc w:val="both"/>
            </w:pPr>
            <w:r>
              <w:rPr>
                <w:sz w:val="22"/>
              </w:rPr>
              <w:t xml:space="preserve">Demonstrates leadership and management skills to lead specific practice and service developments or evaluations within a service strategy to which they also actively contribute as a specialist Nurse. </w:t>
            </w:r>
          </w:p>
        </w:tc>
      </w:tr>
    </w:tbl>
    <w:p w:rsidR="005211D4" w:rsidRDefault="005211D4">
      <w:pPr>
        <w:ind w:left="-1440" w:right="19" w:firstLine="0"/>
        <w:jc w:val="left"/>
      </w:pPr>
    </w:p>
    <w:tbl>
      <w:tblPr>
        <w:tblStyle w:val="TableGrid"/>
        <w:tblW w:w="10204" w:type="dxa"/>
        <w:tblInd w:w="-453" w:type="dxa"/>
        <w:tblCellMar>
          <w:top w:w="10" w:type="dxa"/>
          <w:left w:w="97" w:type="dxa"/>
          <w:right w:w="43" w:type="dxa"/>
        </w:tblCellMar>
        <w:tblLook w:val="04A0" w:firstRow="1" w:lastRow="0" w:firstColumn="1" w:lastColumn="0" w:noHBand="0" w:noVBand="1"/>
      </w:tblPr>
      <w:tblGrid>
        <w:gridCol w:w="10204"/>
      </w:tblGrid>
      <w:tr w:rsidR="005211D4">
        <w:trPr>
          <w:trHeight w:val="2363"/>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0"/>
              </w:numPr>
              <w:spacing w:after="16" w:line="239" w:lineRule="auto"/>
              <w:ind w:right="0" w:hanging="360"/>
              <w:jc w:val="left"/>
            </w:pPr>
            <w:r>
              <w:rPr>
                <w:sz w:val="22"/>
              </w:rPr>
              <w:t xml:space="preserve">On-going responsibility to deliver formal and informal specialist teaching initiatives as part of the education strategy in collaboration with the clinical lead to ensure practice development and improved care for patients. </w:t>
            </w:r>
          </w:p>
          <w:p w:rsidR="005211D4" w:rsidRDefault="003B0948">
            <w:pPr>
              <w:numPr>
                <w:ilvl w:val="0"/>
                <w:numId w:val="10"/>
              </w:numPr>
              <w:ind w:right="0" w:hanging="360"/>
              <w:jc w:val="left"/>
            </w:pPr>
            <w:r>
              <w:rPr>
                <w:sz w:val="22"/>
              </w:rPr>
              <w:t xml:space="preserve">Take part in and contribute to recruitment processes in the service as required </w:t>
            </w:r>
          </w:p>
          <w:p w:rsidR="005211D4" w:rsidRDefault="003B0948">
            <w:pPr>
              <w:numPr>
                <w:ilvl w:val="0"/>
                <w:numId w:val="10"/>
              </w:numPr>
              <w:ind w:right="0" w:hanging="360"/>
              <w:jc w:val="left"/>
            </w:pPr>
            <w:r>
              <w:rPr>
                <w:sz w:val="22"/>
              </w:rPr>
              <w:t xml:space="preserve">Provides specialist education and training to other staff, students, patients and their families.  </w:t>
            </w:r>
          </w:p>
          <w:p w:rsidR="005211D4" w:rsidRDefault="003B0948">
            <w:pPr>
              <w:numPr>
                <w:ilvl w:val="0"/>
                <w:numId w:val="10"/>
              </w:numPr>
              <w:spacing w:after="15"/>
              <w:ind w:right="0" w:hanging="360"/>
              <w:jc w:val="left"/>
            </w:pPr>
            <w:r>
              <w:rPr>
                <w:sz w:val="22"/>
              </w:rPr>
              <w:t xml:space="preserve">Develop knowledge and skills and scope of practice in a structured and supported process, supported by assessment and ongoing learning with an educational/clinical supervisor.  </w:t>
            </w:r>
          </w:p>
          <w:p w:rsidR="005211D4" w:rsidRDefault="003B0948">
            <w:pPr>
              <w:numPr>
                <w:ilvl w:val="0"/>
                <w:numId w:val="10"/>
              </w:numPr>
              <w:ind w:right="0" w:hanging="360"/>
              <w:jc w:val="left"/>
            </w:pPr>
            <w:r>
              <w:rPr>
                <w:sz w:val="22"/>
              </w:rPr>
              <w:t xml:space="preserve">Provide professional leadership to a team of staff and to deal with challenge and conflict. </w:t>
            </w:r>
          </w:p>
          <w:p w:rsidR="005211D4" w:rsidRDefault="003B0948">
            <w:pPr>
              <w:ind w:right="0" w:firstLine="0"/>
              <w:jc w:val="left"/>
            </w:pPr>
            <w:r>
              <w:rPr>
                <w:sz w:val="22"/>
              </w:rPr>
              <w:t xml:space="preserve"> </w:t>
            </w:r>
          </w:p>
        </w:tc>
      </w:tr>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INFORMATION RESOURCES </w:t>
            </w:r>
            <w:r>
              <w:rPr>
                <w:color w:val="FFFFFF"/>
                <w:sz w:val="22"/>
              </w:rPr>
              <w:t xml:space="preserve"> </w:t>
            </w:r>
          </w:p>
        </w:tc>
      </w:tr>
      <w:tr w:rsidR="005211D4">
        <w:trPr>
          <w:trHeight w:val="1858"/>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1"/>
              </w:numPr>
              <w:spacing w:after="15"/>
              <w:ind w:right="0" w:hanging="360"/>
              <w:jc w:val="left"/>
            </w:pPr>
            <w:r>
              <w:rPr>
                <w:sz w:val="22"/>
              </w:rPr>
              <w:t xml:space="preserve">Records personally generated information, maintains patient / client records to high information governance standards at all times. </w:t>
            </w:r>
          </w:p>
          <w:p w:rsidR="005211D4" w:rsidRDefault="003B0948">
            <w:pPr>
              <w:numPr>
                <w:ilvl w:val="0"/>
                <w:numId w:val="11"/>
              </w:numPr>
              <w:ind w:right="0" w:hanging="360"/>
              <w:jc w:val="left"/>
            </w:pPr>
            <w:r>
              <w:rPr>
                <w:sz w:val="22"/>
              </w:rPr>
              <w:t xml:space="preserve">Records and processes research results and disseminate effectively at appropriate levels. </w:t>
            </w:r>
          </w:p>
          <w:p w:rsidR="005211D4" w:rsidRDefault="003B0948">
            <w:pPr>
              <w:numPr>
                <w:ilvl w:val="0"/>
                <w:numId w:val="11"/>
              </w:numPr>
              <w:ind w:right="0" w:hanging="360"/>
              <w:jc w:val="left"/>
            </w:pPr>
            <w:r>
              <w:rPr>
                <w:sz w:val="22"/>
              </w:rPr>
              <w:t xml:space="preserve">Uses appropriate computer software to support information analysis in relation to research data. </w:t>
            </w:r>
          </w:p>
          <w:p w:rsidR="005211D4" w:rsidRDefault="003B0948">
            <w:pPr>
              <w:numPr>
                <w:ilvl w:val="0"/>
                <w:numId w:val="11"/>
              </w:numPr>
              <w:ind w:right="0" w:hanging="360"/>
              <w:jc w:val="left"/>
            </w:pPr>
            <w:r>
              <w:rPr>
                <w:sz w:val="22"/>
              </w:rPr>
              <w:t xml:space="preserve">Ensures effective documentation in the reporting of incidents using the approved channel. </w:t>
            </w:r>
          </w:p>
          <w:p w:rsidR="005211D4" w:rsidRDefault="003B0948">
            <w:pPr>
              <w:numPr>
                <w:ilvl w:val="0"/>
                <w:numId w:val="11"/>
              </w:numPr>
              <w:ind w:right="0" w:hanging="360"/>
              <w:jc w:val="left"/>
            </w:pPr>
            <w:r>
              <w:rPr>
                <w:sz w:val="22"/>
              </w:rPr>
              <w:t xml:space="preserve">Perform periodical reports and feedback the results as per divisional requirements </w:t>
            </w:r>
          </w:p>
          <w:p w:rsidR="005211D4" w:rsidRDefault="003B0948">
            <w:pPr>
              <w:ind w:left="360" w:right="0" w:firstLine="0"/>
              <w:jc w:val="left"/>
            </w:pPr>
            <w:r>
              <w:rPr>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RESEARCH AND DEVELOPMENT </w:t>
            </w:r>
            <w:r>
              <w:rPr>
                <w:color w:val="FFFFFF"/>
                <w:sz w:val="22"/>
              </w:rPr>
              <w:t xml:space="preserve"> </w:t>
            </w:r>
          </w:p>
        </w:tc>
      </w:tr>
      <w:tr w:rsidR="005211D4">
        <w:trPr>
          <w:trHeight w:val="2095"/>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2"/>
              </w:numPr>
              <w:spacing w:after="15"/>
              <w:ind w:right="0" w:hanging="360"/>
              <w:jc w:val="left"/>
            </w:pPr>
            <w:r>
              <w:rPr>
                <w:sz w:val="22"/>
              </w:rPr>
              <w:t xml:space="preserve">Seeks out new knowledge by reading, enquiring and participating in continuing education and attend relevant clinical / professional meetings, seminars and conferences. </w:t>
            </w:r>
          </w:p>
          <w:p w:rsidR="005211D4" w:rsidRDefault="003B0948">
            <w:pPr>
              <w:numPr>
                <w:ilvl w:val="0"/>
                <w:numId w:val="12"/>
              </w:numPr>
              <w:ind w:right="0" w:hanging="360"/>
              <w:jc w:val="left"/>
            </w:pPr>
            <w:r>
              <w:rPr>
                <w:sz w:val="22"/>
              </w:rPr>
              <w:t xml:space="preserve">Review and disseminate new information to relevant staff. </w:t>
            </w:r>
          </w:p>
          <w:p w:rsidR="005211D4" w:rsidRDefault="003B0948">
            <w:pPr>
              <w:numPr>
                <w:ilvl w:val="0"/>
                <w:numId w:val="12"/>
              </w:numPr>
              <w:ind w:right="0" w:hanging="360"/>
              <w:jc w:val="left"/>
            </w:pPr>
            <w:r>
              <w:rPr>
                <w:sz w:val="22"/>
              </w:rPr>
              <w:t xml:space="preserve">Evaluate clinical practice in relation to its evidence base and clinical effectiveness. </w:t>
            </w:r>
          </w:p>
          <w:p w:rsidR="005211D4" w:rsidRDefault="003B0948">
            <w:pPr>
              <w:numPr>
                <w:ilvl w:val="0"/>
                <w:numId w:val="12"/>
              </w:numPr>
              <w:spacing w:line="243" w:lineRule="auto"/>
              <w:ind w:right="0" w:hanging="360"/>
              <w:jc w:val="left"/>
            </w:pPr>
            <w:r>
              <w:rPr>
                <w:sz w:val="22"/>
              </w:rPr>
              <w:t xml:space="preserve">Use audit skills to enable the specialist team and other health professionals to improve quality of care by undertaking audits of clinical practice and actively contribute to the implementation of the findings/recommendations. </w:t>
            </w:r>
          </w:p>
          <w:p w:rsidR="005211D4" w:rsidRDefault="003B0948">
            <w:pPr>
              <w:ind w:right="0" w:firstLine="0"/>
              <w:jc w:val="left"/>
            </w:pPr>
            <w:r>
              <w:rPr>
                <w:sz w:val="22"/>
              </w:rPr>
              <w:t xml:space="preserve"> </w:t>
            </w:r>
          </w:p>
        </w:tc>
      </w:tr>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PHYSICAL SKILLS</w:t>
            </w:r>
            <w:r>
              <w:rPr>
                <w:b/>
                <w:color w:val="FF0000"/>
                <w:sz w:val="22"/>
              </w:rPr>
              <w:t xml:space="preserve"> </w:t>
            </w:r>
          </w:p>
        </w:tc>
      </w:tr>
      <w:tr w:rsidR="005211D4">
        <w:trPr>
          <w:trHeight w:val="1576"/>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3"/>
              </w:numPr>
              <w:spacing w:after="10" w:line="245" w:lineRule="auto"/>
              <w:ind w:right="0" w:hanging="360"/>
              <w:jc w:val="left"/>
            </w:pPr>
            <w:r>
              <w:rPr>
                <w:sz w:val="22"/>
              </w:rPr>
              <w:t xml:space="preserve">To demonstrate advanced computer skills to maintain patient records, prepare reports, prepare and deliver presentations, clinical audit, research and EPR. </w:t>
            </w:r>
          </w:p>
          <w:p w:rsidR="005211D4" w:rsidRDefault="003B0948">
            <w:pPr>
              <w:numPr>
                <w:ilvl w:val="0"/>
                <w:numId w:val="13"/>
              </w:numPr>
              <w:ind w:right="0" w:hanging="360"/>
              <w:jc w:val="left"/>
            </w:pPr>
            <w:r>
              <w:rPr>
                <w:sz w:val="22"/>
              </w:rPr>
              <w:t xml:space="preserve">Advanced clinical assessment and reasoning examination skills. </w:t>
            </w:r>
          </w:p>
          <w:p w:rsidR="005211D4" w:rsidRDefault="003B0948">
            <w:pPr>
              <w:numPr>
                <w:ilvl w:val="0"/>
                <w:numId w:val="13"/>
              </w:numPr>
              <w:spacing w:line="245" w:lineRule="auto"/>
              <w:ind w:right="0" w:hanging="360"/>
              <w:jc w:val="left"/>
            </w:pPr>
            <w:r>
              <w:rPr>
                <w:sz w:val="22"/>
              </w:rPr>
              <w:t xml:space="preserve">Highly developed dexterity, co-ordination and palpatory skills for assessment, manual handling and treatment of patients. </w:t>
            </w:r>
          </w:p>
          <w:p w:rsidR="005211D4" w:rsidRDefault="003B0948">
            <w:pPr>
              <w:ind w:right="0" w:firstLine="0"/>
              <w:jc w:val="left"/>
            </w:pPr>
            <w:r>
              <w:rPr>
                <w:sz w:val="22"/>
              </w:rPr>
              <w:t xml:space="preserve"> </w:t>
            </w:r>
          </w:p>
        </w:tc>
      </w:tr>
      <w:tr w:rsidR="005211D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PHYSICAL EFFORT </w:t>
            </w:r>
          </w:p>
        </w:tc>
      </w:tr>
      <w:tr w:rsidR="005211D4">
        <w:trPr>
          <w:trHeight w:val="1813"/>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4"/>
              </w:numPr>
              <w:spacing w:after="16" w:line="239" w:lineRule="auto"/>
              <w:ind w:right="60" w:hanging="360"/>
              <w:jc w:val="both"/>
            </w:pPr>
            <w:r>
              <w:rPr>
                <w:sz w:val="22"/>
              </w:rPr>
              <w:t xml:space="preserve">Dexterity and accuracy required in relation to clinical practice including: manual handling and treatment of patients with complex and specialist needs, on an occasional basis. This would require moderate physical effort over short periods. </w:t>
            </w:r>
          </w:p>
          <w:p w:rsidR="005211D4" w:rsidRDefault="003B0948">
            <w:pPr>
              <w:numPr>
                <w:ilvl w:val="0"/>
                <w:numId w:val="14"/>
              </w:numPr>
              <w:ind w:right="60" w:hanging="360"/>
              <w:jc w:val="both"/>
            </w:pPr>
            <w:r>
              <w:rPr>
                <w:sz w:val="22"/>
              </w:rPr>
              <w:t xml:space="preserve">Highly developed dexterity, co-ordination and palpatory skills for assessment, manual handling and treatment of patients. This would require occasional moderate physical effort over short periods and frequent light physical effort. </w:t>
            </w:r>
          </w:p>
          <w:p w:rsidR="005211D4" w:rsidRDefault="003B0948">
            <w:pPr>
              <w:ind w:right="0" w:firstLine="0"/>
              <w:jc w:val="left"/>
            </w:pPr>
            <w:r>
              <w:rPr>
                <w:b/>
                <w:color w:val="FFFFFF"/>
                <w:sz w:val="22"/>
              </w:rPr>
              <w:lastRenderedPageBreak/>
              <w:t xml:space="preserve"> </w:t>
            </w:r>
          </w:p>
        </w:tc>
      </w:tr>
      <w:tr w:rsidR="005211D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lastRenderedPageBreak/>
              <w:t>MENTAL EFFORT</w:t>
            </w:r>
            <w:r>
              <w:rPr>
                <w:b/>
                <w:color w:val="FF0000"/>
                <w:sz w:val="22"/>
              </w:rPr>
              <w:t xml:space="preserve"> </w:t>
            </w:r>
          </w:p>
        </w:tc>
      </w:tr>
      <w:tr w:rsidR="005211D4">
        <w:trPr>
          <w:trHeight w:val="802"/>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5"/>
              </w:numPr>
              <w:ind w:right="0" w:hanging="360"/>
              <w:jc w:val="left"/>
            </w:pPr>
            <w:r>
              <w:rPr>
                <w:sz w:val="22"/>
              </w:rPr>
              <w:t xml:space="preserve">Be flexible to the demands of the work including unpredictable work patterns. </w:t>
            </w:r>
          </w:p>
          <w:p w:rsidR="005211D4" w:rsidRDefault="003B0948">
            <w:pPr>
              <w:numPr>
                <w:ilvl w:val="0"/>
                <w:numId w:val="15"/>
              </w:numPr>
              <w:ind w:right="0" w:hanging="360"/>
              <w:jc w:val="left"/>
            </w:pPr>
            <w:r>
              <w:rPr>
                <w:sz w:val="22"/>
              </w:rPr>
              <w:t xml:space="preserve">Occasional prolonged concentration particularly when using a VDU. </w:t>
            </w:r>
          </w:p>
          <w:p w:rsidR="005211D4" w:rsidRDefault="003B0948">
            <w:pPr>
              <w:ind w:left="0" w:right="0" w:firstLine="0"/>
              <w:jc w:val="left"/>
            </w:pPr>
            <w:r>
              <w:rPr>
                <w:sz w:val="22"/>
              </w:rPr>
              <w:t xml:space="preserve"> </w:t>
            </w:r>
          </w:p>
        </w:tc>
      </w:tr>
      <w:tr w:rsidR="005211D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EMOTIONAL EFFORT </w:t>
            </w:r>
          </w:p>
        </w:tc>
      </w:tr>
      <w:tr w:rsidR="005211D4">
        <w:trPr>
          <w:trHeight w:val="2377"/>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6"/>
              </w:numPr>
              <w:ind w:right="0" w:hanging="360"/>
              <w:jc w:val="left"/>
            </w:pPr>
            <w:r>
              <w:rPr>
                <w:sz w:val="22"/>
              </w:rPr>
              <w:t xml:space="preserve">Be able to make calm, rational decisions under stressful situations. </w:t>
            </w:r>
          </w:p>
          <w:p w:rsidR="005211D4" w:rsidRDefault="003B0948">
            <w:pPr>
              <w:numPr>
                <w:ilvl w:val="0"/>
                <w:numId w:val="16"/>
              </w:numPr>
              <w:spacing w:after="15"/>
              <w:ind w:right="0" w:hanging="360"/>
              <w:jc w:val="left"/>
            </w:pPr>
            <w:r>
              <w:rPr>
                <w:sz w:val="22"/>
              </w:rPr>
              <w:t xml:space="preserve">The post holder will be able to provide support and work with patients in the aftermath of sensitive news. </w:t>
            </w:r>
          </w:p>
          <w:p w:rsidR="005211D4" w:rsidRDefault="003B0948">
            <w:pPr>
              <w:numPr>
                <w:ilvl w:val="0"/>
                <w:numId w:val="16"/>
              </w:numPr>
              <w:ind w:right="0" w:hanging="360"/>
              <w:jc w:val="left"/>
            </w:pPr>
            <w:r>
              <w:rPr>
                <w:sz w:val="22"/>
              </w:rPr>
              <w:t xml:space="preserve">Work with patients and families with mental health problems or occasional challenging behaviour. </w:t>
            </w:r>
          </w:p>
          <w:p w:rsidR="005211D4" w:rsidRDefault="003B0948">
            <w:pPr>
              <w:numPr>
                <w:ilvl w:val="0"/>
                <w:numId w:val="16"/>
              </w:numPr>
              <w:spacing w:after="16"/>
              <w:ind w:right="0" w:hanging="360"/>
              <w:jc w:val="left"/>
            </w:pPr>
            <w:r>
              <w:rPr>
                <w:sz w:val="22"/>
              </w:rPr>
              <w:t xml:space="preserve">The post holder will respond to concerns and questions from a wide range of people who may be anxious and distressed relating to their condition and treatment. </w:t>
            </w:r>
          </w:p>
          <w:p w:rsidR="005211D4" w:rsidRDefault="003B0948">
            <w:pPr>
              <w:numPr>
                <w:ilvl w:val="0"/>
                <w:numId w:val="16"/>
              </w:numPr>
              <w:ind w:right="0" w:hanging="360"/>
              <w:jc w:val="left"/>
            </w:pPr>
            <w:r>
              <w:rPr>
                <w:sz w:val="22"/>
              </w:rPr>
              <w:t xml:space="preserve">Dealing with complaints and patient feedback </w:t>
            </w:r>
          </w:p>
          <w:p w:rsidR="005211D4" w:rsidRDefault="003B0948">
            <w:pPr>
              <w:numPr>
                <w:ilvl w:val="0"/>
                <w:numId w:val="16"/>
              </w:numPr>
              <w:ind w:right="0" w:hanging="360"/>
              <w:jc w:val="left"/>
            </w:pPr>
            <w:r>
              <w:rPr>
                <w:sz w:val="22"/>
              </w:rPr>
              <w:t xml:space="preserve">Frequent exposure to distressing or emotional circumstances </w:t>
            </w:r>
          </w:p>
          <w:p w:rsidR="005211D4" w:rsidRDefault="003B0948">
            <w:pPr>
              <w:ind w:left="360" w:right="0" w:firstLine="0"/>
              <w:jc w:val="left"/>
            </w:pPr>
            <w:r>
              <w:rPr>
                <w:sz w:val="22"/>
              </w:rPr>
              <w:t xml:space="preserve"> </w:t>
            </w:r>
          </w:p>
        </w:tc>
      </w:tr>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WORKING CONDITIONS</w:t>
            </w:r>
            <w:r>
              <w:rPr>
                <w:b/>
                <w:color w:val="FF0000"/>
                <w:sz w:val="22"/>
              </w:rPr>
              <w:t xml:space="preserve"> </w:t>
            </w:r>
          </w:p>
        </w:tc>
      </w:tr>
      <w:tr w:rsidR="005211D4">
        <w:trPr>
          <w:trHeight w:val="2098"/>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numPr>
                <w:ilvl w:val="0"/>
                <w:numId w:val="17"/>
              </w:numPr>
              <w:spacing w:after="15" w:line="241" w:lineRule="auto"/>
              <w:ind w:right="0" w:hanging="360"/>
              <w:jc w:val="left"/>
            </w:pPr>
            <w:r>
              <w:rPr>
                <w:sz w:val="22"/>
              </w:rPr>
              <w:t xml:space="preserve">Working with patients with a wide range of complex conditions which may involve occasional exposure including contact with bodily fluids such as blood, sputum, urine, vomit. Depending on speciality but every clinical shift could be exposed to these bodily fluids </w:t>
            </w:r>
          </w:p>
          <w:p w:rsidR="005211D4" w:rsidRDefault="003B0948">
            <w:pPr>
              <w:numPr>
                <w:ilvl w:val="0"/>
                <w:numId w:val="17"/>
              </w:numPr>
              <w:spacing w:after="15"/>
              <w:ind w:right="0" w:hanging="360"/>
              <w:jc w:val="left"/>
            </w:pPr>
            <w:r>
              <w:rPr>
                <w:sz w:val="22"/>
              </w:rPr>
              <w:t xml:space="preserve">There may be occasional exposure to significantly distressed and challenging patients with occasional exposure to verbal and physical aggression. </w:t>
            </w:r>
          </w:p>
          <w:p w:rsidR="005211D4" w:rsidRDefault="003B0948">
            <w:pPr>
              <w:numPr>
                <w:ilvl w:val="0"/>
                <w:numId w:val="17"/>
              </w:numPr>
              <w:ind w:right="0" w:hanging="360"/>
              <w:jc w:val="left"/>
            </w:pPr>
            <w:r>
              <w:rPr>
                <w:sz w:val="22"/>
              </w:rPr>
              <w:t xml:space="preserve">Ability to work in shared space with often noisy and frequent interruptions. </w:t>
            </w:r>
          </w:p>
          <w:p w:rsidR="005211D4" w:rsidRDefault="003B0948">
            <w:pPr>
              <w:numPr>
                <w:ilvl w:val="0"/>
                <w:numId w:val="17"/>
              </w:numPr>
              <w:ind w:right="0" w:hanging="360"/>
              <w:jc w:val="left"/>
            </w:pPr>
            <w:r>
              <w:rPr>
                <w:sz w:val="22"/>
              </w:rPr>
              <w:t xml:space="preserve">Regular VDU user. </w:t>
            </w:r>
          </w:p>
          <w:p w:rsidR="005211D4" w:rsidRDefault="003B0948">
            <w:pPr>
              <w:ind w:right="0" w:firstLine="0"/>
              <w:jc w:val="left"/>
            </w:pPr>
            <w:r>
              <w:rPr>
                <w:sz w:val="22"/>
              </w:rPr>
              <w:t xml:space="preserve"> </w:t>
            </w:r>
          </w:p>
        </w:tc>
      </w:tr>
      <w:tr w:rsidR="005211D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OTHER RESPONSIBILITIES </w:t>
            </w:r>
            <w:r>
              <w:rPr>
                <w:color w:val="FFFFFF"/>
                <w:sz w:val="22"/>
              </w:rPr>
              <w:t xml:space="preserve"> </w:t>
            </w:r>
          </w:p>
        </w:tc>
      </w:tr>
      <w:tr w:rsidR="005211D4">
        <w:trPr>
          <w:trHeight w:val="5401"/>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ind w:right="0" w:firstLine="0"/>
              <w:jc w:val="left"/>
            </w:pPr>
            <w:r>
              <w:rPr>
                <w:sz w:val="22"/>
              </w:rPr>
              <w:t xml:space="preserve">Take part in regular performance appraisal. </w:t>
            </w:r>
          </w:p>
          <w:p w:rsidR="005211D4" w:rsidRDefault="003B0948">
            <w:pPr>
              <w:ind w:right="0" w:firstLine="0"/>
              <w:jc w:val="left"/>
            </w:pPr>
            <w:r>
              <w:rPr>
                <w:sz w:val="22"/>
              </w:rPr>
              <w:t xml:space="preserve"> </w:t>
            </w:r>
          </w:p>
          <w:p w:rsidR="005211D4" w:rsidRDefault="003B0948">
            <w:pPr>
              <w:spacing w:after="2" w:line="238" w:lineRule="auto"/>
              <w:ind w:right="0" w:firstLine="0"/>
              <w:jc w:val="both"/>
            </w:pPr>
            <w:r>
              <w:rPr>
                <w:sz w:val="22"/>
              </w:rPr>
              <w:t xml:space="preserve">Undertake any training required in order to maintain competency including mandatory training, e.g. Manual Handling </w:t>
            </w:r>
          </w:p>
          <w:p w:rsidR="005211D4" w:rsidRDefault="003B0948">
            <w:pPr>
              <w:ind w:right="0" w:firstLine="0"/>
              <w:jc w:val="left"/>
            </w:pPr>
            <w:r>
              <w:rPr>
                <w:sz w:val="22"/>
              </w:rPr>
              <w:t xml:space="preserve"> </w:t>
            </w:r>
          </w:p>
          <w:p w:rsidR="005211D4" w:rsidRDefault="003B0948">
            <w:pPr>
              <w:ind w:right="0" w:firstLine="0"/>
              <w:jc w:val="left"/>
            </w:pPr>
            <w:r>
              <w:rPr>
                <w:sz w:val="22"/>
              </w:rPr>
              <w:t xml:space="preserve">Contribute to and work within a safe working environment  </w:t>
            </w:r>
          </w:p>
          <w:p w:rsidR="005211D4" w:rsidRDefault="003B0948">
            <w:pPr>
              <w:ind w:right="0" w:firstLine="0"/>
              <w:jc w:val="left"/>
            </w:pPr>
            <w:r>
              <w:rPr>
                <w:b/>
                <w:sz w:val="22"/>
              </w:rPr>
              <w:t xml:space="preserve"> </w:t>
            </w:r>
          </w:p>
          <w:p w:rsidR="005211D4" w:rsidRDefault="003B0948">
            <w:pPr>
              <w:ind w:right="0" w:firstLine="0"/>
              <w:jc w:val="left"/>
            </w:pPr>
            <w:r>
              <w:rPr>
                <w:sz w:val="22"/>
              </w:rPr>
              <w:t xml:space="preserve">You are expected to comply with Trust Infection Control Policies and conduct him/herself at all times in such a manner as to minimise the risk of healthcare associated infection </w:t>
            </w:r>
          </w:p>
          <w:p w:rsidR="005211D4" w:rsidRDefault="003B0948">
            <w:pPr>
              <w:ind w:left="730" w:right="0" w:firstLine="0"/>
              <w:jc w:val="left"/>
            </w:pPr>
            <w:r>
              <w:rPr>
                <w:sz w:val="22"/>
              </w:rPr>
              <w:t xml:space="preserve"> </w:t>
            </w:r>
          </w:p>
          <w:p w:rsidR="005211D4" w:rsidRDefault="003B0948">
            <w:pPr>
              <w:spacing w:line="258" w:lineRule="auto"/>
              <w:ind w:right="61"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5211D4" w:rsidRDefault="003B0948">
            <w:pPr>
              <w:ind w:right="0" w:firstLine="0"/>
              <w:jc w:val="left"/>
            </w:pPr>
            <w:r>
              <w:rPr>
                <w:sz w:val="22"/>
              </w:rPr>
              <w:t xml:space="preserve"> </w:t>
            </w:r>
          </w:p>
          <w:p w:rsidR="005211D4" w:rsidRDefault="003B0948">
            <w:pPr>
              <w:ind w:right="0" w:firstLine="0"/>
              <w:jc w:val="left"/>
            </w:pPr>
            <w:r>
              <w:rPr>
                <w:sz w:val="22"/>
              </w:rPr>
              <w:t xml:space="preserve">You must also take responsibility for your workplace health and wellbeing: </w:t>
            </w:r>
          </w:p>
          <w:p w:rsidR="005211D4" w:rsidRDefault="003B0948">
            <w:pPr>
              <w:numPr>
                <w:ilvl w:val="0"/>
                <w:numId w:val="18"/>
              </w:numPr>
              <w:ind w:right="0" w:hanging="360"/>
              <w:jc w:val="left"/>
            </w:pPr>
            <w:r>
              <w:rPr>
                <w:sz w:val="22"/>
              </w:rPr>
              <w:t xml:space="preserve">When required, gain support from Occupational Health, Human Resources or other sources. </w:t>
            </w:r>
          </w:p>
          <w:p w:rsidR="005211D4" w:rsidRDefault="003B0948">
            <w:pPr>
              <w:numPr>
                <w:ilvl w:val="0"/>
                <w:numId w:val="18"/>
              </w:numPr>
              <w:spacing w:after="48" w:line="245" w:lineRule="auto"/>
              <w:ind w:right="0" w:hanging="360"/>
              <w:jc w:val="left"/>
            </w:pPr>
            <w:r>
              <w:rPr>
                <w:sz w:val="22"/>
              </w:rPr>
              <w:t xml:space="preserve">Familiarise yourself with the health and wellbeing support available from policies and/or Occupational Health. </w:t>
            </w:r>
          </w:p>
          <w:p w:rsidR="005211D4" w:rsidRDefault="003B0948">
            <w:pPr>
              <w:numPr>
                <w:ilvl w:val="0"/>
                <w:numId w:val="18"/>
              </w:numPr>
              <w:ind w:right="0" w:hanging="360"/>
              <w:jc w:val="left"/>
            </w:pPr>
            <w:r>
              <w:rPr>
                <w:sz w:val="22"/>
              </w:rPr>
              <w:t xml:space="preserve">Follow the Trust’s health and wellbeing vision of healthy body, healthy mind, healthy you.  </w:t>
            </w:r>
          </w:p>
          <w:p w:rsidR="005211D4" w:rsidRDefault="003B0948">
            <w:pPr>
              <w:numPr>
                <w:ilvl w:val="0"/>
                <w:numId w:val="18"/>
              </w:numPr>
              <w:ind w:right="0" w:hanging="360"/>
              <w:jc w:val="left"/>
            </w:pPr>
            <w:r>
              <w:rPr>
                <w:sz w:val="22"/>
              </w:rPr>
              <w:t xml:space="preserve">Undertake a Display Screen Equipment assessment (DES) if appropriate to role. </w:t>
            </w:r>
          </w:p>
          <w:p w:rsidR="005211D4" w:rsidRDefault="003B0948">
            <w:pPr>
              <w:ind w:right="0" w:firstLine="0"/>
              <w:jc w:val="left"/>
            </w:pPr>
            <w:r>
              <w:rPr>
                <w:rFonts w:ascii="Calibri" w:eastAsia="Calibri" w:hAnsi="Calibri" w:cs="Calibri"/>
                <w:sz w:val="22"/>
              </w:rPr>
              <w:t xml:space="preserve"> </w:t>
            </w:r>
          </w:p>
        </w:tc>
      </w:tr>
      <w:tr w:rsidR="005211D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lastRenderedPageBreak/>
              <w:t xml:space="preserve">DISCLOSURE AND BARRING SERVICE CHECKS </w:t>
            </w:r>
          </w:p>
        </w:tc>
      </w:tr>
      <w:tr w:rsidR="005211D4">
        <w:trPr>
          <w:trHeight w:val="1024"/>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spacing w:line="239" w:lineRule="auto"/>
              <w:ind w:right="64" w:firstLine="0"/>
              <w:jc w:val="both"/>
            </w:pPr>
            <w:r>
              <w:rPr>
                <w:sz w:val="22"/>
              </w:rPr>
              <w:t xml:space="preserve">This post has been identified as involving access to vulnerable adults and/or children and in line with Trust policy successful applicants will be required to undertake a Disclosure &amp; Barring Service Disclosure Check. </w:t>
            </w:r>
          </w:p>
          <w:p w:rsidR="005211D4" w:rsidRDefault="003B0948">
            <w:pPr>
              <w:ind w:right="0" w:firstLine="0"/>
              <w:jc w:val="left"/>
            </w:pPr>
            <w:r>
              <w:rPr>
                <w:b/>
                <w:sz w:val="22"/>
              </w:rPr>
              <w:t xml:space="preserve"> </w:t>
            </w:r>
          </w:p>
        </w:tc>
      </w:tr>
      <w:tr w:rsidR="005211D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right="0" w:firstLine="0"/>
              <w:jc w:val="left"/>
            </w:pPr>
            <w:r>
              <w:rPr>
                <w:b/>
                <w:color w:val="FFFFFF"/>
                <w:sz w:val="22"/>
              </w:rPr>
              <w:t xml:space="preserve">GENERAL </w:t>
            </w:r>
            <w:r>
              <w:rPr>
                <w:color w:val="FFFFFF"/>
                <w:sz w:val="22"/>
              </w:rPr>
              <w:t xml:space="preserve"> </w:t>
            </w:r>
          </w:p>
        </w:tc>
      </w:tr>
      <w:tr w:rsidR="005211D4">
        <w:trPr>
          <w:trHeight w:val="4207"/>
        </w:trPr>
        <w:tc>
          <w:tcPr>
            <w:tcW w:w="10204" w:type="dxa"/>
            <w:tcBorders>
              <w:top w:val="single" w:sz="4" w:space="0" w:color="000000"/>
              <w:left w:val="single" w:sz="4" w:space="0" w:color="000000"/>
              <w:bottom w:val="single" w:sz="4" w:space="0" w:color="000000"/>
              <w:right w:val="single" w:sz="4" w:space="0" w:color="000000"/>
            </w:tcBorders>
          </w:tcPr>
          <w:p w:rsidR="005211D4" w:rsidRDefault="003B0948">
            <w:pPr>
              <w:spacing w:after="201" w:line="239" w:lineRule="auto"/>
              <w:ind w:right="60" w:firstLine="0"/>
              <w:jc w:val="both"/>
            </w:pPr>
            <w:r>
              <w:rPr>
                <w:sz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5211D4" w:rsidRDefault="003B0948">
            <w:pPr>
              <w:spacing w:after="201" w:line="239" w:lineRule="auto"/>
              <w:ind w:left="43" w:right="61" w:firstLine="0"/>
              <w:jc w:val="both"/>
            </w:pPr>
            <w:r>
              <w:rPr>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211D4" w:rsidRDefault="003B0948">
            <w:pPr>
              <w:spacing w:line="239" w:lineRule="auto"/>
              <w:ind w:left="43" w:right="60" w:firstLine="0"/>
              <w:jc w:val="both"/>
            </w:pPr>
            <w:r>
              <w:rPr>
                <w:sz w:val="22"/>
              </w:rPr>
              <w:t xml:space="preserve">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 </w:t>
            </w:r>
          </w:p>
          <w:p w:rsidR="005211D4" w:rsidRDefault="003B0948">
            <w:pPr>
              <w:ind w:right="0" w:firstLine="0"/>
              <w:jc w:val="left"/>
            </w:pPr>
            <w:r>
              <w:rPr>
                <w:sz w:val="22"/>
              </w:rPr>
              <w:t xml:space="preserve"> </w:t>
            </w:r>
          </w:p>
        </w:tc>
      </w:tr>
    </w:tbl>
    <w:p w:rsidR="005211D4" w:rsidRDefault="003B0948">
      <w:pPr>
        <w:ind w:left="0" w:right="0" w:firstLine="0"/>
        <w:jc w:val="both"/>
      </w:pPr>
      <w:r>
        <w:rPr>
          <w:sz w:val="22"/>
        </w:rPr>
        <w:t xml:space="preserve"> </w:t>
      </w:r>
    </w:p>
    <w:p w:rsidR="005211D4" w:rsidRDefault="003B0948">
      <w:pPr>
        <w:spacing w:after="148"/>
        <w:ind w:left="0" w:right="0" w:firstLine="0"/>
        <w:jc w:val="left"/>
      </w:pPr>
      <w:r>
        <w:rPr>
          <w:sz w:val="22"/>
        </w:rPr>
        <w:t xml:space="preserve"> </w:t>
      </w:r>
    </w:p>
    <w:p w:rsidR="005211D4" w:rsidRDefault="003B0948">
      <w:pPr>
        <w:ind w:right="2855"/>
      </w:pPr>
      <w:r>
        <w:t xml:space="preserve">PERSON SPECIFICATION </w:t>
      </w:r>
    </w:p>
    <w:p w:rsidR="005211D4" w:rsidRDefault="003B0948">
      <w:pPr>
        <w:ind w:left="0" w:right="0" w:firstLine="0"/>
        <w:jc w:val="left"/>
      </w:pPr>
      <w:r>
        <w:rPr>
          <w:sz w:val="22"/>
        </w:rPr>
        <w:t xml:space="preserve"> </w:t>
      </w:r>
    </w:p>
    <w:tbl>
      <w:tblPr>
        <w:tblStyle w:val="TableGrid"/>
        <w:tblW w:w="10207" w:type="dxa"/>
        <w:tblInd w:w="-454" w:type="dxa"/>
        <w:tblCellMar>
          <w:top w:w="11" w:type="dxa"/>
          <w:left w:w="108" w:type="dxa"/>
          <w:right w:w="115" w:type="dxa"/>
        </w:tblCellMar>
        <w:tblLook w:val="04A0" w:firstRow="1" w:lastRow="0" w:firstColumn="1" w:lastColumn="0" w:noHBand="0" w:noVBand="1"/>
      </w:tblPr>
      <w:tblGrid>
        <w:gridCol w:w="1985"/>
        <w:gridCol w:w="8222"/>
      </w:tblGrid>
      <w:tr w:rsidR="005211D4">
        <w:trPr>
          <w:trHeight w:val="262"/>
        </w:trPr>
        <w:tc>
          <w:tcPr>
            <w:tcW w:w="1985"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Senior Paediatric </w:t>
            </w:r>
            <w:r w:rsidR="00864DA8">
              <w:rPr>
                <w:sz w:val="22"/>
              </w:rPr>
              <w:t>CF &amp; Respiratory</w:t>
            </w:r>
            <w:r>
              <w:rPr>
                <w:sz w:val="22"/>
              </w:rPr>
              <w:t xml:space="preserve"> Clinical Nurse Specialist </w:t>
            </w:r>
          </w:p>
        </w:tc>
      </w:tr>
    </w:tbl>
    <w:p w:rsidR="005211D4" w:rsidRDefault="003B0948">
      <w:pPr>
        <w:ind w:left="0" w:right="0" w:firstLine="0"/>
        <w:jc w:val="left"/>
      </w:pPr>
      <w:r>
        <w:rPr>
          <w:sz w:val="22"/>
        </w:rPr>
        <w:t xml:space="preserve"> </w:t>
      </w:r>
    </w:p>
    <w:p w:rsidR="005211D4" w:rsidRDefault="003B0948">
      <w:pPr>
        <w:ind w:left="0" w:right="0" w:firstLine="0"/>
        <w:jc w:val="left"/>
      </w:pPr>
      <w:r>
        <w:rPr>
          <w:color w:val="FF0000"/>
          <w:sz w:val="22"/>
        </w:rPr>
        <w:t xml:space="preserve"> </w:t>
      </w:r>
    </w:p>
    <w:tbl>
      <w:tblPr>
        <w:tblStyle w:val="TableGrid"/>
        <w:tblW w:w="10317" w:type="dxa"/>
        <w:tblInd w:w="-495" w:type="dxa"/>
        <w:tblCellMar>
          <w:top w:w="10" w:type="dxa"/>
          <w:left w:w="107" w:type="dxa"/>
          <w:right w:w="47" w:type="dxa"/>
        </w:tblCellMar>
        <w:tblLook w:val="04A0" w:firstRow="1" w:lastRow="0" w:firstColumn="1" w:lastColumn="0" w:noHBand="0" w:noVBand="1"/>
      </w:tblPr>
      <w:tblGrid>
        <w:gridCol w:w="7642"/>
        <w:gridCol w:w="1399"/>
        <w:gridCol w:w="1276"/>
      </w:tblGrid>
      <w:tr w:rsidR="005211D4">
        <w:trPr>
          <w:trHeight w:val="261"/>
        </w:trPr>
        <w:tc>
          <w:tcPr>
            <w:tcW w:w="7643" w:type="dxa"/>
            <w:tcBorders>
              <w:top w:val="single" w:sz="4" w:space="0" w:color="000000"/>
              <w:left w:val="single" w:sz="4" w:space="0" w:color="000000"/>
              <w:bottom w:val="single" w:sz="6"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Requirements </w:t>
            </w:r>
          </w:p>
        </w:tc>
        <w:tc>
          <w:tcPr>
            <w:tcW w:w="1399" w:type="dxa"/>
            <w:tcBorders>
              <w:top w:val="single" w:sz="4" w:space="0" w:color="000000"/>
              <w:left w:val="single" w:sz="4" w:space="0" w:color="000000"/>
              <w:bottom w:val="single" w:sz="6"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Essential </w:t>
            </w:r>
          </w:p>
        </w:tc>
        <w:tc>
          <w:tcPr>
            <w:tcW w:w="1276" w:type="dxa"/>
            <w:tcBorders>
              <w:top w:val="single" w:sz="4" w:space="0" w:color="000000"/>
              <w:left w:val="single" w:sz="4" w:space="0" w:color="000000"/>
              <w:bottom w:val="single" w:sz="6" w:space="0" w:color="000000"/>
              <w:right w:val="single" w:sz="4" w:space="0" w:color="000000"/>
            </w:tcBorders>
            <w:shd w:val="clear" w:color="auto" w:fill="002060"/>
          </w:tcPr>
          <w:p w:rsidR="005211D4" w:rsidRDefault="003B0948">
            <w:pPr>
              <w:ind w:left="0" w:right="0" w:firstLine="0"/>
              <w:jc w:val="left"/>
            </w:pPr>
            <w:r>
              <w:rPr>
                <w:b/>
                <w:color w:val="FFFFFF"/>
                <w:sz w:val="22"/>
              </w:rPr>
              <w:t xml:space="preserve">Desirable </w:t>
            </w:r>
          </w:p>
        </w:tc>
      </w:tr>
      <w:tr w:rsidR="005211D4">
        <w:trPr>
          <w:trHeight w:val="4572"/>
        </w:trPr>
        <w:tc>
          <w:tcPr>
            <w:tcW w:w="7643" w:type="dxa"/>
            <w:tcBorders>
              <w:top w:val="single" w:sz="6" w:space="0" w:color="000000"/>
              <w:left w:val="single" w:sz="12" w:space="0" w:color="000000"/>
              <w:bottom w:val="single" w:sz="6" w:space="0" w:color="000000"/>
              <w:right w:val="single" w:sz="6" w:space="0" w:color="000000"/>
            </w:tcBorders>
          </w:tcPr>
          <w:p w:rsidR="005211D4" w:rsidRDefault="003B0948">
            <w:pPr>
              <w:ind w:left="1" w:right="0" w:firstLine="0"/>
              <w:jc w:val="left"/>
            </w:pPr>
            <w:r>
              <w:rPr>
                <w:b/>
                <w:sz w:val="22"/>
                <w:u w:val="single" w:color="000000"/>
              </w:rPr>
              <w:t>QUALIFICATIONS / TRAINING</w:t>
            </w:r>
            <w:r>
              <w:rPr>
                <w:b/>
                <w:sz w:val="22"/>
              </w:rPr>
              <w:t xml:space="preserve"> </w:t>
            </w:r>
            <w:r>
              <w:rPr>
                <w:sz w:val="22"/>
              </w:rPr>
              <w:t xml:space="preserve">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Registered Nurse – RSCN  </w:t>
            </w:r>
          </w:p>
          <w:p w:rsidR="005211D4" w:rsidRDefault="003B0948" w:rsidP="00864DA8">
            <w:pPr>
              <w:ind w:left="1" w:right="0" w:firstLine="0"/>
              <w:jc w:val="left"/>
            </w:pPr>
            <w:r>
              <w:rPr>
                <w:sz w:val="22"/>
              </w:rPr>
              <w:t xml:space="preserve">RN with equivalent experience in caring for children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Teaching qualification  </w:t>
            </w:r>
          </w:p>
          <w:p w:rsidR="005211D4" w:rsidRDefault="003B0948">
            <w:pPr>
              <w:ind w:left="1" w:right="0" w:firstLine="0"/>
              <w:jc w:val="left"/>
            </w:pPr>
            <w:r>
              <w:rPr>
                <w:sz w:val="22"/>
              </w:rPr>
              <w:t xml:space="preserve"> </w:t>
            </w:r>
          </w:p>
          <w:p w:rsidR="005211D4" w:rsidRDefault="003B0948">
            <w:pPr>
              <w:ind w:left="1" w:right="382" w:firstLine="0"/>
              <w:jc w:val="left"/>
            </w:pPr>
            <w:r>
              <w:rPr>
                <w:sz w:val="22"/>
              </w:rPr>
              <w:t xml:space="preserve">Highly developed, specialist knowledge and expertise acquired through a combination of in-depth experience and post registration study to Masters level or equivalent competence.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Leadership qualification or willingness to undertake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Prescribing Qualification </w:t>
            </w:r>
          </w:p>
          <w:p w:rsidR="005211D4" w:rsidRPr="00864DA8" w:rsidRDefault="003B0948">
            <w:pPr>
              <w:ind w:left="1" w:right="0" w:firstLine="0"/>
              <w:jc w:val="left"/>
              <w:rPr>
                <w:color w:val="auto"/>
              </w:rPr>
            </w:pPr>
            <w:r>
              <w:rPr>
                <w:sz w:val="22"/>
              </w:rPr>
              <w:t xml:space="preserve"> </w:t>
            </w:r>
          </w:p>
          <w:p w:rsidR="005211D4" w:rsidRDefault="00864DA8">
            <w:pPr>
              <w:ind w:left="1" w:right="0" w:firstLine="0"/>
              <w:jc w:val="left"/>
            </w:pPr>
            <w:r w:rsidRPr="00864DA8">
              <w:rPr>
                <w:color w:val="auto"/>
                <w:sz w:val="22"/>
              </w:rPr>
              <w:t xml:space="preserve">Paediatric </w:t>
            </w:r>
            <w:r w:rsidR="003B0948" w:rsidRPr="00864DA8">
              <w:rPr>
                <w:color w:val="auto"/>
                <w:sz w:val="22"/>
              </w:rPr>
              <w:t xml:space="preserve">Advanced Assessment Course </w:t>
            </w:r>
            <w:r w:rsidRPr="00864DA8">
              <w:rPr>
                <w:color w:val="auto"/>
                <w:sz w:val="22"/>
              </w:rPr>
              <w:t>PACR</w:t>
            </w:r>
          </w:p>
        </w:tc>
        <w:tc>
          <w:tcPr>
            <w:tcW w:w="1399" w:type="dxa"/>
            <w:tcBorders>
              <w:top w:val="single" w:sz="6" w:space="0" w:color="000000"/>
              <w:left w:val="single" w:sz="6" w:space="0" w:color="000000"/>
              <w:bottom w:val="single" w:sz="6" w:space="0" w:color="000000"/>
              <w:right w:val="single" w:sz="6" w:space="0" w:color="000000"/>
            </w:tcBorders>
          </w:tcPr>
          <w:p w:rsidR="005211D4" w:rsidRDefault="003B0948">
            <w:pPr>
              <w:spacing w:after="24"/>
              <w:ind w:left="373" w:right="750" w:firstLine="0"/>
              <w:jc w:val="left"/>
            </w:pPr>
            <w:r>
              <w:rPr>
                <w:b/>
                <w:sz w:val="22"/>
              </w:rPr>
              <w:t xml:space="preserve"> </w:t>
            </w:r>
            <w:r>
              <w:rPr>
                <w:sz w:val="22"/>
              </w:rPr>
              <w:t xml:space="preserve">  </w:t>
            </w:r>
          </w:p>
          <w:p w:rsidR="005211D4" w:rsidRDefault="003B0948">
            <w:pPr>
              <w:ind w:left="313" w:right="0" w:firstLine="0"/>
              <w:jc w:val="left"/>
            </w:pPr>
            <w:r>
              <w:rPr>
                <w:sz w:val="22"/>
              </w:rPr>
              <w:t xml:space="preserve">√ </w:t>
            </w:r>
          </w:p>
          <w:p w:rsidR="005211D4" w:rsidRDefault="003B0948">
            <w:pPr>
              <w:spacing w:after="4"/>
              <w:ind w:left="373" w:right="0" w:firstLine="0"/>
              <w:jc w:val="left"/>
            </w:pPr>
            <w:r>
              <w:rPr>
                <w:b/>
                <w:sz w:val="22"/>
              </w:rPr>
              <w:t xml:space="preserve"> </w:t>
            </w:r>
          </w:p>
          <w:p w:rsidR="005211D4" w:rsidRDefault="003B0948">
            <w:pPr>
              <w:ind w:left="313" w:right="0" w:firstLine="0"/>
              <w:jc w:val="left"/>
            </w:pPr>
            <w:r>
              <w:rPr>
                <w:sz w:val="22"/>
              </w:rPr>
              <w:t xml:space="preserve">√ </w:t>
            </w:r>
          </w:p>
          <w:p w:rsidR="005211D4" w:rsidRDefault="003B0948">
            <w:pPr>
              <w:ind w:left="373" w:right="0" w:firstLine="0"/>
              <w:jc w:val="left"/>
            </w:pPr>
            <w:r>
              <w:rPr>
                <w:sz w:val="22"/>
              </w:rPr>
              <w:t xml:space="preserve"> </w:t>
            </w:r>
          </w:p>
          <w:p w:rsidR="005211D4" w:rsidRDefault="003B0948">
            <w:pPr>
              <w:ind w:left="373" w:right="0" w:firstLine="0"/>
              <w:jc w:val="left"/>
            </w:pPr>
            <w:r>
              <w:rPr>
                <w:b/>
                <w:sz w:val="22"/>
              </w:rPr>
              <w:t xml:space="preserve"> </w:t>
            </w:r>
          </w:p>
          <w:p w:rsidR="005211D4" w:rsidRDefault="003B0948">
            <w:pPr>
              <w:ind w:left="373" w:right="0" w:firstLine="0"/>
              <w:jc w:val="left"/>
            </w:pPr>
            <w:r>
              <w:rPr>
                <w:sz w:val="22"/>
              </w:rPr>
              <w:t xml:space="preserve"> </w:t>
            </w:r>
          </w:p>
          <w:p w:rsidR="005211D4" w:rsidRDefault="003B0948">
            <w:pPr>
              <w:ind w:left="282" w:right="0" w:firstLine="0"/>
              <w:jc w:val="left"/>
            </w:pPr>
            <w:r>
              <w:rPr>
                <w:b/>
                <w:sz w:val="22"/>
              </w:rPr>
              <w:t xml:space="preserve"> </w:t>
            </w:r>
            <w:r>
              <w:rPr>
                <w:sz w:val="22"/>
              </w:rPr>
              <w:t xml:space="preserve">√ </w:t>
            </w:r>
          </w:p>
          <w:p w:rsidR="005211D4" w:rsidRDefault="003B0948">
            <w:pPr>
              <w:ind w:left="373" w:right="0" w:firstLine="0"/>
              <w:jc w:val="left"/>
            </w:pPr>
            <w:r>
              <w:rPr>
                <w:sz w:val="22"/>
              </w:rPr>
              <w:t xml:space="preserve"> </w:t>
            </w:r>
          </w:p>
          <w:p w:rsidR="005211D4" w:rsidRDefault="00E368B9">
            <w:pPr>
              <w:ind w:left="373" w:right="0" w:firstLine="0"/>
              <w:jc w:val="left"/>
            </w:pPr>
            <w:r>
              <w:rPr>
                <w:sz w:val="22"/>
              </w:rPr>
              <w:t>√</w:t>
            </w:r>
            <w:r w:rsidR="003B0948">
              <w:rPr>
                <w:b/>
                <w:sz w:val="22"/>
              </w:rPr>
              <w:t xml:space="preserve"> </w:t>
            </w:r>
          </w:p>
          <w:p w:rsidR="005211D4" w:rsidRDefault="003B0948">
            <w:pPr>
              <w:ind w:left="373" w:right="0" w:firstLine="0"/>
              <w:jc w:val="left"/>
            </w:pPr>
            <w:r>
              <w:rPr>
                <w:b/>
                <w:sz w:val="22"/>
              </w:rPr>
              <w:t xml:space="preserve"> </w:t>
            </w:r>
          </w:p>
          <w:p w:rsidR="005211D4" w:rsidRDefault="00E368B9">
            <w:pPr>
              <w:ind w:left="373" w:right="0" w:firstLine="0"/>
              <w:jc w:val="left"/>
            </w:pPr>
            <w:r>
              <w:rPr>
                <w:sz w:val="22"/>
              </w:rPr>
              <w:t>√</w:t>
            </w:r>
            <w:r w:rsidR="003B0948">
              <w:rPr>
                <w:b/>
                <w:sz w:val="22"/>
              </w:rPr>
              <w:t xml:space="preserve"> </w:t>
            </w:r>
          </w:p>
          <w:p w:rsidR="005211D4" w:rsidRDefault="003B0948">
            <w:pPr>
              <w:spacing w:after="4"/>
              <w:ind w:left="373" w:right="0" w:firstLine="0"/>
              <w:jc w:val="left"/>
            </w:pPr>
            <w:r>
              <w:rPr>
                <w:b/>
                <w:sz w:val="22"/>
              </w:rPr>
              <w:t xml:space="preserve"> </w:t>
            </w:r>
          </w:p>
          <w:p w:rsidR="005211D4" w:rsidRDefault="003B0948">
            <w:pPr>
              <w:ind w:left="313" w:right="0" w:firstLine="0"/>
              <w:jc w:val="left"/>
            </w:pPr>
            <w:r>
              <w:rPr>
                <w:sz w:val="22"/>
              </w:rPr>
              <w:t xml:space="preserve">√ </w:t>
            </w:r>
          </w:p>
          <w:p w:rsidR="005211D4" w:rsidRDefault="003B0948">
            <w:pPr>
              <w:ind w:left="1" w:right="0" w:firstLine="0"/>
              <w:jc w:val="left"/>
            </w:pPr>
            <w:r>
              <w:rPr>
                <w:sz w:val="22"/>
              </w:rPr>
              <w:lastRenderedPageBreak/>
              <w:t xml:space="preserve"> </w:t>
            </w:r>
          </w:p>
          <w:p w:rsidR="005211D4" w:rsidRDefault="003B0948">
            <w:pPr>
              <w:ind w:left="373" w:right="0" w:firstLine="0"/>
              <w:jc w:val="left"/>
            </w:pPr>
            <w:r>
              <w:rPr>
                <w:sz w:val="22"/>
              </w:rPr>
              <w:t xml:space="preserve"> </w:t>
            </w:r>
          </w:p>
          <w:p w:rsidR="005211D4" w:rsidRDefault="003B0948">
            <w:pPr>
              <w:ind w:left="1" w:right="0" w:firstLine="0"/>
              <w:jc w:val="left"/>
            </w:pPr>
            <w:r>
              <w:rPr>
                <w:sz w:val="22"/>
              </w:rPr>
              <w:t xml:space="preserve"> </w:t>
            </w:r>
          </w:p>
        </w:tc>
        <w:tc>
          <w:tcPr>
            <w:tcW w:w="1276" w:type="dxa"/>
            <w:tcBorders>
              <w:top w:val="single" w:sz="6" w:space="0" w:color="000000"/>
              <w:left w:val="single" w:sz="6" w:space="0" w:color="000000"/>
              <w:bottom w:val="single" w:sz="6" w:space="0" w:color="000000"/>
              <w:right w:val="single" w:sz="12" w:space="0" w:color="000000"/>
            </w:tcBorders>
          </w:tcPr>
          <w:p w:rsidR="005211D4" w:rsidRDefault="003B0948">
            <w:pPr>
              <w:ind w:left="310" w:right="0" w:firstLine="0"/>
              <w:jc w:val="left"/>
            </w:pPr>
            <w:r>
              <w:rPr>
                <w:b/>
                <w:sz w:val="22"/>
              </w:rPr>
              <w:lastRenderedPageBreak/>
              <w:t xml:space="preserve"> </w:t>
            </w:r>
            <w:r>
              <w:rPr>
                <w:sz w:val="22"/>
              </w:rPr>
              <w:t xml:space="preserve"> </w:t>
            </w:r>
          </w:p>
          <w:p w:rsidR="005211D4" w:rsidRDefault="003B0948">
            <w:pPr>
              <w:ind w:left="310" w:right="0" w:firstLine="0"/>
              <w:jc w:val="left"/>
            </w:pPr>
            <w:r>
              <w:rPr>
                <w:sz w:val="22"/>
              </w:rPr>
              <w:t xml:space="preserve"> </w:t>
            </w:r>
          </w:p>
          <w:p w:rsidR="005211D4" w:rsidRDefault="003B0948">
            <w:pPr>
              <w:ind w:left="310" w:right="0" w:firstLine="0"/>
              <w:jc w:val="left"/>
            </w:pPr>
            <w:r>
              <w:rPr>
                <w:b/>
                <w:sz w:val="22"/>
              </w:rPr>
              <w:t xml:space="preserve"> </w:t>
            </w:r>
          </w:p>
          <w:p w:rsidR="005211D4" w:rsidRDefault="003B0948">
            <w:pPr>
              <w:ind w:left="310" w:right="0" w:firstLine="0"/>
              <w:jc w:val="left"/>
            </w:pPr>
            <w:r>
              <w:rPr>
                <w:sz w:val="22"/>
              </w:rPr>
              <w:t xml:space="preserve"> </w:t>
            </w:r>
          </w:p>
          <w:p w:rsidR="005211D4" w:rsidRDefault="003B0948">
            <w:pPr>
              <w:spacing w:after="24"/>
              <w:ind w:left="310" w:right="691" w:firstLine="0"/>
              <w:jc w:val="left"/>
            </w:pPr>
            <w:r>
              <w:rPr>
                <w:b/>
                <w:sz w:val="22"/>
              </w:rPr>
              <w:t xml:space="preserve"> </w:t>
            </w:r>
            <w:r>
              <w:rPr>
                <w:sz w:val="22"/>
              </w:rPr>
              <w:t xml:space="preserve">  </w:t>
            </w:r>
          </w:p>
          <w:p w:rsidR="005211D4" w:rsidRDefault="003B0948">
            <w:pPr>
              <w:ind w:left="250" w:right="0" w:firstLine="0"/>
              <w:jc w:val="left"/>
            </w:pPr>
            <w:r>
              <w:rPr>
                <w:sz w:val="22"/>
              </w:rPr>
              <w:t xml:space="preserve">√ </w:t>
            </w:r>
          </w:p>
          <w:p w:rsidR="005211D4" w:rsidRDefault="003B0948">
            <w:pPr>
              <w:ind w:left="310" w:right="0" w:firstLine="0"/>
              <w:jc w:val="left"/>
            </w:pPr>
            <w:r>
              <w:rPr>
                <w:b/>
                <w:sz w:val="22"/>
              </w:rPr>
              <w:t xml:space="preserve"> </w:t>
            </w:r>
          </w:p>
          <w:p w:rsidR="005211D4" w:rsidRDefault="003B0948">
            <w:pPr>
              <w:ind w:left="310" w:right="0" w:firstLine="0"/>
              <w:jc w:val="left"/>
            </w:pPr>
            <w:r>
              <w:rPr>
                <w:b/>
                <w:sz w:val="22"/>
              </w:rPr>
              <w:t xml:space="preserve"> </w:t>
            </w:r>
          </w:p>
          <w:p w:rsidR="005211D4" w:rsidRDefault="003B0948">
            <w:pPr>
              <w:ind w:left="310" w:right="0" w:firstLine="0"/>
              <w:jc w:val="left"/>
            </w:pPr>
            <w:r>
              <w:rPr>
                <w:b/>
                <w:sz w:val="22"/>
              </w:rPr>
              <w:t xml:space="preserve"> </w:t>
            </w:r>
          </w:p>
          <w:p w:rsidR="005211D4" w:rsidRDefault="003B0948">
            <w:pPr>
              <w:ind w:left="310" w:right="0" w:firstLine="0"/>
              <w:jc w:val="left"/>
            </w:pPr>
            <w:r>
              <w:rPr>
                <w:b/>
                <w:sz w:val="22"/>
              </w:rPr>
              <w:t xml:space="preserve"> </w:t>
            </w:r>
          </w:p>
          <w:p w:rsidR="005211D4" w:rsidRDefault="003B0948">
            <w:pPr>
              <w:spacing w:after="4"/>
              <w:ind w:left="310" w:right="0" w:firstLine="0"/>
              <w:jc w:val="left"/>
            </w:pPr>
            <w:r>
              <w:rPr>
                <w:b/>
                <w:sz w:val="22"/>
              </w:rPr>
              <w:t xml:space="preserve"> </w:t>
            </w:r>
          </w:p>
          <w:p w:rsidR="005211D4" w:rsidRDefault="003B0948">
            <w:pPr>
              <w:ind w:left="250" w:right="0" w:firstLine="0"/>
              <w:jc w:val="left"/>
            </w:pPr>
            <w:r>
              <w:rPr>
                <w:sz w:val="22"/>
              </w:rPr>
              <w:t xml:space="preserve">√ </w:t>
            </w:r>
          </w:p>
          <w:p w:rsidR="005211D4" w:rsidRDefault="003B0948">
            <w:pPr>
              <w:ind w:left="310" w:right="0" w:firstLine="0"/>
              <w:jc w:val="left"/>
            </w:pPr>
            <w:r>
              <w:rPr>
                <w:b/>
                <w:sz w:val="22"/>
              </w:rPr>
              <w:lastRenderedPageBreak/>
              <w:t xml:space="preserve"> </w:t>
            </w:r>
          </w:p>
          <w:p w:rsidR="005211D4" w:rsidRDefault="003B0948">
            <w:pPr>
              <w:ind w:left="310" w:right="0" w:firstLine="0"/>
              <w:jc w:val="left"/>
            </w:pPr>
            <w:r>
              <w:rPr>
                <w:b/>
                <w:sz w:val="22"/>
              </w:rPr>
              <w:t xml:space="preserve"> </w:t>
            </w:r>
          </w:p>
          <w:p w:rsidR="005211D4" w:rsidRDefault="003B0948">
            <w:pPr>
              <w:spacing w:after="4"/>
              <w:ind w:left="310" w:right="0" w:firstLine="0"/>
              <w:jc w:val="left"/>
            </w:pPr>
            <w:r>
              <w:rPr>
                <w:b/>
                <w:sz w:val="22"/>
              </w:rPr>
              <w:t xml:space="preserve"> </w:t>
            </w:r>
          </w:p>
          <w:p w:rsidR="005211D4" w:rsidRDefault="003B0948">
            <w:pPr>
              <w:ind w:left="250" w:right="0" w:firstLine="0"/>
              <w:jc w:val="left"/>
            </w:pPr>
            <w:r>
              <w:rPr>
                <w:sz w:val="22"/>
              </w:rPr>
              <w:t xml:space="preserve">√ </w:t>
            </w:r>
          </w:p>
          <w:p w:rsidR="005211D4" w:rsidRDefault="003B0948">
            <w:pPr>
              <w:ind w:left="0" w:right="0" w:firstLine="0"/>
              <w:jc w:val="left"/>
            </w:pPr>
            <w:r>
              <w:rPr>
                <w:sz w:val="22"/>
              </w:rPr>
              <w:t xml:space="preserve"> </w:t>
            </w:r>
          </w:p>
        </w:tc>
      </w:tr>
      <w:tr w:rsidR="005211D4">
        <w:trPr>
          <w:trHeight w:val="5074"/>
        </w:trPr>
        <w:tc>
          <w:tcPr>
            <w:tcW w:w="7643" w:type="dxa"/>
            <w:tcBorders>
              <w:top w:val="single" w:sz="6" w:space="0" w:color="000000"/>
              <w:left w:val="single" w:sz="12" w:space="0" w:color="000000"/>
              <w:bottom w:val="single" w:sz="6" w:space="0" w:color="000000"/>
              <w:right w:val="single" w:sz="6" w:space="0" w:color="000000"/>
            </w:tcBorders>
          </w:tcPr>
          <w:p w:rsidR="005211D4" w:rsidRDefault="003B0948">
            <w:pPr>
              <w:ind w:left="1" w:right="0" w:firstLine="0"/>
              <w:jc w:val="left"/>
            </w:pPr>
            <w:r>
              <w:rPr>
                <w:b/>
                <w:sz w:val="22"/>
                <w:u w:val="single" w:color="000000"/>
              </w:rPr>
              <w:lastRenderedPageBreak/>
              <w:t>KNOWLEDGE / SKILLS</w:t>
            </w:r>
            <w:r>
              <w:rPr>
                <w:b/>
                <w:sz w:val="22"/>
              </w:rPr>
              <w:t xml:space="preserve">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knowledge and experience of Paediatric Allergy and Atopic conditions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Evidence of delivering Immunotherapy treatments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Ability to manage own patient caseload  </w:t>
            </w:r>
          </w:p>
          <w:p w:rsidR="005211D4" w:rsidRDefault="003B0948">
            <w:pPr>
              <w:ind w:left="1" w:right="0" w:firstLine="0"/>
              <w:jc w:val="left"/>
            </w:pPr>
            <w:r>
              <w:rPr>
                <w:sz w:val="22"/>
              </w:rPr>
              <w:t xml:space="preserve"> </w:t>
            </w:r>
          </w:p>
          <w:p w:rsidR="005211D4" w:rsidRDefault="003B0948">
            <w:pPr>
              <w:ind w:left="1" w:right="322" w:firstLine="0"/>
              <w:jc w:val="left"/>
            </w:pPr>
            <w:r>
              <w:rPr>
                <w:sz w:val="22"/>
              </w:rPr>
              <w:t xml:space="preserve">Ability to apply specialist knowledge within a variety of healthcare settings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Good communication skills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Established Teaching skills  </w:t>
            </w:r>
          </w:p>
          <w:p w:rsidR="005211D4" w:rsidRDefault="003B0948">
            <w:pPr>
              <w:ind w:left="1" w:right="0" w:firstLine="0"/>
              <w:jc w:val="left"/>
            </w:pPr>
            <w:r>
              <w:rPr>
                <w:sz w:val="22"/>
              </w:rPr>
              <w:t xml:space="preserve"> </w:t>
            </w:r>
          </w:p>
          <w:p w:rsidR="005211D4" w:rsidRDefault="003B0948">
            <w:pPr>
              <w:ind w:left="1" w:right="0" w:firstLine="0"/>
              <w:jc w:val="both"/>
            </w:pPr>
            <w:r>
              <w:rPr>
                <w:sz w:val="22"/>
              </w:rPr>
              <w:t xml:space="preserve">Research and audit skills and an understanding of their application to improve quality of services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Counselling skills </w:t>
            </w:r>
            <w:r>
              <w:rPr>
                <w:color w:val="FF0000"/>
                <w:sz w:val="22"/>
              </w:rPr>
              <w:t xml:space="preserve"> </w:t>
            </w:r>
          </w:p>
        </w:tc>
        <w:tc>
          <w:tcPr>
            <w:tcW w:w="1399" w:type="dxa"/>
            <w:tcBorders>
              <w:top w:val="single" w:sz="6" w:space="0" w:color="000000"/>
              <w:left w:val="single" w:sz="6" w:space="0" w:color="000000"/>
              <w:bottom w:val="single" w:sz="6" w:space="0" w:color="000000"/>
              <w:right w:val="single" w:sz="6" w:space="0" w:color="000000"/>
            </w:tcBorders>
          </w:tcPr>
          <w:p w:rsidR="005211D4" w:rsidRDefault="003B0948">
            <w:pPr>
              <w:spacing w:after="28" w:line="238" w:lineRule="auto"/>
              <w:ind w:left="373" w:right="750" w:firstLine="0"/>
              <w:jc w:val="left"/>
            </w:pPr>
            <w:r>
              <w:rPr>
                <w:b/>
                <w:sz w:val="22"/>
              </w:rPr>
              <w:t xml:space="preserve"> </w:t>
            </w:r>
            <w:r>
              <w:rPr>
                <w:sz w:val="22"/>
              </w:rPr>
              <w:t xml:space="preserve">  </w:t>
            </w:r>
          </w:p>
          <w:p w:rsidR="005211D4" w:rsidRDefault="003B0948">
            <w:pPr>
              <w:ind w:left="313" w:right="0" w:firstLine="0"/>
              <w:jc w:val="left"/>
            </w:pPr>
            <w:r>
              <w:rPr>
                <w:sz w:val="22"/>
              </w:rPr>
              <w:t xml:space="preserve">√ </w:t>
            </w:r>
          </w:p>
          <w:p w:rsidR="005211D4" w:rsidRDefault="003B0948">
            <w:pPr>
              <w:ind w:left="373" w:right="0" w:firstLine="0"/>
              <w:jc w:val="left"/>
            </w:pPr>
            <w:r>
              <w:rPr>
                <w:sz w:val="22"/>
              </w:rPr>
              <w:t xml:space="preserve"> </w:t>
            </w:r>
          </w:p>
          <w:p w:rsidR="005211D4" w:rsidRDefault="003B0948">
            <w:pPr>
              <w:spacing w:after="29" w:line="238" w:lineRule="auto"/>
              <w:ind w:left="373" w:right="750" w:firstLine="0"/>
              <w:jc w:val="left"/>
            </w:pPr>
            <w:r>
              <w:rPr>
                <w:b/>
                <w:sz w:val="22"/>
              </w:rPr>
              <w:t xml:space="preserve"> </w:t>
            </w:r>
            <w:r>
              <w:rPr>
                <w:sz w:val="22"/>
              </w:rPr>
              <w:t xml:space="preserve"> </w:t>
            </w:r>
            <w:r>
              <w:rPr>
                <w:b/>
                <w:sz w:val="22"/>
              </w:rPr>
              <w:t xml:space="preserve"> </w:t>
            </w:r>
          </w:p>
          <w:p w:rsidR="005211D4" w:rsidRDefault="003B0948">
            <w:pPr>
              <w:ind w:left="313" w:right="0" w:firstLine="0"/>
              <w:jc w:val="left"/>
            </w:pPr>
            <w:r>
              <w:rPr>
                <w:sz w:val="22"/>
              </w:rPr>
              <w:t xml:space="preserve">√ </w:t>
            </w:r>
          </w:p>
          <w:p w:rsidR="005211D4" w:rsidRDefault="003B0948">
            <w:pPr>
              <w:spacing w:after="4"/>
              <w:ind w:left="373" w:right="0" w:firstLine="0"/>
              <w:jc w:val="left"/>
            </w:pPr>
            <w:r>
              <w:rPr>
                <w:b/>
                <w:sz w:val="22"/>
              </w:rPr>
              <w:t xml:space="preserve"> </w:t>
            </w:r>
          </w:p>
          <w:p w:rsidR="005211D4" w:rsidRDefault="003B0948">
            <w:pPr>
              <w:ind w:left="313" w:right="0" w:firstLine="0"/>
              <w:jc w:val="left"/>
            </w:pPr>
            <w:r>
              <w:rPr>
                <w:sz w:val="22"/>
              </w:rPr>
              <w:t xml:space="preserve">√ </w:t>
            </w:r>
          </w:p>
          <w:p w:rsidR="005211D4" w:rsidRDefault="003B0948">
            <w:pPr>
              <w:ind w:left="373" w:right="0" w:firstLine="0"/>
              <w:jc w:val="left"/>
            </w:pPr>
            <w:r>
              <w:rPr>
                <w:sz w:val="22"/>
              </w:rPr>
              <w:t xml:space="preserve"> </w:t>
            </w:r>
          </w:p>
          <w:p w:rsidR="005211D4" w:rsidRDefault="003B0948">
            <w:pPr>
              <w:spacing w:after="6"/>
              <w:ind w:left="373" w:right="0" w:firstLine="0"/>
              <w:jc w:val="left"/>
            </w:pPr>
            <w:r>
              <w:rPr>
                <w:sz w:val="22"/>
              </w:rPr>
              <w:t xml:space="preserve"> </w:t>
            </w:r>
          </w:p>
          <w:p w:rsidR="005211D4" w:rsidRDefault="003B0948">
            <w:pPr>
              <w:ind w:left="313" w:right="0" w:firstLine="0"/>
              <w:jc w:val="left"/>
            </w:pPr>
            <w:r>
              <w:rPr>
                <w:sz w:val="22"/>
              </w:rPr>
              <w:t xml:space="preserve">√ </w:t>
            </w:r>
          </w:p>
          <w:p w:rsidR="005211D4" w:rsidRDefault="003B0948">
            <w:pPr>
              <w:ind w:left="373" w:right="0" w:firstLine="0"/>
              <w:jc w:val="left"/>
            </w:pPr>
            <w:r>
              <w:rPr>
                <w:sz w:val="22"/>
              </w:rPr>
              <w:t xml:space="preserve"> </w:t>
            </w:r>
          </w:p>
          <w:p w:rsidR="005211D4" w:rsidRDefault="003B0948">
            <w:pPr>
              <w:ind w:left="282" w:right="0" w:firstLine="0"/>
              <w:jc w:val="left"/>
            </w:pPr>
            <w:r>
              <w:rPr>
                <w:b/>
                <w:sz w:val="22"/>
              </w:rPr>
              <w:t xml:space="preserve"> </w:t>
            </w:r>
            <w:r>
              <w:rPr>
                <w:sz w:val="22"/>
              </w:rPr>
              <w:t xml:space="preserve">√ </w:t>
            </w:r>
          </w:p>
          <w:p w:rsidR="005211D4" w:rsidRDefault="003B0948">
            <w:pPr>
              <w:ind w:left="373" w:right="0" w:firstLine="0"/>
              <w:jc w:val="left"/>
            </w:pPr>
            <w:r>
              <w:rPr>
                <w:sz w:val="22"/>
              </w:rPr>
              <w:t xml:space="preserve"> </w:t>
            </w:r>
          </w:p>
          <w:p w:rsidR="005211D4" w:rsidRDefault="003B0948">
            <w:pPr>
              <w:ind w:left="282" w:right="0" w:firstLine="0"/>
              <w:jc w:val="left"/>
            </w:pPr>
            <w:r>
              <w:rPr>
                <w:b/>
                <w:sz w:val="22"/>
              </w:rPr>
              <w:t xml:space="preserve"> </w:t>
            </w:r>
            <w:r>
              <w:rPr>
                <w:sz w:val="22"/>
              </w:rPr>
              <w:t xml:space="preserve">√ </w:t>
            </w:r>
          </w:p>
          <w:p w:rsidR="005211D4" w:rsidRDefault="003B0948">
            <w:pPr>
              <w:ind w:left="373" w:right="0" w:firstLine="0"/>
              <w:jc w:val="left"/>
            </w:pPr>
            <w:r>
              <w:rPr>
                <w:sz w:val="22"/>
              </w:rPr>
              <w:t xml:space="preserve"> </w:t>
            </w:r>
          </w:p>
          <w:p w:rsidR="005211D4" w:rsidRDefault="003B0948">
            <w:pPr>
              <w:ind w:left="373" w:right="0" w:firstLine="0"/>
              <w:jc w:val="left"/>
            </w:pPr>
            <w:r>
              <w:rPr>
                <w:b/>
                <w:sz w:val="22"/>
              </w:rPr>
              <w:t xml:space="preserve"> </w:t>
            </w:r>
            <w:r>
              <w:rPr>
                <w:sz w:val="22"/>
              </w:rPr>
              <w:t xml:space="preserve">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 </w:t>
            </w:r>
          </w:p>
        </w:tc>
        <w:tc>
          <w:tcPr>
            <w:tcW w:w="1276" w:type="dxa"/>
            <w:tcBorders>
              <w:top w:val="single" w:sz="6" w:space="0" w:color="000000"/>
              <w:left w:val="single" w:sz="6" w:space="0" w:color="000000"/>
              <w:bottom w:val="single" w:sz="6" w:space="0" w:color="000000"/>
              <w:right w:val="single" w:sz="12" w:space="0" w:color="000000"/>
            </w:tcBorders>
          </w:tcPr>
          <w:p w:rsidR="005211D4" w:rsidRDefault="003B0948">
            <w:pPr>
              <w:ind w:left="310" w:right="0" w:firstLine="0"/>
              <w:jc w:val="left"/>
            </w:pPr>
            <w:r>
              <w:rPr>
                <w:b/>
                <w:sz w:val="22"/>
              </w:rPr>
              <w:t xml:space="preserve"> </w:t>
            </w:r>
            <w:r>
              <w:rPr>
                <w:sz w:val="22"/>
              </w:rPr>
              <w:t xml:space="preserve"> </w:t>
            </w:r>
          </w:p>
          <w:p w:rsidR="005211D4" w:rsidRDefault="003B0948">
            <w:pPr>
              <w:ind w:left="310" w:right="0" w:firstLine="0"/>
              <w:jc w:val="left"/>
            </w:pPr>
            <w:r>
              <w:rPr>
                <w:b/>
                <w:sz w:val="22"/>
              </w:rPr>
              <w:t xml:space="preserve">  </w:t>
            </w:r>
          </w:p>
          <w:p w:rsidR="005211D4" w:rsidRDefault="003B0948">
            <w:pPr>
              <w:spacing w:after="28" w:line="238" w:lineRule="auto"/>
              <w:ind w:left="310" w:right="691" w:firstLine="0"/>
              <w:jc w:val="left"/>
            </w:pPr>
            <w:r>
              <w:rPr>
                <w:b/>
                <w:sz w:val="22"/>
              </w:rPr>
              <w:t xml:space="preserve"> </w:t>
            </w:r>
            <w:r>
              <w:rPr>
                <w:sz w:val="22"/>
              </w:rPr>
              <w:t xml:space="preserve">  </w:t>
            </w:r>
          </w:p>
          <w:p w:rsidR="005211D4" w:rsidRDefault="003B0948">
            <w:pPr>
              <w:ind w:left="250" w:right="0" w:firstLine="0"/>
              <w:jc w:val="left"/>
            </w:pPr>
            <w:r>
              <w:rPr>
                <w:sz w:val="22"/>
              </w:rPr>
              <w:t xml:space="preserve">√ </w:t>
            </w:r>
          </w:p>
          <w:p w:rsidR="005211D4" w:rsidRDefault="003B0948">
            <w:pPr>
              <w:ind w:left="310" w:right="0" w:firstLine="0"/>
              <w:jc w:val="left"/>
            </w:pPr>
            <w:r>
              <w:rPr>
                <w:b/>
                <w:sz w:val="22"/>
              </w:rPr>
              <w:t xml:space="preserve"> </w:t>
            </w:r>
          </w:p>
          <w:p w:rsidR="005211D4" w:rsidRDefault="003B0948">
            <w:pPr>
              <w:ind w:left="310" w:right="0" w:firstLine="0"/>
              <w:jc w:val="left"/>
            </w:pPr>
            <w:r>
              <w:rPr>
                <w:b/>
                <w:sz w:val="22"/>
              </w:rPr>
              <w:t xml:space="preserve"> </w:t>
            </w:r>
          </w:p>
          <w:p w:rsidR="005211D4" w:rsidRDefault="003B0948">
            <w:pPr>
              <w:ind w:left="310" w:right="0" w:firstLine="0"/>
              <w:jc w:val="left"/>
            </w:pPr>
            <w:r>
              <w:rPr>
                <w:b/>
                <w:sz w:val="22"/>
              </w:rPr>
              <w:t xml:space="preserve"> </w:t>
            </w:r>
            <w:r>
              <w:rPr>
                <w:sz w:val="22"/>
              </w:rPr>
              <w:t xml:space="preserve"> </w:t>
            </w:r>
          </w:p>
          <w:p w:rsidR="005211D4" w:rsidRDefault="003B0948">
            <w:pPr>
              <w:ind w:left="310" w:right="0" w:firstLine="0"/>
              <w:jc w:val="left"/>
            </w:pPr>
            <w:r>
              <w:rPr>
                <w:sz w:val="22"/>
              </w:rPr>
              <w:t xml:space="preserve"> </w:t>
            </w:r>
          </w:p>
          <w:p w:rsidR="005211D4" w:rsidRDefault="003B0948">
            <w:pPr>
              <w:ind w:left="310" w:right="0" w:firstLine="0"/>
              <w:jc w:val="left"/>
            </w:pPr>
            <w:r>
              <w:rPr>
                <w:b/>
                <w:sz w:val="22"/>
              </w:rPr>
              <w:t xml:space="preserve"> </w:t>
            </w:r>
            <w:r>
              <w:rPr>
                <w:sz w:val="22"/>
              </w:rPr>
              <w:t xml:space="preserve"> </w:t>
            </w:r>
          </w:p>
          <w:p w:rsidR="005211D4" w:rsidRDefault="003B0948">
            <w:pPr>
              <w:ind w:left="310" w:right="0" w:firstLine="0"/>
              <w:jc w:val="left"/>
            </w:pPr>
            <w:r>
              <w:rPr>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 </w:t>
            </w:r>
          </w:p>
          <w:p w:rsidR="005211D4" w:rsidRDefault="003B0948">
            <w:pPr>
              <w:spacing w:after="4"/>
              <w:ind w:left="0" w:right="0" w:firstLine="0"/>
              <w:jc w:val="left"/>
            </w:pPr>
            <w:r>
              <w:rPr>
                <w:sz w:val="22"/>
              </w:rPr>
              <w:t xml:space="preserve"> </w:t>
            </w:r>
          </w:p>
          <w:p w:rsidR="005211D4" w:rsidRDefault="003B0948">
            <w:pPr>
              <w:ind w:left="250" w:right="0" w:firstLine="0"/>
              <w:jc w:val="left"/>
            </w:pPr>
            <w:r>
              <w:rPr>
                <w:sz w:val="22"/>
              </w:rPr>
              <w:t xml:space="preserve">√ </w:t>
            </w:r>
          </w:p>
          <w:p w:rsidR="005211D4" w:rsidRDefault="003B0948">
            <w:pPr>
              <w:ind w:left="0" w:right="0" w:firstLine="0"/>
              <w:jc w:val="left"/>
            </w:pPr>
            <w:r>
              <w:rPr>
                <w:sz w:val="22"/>
              </w:rPr>
              <w:t xml:space="preserve"> </w:t>
            </w:r>
          </w:p>
        </w:tc>
      </w:tr>
      <w:tr w:rsidR="005211D4">
        <w:trPr>
          <w:trHeight w:val="2804"/>
        </w:trPr>
        <w:tc>
          <w:tcPr>
            <w:tcW w:w="7643" w:type="dxa"/>
            <w:tcBorders>
              <w:top w:val="single" w:sz="6" w:space="0" w:color="000000"/>
              <w:left w:val="single" w:sz="12" w:space="0" w:color="000000"/>
              <w:bottom w:val="single" w:sz="6" w:space="0" w:color="000000"/>
              <w:right w:val="single" w:sz="6" w:space="0" w:color="000000"/>
            </w:tcBorders>
          </w:tcPr>
          <w:p w:rsidR="005211D4" w:rsidRDefault="003B0948">
            <w:pPr>
              <w:ind w:left="1" w:right="0" w:firstLine="0"/>
              <w:jc w:val="left"/>
            </w:pPr>
            <w:r>
              <w:rPr>
                <w:b/>
                <w:sz w:val="22"/>
                <w:u w:val="single" w:color="000000"/>
              </w:rPr>
              <w:lastRenderedPageBreak/>
              <w:t>EXPERIENCE</w:t>
            </w:r>
            <w:r>
              <w:rPr>
                <w:b/>
                <w:sz w:val="22"/>
              </w:rPr>
              <w:t xml:space="preserve">  </w:t>
            </w:r>
          </w:p>
          <w:p w:rsidR="005211D4" w:rsidRDefault="003B0948">
            <w:pPr>
              <w:ind w:left="1" w:right="0" w:firstLine="0"/>
              <w:jc w:val="left"/>
            </w:pPr>
            <w:r>
              <w:rPr>
                <w:sz w:val="22"/>
              </w:rPr>
              <w:t xml:space="preserve"> </w:t>
            </w:r>
          </w:p>
          <w:p w:rsidR="005211D4" w:rsidRDefault="003B0948">
            <w:pPr>
              <w:ind w:left="1" w:right="0" w:firstLine="0"/>
              <w:jc w:val="both"/>
            </w:pPr>
            <w:r>
              <w:rPr>
                <w:sz w:val="22"/>
              </w:rPr>
              <w:t xml:space="preserve">Five years post registration with recent experience in caring for paediatric allergy patients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Intravenous drug administration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Innovator with ability to problem solve  </w:t>
            </w:r>
          </w:p>
          <w:p w:rsidR="005211D4" w:rsidRDefault="003B0948">
            <w:pPr>
              <w:ind w:left="1" w:right="0" w:firstLine="0"/>
              <w:jc w:val="left"/>
            </w:pPr>
            <w:r>
              <w:rPr>
                <w:sz w:val="22"/>
              </w:rPr>
              <w:t xml:space="preserve"> </w:t>
            </w:r>
          </w:p>
          <w:p w:rsidR="005211D4" w:rsidRDefault="003B0948">
            <w:pPr>
              <w:ind w:left="1" w:right="0" w:firstLine="0"/>
              <w:jc w:val="left"/>
            </w:pPr>
            <w:r>
              <w:rPr>
                <w:sz w:val="22"/>
              </w:rPr>
              <w:t xml:space="preserve">Experience in applying research findings to practice  </w:t>
            </w:r>
          </w:p>
          <w:p w:rsidR="005211D4" w:rsidRDefault="003B0948">
            <w:pPr>
              <w:ind w:left="1" w:right="0" w:firstLine="0"/>
              <w:jc w:val="left"/>
            </w:pPr>
            <w:r>
              <w:rPr>
                <w:sz w:val="22"/>
              </w:rPr>
              <w:t xml:space="preserve"> </w:t>
            </w:r>
          </w:p>
        </w:tc>
        <w:tc>
          <w:tcPr>
            <w:tcW w:w="1399" w:type="dxa"/>
            <w:tcBorders>
              <w:top w:val="single" w:sz="6" w:space="0" w:color="000000"/>
              <w:left w:val="single" w:sz="6" w:space="0" w:color="000000"/>
              <w:bottom w:val="single" w:sz="6" w:space="0" w:color="000000"/>
              <w:right w:val="single" w:sz="6" w:space="0" w:color="000000"/>
            </w:tcBorders>
          </w:tcPr>
          <w:p w:rsidR="005211D4" w:rsidRDefault="003B0948">
            <w:pPr>
              <w:ind w:left="60" w:right="0" w:firstLine="0"/>
              <w:jc w:val="center"/>
            </w:pPr>
            <w:r>
              <w:rPr>
                <w:b/>
                <w:sz w:val="22"/>
              </w:rPr>
              <w:t xml:space="preserve"> </w:t>
            </w:r>
            <w:r>
              <w:rPr>
                <w:sz w:val="22"/>
              </w:rPr>
              <w:t xml:space="preserve"> </w:t>
            </w:r>
          </w:p>
          <w:p w:rsidR="005211D4" w:rsidRDefault="003B0948">
            <w:pPr>
              <w:spacing w:after="4"/>
              <w:ind w:left="0" w:right="63" w:firstLine="0"/>
              <w:jc w:val="center"/>
            </w:pPr>
            <w:r>
              <w:rPr>
                <w:sz w:val="22"/>
              </w:rPr>
              <w:t xml:space="preserve"> </w:t>
            </w:r>
          </w:p>
          <w:p w:rsidR="005211D4" w:rsidRDefault="003B0948">
            <w:pPr>
              <w:ind w:left="0" w:right="123" w:firstLine="0"/>
              <w:jc w:val="center"/>
            </w:pPr>
            <w:r>
              <w:rPr>
                <w:sz w:val="22"/>
              </w:rPr>
              <w:t xml:space="preserve">√ </w:t>
            </w:r>
          </w:p>
          <w:p w:rsidR="005211D4" w:rsidRDefault="003B0948">
            <w:pPr>
              <w:ind w:left="0" w:right="63" w:firstLine="0"/>
              <w:jc w:val="center"/>
            </w:pPr>
            <w:r>
              <w:rPr>
                <w:b/>
                <w:sz w:val="22"/>
              </w:rPr>
              <w:t xml:space="preserve"> </w:t>
            </w:r>
          </w:p>
          <w:p w:rsidR="005211D4" w:rsidRDefault="003B0948">
            <w:pPr>
              <w:spacing w:after="6"/>
              <w:ind w:left="0" w:right="63" w:firstLine="0"/>
              <w:jc w:val="center"/>
            </w:pPr>
            <w:r>
              <w:rPr>
                <w:sz w:val="22"/>
              </w:rPr>
              <w:t xml:space="preserve"> </w:t>
            </w:r>
          </w:p>
          <w:p w:rsidR="005211D4" w:rsidRDefault="003B0948">
            <w:pPr>
              <w:ind w:left="0" w:right="123" w:firstLine="0"/>
              <w:jc w:val="center"/>
            </w:pPr>
            <w:r>
              <w:rPr>
                <w:sz w:val="22"/>
              </w:rPr>
              <w:t xml:space="preserve">√ </w:t>
            </w:r>
          </w:p>
          <w:p w:rsidR="005211D4" w:rsidRDefault="003B0948">
            <w:pPr>
              <w:spacing w:after="4"/>
              <w:ind w:left="60" w:right="0" w:firstLine="0"/>
              <w:jc w:val="center"/>
            </w:pPr>
            <w:r>
              <w:rPr>
                <w:b/>
                <w:sz w:val="22"/>
              </w:rPr>
              <w:t xml:space="preserve"> </w:t>
            </w:r>
            <w:r>
              <w:rPr>
                <w:sz w:val="22"/>
              </w:rPr>
              <w:t xml:space="preserve"> </w:t>
            </w:r>
          </w:p>
          <w:p w:rsidR="005211D4" w:rsidRDefault="003B0948">
            <w:pPr>
              <w:ind w:left="0" w:right="123" w:firstLine="0"/>
              <w:jc w:val="center"/>
            </w:pPr>
            <w:r>
              <w:rPr>
                <w:sz w:val="22"/>
              </w:rPr>
              <w:t xml:space="preserve">√ </w:t>
            </w:r>
          </w:p>
          <w:p w:rsidR="005211D4" w:rsidRDefault="003B0948">
            <w:pPr>
              <w:ind w:left="0" w:right="63" w:firstLine="0"/>
              <w:jc w:val="center"/>
            </w:pPr>
            <w:r>
              <w:rPr>
                <w:sz w:val="22"/>
              </w:rPr>
              <w:t xml:space="preserve"> </w:t>
            </w:r>
          </w:p>
          <w:p w:rsidR="005211D4" w:rsidRDefault="003B0948">
            <w:pPr>
              <w:ind w:left="0" w:right="63" w:firstLine="0"/>
              <w:jc w:val="center"/>
            </w:pPr>
            <w:r>
              <w:rPr>
                <w:sz w:val="22"/>
              </w:rPr>
              <w:t xml:space="preserve"> </w:t>
            </w:r>
          </w:p>
          <w:p w:rsidR="005211D4" w:rsidRDefault="003B0948">
            <w:pPr>
              <w:ind w:left="0" w:right="63" w:firstLine="0"/>
              <w:jc w:val="center"/>
            </w:pPr>
            <w:r>
              <w:rPr>
                <w:sz w:val="22"/>
              </w:rPr>
              <w:t xml:space="preserve"> </w:t>
            </w:r>
          </w:p>
        </w:tc>
        <w:tc>
          <w:tcPr>
            <w:tcW w:w="1276" w:type="dxa"/>
            <w:tcBorders>
              <w:top w:val="single" w:sz="6" w:space="0" w:color="000000"/>
              <w:left w:val="single" w:sz="6" w:space="0" w:color="000000"/>
              <w:bottom w:val="single" w:sz="6" w:space="0" w:color="000000"/>
              <w:right w:val="single" w:sz="12" w:space="0" w:color="000000"/>
            </w:tcBorders>
          </w:tcPr>
          <w:p w:rsidR="005211D4" w:rsidRDefault="003B0948">
            <w:pPr>
              <w:ind w:left="55" w:right="0" w:firstLine="0"/>
              <w:jc w:val="center"/>
            </w:pPr>
            <w:r>
              <w:rPr>
                <w:b/>
                <w:sz w:val="22"/>
              </w:rPr>
              <w:t xml:space="preserve"> </w:t>
            </w:r>
            <w:r>
              <w:rPr>
                <w:sz w:val="22"/>
              </w:rPr>
              <w:t xml:space="preserve"> </w:t>
            </w:r>
          </w:p>
          <w:p w:rsidR="005211D4" w:rsidRDefault="003B0948">
            <w:pPr>
              <w:ind w:left="0" w:right="67" w:firstLine="0"/>
              <w:jc w:val="center"/>
            </w:pPr>
            <w:r>
              <w:rPr>
                <w:sz w:val="22"/>
              </w:rPr>
              <w:t xml:space="preserve"> </w:t>
            </w:r>
          </w:p>
          <w:p w:rsidR="005211D4" w:rsidRDefault="003B0948">
            <w:pPr>
              <w:ind w:left="0" w:right="67" w:firstLine="0"/>
              <w:jc w:val="center"/>
            </w:pPr>
            <w:r>
              <w:rPr>
                <w:b/>
                <w:sz w:val="22"/>
              </w:rPr>
              <w:t xml:space="preserve"> </w:t>
            </w:r>
          </w:p>
          <w:p w:rsidR="005211D4" w:rsidRDefault="003B0948">
            <w:pPr>
              <w:ind w:left="0" w:right="67" w:firstLine="0"/>
              <w:jc w:val="center"/>
            </w:pPr>
            <w:r>
              <w:rPr>
                <w:b/>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b/>
                <w:sz w:val="22"/>
              </w:rPr>
              <w:t xml:space="preserve"> </w:t>
            </w:r>
            <w:r>
              <w:rPr>
                <w:b/>
                <w:sz w:val="22"/>
              </w:rPr>
              <w:tab/>
              <w:t xml:space="preserve"> </w:t>
            </w:r>
            <w:r>
              <w:rPr>
                <w:sz w:val="22"/>
              </w:rPr>
              <w:t xml:space="preserve"> </w:t>
            </w:r>
          </w:p>
          <w:p w:rsidR="005211D4" w:rsidRDefault="003B0948">
            <w:pPr>
              <w:ind w:left="0" w:right="0" w:firstLine="0"/>
              <w:jc w:val="left"/>
            </w:pPr>
            <w:r>
              <w:rPr>
                <w:b/>
                <w:sz w:val="22"/>
              </w:rPr>
              <w:t xml:space="preserve"> </w:t>
            </w:r>
            <w:r>
              <w:rPr>
                <w:sz w:val="22"/>
              </w:rPr>
              <w:t xml:space="preserve"> </w:t>
            </w:r>
          </w:p>
          <w:p w:rsidR="005211D4" w:rsidRDefault="003B0948">
            <w:pPr>
              <w:ind w:left="0" w:right="0" w:firstLine="0"/>
              <w:jc w:val="left"/>
            </w:pPr>
            <w:r>
              <w:rPr>
                <w:sz w:val="22"/>
              </w:rPr>
              <w:t xml:space="preserve"> </w:t>
            </w:r>
          </w:p>
          <w:p w:rsidR="005211D4" w:rsidRDefault="003B0948">
            <w:pPr>
              <w:spacing w:after="4"/>
              <w:ind w:left="0" w:right="0" w:firstLine="0"/>
              <w:jc w:val="left"/>
            </w:pPr>
            <w:r>
              <w:rPr>
                <w:sz w:val="22"/>
              </w:rPr>
              <w:t xml:space="preserve"> </w:t>
            </w:r>
          </w:p>
          <w:p w:rsidR="005211D4" w:rsidRDefault="003B0948">
            <w:pPr>
              <w:ind w:left="0" w:right="65" w:firstLine="0"/>
              <w:jc w:val="center"/>
            </w:pPr>
            <w:r>
              <w:rPr>
                <w:sz w:val="22"/>
              </w:rPr>
              <w:t xml:space="preserve">√ </w:t>
            </w:r>
          </w:p>
          <w:p w:rsidR="005211D4" w:rsidRDefault="003B0948">
            <w:pPr>
              <w:ind w:left="0" w:right="5" w:firstLine="0"/>
              <w:jc w:val="center"/>
            </w:pPr>
            <w:r>
              <w:rPr>
                <w:sz w:val="22"/>
              </w:rPr>
              <w:t xml:space="preserve"> </w:t>
            </w:r>
          </w:p>
        </w:tc>
      </w:tr>
    </w:tbl>
    <w:p w:rsidR="005211D4" w:rsidRDefault="005211D4">
      <w:pPr>
        <w:ind w:left="-1440" w:right="11211" w:firstLine="0"/>
        <w:jc w:val="left"/>
      </w:pPr>
    </w:p>
    <w:tbl>
      <w:tblPr>
        <w:tblStyle w:val="TableGrid"/>
        <w:tblW w:w="10317" w:type="dxa"/>
        <w:tblInd w:w="-495" w:type="dxa"/>
        <w:tblCellMar>
          <w:top w:w="14" w:type="dxa"/>
          <w:left w:w="108" w:type="dxa"/>
          <w:right w:w="50" w:type="dxa"/>
        </w:tblCellMar>
        <w:tblLook w:val="04A0" w:firstRow="1" w:lastRow="0" w:firstColumn="1" w:lastColumn="0" w:noHBand="0" w:noVBand="1"/>
      </w:tblPr>
      <w:tblGrid>
        <w:gridCol w:w="7643"/>
        <w:gridCol w:w="1397"/>
        <w:gridCol w:w="1277"/>
      </w:tblGrid>
      <w:tr w:rsidR="005211D4">
        <w:trPr>
          <w:trHeight w:val="1028"/>
        </w:trPr>
        <w:tc>
          <w:tcPr>
            <w:tcW w:w="7643" w:type="dxa"/>
            <w:tcBorders>
              <w:top w:val="single" w:sz="6" w:space="0" w:color="000000"/>
              <w:left w:val="single" w:sz="12" w:space="0" w:color="000000"/>
              <w:bottom w:val="single" w:sz="6" w:space="0" w:color="000000"/>
              <w:right w:val="single" w:sz="6" w:space="0" w:color="000000"/>
            </w:tcBorders>
          </w:tcPr>
          <w:p w:rsidR="005211D4" w:rsidRDefault="003B0948">
            <w:pPr>
              <w:ind w:left="0" w:right="0" w:firstLine="0"/>
              <w:jc w:val="left"/>
            </w:pPr>
            <w:r>
              <w:rPr>
                <w:sz w:val="22"/>
              </w:rPr>
              <w:t xml:space="preserve">Experience of working with primary healthcare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Line Management experience  </w:t>
            </w:r>
          </w:p>
          <w:p w:rsidR="005211D4" w:rsidRDefault="003B0948">
            <w:pPr>
              <w:ind w:left="0" w:right="0" w:firstLine="0"/>
              <w:jc w:val="left"/>
            </w:pPr>
            <w:r>
              <w:rPr>
                <w:color w:val="FF0000"/>
                <w:sz w:val="22"/>
              </w:rPr>
              <w:t xml:space="preserve"> </w:t>
            </w:r>
          </w:p>
        </w:tc>
        <w:tc>
          <w:tcPr>
            <w:tcW w:w="1397" w:type="dxa"/>
            <w:tcBorders>
              <w:top w:val="single" w:sz="6" w:space="0" w:color="000000"/>
              <w:left w:val="single" w:sz="6" w:space="0" w:color="000000"/>
              <w:bottom w:val="single" w:sz="6" w:space="0" w:color="000000"/>
              <w:right w:val="single" w:sz="6" w:space="0" w:color="000000"/>
            </w:tcBorders>
          </w:tcPr>
          <w:p w:rsidR="005211D4" w:rsidRDefault="003B0948">
            <w:pPr>
              <w:ind w:left="0" w:right="60" w:firstLine="0"/>
              <w:jc w:val="center"/>
            </w:pPr>
            <w:r>
              <w:rPr>
                <w:sz w:val="22"/>
              </w:rPr>
              <w:t xml:space="preserve"> </w:t>
            </w:r>
          </w:p>
          <w:p w:rsidR="005211D4" w:rsidRDefault="003B0948">
            <w:pPr>
              <w:spacing w:after="4"/>
              <w:ind w:left="0" w:right="0" w:firstLine="0"/>
              <w:jc w:val="left"/>
            </w:pPr>
            <w:r>
              <w:rPr>
                <w:sz w:val="22"/>
              </w:rPr>
              <w:t xml:space="preserve"> </w:t>
            </w:r>
          </w:p>
          <w:p w:rsidR="005211D4" w:rsidRDefault="003B0948">
            <w:pPr>
              <w:ind w:left="0" w:right="120" w:firstLine="0"/>
              <w:jc w:val="center"/>
            </w:pPr>
            <w:r>
              <w:rPr>
                <w:sz w:val="22"/>
              </w:rPr>
              <w:t>√</w:t>
            </w:r>
            <w:r>
              <w:rPr>
                <w:b/>
                <w:sz w:val="22"/>
              </w:rPr>
              <w:t xml:space="preserve"> </w:t>
            </w:r>
          </w:p>
          <w:p w:rsidR="005211D4" w:rsidRDefault="003B0948">
            <w:pPr>
              <w:ind w:left="0" w:right="0" w:firstLine="0"/>
              <w:jc w:val="left"/>
            </w:pPr>
            <w:r>
              <w:rPr>
                <w:sz w:val="22"/>
              </w:rPr>
              <w:t xml:space="preserve"> </w:t>
            </w:r>
          </w:p>
        </w:tc>
        <w:tc>
          <w:tcPr>
            <w:tcW w:w="1277" w:type="dxa"/>
            <w:tcBorders>
              <w:top w:val="single" w:sz="6" w:space="0" w:color="000000"/>
              <w:left w:val="single" w:sz="6" w:space="0" w:color="000000"/>
              <w:bottom w:val="single" w:sz="6" w:space="0" w:color="000000"/>
              <w:right w:val="single" w:sz="12" w:space="0" w:color="000000"/>
            </w:tcBorders>
          </w:tcPr>
          <w:p w:rsidR="005211D4" w:rsidRDefault="003B0948">
            <w:pPr>
              <w:ind w:left="0" w:right="62" w:firstLine="0"/>
              <w:jc w:val="center"/>
            </w:pPr>
            <w:r>
              <w:rPr>
                <w:sz w:val="22"/>
              </w:rPr>
              <w:t xml:space="preserve">√ </w:t>
            </w:r>
          </w:p>
          <w:p w:rsidR="005211D4" w:rsidRDefault="003B0948">
            <w:pPr>
              <w:ind w:left="0" w:right="2" w:firstLine="0"/>
              <w:jc w:val="center"/>
            </w:pPr>
            <w:r>
              <w:rPr>
                <w:sz w:val="22"/>
              </w:rPr>
              <w:t xml:space="preserve"> </w:t>
            </w:r>
          </w:p>
          <w:p w:rsidR="005211D4" w:rsidRDefault="003B0948">
            <w:pPr>
              <w:ind w:left="0" w:right="2" w:firstLine="0"/>
              <w:jc w:val="center"/>
            </w:pPr>
            <w:r>
              <w:rPr>
                <w:sz w:val="22"/>
              </w:rPr>
              <w:t xml:space="preserve"> </w:t>
            </w:r>
          </w:p>
        </w:tc>
      </w:tr>
      <w:tr w:rsidR="005211D4">
        <w:trPr>
          <w:trHeight w:val="3809"/>
        </w:trPr>
        <w:tc>
          <w:tcPr>
            <w:tcW w:w="7643" w:type="dxa"/>
            <w:tcBorders>
              <w:top w:val="single" w:sz="6" w:space="0" w:color="000000"/>
              <w:left w:val="single" w:sz="12" w:space="0" w:color="000000"/>
              <w:bottom w:val="single" w:sz="6" w:space="0" w:color="000000"/>
              <w:right w:val="single" w:sz="6" w:space="0" w:color="000000"/>
            </w:tcBorders>
          </w:tcPr>
          <w:p w:rsidR="005211D4" w:rsidRDefault="003B0948">
            <w:pPr>
              <w:ind w:left="0" w:right="0" w:firstLine="0"/>
              <w:jc w:val="left"/>
            </w:pPr>
            <w:r>
              <w:rPr>
                <w:b/>
                <w:sz w:val="22"/>
                <w:u w:val="single" w:color="000000"/>
              </w:rPr>
              <w:t>PERSONAL ATTRIBUTES</w:t>
            </w:r>
            <w:r>
              <w:rPr>
                <w:b/>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Committed to service development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Ability to work in a Multidisciplinary team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Committed to developing the service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Flexible working practice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Recognition of personal and professional boundaries within the nurse/patient relationship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Effective organisational skills </w:t>
            </w:r>
            <w:r>
              <w:rPr>
                <w:color w:val="FF0000"/>
                <w:sz w:val="22"/>
              </w:rPr>
              <w:t xml:space="preserve"> </w:t>
            </w:r>
          </w:p>
        </w:tc>
        <w:tc>
          <w:tcPr>
            <w:tcW w:w="1397" w:type="dxa"/>
            <w:tcBorders>
              <w:top w:val="single" w:sz="6" w:space="0" w:color="000000"/>
              <w:left w:val="single" w:sz="6" w:space="0" w:color="000000"/>
              <w:bottom w:val="single" w:sz="6" w:space="0" w:color="000000"/>
              <w:right w:val="single" w:sz="6" w:space="0" w:color="000000"/>
            </w:tcBorders>
          </w:tcPr>
          <w:p w:rsidR="005211D4" w:rsidRDefault="003B0948">
            <w:pPr>
              <w:ind w:left="62" w:right="0" w:firstLine="0"/>
              <w:jc w:val="center"/>
            </w:pPr>
            <w:r>
              <w:rPr>
                <w:b/>
                <w:sz w:val="22"/>
              </w:rPr>
              <w:t xml:space="preserve"> </w:t>
            </w:r>
            <w:r>
              <w:rPr>
                <w:sz w:val="22"/>
              </w:rPr>
              <w:t xml:space="preserve"> </w:t>
            </w:r>
          </w:p>
          <w:p w:rsidR="005211D4" w:rsidRDefault="003B0948">
            <w:pPr>
              <w:spacing w:after="4"/>
              <w:ind w:left="2" w:right="0" w:firstLine="0"/>
              <w:jc w:val="center"/>
            </w:pPr>
            <w:r>
              <w:rPr>
                <w:sz w:val="22"/>
              </w:rPr>
              <w:t xml:space="preserve"> </w:t>
            </w:r>
          </w:p>
          <w:p w:rsidR="005211D4" w:rsidRDefault="003B0948">
            <w:pPr>
              <w:ind w:left="0" w:right="120" w:firstLine="0"/>
              <w:jc w:val="center"/>
            </w:pPr>
            <w:r>
              <w:rPr>
                <w:sz w:val="22"/>
              </w:rPr>
              <w:t xml:space="preserve">√ </w:t>
            </w:r>
          </w:p>
          <w:p w:rsidR="005211D4" w:rsidRDefault="003B0948">
            <w:pPr>
              <w:spacing w:after="4"/>
              <w:ind w:left="0" w:right="60" w:firstLine="0"/>
              <w:jc w:val="center"/>
            </w:pPr>
            <w:r>
              <w:rPr>
                <w:b/>
                <w:sz w:val="22"/>
              </w:rPr>
              <w:t xml:space="preserve"> </w:t>
            </w:r>
          </w:p>
          <w:p w:rsidR="005211D4" w:rsidRDefault="003B0948">
            <w:pPr>
              <w:ind w:left="0" w:right="120" w:firstLine="0"/>
              <w:jc w:val="center"/>
            </w:pPr>
            <w:r>
              <w:rPr>
                <w:sz w:val="22"/>
              </w:rPr>
              <w:t>√</w:t>
            </w:r>
            <w:r>
              <w:rPr>
                <w:b/>
                <w:sz w:val="22"/>
              </w:rPr>
              <w:t xml:space="preserve"> </w:t>
            </w:r>
          </w:p>
          <w:p w:rsidR="005211D4" w:rsidRDefault="003B0948">
            <w:pPr>
              <w:spacing w:after="6"/>
              <w:ind w:left="0" w:right="0" w:firstLine="0"/>
              <w:jc w:val="left"/>
            </w:pPr>
            <w:r>
              <w:rPr>
                <w:sz w:val="22"/>
              </w:rPr>
              <w:t xml:space="preserve"> </w:t>
            </w:r>
          </w:p>
          <w:p w:rsidR="005211D4" w:rsidRDefault="003B0948">
            <w:pPr>
              <w:ind w:left="0" w:right="120" w:firstLine="0"/>
              <w:jc w:val="center"/>
            </w:pPr>
            <w:r>
              <w:rPr>
                <w:sz w:val="22"/>
              </w:rPr>
              <w:t>√</w:t>
            </w:r>
            <w:r>
              <w:rPr>
                <w:b/>
                <w:sz w:val="22"/>
              </w:rPr>
              <w:t xml:space="preserve"> </w:t>
            </w:r>
          </w:p>
          <w:p w:rsidR="005211D4" w:rsidRDefault="003B0948">
            <w:pPr>
              <w:spacing w:after="6"/>
              <w:ind w:left="0" w:right="0" w:firstLine="0"/>
              <w:jc w:val="left"/>
            </w:pPr>
            <w:r>
              <w:rPr>
                <w:sz w:val="22"/>
              </w:rPr>
              <w:t xml:space="preserve"> </w:t>
            </w:r>
          </w:p>
          <w:p w:rsidR="005211D4" w:rsidRDefault="003B0948">
            <w:pPr>
              <w:ind w:left="0" w:right="120" w:firstLine="0"/>
              <w:jc w:val="center"/>
            </w:pPr>
            <w:r>
              <w:rPr>
                <w:sz w:val="22"/>
              </w:rPr>
              <w:t>√</w:t>
            </w:r>
            <w:r>
              <w:rPr>
                <w:b/>
                <w:sz w:val="22"/>
              </w:rPr>
              <w:t xml:space="preserve"> </w:t>
            </w:r>
          </w:p>
          <w:p w:rsidR="005211D4" w:rsidRDefault="003B0948">
            <w:pPr>
              <w:spacing w:after="4"/>
              <w:ind w:left="0" w:right="0" w:firstLine="0"/>
              <w:jc w:val="left"/>
            </w:pPr>
            <w:r>
              <w:rPr>
                <w:sz w:val="22"/>
              </w:rPr>
              <w:t xml:space="preserve"> </w:t>
            </w:r>
          </w:p>
          <w:p w:rsidR="005211D4" w:rsidRDefault="003B0948">
            <w:pPr>
              <w:ind w:left="0" w:right="120" w:firstLine="0"/>
              <w:jc w:val="center"/>
            </w:pPr>
            <w:r>
              <w:rPr>
                <w:sz w:val="22"/>
              </w:rPr>
              <w:t>√</w:t>
            </w:r>
            <w:r>
              <w:rPr>
                <w:b/>
                <w:sz w:val="22"/>
              </w:rPr>
              <w:t xml:space="preserve"> </w:t>
            </w:r>
          </w:p>
          <w:p w:rsidR="005211D4" w:rsidRDefault="003B0948">
            <w:pPr>
              <w:ind w:left="0" w:right="0" w:firstLine="0"/>
              <w:jc w:val="left"/>
            </w:pPr>
            <w:r>
              <w:rPr>
                <w:sz w:val="22"/>
              </w:rPr>
              <w:t xml:space="preserve"> </w:t>
            </w:r>
          </w:p>
          <w:p w:rsidR="005211D4" w:rsidRDefault="003B0948">
            <w:pPr>
              <w:spacing w:after="7"/>
              <w:ind w:left="0" w:right="0" w:firstLine="0"/>
              <w:jc w:val="left"/>
            </w:pPr>
            <w:r>
              <w:rPr>
                <w:sz w:val="22"/>
              </w:rPr>
              <w:t xml:space="preserve"> </w:t>
            </w:r>
          </w:p>
          <w:p w:rsidR="005211D4" w:rsidRDefault="003B0948">
            <w:pPr>
              <w:ind w:left="0" w:right="120" w:firstLine="0"/>
              <w:jc w:val="center"/>
            </w:pPr>
            <w:r>
              <w:rPr>
                <w:sz w:val="22"/>
              </w:rPr>
              <w:t xml:space="preserve">√ </w:t>
            </w:r>
          </w:p>
          <w:p w:rsidR="005211D4" w:rsidRDefault="003B0948">
            <w:pPr>
              <w:ind w:left="0" w:right="60" w:firstLine="0"/>
              <w:jc w:val="center"/>
            </w:pPr>
            <w:r>
              <w:rPr>
                <w:b/>
                <w:sz w:val="22"/>
              </w:rPr>
              <w:t xml:space="preserve"> </w:t>
            </w:r>
          </w:p>
        </w:tc>
        <w:tc>
          <w:tcPr>
            <w:tcW w:w="1277" w:type="dxa"/>
            <w:tcBorders>
              <w:top w:val="single" w:sz="6" w:space="0" w:color="000000"/>
              <w:left w:val="single" w:sz="6" w:space="0" w:color="000000"/>
              <w:bottom w:val="single" w:sz="6" w:space="0" w:color="000000"/>
              <w:right w:val="single" w:sz="12" w:space="0" w:color="000000"/>
            </w:tcBorders>
          </w:tcPr>
          <w:p w:rsidR="005211D4" w:rsidRDefault="003B0948">
            <w:pPr>
              <w:ind w:left="58" w:right="0" w:firstLine="0"/>
              <w:jc w:val="center"/>
            </w:pPr>
            <w:r>
              <w:rPr>
                <w:b/>
                <w:sz w:val="22"/>
              </w:rPr>
              <w:t xml:space="preserve"> </w:t>
            </w:r>
            <w:r>
              <w:rPr>
                <w:sz w:val="22"/>
              </w:rPr>
              <w:t xml:space="preserve"> </w:t>
            </w:r>
          </w:p>
          <w:p w:rsidR="005211D4" w:rsidRDefault="003B0948">
            <w:pPr>
              <w:ind w:left="0" w:right="0" w:firstLine="0"/>
              <w:jc w:val="left"/>
            </w:pPr>
            <w:r>
              <w:rPr>
                <w:b/>
                <w:sz w:val="22"/>
              </w:rPr>
              <w:t xml:space="preserve"> </w:t>
            </w:r>
            <w:r>
              <w:rPr>
                <w:sz w:val="22"/>
              </w:rPr>
              <w:t xml:space="preserve"> </w:t>
            </w:r>
          </w:p>
        </w:tc>
      </w:tr>
      <w:tr w:rsidR="005211D4">
        <w:trPr>
          <w:trHeight w:val="1543"/>
        </w:trPr>
        <w:tc>
          <w:tcPr>
            <w:tcW w:w="7643" w:type="dxa"/>
            <w:tcBorders>
              <w:top w:val="single" w:sz="6" w:space="0" w:color="000000"/>
              <w:left w:val="single" w:sz="12" w:space="0" w:color="000000"/>
              <w:bottom w:val="single" w:sz="12" w:space="0" w:color="000000"/>
              <w:right w:val="single" w:sz="6" w:space="0" w:color="000000"/>
            </w:tcBorders>
          </w:tcPr>
          <w:p w:rsidR="005211D4" w:rsidRDefault="003B0948">
            <w:pPr>
              <w:ind w:left="0" w:right="0" w:firstLine="0"/>
              <w:jc w:val="left"/>
            </w:pPr>
            <w:r>
              <w:rPr>
                <w:b/>
                <w:sz w:val="22"/>
                <w:u w:val="single" w:color="000000"/>
              </w:rPr>
              <w:t>OTHER REQUIREMENTS</w:t>
            </w:r>
            <w:r>
              <w:rPr>
                <w:b/>
                <w:sz w:val="22"/>
              </w:rPr>
              <w:t xml:space="preserve">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Committed to further personal and professional development  </w:t>
            </w:r>
          </w:p>
          <w:p w:rsidR="005211D4" w:rsidRDefault="003B0948">
            <w:pPr>
              <w:ind w:left="0" w:right="0" w:firstLine="0"/>
              <w:jc w:val="left"/>
            </w:pPr>
            <w:r>
              <w:rPr>
                <w:sz w:val="22"/>
              </w:rPr>
              <w:t xml:space="preserve"> </w:t>
            </w:r>
          </w:p>
          <w:p w:rsidR="005211D4" w:rsidRDefault="003B0948">
            <w:pPr>
              <w:ind w:left="0" w:right="0" w:firstLine="0"/>
              <w:jc w:val="left"/>
            </w:pPr>
            <w:r>
              <w:rPr>
                <w:sz w:val="22"/>
              </w:rPr>
              <w:t xml:space="preserve">Able to understand requirement to manage resources effectively  </w:t>
            </w:r>
          </w:p>
          <w:p w:rsidR="005211D4" w:rsidRDefault="003B0948">
            <w:pPr>
              <w:ind w:left="0" w:right="0" w:firstLine="0"/>
              <w:jc w:val="left"/>
            </w:pPr>
            <w:r>
              <w:rPr>
                <w:sz w:val="22"/>
              </w:rPr>
              <w:t xml:space="preserve"> </w:t>
            </w:r>
          </w:p>
        </w:tc>
        <w:tc>
          <w:tcPr>
            <w:tcW w:w="1397" w:type="dxa"/>
            <w:tcBorders>
              <w:top w:val="single" w:sz="6" w:space="0" w:color="000000"/>
              <w:left w:val="single" w:sz="6" w:space="0" w:color="000000"/>
              <w:bottom w:val="single" w:sz="12" w:space="0" w:color="000000"/>
              <w:right w:val="single" w:sz="6" w:space="0" w:color="000000"/>
            </w:tcBorders>
          </w:tcPr>
          <w:p w:rsidR="005211D4" w:rsidRDefault="003B0948">
            <w:pPr>
              <w:ind w:left="62" w:right="0" w:firstLine="0"/>
              <w:jc w:val="center"/>
            </w:pPr>
            <w:r>
              <w:rPr>
                <w:b/>
                <w:sz w:val="22"/>
              </w:rPr>
              <w:t xml:space="preserve"> </w:t>
            </w:r>
            <w:r>
              <w:rPr>
                <w:sz w:val="22"/>
              </w:rPr>
              <w:t xml:space="preserve"> </w:t>
            </w:r>
          </w:p>
          <w:p w:rsidR="005211D4" w:rsidRDefault="003B0948">
            <w:pPr>
              <w:spacing w:after="6"/>
              <w:ind w:left="0" w:right="0" w:firstLine="0"/>
              <w:jc w:val="left"/>
            </w:pPr>
            <w:r>
              <w:rPr>
                <w:b/>
                <w:sz w:val="22"/>
              </w:rPr>
              <w:t xml:space="preserve"> </w:t>
            </w:r>
            <w:r>
              <w:rPr>
                <w:sz w:val="22"/>
              </w:rPr>
              <w:t xml:space="preserve"> </w:t>
            </w:r>
          </w:p>
          <w:p w:rsidR="005211D4" w:rsidRDefault="003B0948">
            <w:pPr>
              <w:ind w:left="0" w:right="120" w:firstLine="0"/>
              <w:jc w:val="center"/>
            </w:pPr>
            <w:r>
              <w:rPr>
                <w:sz w:val="22"/>
              </w:rPr>
              <w:t xml:space="preserve">√ </w:t>
            </w:r>
          </w:p>
          <w:p w:rsidR="005211D4" w:rsidRDefault="003B0948">
            <w:pPr>
              <w:spacing w:after="4"/>
              <w:ind w:left="2" w:right="0" w:firstLine="0"/>
              <w:jc w:val="center"/>
            </w:pPr>
            <w:r>
              <w:rPr>
                <w:sz w:val="22"/>
              </w:rPr>
              <w:t xml:space="preserve"> </w:t>
            </w:r>
          </w:p>
          <w:p w:rsidR="005211D4" w:rsidRDefault="003B0948">
            <w:pPr>
              <w:ind w:left="0" w:right="120" w:firstLine="0"/>
              <w:jc w:val="center"/>
            </w:pPr>
            <w:r>
              <w:rPr>
                <w:sz w:val="22"/>
              </w:rPr>
              <w:t xml:space="preserve">√ </w:t>
            </w:r>
          </w:p>
          <w:p w:rsidR="005211D4" w:rsidRDefault="003B0948">
            <w:pPr>
              <w:ind w:left="2" w:right="0" w:firstLine="0"/>
              <w:jc w:val="center"/>
            </w:pPr>
            <w:r>
              <w:rPr>
                <w:sz w:val="22"/>
              </w:rPr>
              <w:t xml:space="preserve"> </w:t>
            </w:r>
          </w:p>
        </w:tc>
        <w:tc>
          <w:tcPr>
            <w:tcW w:w="1277" w:type="dxa"/>
            <w:tcBorders>
              <w:top w:val="single" w:sz="6" w:space="0" w:color="000000"/>
              <w:left w:val="single" w:sz="6" w:space="0" w:color="000000"/>
              <w:bottom w:val="single" w:sz="12" w:space="0" w:color="000000"/>
              <w:right w:val="single" w:sz="12" w:space="0" w:color="000000"/>
            </w:tcBorders>
          </w:tcPr>
          <w:p w:rsidR="005211D4" w:rsidRDefault="003B0948">
            <w:pPr>
              <w:ind w:left="58" w:right="0" w:firstLine="0"/>
              <w:jc w:val="center"/>
            </w:pPr>
            <w:r>
              <w:rPr>
                <w:b/>
                <w:sz w:val="22"/>
              </w:rPr>
              <w:t xml:space="preserve"> </w:t>
            </w:r>
            <w:r>
              <w:rPr>
                <w:sz w:val="22"/>
              </w:rPr>
              <w:t xml:space="preserve"> </w:t>
            </w:r>
          </w:p>
          <w:p w:rsidR="005211D4" w:rsidRDefault="003B0948">
            <w:pPr>
              <w:ind w:left="0" w:right="4" w:firstLine="0"/>
              <w:jc w:val="center"/>
            </w:pPr>
            <w:r>
              <w:rPr>
                <w:b/>
                <w:sz w:val="22"/>
              </w:rPr>
              <w:t xml:space="preserve"> </w:t>
            </w:r>
            <w:r>
              <w:rPr>
                <w:sz w:val="22"/>
              </w:rPr>
              <w:t xml:space="preserve"> </w:t>
            </w:r>
          </w:p>
        </w:tc>
      </w:tr>
    </w:tbl>
    <w:p w:rsidR="005211D4" w:rsidRDefault="003B0948">
      <w:r>
        <w:lastRenderedPageBreak/>
        <w:br w:type="page"/>
      </w:r>
    </w:p>
    <w:p w:rsidR="005211D4" w:rsidRDefault="003B0948">
      <w:pPr>
        <w:ind w:left="0" w:right="5197" w:firstLine="0"/>
      </w:pPr>
      <w:r>
        <w:rPr>
          <w:color w:val="FF0000"/>
          <w:sz w:val="22"/>
        </w:rPr>
        <w:lastRenderedPageBreak/>
        <w:t xml:space="preserve"> </w:t>
      </w:r>
    </w:p>
    <w:p w:rsidR="005211D4" w:rsidRDefault="003B0948">
      <w:pPr>
        <w:ind w:left="0" w:right="0" w:firstLine="0"/>
        <w:jc w:val="left"/>
      </w:pPr>
      <w:r>
        <w:rPr>
          <w:sz w:val="22"/>
        </w:rPr>
        <w:t xml:space="preserve"> </w:t>
      </w:r>
    </w:p>
    <w:tbl>
      <w:tblPr>
        <w:tblStyle w:val="TableGrid"/>
        <w:tblW w:w="10315" w:type="dxa"/>
        <w:tblInd w:w="-522" w:type="dxa"/>
        <w:tblCellMar>
          <w:top w:w="10" w:type="dxa"/>
          <w:left w:w="107" w:type="dxa"/>
          <w:right w:w="51" w:type="dxa"/>
        </w:tblCellMar>
        <w:tblLook w:val="04A0" w:firstRow="1" w:lastRow="0" w:firstColumn="1" w:lastColumn="0" w:noHBand="0" w:noVBand="1"/>
      </w:tblPr>
      <w:tblGrid>
        <w:gridCol w:w="6630"/>
        <w:gridCol w:w="710"/>
        <w:gridCol w:w="769"/>
        <w:gridCol w:w="789"/>
        <w:gridCol w:w="710"/>
        <w:gridCol w:w="707"/>
      </w:tblGrid>
      <w:tr w:rsidR="005211D4">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5211D4" w:rsidRDefault="003B0948">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211D4" w:rsidRDefault="005211D4">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57" w:firstLine="0"/>
              <w:jc w:val="center"/>
            </w:pPr>
            <w:r>
              <w:rPr>
                <w:b/>
                <w:color w:val="FFFFFF"/>
                <w:sz w:val="22"/>
              </w:rPr>
              <w:t xml:space="preserve">FREQUENCY </w:t>
            </w:r>
          </w:p>
          <w:p w:rsidR="005211D4" w:rsidRDefault="003B0948">
            <w:pPr>
              <w:ind w:left="7" w:right="0" w:firstLine="0"/>
              <w:jc w:val="center"/>
            </w:pPr>
            <w:r>
              <w:rPr>
                <w:b/>
                <w:color w:val="FFFFFF"/>
                <w:sz w:val="22"/>
              </w:rPr>
              <w:t xml:space="preserve"> </w:t>
            </w:r>
          </w:p>
          <w:p w:rsidR="005211D4" w:rsidRDefault="003B0948">
            <w:pPr>
              <w:ind w:left="263" w:right="0" w:firstLine="0"/>
              <w:jc w:val="left"/>
            </w:pPr>
            <w:r>
              <w:rPr>
                <w:b/>
                <w:color w:val="FFFFFF"/>
                <w:sz w:val="22"/>
              </w:rPr>
              <w:t xml:space="preserve">(Rare/ Occasional/ </w:t>
            </w:r>
          </w:p>
          <w:p w:rsidR="005211D4" w:rsidRDefault="003B0948">
            <w:pPr>
              <w:ind w:left="164" w:right="0" w:firstLine="0"/>
              <w:jc w:val="left"/>
            </w:pPr>
            <w:r>
              <w:rPr>
                <w:b/>
                <w:color w:val="FFFFFF"/>
                <w:sz w:val="22"/>
              </w:rPr>
              <w:t xml:space="preserve">Moderate/ Frequent) </w:t>
            </w:r>
          </w:p>
        </w:tc>
      </w:tr>
      <w:tr w:rsidR="005211D4">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5211D4" w:rsidRDefault="003B0948">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5211D4" w:rsidRDefault="005211D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56"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56" w:firstLine="0"/>
              <w:jc w:val="center"/>
            </w:pPr>
            <w:r>
              <w:rPr>
                <w:b/>
                <w:color w:val="FFFFFF"/>
                <w:sz w:val="22"/>
              </w:rPr>
              <w:t xml:space="preserve">F </w:t>
            </w:r>
          </w:p>
        </w:tc>
      </w:tr>
      <w:tr w:rsidR="005211D4">
        <w:trPr>
          <w:trHeight w:val="300"/>
        </w:trPr>
        <w:tc>
          <w:tcPr>
            <w:tcW w:w="6629" w:type="dxa"/>
            <w:tcBorders>
              <w:top w:val="single" w:sz="4" w:space="0" w:color="000000"/>
              <w:left w:val="single" w:sz="4" w:space="0" w:color="000000"/>
              <w:bottom w:val="single" w:sz="4" w:space="0" w:color="000000"/>
              <w:right w:val="nil"/>
            </w:tcBorders>
          </w:tcPr>
          <w:p w:rsidR="005211D4" w:rsidRDefault="003B0948">
            <w:pPr>
              <w:ind w:left="3687"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5211D4" w:rsidRDefault="005211D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5211D4" w:rsidRDefault="005211D4">
            <w:pPr>
              <w:spacing w:after="160"/>
              <w:ind w:left="0" w:right="0" w:firstLine="0"/>
              <w:jc w:val="left"/>
            </w:pPr>
          </w:p>
        </w:tc>
      </w:tr>
      <w:tr w:rsidR="005211D4">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5211D4" w:rsidRDefault="003B0948">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211D4" w:rsidRDefault="005211D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4"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3"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4" w:right="0" w:firstLine="0"/>
              <w:jc w:val="center"/>
            </w:pPr>
            <w:r>
              <w:rPr>
                <w:b/>
                <w:color w:val="FFFFFF"/>
                <w:sz w:val="22"/>
              </w:rPr>
              <w:t xml:space="preserve"> </w:t>
            </w:r>
          </w:p>
        </w:tc>
      </w:tr>
      <w:tr w:rsidR="005211D4">
        <w:trPr>
          <w:trHeight w:val="266"/>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0" w:right="54" w:firstLine="0"/>
              <w:jc w:val="center"/>
            </w:pPr>
            <w:r>
              <w:rPr>
                <w:sz w:val="22"/>
              </w:rPr>
              <w:t xml:space="preserve">Y </w:t>
            </w:r>
          </w:p>
        </w:tc>
      </w:tr>
      <w:tr w:rsidR="005211D4">
        <w:trPr>
          <w:trHeight w:val="259"/>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FFFFFF"/>
                <w:sz w:val="22"/>
              </w:rPr>
              <w:t xml:space="preserve"> </w:t>
            </w:r>
          </w:p>
        </w:tc>
      </w:tr>
      <w:tr w:rsidR="005211D4">
        <w:trPr>
          <w:trHeight w:val="265"/>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0" w:right="54" w:firstLine="0"/>
              <w:jc w:val="center"/>
            </w:pPr>
            <w:r>
              <w:rPr>
                <w:sz w:val="22"/>
              </w:rPr>
              <w:t xml:space="preserve">Y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0" w:right="54" w:firstLine="0"/>
              <w:jc w:val="center"/>
            </w:pPr>
            <w:r>
              <w:rPr>
                <w:sz w:val="22"/>
              </w:rPr>
              <w:t xml:space="preserve">Y </w:t>
            </w:r>
          </w:p>
        </w:tc>
      </w:tr>
      <w:tr w:rsidR="005211D4">
        <w:trPr>
          <w:trHeight w:val="265"/>
        </w:trPr>
        <w:tc>
          <w:tcPr>
            <w:tcW w:w="6629" w:type="dxa"/>
            <w:tcBorders>
              <w:top w:val="single" w:sz="4" w:space="0" w:color="000000"/>
              <w:left w:val="single" w:sz="4" w:space="0" w:color="000000"/>
              <w:bottom w:val="single" w:sz="4" w:space="0" w:color="000000"/>
              <w:right w:val="nil"/>
            </w:tcBorders>
          </w:tcPr>
          <w:p w:rsidR="005211D4" w:rsidRDefault="003B0948">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5211D4" w:rsidRDefault="005211D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5211D4" w:rsidRDefault="005211D4">
            <w:pPr>
              <w:spacing w:after="160"/>
              <w:ind w:left="0" w:right="0" w:firstLine="0"/>
              <w:jc w:val="left"/>
            </w:pP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color w:val="002060"/>
                <w:sz w:val="22"/>
              </w:rPr>
              <w:t xml:space="preserve"> </w:t>
            </w:r>
          </w:p>
        </w:tc>
      </w:tr>
      <w:tr w:rsidR="005211D4">
        <w:trPr>
          <w:trHeight w:val="263"/>
        </w:trPr>
        <w:tc>
          <w:tcPr>
            <w:tcW w:w="6629" w:type="dxa"/>
            <w:tcBorders>
              <w:top w:val="single" w:sz="4" w:space="0" w:color="000000"/>
              <w:left w:val="single" w:sz="4" w:space="0" w:color="000000"/>
              <w:bottom w:val="single" w:sz="4" w:space="0" w:color="000000"/>
              <w:right w:val="nil"/>
            </w:tcBorders>
          </w:tcPr>
          <w:p w:rsidR="005211D4" w:rsidRDefault="003B0948">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5211D4" w:rsidRDefault="005211D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5211D4" w:rsidRDefault="005211D4">
            <w:pPr>
              <w:spacing w:after="160"/>
              <w:ind w:left="0" w:right="0" w:firstLine="0"/>
              <w:jc w:val="left"/>
            </w:pPr>
          </w:p>
        </w:tc>
      </w:tr>
      <w:tr w:rsidR="005211D4">
        <w:trPr>
          <w:trHeight w:val="517"/>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Y</w:t>
            </w: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color w:val="FFFFFF"/>
                <w:sz w:val="22"/>
              </w:rPr>
              <w:t xml:space="preserve">G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Y</w:t>
            </w:r>
            <w:r>
              <w:rPr>
                <w:sz w:val="22"/>
              </w:rPr>
              <w:t xml:space="preserve">Y </w:t>
            </w:r>
          </w:p>
        </w:tc>
      </w:tr>
      <w:tr w:rsidR="005211D4">
        <w:trPr>
          <w:trHeight w:val="516"/>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2618"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57" w:firstLine="0"/>
              <w:jc w:val="center"/>
            </w:pPr>
            <w:r>
              <w:rPr>
                <w:sz w:val="22"/>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color w:val="FFFFFF"/>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nil"/>
            </w:tcBorders>
          </w:tcPr>
          <w:p w:rsidR="005211D4" w:rsidRDefault="003B0948">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5211D4" w:rsidRDefault="005211D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b/>
                <w:color w:val="FFFFFF"/>
                <w:sz w:val="22"/>
              </w:rPr>
              <w:t xml:space="preserve"> </w:t>
            </w:r>
          </w:p>
        </w:tc>
      </w:tr>
      <w:tr w:rsidR="005211D4">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5211D4" w:rsidRDefault="003B0948">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211D4" w:rsidRDefault="005211D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 </w:t>
            </w:r>
          </w:p>
        </w:tc>
      </w:tr>
      <w:tr w:rsidR="005211D4">
        <w:trPr>
          <w:trHeight w:val="265"/>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nil"/>
            </w:tcBorders>
          </w:tcPr>
          <w:p w:rsidR="005211D4" w:rsidRDefault="003B0948">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5211D4" w:rsidRDefault="005211D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5211D4" w:rsidRDefault="005211D4">
            <w:pPr>
              <w:spacing w:after="160"/>
              <w:ind w:left="0" w:right="0" w:firstLine="0"/>
              <w:jc w:val="left"/>
            </w:pPr>
          </w:p>
        </w:tc>
      </w:tr>
      <w:tr w:rsidR="005211D4">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5211D4" w:rsidRDefault="003B0948">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211D4" w:rsidRDefault="005211D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211D4" w:rsidRDefault="003B0948">
            <w:pPr>
              <w:ind w:left="1" w:right="0" w:firstLine="0"/>
              <w:jc w:val="left"/>
            </w:pPr>
            <w:r>
              <w:rPr>
                <w:b/>
                <w:color w:val="FFFFFF"/>
                <w:sz w:val="22"/>
              </w:rPr>
              <w:t xml:space="preserve"> </w:t>
            </w:r>
          </w:p>
        </w:tc>
      </w:tr>
      <w:tr w:rsidR="005211D4">
        <w:trPr>
          <w:trHeight w:val="265"/>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lastRenderedPageBreak/>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4"/>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4" w:right="0" w:firstLine="0"/>
              <w:jc w:val="center"/>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r w:rsidR="005211D4">
        <w:trPr>
          <w:trHeight w:val="262"/>
        </w:trPr>
        <w:tc>
          <w:tcPr>
            <w:tcW w:w="662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211D4" w:rsidRDefault="003B0948">
            <w:pPr>
              <w:ind w:left="0" w:right="54" w:firstLine="0"/>
              <w:jc w:val="center"/>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5211D4" w:rsidRDefault="003B094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211D4" w:rsidRDefault="003B0948">
            <w:pPr>
              <w:ind w:left="1" w:right="0" w:firstLine="0"/>
              <w:jc w:val="left"/>
            </w:pPr>
            <w:r>
              <w:rPr>
                <w:sz w:val="22"/>
              </w:rPr>
              <w:t xml:space="preserve"> </w:t>
            </w:r>
          </w:p>
        </w:tc>
      </w:tr>
    </w:tbl>
    <w:p w:rsidR="005211D4" w:rsidRDefault="003B0948">
      <w:pPr>
        <w:ind w:left="0" w:right="0" w:firstLine="0"/>
        <w:jc w:val="left"/>
      </w:pPr>
      <w:r>
        <w:rPr>
          <w:sz w:val="20"/>
        </w:rPr>
        <w:t xml:space="preserve"> </w:t>
      </w:r>
    </w:p>
    <w:sectPr w:rsidR="005211D4">
      <w:footerReference w:type="even" r:id="rId9"/>
      <w:footerReference w:type="default" r:id="rId10"/>
      <w:footerReference w:type="first" r:id="rId11"/>
      <w:pgSz w:w="11906" w:h="16838"/>
      <w:pgMar w:top="375" w:right="695" w:bottom="984"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C17" w:rsidRDefault="00646C17">
      <w:pPr>
        <w:spacing w:line="240" w:lineRule="auto"/>
      </w:pPr>
      <w:r>
        <w:separator/>
      </w:r>
    </w:p>
  </w:endnote>
  <w:endnote w:type="continuationSeparator" w:id="0">
    <w:p w:rsidR="00646C17" w:rsidRDefault="00646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D7" w:rsidRDefault="002727D7">
    <w:pPr>
      <w:tabs>
        <w:tab w:val="center" w:pos="4513"/>
      </w:tabs>
      <w:ind w:left="0" w:right="0" w:firstLine="0"/>
      <w:jc w:val="left"/>
    </w:pPr>
    <w:proofErr w:type="gramStart"/>
    <w:r>
      <w:rPr>
        <w:rFonts w:ascii="Calibri" w:eastAsia="Calibri" w:hAnsi="Calibri" w:cs="Calibri"/>
        <w:sz w:val="22"/>
      </w:rPr>
      <w:t xml:space="preserve">04.2024.04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D7" w:rsidRDefault="002727D7">
    <w:pPr>
      <w:tabs>
        <w:tab w:val="center" w:pos="4513"/>
      </w:tabs>
      <w:ind w:left="0" w:right="0" w:firstLine="0"/>
      <w:jc w:val="left"/>
    </w:pPr>
    <w:proofErr w:type="gramStart"/>
    <w:r>
      <w:rPr>
        <w:rFonts w:ascii="Calibri" w:eastAsia="Calibri" w:hAnsi="Calibri" w:cs="Calibri"/>
        <w:sz w:val="22"/>
      </w:rPr>
      <w:t xml:space="preserve">04.2024.04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D7" w:rsidRDefault="002727D7">
    <w:pPr>
      <w:tabs>
        <w:tab w:val="center" w:pos="4513"/>
      </w:tabs>
      <w:ind w:left="0" w:right="0" w:firstLine="0"/>
      <w:jc w:val="left"/>
    </w:pPr>
    <w:proofErr w:type="gramStart"/>
    <w:r>
      <w:rPr>
        <w:rFonts w:ascii="Calibri" w:eastAsia="Calibri" w:hAnsi="Calibri" w:cs="Calibri"/>
        <w:sz w:val="22"/>
      </w:rPr>
      <w:t xml:space="preserve">04.2024.04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C17" w:rsidRDefault="00646C17">
      <w:pPr>
        <w:spacing w:line="240" w:lineRule="auto"/>
      </w:pPr>
      <w:r>
        <w:separator/>
      </w:r>
    </w:p>
  </w:footnote>
  <w:footnote w:type="continuationSeparator" w:id="0">
    <w:p w:rsidR="00646C17" w:rsidRDefault="00646C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646"/>
    <w:multiLevelType w:val="hybridMultilevel"/>
    <w:tmpl w:val="E4BEF230"/>
    <w:lvl w:ilvl="0" w:tplc="DFCE9C58">
      <w:start w:val="1"/>
      <w:numFmt w:val="bullet"/>
      <w:lvlText w:val="•"/>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AB04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F00172">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22E5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EBA7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E36D4">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481F2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8D43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6B9C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13EE3"/>
    <w:multiLevelType w:val="hybridMultilevel"/>
    <w:tmpl w:val="845AF62C"/>
    <w:lvl w:ilvl="0" w:tplc="7E864256">
      <w:start w:val="1"/>
      <w:numFmt w:val="bullet"/>
      <w:lvlText w:val="•"/>
      <w:lvlJc w:val="left"/>
      <w:pPr>
        <w:ind w:left="7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3A6BBEC">
      <w:start w:val="1"/>
      <w:numFmt w:val="bullet"/>
      <w:lvlText w:val="o"/>
      <w:lvlJc w:val="left"/>
      <w:pPr>
        <w:ind w:left="16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4346850">
      <w:start w:val="1"/>
      <w:numFmt w:val="bullet"/>
      <w:lvlText w:val="▪"/>
      <w:lvlJc w:val="left"/>
      <w:pPr>
        <w:ind w:left="23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8D43928">
      <w:start w:val="1"/>
      <w:numFmt w:val="bullet"/>
      <w:lvlText w:val="•"/>
      <w:lvlJc w:val="left"/>
      <w:pPr>
        <w:ind w:left="30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966A7C2">
      <w:start w:val="1"/>
      <w:numFmt w:val="bullet"/>
      <w:lvlText w:val="o"/>
      <w:lvlJc w:val="left"/>
      <w:pPr>
        <w:ind w:left="37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1D4236C">
      <w:start w:val="1"/>
      <w:numFmt w:val="bullet"/>
      <w:lvlText w:val="▪"/>
      <w:lvlJc w:val="left"/>
      <w:pPr>
        <w:ind w:left="44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576BD22">
      <w:start w:val="1"/>
      <w:numFmt w:val="bullet"/>
      <w:lvlText w:val="•"/>
      <w:lvlJc w:val="left"/>
      <w:pPr>
        <w:ind w:left="52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76E176">
      <w:start w:val="1"/>
      <w:numFmt w:val="bullet"/>
      <w:lvlText w:val="o"/>
      <w:lvlJc w:val="left"/>
      <w:pPr>
        <w:ind w:left="59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07A0CE4">
      <w:start w:val="1"/>
      <w:numFmt w:val="bullet"/>
      <w:lvlText w:val="▪"/>
      <w:lvlJc w:val="left"/>
      <w:pPr>
        <w:ind w:left="6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BC357A0"/>
    <w:multiLevelType w:val="hybridMultilevel"/>
    <w:tmpl w:val="CA188380"/>
    <w:lvl w:ilvl="0" w:tplc="378A09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4DAEA">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860D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0AF0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81518">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0C3F70">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6186A">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B4E2">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880C0E">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68328F"/>
    <w:multiLevelType w:val="hybridMultilevel"/>
    <w:tmpl w:val="89424B02"/>
    <w:lvl w:ilvl="0" w:tplc="F326BE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6E5AC">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2205E">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12E3D8">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F05D38">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6A0A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14DC7A">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00934">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2FA02">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66399"/>
    <w:multiLevelType w:val="hybridMultilevel"/>
    <w:tmpl w:val="56FA3354"/>
    <w:lvl w:ilvl="0" w:tplc="9F26E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2D6A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18E18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642A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4922E">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7662D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C118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4980">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A970A">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C0468C"/>
    <w:multiLevelType w:val="hybridMultilevel"/>
    <w:tmpl w:val="36F0EC38"/>
    <w:lvl w:ilvl="0" w:tplc="DE2CBF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4080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34FCF4">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C29A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61DD2">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65C7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76AD9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A3CD6">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66146">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717317"/>
    <w:multiLevelType w:val="hybridMultilevel"/>
    <w:tmpl w:val="2722BA06"/>
    <w:lvl w:ilvl="0" w:tplc="FE3CEA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4E1A4">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D200AA">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E2D7E">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61B2A">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2094A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F29D94">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07344">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3A141C">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A75A1B"/>
    <w:multiLevelType w:val="hybridMultilevel"/>
    <w:tmpl w:val="F594BF90"/>
    <w:lvl w:ilvl="0" w:tplc="89A4EB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227DA">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0C485A">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06ED6">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82FE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8AC56">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CD502">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463BA">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2153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6C358C"/>
    <w:multiLevelType w:val="hybridMultilevel"/>
    <w:tmpl w:val="188883FE"/>
    <w:lvl w:ilvl="0" w:tplc="3872CF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A44C4">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FC663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F61F98">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ED1C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68BDE">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88FF0">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8CD6A">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08F74">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9C495F"/>
    <w:multiLevelType w:val="hybridMultilevel"/>
    <w:tmpl w:val="2A427994"/>
    <w:lvl w:ilvl="0" w:tplc="B3DA1E98">
      <w:start w:val="1"/>
      <w:numFmt w:val="bullet"/>
      <w:lvlText w:val="•"/>
      <w:lvlJc w:val="left"/>
      <w:pPr>
        <w:ind w:left="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E34A4">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443BA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ED2D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AE5B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EACAB4">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A81EF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A47CC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D0B36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C4205F"/>
    <w:multiLevelType w:val="hybridMultilevel"/>
    <w:tmpl w:val="222C5DAA"/>
    <w:lvl w:ilvl="0" w:tplc="9F88B9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E1AD2">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3AD37E">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F544">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860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CE95F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48AF52">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0DD46">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E4EDE">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D700DC"/>
    <w:multiLevelType w:val="hybridMultilevel"/>
    <w:tmpl w:val="6BE4998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4D7718D2"/>
    <w:multiLevelType w:val="hybridMultilevel"/>
    <w:tmpl w:val="B236619E"/>
    <w:lvl w:ilvl="0" w:tplc="7C6832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21484">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0349C">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1892E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2625E">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927768">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16B33A">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22D12">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748B80">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C103EB"/>
    <w:multiLevelType w:val="hybridMultilevel"/>
    <w:tmpl w:val="E1E81D34"/>
    <w:lvl w:ilvl="0" w:tplc="AEB010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A9BD8">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A519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90459E">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5EB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AAA1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B996">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C00416">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45AB0">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B65948"/>
    <w:multiLevelType w:val="hybridMultilevel"/>
    <w:tmpl w:val="B5504C0C"/>
    <w:lvl w:ilvl="0" w:tplc="C818DC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A952E">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C164C">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B4C57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22312">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21D26">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9E2D00">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07658">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2437A">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5769A4"/>
    <w:multiLevelType w:val="hybridMultilevel"/>
    <w:tmpl w:val="27928750"/>
    <w:lvl w:ilvl="0" w:tplc="8F74E7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C8A62">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C25AC">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4920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A51C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ED650">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099E">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8C6DA">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2AD12">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1E20CF"/>
    <w:multiLevelType w:val="hybridMultilevel"/>
    <w:tmpl w:val="CD1C2AD4"/>
    <w:lvl w:ilvl="0" w:tplc="7E2E0958">
      <w:start w:val="1"/>
      <w:numFmt w:val="bullet"/>
      <w:lvlText w:val="•"/>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8C7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16686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DC3CF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0E85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02ED9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70323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6B31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EB7F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B5748A4"/>
    <w:multiLevelType w:val="hybridMultilevel"/>
    <w:tmpl w:val="DD7A1A00"/>
    <w:lvl w:ilvl="0" w:tplc="C7B627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A815E">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2EAC8C">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D0B048">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E302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62BD7A">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A0A880">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C4DF80">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066FE">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A16C1F"/>
    <w:multiLevelType w:val="hybridMultilevel"/>
    <w:tmpl w:val="3AEA7E7C"/>
    <w:lvl w:ilvl="0" w:tplc="ED5C82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0B4F2">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C9F06">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8C44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2B4D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7E673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8652C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E1EF0">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EB6D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040078"/>
    <w:multiLevelType w:val="hybridMultilevel"/>
    <w:tmpl w:val="5D3AFBDC"/>
    <w:lvl w:ilvl="0" w:tplc="DFA8D1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84D50">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60456">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6446EC">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2621AC">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08D0F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98D9AE">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A3522">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618A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4425C7"/>
    <w:multiLevelType w:val="hybridMultilevel"/>
    <w:tmpl w:val="EB14F062"/>
    <w:lvl w:ilvl="0" w:tplc="68C264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E3D1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FC1EB4">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D0886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2A2C8">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90580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4A3892">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C1118">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AEA6A6">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7"/>
  </w:num>
  <w:num w:numId="3">
    <w:abstractNumId w:val="10"/>
  </w:num>
  <w:num w:numId="4">
    <w:abstractNumId w:val="3"/>
  </w:num>
  <w:num w:numId="5">
    <w:abstractNumId w:val="13"/>
  </w:num>
  <w:num w:numId="6">
    <w:abstractNumId w:val="12"/>
  </w:num>
  <w:num w:numId="7">
    <w:abstractNumId w:val="7"/>
  </w:num>
  <w:num w:numId="8">
    <w:abstractNumId w:val="8"/>
  </w:num>
  <w:num w:numId="9">
    <w:abstractNumId w:val="15"/>
  </w:num>
  <w:num w:numId="10">
    <w:abstractNumId w:val="20"/>
  </w:num>
  <w:num w:numId="11">
    <w:abstractNumId w:val="14"/>
  </w:num>
  <w:num w:numId="12">
    <w:abstractNumId w:val="2"/>
  </w:num>
  <w:num w:numId="13">
    <w:abstractNumId w:val="18"/>
  </w:num>
  <w:num w:numId="14">
    <w:abstractNumId w:val="4"/>
  </w:num>
  <w:num w:numId="15">
    <w:abstractNumId w:val="19"/>
  </w:num>
  <w:num w:numId="16">
    <w:abstractNumId w:val="5"/>
  </w:num>
  <w:num w:numId="17">
    <w:abstractNumId w:val="6"/>
  </w:num>
  <w:num w:numId="18">
    <w:abstractNumId w:val="16"/>
  </w:num>
  <w:num w:numId="19">
    <w:abstractNumId w:val="9"/>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D4"/>
    <w:rsid w:val="0003334C"/>
    <w:rsid w:val="00132389"/>
    <w:rsid w:val="00145EB1"/>
    <w:rsid w:val="001871F3"/>
    <w:rsid w:val="002200EB"/>
    <w:rsid w:val="00235A04"/>
    <w:rsid w:val="002727D7"/>
    <w:rsid w:val="002D153F"/>
    <w:rsid w:val="00322F34"/>
    <w:rsid w:val="003B0948"/>
    <w:rsid w:val="003D3E14"/>
    <w:rsid w:val="004642F7"/>
    <w:rsid w:val="005074E6"/>
    <w:rsid w:val="005211D4"/>
    <w:rsid w:val="0058483D"/>
    <w:rsid w:val="00646C17"/>
    <w:rsid w:val="00661239"/>
    <w:rsid w:val="006D272E"/>
    <w:rsid w:val="00864DA8"/>
    <w:rsid w:val="00880CFB"/>
    <w:rsid w:val="00BD080D"/>
    <w:rsid w:val="00C459BB"/>
    <w:rsid w:val="00CC6328"/>
    <w:rsid w:val="00E368B9"/>
    <w:rsid w:val="00E92146"/>
    <w:rsid w:val="00ED6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ED4E"/>
  <w15:docId w15:val="{87D0E64C-0DB7-4E0A-8747-9EBEC4B9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3494"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Gambles April (Royal Devon and Exeter Foundation Trust)</cp:lastModifiedBy>
  <cp:revision>5</cp:revision>
  <dcterms:created xsi:type="dcterms:W3CDTF">2025-01-10T14:37:00Z</dcterms:created>
  <dcterms:modified xsi:type="dcterms:W3CDTF">2025-03-12T10:33:00Z</dcterms:modified>
</cp:coreProperties>
</file>