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D15655" w:rsidRDefault="00D15655" w:rsidP="00F607B2">
            <w:pPr>
              <w:jc w:val="both"/>
              <w:rPr>
                <w:rFonts w:ascii="Arial" w:hAnsi="Arial" w:cs="Arial"/>
              </w:rPr>
            </w:pPr>
            <w:r>
              <w:rPr>
                <w:rFonts w:ascii="Arial" w:hAnsi="Arial" w:cs="Arial"/>
              </w:rPr>
              <w:t>Registered Nurse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D15655" w:rsidRDefault="00D15655" w:rsidP="00F607B2">
            <w:pPr>
              <w:jc w:val="both"/>
              <w:rPr>
                <w:rFonts w:ascii="Arial" w:hAnsi="Arial" w:cs="Arial"/>
                <w:color w:val="000000" w:themeColor="text1"/>
              </w:rPr>
            </w:pPr>
            <w:r>
              <w:rPr>
                <w:rFonts w:ascii="Arial" w:hAnsi="Arial" w:cs="Arial"/>
                <w:color w:val="000000" w:themeColor="text1"/>
              </w:rPr>
              <w:t>Clinical Nurse Manager- Discharge Lounge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D15655" w:rsidRDefault="00D15655" w:rsidP="00F607B2">
            <w:pPr>
              <w:jc w:val="both"/>
              <w:rPr>
                <w:rFonts w:ascii="Arial" w:hAnsi="Arial" w:cs="Arial"/>
              </w:rPr>
            </w:pPr>
            <w:r>
              <w:rPr>
                <w:rFonts w:ascii="Arial" w:hAnsi="Arial" w:cs="Arial"/>
              </w:rPr>
              <w:t>Band 5</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D15655" w:rsidRDefault="00D15655" w:rsidP="00F607B2">
            <w:pPr>
              <w:jc w:val="both"/>
              <w:rPr>
                <w:rFonts w:ascii="Arial" w:hAnsi="Arial" w:cs="Arial"/>
                <w:color w:val="000000" w:themeColor="text1"/>
              </w:rPr>
            </w:pPr>
            <w:r>
              <w:rPr>
                <w:rFonts w:ascii="Arial" w:hAnsi="Arial" w:cs="Arial"/>
                <w:color w:val="000000" w:themeColor="text1"/>
              </w:rPr>
              <w:t>Operations Division</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884334" w:rsidRPr="00AA176E" w:rsidRDefault="00D15655" w:rsidP="00AA176E">
            <w:pPr>
              <w:rPr>
                <w:rFonts w:cs="Arial"/>
                <w:color w:val="FF0000"/>
              </w:rPr>
            </w:pPr>
            <w:r w:rsidRPr="00AA176E">
              <w:rPr>
                <w:rFonts w:cs="Arial"/>
                <w:color w:val="000000" w:themeColor="text1"/>
              </w:rPr>
              <w:t>To provide clinical leadership within the ward unit.</w:t>
            </w:r>
          </w:p>
          <w:p w:rsidR="00D15655" w:rsidRPr="00AA176E" w:rsidRDefault="00D15655" w:rsidP="00AA176E">
            <w:pPr>
              <w:rPr>
                <w:rFonts w:cs="Arial"/>
                <w:color w:val="FF0000"/>
              </w:rPr>
            </w:pPr>
            <w:r w:rsidRPr="00AA176E">
              <w:rPr>
                <w:rFonts w:cs="Arial"/>
                <w:color w:val="000000" w:themeColor="text1"/>
              </w:rPr>
              <w:t>To be responsible for the standards of patient care and services within the team, ensuring that nursing practice</w:t>
            </w:r>
            <w:r w:rsidR="00AB7537" w:rsidRPr="00AA176E">
              <w:rPr>
                <w:rFonts w:cs="Arial"/>
                <w:color w:val="000000" w:themeColor="text1"/>
              </w:rPr>
              <w:t xml:space="preserve"> and patient services are in line with NMC codes, statutory and Trust requirements</w:t>
            </w:r>
            <w:r w:rsidR="00456198" w:rsidRPr="00AA176E">
              <w:rPr>
                <w:rFonts w:cs="Arial"/>
                <w:color w:val="000000" w:themeColor="text1"/>
              </w:rPr>
              <w:t>.</w:t>
            </w:r>
          </w:p>
          <w:p w:rsidR="00456198" w:rsidRPr="00AA176E" w:rsidRDefault="00456198" w:rsidP="00AA176E">
            <w:pPr>
              <w:rPr>
                <w:rFonts w:cs="Arial"/>
                <w:color w:val="FF0000"/>
              </w:rPr>
            </w:pPr>
            <w:r w:rsidRPr="00AA176E">
              <w:rPr>
                <w:rFonts w:cs="Arial"/>
                <w:color w:val="000000" w:themeColor="text1"/>
              </w:rPr>
              <w:t>To provide direction</w:t>
            </w:r>
            <w:r w:rsidR="005A6B3A" w:rsidRPr="00AA176E">
              <w:rPr>
                <w:rFonts w:cs="Arial"/>
                <w:color w:val="000000" w:themeColor="text1"/>
              </w:rPr>
              <w:t>, supervision and control to team members in order that they provide patient care and services which are appropriate to the individual needs of the patient and the ward/ unit.</w:t>
            </w:r>
          </w:p>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Default="005A6B3A" w:rsidP="005A6B3A">
            <w:pPr>
              <w:jc w:val="both"/>
              <w:rPr>
                <w:rFonts w:ascii="Arial" w:hAnsi="Arial" w:cs="Arial"/>
                <w:b/>
                <w:color w:val="000000" w:themeColor="text1"/>
              </w:rPr>
            </w:pPr>
            <w:r>
              <w:rPr>
                <w:rFonts w:ascii="Arial" w:hAnsi="Arial" w:cs="Arial"/>
                <w:b/>
                <w:color w:val="000000" w:themeColor="text1"/>
              </w:rPr>
              <w:t>Care Management:</w:t>
            </w:r>
          </w:p>
          <w:p w:rsidR="005A6B3A" w:rsidRPr="00AA176E" w:rsidRDefault="005A6B3A" w:rsidP="00AA176E">
            <w:pPr>
              <w:rPr>
                <w:rFonts w:cs="Arial"/>
                <w:b/>
                <w:color w:val="000000" w:themeColor="text1"/>
              </w:rPr>
            </w:pPr>
            <w:r w:rsidRPr="00AA176E">
              <w:rPr>
                <w:rFonts w:cs="Arial"/>
                <w:color w:val="000000" w:themeColor="text1"/>
              </w:rPr>
              <w:t>To assess, plan, deliver and evaluate the individual care requirements of patients using the designated nursing model and processes.</w:t>
            </w:r>
          </w:p>
          <w:p w:rsidR="005A6B3A" w:rsidRPr="00AA176E" w:rsidRDefault="005A6B3A" w:rsidP="00AA176E">
            <w:pPr>
              <w:rPr>
                <w:rFonts w:cs="Arial"/>
                <w:b/>
                <w:color w:val="000000" w:themeColor="text1"/>
              </w:rPr>
            </w:pPr>
            <w:r w:rsidRPr="00AA176E">
              <w:rPr>
                <w:rFonts w:cs="Arial"/>
                <w:color w:val="000000" w:themeColor="text1"/>
              </w:rPr>
              <w:t>To supervise and direct the planning and management of patient care programmes.</w:t>
            </w:r>
          </w:p>
          <w:p w:rsidR="005A6B3A" w:rsidRPr="00AA176E" w:rsidRDefault="005A6B3A" w:rsidP="00AA176E">
            <w:pPr>
              <w:rPr>
                <w:rFonts w:cs="Arial"/>
                <w:b/>
                <w:color w:val="000000" w:themeColor="text1"/>
              </w:rPr>
            </w:pPr>
            <w:r w:rsidRPr="00AA176E">
              <w:rPr>
                <w:rFonts w:cs="Arial"/>
                <w:color w:val="000000" w:themeColor="text1"/>
              </w:rPr>
              <w:t>To provide supervision and instruction to team members in their implementation and evaluation of care programmes.</w:t>
            </w:r>
          </w:p>
          <w:p w:rsidR="005A6B3A" w:rsidRPr="00AA176E" w:rsidRDefault="005A6B3A" w:rsidP="00AA176E">
            <w:pPr>
              <w:rPr>
                <w:rFonts w:cs="Arial"/>
                <w:b/>
                <w:color w:val="000000" w:themeColor="text1"/>
              </w:rPr>
            </w:pPr>
            <w:r w:rsidRPr="00AA176E">
              <w:rPr>
                <w:rFonts w:cs="Arial"/>
                <w:color w:val="000000" w:themeColor="text1"/>
              </w:rPr>
              <w:t>To assist with the development and use of appropriate nursing models and care delivery systems which achieve the patient care philosophy of the ward/unit.</w:t>
            </w:r>
          </w:p>
          <w:p w:rsidR="005A6B3A" w:rsidRPr="00AA176E" w:rsidRDefault="005A6B3A" w:rsidP="00AA176E">
            <w:pPr>
              <w:rPr>
                <w:rFonts w:cs="Arial"/>
                <w:b/>
                <w:color w:val="000000" w:themeColor="text1"/>
              </w:rPr>
            </w:pPr>
            <w:r w:rsidRPr="00AA176E">
              <w:rPr>
                <w:rFonts w:cs="Arial"/>
                <w:color w:val="000000" w:themeColor="text1"/>
              </w:rPr>
              <w:t>To supervise, instruct and support staff so that they</w:t>
            </w:r>
            <w:r w:rsidR="00253E72" w:rsidRPr="00AA176E">
              <w:rPr>
                <w:rFonts w:cs="Arial"/>
                <w:color w:val="000000" w:themeColor="text1"/>
              </w:rPr>
              <w:t xml:space="preserve"> integrate into the team and operate effectively within the boundaries of their role.</w:t>
            </w:r>
          </w:p>
          <w:p w:rsidR="00253E72" w:rsidRDefault="00253E72" w:rsidP="00253E72">
            <w:pPr>
              <w:rPr>
                <w:rFonts w:cs="Arial"/>
                <w:b/>
                <w:color w:val="000000" w:themeColor="text1"/>
              </w:rPr>
            </w:pPr>
            <w:r w:rsidRPr="00253E72">
              <w:rPr>
                <w:rFonts w:cs="Arial"/>
                <w:b/>
                <w:color w:val="000000" w:themeColor="text1"/>
                <w:sz w:val="24"/>
                <w:szCs w:val="24"/>
              </w:rPr>
              <w:t>Quality Management</w:t>
            </w:r>
            <w:r>
              <w:rPr>
                <w:rFonts w:cs="Arial"/>
                <w:b/>
                <w:color w:val="000000" w:themeColor="text1"/>
              </w:rPr>
              <w:t>:</w:t>
            </w:r>
          </w:p>
          <w:p w:rsidR="00253E72" w:rsidRPr="00AA176E" w:rsidRDefault="00AA176E" w:rsidP="00AA176E">
            <w:pPr>
              <w:rPr>
                <w:rFonts w:cs="Arial"/>
                <w:b/>
                <w:color w:val="000000" w:themeColor="text1"/>
              </w:rPr>
            </w:pPr>
            <w:r w:rsidRPr="00AA176E">
              <w:rPr>
                <w:rFonts w:cs="Arial"/>
                <w:color w:val="000000" w:themeColor="text1"/>
              </w:rPr>
              <w:t>T</w:t>
            </w:r>
            <w:r w:rsidR="00253E72" w:rsidRPr="00AA176E">
              <w:rPr>
                <w:rFonts w:cs="Arial"/>
                <w:color w:val="000000" w:themeColor="text1"/>
              </w:rPr>
              <w:t>o assist with the implementation and maintenance of standards monitoring systems.</w:t>
            </w:r>
          </w:p>
          <w:p w:rsidR="00253E72" w:rsidRPr="00AA176E" w:rsidRDefault="00253E72" w:rsidP="00AA176E">
            <w:pPr>
              <w:rPr>
                <w:rFonts w:cs="Arial"/>
                <w:b/>
                <w:color w:val="000000" w:themeColor="text1"/>
              </w:rPr>
            </w:pPr>
            <w:r w:rsidRPr="00AA176E">
              <w:rPr>
                <w:rFonts w:cs="Arial"/>
                <w:color w:val="000000" w:themeColor="text1"/>
              </w:rPr>
              <w:t>To assist with the planning and implementation of improvements to patient services.</w:t>
            </w:r>
          </w:p>
          <w:p w:rsidR="00253E72" w:rsidRPr="00AA176E" w:rsidRDefault="00253E72" w:rsidP="00AA176E">
            <w:pPr>
              <w:rPr>
                <w:rFonts w:cs="Arial"/>
                <w:b/>
                <w:color w:val="000000" w:themeColor="text1"/>
              </w:rPr>
            </w:pPr>
            <w:r w:rsidRPr="00AA176E">
              <w:rPr>
                <w:rFonts w:cs="Arial"/>
                <w:color w:val="000000" w:themeColor="text1"/>
              </w:rPr>
              <w:t>To assist with the implementation of improvements to working methods and practices.</w:t>
            </w:r>
          </w:p>
          <w:p w:rsidR="00253E72" w:rsidRPr="00AA176E" w:rsidRDefault="00253E72" w:rsidP="00AA176E">
            <w:pPr>
              <w:rPr>
                <w:rFonts w:cs="Arial"/>
                <w:b/>
                <w:color w:val="000000" w:themeColor="text1"/>
              </w:rPr>
            </w:pPr>
            <w:r w:rsidRPr="00AA176E">
              <w:rPr>
                <w:rFonts w:cs="Arial"/>
                <w:color w:val="000000" w:themeColor="text1"/>
              </w:rPr>
              <w:t>To participate in and contribute to changes and improvements within the Directorate and Trust.</w:t>
            </w:r>
          </w:p>
          <w:p w:rsidR="00253E72" w:rsidRDefault="00253E72" w:rsidP="00253E72">
            <w:pPr>
              <w:rPr>
                <w:rFonts w:cs="Arial"/>
                <w:b/>
                <w:color w:val="000000" w:themeColor="text1"/>
              </w:rPr>
            </w:pPr>
          </w:p>
          <w:p w:rsidR="00253E72" w:rsidRDefault="00253E72" w:rsidP="00253E72">
            <w:pPr>
              <w:rPr>
                <w:rFonts w:cs="Arial"/>
                <w:b/>
                <w:color w:val="000000" w:themeColor="text1"/>
              </w:rPr>
            </w:pPr>
            <w:r w:rsidRPr="00253E72">
              <w:rPr>
                <w:rFonts w:cs="Arial"/>
                <w:b/>
                <w:color w:val="000000" w:themeColor="text1"/>
                <w:sz w:val="24"/>
                <w:szCs w:val="24"/>
              </w:rPr>
              <w:t>Financial Management</w:t>
            </w:r>
            <w:r>
              <w:rPr>
                <w:rFonts w:cs="Arial"/>
                <w:b/>
                <w:color w:val="000000" w:themeColor="text1"/>
              </w:rPr>
              <w:t>:</w:t>
            </w:r>
          </w:p>
          <w:p w:rsidR="00253E72" w:rsidRPr="00AA176E" w:rsidRDefault="00253E72" w:rsidP="00AA176E">
            <w:pPr>
              <w:rPr>
                <w:rFonts w:cs="Arial"/>
                <w:b/>
                <w:color w:val="000000" w:themeColor="text1"/>
              </w:rPr>
            </w:pPr>
            <w:r w:rsidRPr="00AA176E">
              <w:rPr>
                <w:rFonts w:cs="Arial"/>
                <w:color w:val="000000" w:themeColor="text1"/>
              </w:rPr>
              <w:t>To assist with the monitoring and control the use of resources within the budgetary limits.</w:t>
            </w:r>
          </w:p>
          <w:p w:rsidR="00253E72" w:rsidRPr="00AA176E" w:rsidRDefault="00253E72" w:rsidP="00AA176E">
            <w:pPr>
              <w:rPr>
                <w:rFonts w:cs="Arial"/>
                <w:b/>
                <w:color w:val="000000" w:themeColor="text1"/>
              </w:rPr>
            </w:pPr>
            <w:r w:rsidRPr="00AA176E">
              <w:rPr>
                <w:rFonts w:cs="Arial"/>
                <w:color w:val="000000" w:themeColor="text1"/>
              </w:rPr>
              <w:t xml:space="preserve">To assist with the </w:t>
            </w:r>
            <w:r w:rsidR="003322A1" w:rsidRPr="00AA176E">
              <w:rPr>
                <w:rFonts w:cs="Arial"/>
                <w:color w:val="000000" w:themeColor="text1"/>
              </w:rPr>
              <w:t>analysis of staffing requirements against workload activity.</w:t>
            </w:r>
          </w:p>
          <w:p w:rsidR="003322A1" w:rsidRPr="00AA176E" w:rsidRDefault="003322A1" w:rsidP="00AA176E">
            <w:pPr>
              <w:rPr>
                <w:rFonts w:cs="Arial"/>
                <w:b/>
                <w:color w:val="000000" w:themeColor="text1"/>
              </w:rPr>
            </w:pPr>
            <w:r w:rsidRPr="00AA176E">
              <w:rPr>
                <w:rFonts w:cs="Arial"/>
                <w:color w:val="000000" w:themeColor="text1"/>
              </w:rPr>
              <w:t>To contribute to the allocation and distribution of staffing in order to provide efficient labour utilisation within budgetary limits.</w:t>
            </w:r>
          </w:p>
          <w:p w:rsidR="003322A1" w:rsidRPr="00AA176E" w:rsidRDefault="003322A1" w:rsidP="00AA176E">
            <w:pPr>
              <w:rPr>
                <w:rFonts w:cs="Arial"/>
                <w:b/>
                <w:color w:val="000000" w:themeColor="text1"/>
              </w:rPr>
            </w:pPr>
            <w:r w:rsidRPr="00AA176E">
              <w:rPr>
                <w:rFonts w:cs="Arial"/>
                <w:color w:val="000000" w:themeColor="text1"/>
              </w:rPr>
              <w:t>To develop financial awareness within the team so that individual staff contribute to the efficient use of resources.</w:t>
            </w:r>
          </w:p>
          <w:p w:rsidR="003322A1" w:rsidRDefault="003322A1" w:rsidP="003322A1">
            <w:pPr>
              <w:rPr>
                <w:rFonts w:cs="Arial"/>
                <w:b/>
                <w:color w:val="000000" w:themeColor="text1"/>
              </w:rPr>
            </w:pPr>
          </w:p>
          <w:p w:rsidR="003322A1" w:rsidRDefault="003322A1" w:rsidP="003322A1">
            <w:pPr>
              <w:rPr>
                <w:rFonts w:cs="Arial"/>
                <w:b/>
                <w:color w:val="000000" w:themeColor="text1"/>
              </w:rPr>
            </w:pPr>
            <w:r w:rsidRPr="003322A1">
              <w:rPr>
                <w:rFonts w:cs="Arial"/>
                <w:b/>
                <w:color w:val="000000" w:themeColor="text1"/>
                <w:sz w:val="24"/>
                <w:szCs w:val="24"/>
              </w:rPr>
              <w:t>Information Management</w:t>
            </w:r>
            <w:r>
              <w:rPr>
                <w:rFonts w:cs="Arial"/>
                <w:b/>
                <w:color w:val="000000" w:themeColor="text1"/>
              </w:rPr>
              <w:t>:</w:t>
            </w:r>
          </w:p>
          <w:p w:rsidR="003322A1" w:rsidRDefault="003322A1" w:rsidP="003322A1">
            <w:pPr>
              <w:rPr>
                <w:rFonts w:cs="Arial"/>
                <w:b/>
                <w:color w:val="000000" w:themeColor="text1"/>
              </w:rPr>
            </w:pPr>
          </w:p>
          <w:p w:rsidR="003322A1" w:rsidRPr="00AA176E" w:rsidRDefault="003322A1" w:rsidP="00AA176E">
            <w:pPr>
              <w:rPr>
                <w:rFonts w:cs="Arial"/>
                <w:b/>
                <w:color w:val="000000" w:themeColor="text1"/>
              </w:rPr>
            </w:pPr>
            <w:r w:rsidRPr="00AA176E">
              <w:rPr>
                <w:rFonts w:cs="Arial"/>
                <w:color w:val="000000" w:themeColor="text1"/>
              </w:rPr>
              <w:t>To assist with the collection, recording and storage of information.</w:t>
            </w:r>
          </w:p>
          <w:p w:rsidR="003322A1" w:rsidRPr="00AA176E" w:rsidRDefault="003322A1" w:rsidP="00AA176E">
            <w:pPr>
              <w:rPr>
                <w:rFonts w:cs="Arial"/>
                <w:b/>
                <w:color w:val="000000" w:themeColor="text1"/>
              </w:rPr>
            </w:pPr>
            <w:r w:rsidRPr="00AA176E">
              <w:rPr>
                <w:rFonts w:cs="Arial"/>
                <w:color w:val="000000" w:themeColor="text1"/>
              </w:rPr>
              <w:t>To contribute to the analysis and use of relevant information in decision making, problem solving and care management.</w:t>
            </w:r>
          </w:p>
          <w:p w:rsidR="003322A1" w:rsidRDefault="003322A1" w:rsidP="003322A1">
            <w:pPr>
              <w:rPr>
                <w:rFonts w:cs="Arial"/>
                <w:b/>
                <w:color w:val="000000" w:themeColor="text1"/>
              </w:rPr>
            </w:pPr>
          </w:p>
          <w:p w:rsidR="003322A1" w:rsidRDefault="003322A1" w:rsidP="003322A1">
            <w:pPr>
              <w:rPr>
                <w:rFonts w:cs="Arial"/>
                <w:b/>
                <w:color w:val="000000" w:themeColor="text1"/>
              </w:rPr>
            </w:pPr>
            <w:r w:rsidRPr="003322A1">
              <w:rPr>
                <w:rFonts w:cs="Arial"/>
                <w:b/>
                <w:color w:val="000000" w:themeColor="text1"/>
                <w:sz w:val="24"/>
                <w:szCs w:val="24"/>
              </w:rPr>
              <w:t>Staff Management</w:t>
            </w:r>
            <w:r>
              <w:rPr>
                <w:rFonts w:cs="Arial"/>
                <w:b/>
                <w:color w:val="000000" w:themeColor="text1"/>
              </w:rPr>
              <w:t>:</w:t>
            </w:r>
          </w:p>
          <w:p w:rsidR="003322A1" w:rsidRPr="00C92091" w:rsidRDefault="003322A1" w:rsidP="00C92091">
            <w:pPr>
              <w:rPr>
                <w:rFonts w:cs="Arial"/>
                <w:b/>
                <w:color w:val="000000" w:themeColor="text1"/>
              </w:rPr>
            </w:pPr>
            <w:r w:rsidRPr="00C92091">
              <w:rPr>
                <w:rFonts w:cs="Arial"/>
                <w:color w:val="000000" w:themeColor="text1"/>
              </w:rPr>
              <w:t>To contribute to the recruitment and selection of nursing and other staff.</w:t>
            </w:r>
          </w:p>
          <w:p w:rsidR="003322A1" w:rsidRPr="001C39B1" w:rsidRDefault="003322A1" w:rsidP="001C39B1">
            <w:pPr>
              <w:rPr>
                <w:rFonts w:cs="Arial"/>
                <w:b/>
                <w:color w:val="000000" w:themeColor="text1"/>
              </w:rPr>
            </w:pPr>
            <w:r w:rsidRPr="001C39B1">
              <w:rPr>
                <w:rFonts w:cs="Arial"/>
                <w:color w:val="000000" w:themeColor="text1"/>
              </w:rPr>
              <w:t>To provide instruction and information to the team and individuals.</w:t>
            </w:r>
          </w:p>
          <w:p w:rsidR="003322A1" w:rsidRPr="00C92091" w:rsidRDefault="00B01D67" w:rsidP="00C92091">
            <w:pPr>
              <w:rPr>
                <w:rFonts w:cs="Arial"/>
                <w:b/>
                <w:color w:val="000000" w:themeColor="text1"/>
              </w:rPr>
            </w:pPr>
            <w:r w:rsidRPr="00C92091">
              <w:rPr>
                <w:rFonts w:cs="Arial"/>
                <w:color w:val="000000" w:themeColor="text1"/>
              </w:rPr>
              <w:lastRenderedPageBreak/>
              <w:t xml:space="preserve">To assist with monitoring staff performance against objectives set with them. </w:t>
            </w:r>
          </w:p>
          <w:p w:rsidR="00B01D67" w:rsidRPr="00C92091" w:rsidRDefault="00B01D67" w:rsidP="00C92091">
            <w:pPr>
              <w:rPr>
                <w:rFonts w:cs="Arial"/>
                <w:b/>
                <w:color w:val="000000" w:themeColor="text1"/>
              </w:rPr>
            </w:pPr>
            <w:r w:rsidRPr="00C92091">
              <w:rPr>
                <w:rFonts w:cs="Arial"/>
                <w:color w:val="000000" w:themeColor="text1"/>
              </w:rPr>
              <w:t>To assist with the assessment of skills and competencies of staff.</w:t>
            </w:r>
          </w:p>
          <w:p w:rsidR="00B01D67" w:rsidRPr="00C92091" w:rsidRDefault="00B01D67" w:rsidP="00C92091">
            <w:pPr>
              <w:rPr>
                <w:rFonts w:cs="Arial"/>
                <w:b/>
                <w:color w:val="000000" w:themeColor="text1"/>
              </w:rPr>
            </w:pPr>
            <w:r w:rsidRPr="00C92091">
              <w:rPr>
                <w:rFonts w:cs="Arial"/>
                <w:color w:val="000000" w:themeColor="text1"/>
              </w:rPr>
              <w:t>To supervise, develop and coach individual staff so that they function effectively within the roles and responsibilities as laid down by the Trust’s Vision for Nursing.</w:t>
            </w:r>
          </w:p>
          <w:p w:rsidR="00B01D67" w:rsidRPr="00C92091" w:rsidRDefault="00B01D67" w:rsidP="00C92091">
            <w:pPr>
              <w:rPr>
                <w:rFonts w:cs="Arial"/>
                <w:b/>
                <w:color w:val="000000" w:themeColor="text1"/>
              </w:rPr>
            </w:pPr>
            <w:r w:rsidRPr="00C92091">
              <w:rPr>
                <w:rFonts w:cs="Arial"/>
                <w:color w:val="000000" w:themeColor="text1"/>
              </w:rPr>
              <w:t>To maintain</w:t>
            </w:r>
            <w:r w:rsidR="00117B0B" w:rsidRPr="00C92091">
              <w:rPr>
                <w:rFonts w:cs="Arial"/>
                <w:color w:val="000000" w:themeColor="text1"/>
              </w:rPr>
              <w:t xml:space="preserve"> systems of workload allocation which are equitable and within the competence and capabilities of individual and teams.</w:t>
            </w:r>
          </w:p>
          <w:p w:rsidR="00117B0B" w:rsidRPr="00C92091" w:rsidRDefault="00117B0B" w:rsidP="00C92091">
            <w:pPr>
              <w:rPr>
                <w:rFonts w:cs="Arial"/>
                <w:b/>
                <w:color w:val="000000" w:themeColor="text1"/>
              </w:rPr>
            </w:pPr>
            <w:r w:rsidRPr="00C92091">
              <w:rPr>
                <w:rFonts w:cs="Arial"/>
                <w:color w:val="000000" w:themeColor="text1"/>
              </w:rPr>
              <w:t>To develop own management skills and competence.</w:t>
            </w:r>
          </w:p>
          <w:p w:rsidR="00117B0B" w:rsidRDefault="00117B0B" w:rsidP="00117B0B">
            <w:pPr>
              <w:rPr>
                <w:rFonts w:cs="Arial"/>
                <w:b/>
                <w:color w:val="000000" w:themeColor="text1"/>
              </w:rPr>
            </w:pPr>
          </w:p>
          <w:p w:rsidR="00117B0B" w:rsidRDefault="00117B0B" w:rsidP="00117B0B">
            <w:pPr>
              <w:rPr>
                <w:rFonts w:cs="Arial"/>
                <w:b/>
                <w:color w:val="000000" w:themeColor="text1"/>
              </w:rPr>
            </w:pPr>
            <w:r w:rsidRPr="00117B0B">
              <w:rPr>
                <w:rFonts w:cs="Arial"/>
                <w:b/>
                <w:color w:val="000000" w:themeColor="text1"/>
                <w:sz w:val="24"/>
                <w:szCs w:val="24"/>
              </w:rPr>
              <w:t>Professional Development</w:t>
            </w:r>
            <w:r>
              <w:rPr>
                <w:rFonts w:cs="Arial"/>
                <w:b/>
                <w:color w:val="000000" w:themeColor="text1"/>
              </w:rPr>
              <w:t>:</w:t>
            </w:r>
          </w:p>
          <w:p w:rsidR="00117B0B" w:rsidRDefault="00117B0B" w:rsidP="00117B0B">
            <w:pPr>
              <w:rPr>
                <w:rFonts w:cs="Arial"/>
                <w:b/>
                <w:color w:val="000000" w:themeColor="text1"/>
              </w:rPr>
            </w:pPr>
          </w:p>
          <w:p w:rsidR="00117B0B" w:rsidRPr="00C92091" w:rsidRDefault="00904000" w:rsidP="00C92091">
            <w:pPr>
              <w:rPr>
                <w:rFonts w:cs="Arial"/>
                <w:b/>
                <w:color w:val="000000" w:themeColor="text1"/>
              </w:rPr>
            </w:pPr>
            <w:r w:rsidRPr="00C92091">
              <w:rPr>
                <w:rFonts w:cs="Arial"/>
                <w:color w:val="000000" w:themeColor="text1"/>
              </w:rPr>
              <w:t>To provide clinical leadership within the ward/ unit.</w:t>
            </w:r>
          </w:p>
          <w:p w:rsidR="00904000" w:rsidRPr="00C92091" w:rsidRDefault="00904000" w:rsidP="00C92091">
            <w:pPr>
              <w:rPr>
                <w:rFonts w:cs="Arial"/>
                <w:b/>
                <w:color w:val="000000" w:themeColor="text1"/>
              </w:rPr>
            </w:pPr>
            <w:r w:rsidRPr="00C92091">
              <w:rPr>
                <w:rFonts w:cs="Arial"/>
                <w:color w:val="000000" w:themeColor="text1"/>
              </w:rPr>
              <w:t>To assist nurses within the team to develop their professional knowledge and skills</w:t>
            </w:r>
            <w:r w:rsidR="00A527DF" w:rsidRPr="00C92091">
              <w:rPr>
                <w:rFonts w:cs="Arial"/>
                <w:color w:val="000000" w:themeColor="text1"/>
              </w:rPr>
              <w:t xml:space="preserve"> and to transfer these into their nursing practice.</w:t>
            </w:r>
          </w:p>
          <w:p w:rsidR="00A527DF" w:rsidRPr="00C92091" w:rsidRDefault="00A527DF" w:rsidP="00C92091">
            <w:pPr>
              <w:rPr>
                <w:rFonts w:cs="Arial"/>
                <w:b/>
                <w:color w:val="000000" w:themeColor="text1"/>
              </w:rPr>
            </w:pPr>
            <w:r w:rsidRPr="00C92091">
              <w:rPr>
                <w:rFonts w:cs="Arial"/>
                <w:color w:val="000000" w:themeColor="text1"/>
              </w:rPr>
              <w:t>To develop own knowledge and practice</w:t>
            </w:r>
          </w:p>
          <w:p w:rsidR="00A527DF" w:rsidRPr="00C92091" w:rsidRDefault="00A527DF" w:rsidP="00C92091">
            <w:pPr>
              <w:rPr>
                <w:rFonts w:cs="Arial"/>
                <w:b/>
                <w:color w:val="000000" w:themeColor="text1"/>
              </w:rPr>
            </w:pPr>
            <w:r w:rsidRPr="00C92091">
              <w:rPr>
                <w:rFonts w:cs="Arial"/>
                <w:color w:val="000000" w:themeColor="text1"/>
              </w:rPr>
              <w:t>To practice according to NMC Codes and standards.</w:t>
            </w:r>
          </w:p>
          <w:p w:rsidR="00253E72" w:rsidRPr="00253E72" w:rsidRDefault="00253E72" w:rsidP="00253E72">
            <w:pPr>
              <w:ind w:left="720"/>
              <w:rPr>
                <w:rFonts w:cs="Arial"/>
                <w:b/>
                <w:color w:val="000000" w:themeColor="text1"/>
              </w:rPr>
            </w:pPr>
          </w:p>
          <w:p w:rsidR="00253E72" w:rsidRDefault="00253E72" w:rsidP="00253E72">
            <w:pPr>
              <w:rPr>
                <w:rFonts w:cs="Arial"/>
                <w:b/>
                <w:color w:val="000000" w:themeColor="text1"/>
              </w:rPr>
            </w:pPr>
            <w:r>
              <w:rPr>
                <w:rFonts w:cs="Arial"/>
                <w:b/>
                <w:color w:val="000000" w:themeColor="text1"/>
              </w:rPr>
              <w:t xml:space="preserve"> </w:t>
            </w:r>
          </w:p>
          <w:p w:rsidR="00253E72" w:rsidRDefault="00253E72" w:rsidP="00253E72">
            <w:pPr>
              <w:rPr>
                <w:rFonts w:cs="Arial"/>
                <w:b/>
                <w:color w:val="000000" w:themeColor="text1"/>
              </w:rPr>
            </w:pPr>
          </w:p>
          <w:p w:rsidR="00253E72" w:rsidRPr="00253E72" w:rsidRDefault="00253E72" w:rsidP="00253E72">
            <w:pPr>
              <w:rPr>
                <w:rFonts w:cs="Arial"/>
                <w:b/>
                <w:color w:val="000000" w:themeColor="text1"/>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w:t>
            </w:r>
            <w:proofErr w:type="gramStart"/>
            <w:r>
              <w:rPr>
                <w:rStyle w:val="normaltextrun"/>
                <w:rFonts w:ascii="Arial" w:hAnsi="Arial" w:cs="Arial"/>
                <w:sz w:val="22"/>
                <w:szCs w:val="22"/>
              </w:rPr>
              <w:t>of  Responsibility</w:t>
            </w:r>
            <w:proofErr w:type="gramEnd"/>
            <w:r>
              <w:rPr>
                <w:rStyle w:val="normaltextrun"/>
                <w:rFonts w:ascii="Arial" w:hAnsi="Arial" w:cs="Arial"/>
                <w:sz w:val="22"/>
                <w:szCs w:val="22"/>
              </w:rPr>
              <w:t>:</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Provide services within the boundaries of own clinical competence.</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Applicants must be highly organised and able to prioritise effectively.</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Participates as required in internal rotation to day and night duty and unsociable hours to meet the demands of the service.</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No direct budget accountability, but responsible for the effective use of Trust resources and compliance with Trust Standing Financial Instructions (SFIs)</w:t>
            </w:r>
          </w:p>
          <w:p w:rsidR="00F8071E" w:rsidRDefault="00A527DF" w:rsidP="00A527DF">
            <w:pPr>
              <w:pStyle w:val="paragraph"/>
              <w:spacing w:before="0" w:beforeAutospacing="0" w:after="0" w:afterAutospacing="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The post holder has responsibility for the safe handling of patient property/valuables in line with Trust procedures and Trust SFIs.</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The post holder is required to deal effectively with staff of all levels throughout the Trust as and when they encounter on a day to day basis.</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In addition, the post holder will deal with the wider healthcare community, external organisations and the public.</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 xml:space="preserve">This will include verbal, written and electronic media. </w:t>
            </w:r>
          </w:p>
          <w:p w:rsidR="00A527DF" w:rsidRDefault="00A527DF" w:rsidP="00A527DF">
            <w:pPr>
              <w:pStyle w:val="paragraph"/>
              <w:spacing w:before="0" w:beforeAutospacing="0" w:after="0" w:afterAutospacing="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Of particular importance are working relationships with:</w:t>
            </w:r>
          </w:p>
          <w:p w:rsidR="008E0D89" w:rsidRPr="00A527DF" w:rsidRDefault="0026716D" w:rsidP="008F7F1E">
            <w:pPr>
              <w:pStyle w:val="paragraph"/>
              <w:spacing w:before="0" w:beforeAutospacing="0" w:after="0" w:afterAutospacing="0"/>
              <w:jc w:val="both"/>
              <w:textAlignment w:val="baseline"/>
              <w:rPr>
                <w:rStyle w:val="normaltextrun"/>
                <w:rFonts w:ascii="Segoe UI" w:hAnsi="Segoe UI" w:cs="Segoe UI"/>
                <w:sz w:val="18"/>
                <w:szCs w:val="18"/>
              </w:rPr>
            </w:pPr>
            <w:r>
              <w:rPr>
                <w:rStyle w:val="eop"/>
                <w:rFonts w:ascii="Arial" w:hAnsi="Arial" w:cs="Arial"/>
                <w:color w:val="FF0000"/>
                <w:sz w:val="22"/>
                <w:szCs w:val="22"/>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Default="00A527D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teams</w:t>
                  </w:r>
                </w:p>
              </w:tc>
              <w:tc>
                <w:tcPr>
                  <w:tcW w:w="3735" w:type="dxa"/>
                  <w:tcBorders>
                    <w:top w:val="nil"/>
                    <w:left w:val="nil"/>
                    <w:bottom w:val="nil"/>
                    <w:right w:val="single" w:sz="6" w:space="0" w:color="auto"/>
                  </w:tcBorders>
                  <w:shd w:val="clear" w:color="auto" w:fill="auto"/>
                  <w:hideMark/>
                </w:tcPr>
                <w:p w:rsidR="00884334" w:rsidRDefault="00D32B96" w:rsidP="00AE0EC0">
                  <w:pPr>
                    <w:pStyle w:val="paragraph"/>
                    <w:numPr>
                      <w:ilvl w:val="0"/>
                      <w:numId w:val="3"/>
                    </w:numPr>
                    <w:spacing w:before="0" w:beforeAutospacing="0" w:after="0" w:afterAutospacing="0"/>
                    <w:jc w:val="both"/>
                    <w:textAlignment w:val="baseline"/>
                    <w:rPr>
                      <w:color w:val="000000"/>
                    </w:rPr>
                  </w:pPr>
                  <w:r>
                    <w:rPr>
                      <w:color w:val="000000"/>
                    </w:rPr>
                    <w:t>Patients, visitors and members of the public</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A527D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Managers</w:t>
                  </w:r>
                </w:p>
                <w:p w:rsidR="00A527DF" w:rsidRDefault="00A527D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Site Practitioners</w:t>
                  </w:r>
                </w:p>
                <w:p w:rsidR="00A527DF" w:rsidRDefault="00A527D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Administration Teams</w:t>
                  </w:r>
                </w:p>
              </w:tc>
              <w:tc>
                <w:tcPr>
                  <w:tcW w:w="3735" w:type="dxa"/>
                  <w:tcBorders>
                    <w:top w:val="nil"/>
                    <w:left w:val="nil"/>
                    <w:bottom w:val="nil"/>
                    <w:right w:val="single" w:sz="6" w:space="0" w:color="auto"/>
                  </w:tcBorders>
                  <w:shd w:val="clear" w:color="auto" w:fill="auto"/>
                </w:tcPr>
                <w:p w:rsidR="00884334" w:rsidRDefault="00D32B96" w:rsidP="00AE0EC0">
                  <w:pPr>
                    <w:pStyle w:val="paragraph"/>
                    <w:numPr>
                      <w:ilvl w:val="0"/>
                      <w:numId w:val="3"/>
                    </w:numPr>
                    <w:spacing w:before="0" w:beforeAutospacing="0" w:after="0" w:afterAutospacing="0"/>
                    <w:jc w:val="both"/>
                    <w:textAlignment w:val="baseline"/>
                    <w:rPr>
                      <w:color w:val="000000"/>
                    </w:rPr>
                  </w:pPr>
                  <w:r>
                    <w:rPr>
                      <w:color w:val="000000"/>
                    </w:rPr>
                    <w:t>Community teams</w:t>
                  </w:r>
                </w:p>
                <w:p w:rsidR="00D32B96" w:rsidRDefault="00D32B96" w:rsidP="00AE0EC0">
                  <w:pPr>
                    <w:pStyle w:val="paragraph"/>
                    <w:numPr>
                      <w:ilvl w:val="0"/>
                      <w:numId w:val="3"/>
                    </w:numPr>
                    <w:spacing w:before="0" w:beforeAutospacing="0" w:after="0" w:afterAutospacing="0"/>
                    <w:jc w:val="both"/>
                    <w:textAlignment w:val="baseline"/>
                    <w:rPr>
                      <w:color w:val="000000"/>
                    </w:rPr>
                  </w:pPr>
                  <w:r>
                    <w:rPr>
                      <w:color w:val="000000"/>
                    </w:rPr>
                    <w:t>Other NHS organisations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A527D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Estates</w:t>
                  </w:r>
                  <w:r w:rsidR="00D32B96">
                    <w:rPr>
                      <w:rFonts w:ascii="Arial" w:hAnsi="Arial" w:cs="Arial"/>
                      <w:color w:val="000000"/>
                      <w:sz w:val="22"/>
                      <w:szCs w:val="22"/>
                    </w:rPr>
                    <w:t xml:space="preserve"> and Facilities</w:t>
                  </w:r>
                </w:p>
              </w:tc>
              <w:tc>
                <w:tcPr>
                  <w:tcW w:w="3735" w:type="dxa"/>
                  <w:tcBorders>
                    <w:top w:val="nil"/>
                    <w:left w:val="nil"/>
                    <w:bottom w:val="nil"/>
                    <w:right w:val="single" w:sz="6" w:space="0" w:color="auto"/>
                  </w:tcBorders>
                  <w:shd w:val="clear" w:color="auto" w:fill="auto"/>
                </w:tcPr>
                <w:p w:rsidR="00884334" w:rsidRDefault="00884334" w:rsidP="00D32B96">
                  <w:pPr>
                    <w:pStyle w:val="paragraph"/>
                    <w:spacing w:before="0" w:beforeAutospacing="0" w:after="0" w:afterAutospacing="0"/>
                    <w:ind w:left="720"/>
                    <w:jc w:val="both"/>
                    <w:textAlignment w:val="baseline"/>
                    <w:rPr>
                      <w:color w:val="000000"/>
                    </w:rPr>
                  </w:pP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D32B96">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D32B96">
                  <w:pPr>
                    <w:pStyle w:val="paragraph"/>
                    <w:spacing w:before="0" w:beforeAutospacing="0" w:after="0" w:afterAutospacing="0"/>
                    <w:jc w:val="both"/>
                    <w:textAlignment w:val="baseline"/>
                    <w:rPr>
                      <w:color w:val="000000"/>
                    </w:rPr>
                  </w:pPr>
                </w:p>
              </w:tc>
            </w:tr>
          </w:tbl>
          <w:p w:rsidR="008E0D89" w:rsidRPr="00F607B2" w:rsidRDefault="008E0D89" w:rsidP="00F607B2">
            <w:pPr>
              <w:jc w:val="both"/>
              <w:rPr>
                <w:rFonts w:ascii="Arial" w:hAnsi="Arial" w:cs="Arial"/>
                <w:color w:val="FF0000"/>
              </w:rPr>
            </w:pPr>
            <w:bookmarkStart w:id="0" w:name="_GoBack"/>
            <w:bookmarkEnd w:id="0"/>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884334" w:rsidRPr="00D32B96" w:rsidRDefault="00884334" w:rsidP="00D32B96">
            <w:pPr>
              <w:rPr>
                <w:color w:val="FF0000"/>
              </w:rPr>
            </w:pPr>
          </w:p>
          <w:p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A3007F6">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D32B96" w:rsidRPr="00D32B96" w:rsidRDefault="00D32B96" w:rsidP="00D32B96">
            <w:pPr>
              <w:rPr>
                <w:rFonts w:ascii="Arial" w:hAnsi="Arial" w:cs="Arial"/>
                <w:color w:val="000000" w:themeColor="text1"/>
              </w:rPr>
            </w:pPr>
            <w:r w:rsidRPr="00D32B96">
              <w:rPr>
                <w:rFonts w:ascii="Arial" w:hAnsi="Arial" w:cs="Arial"/>
                <w:color w:val="000000" w:themeColor="text1"/>
              </w:rPr>
              <w:t xml:space="preserve">The post holder will work autonomously to ensure the safe staffing and delivery of patient care on the ward. </w:t>
            </w:r>
          </w:p>
          <w:p w:rsidR="00D32B96" w:rsidRPr="00D32B96" w:rsidRDefault="00D32B96" w:rsidP="00D32B96">
            <w:pPr>
              <w:rPr>
                <w:rFonts w:ascii="Arial" w:hAnsi="Arial" w:cs="Arial"/>
                <w:color w:val="000000" w:themeColor="text1"/>
              </w:rPr>
            </w:pPr>
          </w:p>
          <w:p w:rsidR="00D32B96" w:rsidRPr="00D32B96" w:rsidRDefault="00D32B96" w:rsidP="00D32B96">
            <w:pPr>
              <w:rPr>
                <w:rFonts w:ascii="Arial" w:hAnsi="Arial" w:cs="Arial"/>
                <w:color w:val="000000" w:themeColor="text1"/>
              </w:rPr>
            </w:pPr>
            <w:r w:rsidRPr="00D32B96">
              <w:rPr>
                <w:rFonts w:ascii="Arial" w:hAnsi="Arial" w:cs="Arial"/>
                <w:color w:val="000000" w:themeColor="text1"/>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rsidR="00D32B96" w:rsidRPr="00D32B96" w:rsidRDefault="00D32B96" w:rsidP="00D32B96">
            <w:pPr>
              <w:rPr>
                <w:rFonts w:ascii="Arial" w:hAnsi="Arial" w:cs="Arial"/>
                <w:color w:val="000000" w:themeColor="text1"/>
              </w:rPr>
            </w:pPr>
          </w:p>
          <w:p w:rsidR="00D32B96" w:rsidRPr="00D32B96" w:rsidRDefault="00D32B96" w:rsidP="00D32B96">
            <w:pPr>
              <w:rPr>
                <w:rFonts w:ascii="Arial" w:hAnsi="Arial" w:cs="Arial"/>
                <w:color w:val="000000" w:themeColor="text1"/>
              </w:rPr>
            </w:pPr>
            <w:r w:rsidRPr="00D32B96">
              <w:rPr>
                <w:rFonts w:ascii="Arial" w:hAnsi="Arial" w:cs="Arial"/>
                <w:color w:val="000000" w:themeColor="text1"/>
              </w:rPr>
              <w:t>The post holder will monitor incident reports, ensuring any necessary action is taken, ensuring robust mechanisms are in place to achieve corrective action and share appropriate learning;</w:t>
            </w:r>
          </w:p>
          <w:p w:rsidR="00D32B96" w:rsidRPr="00D32B96" w:rsidRDefault="00D32B96" w:rsidP="00D32B96">
            <w:pPr>
              <w:rPr>
                <w:rFonts w:ascii="Arial" w:hAnsi="Arial" w:cs="Arial"/>
                <w:color w:val="000000" w:themeColor="text1"/>
              </w:rPr>
            </w:pPr>
          </w:p>
          <w:p w:rsidR="00D32B96" w:rsidRPr="00D32B96" w:rsidRDefault="00D32B96" w:rsidP="00D32B96">
            <w:pPr>
              <w:rPr>
                <w:rFonts w:ascii="Arial" w:hAnsi="Arial" w:cs="Arial"/>
                <w:color w:val="000000" w:themeColor="text1"/>
              </w:rPr>
            </w:pPr>
            <w:r w:rsidRPr="00D32B96">
              <w:rPr>
                <w:rFonts w:ascii="Arial" w:hAnsi="Arial" w:cs="Arial"/>
                <w:color w:val="000000" w:themeColor="text1"/>
              </w:rPr>
              <w:t>Investigate and act on formal complaints, including prompt handling of poor performance;</w:t>
            </w:r>
          </w:p>
          <w:p w:rsidR="00D32B96" w:rsidRPr="00D32B96" w:rsidRDefault="00D32B96" w:rsidP="00D32B96">
            <w:pPr>
              <w:rPr>
                <w:rFonts w:ascii="Arial" w:hAnsi="Arial" w:cs="Arial"/>
                <w:color w:val="000000" w:themeColor="text1"/>
              </w:rPr>
            </w:pPr>
          </w:p>
          <w:p w:rsidR="00EB350B" w:rsidRPr="00D32B96" w:rsidRDefault="00D32B96" w:rsidP="00D32B96">
            <w:pPr>
              <w:rPr>
                <w:rFonts w:ascii="Arial" w:hAnsi="Arial" w:cs="Arial"/>
                <w:color w:val="000000" w:themeColor="text1"/>
              </w:rPr>
            </w:pPr>
            <w:r w:rsidRPr="00D32B96">
              <w:rPr>
                <w:rFonts w:ascii="Arial" w:hAnsi="Arial" w:cs="Arial"/>
                <w:color w:val="000000" w:themeColor="text1"/>
              </w:rPr>
              <w:t>Promote and participate in Clinical Audit to develop and establish standards across the ward.</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D32B96" w:rsidRPr="00D32B96" w:rsidRDefault="00D32B96" w:rsidP="00D32B96">
            <w:pPr>
              <w:jc w:val="both"/>
              <w:rPr>
                <w:rFonts w:ascii="Arial" w:hAnsi="Arial" w:cs="Arial"/>
              </w:rPr>
            </w:pPr>
            <w:r w:rsidRPr="00D32B96">
              <w:rPr>
                <w:rFonts w:ascii="Arial" w:hAnsi="Arial" w:cs="Arial"/>
              </w:rPr>
              <w:t>Provide and receive highly complex and highly sensitive information. Communicates very sensitive, complex condition related information to patients, relatives offering empathy and reassurance.</w:t>
            </w:r>
          </w:p>
          <w:p w:rsidR="00D32B96" w:rsidRPr="00D32B96" w:rsidRDefault="00D32B96" w:rsidP="00D32B96">
            <w:pPr>
              <w:jc w:val="both"/>
              <w:rPr>
                <w:rFonts w:ascii="Arial" w:hAnsi="Arial" w:cs="Arial"/>
              </w:rPr>
            </w:pPr>
          </w:p>
          <w:p w:rsidR="0087013E" w:rsidRDefault="00D32B96" w:rsidP="00D32B96">
            <w:pPr>
              <w:jc w:val="both"/>
              <w:rPr>
                <w:rFonts w:ascii="Arial" w:hAnsi="Arial" w:cs="Arial"/>
              </w:rPr>
            </w:pPr>
            <w:r w:rsidRPr="00D32B96">
              <w:rPr>
                <w:rFonts w:ascii="Arial" w:hAnsi="Arial" w:cs="Arial"/>
              </w:rPr>
              <w:t xml:space="preserve">To communicate effectively between departments and Trusts to ensure patients journey is seamless. </w:t>
            </w:r>
          </w:p>
          <w:p w:rsidR="00D32B96" w:rsidRPr="00D32B96" w:rsidRDefault="00D32B96" w:rsidP="00D32B96">
            <w:pPr>
              <w:jc w:val="both"/>
              <w:rPr>
                <w:rFonts w:ascii="Arial" w:hAnsi="Arial" w:cs="Arial"/>
              </w:rPr>
            </w:pPr>
          </w:p>
          <w:p w:rsidR="00D32B96" w:rsidRPr="00D32B96" w:rsidRDefault="00D32B96" w:rsidP="00D32B96">
            <w:pPr>
              <w:jc w:val="both"/>
              <w:rPr>
                <w:rFonts w:ascii="Arial" w:hAnsi="Arial" w:cs="Arial"/>
              </w:rPr>
            </w:pPr>
            <w:r w:rsidRPr="00D32B96">
              <w:rPr>
                <w:rFonts w:ascii="Arial" w:hAnsi="Arial" w:cs="Arial"/>
              </w:rPr>
              <w:t>To work in partnership with nurses and other health professionals to address people’s health needs through planning and delivering interventions which are based on best practice and clinical judgement</w:t>
            </w:r>
          </w:p>
          <w:p w:rsidR="00D32B96" w:rsidRPr="00F607B2" w:rsidRDefault="00D32B96" w:rsidP="00D32B96">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D32B96" w:rsidRPr="00D32B96" w:rsidRDefault="00D32B96" w:rsidP="00D32B96">
            <w:pPr>
              <w:jc w:val="both"/>
              <w:rPr>
                <w:rFonts w:ascii="Arial" w:hAnsi="Arial" w:cs="Arial"/>
                <w:color w:val="000000" w:themeColor="text1"/>
              </w:rPr>
            </w:pPr>
          </w:p>
          <w:p w:rsidR="0087013E" w:rsidRPr="00F607B2" w:rsidRDefault="00D32B96" w:rsidP="00D32B96">
            <w:pPr>
              <w:jc w:val="both"/>
              <w:rPr>
                <w:rFonts w:ascii="Arial" w:hAnsi="Arial" w:cs="Arial"/>
                <w:color w:val="FF0000"/>
              </w:rPr>
            </w:pPr>
            <w:r w:rsidRPr="00D32B96">
              <w:rPr>
                <w:rFonts w:ascii="Arial" w:hAnsi="Arial" w:cs="Arial"/>
                <w:color w:val="000000" w:themeColor="text1"/>
              </w:rPr>
              <w:t>To monitor and review the effectiveness of interventions with the patient and colleagues and modify this to meet changing needs and established goals of care.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 xml:space="preserve">Responsible for the planning and assessment of care needs and development of programs of </w:t>
            </w:r>
            <w:proofErr w:type="gramStart"/>
            <w:r w:rsidRPr="00D32B96">
              <w:rPr>
                <w:rFonts w:ascii="Arial" w:hAnsi="Arial" w:cs="Arial"/>
                <w:color w:val="000000" w:themeColor="text1"/>
              </w:rPr>
              <w:t xml:space="preserve">care,   </w:t>
            </w:r>
            <w:proofErr w:type="gramEnd"/>
            <w:r w:rsidRPr="00D32B96">
              <w:rPr>
                <w:rFonts w:ascii="Arial" w:hAnsi="Arial" w:cs="Arial"/>
                <w:color w:val="000000" w:themeColor="text1"/>
              </w:rPr>
              <w:t>including implementation and evaluation for patients within their care, ensuring that high quality   evidence-based care is delivered.</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Delegate activities to junior team members appropriately.</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Cooperate and communicate clearly and professionally with all members of the multidisciplinary team to facilitate effective provision of care and treatment.</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lastRenderedPageBreak/>
              <w:t>Work collaboratively with the Patient Management Team in relation to decisions on patient flow issues.</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Review and evaluate the effectiveness of care for their area of responsibility for the shift and deliver clear, concise records and handover.</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As part of the multidisciplinary team be responsible for actively identifying areas of problems and risks, reporting incidents and taking immediate action utilising the relevant Trust procedures.</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Manage own time and respond to unexpected demands in a professional manner.</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Ensure all emergencies, untoward incidents, complaints and grievances are responded to and reported in accordance with Trust policies. Be fully conversant with all policies and procedures, including Major Accident/Incident, Resuscitation, fire, Health &amp; Safety and act accordingly.</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Contribute to the effective and efficient use of Trust resources.</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Contribute to the safe use, checking, maintenance and storage of equipment. Organise and deploy staff according to workload, ensuring appropriate staff cover and reporting deficiencies to Line Manager / Clinical Matron.</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Supervise the delivery of care to maintain agreed standards.</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 xml:space="preserve">Formally monitor quality of care for area of responsibility and identifying how current practice can be improved.                                                                                                                                                        </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Initiate and / or participate in the audit process and professional and managerial projects as /</w:t>
            </w:r>
            <w:proofErr w:type="gramStart"/>
            <w:r w:rsidRPr="00D32B96">
              <w:rPr>
                <w:rFonts w:ascii="Arial" w:hAnsi="Arial" w:cs="Arial"/>
                <w:color w:val="000000" w:themeColor="text1"/>
              </w:rPr>
              <w:t>when  required</w:t>
            </w:r>
            <w:proofErr w:type="gramEnd"/>
            <w:r w:rsidRPr="00D32B96">
              <w:rPr>
                <w:rFonts w:ascii="Arial" w:hAnsi="Arial" w:cs="Arial"/>
                <w:color w:val="000000" w:themeColor="text1"/>
              </w:rPr>
              <w:t>.</w:t>
            </w:r>
          </w:p>
          <w:p w:rsidR="0087013E" w:rsidRPr="00D32B96" w:rsidRDefault="0087013E" w:rsidP="00F607B2">
            <w:pPr>
              <w:jc w:val="both"/>
              <w:rPr>
                <w:rFonts w:ascii="Arial" w:hAnsi="Arial" w:cs="Arial"/>
                <w:color w:val="000000" w:themeColor="text1"/>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850C9" w:rsidRPr="008850C9" w:rsidTr="00884334">
        <w:tc>
          <w:tcPr>
            <w:tcW w:w="10206" w:type="dxa"/>
            <w:tcBorders>
              <w:bottom w:val="single" w:sz="4" w:space="0" w:color="auto"/>
            </w:tcBorders>
          </w:tcPr>
          <w:p w:rsidR="00D32B96" w:rsidRPr="008850C9" w:rsidRDefault="00D32B96" w:rsidP="00D32B96">
            <w:pPr>
              <w:jc w:val="both"/>
              <w:rPr>
                <w:rFonts w:ascii="Arial" w:hAnsi="Arial" w:cs="Arial"/>
              </w:rPr>
            </w:pPr>
            <w:r w:rsidRPr="008850C9">
              <w:rPr>
                <w:rFonts w:ascii="Arial" w:hAnsi="Arial" w:cs="Arial"/>
              </w:rPr>
              <w:t>Responsible for carrying out all forms of patient care, for which they are competent to practice, without direct supervision, in accordance with local and Trust policies and procedures and within professional guidelines.</w:t>
            </w:r>
          </w:p>
          <w:p w:rsidR="00D32B96" w:rsidRPr="008850C9" w:rsidRDefault="00D32B96" w:rsidP="00D32B96">
            <w:pPr>
              <w:jc w:val="both"/>
              <w:rPr>
                <w:rFonts w:ascii="Arial" w:hAnsi="Arial" w:cs="Arial"/>
              </w:rPr>
            </w:pPr>
            <w:r w:rsidRPr="008850C9">
              <w:rPr>
                <w:rFonts w:ascii="Arial" w:hAnsi="Arial" w:cs="Arial"/>
              </w:rPr>
              <w:t>Carry out the assessment of patients identifying care issues and needs in partnership with the patient and with appropriate members of the multi professional team.</w:t>
            </w:r>
          </w:p>
          <w:p w:rsidR="00D32B96" w:rsidRPr="008850C9" w:rsidRDefault="00D32B96" w:rsidP="00D32B96">
            <w:pPr>
              <w:jc w:val="both"/>
              <w:rPr>
                <w:rFonts w:ascii="Arial" w:hAnsi="Arial" w:cs="Arial"/>
              </w:rPr>
            </w:pPr>
            <w:r w:rsidRPr="008850C9">
              <w:rPr>
                <w:rFonts w:ascii="Arial" w:hAnsi="Arial" w:cs="Arial"/>
              </w:rPr>
              <w:t>Assess risks to patients which need to be managed in relation to their health and wellbeing and within scope of professional practice.</w:t>
            </w:r>
          </w:p>
          <w:p w:rsidR="00D32B96" w:rsidRPr="008850C9" w:rsidRDefault="00D32B96" w:rsidP="00D32B96">
            <w:pPr>
              <w:jc w:val="both"/>
              <w:rPr>
                <w:rFonts w:ascii="Arial" w:hAnsi="Arial" w:cs="Arial"/>
              </w:rPr>
            </w:pPr>
            <w:r w:rsidRPr="008850C9">
              <w:rPr>
                <w:rFonts w:ascii="Arial" w:hAnsi="Arial" w:cs="Arial"/>
              </w:rPr>
              <w:t>To plan, implement and evaluate individual programs of care for patients using evidence-based practice and a holistic approach.</w:t>
            </w:r>
          </w:p>
          <w:p w:rsidR="0087013E" w:rsidRPr="008850C9" w:rsidRDefault="00D32B96" w:rsidP="00D32B96">
            <w:pPr>
              <w:jc w:val="both"/>
              <w:rPr>
                <w:rFonts w:ascii="Arial" w:hAnsi="Arial" w:cs="Arial"/>
              </w:rPr>
            </w:pPr>
            <w:r w:rsidRPr="008850C9">
              <w:rPr>
                <w:rFonts w:ascii="Arial" w:hAnsi="Arial" w:cs="Arial"/>
              </w:rPr>
              <w:t>Administer medications as prescribed and maintain custody of all medicines, including controlled drugs, adhering at all times to the Trust’s Policy on Administration of Medicines.</w:t>
            </w:r>
          </w:p>
          <w:p w:rsidR="008850C9" w:rsidRPr="008850C9" w:rsidRDefault="008850C9" w:rsidP="008850C9">
            <w:pPr>
              <w:jc w:val="both"/>
              <w:rPr>
                <w:rFonts w:ascii="Arial" w:hAnsi="Arial" w:cs="Arial"/>
              </w:rPr>
            </w:pPr>
            <w:r w:rsidRPr="008850C9">
              <w:rPr>
                <w:rFonts w:ascii="Arial" w:hAnsi="Arial" w:cs="Arial"/>
              </w:rPr>
              <w:t>Responsible for carrying out all forms of patient care, for which they are competent to practice, without direct supervision, in accordance with local and Trust policies and procedures and within professional guidelines.</w:t>
            </w:r>
          </w:p>
          <w:p w:rsidR="008850C9" w:rsidRPr="008850C9" w:rsidRDefault="008850C9" w:rsidP="008850C9">
            <w:pPr>
              <w:jc w:val="both"/>
              <w:rPr>
                <w:rFonts w:ascii="Arial" w:hAnsi="Arial" w:cs="Arial"/>
              </w:rPr>
            </w:pPr>
            <w:r w:rsidRPr="008850C9">
              <w:rPr>
                <w:rFonts w:ascii="Arial" w:hAnsi="Arial" w:cs="Arial"/>
              </w:rPr>
              <w:t>Carry out the assessment of patients identifying care issues and needs in partnership with the patient and with appropriate members of the multi professional team.</w:t>
            </w:r>
          </w:p>
          <w:p w:rsidR="008850C9" w:rsidRPr="008850C9" w:rsidRDefault="008850C9" w:rsidP="008850C9">
            <w:pPr>
              <w:jc w:val="both"/>
              <w:rPr>
                <w:rFonts w:ascii="Arial" w:hAnsi="Arial" w:cs="Arial"/>
              </w:rPr>
            </w:pPr>
            <w:r w:rsidRPr="008850C9">
              <w:rPr>
                <w:rFonts w:ascii="Arial" w:hAnsi="Arial" w:cs="Arial"/>
              </w:rPr>
              <w:t>Assess risks to patients which need to be managed in relation to their health and wellbeing and within scope of professional practice.</w:t>
            </w:r>
          </w:p>
          <w:p w:rsidR="008850C9" w:rsidRPr="008850C9" w:rsidRDefault="008850C9" w:rsidP="008850C9">
            <w:pPr>
              <w:jc w:val="both"/>
              <w:rPr>
                <w:rFonts w:ascii="Arial" w:hAnsi="Arial" w:cs="Arial"/>
              </w:rPr>
            </w:pPr>
            <w:r w:rsidRPr="008850C9">
              <w:rPr>
                <w:rFonts w:ascii="Arial" w:hAnsi="Arial" w:cs="Arial"/>
              </w:rPr>
              <w:t>To plan, implement and evaluate individual programs of care for patients using evidence-based practice and a holistic approach.</w:t>
            </w:r>
          </w:p>
          <w:p w:rsidR="008850C9" w:rsidRPr="008850C9" w:rsidRDefault="008850C9" w:rsidP="008850C9">
            <w:pPr>
              <w:jc w:val="both"/>
              <w:rPr>
                <w:rFonts w:ascii="Arial" w:hAnsi="Arial" w:cs="Arial"/>
              </w:rPr>
            </w:pPr>
            <w:r w:rsidRPr="008850C9">
              <w:rPr>
                <w:rFonts w:ascii="Arial" w:hAnsi="Arial" w:cs="Arial"/>
              </w:rPr>
              <w:t>Administer medications as prescribed and maintain custody of all medicines, including controlled drugs, adhering at all times to the Trust’s Policy on Administration of Medicines.</w:t>
            </w:r>
          </w:p>
          <w:p w:rsidR="008850C9" w:rsidRPr="008850C9" w:rsidRDefault="008850C9" w:rsidP="008850C9">
            <w:pPr>
              <w:jc w:val="both"/>
              <w:rPr>
                <w:rFonts w:ascii="Arial" w:hAnsi="Arial" w:cs="Arial"/>
              </w:rPr>
            </w:pPr>
            <w:r w:rsidRPr="008850C9">
              <w:rPr>
                <w:rFonts w:ascii="Arial" w:hAnsi="Arial" w:cs="Arial"/>
              </w:rPr>
              <w:t>In conjunction with senior staff assist in ordering and controlling stocks of drugs, dressings and supplies used by the Service / Ward / Unit / Department.</w:t>
            </w:r>
          </w:p>
          <w:p w:rsidR="008850C9" w:rsidRPr="008850C9" w:rsidRDefault="008850C9" w:rsidP="008850C9">
            <w:pPr>
              <w:jc w:val="both"/>
              <w:rPr>
                <w:rFonts w:ascii="Arial" w:hAnsi="Arial" w:cs="Arial"/>
              </w:rPr>
            </w:pPr>
            <w:r w:rsidRPr="008850C9">
              <w:rPr>
                <w:rFonts w:ascii="Arial" w:hAnsi="Arial" w:cs="Arial"/>
              </w:rPr>
              <w:t>Ensure the maintenance of accurate clinical observations of a patient’s condition.</w:t>
            </w:r>
          </w:p>
          <w:p w:rsidR="008850C9" w:rsidRPr="008850C9" w:rsidRDefault="008850C9" w:rsidP="008850C9">
            <w:pPr>
              <w:jc w:val="both"/>
              <w:rPr>
                <w:rFonts w:ascii="Arial" w:hAnsi="Arial" w:cs="Arial"/>
              </w:rPr>
            </w:pPr>
            <w:r w:rsidRPr="008850C9">
              <w:rPr>
                <w:rFonts w:ascii="Arial" w:hAnsi="Arial" w:cs="Arial"/>
              </w:rPr>
              <w:t>Ensure the significance of data relating to patient’s condition and any change is interpreted and acted on in a timely way.</w:t>
            </w:r>
          </w:p>
          <w:p w:rsidR="008850C9" w:rsidRPr="008850C9" w:rsidRDefault="008850C9" w:rsidP="008850C9">
            <w:pPr>
              <w:jc w:val="both"/>
              <w:rPr>
                <w:rFonts w:ascii="Arial" w:hAnsi="Arial" w:cs="Arial"/>
              </w:rPr>
            </w:pPr>
            <w:r w:rsidRPr="008850C9">
              <w:rPr>
                <w:rFonts w:ascii="Arial" w:hAnsi="Arial" w:cs="Arial"/>
              </w:rPr>
              <w:t>Evaluate the effectiveness of interventions and updates care plans to take account of the changing needs of the patient.</w:t>
            </w:r>
          </w:p>
          <w:p w:rsidR="008850C9" w:rsidRPr="008850C9" w:rsidRDefault="008850C9" w:rsidP="008850C9">
            <w:pPr>
              <w:jc w:val="both"/>
              <w:rPr>
                <w:rFonts w:ascii="Arial" w:hAnsi="Arial" w:cs="Arial"/>
              </w:rPr>
            </w:pPr>
            <w:r w:rsidRPr="008850C9">
              <w:rPr>
                <w:rFonts w:ascii="Arial" w:hAnsi="Arial" w:cs="Arial"/>
              </w:rPr>
              <w:t>Where appropriate plan the discharge needs of patients from admission, ensuring appropriate involvement of multi professionals and other agencies in the process.</w:t>
            </w:r>
          </w:p>
          <w:p w:rsidR="008850C9" w:rsidRPr="008850C9" w:rsidRDefault="008850C9" w:rsidP="008850C9">
            <w:pPr>
              <w:jc w:val="both"/>
              <w:rPr>
                <w:rFonts w:ascii="Arial" w:hAnsi="Arial" w:cs="Arial"/>
              </w:rPr>
            </w:pPr>
            <w:r w:rsidRPr="008850C9">
              <w:rPr>
                <w:rFonts w:ascii="Arial" w:hAnsi="Arial" w:cs="Arial"/>
              </w:rPr>
              <w:t>Ensure safe practice to minimise the risk of infection to patients and staff in accordance with national and Trust policy.</w:t>
            </w:r>
          </w:p>
          <w:p w:rsidR="008850C9" w:rsidRPr="008850C9" w:rsidRDefault="008850C9" w:rsidP="008850C9">
            <w:pPr>
              <w:jc w:val="both"/>
              <w:rPr>
                <w:rFonts w:ascii="Arial" w:hAnsi="Arial" w:cs="Arial"/>
              </w:rPr>
            </w:pPr>
            <w:r w:rsidRPr="008850C9">
              <w:rPr>
                <w:rFonts w:ascii="Arial" w:hAnsi="Arial" w:cs="Arial"/>
              </w:rPr>
              <w:t>Contribute to Health Promotion and raising health awareness with patients and relatives as appropriate.</w:t>
            </w:r>
          </w:p>
          <w:p w:rsidR="008850C9" w:rsidRPr="008850C9" w:rsidRDefault="008850C9" w:rsidP="008850C9">
            <w:pPr>
              <w:jc w:val="both"/>
              <w:rPr>
                <w:rFonts w:ascii="Arial" w:hAnsi="Arial" w:cs="Arial"/>
              </w:rPr>
            </w:pPr>
            <w:r w:rsidRPr="008850C9">
              <w:rPr>
                <w:rFonts w:ascii="Arial" w:hAnsi="Arial" w:cs="Arial"/>
              </w:rPr>
              <w:t>Promote and contribute to the principles of Essence of Care.</w:t>
            </w:r>
          </w:p>
          <w:p w:rsidR="008850C9" w:rsidRPr="008850C9" w:rsidRDefault="008850C9" w:rsidP="008850C9">
            <w:pPr>
              <w:jc w:val="both"/>
              <w:rPr>
                <w:rFonts w:ascii="Arial" w:hAnsi="Arial" w:cs="Arial"/>
              </w:rPr>
            </w:pPr>
            <w:r w:rsidRPr="008850C9">
              <w:rPr>
                <w:rFonts w:ascii="Arial" w:hAnsi="Arial" w:cs="Arial"/>
              </w:rPr>
              <w:t>Assess the relevant learning needs of individual patients and/or carers.</w:t>
            </w:r>
          </w:p>
          <w:p w:rsidR="008850C9" w:rsidRPr="008850C9" w:rsidRDefault="008850C9" w:rsidP="008850C9">
            <w:pPr>
              <w:jc w:val="both"/>
              <w:rPr>
                <w:rFonts w:ascii="Arial" w:hAnsi="Arial" w:cs="Arial"/>
              </w:rPr>
            </w:pPr>
            <w:r w:rsidRPr="008850C9">
              <w:rPr>
                <w:rFonts w:ascii="Arial" w:hAnsi="Arial" w:cs="Arial"/>
              </w:rPr>
              <w:t>Ensure an understanding of caring for and the protection of vulnerable people.</w:t>
            </w:r>
          </w:p>
          <w:p w:rsidR="008850C9" w:rsidRPr="008850C9" w:rsidRDefault="008850C9" w:rsidP="008850C9">
            <w:pPr>
              <w:jc w:val="both"/>
              <w:rPr>
                <w:rFonts w:ascii="Arial" w:hAnsi="Arial" w:cs="Arial"/>
              </w:rPr>
            </w:pPr>
            <w:r w:rsidRPr="008850C9">
              <w:rPr>
                <w:rFonts w:ascii="Arial" w:hAnsi="Arial" w:cs="Arial"/>
              </w:rPr>
              <w:lastRenderedPageBreak/>
              <w:t>Where appropriate be responsible for involving patients and their families / carers during the planning and delivery of care to ensure that they understand and agree with the program of care.</w:t>
            </w:r>
          </w:p>
          <w:p w:rsidR="008850C9" w:rsidRPr="008850C9" w:rsidRDefault="008850C9" w:rsidP="008850C9">
            <w:pPr>
              <w:jc w:val="both"/>
              <w:rPr>
                <w:rFonts w:ascii="Arial" w:hAnsi="Arial" w:cs="Arial"/>
              </w:rPr>
            </w:pPr>
            <w:r w:rsidRPr="008850C9">
              <w:rPr>
                <w:rFonts w:ascii="Arial" w:hAnsi="Arial" w:cs="Arial"/>
              </w:rPr>
              <w:t>Instruct and demonstrate procedures to patients and/or relatives/carers as appropriate.</w:t>
            </w:r>
          </w:p>
          <w:p w:rsidR="008850C9" w:rsidRPr="008850C9" w:rsidRDefault="008850C9" w:rsidP="008850C9">
            <w:pPr>
              <w:jc w:val="both"/>
              <w:rPr>
                <w:rFonts w:ascii="Arial" w:hAnsi="Arial" w:cs="Arial"/>
              </w:rPr>
            </w:pPr>
            <w:r w:rsidRPr="008850C9">
              <w:rPr>
                <w:rFonts w:ascii="Arial" w:hAnsi="Arial" w:cs="Arial"/>
              </w:rPr>
              <w:t>Evaluate effectiveness of patient teaching and takes necessary action to achieve objectives.</w:t>
            </w:r>
          </w:p>
          <w:p w:rsidR="00D32B96" w:rsidRPr="008850C9" w:rsidRDefault="00D32B96" w:rsidP="00D32B96">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At all times ensure own and others practice is in line with the NMC Code of Professional Practice and abides by the legal and statutory rules relating to practice.</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Patients interests and rights are respected and acts as an advocate on behalf of patient.</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 xml:space="preserve">The privacy and dignity of the patient is respected at all times. </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High standards are achieved and maintained.</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Through working in partnership with patients ensure they are the focus of effective care.</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The role of other persons delivering healthcare is recognised and respected.</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Public trust and confidence are not jeopardized.</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Demonstrate a high commitment to professional and personal development to ensure that professional competencies are maintained and developed to continue to meet the needs of the service.</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Maintain an up-to-date Personal Development plan.</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Promote and support innovative and evidence-based practice and share knowledge and expertise with colleagues.</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Utilise educational opportunities to facilitate learning in the clinical situation.</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Demonstrate critical reflection skills and the learning gained from experience.</w:t>
            </w:r>
          </w:p>
          <w:p w:rsidR="008850C9" w:rsidRPr="008850C9" w:rsidRDefault="008850C9" w:rsidP="008850C9">
            <w:pPr>
              <w:jc w:val="both"/>
              <w:rPr>
                <w:rFonts w:ascii="Arial" w:hAnsi="Arial" w:cs="Arial"/>
                <w:color w:val="000000" w:themeColor="text1"/>
              </w:rPr>
            </w:pPr>
          </w:p>
          <w:p w:rsidR="00D44AB0" w:rsidRPr="008850C9" w:rsidRDefault="008850C9" w:rsidP="008850C9">
            <w:pPr>
              <w:jc w:val="both"/>
              <w:rPr>
                <w:rFonts w:ascii="Arial" w:hAnsi="Arial" w:cs="Arial"/>
                <w:color w:val="000000" w:themeColor="text1"/>
              </w:rPr>
            </w:pPr>
            <w:r w:rsidRPr="008850C9">
              <w:rPr>
                <w:rFonts w:ascii="Arial" w:hAnsi="Arial" w:cs="Arial"/>
                <w:color w:val="000000" w:themeColor="text1"/>
              </w:rPr>
              <w:t>Participate in, and promote clinical supervision.</w:t>
            </w:r>
          </w:p>
          <w:p w:rsidR="008F7D36" w:rsidRPr="008850C9" w:rsidRDefault="008F7D36" w:rsidP="00F607B2">
            <w:pPr>
              <w:jc w:val="both"/>
              <w:rPr>
                <w:rFonts w:ascii="Arial" w:hAnsi="Arial" w:cs="Arial"/>
                <w:color w:val="000000" w:themeColor="text1"/>
              </w:rPr>
            </w:pP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8850C9" w:rsidRDefault="008850C9" w:rsidP="00F607B2">
            <w:pPr>
              <w:jc w:val="both"/>
              <w:rPr>
                <w:rFonts w:ascii="Arial" w:hAnsi="Arial" w:cs="Arial"/>
                <w:color w:val="000000" w:themeColor="text1"/>
              </w:rPr>
            </w:pPr>
            <w:r>
              <w:rPr>
                <w:rFonts w:ascii="Arial" w:hAnsi="Arial" w:cs="Arial"/>
                <w:color w:val="000000" w:themeColor="text1"/>
              </w:rPr>
              <w:t>Identifying to the Clinical Nurse Manager any areas of potential cost improvement or service efficiency</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To document all patient contacts and maintain patients records as per Trust Documentation Policy.</w:t>
            </w: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To be involved in the Audit Programme relevant to the service</w:t>
            </w:r>
          </w:p>
          <w:p w:rsidR="008850C9" w:rsidRPr="008850C9" w:rsidRDefault="008850C9" w:rsidP="008850C9">
            <w:pPr>
              <w:jc w:val="both"/>
              <w:rPr>
                <w:rFonts w:ascii="Arial" w:hAnsi="Arial" w:cs="Arial"/>
                <w:color w:val="000000" w:themeColor="text1"/>
              </w:rPr>
            </w:pPr>
          </w:p>
          <w:p w:rsidR="00D44AB0" w:rsidRPr="00F607B2" w:rsidRDefault="008850C9" w:rsidP="008850C9">
            <w:pPr>
              <w:jc w:val="both"/>
              <w:rPr>
                <w:rFonts w:ascii="Arial" w:hAnsi="Arial" w:cs="Arial"/>
              </w:rPr>
            </w:pPr>
            <w:r w:rsidRPr="008850C9">
              <w:rPr>
                <w:rFonts w:ascii="Arial" w:hAnsi="Arial" w:cs="Arial"/>
                <w:color w:val="000000" w:themeColor="text1"/>
              </w:rPr>
              <w:t>The post holder will use a wide range of computer systems e.g. word, excel and PowerPoint to create reports, documents and presentations.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To maintain own and others’ awareness of relevant research evidence related to the speciality and work with others in applying this to practice</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To identify areas of potential research relating to the speciality and to participate in national and local relevant research activities on a regular basis and to provide feedback to relevant groups.</w:t>
            </w:r>
          </w:p>
          <w:p w:rsidR="008850C9" w:rsidRPr="008850C9" w:rsidRDefault="008850C9" w:rsidP="008850C9">
            <w:pPr>
              <w:jc w:val="both"/>
              <w:rPr>
                <w:rFonts w:ascii="Arial" w:hAnsi="Arial" w:cs="Arial"/>
                <w:color w:val="000000" w:themeColor="text1"/>
              </w:rPr>
            </w:pPr>
          </w:p>
          <w:p w:rsidR="00D44AB0" w:rsidRPr="008850C9" w:rsidRDefault="008850C9" w:rsidP="008850C9">
            <w:pPr>
              <w:jc w:val="both"/>
              <w:rPr>
                <w:rFonts w:ascii="Arial" w:hAnsi="Arial" w:cs="Arial"/>
                <w:color w:val="000000" w:themeColor="text1"/>
              </w:rPr>
            </w:pPr>
            <w:r w:rsidRPr="008850C9">
              <w:rPr>
                <w:rFonts w:ascii="Arial" w:hAnsi="Arial" w:cs="Arial"/>
                <w:color w:val="000000" w:themeColor="text1"/>
              </w:rPr>
              <w:t>To participate in local and national research and audit projects and service evaluation as requested in order to improve standards of patient care.</w:t>
            </w:r>
          </w:p>
        </w:tc>
      </w:tr>
      <w:tr w:rsidR="00044290" w:rsidRPr="00F607B2" w:rsidTr="00884334">
        <w:tc>
          <w:tcPr>
            <w:tcW w:w="10206" w:type="dxa"/>
            <w:tcBorders>
              <w:bottom w:val="single" w:sz="4" w:space="0" w:color="auto"/>
            </w:tcBorders>
            <w:shd w:val="clear" w:color="auto" w:fill="002060"/>
          </w:tcPr>
          <w:p w:rsidR="00044290" w:rsidRPr="008850C9" w:rsidRDefault="0084654F" w:rsidP="00F607B2">
            <w:pPr>
              <w:jc w:val="both"/>
              <w:rPr>
                <w:rFonts w:ascii="Arial" w:hAnsi="Arial" w:cs="Arial"/>
                <w:b/>
                <w:bCs/>
                <w:color w:val="000000" w:themeColor="text1"/>
              </w:rPr>
            </w:pPr>
            <w:r w:rsidRPr="008850C9">
              <w:rPr>
                <w:rFonts w:ascii="Arial" w:hAnsi="Arial" w:cs="Arial"/>
                <w:b/>
                <w:bCs/>
                <w:color w:val="000000" w:themeColor="text1"/>
              </w:rPr>
              <w:t>PHYSICAL SKILLS</w:t>
            </w:r>
          </w:p>
        </w:tc>
      </w:tr>
      <w:tr w:rsidR="007D3A41" w:rsidRPr="00F607B2" w:rsidTr="00884334">
        <w:tc>
          <w:tcPr>
            <w:tcW w:w="10206" w:type="dxa"/>
            <w:tcBorders>
              <w:bottom w:val="single" w:sz="4" w:space="0" w:color="auto"/>
            </w:tcBorders>
          </w:tcPr>
          <w:p w:rsidR="007D3A41" w:rsidRPr="008850C9" w:rsidRDefault="008850C9" w:rsidP="00F607B2">
            <w:pPr>
              <w:jc w:val="both"/>
              <w:rPr>
                <w:rFonts w:ascii="Arial" w:hAnsi="Arial" w:cs="Arial"/>
                <w:color w:val="000000" w:themeColor="text1"/>
              </w:rPr>
            </w:pPr>
            <w:r w:rsidRPr="008850C9">
              <w:rPr>
                <w:color w:val="000000" w:themeColor="text1"/>
              </w:rPr>
              <w:lastRenderedPageBreak/>
              <w:t xml:space="preserve"> </w:t>
            </w:r>
            <w:r w:rsidRPr="008850C9">
              <w:rPr>
                <w:rFonts w:ascii="Arial" w:hAnsi="Arial" w:cs="Arial"/>
                <w:color w:val="000000" w:themeColor="text1"/>
              </w:rPr>
              <w:t xml:space="preserve">High degree of competence and dexterity in practical nursing skills, providing a supporting role with Assessments, administering intravenous and oral medication, cannulation, and taking blood. </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9D11E7" w:rsidRPr="009D11E7" w:rsidRDefault="009D11E7" w:rsidP="009D11E7">
            <w:pPr>
              <w:rPr>
                <w:rFonts w:ascii="Arial" w:hAnsi="Arial" w:cs="Arial"/>
                <w:color w:val="000000" w:themeColor="text1"/>
              </w:rPr>
            </w:pPr>
            <w:r w:rsidRPr="009D11E7">
              <w:rPr>
                <w:rFonts w:ascii="Arial" w:hAnsi="Arial" w:cs="Arial"/>
                <w:color w:val="000000" w:themeColor="text1"/>
              </w:rPr>
              <w:t>High degree of competence and dexterity in practical nursing skills, providing a supporting role.</w:t>
            </w:r>
          </w:p>
          <w:p w:rsidR="009D11E7" w:rsidRPr="009D11E7" w:rsidRDefault="009D11E7" w:rsidP="009D11E7">
            <w:pPr>
              <w:rPr>
                <w:rFonts w:ascii="Arial" w:hAnsi="Arial" w:cs="Arial"/>
                <w:color w:val="000000" w:themeColor="text1"/>
              </w:rPr>
            </w:pPr>
          </w:p>
          <w:p w:rsidR="00C91114" w:rsidRPr="009D11E7" w:rsidRDefault="009D11E7" w:rsidP="009D11E7">
            <w:pPr>
              <w:rPr>
                <w:rFonts w:ascii="Arial" w:hAnsi="Arial" w:cs="Arial"/>
                <w:color w:val="000000" w:themeColor="text1"/>
              </w:rPr>
            </w:pPr>
            <w:r w:rsidRPr="009D11E7">
              <w:rPr>
                <w:rFonts w:ascii="Arial" w:hAnsi="Arial" w:cs="Arial"/>
                <w:color w:val="000000" w:themeColor="text1"/>
              </w:rPr>
              <w:t>The role will have a combination of sitting, standing and walking with occasional moderate effort for several short periods along with sitting at a VDU for long periods of time.</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9D11E7" w:rsidRPr="009D11E7" w:rsidRDefault="009D11E7" w:rsidP="009D11E7">
            <w:pPr>
              <w:rPr>
                <w:rFonts w:ascii="Arial" w:hAnsi="Arial" w:cs="Arial"/>
                <w:color w:val="000000" w:themeColor="text1"/>
              </w:rPr>
            </w:pPr>
            <w:r w:rsidRPr="009D11E7">
              <w:rPr>
                <w:rFonts w:ascii="Arial" w:hAnsi="Arial" w:cs="Arial"/>
                <w:color w:val="000000" w:themeColor="text1"/>
              </w:rPr>
              <w:t>The work pattern is unpredictable and subject to frequent interruption.</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Ability to carry a caseload of clients and formulate effective treatment programmes to cure or alleviate symptoms</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 xml:space="preserve">Actively participate in strategic service planning &amp; development </w:t>
            </w:r>
          </w:p>
          <w:p w:rsidR="009D11E7" w:rsidRPr="009D11E7" w:rsidRDefault="009D11E7" w:rsidP="009D11E7">
            <w:pPr>
              <w:rPr>
                <w:rFonts w:ascii="Arial" w:hAnsi="Arial" w:cs="Arial"/>
                <w:color w:val="000000" w:themeColor="text1"/>
              </w:rPr>
            </w:pPr>
          </w:p>
          <w:p w:rsidR="0084654F" w:rsidRPr="00F607B2" w:rsidRDefault="009D11E7" w:rsidP="000C32E3">
            <w:pPr>
              <w:rPr>
                <w:rFonts w:ascii="Arial" w:hAnsi="Arial" w:cs="Arial"/>
                <w:color w:val="FF0000"/>
              </w:rPr>
            </w:pPr>
            <w:r w:rsidRPr="009D11E7">
              <w:rPr>
                <w:rFonts w:ascii="Arial" w:hAnsi="Arial" w:cs="Arial"/>
                <w:color w:val="000000" w:themeColor="text1"/>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9D11E7" w:rsidRPr="009D11E7" w:rsidRDefault="009D11E7" w:rsidP="009D11E7">
            <w:pPr>
              <w:rPr>
                <w:rFonts w:ascii="Arial" w:hAnsi="Arial" w:cs="Arial"/>
                <w:color w:val="000000" w:themeColor="text1"/>
              </w:rPr>
            </w:pPr>
            <w:r w:rsidRPr="009D11E7">
              <w:rPr>
                <w:rFonts w:ascii="Arial" w:hAnsi="Arial" w:cs="Arial"/>
                <w:color w:val="000000" w:themeColor="text1"/>
              </w:rPr>
              <w:t>Work with patients/service users and carers who have a poor/life limiting prognosis, including the communication of distressing news on a day to day basis</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Work with patients in the aftermath of bad news.</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Work with patients with mental health problems or occasional challenging behaviour.</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Talk to relatives following a death.</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The post holder will respond to concerns and questions from a wide range of people who may be anxious and distressed relating to their condition and treatment.</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Ability to adapt to an unpredictable workload.</w:t>
            </w:r>
          </w:p>
          <w:p w:rsidR="009D11E7" w:rsidRPr="009D11E7" w:rsidRDefault="009D11E7" w:rsidP="009D11E7">
            <w:pPr>
              <w:rPr>
                <w:rFonts w:ascii="Arial" w:hAnsi="Arial" w:cs="Arial"/>
                <w:color w:val="000000" w:themeColor="text1"/>
              </w:rPr>
            </w:pPr>
          </w:p>
          <w:p w:rsidR="0084654F" w:rsidRPr="00F607B2" w:rsidRDefault="009D11E7" w:rsidP="009D11E7">
            <w:pPr>
              <w:rPr>
                <w:rFonts w:ascii="Arial" w:hAnsi="Arial" w:cs="Arial"/>
                <w:color w:val="FF0000"/>
              </w:rPr>
            </w:pPr>
            <w:r w:rsidRPr="009D11E7">
              <w:rPr>
                <w:rFonts w:ascii="Arial" w:hAnsi="Arial" w:cs="Arial"/>
                <w:color w:val="000000" w:themeColor="text1"/>
              </w:rPr>
              <w:t>Frequent exposure to distressing or emotional circumstances.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9D11E7" w:rsidRPr="009D11E7" w:rsidRDefault="009D11E7" w:rsidP="009D11E7">
            <w:pPr>
              <w:jc w:val="both"/>
              <w:rPr>
                <w:rFonts w:ascii="Arial" w:hAnsi="Arial" w:cs="Arial"/>
                <w:color w:val="000000" w:themeColor="text1"/>
              </w:rPr>
            </w:pPr>
            <w:r w:rsidRPr="009D11E7">
              <w:rPr>
                <w:rFonts w:ascii="Arial" w:hAnsi="Arial" w:cs="Arial"/>
                <w:color w:val="000000" w:themeColor="text1"/>
              </w:rPr>
              <w:t>Occasional working with hazardous substances (cytotoxic drugs, bodily waste and fluids) when in clinical setting</w:t>
            </w:r>
          </w:p>
          <w:p w:rsidR="009D11E7" w:rsidRPr="009D11E7" w:rsidRDefault="009D11E7" w:rsidP="009D11E7">
            <w:pPr>
              <w:jc w:val="both"/>
              <w:rPr>
                <w:rFonts w:ascii="Arial" w:hAnsi="Arial" w:cs="Arial"/>
                <w:color w:val="000000" w:themeColor="text1"/>
              </w:rPr>
            </w:pPr>
          </w:p>
          <w:p w:rsidR="0084654F" w:rsidRPr="009D11E7" w:rsidRDefault="009D11E7" w:rsidP="009D11E7">
            <w:pPr>
              <w:jc w:val="both"/>
              <w:rPr>
                <w:rFonts w:ascii="Arial" w:hAnsi="Arial" w:cs="Arial"/>
                <w:color w:val="000000" w:themeColor="text1"/>
              </w:rPr>
            </w:pPr>
            <w:r w:rsidRPr="009D11E7">
              <w:rPr>
                <w:rFonts w:ascii="Arial" w:hAnsi="Arial" w:cs="Arial"/>
                <w:color w:val="000000" w:themeColor="text1"/>
              </w:rPr>
              <w:t>Occasional aggressive behaviour when dealing with face to face complaints.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9D11E7" w:rsidP="00F607B2">
            <w:pPr>
              <w:jc w:val="both"/>
              <w:rPr>
                <w:rFonts w:ascii="Arial" w:hAnsi="Arial" w:cs="Arial"/>
                <w:b/>
              </w:rPr>
            </w:pPr>
            <w:r w:rsidRPr="00AA17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C92091" w:rsidP="00AE0EC0">
            <w:pPr>
              <w:jc w:val="both"/>
              <w:rPr>
                <w:rFonts w:ascii="Arial" w:hAnsi="Arial" w:cs="Arial"/>
              </w:rPr>
            </w:pPr>
            <w:r>
              <w:rPr>
                <w:rFonts w:ascii="Arial" w:hAnsi="Arial" w:cs="Arial"/>
              </w:rPr>
              <w:t>Band 5 Registered Nurse</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QUALIFICATION/ SPECIAL TRAINING</w:t>
            </w:r>
          </w:p>
          <w:p w:rsidR="00C92091" w:rsidRDefault="00C92091" w:rsidP="00884334">
            <w:pPr>
              <w:jc w:val="both"/>
              <w:rPr>
                <w:rFonts w:ascii="Arial" w:hAnsi="Arial" w:cs="Arial"/>
              </w:rPr>
            </w:pPr>
            <w:r>
              <w:rPr>
                <w:rFonts w:ascii="Arial" w:hAnsi="Arial" w:cs="Arial"/>
              </w:rPr>
              <w:t>NMC Registered Nurse Level ½</w:t>
            </w:r>
          </w:p>
          <w:p w:rsidR="00C92091" w:rsidRDefault="00C92091" w:rsidP="00884334">
            <w:pPr>
              <w:jc w:val="both"/>
              <w:rPr>
                <w:rFonts w:ascii="Arial" w:hAnsi="Arial" w:cs="Arial"/>
              </w:rPr>
            </w:pPr>
            <w:r>
              <w:rPr>
                <w:rFonts w:ascii="Arial" w:hAnsi="Arial" w:cs="Arial"/>
              </w:rPr>
              <w:t>Evidence of continuous professional development</w:t>
            </w:r>
          </w:p>
          <w:p w:rsidR="00C92091" w:rsidRPr="00C92091" w:rsidRDefault="00C92091" w:rsidP="00884334">
            <w:pPr>
              <w:jc w:val="both"/>
              <w:rPr>
                <w:rFonts w:ascii="Arial" w:hAnsi="Arial" w:cs="Arial"/>
              </w:rPr>
            </w:pPr>
            <w:r>
              <w:rPr>
                <w:rFonts w:ascii="Arial" w:hAnsi="Arial" w:cs="Arial"/>
              </w:rPr>
              <w:t>Relevant clinical experience</w:t>
            </w:r>
          </w:p>
          <w:p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r>
              <w:rPr>
                <w:rFonts w:ascii="Arial" w:hAnsi="Arial" w:cs="Arial"/>
              </w:rPr>
              <w:t>E</w:t>
            </w:r>
          </w:p>
          <w:p w:rsidR="000C32E3" w:rsidRPr="00F607B2" w:rsidRDefault="000C32E3"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E5016" w:rsidRDefault="00C92091" w:rsidP="00884334">
            <w:pPr>
              <w:jc w:val="both"/>
              <w:rPr>
                <w:rFonts w:ascii="Arial" w:hAnsi="Arial" w:cs="Arial"/>
                <w:color w:val="000000" w:themeColor="text1"/>
              </w:rPr>
            </w:pPr>
            <w:r>
              <w:rPr>
                <w:rFonts w:ascii="Arial" w:hAnsi="Arial" w:cs="Arial"/>
                <w:color w:val="000000" w:themeColor="text1"/>
              </w:rPr>
              <w:t>Good understanding of nursing care, methods and models</w:t>
            </w:r>
          </w:p>
          <w:p w:rsidR="00C92091" w:rsidRDefault="00C92091" w:rsidP="00884334">
            <w:pPr>
              <w:jc w:val="both"/>
              <w:rPr>
                <w:rFonts w:ascii="Arial" w:hAnsi="Arial" w:cs="Arial"/>
                <w:color w:val="000000" w:themeColor="text1"/>
              </w:rPr>
            </w:pPr>
            <w:r>
              <w:rPr>
                <w:rFonts w:ascii="Arial" w:hAnsi="Arial" w:cs="Arial"/>
                <w:color w:val="000000" w:themeColor="text1"/>
              </w:rPr>
              <w:t>IV Drug administration</w:t>
            </w:r>
          </w:p>
          <w:p w:rsidR="00C92091" w:rsidRDefault="00C92091" w:rsidP="00884334">
            <w:pPr>
              <w:jc w:val="both"/>
              <w:rPr>
                <w:rFonts w:ascii="Arial" w:hAnsi="Arial" w:cs="Arial"/>
                <w:color w:val="000000" w:themeColor="text1"/>
              </w:rPr>
            </w:pPr>
            <w:r>
              <w:rPr>
                <w:rFonts w:ascii="Arial" w:hAnsi="Arial" w:cs="Arial"/>
                <w:color w:val="000000" w:themeColor="text1"/>
              </w:rPr>
              <w:t>Established organisational and leadership skills</w:t>
            </w:r>
          </w:p>
          <w:p w:rsidR="00C92091" w:rsidRDefault="00C92091" w:rsidP="00884334">
            <w:pPr>
              <w:jc w:val="both"/>
              <w:rPr>
                <w:rFonts w:ascii="Arial" w:hAnsi="Arial" w:cs="Arial"/>
                <w:color w:val="000000" w:themeColor="text1"/>
              </w:rPr>
            </w:pPr>
            <w:r>
              <w:rPr>
                <w:rFonts w:ascii="Arial" w:hAnsi="Arial" w:cs="Arial"/>
                <w:color w:val="000000" w:themeColor="text1"/>
              </w:rPr>
              <w:t>Able to identify priorities</w:t>
            </w:r>
          </w:p>
          <w:p w:rsidR="00C92091" w:rsidRDefault="00C92091" w:rsidP="00884334">
            <w:pPr>
              <w:jc w:val="both"/>
              <w:rPr>
                <w:rFonts w:ascii="Arial" w:hAnsi="Arial" w:cs="Arial"/>
                <w:color w:val="000000" w:themeColor="text1"/>
              </w:rPr>
            </w:pPr>
            <w:r>
              <w:rPr>
                <w:rFonts w:ascii="Arial" w:hAnsi="Arial" w:cs="Arial"/>
                <w:color w:val="000000" w:themeColor="text1"/>
              </w:rPr>
              <w:t>Innovative, able to problem solve and make decisions</w:t>
            </w:r>
          </w:p>
          <w:p w:rsidR="00C92091" w:rsidRDefault="00C92091" w:rsidP="00884334">
            <w:pPr>
              <w:jc w:val="both"/>
              <w:rPr>
                <w:rFonts w:ascii="Arial" w:hAnsi="Arial" w:cs="Arial"/>
                <w:color w:val="000000" w:themeColor="text1"/>
              </w:rPr>
            </w:pPr>
            <w:r>
              <w:rPr>
                <w:rFonts w:ascii="Arial" w:hAnsi="Arial" w:cs="Arial"/>
                <w:color w:val="000000" w:themeColor="text1"/>
              </w:rPr>
              <w:t>Teaching skills</w:t>
            </w:r>
          </w:p>
          <w:p w:rsidR="00C92091" w:rsidRDefault="00C92091" w:rsidP="00884334">
            <w:pPr>
              <w:jc w:val="both"/>
              <w:rPr>
                <w:rFonts w:ascii="Arial" w:hAnsi="Arial" w:cs="Arial"/>
                <w:color w:val="000000" w:themeColor="text1"/>
              </w:rPr>
            </w:pPr>
            <w:r>
              <w:rPr>
                <w:rFonts w:ascii="Arial" w:hAnsi="Arial" w:cs="Arial"/>
                <w:color w:val="000000" w:themeColor="text1"/>
              </w:rPr>
              <w:t>Understand the importance and relevance of nursing research and use this to improve clinical practice</w:t>
            </w:r>
          </w:p>
          <w:p w:rsidR="00C92091" w:rsidRPr="00C92091" w:rsidRDefault="00C92091" w:rsidP="00884334">
            <w:pPr>
              <w:jc w:val="both"/>
              <w:rPr>
                <w:rFonts w:ascii="Arial" w:hAnsi="Arial" w:cs="Arial"/>
                <w:color w:val="000000" w:themeColor="text1"/>
              </w:rPr>
            </w:pPr>
            <w:r>
              <w:rPr>
                <w:rFonts w:ascii="Arial" w:hAnsi="Arial" w:cs="Arial"/>
                <w:color w:val="000000" w:themeColor="text1"/>
              </w:rPr>
              <w:t>Able to use resources efficiently and effectively</w:t>
            </w:r>
          </w:p>
        </w:tc>
        <w:tc>
          <w:tcPr>
            <w:tcW w:w="1398" w:type="dxa"/>
          </w:tcPr>
          <w:p w:rsidR="001D2D93" w:rsidRDefault="001D2D93" w:rsidP="00884334">
            <w:pPr>
              <w:jc w:val="both"/>
              <w:rPr>
                <w:rFonts w:ascii="Arial" w:hAnsi="Arial" w:cs="Arial"/>
              </w:rPr>
            </w:pP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p>
          <w:p w:rsidR="00C92091" w:rsidRPr="00F607B2" w:rsidRDefault="00C92091"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C92091" w:rsidRDefault="00C92091" w:rsidP="00884334">
            <w:pPr>
              <w:jc w:val="both"/>
              <w:rPr>
                <w:rFonts w:ascii="Arial" w:hAnsi="Arial" w:cs="Arial"/>
              </w:rPr>
            </w:pPr>
          </w:p>
          <w:p w:rsidR="00C92091" w:rsidRPr="00F607B2" w:rsidRDefault="00C92091" w:rsidP="00884334">
            <w:pPr>
              <w:jc w:val="both"/>
              <w:rPr>
                <w:rFonts w:ascii="Arial" w:hAnsi="Arial" w:cs="Arial"/>
              </w:rPr>
            </w:pPr>
            <w:r>
              <w:rPr>
                <w:rFonts w:ascii="Arial" w:hAnsi="Arial" w:cs="Arial"/>
              </w:rPr>
              <w:t>D</w:t>
            </w:r>
          </w:p>
        </w:tc>
      </w:tr>
      <w:tr w:rsidR="001D2D93" w:rsidRPr="00F607B2" w:rsidTr="008F7D36">
        <w:tc>
          <w:tcPr>
            <w:tcW w:w="7641" w:type="dxa"/>
          </w:tcPr>
          <w:p w:rsidR="000E5016" w:rsidRPr="00C92091" w:rsidRDefault="000E5016" w:rsidP="00884334">
            <w:pPr>
              <w:jc w:val="both"/>
              <w:rPr>
                <w:rFonts w:ascii="Arial" w:hAnsi="Arial" w:cs="Arial"/>
                <w:b/>
              </w:rPr>
            </w:pPr>
          </w:p>
        </w:tc>
        <w:tc>
          <w:tcPr>
            <w:tcW w:w="1398" w:type="dxa"/>
          </w:tcPr>
          <w:p w:rsidR="001D2D93" w:rsidRPr="00F607B2" w:rsidRDefault="001D2D93"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E5016" w:rsidRDefault="00C92091" w:rsidP="00884334">
            <w:pPr>
              <w:jc w:val="both"/>
              <w:rPr>
                <w:rFonts w:ascii="Arial" w:hAnsi="Arial" w:cs="Arial"/>
                <w:color w:val="000000" w:themeColor="text1"/>
              </w:rPr>
            </w:pPr>
            <w:r>
              <w:rPr>
                <w:rFonts w:ascii="Arial" w:hAnsi="Arial" w:cs="Arial"/>
                <w:color w:val="000000" w:themeColor="text1"/>
              </w:rPr>
              <w:t>Enthusiastic, highly motivated and committed to developing a service</w:t>
            </w:r>
          </w:p>
          <w:p w:rsidR="00C92091" w:rsidRDefault="00C92091" w:rsidP="00884334">
            <w:pPr>
              <w:jc w:val="both"/>
              <w:rPr>
                <w:rFonts w:ascii="Arial" w:hAnsi="Arial" w:cs="Arial"/>
                <w:color w:val="000000" w:themeColor="text1"/>
              </w:rPr>
            </w:pPr>
            <w:r>
              <w:rPr>
                <w:rFonts w:ascii="Arial" w:hAnsi="Arial" w:cs="Arial"/>
                <w:color w:val="000000" w:themeColor="text1"/>
              </w:rPr>
              <w:t>Able to be assertive when necessary and remain calm in a busy environment</w:t>
            </w:r>
          </w:p>
          <w:p w:rsidR="00C92091" w:rsidRDefault="00C92091" w:rsidP="00884334">
            <w:pPr>
              <w:jc w:val="both"/>
              <w:rPr>
                <w:rFonts w:ascii="Arial" w:hAnsi="Arial" w:cs="Arial"/>
                <w:color w:val="000000" w:themeColor="text1"/>
              </w:rPr>
            </w:pPr>
            <w:r>
              <w:rPr>
                <w:rFonts w:ascii="Arial" w:hAnsi="Arial" w:cs="Arial"/>
                <w:color w:val="000000" w:themeColor="text1"/>
              </w:rPr>
              <w:t>Able to work constructively</w:t>
            </w:r>
            <w:r w:rsidR="00EB16BB">
              <w:rPr>
                <w:rFonts w:ascii="Arial" w:hAnsi="Arial" w:cs="Arial"/>
                <w:color w:val="000000" w:themeColor="text1"/>
              </w:rPr>
              <w:t xml:space="preserve"> in a multi-disciplinary team</w:t>
            </w:r>
          </w:p>
          <w:p w:rsidR="00EB16BB" w:rsidRDefault="00EB16BB" w:rsidP="00884334">
            <w:pPr>
              <w:jc w:val="both"/>
              <w:rPr>
                <w:rFonts w:ascii="Arial" w:hAnsi="Arial" w:cs="Arial"/>
                <w:color w:val="000000" w:themeColor="text1"/>
              </w:rPr>
            </w:pPr>
            <w:r>
              <w:rPr>
                <w:rFonts w:ascii="Arial" w:hAnsi="Arial" w:cs="Arial"/>
                <w:color w:val="000000" w:themeColor="text1"/>
              </w:rPr>
              <w:t>Good attendance record</w:t>
            </w:r>
          </w:p>
          <w:p w:rsidR="00EB16BB" w:rsidRPr="00C92091" w:rsidRDefault="00EB16BB" w:rsidP="00884334">
            <w:pPr>
              <w:jc w:val="both"/>
              <w:rPr>
                <w:rFonts w:ascii="Arial" w:hAnsi="Arial" w:cs="Arial"/>
                <w:color w:val="000000" w:themeColor="text1"/>
              </w:rPr>
            </w:pPr>
            <w:r>
              <w:rPr>
                <w:rFonts w:ascii="Arial" w:hAnsi="Arial" w:cs="Arial"/>
                <w:color w:val="000000" w:themeColor="text1"/>
              </w:rPr>
              <w:t>Good communication skills</w:t>
            </w:r>
          </w:p>
        </w:tc>
        <w:tc>
          <w:tcPr>
            <w:tcW w:w="1398" w:type="dxa"/>
          </w:tcPr>
          <w:p w:rsidR="001D2D93" w:rsidRDefault="001D2D93" w:rsidP="00884334">
            <w:pPr>
              <w:jc w:val="both"/>
              <w:rPr>
                <w:rFonts w:ascii="Arial" w:hAnsi="Arial" w:cs="Arial"/>
              </w:rPr>
            </w:pPr>
          </w:p>
          <w:p w:rsidR="00EB16BB" w:rsidRDefault="00EB16BB" w:rsidP="00884334">
            <w:pPr>
              <w:jc w:val="both"/>
              <w:rPr>
                <w:rFonts w:ascii="Arial" w:hAnsi="Arial" w:cs="Arial"/>
              </w:rPr>
            </w:pPr>
            <w:r>
              <w:rPr>
                <w:rFonts w:ascii="Arial" w:hAnsi="Arial" w:cs="Arial"/>
              </w:rPr>
              <w:t>E</w:t>
            </w:r>
          </w:p>
          <w:p w:rsidR="00EB16BB" w:rsidRDefault="00EB16BB" w:rsidP="00884334">
            <w:pPr>
              <w:jc w:val="both"/>
              <w:rPr>
                <w:rFonts w:ascii="Arial" w:hAnsi="Arial" w:cs="Arial"/>
              </w:rPr>
            </w:pPr>
            <w:r>
              <w:rPr>
                <w:rFonts w:ascii="Arial" w:hAnsi="Arial" w:cs="Arial"/>
              </w:rPr>
              <w:t>E</w:t>
            </w:r>
          </w:p>
          <w:p w:rsidR="00EB16BB" w:rsidRDefault="00EB16BB" w:rsidP="00884334">
            <w:pPr>
              <w:jc w:val="both"/>
              <w:rPr>
                <w:rFonts w:ascii="Arial" w:hAnsi="Arial" w:cs="Arial"/>
              </w:rPr>
            </w:pPr>
            <w:r>
              <w:rPr>
                <w:rFonts w:ascii="Arial" w:hAnsi="Arial" w:cs="Arial"/>
              </w:rPr>
              <w:t>E</w:t>
            </w:r>
          </w:p>
          <w:p w:rsidR="00EB16BB" w:rsidRDefault="00EB16BB" w:rsidP="00884334">
            <w:pPr>
              <w:jc w:val="both"/>
              <w:rPr>
                <w:rFonts w:ascii="Arial" w:hAnsi="Arial" w:cs="Arial"/>
              </w:rPr>
            </w:pPr>
            <w:r>
              <w:rPr>
                <w:rFonts w:ascii="Arial" w:hAnsi="Arial" w:cs="Arial"/>
              </w:rPr>
              <w:t>E</w:t>
            </w:r>
          </w:p>
          <w:p w:rsidR="00EB16BB" w:rsidRPr="00F607B2" w:rsidRDefault="00EB16BB"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Default="00EB16BB" w:rsidP="00EB16BB">
            <w:pPr>
              <w:jc w:val="both"/>
              <w:rPr>
                <w:rFonts w:ascii="Arial" w:hAnsi="Arial" w:cs="Arial"/>
                <w:color w:val="000000" w:themeColor="text1"/>
              </w:rPr>
            </w:pPr>
            <w:r>
              <w:rPr>
                <w:rFonts w:ascii="Arial" w:hAnsi="Arial" w:cs="Arial"/>
                <w:color w:val="000000" w:themeColor="text1"/>
              </w:rPr>
              <w:t>Flexible in working practice</w:t>
            </w:r>
          </w:p>
          <w:p w:rsidR="00EB16BB" w:rsidRPr="00EB16BB" w:rsidRDefault="00EB16BB" w:rsidP="00EB16BB">
            <w:pPr>
              <w:jc w:val="both"/>
              <w:rPr>
                <w:rFonts w:ascii="Arial" w:hAnsi="Arial" w:cs="Arial"/>
                <w:color w:val="000000" w:themeColor="text1"/>
              </w:rPr>
            </w:pPr>
            <w:r>
              <w:rPr>
                <w:rFonts w:ascii="Arial" w:hAnsi="Arial" w:cs="Arial"/>
                <w:color w:val="000000" w:themeColor="text1"/>
              </w:rPr>
              <w:t>Motivated to further personal development and professional development of the nursing team</w:t>
            </w:r>
          </w:p>
        </w:tc>
        <w:tc>
          <w:tcPr>
            <w:tcW w:w="1398" w:type="dxa"/>
          </w:tcPr>
          <w:p w:rsidR="001D2D93" w:rsidRDefault="001D2D93" w:rsidP="00884334">
            <w:pPr>
              <w:jc w:val="both"/>
              <w:rPr>
                <w:rFonts w:ascii="Arial" w:hAnsi="Arial" w:cs="Arial"/>
              </w:rPr>
            </w:pPr>
          </w:p>
          <w:p w:rsidR="00EB16BB" w:rsidRDefault="00EB16BB" w:rsidP="00884334">
            <w:pPr>
              <w:jc w:val="both"/>
              <w:rPr>
                <w:rFonts w:ascii="Arial" w:hAnsi="Arial" w:cs="Arial"/>
              </w:rPr>
            </w:pPr>
            <w:r>
              <w:rPr>
                <w:rFonts w:ascii="Arial" w:hAnsi="Arial" w:cs="Arial"/>
              </w:rPr>
              <w:t>E</w:t>
            </w:r>
          </w:p>
          <w:p w:rsidR="00EB16BB" w:rsidRDefault="00EB16BB" w:rsidP="00884334">
            <w:pPr>
              <w:jc w:val="both"/>
              <w:rPr>
                <w:rFonts w:ascii="Arial" w:hAnsi="Arial" w:cs="Arial"/>
              </w:rPr>
            </w:pPr>
          </w:p>
          <w:p w:rsidR="00EB16BB" w:rsidRPr="00F607B2" w:rsidRDefault="00EB16BB"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EB16BB">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EB16BB"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EB16BB" w:rsidP="000C32E3">
            <w:pPr>
              <w:jc w:val="both"/>
              <w:rPr>
                <w:rFonts w:ascii="Arial" w:hAnsi="Arial" w:cs="Arial"/>
              </w:rPr>
            </w:pPr>
            <w:r>
              <w:rPr>
                <w:rFonts w:ascii="Arial" w:hAnsi="Arial" w:cs="Arial"/>
              </w:rPr>
              <w:t>X</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EB16BB"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EB16BB" w:rsidP="000C32E3">
            <w:pPr>
              <w:jc w:val="both"/>
              <w:rPr>
                <w:rFonts w:ascii="Arial" w:hAnsi="Arial" w:cs="Arial"/>
                <w:color w:val="FFFFFF" w:themeColor="background1"/>
              </w:rPr>
            </w:pPr>
            <w:r>
              <w:rPr>
                <w:rFonts w:ascii="Arial" w:hAnsi="Arial" w:cs="Arial"/>
                <w:color w:val="FFFFFF" w:themeColor="background1"/>
              </w:rPr>
              <w:t>X</w:t>
            </w: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EB16BB" w:rsidP="000C32E3">
            <w:pPr>
              <w:jc w:val="both"/>
              <w:rPr>
                <w:rFonts w:ascii="Arial" w:hAnsi="Arial" w:cs="Arial"/>
                <w:color w:val="FFFFFF" w:themeColor="background1"/>
              </w:rPr>
            </w:pPr>
            <w:r>
              <w:rPr>
                <w:rFonts w:ascii="Arial" w:hAnsi="Arial" w:cs="Arial"/>
                <w:color w:val="FFFFFF" w:themeColor="background1"/>
              </w:rPr>
              <w:t>XXXX</w:t>
            </w: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EB16BB"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EB16BB" w:rsidP="000C32E3">
            <w:pPr>
              <w:jc w:val="both"/>
              <w:rPr>
                <w:rFonts w:ascii="Arial" w:hAnsi="Arial" w:cs="Arial"/>
                <w:color w:val="FFFFFF" w:themeColor="background1"/>
              </w:rPr>
            </w:pP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EB16BB"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EB16BB"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EB16BB"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EB16BB"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EB16BB"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EB16BB"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EB16BB"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EB16BB"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EB16BB" w:rsidP="000C32E3">
            <w:pPr>
              <w:jc w:val="both"/>
              <w:rPr>
                <w:rFonts w:ascii="Arial" w:hAnsi="Arial" w:cs="Arial"/>
              </w:rPr>
            </w:pPr>
            <w:r>
              <w:rPr>
                <w:rFonts w:ascii="Arial" w:hAnsi="Arial" w:cs="Arial"/>
              </w:rPr>
              <w:t>X</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6E9" w:rsidRDefault="00E406E9" w:rsidP="008D6EE5">
      <w:pPr>
        <w:spacing w:after="0" w:line="240" w:lineRule="auto"/>
      </w:pPr>
      <w:r>
        <w:separator/>
      </w:r>
    </w:p>
  </w:endnote>
  <w:endnote w:type="continuationSeparator" w:id="0">
    <w:p w:rsidR="00E406E9" w:rsidRDefault="00E406E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6E9" w:rsidRDefault="00E406E9" w:rsidP="008D6EE5">
      <w:pPr>
        <w:spacing w:after="0" w:line="240" w:lineRule="auto"/>
      </w:pPr>
      <w:r>
        <w:separator/>
      </w:r>
    </w:p>
  </w:footnote>
  <w:footnote w:type="continuationSeparator" w:id="0">
    <w:p w:rsidR="00E406E9" w:rsidRDefault="00E406E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55942"/>
    <w:multiLevelType w:val="hybridMultilevel"/>
    <w:tmpl w:val="5F1ACFBE"/>
    <w:lvl w:ilvl="0" w:tplc="7D94F2CE">
      <w:numFmt w:val="bullet"/>
      <w:lvlText w:val=""/>
      <w:lvlJc w:val="left"/>
      <w:pPr>
        <w:ind w:left="1080" w:hanging="360"/>
      </w:pPr>
      <w:rPr>
        <w:rFonts w:ascii="Symbol" w:eastAsia="Times New Roman" w:hAnsi="Symbol" w:cs="Aria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8F1DC5"/>
    <w:multiLevelType w:val="hybridMultilevel"/>
    <w:tmpl w:val="680C0C76"/>
    <w:lvl w:ilvl="0" w:tplc="03345D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17B0B"/>
    <w:rsid w:val="00120D94"/>
    <w:rsid w:val="001568A8"/>
    <w:rsid w:val="00172534"/>
    <w:rsid w:val="001B750B"/>
    <w:rsid w:val="001C39B1"/>
    <w:rsid w:val="001D2D93"/>
    <w:rsid w:val="001D629F"/>
    <w:rsid w:val="00213541"/>
    <w:rsid w:val="00244F91"/>
    <w:rsid w:val="00253E72"/>
    <w:rsid w:val="00257597"/>
    <w:rsid w:val="00263927"/>
    <w:rsid w:val="0026428B"/>
    <w:rsid w:val="0026716D"/>
    <w:rsid w:val="00273101"/>
    <w:rsid w:val="002B7A29"/>
    <w:rsid w:val="002C2146"/>
    <w:rsid w:val="002D75B4"/>
    <w:rsid w:val="002E3B93"/>
    <w:rsid w:val="0033014F"/>
    <w:rsid w:val="0033046E"/>
    <w:rsid w:val="003322A1"/>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56198"/>
    <w:rsid w:val="004733A7"/>
    <w:rsid w:val="004913D6"/>
    <w:rsid w:val="00495863"/>
    <w:rsid w:val="004B4DA4"/>
    <w:rsid w:val="004C2851"/>
    <w:rsid w:val="004E5CAD"/>
    <w:rsid w:val="004F7CE0"/>
    <w:rsid w:val="005033D7"/>
    <w:rsid w:val="00531696"/>
    <w:rsid w:val="005776BB"/>
    <w:rsid w:val="00581759"/>
    <w:rsid w:val="00582311"/>
    <w:rsid w:val="005A6B3A"/>
    <w:rsid w:val="005F2B85"/>
    <w:rsid w:val="005F796C"/>
    <w:rsid w:val="006048C9"/>
    <w:rsid w:val="00615705"/>
    <w:rsid w:val="00655528"/>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140C"/>
    <w:rsid w:val="00863187"/>
    <w:rsid w:val="00863ED6"/>
    <w:rsid w:val="00864555"/>
    <w:rsid w:val="0087013E"/>
    <w:rsid w:val="00884334"/>
    <w:rsid w:val="008850C9"/>
    <w:rsid w:val="0088512F"/>
    <w:rsid w:val="008D6EE5"/>
    <w:rsid w:val="008E0D89"/>
    <w:rsid w:val="008E27FD"/>
    <w:rsid w:val="008F42C4"/>
    <w:rsid w:val="008F7D36"/>
    <w:rsid w:val="008F7F1E"/>
    <w:rsid w:val="00903405"/>
    <w:rsid w:val="00904000"/>
    <w:rsid w:val="00917D44"/>
    <w:rsid w:val="00942EF3"/>
    <w:rsid w:val="00955DBC"/>
    <w:rsid w:val="00987B17"/>
    <w:rsid w:val="009A2853"/>
    <w:rsid w:val="009D0DEA"/>
    <w:rsid w:val="009D11E7"/>
    <w:rsid w:val="009E7256"/>
    <w:rsid w:val="009F37F8"/>
    <w:rsid w:val="00A1395C"/>
    <w:rsid w:val="00A14A3C"/>
    <w:rsid w:val="00A37038"/>
    <w:rsid w:val="00A400B0"/>
    <w:rsid w:val="00A430A2"/>
    <w:rsid w:val="00A527DF"/>
    <w:rsid w:val="00A95BA6"/>
    <w:rsid w:val="00AA176E"/>
    <w:rsid w:val="00AB7537"/>
    <w:rsid w:val="00AC177C"/>
    <w:rsid w:val="00AE43BA"/>
    <w:rsid w:val="00AF288E"/>
    <w:rsid w:val="00B01D67"/>
    <w:rsid w:val="00B04A7D"/>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76ACD"/>
    <w:rsid w:val="00C849A4"/>
    <w:rsid w:val="00C91114"/>
    <w:rsid w:val="00C92091"/>
    <w:rsid w:val="00C931B1"/>
    <w:rsid w:val="00CC1BBD"/>
    <w:rsid w:val="00CC2F4E"/>
    <w:rsid w:val="00CC5A10"/>
    <w:rsid w:val="00CC74EB"/>
    <w:rsid w:val="00CD0B18"/>
    <w:rsid w:val="00CE0BB5"/>
    <w:rsid w:val="00CF69D0"/>
    <w:rsid w:val="00D050C9"/>
    <w:rsid w:val="00D15655"/>
    <w:rsid w:val="00D244DD"/>
    <w:rsid w:val="00D32B96"/>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06E9"/>
    <w:rsid w:val="00E41A10"/>
    <w:rsid w:val="00E559B5"/>
    <w:rsid w:val="00E77653"/>
    <w:rsid w:val="00E84EBF"/>
    <w:rsid w:val="00EB16BB"/>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95645"/>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Band 6</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phldr="1"/>
      <dgm:spPr/>
      <dgm:t>
        <a:bodyPr/>
        <a:lstStyle/>
        <a:p>
          <a:endParaRPr lang="en-GB"/>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Band 5 Registered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phldr="1"/>
      <dgm:spPr/>
      <dgm:t>
        <a:bodyPr/>
        <a:lstStyle/>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(LINE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5 Registered Nurse</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13E2F317-1131-4DE2-AE21-029E9719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MOTOTOLEA, Alex (ROYAL DEVON UNIVERSITY HEALTHCARE NHS FOUNDATION TRUST)</cp:lastModifiedBy>
  <cp:revision>3</cp:revision>
  <cp:lastPrinted>2019-07-04T08:11:00Z</cp:lastPrinted>
  <dcterms:created xsi:type="dcterms:W3CDTF">2025-02-11T13:16:00Z</dcterms:created>
  <dcterms:modified xsi:type="dcterms:W3CDTF">2025-02-11T14:25:00Z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