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931" w:type="dxa"/>
        <w:tblInd w:w="-459" w:type="dxa"/>
        <w:tblLook w:val="04A0" w:firstRow="1" w:lastRow="0" w:firstColumn="1" w:lastColumn="0" w:noHBand="0" w:noVBand="1"/>
      </w:tblPr>
      <w:tblGrid>
        <w:gridCol w:w="4569"/>
        <w:gridCol w:w="5362"/>
      </w:tblGrid>
      <w:tr w:rsidR="00213541" w:rsidRPr="00F607B2" w:rsidTr="00F0234C">
        <w:trPr>
          <w:trHeight w:val="236"/>
        </w:trPr>
        <w:tc>
          <w:tcPr>
            <w:tcW w:w="9931" w:type="dxa"/>
            <w:gridSpan w:val="2"/>
            <w:shd w:val="clear" w:color="auto" w:fill="002060"/>
          </w:tcPr>
          <w:p w:rsidR="00213541" w:rsidRPr="006925DD" w:rsidRDefault="00213541" w:rsidP="00F607B2">
            <w:pPr>
              <w:jc w:val="both"/>
              <w:rPr>
                <w:rFonts w:ascii="Arial" w:hAnsi="Arial" w:cs="Arial"/>
                <w:b/>
                <w:sz w:val="24"/>
                <w:szCs w:val="24"/>
              </w:rPr>
            </w:pPr>
            <w:r w:rsidRPr="006925DD">
              <w:rPr>
                <w:rFonts w:ascii="Arial" w:hAnsi="Arial" w:cs="Arial"/>
                <w:b/>
                <w:sz w:val="24"/>
                <w:szCs w:val="24"/>
              </w:rPr>
              <w:t xml:space="preserve">JOB DETAILS </w:t>
            </w:r>
          </w:p>
        </w:tc>
      </w:tr>
      <w:tr w:rsidR="00213541" w:rsidRPr="00F607B2" w:rsidTr="00F0234C">
        <w:trPr>
          <w:trHeight w:val="228"/>
        </w:trPr>
        <w:tc>
          <w:tcPr>
            <w:tcW w:w="4569" w:type="dxa"/>
          </w:tcPr>
          <w:p w:rsidR="00213541" w:rsidRPr="006925DD" w:rsidRDefault="00213541" w:rsidP="00F607B2">
            <w:pPr>
              <w:jc w:val="both"/>
              <w:rPr>
                <w:rFonts w:ascii="Arial" w:hAnsi="Arial" w:cs="Arial"/>
                <w:b/>
                <w:sz w:val="24"/>
                <w:szCs w:val="24"/>
              </w:rPr>
            </w:pPr>
            <w:r w:rsidRPr="006925DD">
              <w:rPr>
                <w:rFonts w:ascii="Arial" w:hAnsi="Arial" w:cs="Arial"/>
                <w:b/>
                <w:sz w:val="24"/>
                <w:szCs w:val="24"/>
              </w:rPr>
              <w:t xml:space="preserve">Job Title </w:t>
            </w:r>
          </w:p>
        </w:tc>
        <w:tc>
          <w:tcPr>
            <w:tcW w:w="5362" w:type="dxa"/>
          </w:tcPr>
          <w:p w:rsidR="00213541" w:rsidRPr="006925DD" w:rsidRDefault="00D25ADF" w:rsidP="00F607B2">
            <w:pPr>
              <w:jc w:val="both"/>
              <w:rPr>
                <w:rFonts w:ascii="Arial" w:hAnsi="Arial" w:cs="Arial"/>
                <w:color w:val="FF0000"/>
                <w:sz w:val="24"/>
                <w:szCs w:val="24"/>
              </w:rPr>
            </w:pPr>
            <w:r>
              <w:rPr>
                <w:rFonts w:ascii="Arial" w:hAnsi="Arial" w:cs="Arial"/>
                <w:sz w:val="24"/>
                <w:szCs w:val="24"/>
              </w:rPr>
              <w:t xml:space="preserve">Nursery </w:t>
            </w:r>
            <w:r w:rsidR="00345D81" w:rsidRPr="006925DD">
              <w:rPr>
                <w:rFonts w:ascii="Arial" w:hAnsi="Arial" w:cs="Arial"/>
                <w:sz w:val="24"/>
                <w:szCs w:val="24"/>
              </w:rPr>
              <w:t>Reception</w:t>
            </w:r>
            <w:r w:rsidR="006925DD" w:rsidRPr="006925DD">
              <w:rPr>
                <w:rFonts w:ascii="Arial" w:hAnsi="Arial" w:cs="Arial"/>
                <w:sz w:val="24"/>
                <w:szCs w:val="24"/>
              </w:rPr>
              <w:t>ist/</w:t>
            </w:r>
            <w:r w:rsidR="00345D81" w:rsidRPr="006925DD">
              <w:rPr>
                <w:rFonts w:ascii="Arial" w:hAnsi="Arial" w:cs="Arial"/>
                <w:sz w:val="24"/>
                <w:szCs w:val="24"/>
              </w:rPr>
              <w:t>Administration Assistant</w:t>
            </w:r>
          </w:p>
        </w:tc>
      </w:tr>
      <w:tr w:rsidR="00F5252E" w:rsidRPr="00F607B2" w:rsidTr="00F0234C">
        <w:trPr>
          <w:trHeight w:val="236"/>
        </w:trPr>
        <w:tc>
          <w:tcPr>
            <w:tcW w:w="4569" w:type="dxa"/>
          </w:tcPr>
          <w:p w:rsidR="00F5252E" w:rsidRPr="006925DD" w:rsidRDefault="00F5252E" w:rsidP="00F5252E">
            <w:pPr>
              <w:jc w:val="both"/>
              <w:rPr>
                <w:rFonts w:ascii="Arial" w:hAnsi="Arial" w:cs="Arial"/>
                <w:b/>
                <w:sz w:val="24"/>
                <w:szCs w:val="24"/>
              </w:rPr>
            </w:pPr>
            <w:r w:rsidRPr="006925DD">
              <w:rPr>
                <w:rFonts w:ascii="Arial" w:hAnsi="Arial" w:cs="Arial"/>
                <w:b/>
                <w:sz w:val="24"/>
                <w:szCs w:val="24"/>
              </w:rPr>
              <w:t xml:space="preserve">Reports to </w:t>
            </w:r>
          </w:p>
        </w:tc>
        <w:tc>
          <w:tcPr>
            <w:tcW w:w="5362" w:type="dxa"/>
          </w:tcPr>
          <w:p w:rsidR="00F5252E" w:rsidRPr="006925DD" w:rsidRDefault="00345D81" w:rsidP="00F5252E">
            <w:pPr>
              <w:jc w:val="both"/>
              <w:rPr>
                <w:rFonts w:ascii="Arial" w:hAnsi="Arial" w:cs="Arial"/>
                <w:color w:val="FF0000"/>
                <w:sz w:val="24"/>
                <w:szCs w:val="24"/>
              </w:rPr>
            </w:pPr>
            <w:r w:rsidRPr="006925DD">
              <w:rPr>
                <w:rStyle w:val="normaltextrun"/>
                <w:rFonts w:ascii="Arial" w:hAnsi="Arial" w:cs="Arial"/>
                <w:sz w:val="24"/>
                <w:szCs w:val="24"/>
              </w:rPr>
              <w:t>Finance and Administration Services Manager</w:t>
            </w:r>
          </w:p>
        </w:tc>
      </w:tr>
      <w:tr w:rsidR="00F5252E" w:rsidRPr="00F607B2" w:rsidTr="00F0234C">
        <w:trPr>
          <w:trHeight w:val="228"/>
        </w:trPr>
        <w:tc>
          <w:tcPr>
            <w:tcW w:w="4569" w:type="dxa"/>
          </w:tcPr>
          <w:p w:rsidR="00F5252E" w:rsidRPr="006925DD" w:rsidRDefault="00F5252E" w:rsidP="00F5252E">
            <w:pPr>
              <w:jc w:val="both"/>
              <w:rPr>
                <w:rFonts w:ascii="Arial" w:hAnsi="Arial" w:cs="Arial"/>
                <w:b/>
                <w:sz w:val="24"/>
                <w:szCs w:val="24"/>
              </w:rPr>
            </w:pPr>
            <w:r w:rsidRPr="006925DD">
              <w:rPr>
                <w:rFonts w:ascii="Arial" w:hAnsi="Arial" w:cs="Arial"/>
                <w:b/>
                <w:sz w:val="24"/>
                <w:szCs w:val="24"/>
              </w:rPr>
              <w:t xml:space="preserve">Band </w:t>
            </w:r>
          </w:p>
        </w:tc>
        <w:tc>
          <w:tcPr>
            <w:tcW w:w="5362" w:type="dxa"/>
          </w:tcPr>
          <w:p w:rsidR="00F5252E" w:rsidRPr="006925DD" w:rsidRDefault="00F5252E" w:rsidP="00F5252E">
            <w:pPr>
              <w:jc w:val="both"/>
              <w:rPr>
                <w:rFonts w:ascii="Arial" w:hAnsi="Arial" w:cs="Arial"/>
                <w:color w:val="FF0000"/>
                <w:sz w:val="24"/>
                <w:szCs w:val="24"/>
              </w:rPr>
            </w:pPr>
            <w:r w:rsidRPr="006925DD">
              <w:rPr>
                <w:rFonts w:ascii="Arial" w:hAnsi="Arial" w:cs="Arial"/>
                <w:sz w:val="24"/>
                <w:szCs w:val="24"/>
              </w:rPr>
              <w:t xml:space="preserve">Band </w:t>
            </w:r>
            <w:r w:rsidR="00386594" w:rsidRPr="006925DD">
              <w:rPr>
                <w:rFonts w:ascii="Arial" w:hAnsi="Arial" w:cs="Arial"/>
                <w:sz w:val="24"/>
                <w:szCs w:val="24"/>
              </w:rPr>
              <w:t>3</w:t>
            </w:r>
            <w:r w:rsidRPr="006925DD">
              <w:rPr>
                <w:rFonts w:ascii="Arial" w:hAnsi="Arial" w:cs="Arial"/>
                <w:sz w:val="24"/>
                <w:szCs w:val="24"/>
              </w:rPr>
              <w:t xml:space="preserve"> </w:t>
            </w:r>
          </w:p>
        </w:tc>
      </w:tr>
      <w:tr w:rsidR="00F5252E" w:rsidRPr="00F607B2" w:rsidTr="00F0234C">
        <w:trPr>
          <w:trHeight w:val="472"/>
        </w:trPr>
        <w:tc>
          <w:tcPr>
            <w:tcW w:w="4569" w:type="dxa"/>
          </w:tcPr>
          <w:p w:rsidR="00F5252E" w:rsidRPr="006925DD" w:rsidRDefault="00F5252E" w:rsidP="00F5252E">
            <w:pPr>
              <w:jc w:val="both"/>
              <w:rPr>
                <w:rFonts w:ascii="Arial" w:hAnsi="Arial" w:cs="Arial"/>
                <w:b/>
                <w:sz w:val="24"/>
                <w:szCs w:val="24"/>
              </w:rPr>
            </w:pPr>
            <w:r w:rsidRPr="006925DD">
              <w:rPr>
                <w:rFonts w:ascii="Arial" w:hAnsi="Arial" w:cs="Arial"/>
                <w:b/>
                <w:sz w:val="24"/>
                <w:szCs w:val="24"/>
              </w:rPr>
              <w:t xml:space="preserve">Department/Directorate </w:t>
            </w:r>
          </w:p>
        </w:tc>
        <w:tc>
          <w:tcPr>
            <w:tcW w:w="5362" w:type="dxa"/>
          </w:tcPr>
          <w:p w:rsidR="00F5252E" w:rsidRPr="006925DD" w:rsidRDefault="00F5252E" w:rsidP="00F5252E">
            <w:pPr>
              <w:jc w:val="both"/>
              <w:rPr>
                <w:rFonts w:ascii="Arial" w:hAnsi="Arial" w:cs="Arial"/>
                <w:color w:val="FF0000"/>
                <w:sz w:val="24"/>
                <w:szCs w:val="24"/>
              </w:rPr>
            </w:pPr>
            <w:r w:rsidRPr="006925DD">
              <w:rPr>
                <w:rFonts w:ascii="Arial" w:hAnsi="Arial" w:cs="Arial"/>
                <w:color w:val="000000" w:themeColor="text1"/>
                <w:sz w:val="24"/>
                <w:szCs w:val="24"/>
              </w:rPr>
              <w:t>First Steps Nursery / Estates and Facilities Management (EFM)</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6925DD" w:rsidRDefault="00213541" w:rsidP="00F607B2">
            <w:pPr>
              <w:jc w:val="both"/>
              <w:rPr>
                <w:rFonts w:ascii="Arial" w:hAnsi="Arial" w:cs="Arial"/>
                <w:b/>
                <w:sz w:val="24"/>
                <w:szCs w:val="24"/>
              </w:rPr>
            </w:pPr>
            <w:r w:rsidRPr="006925DD">
              <w:rPr>
                <w:rFonts w:ascii="Arial" w:hAnsi="Arial" w:cs="Arial"/>
                <w:b/>
                <w:sz w:val="24"/>
                <w:szCs w:val="24"/>
              </w:rPr>
              <w:t xml:space="preserve">JOB PURPOSE </w:t>
            </w:r>
          </w:p>
        </w:tc>
      </w:tr>
      <w:tr w:rsidR="00F5252E" w:rsidRPr="00F607B2" w:rsidTr="00884334">
        <w:trPr>
          <w:trHeight w:val="1838"/>
        </w:trPr>
        <w:tc>
          <w:tcPr>
            <w:tcW w:w="10206" w:type="dxa"/>
            <w:tcBorders>
              <w:bottom w:val="single" w:sz="4" w:space="0" w:color="auto"/>
            </w:tcBorders>
          </w:tcPr>
          <w:p w:rsidR="00345D81" w:rsidRPr="00B45869" w:rsidRDefault="00345D81" w:rsidP="00345D81">
            <w:pPr>
              <w:rPr>
                <w:rFonts w:ascii="Arial" w:eastAsia="Times New Roman" w:hAnsi="Arial" w:cs="Arial"/>
                <w:sz w:val="24"/>
                <w:szCs w:val="24"/>
              </w:rPr>
            </w:pPr>
            <w:bookmarkStart w:id="1" w:name="_Hlk117604588"/>
            <w:r w:rsidRPr="00B45869">
              <w:rPr>
                <w:rFonts w:ascii="Arial" w:eastAsia="Times New Roman" w:hAnsi="Arial" w:cs="Arial"/>
                <w:sz w:val="24"/>
                <w:szCs w:val="24"/>
              </w:rPr>
              <w:t xml:space="preserve">To provide a high quality, professional administration service to the Childcare Services Department in accordance with Trust policies and standards relating to confidentiality and customer care to ensure that streamlined, efficient and accurate administration processes and procedures are adhered to. </w:t>
            </w:r>
          </w:p>
          <w:p w:rsidR="00B45869" w:rsidRPr="00B45869" w:rsidRDefault="00B45869" w:rsidP="00345D81">
            <w:pPr>
              <w:rPr>
                <w:rFonts w:ascii="Arial" w:eastAsia="Times New Roman" w:hAnsi="Arial" w:cs="Arial"/>
                <w:sz w:val="24"/>
                <w:szCs w:val="24"/>
              </w:rPr>
            </w:pPr>
          </w:p>
          <w:p w:rsidR="00B45869" w:rsidRPr="00B45869" w:rsidRDefault="00B45869" w:rsidP="00345D81">
            <w:pPr>
              <w:rPr>
                <w:rFonts w:ascii="Arial" w:eastAsia="Times New Roman" w:hAnsi="Arial" w:cs="Arial"/>
                <w:sz w:val="24"/>
                <w:szCs w:val="24"/>
              </w:rPr>
            </w:pPr>
            <w:r w:rsidRPr="00B45869">
              <w:rPr>
                <w:rFonts w:ascii="Arial" w:hAnsi="Arial" w:cs="Arial"/>
                <w:color w:val="2D2D2D"/>
                <w:sz w:val="24"/>
                <w:szCs w:val="24"/>
                <w:shd w:val="clear" w:color="auto" w:fill="FFFFFF"/>
              </w:rPr>
              <w:t>Support the admin team providing a flexible, productive and responsive administrative service to the Childcare Services, thereby contributing towards the smooth running of the Nursery.</w:t>
            </w:r>
          </w:p>
          <w:p w:rsidR="00345D81" w:rsidRPr="00B45869" w:rsidRDefault="00345D81" w:rsidP="006925DD">
            <w:pPr>
              <w:rPr>
                <w:rFonts w:ascii="Arial" w:eastAsia="Times New Roman" w:hAnsi="Arial" w:cs="Arial"/>
                <w:sz w:val="24"/>
                <w:szCs w:val="24"/>
              </w:rPr>
            </w:pPr>
          </w:p>
          <w:p w:rsidR="00345D81" w:rsidRPr="00B45869" w:rsidRDefault="00345D81" w:rsidP="00345D81">
            <w:pPr>
              <w:rPr>
                <w:rFonts w:ascii="Arial" w:eastAsia="Times New Roman" w:hAnsi="Arial" w:cs="Arial"/>
                <w:sz w:val="24"/>
                <w:szCs w:val="24"/>
              </w:rPr>
            </w:pPr>
            <w:r w:rsidRPr="00B45869">
              <w:rPr>
                <w:rFonts w:ascii="Arial" w:eastAsia="Times New Roman" w:hAnsi="Arial" w:cs="Arial"/>
                <w:sz w:val="24"/>
                <w:szCs w:val="24"/>
              </w:rPr>
              <w:t>To create a professional and welcoming reception to our service users, being the first point of contact for our parents, children and visitors.</w:t>
            </w:r>
          </w:p>
          <w:p w:rsidR="00345D81" w:rsidRPr="00B45869" w:rsidRDefault="00345D81" w:rsidP="006925DD">
            <w:pPr>
              <w:rPr>
                <w:rFonts w:ascii="Arial" w:eastAsia="Times New Roman" w:hAnsi="Arial" w:cs="Arial"/>
                <w:sz w:val="24"/>
                <w:szCs w:val="24"/>
              </w:rPr>
            </w:pPr>
          </w:p>
          <w:p w:rsidR="00345D81" w:rsidRPr="00B45869" w:rsidRDefault="00345D81" w:rsidP="006925DD">
            <w:pPr>
              <w:rPr>
                <w:rFonts w:ascii="Arial" w:eastAsia="Times New Roman" w:hAnsi="Arial" w:cs="Arial"/>
                <w:sz w:val="24"/>
                <w:szCs w:val="24"/>
              </w:rPr>
            </w:pPr>
            <w:r w:rsidRPr="00B45869">
              <w:rPr>
                <w:rFonts w:ascii="Arial" w:eastAsia="Times New Roman" w:hAnsi="Arial" w:cs="Arial"/>
                <w:sz w:val="24"/>
                <w:szCs w:val="24"/>
              </w:rPr>
              <w:t xml:space="preserve">Strictly monitoring access to the facilities in line with the Nursery’s safeguarding policies and procedures. </w:t>
            </w:r>
          </w:p>
          <w:bookmarkEnd w:id="1"/>
          <w:p w:rsidR="00F5252E" w:rsidRPr="006925DD" w:rsidRDefault="00F5252E" w:rsidP="006925DD">
            <w:pPr>
              <w:pStyle w:val="BodyTextIndent"/>
              <w:ind w:left="0"/>
              <w:contextualSpacing/>
              <w:jc w:val="both"/>
              <w:rPr>
                <w:rFonts w:ascii="Arial" w:hAnsi="Arial" w:cs="Arial"/>
                <w:b/>
                <w:bCs/>
                <w:color w:val="FFFFFF" w:themeColor="background1"/>
                <w:sz w:val="24"/>
                <w:szCs w:val="24"/>
              </w:rPr>
            </w:pPr>
          </w:p>
        </w:tc>
      </w:tr>
      <w:tr w:rsidR="00F5252E" w:rsidRPr="00F607B2" w:rsidTr="007D0B8C">
        <w:tc>
          <w:tcPr>
            <w:tcW w:w="10206" w:type="dxa"/>
            <w:shd w:val="clear" w:color="auto" w:fill="002060"/>
          </w:tcPr>
          <w:p w:rsidR="00F5252E" w:rsidRPr="006925DD" w:rsidRDefault="00F5252E" w:rsidP="00F5252E">
            <w:pPr>
              <w:jc w:val="both"/>
              <w:rPr>
                <w:rFonts w:ascii="Arial" w:hAnsi="Arial" w:cs="Arial"/>
                <w:sz w:val="24"/>
                <w:szCs w:val="24"/>
              </w:rPr>
            </w:pPr>
            <w:r w:rsidRPr="006925DD">
              <w:rPr>
                <w:rFonts w:ascii="Arial" w:hAnsi="Arial" w:cs="Arial"/>
                <w:b/>
                <w:sz w:val="24"/>
                <w:szCs w:val="24"/>
              </w:rPr>
              <w:t>KEY RESULT AREAS/PRINCIPAL DUTIES AND RESPONSIBILITIES</w:t>
            </w:r>
          </w:p>
        </w:tc>
      </w:tr>
      <w:tr w:rsidR="00345D81" w:rsidRPr="00F607B2" w:rsidTr="00884334">
        <w:tc>
          <w:tcPr>
            <w:tcW w:w="10206" w:type="dxa"/>
            <w:shd w:val="clear" w:color="auto" w:fill="auto"/>
          </w:tcPr>
          <w:p w:rsidR="00345D81" w:rsidRPr="006925DD" w:rsidRDefault="00345D81" w:rsidP="00345D81">
            <w:pPr>
              <w:pStyle w:val="ListParagraph"/>
              <w:numPr>
                <w:ilvl w:val="0"/>
                <w:numId w:val="23"/>
              </w:numPr>
              <w:spacing w:before="0"/>
              <w:contextualSpacing/>
              <w:jc w:val="left"/>
              <w:rPr>
                <w:rFonts w:cs="Arial"/>
                <w:sz w:val="24"/>
              </w:rPr>
            </w:pPr>
            <w:r w:rsidRPr="006925DD">
              <w:rPr>
                <w:rFonts w:cs="Arial"/>
                <w:sz w:val="24"/>
              </w:rPr>
              <w:t>Working as part of the Childcare Services Department, liaising with internal and external customers and service users.</w:t>
            </w:r>
          </w:p>
          <w:p w:rsidR="00345D81" w:rsidRPr="006925DD" w:rsidRDefault="00445940" w:rsidP="00345D81">
            <w:pPr>
              <w:pStyle w:val="ListParagraph"/>
              <w:numPr>
                <w:ilvl w:val="0"/>
                <w:numId w:val="23"/>
              </w:numPr>
              <w:spacing w:before="0"/>
              <w:contextualSpacing/>
              <w:jc w:val="left"/>
              <w:rPr>
                <w:rFonts w:cs="Arial"/>
                <w:sz w:val="24"/>
              </w:rPr>
            </w:pPr>
            <w:r w:rsidRPr="006925DD">
              <w:rPr>
                <w:rFonts w:cs="Arial"/>
                <w:sz w:val="24"/>
              </w:rPr>
              <w:t>Based in a secure Reception area, as the first point of contact for service users, u</w:t>
            </w:r>
            <w:r w:rsidR="00345D81" w:rsidRPr="006925DD">
              <w:rPr>
                <w:rFonts w:cs="Arial"/>
                <w:sz w:val="24"/>
              </w:rPr>
              <w:t>se effective verbal/written communication at all times, incorporating tact, empathy, consideration, courtesy and confidentiality. Adapt style of communication to respond to others user communication difficulties.</w:t>
            </w:r>
          </w:p>
          <w:p w:rsidR="00345D81" w:rsidRPr="006925DD" w:rsidRDefault="00345D81" w:rsidP="00345D81">
            <w:pPr>
              <w:pStyle w:val="ListParagraph"/>
              <w:numPr>
                <w:ilvl w:val="0"/>
                <w:numId w:val="23"/>
              </w:numPr>
              <w:spacing w:before="0"/>
              <w:contextualSpacing/>
              <w:rPr>
                <w:rFonts w:cs="Arial"/>
                <w:sz w:val="24"/>
              </w:rPr>
            </w:pPr>
            <w:r w:rsidRPr="006925DD">
              <w:rPr>
                <w:rFonts w:cs="Arial"/>
                <w:sz w:val="24"/>
              </w:rPr>
              <w:t>Communicate internally with a range of departments.</w:t>
            </w:r>
          </w:p>
          <w:p w:rsidR="00F43EE9" w:rsidRPr="006925DD" w:rsidRDefault="00F43EE9" w:rsidP="00345D81">
            <w:pPr>
              <w:pStyle w:val="ListParagraph"/>
              <w:numPr>
                <w:ilvl w:val="0"/>
                <w:numId w:val="23"/>
              </w:numPr>
              <w:spacing w:before="0"/>
              <w:contextualSpacing/>
              <w:rPr>
                <w:rFonts w:cs="Arial"/>
                <w:sz w:val="24"/>
              </w:rPr>
            </w:pPr>
            <w:r w:rsidRPr="006925DD">
              <w:rPr>
                <w:rFonts w:cs="Arial"/>
                <w:sz w:val="24"/>
              </w:rPr>
              <w:t xml:space="preserve">Support with </w:t>
            </w:r>
            <w:r w:rsidR="00533F65" w:rsidRPr="006925DD">
              <w:rPr>
                <w:rFonts w:cs="Arial"/>
                <w:sz w:val="24"/>
              </w:rPr>
              <w:t xml:space="preserve">all administrative duties in relation to the onsite Nursery including, but not limited to, monitoring inbox, processing bookings, investigating and logging child attendance/absences. </w:t>
            </w:r>
          </w:p>
          <w:p w:rsidR="00345D81" w:rsidRPr="006925DD" w:rsidRDefault="00345D81" w:rsidP="00345D81">
            <w:pPr>
              <w:pStyle w:val="ListParagraph"/>
              <w:numPr>
                <w:ilvl w:val="0"/>
                <w:numId w:val="23"/>
              </w:numPr>
              <w:spacing w:before="0"/>
              <w:contextualSpacing/>
              <w:jc w:val="left"/>
              <w:rPr>
                <w:rFonts w:cs="Arial"/>
                <w:sz w:val="24"/>
              </w:rPr>
            </w:pPr>
            <w:r w:rsidRPr="006925DD">
              <w:rPr>
                <w:rFonts w:cs="Arial"/>
                <w:sz w:val="24"/>
              </w:rPr>
              <w:t>Develop and maintain good working relationships by being, flexible, adaptable, polite, positive and empathetic, communicating effectively and informatively.</w:t>
            </w:r>
          </w:p>
          <w:p w:rsidR="00445940" w:rsidRPr="006925DD" w:rsidRDefault="00345D81" w:rsidP="00445940">
            <w:pPr>
              <w:numPr>
                <w:ilvl w:val="0"/>
                <w:numId w:val="25"/>
              </w:numPr>
              <w:tabs>
                <w:tab w:val="left" w:pos="1812"/>
                <w:tab w:val="num" w:pos="2520"/>
              </w:tabs>
              <w:rPr>
                <w:rFonts w:ascii="Arial" w:hAnsi="Arial" w:cs="Arial"/>
                <w:color w:val="000000" w:themeColor="text1"/>
                <w:sz w:val="24"/>
                <w:szCs w:val="24"/>
              </w:rPr>
            </w:pPr>
            <w:r w:rsidRPr="006925DD">
              <w:rPr>
                <w:rFonts w:ascii="Arial" w:hAnsi="Arial" w:cs="Arial"/>
                <w:color w:val="000000" w:themeColor="text1"/>
                <w:sz w:val="24"/>
                <w:szCs w:val="24"/>
              </w:rPr>
              <w:t>As applicable, ensure the service experience is positive and service user confidentiality is maintained at all times.</w:t>
            </w:r>
            <w:r w:rsidR="00445940" w:rsidRPr="006925DD">
              <w:rPr>
                <w:rFonts w:ascii="Arial" w:hAnsi="Arial" w:cs="Arial"/>
                <w:color w:val="000000" w:themeColor="text1"/>
                <w:sz w:val="24"/>
                <w:szCs w:val="24"/>
              </w:rPr>
              <w:t xml:space="preserve"> Consistently practise the confidentiality processes of the nursery ensuring that an accurate record is kept and all appropriate documentation/information is recorded and passed to the appropriate person.</w:t>
            </w:r>
          </w:p>
          <w:p w:rsidR="00345D81" w:rsidRPr="006925DD" w:rsidRDefault="00345D81" w:rsidP="00345D81">
            <w:pPr>
              <w:pStyle w:val="ListParagraph"/>
              <w:numPr>
                <w:ilvl w:val="0"/>
                <w:numId w:val="23"/>
              </w:numPr>
              <w:spacing w:before="0"/>
              <w:contextualSpacing/>
              <w:jc w:val="left"/>
              <w:rPr>
                <w:rFonts w:cs="Arial"/>
                <w:sz w:val="24"/>
              </w:rPr>
            </w:pPr>
            <w:r w:rsidRPr="006925DD">
              <w:rPr>
                <w:rFonts w:cs="Arial"/>
                <w:sz w:val="24"/>
              </w:rPr>
              <w:t>Treat users of the service, colleagues etc, with respect, dignity, courtesy and in accordance with the Trust’s Values.</w:t>
            </w:r>
          </w:p>
          <w:p w:rsidR="00345D81" w:rsidRPr="006925DD" w:rsidRDefault="00345D81" w:rsidP="00345D81">
            <w:pPr>
              <w:pStyle w:val="ListParagraph"/>
              <w:numPr>
                <w:ilvl w:val="0"/>
                <w:numId w:val="23"/>
              </w:numPr>
              <w:spacing w:before="0"/>
              <w:contextualSpacing/>
              <w:jc w:val="left"/>
              <w:rPr>
                <w:rFonts w:cs="Arial"/>
                <w:sz w:val="24"/>
              </w:rPr>
            </w:pPr>
            <w:bookmarkStart w:id="2" w:name="_Hlk117604717"/>
            <w:r w:rsidRPr="006925DD">
              <w:rPr>
                <w:rFonts w:cs="Arial"/>
                <w:sz w:val="24"/>
              </w:rPr>
              <w:t>Deliver excellent levels of service by regularly assessing, problem solving, evaluating and reporting to the Administrative Line Manager, in a timely and proactive manner when these standards have not been met, enabling appropriate action to be taken. Implement planned actions in response, communicating changes as appropriate.</w:t>
            </w:r>
          </w:p>
          <w:bookmarkEnd w:id="2"/>
          <w:p w:rsidR="00345D81" w:rsidRPr="006925DD" w:rsidRDefault="00345D81" w:rsidP="00345D81">
            <w:pPr>
              <w:pStyle w:val="ListParagraph"/>
              <w:numPr>
                <w:ilvl w:val="0"/>
                <w:numId w:val="23"/>
              </w:numPr>
              <w:spacing w:before="0"/>
              <w:contextualSpacing/>
              <w:jc w:val="left"/>
              <w:rPr>
                <w:rFonts w:cs="Arial"/>
                <w:sz w:val="24"/>
              </w:rPr>
            </w:pPr>
            <w:r w:rsidRPr="006925DD">
              <w:rPr>
                <w:rFonts w:cs="Arial"/>
                <w:sz w:val="24"/>
              </w:rPr>
              <w:lastRenderedPageBreak/>
              <w:t>Build and sustain effective communications to ensure good team working and collaborative</w:t>
            </w:r>
            <w:r w:rsidR="0003512B" w:rsidRPr="006925DD">
              <w:rPr>
                <w:rFonts w:cs="Arial"/>
                <w:sz w:val="24"/>
              </w:rPr>
              <w:t>.</w:t>
            </w:r>
            <w:r w:rsidRPr="006925DD">
              <w:rPr>
                <w:rFonts w:cs="Arial"/>
                <w:sz w:val="24"/>
              </w:rPr>
              <w:t xml:space="preserve"> working practices. Disseminate knowledge, and information to those who need to know.</w:t>
            </w:r>
          </w:p>
          <w:p w:rsidR="00345D81" w:rsidRPr="006925DD" w:rsidRDefault="0003512B" w:rsidP="006925DD">
            <w:pPr>
              <w:pStyle w:val="ListParagraph"/>
              <w:numPr>
                <w:ilvl w:val="0"/>
                <w:numId w:val="23"/>
              </w:numPr>
              <w:spacing w:before="0"/>
              <w:rPr>
                <w:rFonts w:cs="Arial"/>
                <w:sz w:val="24"/>
              </w:rPr>
            </w:pPr>
            <w:r w:rsidRPr="006925DD">
              <w:rPr>
                <w:rFonts w:cs="Arial"/>
                <w:sz w:val="24"/>
              </w:rPr>
              <w:t xml:space="preserve">Strictly monitoring access to the facilities in line with the Nursery’s policies and procedures. </w:t>
            </w:r>
          </w:p>
        </w:tc>
      </w:tr>
      <w:tr w:rsidR="00345D81" w:rsidRPr="00F607B2" w:rsidTr="007D0B8C">
        <w:tc>
          <w:tcPr>
            <w:tcW w:w="10206" w:type="dxa"/>
            <w:shd w:val="clear" w:color="auto" w:fill="002060"/>
          </w:tcPr>
          <w:p w:rsidR="00345D81" w:rsidRPr="006925DD" w:rsidRDefault="00345D81" w:rsidP="00345D81">
            <w:pPr>
              <w:jc w:val="both"/>
              <w:rPr>
                <w:rFonts w:ascii="Arial" w:hAnsi="Arial" w:cs="Arial"/>
                <w:sz w:val="24"/>
                <w:szCs w:val="24"/>
              </w:rPr>
            </w:pPr>
            <w:r w:rsidRPr="006925DD">
              <w:rPr>
                <w:rFonts w:ascii="Arial" w:hAnsi="Arial" w:cs="Arial"/>
                <w:b/>
                <w:sz w:val="24"/>
                <w:szCs w:val="24"/>
              </w:rPr>
              <w:lastRenderedPageBreak/>
              <w:t xml:space="preserve">KEY WORKING RELATIONSHIPS </w:t>
            </w:r>
          </w:p>
        </w:tc>
      </w:tr>
      <w:tr w:rsidR="00345D81" w:rsidRPr="00F607B2" w:rsidTr="00884334">
        <w:tc>
          <w:tcPr>
            <w:tcW w:w="10206" w:type="dxa"/>
            <w:tcBorders>
              <w:bottom w:val="single" w:sz="4" w:space="0" w:color="auto"/>
            </w:tcBorders>
          </w:tcPr>
          <w:p w:rsidR="00844F12" w:rsidRPr="006925DD" w:rsidRDefault="00844F12" w:rsidP="00844F12">
            <w:pPr>
              <w:numPr>
                <w:ilvl w:val="0"/>
                <w:numId w:val="26"/>
              </w:numPr>
              <w:spacing w:after="200" w:line="276" w:lineRule="auto"/>
              <w:contextualSpacing/>
              <w:jc w:val="both"/>
              <w:rPr>
                <w:rFonts w:ascii="Arial" w:hAnsi="Arial" w:cs="Arial"/>
                <w:sz w:val="24"/>
                <w:szCs w:val="24"/>
              </w:rPr>
            </w:pPr>
            <w:r w:rsidRPr="006925DD">
              <w:rPr>
                <w:rFonts w:ascii="Arial" w:hAnsi="Arial" w:cs="Arial"/>
                <w:sz w:val="24"/>
                <w:szCs w:val="24"/>
              </w:rPr>
              <w:t>Estates Department</w:t>
            </w:r>
          </w:p>
          <w:p w:rsidR="00844F12" w:rsidRPr="006925DD" w:rsidRDefault="00844F12" w:rsidP="00844F12">
            <w:pPr>
              <w:numPr>
                <w:ilvl w:val="0"/>
                <w:numId w:val="26"/>
              </w:numPr>
              <w:spacing w:after="200" w:line="276" w:lineRule="auto"/>
              <w:contextualSpacing/>
              <w:jc w:val="both"/>
              <w:rPr>
                <w:rFonts w:ascii="Arial" w:hAnsi="Arial" w:cs="Arial"/>
                <w:sz w:val="24"/>
                <w:szCs w:val="24"/>
              </w:rPr>
            </w:pPr>
            <w:r w:rsidRPr="006925DD">
              <w:rPr>
                <w:rFonts w:ascii="Arial" w:hAnsi="Arial" w:cs="Arial"/>
                <w:sz w:val="24"/>
                <w:szCs w:val="24"/>
              </w:rPr>
              <w:t>IT Department</w:t>
            </w:r>
          </w:p>
          <w:p w:rsidR="00844F12" w:rsidRPr="006925DD" w:rsidRDefault="00844F12" w:rsidP="00844F12">
            <w:pPr>
              <w:numPr>
                <w:ilvl w:val="0"/>
                <w:numId w:val="26"/>
              </w:numPr>
              <w:spacing w:after="200" w:line="276" w:lineRule="auto"/>
              <w:contextualSpacing/>
              <w:jc w:val="both"/>
              <w:rPr>
                <w:rFonts w:ascii="Arial" w:hAnsi="Arial" w:cs="Arial"/>
                <w:sz w:val="24"/>
                <w:szCs w:val="24"/>
              </w:rPr>
            </w:pPr>
            <w:r w:rsidRPr="006925DD">
              <w:rPr>
                <w:rFonts w:ascii="Arial" w:hAnsi="Arial" w:cs="Arial"/>
                <w:sz w:val="24"/>
                <w:szCs w:val="24"/>
              </w:rPr>
              <w:t>External NHS Organisations</w:t>
            </w:r>
          </w:p>
          <w:p w:rsidR="00844F12" w:rsidRPr="006925DD" w:rsidRDefault="00844F12" w:rsidP="00844F12">
            <w:pPr>
              <w:numPr>
                <w:ilvl w:val="0"/>
                <w:numId w:val="26"/>
              </w:numPr>
              <w:spacing w:after="200" w:line="276" w:lineRule="auto"/>
              <w:contextualSpacing/>
              <w:jc w:val="both"/>
              <w:rPr>
                <w:rFonts w:ascii="Arial" w:hAnsi="Arial" w:cs="Arial"/>
                <w:sz w:val="24"/>
                <w:szCs w:val="24"/>
              </w:rPr>
            </w:pPr>
            <w:r w:rsidRPr="006925DD">
              <w:rPr>
                <w:rFonts w:ascii="Arial" w:hAnsi="Arial" w:cs="Arial"/>
                <w:sz w:val="24"/>
                <w:szCs w:val="24"/>
              </w:rPr>
              <w:t>External organisations/providers</w:t>
            </w:r>
          </w:p>
          <w:p w:rsidR="00844F12" w:rsidRPr="006925DD" w:rsidRDefault="00844F12" w:rsidP="00844F12">
            <w:pPr>
              <w:numPr>
                <w:ilvl w:val="0"/>
                <w:numId w:val="26"/>
              </w:numPr>
              <w:spacing w:after="200" w:line="276" w:lineRule="auto"/>
              <w:contextualSpacing/>
              <w:jc w:val="both"/>
              <w:rPr>
                <w:rFonts w:ascii="Arial" w:hAnsi="Arial" w:cs="Arial"/>
                <w:sz w:val="24"/>
                <w:szCs w:val="24"/>
              </w:rPr>
            </w:pPr>
            <w:r w:rsidRPr="006925DD">
              <w:rPr>
                <w:rFonts w:ascii="Arial" w:hAnsi="Arial" w:cs="Arial"/>
                <w:sz w:val="24"/>
                <w:szCs w:val="24"/>
              </w:rPr>
              <w:t>Administration staff within area of work</w:t>
            </w:r>
          </w:p>
          <w:p w:rsidR="00844F12" w:rsidRPr="006925DD" w:rsidRDefault="00844F12" w:rsidP="00844F12">
            <w:pPr>
              <w:numPr>
                <w:ilvl w:val="0"/>
                <w:numId w:val="26"/>
              </w:numPr>
              <w:spacing w:after="200" w:line="276" w:lineRule="auto"/>
              <w:contextualSpacing/>
              <w:jc w:val="both"/>
              <w:rPr>
                <w:rFonts w:ascii="Arial" w:hAnsi="Arial" w:cs="Arial"/>
                <w:sz w:val="24"/>
                <w:szCs w:val="24"/>
              </w:rPr>
            </w:pPr>
            <w:r w:rsidRPr="006925DD">
              <w:rPr>
                <w:rFonts w:ascii="Arial" w:hAnsi="Arial" w:cs="Arial"/>
                <w:sz w:val="24"/>
                <w:szCs w:val="24"/>
              </w:rPr>
              <w:t>Facilities Department Managers</w:t>
            </w:r>
          </w:p>
          <w:p w:rsidR="00844F12" w:rsidRPr="006925DD" w:rsidRDefault="00844F12" w:rsidP="00844F12">
            <w:pPr>
              <w:numPr>
                <w:ilvl w:val="0"/>
                <w:numId w:val="26"/>
              </w:numPr>
              <w:spacing w:after="200" w:line="276" w:lineRule="auto"/>
              <w:contextualSpacing/>
              <w:jc w:val="both"/>
              <w:rPr>
                <w:rFonts w:ascii="Arial" w:hAnsi="Arial" w:cs="Arial"/>
                <w:sz w:val="24"/>
                <w:szCs w:val="24"/>
              </w:rPr>
            </w:pPr>
            <w:r w:rsidRPr="006925DD">
              <w:rPr>
                <w:rFonts w:ascii="Arial" w:hAnsi="Arial" w:cs="Arial"/>
                <w:sz w:val="24"/>
                <w:szCs w:val="24"/>
              </w:rPr>
              <w:t>Childcare Services Management Team</w:t>
            </w:r>
          </w:p>
          <w:p w:rsidR="00844F12" w:rsidRPr="006925DD" w:rsidRDefault="00844F12" w:rsidP="006925DD">
            <w:pPr>
              <w:numPr>
                <w:ilvl w:val="0"/>
                <w:numId w:val="26"/>
              </w:numPr>
              <w:contextualSpacing/>
              <w:jc w:val="both"/>
              <w:rPr>
                <w:rFonts w:ascii="Arial" w:hAnsi="Arial" w:cs="Arial"/>
                <w:sz w:val="24"/>
                <w:szCs w:val="24"/>
              </w:rPr>
            </w:pPr>
            <w:r w:rsidRPr="006925DD">
              <w:rPr>
                <w:rFonts w:ascii="Arial" w:hAnsi="Arial" w:cs="Arial"/>
                <w:sz w:val="24"/>
                <w:szCs w:val="24"/>
              </w:rPr>
              <w:t xml:space="preserve">First Steps Nursery </w:t>
            </w:r>
          </w:p>
          <w:p w:rsidR="00345D81" w:rsidRPr="006925DD" w:rsidRDefault="00345D81" w:rsidP="00345D81">
            <w:pPr>
              <w:pStyle w:val="paragraph"/>
              <w:spacing w:before="0" w:beforeAutospacing="0" w:after="0" w:afterAutospacing="0"/>
              <w:jc w:val="both"/>
              <w:textAlignment w:val="baseline"/>
              <w:rPr>
                <w:rFonts w:ascii="Arial" w:hAnsi="Arial" w:cs="Arial"/>
              </w:rPr>
            </w:pPr>
          </w:p>
          <w:p w:rsidR="00345D81" w:rsidRPr="006925DD" w:rsidRDefault="00345D81" w:rsidP="00345D81">
            <w:pPr>
              <w:pStyle w:val="paragraph"/>
              <w:spacing w:before="0" w:beforeAutospacing="0" w:after="0" w:afterAutospacing="0"/>
              <w:jc w:val="both"/>
              <w:textAlignment w:val="baseline"/>
              <w:rPr>
                <w:rStyle w:val="normaltextrun"/>
                <w:rFonts w:ascii="Arial" w:hAnsi="Arial" w:cs="Arial"/>
              </w:rPr>
            </w:pPr>
            <w:r w:rsidRPr="006925DD">
              <w:rPr>
                <w:rStyle w:val="normaltextrun"/>
                <w:rFonts w:ascii="Arial" w:hAnsi="Arial" w:cs="Arial"/>
              </w:rPr>
              <w:t xml:space="preserve">The post holder is required to deal effectively with staff of all levels throughout the Trust as and when they encounter on a day to day basis </w:t>
            </w:r>
          </w:p>
          <w:p w:rsidR="00345D81" w:rsidRPr="006925DD" w:rsidRDefault="00345D81" w:rsidP="00345D81">
            <w:pPr>
              <w:pStyle w:val="paragraph"/>
              <w:spacing w:before="0" w:beforeAutospacing="0" w:after="0" w:afterAutospacing="0"/>
              <w:jc w:val="both"/>
              <w:textAlignment w:val="baseline"/>
              <w:rPr>
                <w:rStyle w:val="normaltextrun"/>
                <w:rFonts w:ascii="Arial" w:hAnsi="Arial" w:cs="Arial"/>
              </w:rPr>
            </w:pPr>
            <w:r w:rsidRPr="006925DD">
              <w:rPr>
                <w:rStyle w:val="normaltextrun"/>
                <w:rFonts w:ascii="Arial" w:hAnsi="Arial" w:cs="Arial"/>
              </w:rPr>
              <w:t xml:space="preserve">In addition, the post holder will deal with the wider healthcare community, external organisations and the public. </w:t>
            </w:r>
          </w:p>
          <w:p w:rsidR="00345D81" w:rsidRPr="006925DD" w:rsidRDefault="00345D81" w:rsidP="00345D81">
            <w:pPr>
              <w:pStyle w:val="paragraph"/>
              <w:spacing w:before="0" w:beforeAutospacing="0" w:after="0" w:afterAutospacing="0"/>
              <w:jc w:val="both"/>
              <w:textAlignment w:val="baseline"/>
              <w:rPr>
                <w:rStyle w:val="normaltextrun"/>
                <w:rFonts w:ascii="Arial" w:hAnsi="Arial" w:cs="Arial"/>
              </w:rPr>
            </w:pPr>
            <w:r w:rsidRPr="006925DD">
              <w:rPr>
                <w:rStyle w:val="normaltextrun"/>
                <w:rFonts w:ascii="Arial" w:hAnsi="Arial" w:cs="Arial"/>
              </w:rPr>
              <w:t>This will include verbal, written and electronic media</w:t>
            </w:r>
          </w:p>
          <w:p w:rsidR="00345D81" w:rsidRPr="006925DD" w:rsidRDefault="00345D81" w:rsidP="00345D81">
            <w:pPr>
              <w:pStyle w:val="paragraph"/>
              <w:spacing w:before="0" w:beforeAutospacing="0" w:after="0" w:afterAutospacing="0"/>
              <w:jc w:val="both"/>
              <w:textAlignment w:val="baseline"/>
              <w:rPr>
                <w:rStyle w:val="normaltextrun"/>
                <w:rFonts w:ascii="Arial" w:hAnsi="Arial" w:cs="Arial"/>
                <w:color w:val="FF0000"/>
              </w:rPr>
            </w:pPr>
          </w:p>
          <w:p w:rsidR="00345D81" w:rsidRPr="006925DD" w:rsidRDefault="00345D81" w:rsidP="00345D81">
            <w:pPr>
              <w:pStyle w:val="paragraph"/>
              <w:spacing w:before="0" w:beforeAutospacing="0" w:after="0" w:afterAutospacing="0"/>
              <w:jc w:val="both"/>
              <w:textAlignment w:val="baseline"/>
              <w:rPr>
                <w:rStyle w:val="normaltextrun"/>
                <w:rFonts w:ascii="Arial" w:hAnsi="Arial" w:cs="Arial"/>
              </w:rPr>
            </w:pPr>
            <w:r w:rsidRPr="006925DD">
              <w:rPr>
                <w:rStyle w:val="normaltextrun"/>
                <w:rFonts w:ascii="Arial" w:hAnsi="Arial" w:cs="Arial"/>
              </w:rPr>
              <w:t>Of particular importance are working relationships with: </w:t>
            </w:r>
          </w:p>
          <w:p w:rsidR="003A2F3B" w:rsidRPr="006925DD" w:rsidRDefault="003A2F3B" w:rsidP="00345D81">
            <w:pPr>
              <w:pStyle w:val="paragraph"/>
              <w:spacing w:before="0" w:beforeAutospacing="0" w:after="0" w:afterAutospacing="0"/>
              <w:jc w:val="both"/>
              <w:textAlignment w:val="baseline"/>
              <w:rPr>
                <w:rStyle w:val="normaltextrun"/>
                <w:rFonts w:ascii="Arial" w:hAnsi="Arial" w:cs="Arial"/>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00"/>
              <w:gridCol w:w="3980"/>
            </w:tblGrid>
            <w:tr w:rsidR="00345D81" w:rsidRPr="006925DD" w:rsidTr="00C338CE">
              <w:trPr>
                <w:jc w:val="center"/>
              </w:trPr>
              <w:tc>
                <w:tcPr>
                  <w:tcW w:w="4900" w:type="dxa"/>
                  <w:tcBorders>
                    <w:top w:val="single" w:sz="6" w:space="0" w:color="auto"/>
                    <w:left w:val="single" w:sz="6" w:space="0" w:color="auto"/>
                    <w:bottom w:val="single" w:sz="6" w:space="0" w:color="auto"/>
                    <w:right w:val="single" w:sz="6" w:space="0" w:color="auto"/>
                  </w:tcBorders>
                  <w:shd w:val="clear" w:color="auto" w:fill="002060"/>
                  <w:hideMark/>
                </w:tcPr>
                <w:p w:rsidR="00345D81" w:rsidRPr="006925DD" w:rsidRDefault="00345D81" w:rsidP="00345D81">
                  <w:pPr>
                    <w:pStyle w:val="paragraph"/>
                    <w:spacing w:before="0" w:beforeAutospacing="0" w:after="0" w:afterAutospacing="0"/>
                    <w:jc w:val="both"/>
                    <w:textAlignment w:val="baseline"/>
                    <w:rPr>
                      <w:rFonts w:ascii="Arial" w:hAnsi="Arial" w:cs="Arial"/>
                      <w:color w:val="000000"/>
                    </w:rPr>
                  </w:pPr>
                  <w:r w:rsidRPr="006925DD">
                    <w:rPr>
                      <w:rStyle w:val="normaltextrun"/>
                      <w:rFonts w:ascii="Arial" w:hAnsi="Arial" w:cs="Arial"/>
                      <w:b/>
                      <w:bCs/>
                      <w:color w:val="FFFFFF"/>
                    </w:rPr>
                    <w:t>Internal to the Trust</w:t>
                  </w:r>
                  <w:r w:rsidRPr="006925DD">
                    <w:rPr>
                      <w:rStyle w:val="eop"/>
                      <w:rFonts w:ascii="Arial" w:hAnsi="Arial" w:cs="Arial"/>
                      <w:color w:val="FFFFFF"/>
                    </w:rPr>
                    <w:t> </w:t>
                  </w:r>
                </w:p>
              </w:tc>
              <w:tc>
                <w:tcPr>
                  <w:tcW w:w="3980" w:type="dxa"/>
                  <w:tcBorders>
                    <w:top w:val="single" w:sz="6" w:space="0" w:color="auto"/>
                    <w:left w:val="nil"/>
                    <w:bottom w:val="single" w:sz="6" w:space="0" w:color="auto"/>
                    <w:right w:val="single" w:sz="6" w:space="0" w:color="auto"/>
                  </w:tcBorders>
                  <w:shd w:val="clear" w:color="auto" w:fill="002060"/>
                  <w:hideMark/>
                </w:tcPr>
                <w:p w:rsidR="00345D81" w:rsidRPr="006925DD" w:rsidRDefault="00345D81" w:rsidP="00345D81">
                  <w:pPr>
                    <w:pStyle w:val="paragraph"/>
                    <w:spacing w:before="0" w:beforeAutospacing="0" w:after="0" w:afterAutospacing="0"/>
                    <w:jc w:val="both"/>
                    <w:textAlignment w:val="baseline"/>
                    <w:rPr>
                      <w:rFonts w:ascii="Arial" w:hAnsi="Arial" w:cs="Arial"/>
                      <w:color w:val="000000"/>
                    </w:rPr>
                  </w:pPr>
                  <w:r w:rsidRPr="006925DD">
                    <w:rPr>
                      <w:rStyle w:val="normaltextrun"/>
                      <w:rFonts w:ascii="Arial" w:hAnsi="Arial" w:cs="Arial"/>
                      <w:b/>
                      <w:bCs/>
                      <w:color w:val="FFFFFF"/>
                    </w:rPr>
                    <w:t>External to the Trust</w:t>
                  </w:r>
                  <w:r w:rsidRPr="006925DD">
                    <w:rPr>
                      <w:rStyle w:val="eop"/>
                      <w:rFonts w:ascii="Arial" w:hAnsi="Arial" w:cs="Arial"/>
                      <w:color w:val="FFFFFF"/>
                    </w:rPr>
                    <w:t> </w:t>
                  </w:r>
                </w:p>
              </w:tc>
            </w:tr>
            <w:tr w:rsidR="00C338CE" w:rsidRPr="006925DD" w:rsidTr="0065414A">
              <w:trPr>
                <w:jc w:val="center"/>
              </w:trPr>
              <w:tc>
                <w:tcPr>
                  <w:tcW w:w="4900" w:type="dxa"/>
                  <w:tcBorders>
                    <w:top w:val="nil"/>
                    <w:left w:val="single" w:sz="6" w:space="0" w:color="auto"/>
                    <w:bottom w:val="nil"/>
                    <w:right w:val="single" w:sz="6" w:space="0" w:color="auto"/>
                  </w:tcBorders>
                  <w:shd w:val="clear" w:color="auto" w:fill="auto"/>
                  <w:hideMark/>
                </w:tcPr>
                <w:p w:rsidR="00C338CE" w:rsidRPr="006925DD" w:rsidRDefault="00C338CE" w:rsidP="00C338CE">
                  <w:pPr>
                    <w:pStyle w:val="paragraph"/>
                    <w:numPr>
                      <w:ilvl w:val="0"/>
                      <w:numId w:val="3"/>
                    </w:numPr>
                    <w:spacing w:before="0" w:beforeAutospacing="0" w:after="0" w:afterAutospacing="0"/>
                    <w:jc w:val="both"/>
                    <w:textAlignment w:val="baseline"/>
                    <w:rPr>
                      <w:rFonts w:ascii="Arial" w:hAnsi="Arial" w:cs="Arial"/>
                      <w:color w:val="000000"/>
                    </w:rPr>
                  </w:pPr>
                  <w:r w:rsidRPr="006925DD">
                    <w:rPr>
                      <w:rFonts w:ascii="Arial" w:hAnsi="Arial" w:cs="Arial"/>
                      <w:color w:val="000000"/>
                    </w:rPr>
                    <w:t>Facilities Service Manager/s</w:t>
                  </w:r>
                </w:p>
              </w:tc>
              <w:tc>
                <w:tcPr>
                  <w:tcW w:w="3980" w:type="dxa"/>
                  <w:vMerge w:val="restart"/>
                  <w:tcBorders>
                    <w:top w:val="nil"/>
                    <w:left w:val="nil"/>
                    <w:right w:val="single" w:sz="6" w:space="0" w:color="auto"/>
                  </w:tcBorders>
                  <w:shd w:val="clear" w:color="auto" w:fill="auto"/>
                  <w:hideMark/>
                </w:tcPr>
                <w:p w:rsidR="00C338CE" w:rsidRPr="006925DD" w:rsidRDefault="00C338CE" w:rsidP="00C338CE">
                  <w:pPr>
                    <w:pStyle w:val="paragraph"/>
                    <w:numPr>
                      <w:ilvl w:val="0"/>
                      <w:numId w:val="3"/>
                    </w:numPr>
                    <w:spacing w:before="0" w:beforeAutospacing="0" w:after="0" w:afterAutospacing="0"/>
                    <w:textAlignment w:val="baseline"/>
                    <w:rPr>
                      <w:rFonts w:ascii="Arial" w:hAnsi="Arial" w:cs="Arial"/>
                      <w:color w:val="000000"/>
                    </w:rPr>
                  </w:pPr>
                  <w:r>
                    <w:rPr>
                      <w:rFonts w:ascii="Arial" w:hAnsi="Arial" w:cs="Arial"/>
                      <w:color w:val="000000"/>
                    </w:rPr>
                    <w:t>Local Council Authorities</w:t>
                  </w:r>
                </w:p>
                <w:p w:rsidR="00C338CE" w:rsidRDefault="00C338CE" w:rsidP="00C338CE">
                  <w:pPr>
                    <w:pStyle w:val="paragraph"/>
                    <w:numPr>
                      <w:ilvl w:val="0"/>
                      <w:numId w:val="3"/>
                    </w:numPr>
                    <w:spacing w:before="0" w:beforeAutospacing="0" w:after="0" w:afterAutospacing="0"/>
                    <w:jc w:val="both"/>
                    <w:textAlignment w:val="baseline"/>
                    <w:rPr>
                      <w:rFonts w:ascii="Arial" w:hAnsi="Arial" w:cs="Arial"/>
                      <w:color w:val="000000"/>
                    </w:rPr>
                  </w:pPr>
                  <w:r>
                    <w:rPr>
                      <w:rFonts w:ascii="Arial" w:hAnsi="Arial" w:cs="Arial"/>
                      <w:color w:val="000000"/>
                    </w:rPr>
                    <w:t>External Childcare Providers</w:t>
                  </w:r>
                </w:p>
                <w:p w:rsidR="00C338CE" w:rsidRDefault="00C338CE" w:rsidP="00C338CE">
                  <w:pPr>
                    <w:pStyle w:val="paragraph"/>
                    <w:numPr>
                      <w:ilvl w:val="0"/>
                      <w:numId w:val="3"/>
                    </w:numPr>
                    <w:spacing w:before="0" w:beforeAutospacing="0" w:after="0" w:afterAutospacing="0"/>
                    <w:jc w:val="both"/>
                    <w:textAlignment w:val="baseline"/>
                    <w:rPr>
                      <w:rFonts w:ascii="Arial" w:hAnsi="Arial" w:cs="Arial"/>
                      <w:color w:val="000000"/>
                    </w:rPr>
                  </w:pPr>
                  <w:r>
                    <w:rPr>
                      <w:rFonts w:ascii="Arial" w:hAnsi="Arial" w:cs="Arial"/>
                      <w:color w:val="000000"/>
                    </w:rPr>
                    <w:t>Childcare voucher company</w:t>
                  </w:r>
                </w:p>
                <w:p w:rsidR="00C338CE" w:rsidRPr="006925DD" w:rsidRDefault="00C338CE" w:rsidP="00C338CE">
                  <w:pPr>
                    <w:pStyle w:val="paragraph"/>
                    <w:numPr>
                      <w:ilvl w:val="0"/>
                      <w:numId w:val="3"/>
                    </w:numPr>
                    <w:spacing w:before="0" w:beforeAutospacing="0" w:after="0" w:afterAutospacing="0"/>
                    <w:textAlignment w:val="baseline"/>
                    <w:rPr>
                      <w:rFonts w:ascii="Arial" w:hAnsi="Arial" w:cs="Arial"/>
                      <w:color w:val="000000"/>
                    </w:rPr>
                  </w:pPr>
                  <w:r>
                    <w:rPr>
                      <w:rFonts w:ascii="Arial" w:hAnsi="Arial" w:cs="Arial"/>
                      <w:color w:val="000000"/>
                    </w:rPr>
                    <w:t>Accreditation Agencies</w:t>
                  </w:r>
                </w:p>
              </w:tc>
            </w:tr>
            <w:tr w:rsidR="00C338CE" w:rsidRPr="006925DD" w:rsidTr="00C338CE">
              <w:trPr>
                <w:trHeight w:val="1802"/>
                <w:jc w:val="center"/>
              </w:trPr>
              <w:tc>
                <w:tcPr>
                  <w:tcW w:w="4900" w:type="dxa"/>
                  <w:tcBorders>
                    <w:top w:val="nil"/>
                    <w:left w:val="single" w:sz="6" w:space="0" w:color="auto"/>
                    <w:bottom w:val="nil"/>
                    <w:right w:val="single" w:sz="6" w:space="0" w:color="auto"/>
                  </w:tcBorders>
                  <w:shd w:val="clear" w:color="auto" w:fill="auto"/>
                </w:tcPr>
                <w:p w:rsidR="00C338CE" w:rsidRDefault="00C338CE" w:rsidP="00C338CE">
                  <w:pPr>
                    <w:pStyle w:val="paragraph"/>
                    <w:numPr>
                      <w:ilvl w:val="0"/>
                      <w:numId w:val="3"/>
                    </w:numPr>
                    <w:spacing w:before="0" w:beforeAutospacing="0" w:after="0" w:afterAutospacing="0"/>
                    <w:jc w:val="both"/>
                    <w:textAlignment w:val="baseline"/>
                    <w:rPr>
                      <w:rFonts w:ascii="Arial" w:hAnsi="Arial" w:cs="Arial"/>
                      <w:color w:val="000000"/>
                    </w:rPr>
                  </w:pPr>
                  <w:r w:rsidRPr="006925DD">
                    <w:rPr>
                      <w:rFonts w:ascii="Arial" w:hAnsi="Arial" w:cs="Arial"/>
                      <w:color w:val="000000"/>
                    </w:rPr>
                    <w:t>Childcare</w:t>
                  </w:r>
                  <w:r>
                    <w:rPr>
                      <w:rFonts w:ascii="Arial" w:hAnsi="Arial" w:cs="Arial"/>
                      <w:color w:val="000000"/>
                    </w:rPr>
                    <w:t xml:space="preserve"> </w:t>
                  </w:r>
                  <w:r w:rsidRPr="006925DD">
                    <w:rPr>
                      <w:rFonts w:ascii="Arial" w:hAnsi="Arial" w:cs="Arial"/>
                      <w:color w:val="000000"/>
                    </w:rPr>
                    <w:t>Services Manag</w:t>
                  </w:r>
                  <w:r>
                    <w:rPr>
                      <w:rFonts w:ascii="Arial" w:hAnsi="Arial" w:cs="Arial"/>
                      <w:color w:val="000000"/>
                    </w:rPr>
                    <w:t>er</w:t>
                  </w:r>
                </w:p>
                <w:p w:rsidR="00C338CE" w:rsidRDefault="00C338CE" w:rsidP="00C338CE">
                  <w:pPr>
                    <w:pStyle w:val="paragraph"/>
                    <w:numPr>
                      <w:ilvl w:val="0"/>
                      <w:numId w:val="3"/>
                    </w:numPr>
                    <w:spacing w:before="0" w:beforeAutospacing="0" w:after="0" w:afterAutospacing="0"/>
                    <w:jc w:val="both"/>
                    <w:textAlignment w:val="baseline"/>
                    <w:rPr>
                      <w:rFonts w:ascii="Arial" w:hAnsi="Arial" w:cs="Arial"/>
                      <w:color w:val="000000"/>
                    </w:rPr>
                  </w:pPr>
                  <w:r w:rsidRPr="006925DD">
                    <w:rPr>
                      <w:rFonts w:ascii="Arial" w:hAnsi="Arial" w:cs="Arial"/>
                      <w:color w:val="000000"/>
                    </w:rPr>
                    <w:t>Nursery Manager</w:t>
                  </w:r>
                </w:p>
                <w:p w:rsidR="00C338CE" w:rsidRDefault="00C338CE" w:rsidP="00C338CE">
                  <w:pPr>
                    <w:pStyle w:val="paragraph"/>
                    <w:numPr>
                      <w:ilvl w:val="0"/>
                      <w:numId w:val="3"/>
                    </w:numPr>
                    <w:spacing w:before="0" w:beforeAutospacing="0" w:after="0" w:afterAutospacing="0"/>
                    <w:jc w:val="both"/>
                    <w:textAlignment w:val="baseline"/>
                    <w:rPr>
                      <w:rFonts w:ascii="Arial" w:hAnsi="Arial" w:cs="Arial"/>
                      <w:color w:val="000000"/>
                    </w:rPr>
                  </w:pPr>
                  <w:r>
                    <w:rPr>
                      <w:rFonts w:ascii="Arial" w:hAnsi="Arial" w:cs="Arial"/>
                      <w:color w:val="000000"/>
                    </w:rPr>
                    <w:t>Deputy Nursery Managers</w:t>
                  </w:r>
                </w:p>
                <w:p w:rsidR="00C338CE" w:rsidRPr="006925DD" w:rsidRDefault="00C338CE" w:rsidP="00C338CE">
                  <w:pPr>
                    <w:pStyle w:val="paragraph"/>
                    <w:numPr>
                      <w:ilvl w:val="0"/>
                      <w:numId w:val="3"/>
                    </w:numPr>
                    <w:spacing w:before="0" w:beforeAutospacing="0" w:after="0" w:afterAutospacing="0"/>
                    <w:jc w:val="both"/>
                    <w:textAlignment w:val="baseline"/>
                    <w:rPr>
                      <w:rFonts w:ascii="Arial" w:hAnsi="Arial" w:cs="Arial"/>
                      <w:color w:val="000000"/>
                    </w:rPr>
                  </w:pPr>
                  <w:r w:rsidRPr="006925DD">
                    <w:rPr>
                      <w:rFonts w:ascii="Arial" w:hAnsi="Arial" w:cs="Arial"/>
                      <w:color w:val="000000"/>
                    </w:rPr>
                    <w:t>Early Years Educators (Room Leaders)</w:t>
                  </w:r>
                </w:p>
                <w:p w:rsidR="00C338CE" w:rsidRPr="006925DD" w:rsidRDefault="00C338CE" w:rsidP="00C338CE">
                  <w:pPr>
                    <w:pStyle w:val="paragraph"/>
                    <w:numPr>
                      <w:ilvl w:val="0"/>
                      <w:numId w:val="3"/>
                    </w:numPr>
                    <w:spacing w:before="0" w:beforeAutospacing="0" w:after="0" w:afterAutospacing="0"/>
                    <w:jc w:val="both"/>
                    <w:textAlignment w:val="baseline"/>
                    <w:rPr>
                      <w:rFonts w:ascii="Arial" w:hAnsi="Arial" w:cs="Arial"/>
                      <w:color w:val="000000"/>
                    </w:rPr>
                  </w:pPr>
                  <w:r w:rsidRPr="006925DD">
                    <w:rPr>
                      <w:rFonts w:ascii="Arial" w:hAnsi="Arial" w:cs="Arial"/>
                      <w:color w:val="000000"/>
                    </w:rPr>
                    <w:t>Early Years Educators</w:t>
                  </w:r>
                </w:p>
                <w:p w:rsidR="00C338CE" w:rsidRPr="006925DD" w:rsidRDefault="00C338CE" w:rsidP="00C338CE">
                  <w:pPr>
                    <w:pStyle w:val="paragraph"/>
                    <w:numPr>
                      <w:ilvl w:val="0"/>
                      <w:numId w:val="3"/>
                    </w:numPr>
                    <w:spacing w:before="0" w:beforeAutospacing="0" w:after="0" w:afterAutospacing="0"/>
                    <w:jc w:val="both"/>
                    <w:textAlignment w:val="baseline"/>
                    <w:rPr>
                      <w:rFonts w:ascii="Arial" w:hAnsi="Arial" w:cs="Arial"/>
                      <w:color w:val="000000"/>
                    </w:rPr>
                  </w:pPr>
                  <w:r w:rsidRPr="006925DD">
                    <w:rPr>
                      <w:rFonts w:ascii="Arial" w:hAnsi="Arial" w:cs="Arial"/>
                      <w:color w:val="000000"/>
                    </w:rPr>
                    <w:t>Nursery Catering Assistants</w:t>
                  </w:r>
                </w:p>
                <w:p w:rsidR="00C338CE" w:rsidRPr="006925DD" w:rsidRDefault="00C338CE" w:rsidP="00C338CE">
                  <w:pPr>
                    <w:pStyle w:val="paragraph"/>
                    <w:numPr>
                      <w:ilvl w:val="0"/>
                      <w:numId w:val="3"/>
                    </w:numPr>
                    <w:spacing w:before="0" w:beforeAutospacing="0" w:after="0" w:afterAutospacing="0"/>
                    <w:jc w:val="both"/>
                    <w:textAlignment w:val="baseline"/>
                    <w:rPr>
                      <w:rFonts w:ascii="Arial" w:hAnsi="Arial" w:cs="Arial"/>
                      <w:color w:val="000000"/>
                    </w:rPr>
                  </w:pPr>
                  <w:r w:rsidRPr="006925DD">
                    <w:rPr>
                      <w:rFonts w:ascii="Arial" w:hAnsi="Arial" w:cs="Arial"/>
                      <w:color w:val="000000"/>
                    </w:rPr>
                    <w:t>Estates and Facilities team</w:t>
                  </w:r>
                </w:p>
                <w:p w:rsidR="00C338CE" w:rsidRPr="006925DD" w:rsidRDefault="00C338CE" w:rsidP="00C338CE">
                  <w:pPr>
                    <w:pStyle w:val="paragraph"/>
                    <w:numPr>
                      <w:ilvl w:val="0"/>
                      <w:numId w:val="3"/>
                    </w:numPr>
                    <w:spacing w:before="0" w:beforeAutospacing="0" w:after="0" w:afterAutospacing="0"/>
                    <w:jc w:val="both"/>
                    <w:textAlignment w:val="baseline"/>
                    <w:rPr>
                      <w:rFonts w:ascii="Arial" w:hAnsi="Arial" w:cs="Arial"/>
                      <w:color w:val="000000"/>
                    </w:rPr>
                  </w:pPr>
                  <w:r w:rsidRPr="006925DD">
                    <w:rPr>
                      <w:rFonts w:ascii="Arial" w:hAnsi="Arial" w:cs="Arial"/>
                      <w:color w:val="000000"/>
                    </w:rPr>
                    <w:t>Administrators</w:t>
                  </w:r>
                </w:p>
                <w:p w:rsidR="00C338CE" w:rsidRPr="006925DD" w:rsidRDefault="00C338CE" w:rsidP="00C338CE">
                  <w:pPr>
                    <w:pStyle w:val="paragraph"/>
                    <w:numPr>
                      <w:ilvl w:val="0"/>
                      <w:numId w:val="3"/>
                    </w:numPr>
                    <w:spacing w:before="0" w:beforeAutospacing="0" w:after="0" w:afterAutospacing="0"/>
                    <w:jc w:val="both"/>
                    <w:textAlignment w:val="baseline"/>
                    <w:rPr>
                      <w:rFonts w:ascii="Arial" w:hAnsi="Arial" w:cs="Arial"/>
                      <w:color w:val="000000"/>
                    </w:rPr>
                  </w:pPr>
                  <w:r w:rsidRPr="006925DD">
                    <w:rPr>
                      <w:rFonts w:ascii="Arial" w:hAnsi="Arial" w:cs="Arial"/>
                      <w:color w:val="000000"/>
                    </w:rPr>
                    <w:t>Service Users</w:t>
                  </w:r>
                </w:p>
              </w:tc>
              <w:tc>
                <w:tcPr>
                  <w:tcW w:w="3980" w:type="dxa"/>
                  <w:vMerge/>
                  <w:tcBorders>
                    <w:left w:val="nil"/>
                    <w:bottom w:val="nil"/>
                    <w:right w:val="single" w:sz="6" w:space="0" w:color="auto"/>
                  </w:tcBorders>
                  <w:shd w:val="clear" w:color="auto" w:fill="auto"/>
                </w:tcPr>
                <w:p w:rsidR="00C338CE" w:rsidRPr="006925DD" w:rsidRDefault="00C338CE" w:rsidP="00C338CE">
                  <w:pPr>
                    <w:pStyle w:val="paragraph"/>
                    <w:spacing w:before="0" w:beforeAutospacing="0" w:after="0" w:afterAutospacing="0"/>
                    <w:ind w:left="360"/>
                    <w:textAlignment w:val="baseline"/>
                    <w:rPr>
                      <w:rFonts w:ascii="Arial" w:hAnsi="Arial" w:cs="Arial"/>
                      <w:color w:val="000000"/>
                    </w:rPr>
                  </w:pPr>
                </w:p>
              </w:tc>
            </w:tr>
            <w:tr w:rsidR="00C338CE" w:rsidRPr="006925DD" w:rsidTr="00C338CE">
              <w:trPr>
                <w:jc w:val="center"/>
              </w:trPr>
              <w:tc>
                <w:tcPr>
                  <w:tcW w:w="4900" w:type="dxa"/>
                  <w:tcBorders>
                    <w:top w:val="nil"/>
                    <w:left w:val="single" w:sz="6" w:space="0" w:color="auto"/>
                    <w:bottom w:val="nil"/>
                    <w:right w:val="single" w:sz="6" w:space="0" w:color="auto"/>
                  </w:tcBorders>
                  <w:shd w:val="clear" w:color="auto" w:fill="auto"/>
                </w:tcPr>
                <w:p w:rsidR="00C338CE" w:rsidRPr="006925DD" w:rsidRDefault="00C338CE" w:rsidP="00C338CE">
                  <w:pPr>
                    <w:pStyle w:val="paragraph"/>
                    <w:spacing w:before="0" w:beforeAutospacing="0" w:after="0" w:afterAutospacing="0"/>
                    <w:jc w:val="both"/>
                    <w:textAlignment w:val="baseline"/>
                    <w:rPr>
                      <w:rFonts w:ascii="Arial" w:hAnsi="Arial" w:cs="Arial"/>
                      <w:color w:val="000000"/>
                    </w:rPr>
                  </w:pPr>
                </w:p>
              </w:tc>
              <w:tc>
                <w:tcPr>
                  <w:tcW w:w="3980" w:type="dxa"/>
                  <w:tcBorders>
                    <w:top w:val="nil"/>
                    <w:left w:val="nil"/>
                    <w:bottom w:val="nil"/>
                    <w:right w:val="single" w:sz="6" w:space="0" w:color="auto"/>
                  </w:tcBorders>
                  <w:shd w:val="clear" w:color="auto" w:fill="auto"/>
                </w:tcPr>
                <w:p w:rsidR="00C338CE" w:rsidRPr="006925DD" w:rsidRDefault="00C338CE" w:rsidP="00C338CE">
                  <w:pPr>
                    <w:pStyle w:val="paragraph"/>
                    <w:spacing w:before="0" w:beforeAutospacing="0" w:after="0" w:afterAutospacing="0"/>
                    <w:textAlignment w:val="baseline"/>
                    <w:rPr>
                      <w:rFonts w:ascii="Arial" w:hAnsi="Arial" w:cs="Arial"/>
                      <w:color w:val="000000"/>
                    </w:rPr>
                  </w:pPr>
                </w:p>
              </w:tc>
            </w:tr>
            <w:tr w:rsidR="00C338CE" w:rsidRPr="006925DD" w:rsidTr="00C338CE">
              <w:trPr>
                <w:trHeight w:val="80"/>
                <w:jc w:val="center"/>
              </w:trPr>
              <w:tc>
                <w:tcPr>
                  <w:tcW w:w="4900" w:type="dxa"/>
                  <w:tcBorders>
                    <w:top w:val="nil"/>
                    <w:left w:val="single" w:sz="6" w:space="0" w:color="auto"/>
                    <w:bottom w:val="nil"/>
                    <w:right w:val="single" w:sz="6" w:space="0" w:color="auto"/>
                  </w:tcBorders>
                  <w:shd w:val="clear" w:color="auto" w:fill="auto"/>
                </w:tcPr>
                <w:p w:rsidR="00C338CE" w:rsidRPr="006925DD" w:rsidRDefault="00C338CE" w:rsidP="00C338CE">
                  <w:pPr>
                    <w:pStyle w:val="paragraph"/>
                    <w:spacing w:before="0" w:beforeAutospacing="0" w:after="0" w:afterAutospacing="0"/>
                    <w:jc w:val="both"/>
                    <w:textAlignment w:val="baseline"/>
                    <w:rPr>
                      <w:rFonts w:ascii="Arial" w:hAnsi="Arial" w:cs="Arial"/>
                      <w:color w:val="000000"/>
                    </w:rPr>
                  </w:pPr>
                </w:p>
              </w:tc>
              <w:tc>
                <w:tcPr>
                  <w:tcW w:w="3980" w:type="dxa"/>
                  <w:tcBorders>
                    <w:top w:val="nil"/>
                    <w:left w:val="nil"/>
                    <w:bottom w:val="nil"/>
                    <w:right w:val="single" w:sz="6" w:space="0" w:color="auto"/>
                  </w:tcBorders>
                  <w:shd w:val="clear" w:color="auto" w:fill="auto"/>
                </w:tcPr>
                <w:p w:rsidR="00C338CE" w:rsidRPr="006925DD" w:rsidRDefault="00C338CE" w:rsidP="00C338CE">
                  <w:pPr>
                    <w:pStyle w:val="paragraph"/>
                    <w:spacing w:before="0" w:beforeAutospacing="0" w:after="0" w:afterAutospacing="0"/>
                    <w:jc w:val="both"/>
                    <w:textAlignment w:val="baseline"/>
                    <w:rPr>
                      <w:rFonts w:ascii="Arial" w:hAnsi="Arial" w:cs="Arial"/>
                      <w:color w:val="000000"/>
                    </w:rPr>
                  </w:pPr>
                </w:p>
              </w:tc>
            </w:tr>
            <w:tr w:rsidR="00C338CE" w:rsidRPr="006925DD" w:rsidTr="00C338CE">
              <w:trPr>
                <w:jc w:val="center"/>
              </w:trPr>
              <w:tc>
                <w:tcPr>
                  <w:tcW w:w="4900" w:type="dxa"/>
                  <w:tcBorders>
                    <w:top w:val="nil"/>
                    <w:left w:val="single" w:sz="6" w:space="0" w:color="auto"/>
                    <w:bottom w:val="single" w:sz="6" w:space="0" w:color="auto"/>
                    <w:right w:val="single" w:sz="6" w:space="0" w:color="auto"/>
                  </w:tcBorders>
                  <w:shd w:val="clear" w:color="auto" w:fill="auto"/>
                </w:tcPr>
                <w:p w:rsidR="00C338CE" w:rsidRPr="006925DD" w:rsidRDefault="00C338CE" w:rsidP="00C338CE">
                  <w:pPr>
                    <w:pStyle w:val="paragraph"/>
                    <w:spacing w:before="0" w:beforeAutospacing="0" w:after="0" w:afterAutospacing="0"/>
                    <w:jc w:val="both"/>
                    <w:textAlignment w:val="baseline"/>
                    <w:rPr>
                      <w:rFonts w:ascii="Arial" w:hAnsi="Arial" w:cs="Arial"/>
                      <w:color w:val="000000"/>
                    </w:rPr>
                  </w:pPr>
                </w:p>
              </w:tc>
              <w:tc>
                <w:tcPr>
                  <w:tcW w:w="3980" w:type="dxa"/>
                  <w:tcBorders>
                    <w:top w:val="nil"/>
                    <w:left w:val="nil"/>
                    <w:bottom w:val="single" w:sz="6" w:space="0" w:color="auto"/>
                    <w:right w:val="single" w:sz="6" w:space="0" w:color="auto"/>
                  </w:tcBorders>
                  <w:shd w:val="clear" w:color="auto" w:fill="auto"/>
                </w:tcPr>
                <w:p w:rsidR="00C338CE" w:rsidRPr="006925DD" w:rsidRDefault="00C338CE" w:rsidP="00C338CE">
                  <w:pPr>
                    <w:pStyle w:val="paragraph"/>
                    <w:spacing w:before="0" w:beforeAutospacing="0" w:after="0" w:afterAutospacing="0"/>
                    <w:jc w:val="both"/>
                    <w:textAlignment w:val="baseline"/>
                    <w:rPr>
                      <w:rStyle w:val="normaltextrun"/>
                      <w:rFonts w:ascii="Arial" w:hAnsi="Arial" w:cs="Arial"/>
                      <w:color w:val="FF0000"/>
                    </w:rPr>
                  </w:pPr>
                </w:p>
              </w:tc>
            </w:tr>
          </w:tbl>
          <w:p w:rsidR="00345D81" w:rsidRPr="006925DD" w:rsidRDefault="00345D81" w:rsidP="00345D81">
            <w:pPr>
              <w:pStyle w:val="paragraph"/>
              <w:spacing w:before="0" w:beforeAutospacing="0" w:after="0" w:afterAutospacing="0"/>
              <w:jc w:val="both"/>
              <w:textAlignment w:val="baseline"/>
              <w:rPr>
                <w:rFonts w:ascii="Arial" w:hAnsi="Arial" w:cs="Arial"/>
              </w:rPr>
            </w:pPr>
          </w:p>
          <w:p w:rsidR="00345D81" w:rsidRPr="006925DD" w:rsidRDefault="00345D81" w:rsidP="00345D81">
            <w:pPr>
              <w:jc w:val="both"/>
              <w:rPr>
                <w:rFonts w:ascii="Arial" w:hAnsi="Arial" w:cs="Arial"/>
                <w:color w:val="FF0000"/>
                <w:sz w:val="24"/>
                <w:szCs w:val="24"/>
              </w:rPr>
            </w:pPr>
          </w:p>
        </w:tc>
      </w:tr>
    </w:tbl>
    <w:p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C338CE" w:rsidRDefault="00C338CE" w:rsidP="00F607B2">
            <w:pPr>
              <w:jc w:val="both"/>
              <w:rPr>
                <w:rFonts w:ascii="Arial" w:hAnsi="Arial" w:cs="Arial"/>
              </w:rPr>
            </w:pPr>
          </w:p>
          <w:p w:rsidR="00C338CE" w:rsidRDefault="00F34683" w:rsidP="00F607B2">
            <w:pPr>
              <w:jc w:val="both"/>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simplePos x="0" y="0"/>
                      <wp:positionH relativeFrom="column">
                        <wp:posOffset>3039110</wp:posOffset>
                      </wp:positionH>
                      <wp:positionV relativeFrom="paragraph">
                        <wp:posOffset>285114</wp:posOffset>
                      </wp:positionV>
                      <wp:extent cx="0" cy="485775"/>
                      <wp:effectExtent l="19050" t="0" r="19050" b="28575"/>
                      <wp:wrapNone/>
                      <wp:docPr id="6" name="Straight Connector 6"/>
                      <wp:cNvGraphicFramePr/>
                      <a:graphic xmlns:a="http://schemas.openxmlformats.org/drawingml/2006/main">
                        <a:graphicData uri="http://schemas.microsoft.com/office/word/2010/wordprocessingShape">
                          <wps:wsp>
                            <wps:cNvCnPr/>
                            <wps:spPr>
                              <a:xfrm>
                                <a:off x="0" y="0"/>
                                <a:ext cx="0" cy="485775"/>
                              </a:xfrm>
                              <a:prstGeom prst="line">
                                <a:avLst/>
                              </a:prstGeom>
                              <a:ln w="31750" cmpd="sng"/>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A8278B1" id="Straight Connector 6"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9.3pt,22.45pt" to="239.3pt,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" strokecolor="#4579b8 [3044]" strokeweight="2.5pt"/>
                  </w:pict>
                </mc:Fallback>
              </mc:AlternateContent>
            </w:r>
            <w:r w:rsidR="00AB54A5">
              <w:rPr>
                <w:rFonts w:ascii="Arial" w:hAnsi="Arial" w:cs="Arial"/>
                <w:noProof/>
              </w:rPr>
              <w:drawing>
                <wp:inline distT="0" distB="0" distL="0" distR="0">
                  <wp:extent cx="6143625" cy="4648200"/>
                  <wp:effectExtent l="0" t="3810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C338CE" w:rsidRDefault="00C338CE" w:rsidP="00F607B2">
            <w:pPr>
              <w:jc w:val="both"/>
              <w:rPr>
                <w:rFonts w:ascii="Arial" w:hAnsi="Arial" w:cs="Arial"/>
              </w:rPr>
            </w:pPr>
          </w:p>
          <w:p w:rsidR="00C338CE" w:rsidRDefault="00C338CE" w:rsidP="00F607B2">
            <w:pPr>
              <w:jc w:val="both"/>
              <w:rPr>
                <w:rFonts w:ascii="Arial" w:hAnsi="Arial" w:cs="Arial"/>
              </w:rPr>
            </w:pPr>
          </w:p>
          <w:p w:rsidR="00C338CE" w:rsidRDefault="00C338CE" w:rsidP="00F607B2">
            <w:pPr>
              <w:jc w:val="both"/>
              <w:rPr>
                <w:rFonts w:ascii="Arial" w:hAnsi="Arial" w:cs="Arial"/>
              </w:rPr>
            </w:pPr>
          </w:p>
          <w:p w:rsidR="00C338CE" w:rsidRDefault="00C338CE" w:rsidP="00F607B2">
            <w:pPr>
              <w:jc w:val="both"/>
              <w:rPr>
                <w:rFonts w:ascii="Arial" w:hAnsi="Arial" w:cs="Arial"/>
              </w:rPr>
            </w:pPr>
          </w:p>
          <w:p w:rsidR="00C338CE" w:rsidRDefault="00C338CE" w:rsidP="00F607B2">
            <w:pPr>
              <w:jc w:val="both"/>
              <w:rPr>
                <w:rFonts w:ascii="Arial" w:hAnsi="Arial" w:cs="Arial"/>
              </w:rPr>
            </w:pPr>
          </w:p>
          <w:p w:rsidR="000C32E3" w:rsidRPr="00F607B2" w:rsidRDefault="000C32E3" w:rsidP="00F607B2">
            <w:pPr>
              <w:jc w:val="both"/>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3A2F3B" w:rsidRDefault="003A2F3B" w:rsidP="003A2F3B">
            <w:pPr>
              <w:pStyle w:val="ListParagraph"/>
              <w:numPr>
                <w:ilvl w:val="0"/>
                <w:numId w:val="7"/>
              </w:numPr>
              <w:spacing w:before="0" w:line="276" w:lineRule="auto"/>
              <w:contextualSpacing/>
              <w:rPr>
                <w:rFonts w:cs="Arial"/>
              </w:rPr>
            </w:pPr>
            <w:r>
              <w:rPr>
                <w:rFonts w:cs="Arial"/>
              </w:rPr>
              <w:t>To be guided by Trust Policy and Standard Operating Procedures.</w:t>
            </w:r>
          </w:p>
          <w:p w:rsidR="003A2F3B" w:rsidRDefault="003A2F3B" w:rsidP="003A2F3B">
            <w:pPr>
              <w:pStyle w:val="ListParagraph"/>
              <w:numPr>
                <w:ilvl w:val="0"/>
                <w:numId w:val="7"/>
              </w:numPr>
              <w:spacing w:before="0" w:line="276" w:lineRule="auto"/>
              <w:contextualSpacing/>
              <w:rPr>
                <w:rFonts w:cs="Arial"/>
              </w:rPr>
            </w:pPr>
            <w:r>
              <w:rPr>
                <w:rFonts w:cs="Arial"/>
              </w:rPr>
              <w:t>To be able to deal with routine queries from a multitude of sources and matters relating to the Childcare Services Department.</w:t>
            </w:r>
          </w:p>
          <w:p w:rsidR="00EB350B" w:rsidRPr="00E244BB" w:rsidRDefault="003A2F3B" w:rsidP="00E244BB">
            <w:pPr>
              <w:pStyle w:val="ListParagraph"/>
              <w:numPr>
                <w:ilvl w:val="0"/>
                <w:numId w:val="7"/>
              </w:numPr>
              <w:spacing w:before="0" w:line="276" w:lineRule="auto"/>
              <w:contextualSpacing/>
              <w:rPr>
                <w:rFonts w:cs="Arial"/>
              </w:rPr>
            </w:pPr>
            <w:r>
              <w:rPr>
                <w:rFonts w:cs="Arial"/>
              </w:rPr>
              <w:t>Exercise initiative, analysis, and judgements/problem solving or directing on/escalating, as appropriate, using tact/empathy, reassurance and persuasive skills where agreement and co-operation is required.</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F5252E" w:rsidRPr="00F607B2" w:rsidTr="00884334">
        <w:tc>
          <w:tcPr>
            <w:tcW w:w="10206" w:type="dxa"/>
            <w:tcBorders>
              <w:bottom w:val="single" w:sz="4" w:space="0" w:color="auto"/>
            </w:tcBorders>
          </w:tcPr>
          <w:p w:rsidR="00E47025" w:rsidRDefault="00E47025" w:rsidP="00E47025">
            <w:pPr>
              <w:pStyle w:val="ListParagraph"/>
              <w:numPr>
                <w:ilvl w:val="0"/>
                <w:numId w:val="8"/>
              </w:numPr>
              <w:spacing w:before="0" w:line="276" w:lineRule="auto"/>
              <w:ind w:left="345" w:hanging="284"/>
              <w:contextualSpacing/>
              <w:rPr>
                <w:rFonts w:cs="Arial"/>
              </w:rPr>
            </w:pPr>
            <w:r w:rsidRPr="00333D08">
              <w:rPr>
                <w:rFonts w:cs="Arial"/>
              </w:rPr>
              <w:t xml:space="preserve">To </w:t>
            </w:r>
            <w:r>
              <w:rPr>
                <w:rFonts w:cs="Arial"/>
              </w:rPr>
              <w:t>provide and receive routine information relating to First Steps Nursery.</w:t>
            </w:r>
          </w:p>
          <w:p w:rsidR="00E47025" w:rsidRPr="00E47025" w:rsidRDefault="00E47025" w:rsidP="00E47025">
            <w:pPr>
              <w:pStyle w:val="ListParagraph"/>
              <w:numPr>
                <w:ilvl w:val="0"/>
                <w:numId w:val="8"/>
              </w:numPr>
              <w:spacing w:before="0" w:line="276" w:lineRule="auto"/>
              <w:ind w:left="345" w:hanging="284"/>
              <w:contextualSpacing/>
              <w:rPr>
                <w:rFonts w:cs="Arial"/>
              </w:rPr>
            </w:pPr>
            <w:r>
              <w:rPr>
                <w:rFonts w:cs="Arial"/>
              </w:rPr>
              <w:t xml:space="preserve">Discusses financial/funding queries with service users and suppliers </w:t>
            </w:r>
            <w:r w:rsidRPr="00E47025">
              <w:rPr>
                <w:rFonts w:cs="Arial"/>
              </w:rPr>
              <w:t xml:space="preserve">which are often complex, including reasons for delays in payment and other sensitive issues. Discusses financial issues with service users which may be contentious. </w:t>
            </w:r>
          </w:p>
          <w:p w:rsidR="00A55228" w:rsidRDefault="00E47025" w:rsidP="00A55228">
            <w:pPr>
              <w:pStyle w:val="ListParagraph"/>
              <w:numPr>
                <w:ilvl w:val="0"/>
                <w:numId w:val="8"/>
              </w:numPr>
              <w:spacing w:before="0" w:line="276" w:lineRule="auto"/>
              <w:ind w:left="345" w:hanging="284"/>
              <w:contextualSpacing/>
              <w:rPr>
                <w:rFonts w:cs="Arial"/>
              </w:rPr>
            </w:pPr>
            <w:r>
              <w:rPr>
                <w:rFonts w:cs="Arial"/>
              </w:rPr>
              <w:t>To attend and minute staff meetings, as required.</w:t>
            </w:r>
          </w:p>
          <w:p w:rsidR="00A55228" w:rsidRDefault="00A55228" w:rsidP="00A55228">
            <w:pPr>
              <w:pStyle w:val="ListParagraph"/>
              <w:numPr>
                <w:ilvl w:val="0"/>
                <w:numId w:val="8"/>
              </w:numPr>
              <w:spacing w:before="0" w:line="276" w:lineRule="auto"/>
              <w:ind w:left="345" w:hanging="284"/>
              <w:contextualSpacing/>
              <w:rPr>
                <w:rFonts w:cs="Arial"/>
              </w:rPr>
            </w:pPr>
            <w:r w:rsidRPr="00333D08">
              <w:rPr>
                <w:rFonts w:cs="Arial"/>
              </w:rPr>
              <w:t>To deal with correspondence and enquiries, acting on own initiative and directing as appropriate, receive</w:t>
            </w:r>
            <w:r>
              <w:rPr>
                <w:rFonts w:cs="Arial"/>
              </w:rPr>
              <w:t>,</w:t>
            </w:r>
            <w:r w:rsidRPr="00333D08">
              <w:rPr>
                <w:rFonts w:cs="Arial"/>
              </w:rPr>
              <w:t xml:space="preserve"> log and </w:t>
            </w:r>
            <w:r>
              <w:rPr>
                <w:rFonts w:cs="Arial"/>
              </w:rPr>
              <w:t>escalate</w:t>
            </w:r>
            <w:r w:rsidRPr="00333D08">
              <w:rPr>
                <w:rFonts w:cs="Arial"/>
              </w:rPr>
              <w:t xml:space="preserve"> a</w:t>
            </w:r>
            <w:r>
              <w:rPr>
                <w:rFonts w:cs="Arial"/>
              </w:rPr>
              <w:t>ny</w:t>
            </w:r>
            <w:r w:rsidRPr="00333D08">
              <w:rPr>
                <w:rFonts w:cs="Arial"/>
              </w:rPr>
              <w:t xml:space="preserve"> complaints</w:t>
            </w:r>
            <w:r>
              <w:rPr>
                <w:rFonts w:cs="Arial"/>
              </w:rPr>
              <w:t xml:space="preserve"> accordingly.</w:t>
            </w:r>
          </w:p>
          <w:p w:rsidR="00A55228" w:rsidRPr="00A55228" w:rsidRDefault="00A55228" w:rsidP="00A55228">
            <w:pPr>
              <w:pStyle w:val="ListParagraph"/>
              <w:numPr>
                <w:ilvl w:val="0"/>
                <w:numId w:val="8"/>
              </w:numPr>
              <w:spacing w:before="0" w:line="276" w:lineRule="auto"/>
              <w:ind w:left="345" w:hanging="284"/>
              <w:contextualSpacing/>
              <w:rPr>
                <w:rFonts w:cs="Arial"/>
              </w:rPr>
            </w:pPr>
            <w:r>
              <w:rPr>
                <w:rFonts w:cs="Arial"/>
              </w:rPr>
              <w:t>Support and liaise with expectant parents, who are currently service users, by answering questions and queries as required regarding payment methods</w:t>
            </w:r>
          </w:p>
          <w:p w:rsidR="003A2F3B" w:rsidRPr="00A55228" w:rsidRDefault="003A2F3B" w:rsidP="006925DD">
            <w:pPr>
              <w:pStyle w:val="ListParagraph"/>
              <w:numPr>
                <w:ilvl w:val="0"/>
                <w:numId w:val="8"/>
              </w:numPr>
              <w:spacing w:before="0" w:line="276" w:lineRule="auto"/>
              <w:ind w:left="345" w:hanging="284"/>
              <w:contextualSpacing/>
              <w:rPr>
                <w:rFonts w:cs="Arial"/>
              </w:rPr>
            </w:pPr>
            <w:r w:rsidRPr="00A55228">
              <w:rPr>
                <w:rFonts w:cs="Arial"/>
              </w:rPr>
              <w:lastRenderedPageBreak/>
              <w:t>Working as part of the Childcare Services Department liaising with internal and external customers and service users.</w:t>
            </w:r>
          </w:p>
          <w:p w:rsidR="003A2F3B" w:rsidRDefault="003A2F3B" w:rsidP="003A2F3B">
            <w:pPr>
              <w:pStyle w:val="ListParagraph"/>
              <w:numPr>
                <w:ilvl w:val="0"/>
                <w:numId w:val="8"/>
              </w:numPr>
              <w:spacing w:before="0" w:line="276" w:lineRule="auto"/>
              <w:contextualSpacing/>
              <w:jc w:val="left"/>
              <w:rPr>
                <w:rFonts w:cs="Arial"/>
              </w:rPr>
            </w:pPr>
            <w:r>
              <w:rPr>
                <w:rFonts w:cs="Arial"/>
              </w:rPr>
              <w:t>Use effective verbal/written communication at all times, incorporating tact, empathy, consideration, courtesy and confidentiality. Adapt style of communication to respond to others user communication difficulties.</w:t>
            </w:r>
          </w:p>
          <w:p w:rsidR="003A2F3B" w:rsidRDefault="003A2F3B" w:rsidP="003A2F3B">
            <w:pPr>
              <w:pStyle w:val="ListParagraph"/>
              <w:numPr>
                <w:ilvl w:val="0"/>
                <w:numId w:val="8"/>
              </w:numPr>
              <w:spacing w:before="0" w:line="276" w:lineRule="auto"/>
              <w:contextualSpacing/>
              <w:rPr>
                <w:rFonts w:cs="Arial"/>
              </w:rPr>
            </w:pPr>
            <w:r>
              <w:rPr>
                <w:rFonts w:cs="Arial"/>
              </w:rPr>
              <w:t>Communicate internally with a range of departments.</w:t>
            </w:r>
          </w:p>
          <w:p w:rsidR="003A2F3B" w:rsidRDefault="003A2F3B" w:rsidP="003A2F3B">
            <w:pPr>
              <w:pStyle w:val="ListParagraph"/>
              <w:numPr>
                <w:ilvl w:val="0"/>
                <w:numId w:val="8"/>
              </w:numPr>
              <w:spacing w:before="0" w:line="276" w:lineRule="auto"/>
              <w:contextualSpacing/>
              <w:jc w:val="left"/>
              <w:rPr>
                <w:rFonts w:cs="Arial"/>
              </w:rPr>
            </w:pPr>
            <w:r>
              <w:rPr>
                <w:rFonts w:cs="Arial"/>
              </w:rPr>
              <w:t>Develop and maintain good working relationships by being, flexible, adaptable, polite, positive and empathetic, communicating effectively and informatively.</w:t>
            </w:r>
          </w:p>
          <w:p w:rsidR="003A2F3B" w:rsidRDefault="003A2F3B" w:rsidP="003A2F3B">
            <w:pPr>
              <w:pStyle w:val="ListParagraph"/>
              <w:numPr>
                <w:ilvl w:val="0"/>
                <w:numId w:val="8"/>
              </w:numPr>
              <w:spacing w:before="0" w:line="276" w:lineRule="auto"/>
              <w:contextualSpacing/>
              <w:jc w:val="left"/>
              <w:rPr>
                <w:rFonts w:cs="Arial"/>
              </w:rPr>
            </w:pPr>
            <w:r>
              <w:rPr>
                <w:rFonts w:cs="Arial"/>
              </w:rPr>
              <w:t>As applicable, ensure the service experience is positive and service user confidentiality is maintained at all times. Treat users of the service, colleagues etc, with respect, dignity, courtesy and in accordance with the Trust’s Values.</w:t>
            </w:r>
          </w:p>
          <w:p w:rsidR="003A2F3B" w:rsidRDefault="003A2F3B" w:rsidP="003A2F3B">
            <w:pPr>
              <w:pStyle w:val="ListParagraph"/>
              <w:numPr>
                <w:ilvl w:val="0"/>
                <w:numId w:val="8"/>
              </w:numPr>
              <w:spacing w:before="0" w:line="276" w:lineRule="auto"/>
              <w:contextualSpacing/>
              <w:jc w:val="left"/>
              <w:rPr>
                <w:rFonts w:cs="Arial"/>
              </w:rPr>
            </w:pPr>
            <w:r>
              <w:rPr>
                <w:rFonts w:cs="Arial"/>
              </w:rPr>
              <w:t>Deliver excellent levels of service by regularly assessing, problem solving, evaluating and reporting to the Administrative Line Manager, in a timely and proactive manner when these standards have not been met, enabling appropriate action to be taken. Implement planned actions in response, communicating changes as appropriate.</w:t>
            </w:r>
          </w:p>
          <w:p w:rsidR="003A2F3B" w:rsidRDefault="003A2F3B" w:rsidP="003A2F3B">
            <w:pPr>
              <w:pStyle w:val="ListParagraph"/>
              <w:numPr>
                <w:ilvl w:val="0"/>
                <w:numId w:val="8"/>
              </w:numPr>
              <w:spacing w:before="0" w:line="276" w:lineRule="auto"/>
              <w:contextualSpacing/>
              <w:jc w:val="left"/>
              <w:rPr>
                <w:rFonts w:cs="Arial"/>
              </w:rPr>
            </w:pPr>
            <w:r>
              <w:rPr>
                <w:rFonts w:cs="Arial"/>
              </w:rPr>
              <w:t>Build and sustain effective communications to ensure good team working and collaborative working practices. Disseminate knowledge, and information to those who need to know.</w:t>
            </w:r>
          </w:p>
          <w:p w:rsidR="00E47025" w:rsidRDefault="00E47025" w:rsidP="00E47025">
            <w:pPr>
              <w:pStyle w:val="ListParagraph"/>
              <w:numPr>
                <w:ilvl w:val="0"/>
                <w:numId w:val="8"/>
              </w:numPr>
              <w:spacing w:before="0" w:line="276" w:lineRule="auto"/>
              <w:ind w:left="345" w:hanging="284"/>
              <w:contextualSpacing/>
              <w:rPr>
                <w:rFonts w:cs="Arial"/>
              </w:rPr>
            </w:pPr>
            <w:r w:rsidRPr="00333D08">
              <w:rPr>
                <w:rFonts w:cs="Arial"/>
              </w:rPr>
              <w:t>To maintain effective relationships</w:t>
            </w:r>
            <w:r>
              <w:rPr>
                <w:rFonts w:cs="Arial"/>
              </w:rPr>
              <w:t xml:space="preserve"> with internal staff groups and external key stakeholders / clients, relaying complex financial and technical information in a timely and professional manner</w:t>
            </w:r>
            <w:r w:rsidRPr="00333D08">
              <w:rPr>
                <w:rFonts w:cs="Arial"/>
              </w:rPr>
              <w:t>.</w:t>
            </w:r>
          </w:p>
          <w:p w:rsidR="003A2F3B" w:rsidRPr="00E47025" w:rsidRDefault="003A2F3B" w:rsidP="006925DD">
            <w:pPr>
              <w:pStyle w:val="ListParagraph"/>
              <w:spacing w:before="0" w:line="276" w:lineRule="auto"/>
              <w:ind w:left="495"/>
              <w:contextualSpacing/>
              <w:jc w:val="left"/>
              <w:rPr>
                <w:rFonts w:cs="Arial"/>
              </w:rPr>
            </w:pPr>
          </w:p>
          <w:p w:rsidR="00F5252E" w:rsidRPr="00F607B2" w:rsidRDefault="00F5252E" w:rsidP="006925DD">
            <w:pPr>
              <w:pStyle w:val="ListParagraph"/>
              <w:numPr>
                <w:ilvl w:val="0"/>
                <w:numId w:val="8"/>
              </w:numPr>
              <w:spacing w:before="0" w:line="276" w:lineRule="auto"/>
              <w:contextualSpacing/>
              <w:rPr>
                <w:rFonts w:cs="Arial"/>
              </w:rPr>
            </w:pPr>
          </w:p>
        </w:tc>
      </w:tr>
      <w:tr w:rsidR="00F5252E" w:rsidRPr="00F607B2" w:rsidTr="00884334">
        <w:tc>
          <w:tcPr>
            <w:tcW w:w="10206" w:type="dxa"/>
            <w:shd w:val="clear" w:color="auto" w:fill="002060"/>
          </w:tcPr>
          <w:p w:rsidR="00F5252E" w:rsidRPr="00F607B2" w:rsidRDefault="00F5252E" w:rsidP="00F5252E">
            <w:pPr>
              <w:jc w:val="both"/>
              <w:rPr>
                <w:rFonts w:ascii="Arial" w:hAnsi="Arial" w:cs="Arial"/>
              </w:rPr>
            </w:pPr>
            <w:r w:rsidRPr="00F607B2">
              <w:rPr>
                <w:rFonts w:ascii="Arial" w:hAnsi="Arial" w:cs="Arial"/>
                <w:b/>
              </w:rPr>
              <w:lastRenderedPageBreak/>
              <w:t>ANALYTICAL/JUDGEMENTAL SKILLS</w:t>
            </w:r>
          </w:p>
        </w:tc>
      </w:tr>
      <w:tr w:rsidR="00F5252E" w:rsidRPr="00F607B2" w:rsidTr="00884334">
        <w:tc>
          <w:tcPr>
            <w:tcW w:w="10206" w:type="dxa"/>
            <w:tcBorders>
              <w:bottom w:val="single" w:sz="4" w:space="0" w:color="auto"/>
            </w:tcBorders>
          </w:tcPr>
          <w:p w:rsidR="00A55228" w:rsidRDefault="00A55228" w:rsidP="00A55228">
            <w:pPr>
              <w:numPr>
                <w:ilvl w:val="0"/>
                <w:numId w:val="8"/>
              </w:numPr>
              <w:rPr>
                <w:rFonts w:ascii="Arial" w:hAnsi="Arial" w:cs="Arial"/>
              </w:rPr>
            </w:pPr>
            <w:r>
              <w:rPr>
                <w:rFonts w:ascii="Arial" w:hAnsi="Arial" w:cs="Arial"/>
              </w:rPr>
              <w:t xml:space="preserve">Under the supervision/direction of the Administration Line Manager, within a delegated framework for agreed tasks and seeking support as and when necessary, provide a comprehensive, confidential, Secretarial/administrative service to support services, in an efficient and confidential manner. </w:t>
            </w:r>
          </w:p>
          <w:p w:rsidR="00A55228" w:rsidRDefault="00A55228" w:rsidP="00A55228">
            <w:pPr>
              <w:pStyle w:val="ListParagraph"/>
              <w:numPr>
                <w:ilvl w:val="0"/>
                <w:numId w:val="8"/>
              </w:numPr>
              <w:spacing w:before="0" w:line="276" w:lineRule="auto"/>
              <w:contextualSpacing/>
              <w:jc w:val="left"/>
              <w:rPr>
                <w:rFonts w:cs="Arial"/>
              </w:rPr>
            </w:pPr>
            <w:r>
              <w:rPr>
                <w:rFonts w:cs="Arial"/>
              </w:rPr>
              <w:t>Prioritise own tasks, exercising a degree of independence, initiative and judgement.</w:t>
            </w:r>
          </w:p>
          <w:p w:rsidR="00A55228" w:rsidRPr="00F43EE9" w:rsidRDefault="00A55228" w:rsidP="00F43EE9">
            <w:pPr>
              <w:pStyle w:val="ListParagraph"/>
              <w:numPr>
                <w:ilvl w:val="0"/>
                <w:numId w:val="8"/>
              </w:numPr>
              <w:spacing w:before="0" w:line="276" w:lineRule="auto"/>
              <w:contextualSpacing/>
              <w:rPr>
                <w:rFonts w:cs="Arial"/>
              </w:rPr>
            </w:pPr>
            <w:r>
              <w:rPr>
                <w:rFonts w:cs="Arial"/>
              </w:rPr>
              <w:t>Assess situations, identify and resolve potential problems within own skill set. Refer and seek guidance on issues outside of postholder’s level of competency or authority to the Administration Line Manager.</w:t>
            </w:r>
          </w:p>
          <w:p w:rsidR="00F5252E" w:rsidRDefault="00F5252E" w:rsidP="00A55228">
            <w:pPr>
              <w:pStyle w:val="ListParagraph"/>
              <w:numPr>
                <w:ilvl w:val="0"/>
                <w:numId w:val="8"/>
              </w:numPr>
              <w:spacing w:before="0" w:line="276" w:lineRule="auto"/>
              <w:contextualSpacing/>
              <w:rPr>
                <w:rFonts w:cs="Arial"/>
              </w:rPr>
            </w:pPr>
            <w:r>
              <w:rPr>
                <w:rFonts w:cs="Arial"/>
              </w:rPr>
              <w:t xml:space="preserve">To be able to investigate in relation to financial aspects of the service and find the most appropriate solution for escalation to the </w:t>
            </w:r>
            <w:r w:rsidR="00A55228">
              <w:rPr>
                <w:rFonts w:cs="Arial"/>
              </w:rPr>
              <w:t>Finance and Administration Services Manager.</w:t>
            </w:r>
          </w:p>
          <w:p w:rsidR="00F5252E" w:rsidRDefault="00A55228" w:rsidP="00A55228">
            <w:pPr>
              <w:pStyle w:val="ListParagraph"/>
              <w:numPr>
                <w:ilvl w:val="0"/>
                <w:numId w:val="8"/>
              </w:numPr>
              <w:spacing w:before="0" w:line="276" w:lineRule="auto"/>
              <w:contextualSpacing/>
              <w:rPr>
                <w:rFonts w:cs="Arial"/>
              </w:rPr>
            </w:pPr>
            <w:r>
              <w:rPr>
                <w:rFonts w:cs="Arial"/>
              </w:rPr>
              <w:t>Provide appropriate support/cover to e</w:t>
            </w:r>
            <w:r w:rsidR="00F5252E">
              <w:rPr>
                <w:rFonts w:cs="Arial"/>
              </w:rPr>
              <w:t>nsure monthly childcare voucher orders, payment schemes and funding claims are accurate, adjusting as required.</w:t>
            </w:r>
          </w:p>
          <w:p w:rsidR="00F5252E" w:rsidRDefault="00F5252E" w:rsidP="00A55228">
            <w:pPr>
              <w:pStyle w:val="ListParagraph"/>
              <w:numPr>
                <w:ilvl w:val="0"/>
                <w:numId w:val="8"/>
              </w:numPr>
              <w:spacing w:before="0" w:line="276" w:lineRule="auto"/>
              <w:contextualSpacing/>
              <w:rPr>
                <w:rFonts w:cs="Arial"/>
              </w:rPr>
            </w:pPr>
            <w:r>
              <w:rPr>
                <w:rFonts w:cs="Arial"/>
              </w:rPr>
              <w:t>Interpret and highlight a range of financial options for all services users and potential customers.</w:t>
            </w:r>
          </w:p>
          <w:p w:rsidR="00F5252E" w:rsidRPr="00434A14" w:rsidRDefault="00F5252E" w:rsidP="00434A14">
            <w:pPr>
              <w:pStyle w:val="Default"/>
              <w:numPr>
                <w:ilvl w:val="0"/>
                <w:numId w:val="8"/>
              </w:numPr>
              <w:spacing w:line="276" w:lineRule="auto"/>
              <w:rPr>
                <w:color w:val="auto"/>
                <w:sz w:val="20"/>
                <w:szCs w:val="22"/>
              </w:rPr>
            </w:pPr>
            <w:r w:rsidRPr="00E77C78">
              <w:rPr>
                <w:color w:val="auto"/>
                <w:sz w:val="22"/>
              </w:rPr>
              <w:t xml:space="preserve">Collect service data </w:t>
            </w:r>
            <w:r w:rsidR="00434A14">
              <w:rPr>
                <w:color w:val="auto"/>
                <w:sz w:val="22"/>
              </w:rPr>
              <w:t>and submit to Childcare Services management team</w:t>
            </w:r>
            <w:r w:rsidR="00434A14">
              <w:rPr>
                <w:color w:val="auto"/>
                <w:sz w:val="20"/>
                <w:szCs w:val="22"/>
              </w:rPr>
              <w:t xml:space="preserve"> </w:t>
            </w:r>
            <w:r w:rsidR="00434A14" w:rsidRPr="00434A14">
              <w:rPr>
                <w:color w:val="auto"/>
                <w:sz w:val="22"/>
              </w:rPr>
              <w:t>for analysis</w:t>
            </w:r>
            <w:r w:rsidRPr="00434A14">
              <w:rPr>
                <w:color w:val="auto"/>
                <w:sz w:val="22"/>
              </w:rPr>
              <w:t xml:space="preserve"> in a timely manner.</w:t>
            </w:r>
          </w:p>
          <w:p w:rsidR="00F5252E" w:rsidRPr="00E77C78" w:rsidRDefault="00F5252E" w:rsidP="00A55228">
            <w:pPr>
              <w:numPr>
                <w:ilvl w:val="0"/>
                <w:numId w:val="8"/>
              </w:numPr>
              <w:spacing w:line="276" w:lineRule="auto"/>
              <w:jc w:val="both"/>
              <w:rPr>
                <w:rFonts w:ascii="Arial" w:hAnsi="Arial" w:cs="Arial"/>
                <w:szCs w:val="24"/>
              </w:rPr>
            </w:pPr>
            <w:r w:rsidRPr="00E77C78">
              <w:rPr>
                <w:rFonts w:ascii="Arial" w:hAnsi="Arial" w:cs="Arial"/>
                <w:szCs w:val="24"/>
              </w:rPr>
              <w:t xml:space="preserve">Ensure all parents accessing the service are given accurate financial information to ensure they </w:t>
            </w:r>
            <w:r>
              <w:rPr>
                <w:rFonts w:ascii="Arial" w:hAnsi="Arial" w:cs="Arial"/>
                <w:szCs w:val="24"/>
              </w:rPr>
              <w:t xml:space="preserve">have the option to </w:t>
            </w:r>
            <w:r w:rsidRPr="00E77C78">
              <w:rPr>
                <w:rFonts w:ascii="Arial" w:hAnsi="Arial" w:cs="Arial"/>
                <w:szCs w:val="24"/>
              </w:rPr>
              <w:t>access the best benefits package for their personal situation</w:t>
            </w:r>
            <w:r w:rsidRPr="0037752F">
              <w:rPr>
                <w:rFonts w:ascii="Arial" w:hAnsi="Arial" w:cs="Arial"/>
                <w:szCs w:val="24"/>
              </w:rPr>
              <w:t>.</w:t>
            </w:r>
          </w:p>
          <w:p w:rsidR="00F5252E" w:rsidRPr="00F607B2" w:rsidRDefault="00F5252E" w:rsidP="006925DD">
            <w:pPr>
              <w:numPr>
                <w:ilvl w:val="0"/>
                <w:numId w:val="8"/>
              </w:numPr>
              <w:jc w:val="both"/>
              <w:rPr>
                <w:rFonts w:ascii="Arial" w:hAnsi="Arial" w:cs="Arial"/>
                <w:color w:val="FF0000"/>
              </w:rPr>
            </w:pPr>
          </w:p>
        </w:tc>
      </w:tr>
      <w:tr w:rsidR="00F5252E" w:rsidRPr="00F607B2" w:rsidTr="00884334">
        <w:tc>
          <w:tcPr>
            <w:tcW w:w="10206" w:type="dxa"/>
            <w:shd w:val="clear" w:color="auto" w:fill="002060"/>
          </w:tcPr>
          <w:p w:rsidR="00F5252E" w:rsidRPr="00F607B2" w:rsidRDefault="00F5252E" w:rsidP="00F5252E">
            <w:pPr>
              <w:jc w:val="both"/>
              <w:rPr>
                <w:rFonts w:ascii="Arial" w:hAnsi="Arial" w:cs="Arial"/>
              </w:rPr>
            </w:pPr>
            <w:r w:rsidRPr="00F607B2">
              <w:rPr>
                <w:rFonts w:ascii="Arial" w:hAnsi="Arial" w:cs="Arial"/>
                <w:b/>
              </w:rPr>
              <w:t>PLANNING/ORGANISATIONAL SKILLS</w:t>
            </w:r>
          </w:p>
        </w:tc>
      </w:tr>
      <w:tr w:rsidR="00F5252E" w:rsidRPr="00F607B2" w:rsidTr="00884334">
        <w:tc>
          <w:tcPr>
            <w:tcW w:w="10206" w:type="dxa"/>
            <w:tcBorders>
              <w:bottom w:val="single" w:sz="4" w:space="0" w:color="auto"/>
            </w:tcBorders>
          </w:tcPr>
          <w:p w:rsidR="00434A14" w:rsidRDefault="006925DD" w:rsidP="00434A14">
            <w:pPr>
              <w:numPr>
                <w:ilvl w:val="0"/>
                <w:numId w:val="29"/>
              </w:numPr>
              <w:rPr>
                <w:rFonts w:ascii="Arial" w:hAnsi="Arial" w:cs="Arial"/>
              </w:rPr>
            </w:pPr>
            <w:r>
              <w:rPr>
                <w:rFonts w:ascii="Arial" w:hAnsi="Arial" w:cs="Arial"/>
              </w:rPr>
              <w:t>Specifically,</w:t>
            </w:r>
            <w:r w:rsidR="00434A14">
              <w:rPr>
                <w:rFonts w:ascii="Arial" w:hAnsi="Arial" w:cs="Arial"/>
              </w:rPr>
              <w:t xml:space="preserve"> this post will work with colleagues and the management team to ensure that they provide a professional, efficient, accurate and timely administration service.</w:t>
            </w:r>
          </w:p>
          <w:p w:rsidR="00434A14" w:rsidRDefault="00434A14" w:rsidP="00434A14">
            <w:pPr>
              <w:pStyle w:val="ListParagraph"/>
              <w:numPr>
                <w:ilvl w:val="0"/>
                <w:numId w:val="30"/>
              </w:numPr>
              <w:spacing w:before="0" w:line="276" w:lineRule="auto"/>
              <w:contextualSpacing/>
              <w:rPr>
                <w:rFonts w:cs="Arial"/>
              </w:rPr>
            </w:pPr>
            <w:r>
              <w:rPr>
                <w:rFonts w:cs="Arial"/>
              </w:rPr>
              <w:t>Arrange meetings, finding a suitable venue, equipment, etc.</w:t>
            </w:r>
          </w:p>
          <w:p w:rsidR="00434A14" w:rsidRDefault="00434A14" w:rsidP="00434A14">
            <w:pPr>
              <w:pStyle w:val="ListParagraph"/>
              <w:numPr>
                <w:ilvl w:val="0"/>
                <w:numId w:val="30"/>
              </w:numPr>
              <w:spacing w:before="0" w:line="276" w:lineRule="auto"/>
              <w:contextualSpacing/>
              <w:rPr>
                <w:rFonts w:cs="Arial"/>
              </w:rPr>
            </w:pPr>
            <w:r>
              <w:rPr>
                <w:rFonts w:cs="Arial"/>
              </w:rPr>
              <w:t>Distribute agenda’s, minutes and other paperwork as directed by the meeting chair or Admin Line Manager.</w:t>
            </w:r>
          </w:p>
          <w:p w:rsidR="00434A14" w:rsidRDefault="00434A14" w:rsidP="00434A14">
            <w:pPr>
              <w:pStyle w:val="ListParagraph"/>
              <w:numPr>
                <w:ilvl w:val="0"/>
                <w:numId w:val="30"/>
              </w:numPr>
              <w:spacing w:before="0" w:line="276" w:lineRule="auto"/>
              <w:contextualSpacing/>
              <w:rPr>
                <w:rFonts w:cs="Arial"/>
              </w:rPr>
            </w:pPr>
            <w:r>
              <w:rPr>
                <w:rFonts w:cs="Arial"/>
              </w:rPr>
              <w:t>Manage electronic diaries.</w:t>
            </w:r>
          </w:p>
          <w:p w:rsidR="00434A14" w:rsidRPr="00434A14" w:rsidRDefault="00434A14" w:rsidP="00434A14">
            <w:pPr>
              <w:pStyle w:val="ListParagraph"/>
              <w:numPr>
                <w:ilvl w:val="0"/>
                <w:numId w:val="10"/>
              </w:numPr>
              <w:spacing w:before="0" w:line="276" w:lineRule="auto"/>
              <w:ind w:left="345" w:hanging="284"/>
              <w:contextualSpacing/>
              <w:rPr>
                <w:rFonts w:cs="Arial"/>
              </w:rPr>
            </w:pPr>
            <w:r>
              <w:rPr>
                <w:rFonts w:cs="Arial"/>
              </w:rPr>
              <w:t xml:space="preserve">Undertake general administration duties appropriate to the role, e.g. dealing with post, reporting faults, collation and distribution of data and information, submitting orders and receipting deliveries in accordance with Trust systems. </w:t>
            </w:r>
          </w:p>
          <w:p w:rsidR="00F5252E" w:rsidRDefault="00FE78C7" w:rsidP="00F5252E">
            <w:pPr>
              <w:pStyle w:val="ListParagraph"/>
              <w:numPr>
                <w:ilvl w:val="0"/>
                <w:numId w:val="10"/>
              </w:numPr>
              <w:spacing w:before="0" w:line="276" w:lineRule="auto"/>
              <w:ind w:left="345" w:hanging="284"/>
              <w:contextualSpacing/>
              <w:rPr>
                <w:rFonts w:cs="Arial"/>
              </w:rPr>
            </w:pPr>
            <w:r>
              <w:rPr>
                <w:rFonts w:cs="Arial"/>
              </w:rPr>
              <w:lastRenderedPageBreak/>
              <w:t>M</w:t>
            </w:r>
            <w:r w:rsidR="00F5252E">
              <w:rPr>
                <w:rFonts w:cs="Arial"/>
              </w:rPr>
              <w:t>aintain the smooth and effective running of the administration element of First Steps Nursery, ensuring staff are provided with an adequate level of administrative support.</w:t>
            </w:r>
          </w:p>
          <w:p w:rsidR="00F5252E" w:rsidRDefault="00F5252E" w:rsidP="00F5252E">
            <w:pPr>
              <w:pStyle w:val="ListParagraph"/>
              <w:numPr>
                <w:ilvl w:val="0"/>
                <w:numId w:val="10"/>
              </w:numPr>
              <w:spacing w:before="0" w:line="276" w:lineRule="auto"/>
              <w:ind w:left="345" w:hanging="284"/>
              <w:contextualSpacing/>
              <w:rPr>
                <w:rFonts w:cs="Arial"/>
              </w:rPr>
            </w:pPr>
            <w:r w:rsidRPr="00195E05">
              <w:rPr>
                <w:rFonts w:cs="Arial"/>
              </w:rPr>
              <w:t xml:space="preserve">Plan </w:t>
            </w:r>
            <w:r>
              <w:rPr>
                <w:rFonts w:cs="Arial"/>
              </w:rPr>
              <w:t>/</w:t>
            </w:r>
            <w:r w:rsidRPr="00195E05">
              <w:rPr>
                <w:rFonts w:cs="Arial"/>
              </w:rPr>
              <w:t xml:space="preserve"> organise own diary</w:t>
            </w:r>
            <w:r>
              <w:rPr>
                <w:rFonts w:cs="Arial"/>
              </w:rPr>
              <w:t xml:space="preserve"> and manage own workload</w:t>
            </w:r>
            <w:r w:rsidRPr="00195E05">
              <w:rPr>
                <w:rFonts w:cs="Arial"/>
              </w:rPr>
              <w:t>.</w:t>
            </w:r>
          </w:p>
          <w:p w:rsidR="00F5252E" w:rsidRDefault="00FE78C7" w:rsidP="00F5252E">
            <w:pPr>
              <w:pStyle w:val="ListParagraph"/>
              <w:numPr>
                <w:ilvl w:val="0"/>
                <w:numId w:val="10"/>
              </w:numPr>
              <w:spacing w:before="0" w:line="276" w:lineRule="auto"/>
              <w:ind w:left="345" w:hanging="284"/>
              <w:contextualSpacing/>
              <w:rPr>
                <w:rFonts w:cs="Arial"/>
              </w:rPr>
            </w:pPr>
            <w:r>
              <w:rPr>
                <w:rFonts w:cs="Arial"/>
              </w:rPr>
              <w:t xml:space="preserve">Update </w:t>
            </w:r>
            <w:r w:rsidR="00F5252E">
              <w:rPr>
                <w:rFonts w:cs="Arial"/>
              </w:rPr>
              <w:t xml:space="preserve">complex </w:t>
            </w:r>
            <w:r w:rsidR="00F5252E" w:rsidRPr="006F5977">
              <w:rPr>
                <w:rFonts w:cs="Arial"/>
              </w:rPr>
              <w:t>data</w:t>
            </w:r>
            <w:r w:rsidR="00F5252E">
              <w:rPr>
                <w:rFonts w:cs="Arial"/>
              </w:rPr>
              <w:t>bases</w:t>
            </w:r>
            <w:r w:rsidR="00F5252E" w:rsidRPr="006F5977">
              <w:rPr>
                <w:rFonts w:cs="Arial"/>
              </w:rPr>
              <w:t xml:space="preserve"> and information</w:t>
            </w:r>
            <w:r w:rsidR="00F5252E">
              <w:rPr>
                <w:rFonts w:cs="Arial"/>
              </w:rPr>
              <w:t>,</w:t>
            </w:r>
            <w:r w:rsidR="00F5252E" w:rsidRPr="006F5977">
              <w:rPr>
                <w:rFonts w:cs="Arial"/>
              </w:rPr>
              <w:t xml:space="preserve"> u</w:t>
            </w:r>
            <w:r w:rsidR="00F5252E">
              <w:rPr>
                <w:rFonts w:cs="Arial"/>
              </w:rPr>
              <w:t>tilis</w:t>
            </w:r>
            <w:r w:rsidR="00F5252E" w:rsidRPr="006F5977">
              <w:rPr>
                <w:rFonts w:cs="Arial"/>
              </w:rPr>
              <w:t xml:space="preserve">ing the </w:t>
            </w:r>
            <w:r w:rsidR="00F5252E">
              <w:rPr>
                <w:rFonts w:cs="Arial"/>
              </w:rPr>
              <w:t>First Steps Nursery childcare management systems and present as required.</w:t>
            </w:r>
          </w:p>
          <w:p w:rsidR="00F5252E" w:rsidRDefault="00FE78C7" w:rsidP="00F5252E">
            <w:pPr>
              <w:pStyle w:val="ListParagraph"/>
              <w:numPr>
                <w:ilvl w:val="0"/>
                <w:numId w:val="10"/>
              </w:numPr>
              <w:spacing w:before="0" w:line="276" w:lineRule="auto"/>
              <w:ind w:left="345" w:hanging="284"/>
              <w:contextualSpacing/>
              <w:rPr>
                <w:rFonts w:cs="Arial"/>
              </w:rPr>
            </w:pPr>
            <w:r>
              <w:rPr>
                <w:rFonts w:cs="Arial"/>
              </w:rPr>
              <w:t xml:space="preserve">Support </w:t>
            </w:r>
            <w:r w:rsidR="00F5252E">
              <w:rPr>
                <w:rFonts w:cs="Arial"/>
              </w:rPr>
              <w:t xml:space="preserve">the Administration team </w:t>
            </w:r>
            <w:r>
              <w:rPr>
                <w:rFonts w:cs="Arial"/>
              </w:rPr>
              <w:t xml:space="preserve">to </w:t>
            </w:r>
            <w:r w:rsidR="00F5252E">
              <w:rPr>
                <w:rFonts w:cs="Arial"/>
              </w:rPr>
              <w:t>process monthly childcare voucher orders and escalate for authorisation within agreed deadlines.</w:t>
            </w:r>
          </w:p>
          <w:p w:rsidR="00F5252E" w:rsidRPr="00E77C78" w:rsidRDefault="00FE78C7" w:rsidP="00F5252E">
            <w:pPr>
              <w:pStyle w:val="Default"/>
              <w:numPr>
                <w:ilvl w:val="0"/>
                <w:numId w:val="10"/>
              </w:numPr>
              <w:spacing w:line="276" w:lineRule="auto"/>
              <w:ind w:left="345" w:hanging="284"/>
              <w:jc w:val="both"/>
              <w:rPr>
                <w:color w:val="auto"/>
                <w:sz w:val="22"/>
                <w:szCs w:val="22"/>
              </w:rPr>
            </w:pPr>
            <w:r>
              <w:rPr>
                <w:color w:val="auto"/>
                <w:sz w:val="22"/>
                <w:szCs w:val="22"/>
              </w:rPr>
              <w:t>Provide support, under the guidance of your line manager, to ensure</w:t>
            </w:r>
            <w:r w:rsidR="006925DD">
              <w:rPr>
                <w:color w:val="auto"/>
                <w:sz w:val="22"/>
                <w:szCs w:val="22"/>
              </w:rPr>
              <w:t xml:space="preserve"> </w:t>
            </w:r>
            <w:r w:rsidR="00F5252E" w:rsidRPr="00E77C78">
              <w:rPr>
                <w:color w:val="auto"/>
                <w:sz w:val="22"/>
                <w:szCs w:val="22"/>
              </w:rPr>
              <w:t>monthly and annual financial and salary sacrifice timetables are met.</w:t>
            </w:r>
          </w:p>
          <w:p w:rsidR="00F5252E" w:rsidRDefault="00FE78C7" w:rsidP="00F5252E">
            <w:pPr>
              <w:pStyle w:val="Default"/>
              <w:numPr>
                <w:ilvl w:val="0"/>
                <w:numId w:val="10"/>
              </w:numPr>
              <w:spacing w:line="276" w:lineRule="auto"/>
              <w:ind w:left="345" w:hanging="284"/>
              <w:jc w:val="both"/>
              <w:rPr>
                <w:color w:val="auto"/>
                <w:sz w:val="22"/>
                <w:szCs w:val="22"/>
              </w:rPr>
            </w:pPr>
            <w:r>
              <w:rPr>
                <w:color w:val="auto"/>
                <w:sz w:val="22"/>
                <w:szCs w:val="22"/>
              </w:rPr>
              <w:t>C</w:t>
            </w:r>
            <w:r w:rsidR="00F5252E" w:rsidRPr="00D92E12">
              <w:rPr>
                <w:color w:val="auto"/>
                <w:sz w:val="22"/>
                <w:szCs w:val="22"/>
              </w:rPr>
              <w:t>ontributes to long-term plans within a structured framework.</w:t>
            </w:r>
          </w:p>
          <w:p w:rsidR="00F5252E" w:rsidRPr="00F607B2" w:rsidRDefault="00F5252E" w:rsidP="00F5252E">
            <w:pPr>
              <w:jc w:val="both"/>
              <w:rPr>
                <w:rFonts w:ascii="Arial" w:hAnsi="Arial" w:cs="Arial"/>
                <w:color w:val="FF0000"/>
              </w:rPr>
            </w:pPr>
          </w:p>
        </w:tc>
      </w:tr>
      <w:tr w:rsidR="00F5252E" w:rsidRPr="00F607B2" w:rsidTr="00884334">
        <w:tc>
          <w:tcPr>
            <w:tcW w:w="10206" w:type="dxa"/>
            <w:shd w:val="clear" w:color="auto" w:fill="002060"/>
          </w:tcPr>
          <w:p w:rsidR="00F5252E" w:rsidRPr="00F607B2" w:rsidRDefault="00F5252E" w:rsidP="00F5252E">
            <w:pPr>
              <w:jc w:val="both"/>
              <w:rPr>
                <w:rFonts w:ascii="Arial" w:hAnsi="Arial" w:cs="Arial"/>
              </w:rPr>
            </w:pPr>
            <w:r w:rsidRPr="00F607B2">
              <w:rPr>
                <w:rFonts w:ascii="Arial" w:hAnsi="Arial" w:cs="Arial"/>
                <w:b/>
              </w:rPr>
              <w:lastRenderedPageBreak/>
              <w:t xml:space="preserve">PATIENT/CLIENT CARE </w:t>
            </w:r>
          </w:p>
        </w:tc>
      </w:tr>
      <w:tr w:rsidR="00F5252E" w:rsidRPr="00F607B2" w:rsidTr="00884334">
        <w:tc>
          <w:tcPr>
            <w:tcW w:w="10206" w:type="dxa"/>
            <w:tcBorders>
              <w:bottom w:val="single" w:sz="4" w:space="0" w:color="auto"/>
            </w:tcBorders>
          </w:tcPr>
          <w:p w:rsidR="00F5252E" w:rsidRDefault="00F5252E" w:rsidP="00F5252E">
            <w:pPr>
              <w:pStyle w:val="ListParagraph"/>
              <w:numPr>
                <w:ilvl w:val="0"/>
                <w:numId w:val="11"/>
              </w:numPr>
              <w:spacing w:before="0" w:line="276" w:lineRule="auto"/>
              <w:ind w:left="345" w:hanging="284"/>
              <w:contextualSpacing/>
              <w:rPr>
                <w:rFonts w:cs="Arial"/>
              </w:rPr>
            </w:pPr>
            <w:r>
              <w:rPr>
                <w:rFonts w:cs="Arial"/>
              </w:rPr>
              <w:t>Assist patients during incidental contact when on the Trust premises.</w:t>
            </w:r>
          </w:p>
          <w:p w:rsidR="00F5252E" w:rsidRPr="00F607B2" w:rsidRDefault="00F5252E" w:rsidP="00F5252E">
            <w:pPr>
              <w:jc w:val="both"/>
              <w:rPr>
                <w:rFonts w:ascii="Arial" w:hAnsi="Arial" w:cs="Arial"/>
              </w:rPr>
            </w:pPr>
          </w:p>
        </w:tc>
      </w:tr>
      <w:tr w:rsidR="00F5252E" w:rsidRPr="00F607B2" w:rsidTr="00884334">
        <w:tc>
          <w:tcPr>
            <w:tcW w:w="10206" w:type="dxa"/>
            <w:shd w:val="clear" w:color="auto" w:fill="002060"/>
          </w:tcPr>
          <w:p w:rsidR="00F5252E" w:rsidRPr="00F607B2" w:rsidRDefault="00F5252E" w:rsidP="00F5252E">
            <w:pPr>
              <w:jc w:val="both"/>
              <w:rPr>
                <w:rFonts w:ascii="Arial" w:hAnsi="Arial" w:cs="Arial"/>
              </w:rPr>
            </w:pPr>
            <w:r w:rsidRPr="00F607B2">
              <w:rPr>
                <w:rFonts w:ascii="Arial" w:hAnsi="Arial" w:cs="Arial"/>
                <w:b/>
              </w:rPr>
              <w:t xml:space="preserve">POLICY/SERVICE DEVELOPMENT </w:t>
            </w:r>
          </w:p>
        </w:tc>
      </w:tr>
      <w:tr w:rsidR="00F5252E" w:rsidRPr="00F607B2" w:rsidTr="00884334">
        <w:tc>
          <w:tcPr>
            <w:tcW w:w="10206" w:type="dxa"/>
            <w:tcBorders>
              <w:bottom w:val="single" w:sz="4" w:space="0" w:color="auto"/>
            </w:tcBorders>
          </w:tcPr>
          <w:p w:rsidR="00FE78C7" w:rsidRDefault="00FE78C7" w:rsidP="00FE78C7">
            <w:pPr>
              <w:numPr>
                <w:ilvl w:val="0"/>
                <w:numId w:val="29"/>
              </w:numPr>
              <w:rPr>
                <w:rFonts w:ascii="Arial" w:hAnsi="Arial" w:cs="Arial"/>
              </w:rPr>
            </w:pPr>
            <w:r>
              <w:rPr>
                <w:rFonts w:ascii="Arial" w:hAnsi="Arial" w:cs="Arial"/>
              </w:rPr>
              <w:t xml:space="preserve">Provide services within well-established policies, procedures, protocols, guidelines, whilst acting within the required sphere of competencies for the role at all times. </w:t>
            </w:r>
          </w:p>
          <w:p w:rsidR="00FE78C7" w:rsidRDefault="00FE78C7" w:rsidP="00FE78C7">
            <w:pPr>
              <w:pStyle w:val="ListParagraph"/>
              <w:numPr>
                <w:ilvl w:val="0"/>
                <w:numId w:val="27"/>
              </w:numPr>
              <w:spacing w:before="0" w:line="276" w:lineRule="auto"/>
              <w:contextualSpacing/>
              <w:rPr>
                <w:rFonts w:cs="Arial"/>
              </w:rPr>
            </w:pPr>
            <w:r>
              <w:rPr>
                <w:rFonts w:cs="Arial"/>
              </w:rPr>
              <w:t>To participate in departmental/team meetings and offer suggestions for quality improvement.</w:t>
            </w:r>
          </w:p>
          <w:p w:rsidR="00FE78C7" w:rsidRDefault="00FE78C7" w:rsidP="00FE78C7">
            <w:pPr>
              <w:pStyle w:val="ListParagraph"/>
              <w:numPr>
                <w:ilvl w:val="0"/>
                <w:numId w:val="27"/>
              </w:numPr>
              <w:spacing w:before="0" w:line="276" w:lineRule="auto"/>
              <w:contextualSpacing/>
              <w:rPr>
                <w:rFonts w:cs="Arial"/>
              </w:rPr>
            </w:pPr>
            <w:r>
              <w:rPr>
                <w:rFonts w:cs="Arial"/>
              </w:rPr>
              <w:t>Contribute to the achievement/improvement of service/quality standards.</w:t>
            </w:r>
          </w:p>
          <w:p w:rsidR="00FE78C7" w:rsidRDefault="00FE78C7" w:rsidP="00FE78C7">
            <w:pPr>
              <w:pStyle w:val="ListParagraph"/>
              <w:numPr>
                <w:ilvl w:val="0"/>
                <w:numId w:val="11"/>
              </w:numPr>
              <w:spacing w:before="0" w:line="276" w:lineRule="auto"/>
              <w:ind w:left="345" w:hanging="284"/>
              <w:contextualSpacing/>
              <w:rPr>
                <w:rFonts w:cs="Arial"/>
              </w:rPr>
            </w:pPr>
            <w:r>
              <w:rPr>
                <w:rFonts w:cs="Arial"/>
              </w:rPr>
              <w:t>May be asked to comment on policies and procedures.</w:t>
            </w:r>
          </w:p>
          <w:p w:rsidR="00F5252E" w:rsidRDefault="00F5252E" w:rsidP="00F5252E">
            <w:pPr>
              <w:pStyle w:val="ListParagraph"/>
              <w:numPr>
                <w:ilvl w:val="0"/>
                <w:numId w:val="11"/>
              </w:numPr>
              <w:spacing w:before="0" w:line="276" w:lineRule="auto"/>
              <w:ind w:left="345" w:hanging="284"/>
              <w:contextualSpacing/>
              <w:rPr>
                <w:rFonts w:cs="Arial"/>
              </w:rPr>
            </w:pPr>
            <w:r>
              <w:rPr>
                <w:rFonts w:cs="Arial"/>
              </w:rPr>
              <w:t>In the interests of safeguarding children, ensure that all information received and delivered is stored and used in an appropriate and confidential manner, adhering to the requirements of OFSTED and GDPR.</w:t>
            </w:r>
          </w:p>
          <w:p w:rsidR="00F5252E" w:rsidRDefault="00F5252E" w:rsidP="00F5252E">
            <w:pPr>
              <w:pStyle w:val="ListParagraph"/>
              <w:numPr>
                <w:ilvl w:val="0"/>
                <w:numId w:val="11"/>
              </w:numPr>
              <w:spacing w:before="0" w:line="276" w:lineRule="auto"/>
              <w:ind w:left="345" w:hanging="284"/>
              <w:contextualSpacing/>
              <w:rPr>
                <w:rFonts w:cs="Arial"/>
              </w:rPr>
            </w:pPr>
            <w:r>
              <w:rPr>
                <w:rFonts w:cs="Arial"/>
              </w:rPr>
              <w:t>Assist with small projects as required.</w:t>
            </w:r>
          </w:p>
          <w:p w:rsidR="00F5252E" w:rsidRPr="00E77C78" w:rsidRDefault="00F5252E" w:rsidP="00F5252E">
            <w:pPr>
              <w:numPr>
                <w:ilvl w:val="0"/>
                <w:numId w:val="11"/>
              </w:numPr>
              <w:spacing w:line="276" w:lineRule="auto"/>
              <w:ind w:left="345" w:hanging="284"/>
              <w:jc w:val="both"/>
              <w:rPr>
                <w:rFonts w:ascii="Arial" w:hAnsi="Arial" w:cs="Arial"/>
              </w:rPr>
            </w:pPr>
            <w:r w:rsidRPr="00E77C78">
              <w:rPr>
                <w:rFonts w:ascii="Arial" w:hAnsi="Arial" w:cs="Arial"/>
              </w:rPr>
              <w:t xml:space="preserve">Identifies and investigates problems and queries relating to data/information processing and management and </w:t>
            </w:r>
            <w:r w:rsidR="00FE78C7">
              <w:rPr>
                <w:rFonts w:ascii="Arial" w:hAnsi="Arial" w:cs="Arial"/>
              </w:rPr>
              <w:t xml:space="preserve">escalate to Finance and Administration Services </w:t>
            </w:r>
            <w:r w:rsidR="00486A04">
              <w:rPr>
                <w:rFonts w:ascii="Arial" w:hAnsi="Arial" w:cs="Arial"/>
              </w:rPr>
              <w:t>M</w:t>
            </w:r>
            <w:r w:rsidR="00FE78C7">
              <w:rPr>
                <w:rFonts w:ascii="Arial" w:hAnsi="Arial" w:cs="Arial"/>
              </w:rPr>
              <w:t>an</w:t>
            </w:r>
            <w:r w:rsidR="00486A04">
              <w:rPr>
                <w:rFonts w:ascii="Arial" w:hAnsi="Arial" w:cs="Arial"/>
              </w:rPr>
              <w:t>a</w:t>
            </w:r>
            <w:r w:rsidR="00FE78C7">
              <w:rPr>
                <w:rFonts w:ascii="Arial" w:hAnsi="Arial" w:cs="Arial"/>
              </w:rPr>
              <w:t>ger</w:t>
            </w:r>
            <w:r w:rsidR="00486A04">
              <w:rPr>
                <w:rFonts w:ascii="Arial" w:hAnsi="Arial" w:cs="Arial"/>
              </w:rPr>
              <w:t>.</w:t>
            </w:r>
            <w:r w:rsidR="00FE78C7">
              <w:rPr>
                <w:rFonts w:ascii="Arial" w:hAnsi="Arial" w:cs="Arial"/>
              </w:rPr>
              <w:t xml:space="preserve"> </w:t>
            </w:r>
          </w:p>
          <w:p w:rsidR="00F5252E" w:rsidRPr="00F607B2" w:rsidRDefault="00F5252E" w:rsidP="006925DD">
            <w:pPr>
              <w:pStyle w:val="BodyText"/>
              <w:numPr>
                <w:ilvl w:val="0"/>
                <w:numId w:val="11"/>
              </w:numPr>
              <w:spacing w:line="276" w:lineRule="auto"/>
              <w:ind w:left="345" w:hanging="284"/>
              <w:jc w:val="both"/>
              <w:rPr>
                <w:rFonts w:ascii="Arial" w:hAnsi="Arial" w:cs="Arial"/>
              </w:rPr>
            </w:pPr>
          </w:p>
        </w:tc>
      </w:tr>
      <w:tr w:rsidR="00F5252E" w:rsidRPr="00F607B2" w:rsidTr="00884334">
        <w:tc>
          <w:tcPr>
            <w:tcW w:w="10206" w:type="dxa"/>
            <w:shd w:val="clear" w:color="auto" w:fill="002060"/>
          </w:tcPr>
          <w:p w:rsidR="00F5252E" w:rsidRPr="00F607B2" w:rsidRDefault="00F5252E" w:rsidP="00F5252E">
            <w:pPr>
              <w:jc w:val="both"/>
              <w:rPr>
                <w:rFonts w:ascii="Arial" w:hAnsi="Arial" w:cs="Arial"/>
              </w:rPr>
            </w:pPr>
            <w:r w:rsidRPr="00F607B2">
              <w:rPr>
                <w:rFonts w:ascii="Arial" w:hAnsi="Arial" w:cs="Arial"/>
                <w:b/>
              </w:rPr>
              <w:t xml:space="preserve">FINANCIAL/PHYSICAL RESOURCES </w:t>
            </w:r>
          </w:p>
        </w:tc>
      </w:tr>
      <w:tr w:rsidR="00F5252E" w:rsidRPr="00F607B2" w:rsidTr="00884334">
        <w:tc>
          <w:tcPr>
            <w:tcW w:w="10206" w:type="dxa"/>
            <w:tcBorders>
              <w:bottom w:val="single" w:sz="4" w:space="0" w:color="auto"/>
            </w:tcBorders>
          </w:tcPr>
          <w:p w:rsidR="00486A04" w:rsidRDefault="00486A04" w:rsidP="00486A04">
            <w:pPr>
              <w:pStyle w:val="ListParagraph"/>
              <w:numPr>
                <w:ilvl w:val="0"/>
                <w:numId w:val="27"/>
              </w:numPr>
              <w:spacing w:before="0"/>
              <w:contextualSpacing/>
              <w:rPr>
                <w:rFonts w:cs="Arial"/>
              </w:rPr>
            </w:pPr>
            <w:r>
              <w:rPr>
                <w:rFonts w:cs="Arial"/>
              </w:rPr>
              <w:t>Monitor and maintain department supplies.</w:t>
            </w:r>
          </w:p>
          <w:p w:rsidR="00F5252E" w:rsidRPr="006925DD" w:rsidRDefault="00486A04" w:rsidP="006925DD">
            <w:pPr>
              <w:pStyle w:val="ListParagraph"/>
              <w:numPr>
                <w:ilvl w:val="0"/>
                <w:numId w:val="27"/>
              </w:numPr>
              <w:spacing w:before="0"/>
              <w:contextualSpacing/>
              <w:rPr>
                <w:rFonts w:cs="Arial"/>
              </w:rPr>
            </w:pPr>
            <w:r w:rsidRPr="00486A04">
              <w:rPr>
                <w:rFonts w:cs="Arial"/>
              </w:rPr>
              <w:t xml:space="preserve">Order and receipt supplies on the Trust’s procurement system, EROS. </w:t>
            </w:r>
            <w:r w:rsidRPr="006925DD">
              <w:rPr>
                <w:rFonts w:cs="Arial"/>
              </w:rPr>
              <w:t>Collate and submit</w:t>
            </w:r>
            <w:r w:rsidR="006925DD" w:rsidRPr="006925DD">
              <w:rPr>
                <w:rFonts w:cs="Arial"/>
              </w:rPr>
              <w:t xml:space="preserve"> </w:t>
            </w:r>
            <w:r w:rsidR="00F5252E" w:rsidRPr="006925DD">
              <w:rPr>
                <w:rFonts w:cs="Arial"/>
              </w:rPr>
              <w:t>funding claims ensuring strict deadlines are met.</w:t>
            </w:r>
          </w:p>
          <w:p w:rsidR="00F5252E" w:rsidRPr="00E77C78" w:rsidRDefault="00F5252E" w:rsidP="00F5252E">
            <w:pPr>
              <w:numPr>
                <w:ilvl w:val="0"/>
                <w:numId w:val="12"/>
              </w:numPr>
              <w:spacing w:line="276" w:lineRule="auto"/>
              <w:ind w:left="345" w:hanging="284"/>
              <w:jc w:val="both"/>
              <w:rPr>
                <w:rFonts w:ascii="Arial" w:hAnsi="Arial" w:cs="Arial"/>
              </w:rPr>
            </w:pPr>
            <w:r w:rsidRPr="00E77C78">
              <w:rPr>
                <w:rFonts w:ascii="Arial" w:hAnsi="Arial" w:cs="Arial"/>
              </w:rPr>
              <w:t>Ensure all salary sacrifice</w:t>
            </w:r>
            <w:r w:rsidR="00486A04">
              <w:rPr>
                <w:rFonts w:ascii="Arial" w:hAnsi="Arial" w:cs="Arial"/>
              </w:rPr>
              <w:t xml:space="preserve"> data</w:t>
            </w:r>
            <w:r w:rsidRPr="00E77C78">
              <w:rPr>
                <w:rFonts w:ascii="Arial" w:hAnsi="Arial" w:cs="Arial"/>
              </w:rPr>
              <w:t xml:space="preserve"> </w:t>
            </w:r>
            <w:r w:rsidR="00486A04">
              <w:rPr>
                <w:rFonts w:ascii="Arial" w:hAnsi="Arial" w:cs="Arial"/>
              </w:rPr>
              <w:t>is</w:t>
            </w:r>
            <w:r w:rsidRPr="00E77C78">
              <w:rPr>
                <w:rFonts w:ascii="Arial" w:hAnsi="Arial" w:cs="Arial"/>
              </w:rPr>
              <w:t xml:space="preserve"> accurate so the Payroll Department can ensure they are fully compliant with HRMC rules and regulations</w:t>
            </w:r>
            <w:r>
              <w:rPr>
                <w:rFonts w:ascii="Arial" w:hAnsi="Arial" w:cs="Arial"/>
              </w:rPr>
              <w:t>.</w:t>
            </w:r>
          </w:p>
          <w:p w:rsidR="00F5252E" w:rsidRDefault="00F5252E" w:rsidP="00F5252E">
            <w:pPr>
              <w:numPr>
                <w:ilvl w:val="0"/>
                <w:numId w:val="12"/>
              </w:numPr>
              <w:spacing w:after="200" w:line="276" w:lineRule="auto"/>
              <w:ind w:left="345" w:hanging="284"/>
              <w:contextualSpacing/>
              <w:jc w:val="both"/>
              <w:rPr>
                <w:rFonts w:ascii="Arial" w:eastAsia="Times New Roman" w:hAnsi="Arial" w:cs="Arial"/>
                <w:szCs w:val="24"/>
                <w:lang w:eastAsia="en-GB"/>
              </w:rPr>
            </w:pPr>
            <w:r>
              <w:rPr>
                <w:rFonts w:ascii="Arial" w:eastAsia="Times New Roman" w:hAnsi="Arial" w:cs="Arial"/>
                <w:szCs w:val="24"/>
                <w:lang w:eastAsia="en-GB"/>
              </w:rPr>
              <w:t xml:space="preserve">Provide key financial data to other departments </w:t>
            </w:r>
            <w:r w:rsidR="00486A04">
              <w:rPr>
                <w:rFonts w:ascii="Arial" w:eastAsia="Times New Roman" w:hAnsi="Arial" w:cs="Arial"/>
                <w:szCs w:val="24"/>
                <w:lang w:eastAsia="en-GB"/>
              </w:rPr>
              <w:t xml:space="preserve">during periods of cover </w:t>
            </w:r>
            <w:r>
              <w:rPr>
                <w:rFonts w:ascii="Arial" w:eastAsia="Times New Roman" w:hAnsi="Arial" w:cs="Arial"/>
                <w:szCs w:val="24"/>
                <w:lang w:eastAsia="en-GB"/>
              </w:rPr>
              <w:t>to ensure the smooth running of schemes, i.e. monthly spreadsheets to the finance department detailing deductions and amendments to staff salaries that participate in the schemes in First Steps Nursery.</w:t>
            </w:r>
          </w:p>
          <w:p w:rsidR="00F5252E" w:rsidRPr="0037752F" w:rsidRDefault="00F5252E" w:rsidP="00F5252E">
            <w:pPr>
              <w:numPr>
                <w:ilvl w:val="0"/>
                <w:numId w:val="12"/>
              </w:numPr>
              <w:spacing w:line="276" w:lineRule="auto"/>
              <w:ind w:left="345" w:hanging="284"/>
              <w:jc w:val="both"/>
              <w:rPr>
                <w:rFonts w:ascii="Arial" w:hAnsi="Arial" w:cs="Arial"/>
              </w:rPr>
            </w:pPr>
            <w:r w:rsidRPr="0037752F">
              <w:rPr>
                <w:rFonts w:ascii="Arial" w:hAnsi="Arial" w:cs="Arial"/>
              </w:rPr>
              <w:t>Submit the monthly childcare voucher order</w:t>
            </w:r>
            <w:r w:rsidR="00486A04">
              <w:rPr>
                <w:rFonts w:ascii="Arial" w:hAnsi="Arial" w:cs="Arial"/>
              </w:rPr>
              <w:t xml:space="preserve"> during periods of cover</w:t>
            </w:r>
            <w:r w:rsidRPr="0037752F">
              <w:rPr>
                <w:rFonts w:ascii="Arial" w:hAnsi="Arial" w:cs="Arial"/>
              </w:rPr>
              <w:t xml:space="preserve"> so the </w:t>
            </w:r>
            <w:r>
              <w:rPr>
                <w:rFonts w:ascii="Arial" w:hAnsi="Arial" w:cs="Arial"/>
              </w:rPr>
              <w:t>authorised person</w:t>
            </w:r>
            <w:r w:rsidRPr="0037752F">
              <w:rPr>
                <w:rFonts w:ascii="Arial" w:hAnsi="Arial" w:cs="Arial"/>
              </w:rPr>
              <w:t xml:space="preserve"> can authorise the payment. Inform the Finance Department of the order value and the correct coding line </w:t>
            </w:r>
            <w:r w:rsidRPr="00E77C78">
              <w:rPr>
                <w:rFonts w:ascii="Arial" w:hAnsi="Arial" w:cs="Arial"/>
              </w:rPr>
              <w:t xml:space="preserve">to </w:t>
            </w:r>
            <w:r w:rsidRPr="0037752F">
              <w:rPr>
                <w:rFonts w:ascii="Arial" w:hAnsi="Arial" w:cs="Arial"/>
              </w:rPr>
              <w:t>ensure that full payment is made and received in time for the dispatch of the order on pay day.</w:t>
            </w:r>
          </w:p>
          <w:p w:rsidR="00F5252E" w:rsidRPr="00486A04" w:rsidRDefault="00F5252E" w:rsidP="00486A04">
            <w:pPr>
              <w:numPr>
                <w:ilvl w:val="0"/>
                <w:numId w:val="12"/>
              </w:numPr>
              <w:spacing w:line="276" w:lineRule="auto"/>
              <w:ind w:left="345" w:hanging="284"/>
              <w:jc w:val="both"/>
              <w:rPr>
                <w:rFonts w:ascii="Arial" w:hAnsi="Arial" w:cs="Arial"/>
              </w:rPr>
            </w:pPr>
            <w:r w:rsidRPr="00486A04">
              <w:rPr>
                <w:rFonts w:ascii="Arial" w:hAnsi="Arial" w:cs="Arial"/>
              </w:rPr>
              <w:t xml:space="preserve">Provide up to date information to the Finance Department </w:t>
            </w:r>
            <w:r w:rsidR="00486A04">
              <w:rPr>
                <w:rFonts w:ascii="Arial" w:hAnsi="Arial" w:cs="Arial"/>
              </w:rPr>
              <w:t>during periods of cover</w:t>
            </w:r>
          </w:p>
          <w:p w:rsidR="00F5252E" w:rsidRDefault="00B916DE" w:rsidP="00F5252E">
            <w:pPr>
              <w:pStyle w:val="ListParagraph"/>
              <w:numPr>
                <w:ilvl w:val="0"/>
                <w:numId w:val="12"/>
              </w:numPr>
              <w:spacing w:before="60" w:after="60" w:line="276" w:lineRule="auto"/>
              <w:ind w:left="345" w:hanging="284"/>
              <w:contextualSpacing/>
              <w:rPr>
                <w:rFonts w:cs="Arial"/>
              </w:rPr>
            </w:pPr>
            <w:r>
              <w:rPr>
                <w:rFonts w:cs="Arial"/>
              </w:rPr>
              <w:t>Support to</w:t>
            </w:r>
            <w:r w:rsidR="006925DD">
              <w:rPr>
                <w:rFonts w:cs="Arial"/>
              </w:rPr>
              <w:t xml:space="preserve"> </w:t>
            </w:r>
            <w:r>
              <w:rPr>
                <w:rFonts w:cs="Arial"/>
              </w:rPr>
              <w:t>g</w:t>
            </w:r>
            <w:r w:rsidR="00F5252E" w:rsidRPr="00E77C78">
              <w:rPr>
                <w:rFonts w:cs="Arial"/>
              </w:rPr>
              <w:t xml:space="preserve">enerate accurate invoices on a monthly basis for all </w:t>
            </w:r>
            <w:r>
              <w:rPr>
                <w:rFonts w:cs="Arial"/>
              </w:rPr>
              <w:t>service</w:t>
            </w:r>
            <w:r w:rsidR="006925DD">
              <w:rPr>
                <w:rFonts w:cs="Arial"/>
              </w:rPr>
              <w:t xml:space="preserve"> </w:t>
            </w:r>
            <w:r w:rsidR="00F5252E" w:rsidRPr="00E77C78">
              <w:rPr>
                <w:rFonts w:cs="Arial"/>
              </w:rPr>
              <w:t>users</w:t>
            </w:r>
            <w:r w:rsidR="00F5252E">
              <w:rPr>
                <w:rFonts w:cs="Arial"/>
              </w:rPr>
              <w:t>.</w:t>
            </w:r>
          </w:p>
          <w:p w:rsidR="00F5252E" w:rsidRDefault="00F5252E" w:rsidP="00F5252E">
            <w:pPr>
              <w:numPr>
                <w:ilvl w:val="0"/>
                <w:numId w:val="12"/>
              </w:numPr>
              <w:spacing w:line="276" w:lineRule="auto"/>
              <w:ind w:left="346" w:hanging="284"/>
              <w:contextualSpacing/>
              <w:jc w:val="both"/>
              <w:rPr>
                <w:rFonts w:ascii="Arial" w:eastAsia="Times New Roman" w:hAnsi="Arial" w:cs="Arial"/>
                <w:szCs w:val="24"/>
                <w:lang w:eastAsia="en-GB"/>
              </w:rPr>
            </w:pPr>
            <w:r>
              <w:rPr>
                <w:rFonts w:ascii="Arial" w:eastAsia="Times New Roman" w:hAnsi="Arial" w:cs="Arial"/>
                <w:szCs w:val="24"/>
                <w:lang w:eastAsia="en-GB"/>
              </w:rPr>
              <w:t>Oversee, the application of early years funding, ensuring good communication with key stakeholders.</w:t>
            </w:r>
          </w:p>
          <w:p w:rsidR="00F5252E" w:rsidRPr="00F607B2" w:rsidRDefault="00F5252E" w:rsidP="006925DD">
            <w:pPr>
              <w:numPr>
                <w:ilvl w:val="0"/>
                <w:numId w:val="12"/>
              </w:numPr>
              <w:ind w:left="346" w:hanging="284"/>
              <w:contextualSpacing/>
              <w:jc w:val="both"/>
              <w:rPr>
                <w:rFonts w:ascii="Arial" w:hAnsi="Arial" w:cs="Arial"/>
              </w:rPr>
            </w:pPr>
          </w:p>
        </w:tc>
      </w:tr>
      <w:tr w:rsidR="00F5252E" w:rsidRPr="00F607B2" w:rsidTr="00884334">
        <w:tc>
          <w:tcPr>
            <w:tcW w:w="10206" w:type="dxa"/>
            <w:shd w:val="clear" w:color="auto" w:fill="002060"/>
          </w:tcPr>
          <w:p w:rsidR="00F5252E" w:rsidRPr="00F607B2" w:rsidRDefault="00F5252E" w:rsidP="00F5252E">
            <w:pPr>
              <w:jc w:val="both"/>
              <w:rPr>
                <w:rFonts w:ascii="Arial" w:hAnsi="Arial" w:cs="Arial"/>
              </w:rPr>
            </w:pPr>
            <w:r w:rsidRPr="00F607B2">
              <w:rPr>
                <w:rFonts w:ascii="Arial" w:hAnsi="Arial" w:cs="Arial"/>
                <w:b/>
              </w:rPr>
              <w:t xml:space="preserve">HUMAN RESOURCES </w:t>
            </w:r>
          </w:p>
        </w:tc>
      </w:tr>
      <w:tr w:rsidR="00F5252E" w:rsidRPr="00F607B2" w:rsidTr="00884334">
        <w:tc>
          <w:tcPr>
            <w:tcW w:w="10206" w:type="dxa"/>
            <w:tcBorders>
              <w:bottom w:val="single" w:sz="4" w:space="0" w:color="auto"/>
            </w:tcBorders>
          </w:tcPr>
          <w:p w:rsidR="00B916DE" w:rsidRDefault="00B916DE" w:rsidP="006925DD">
            <w:pPr>
              <w:spacing w:line="276" w:lineRule="auto"/>
              <w:jc w:val="both"/>
              <w:rPr>
                <w:rFonts w:ascii="Arial" w:hAnsi="Arial" w:cs="Arial"/>
                <w:lang w:eastAsia="en-GB"/>
              </w:rPr>
            </w:pPr>
          </w:p>
          <w:p w:rsidR="00B916DE" w:rsidRDefault="00B916DE" w:rsidP="00B916DE">
            <w:pPr>
              <w:numPr>
                <w:ilvl w:val="0"/>
                <w:numId w:val="13"/>
              </w:numPr>
              <w:spacing w:line="276" w:lineRule="auto"/>
              <w:jc w:val="both"/>
              <w:rPr>
                <w:rFonts w:ascii="Arial" w:hAnsi="Arial" w:cs="Arial"/>
                <w:lang w:eastAsia="en-GB"/>
              </w:rPr>
            </w:pPr>
            <w:r>
              <w:rPr>
                <w:rFonts w:ascii="Arial" w:hAnsi="Arial" w:cs="Arial"/>
              </w:rPr>
              <w:t>To demonstrate duties to new or less experienced staff.</w:t>
            </w:r>
          </w:p>
          <w:p w:rsidR="00B916DE" w:rsidRDefault="00B916DE" w:rsidP="00B916DE">
            <w:pPr>
              <w:numPr>
                <w:ilvl w:val="0"/>
                <w:numId w:val="13"/>
              </w:numPr>
              <w:spacing w:line="276" w:lineRule="auto"/>
              <w:jc w:val="both"/>
              <w:rPr>
                <w:rFonts w:ascii="Arial" w:hAnsi="Arial" w:cs="Arial"/>
                <w:lang w:eastAsia="en-GB"/>
              </w:rPr>
            </w:pPr>
            <w:r>
              <w:rPr>
                <w:rFonts w:ascii="Arial" w:hAnsi="Arial" w:cs="Arial"/>
                <w:lang w:eastAsia="en-GB"/>
              </w:rPr>
              <w:t>Support manage</w:t>
            </w:r>
            <w:r w:rsidR="00C4695E">
              <w:rPr>
                <w:rFonts w:ascii="Arial" w:hAnsi="Arial" w:cs="Arial"/>
                <w:lang w:eastAsia="en-GB"/>
              </w:rPr>
              <w:t>ment team with data entry on the Health Rostering system</w:t>
            </w:r>
          </w:p>
          <w:p w:rsidR="00F5252E" w:rsidRPr="00F607B2" w:rsidRDefault="00F5252E" w:rsidP="006925DD">
            <w:pPr>
              <w:numPr>
                <w:ilvl w:val="0"/>
                <w:numId w:val="13"/>
              </w:numPr>
              <w:jc w:val="both"/>
              <w:rPr>
                <w:rFonts w:ascii="Arial" w:hAnsi="Arial" w:cs="Arial"/>
              </w:rPr>
            </w:pPr>
          </w:p>
        </w:tc>
      </w:tr>
      <w:tr w:rsidR="00F5252E" w:rsidRPr="00F607B2" w:rsidTr="00884334">
        <w:tc>
          <w:tcPr>
            <w:tcW w:w="10206" w:type="dxa"/>
            <w:shd w:val="clear" w:color="auto" w:fill="002060"/>
          </w:tcPr>
          <w:p w:rsidR="00F5252E" w:rsidRPr="00F607B2" w:rsidRDefault="00F5252E" w:rsidP="00F5252E">
            <w:pPr>
              <w:jc w:val="both"/>
              <w:rPr>
                <w:rFonts w:ascii="Arial" w:hAnsi="Arial" w:cs="Arial"/>
              </w:rPr>
            </w:pPr>
            <w:r w:rsidRPr="00F607B2">
              <w:rPr>
                <w:rFonts w:ascii="Arial" w:hAnsi="Arial" w:cs="Arial"/>
                <w:b/>
              </w:rPr>
              <w:t xml:space="preserve">INFORMATION RESOURCES </w:t>
            </w:r>
          </w:p>
        </w:tc>
      </w:tr>
      <w:tr w:rsidR="00F5252E" w:rsidRPr="00F607B2" w:rsidTr="00884334">
        <w:tc>
          <w:tcPr>
            <w:tcW w:w="10206" w:type="dxa"/>
            <w:tcBorders>
              <w:bottom w:val="single" w:sz="4" w:space="0" w:color="auto"/>
            </w:tcBorders>
          </w:tcPr>
          <w:p w:rsidR="00C4695E" w:rsidRDefault="00C4695E" w:rsidP="00C4695E">
            <w:pPr>
              <w:pStyle w:val="ListParagraph"/>
              <w:numPr>
                <w:ilvl w:val="0"/>
                <w:numId w:val="11"/>
              </w:numPr>
              <w:spacing w:before="0" w:line="276" w:lineRule="auto"/>
              <w:contextualSpacing/>
              <w:rPr>
                <w:rFonts w:cs="Arial"/>
              </w:rPr>
            </w:pPr>
            <w:r>
              <w:rPr>
                <w:rFonts w:cs="Arial"/>
              </w:rPr>
              <w:lastRenderedPageBreak/>
              <w:t>Regular requirement to use computer software to create and maintain databases and spreadsheets, using formulas to create statistical reports and dashboards on Departmental and Directorate performance.</w:t>
            </w:r>
          </w:p>
          <w:p w:rsidR="00C4695E" w:rsidRDefault="00C4695E" w:rsidP="00C4695E">
            <w:pPr>
              <w:pStyle w:val="ListParagraph"/>
              <w:numPr>
                <w:ilvl w:val="0"/>
                <w:numId w:val="11"/>
              </w:numPr>
              <w:spacing w:before="0" w:line="276" w:lineRule="auto"/>
              <w:contextualSpacing/>
              <w:rPr>
                <w:rFonts w:cs="Arial"/>
              </w:rPr>
            </w:pPr>
            <w:r>
              <w:rPr>
                <w:rFonts w:cs="Arial"/>
              </w:rPr>
              <w:t xml:space="preserve">Ensure that accurate recording and maintenance of computerised filing records and systems is maintained.  </w:t>
            </w:r>
          </w:p>
          <w:p w:rsidR="00C4695E" w:rsidRDefault="00C4695E" w:rsidP="00C4695E">
            <w:pPr>
              <w:pStyle w:val="ListParagraph"/>
              <w:numPr>
                <w:ilvl w:val="0"/>
                <w:numId w:val="11"/>
              </w:numPr>
              <w:spacing w:before="0" w:line="276" w:lineRule="auto"/>
              <w:contextualSpacing/>
              <w:rPr>
                <w:rFonts w:cs="Arial"/>
              </w:rPr>
            </w:pPr>
            <w:r>
              <w:rPr>
                <w:rFonts w:cs="Arial"/>
              </w:rPr>
              <w:t>Regularly update electronic systems as directed by the Admin Line Manager, e.g. ESR, payroll, Health Roster.</w:t>
            </w:r>
          </w:p>
          <w:p w:rsidR="00F5252E" w:rsidRPr="00F607B2" w:rsidRDefault="00C4695E" w:rsidP="006925DD">
            <w:pPr>
              <w:pStyle w:val="ListParagraph"/>
              <w:numPr>
                <w:ilvl w:val="0"/>
                <w:numId w:val="11"/>
              </w:numPr>
              <w:spacing w:before="0" w:line="276" w:lineRule="auto"/>
              <w:contextualSpacing/>
              <w:rPr>
                <w:rFonts w:cs="Arial"/>
              </w:rPr>
            </w:pPr>
            <w:r>
              <w:rPr>
                <w:rFonts w:cs="Arial"/>
              </w:rPr>
              <w:t>Take and transcribe minutes for Childcare Services Departmental meetings.</w:t>
            </w:r>
          </w:p>
        </w:tc>
      </w:tr>
      <w:tr w:rsidR="00F5252E" w:rsidRPr="00F607B2" w:rsidTr="00884334">
        <w:tc>
          <w:tcPr>
            <w:tcW w:w="10206" w:type="dxa"/>
            <w:shd w:val="clear" w:color="auto" w:fill="002060"/>
          </w:tcPr>
          <w:p w:rsidR="00F5252E" w:rsidRPr="00F607B2" w:rsidRDefault="00F5252E" w:rsidP="00F5252E">
            <w:pPr>
              <w:jc w:val="both"/>
              <w:rPr>
                <w:rFonts w:ascii="Arial" w:hAnsi="Arial" w:cs="Arial"/>
              </w:rPr>
            </w:pPr>
            <w:r w:rsidRPr="00F607B2">
              <w:rPr>
                <w:rFonts w:ascii="Arial" w:hAnsi="Arial" w:cs="Arial"/>
                <w:b/>
              </w:rPr>
              <w:t xml:space="preserve">RESEARCH AND DEVELOPMENT </w:t>
            </w:r>
          </w:p>
        </w:tc>
      </w:tr>
      <w:tr w:rsidR="00F5252E" w:rsidRPr="00F607B2" w:rsidTr="00884334">
        <w:tc>
          <w:tcPr>
            <w:tcW w:w="10206" w:type="dxa"/>
            <w:tcBorders>
              <w:bottom w:val="single" w:sz="4" w:space="0" w:color="auto"/>
            </w:tcBorders>
          </w:tcPr>
          <w:p w:rsidR="00F5252E" w:rsidRDefault="00F5252E" w:rsidP="00F5252E">
            <w:pPr>
              <w:pStyle w:val="ListParagraph"/>
              <w:numPr>
                <w:ilvl w:val="0"/>
                <w:numId w:val="14"/>
              </w:numPr>
              <w:spacing w:before="0" w:line="276" w:lineRule="auto"/>
              <w:ind w:left="317" w:hanging="317"/>
              <w:contextualSpacing/>
              <w:rPr>
                <w:rFonts w:cs="Arial"/>
              </w:rPr>
            </w:pPr>
            <w:r w:rsidRPr="009847E3">
              <w:rPr>
                <w:rFonts w:cs="Arial"/>
              </w:rPr>
              <w:t>Participate</w:t>
            </w:r>
            <w:r>
              <w:rPr>
                <w:rFonts w:cs="Arial"/>
              </w:rPr>
              <w:t xml:space="preserve"> and support </w:t>
            </w:r>
            <w:r w:rsidRPr="009847E3">
              <w:rPr>
                <w:rFonts w:cs="Arial"/>
              </w:rPr>
              <w:t>in staff</w:t>
            </w:r>
            <w:r>
              <w:rPr>
                <w:rFonts w:cs="Arial"/>
              </w:rPr>
              <w:t xml:space="preserve"> and customer</w:t>
            </w:r>
            <w:r w:rsidRPr="009847E3">
              <w:rPr>
                <w:rFonts w:cs="Arial"/>
              </w:rPr>
              <w:t xml:space="preserve"> satisfaction surveys</w:t>
            </w:r>
            <w:r>
              <w:rPr>
                <w:rFonts w:cs="Arial"/>
              </w:rPr>
              <w:t xml:space="preserve"> or audits,</w:t>
            </w:r>
            <w:r w:rsidRPr="009847E3">
              <w:rPr>
                <w:rFonts w:cs="Arial"/>
              </w:rPr>
              <w:t xml:space="preserve"> as required</w:t>
            </w:r>
          </w:p>
          <w:p w:rsidR="00F5252E" w:rsidRDefault="00F5252E" w:rsidP="00F5252E">
            <w:pPr>
              <w:pStyle w:val="ListParagraph"/>
              <w:numPr>
                <w:ilvl w:val="0"/>
                <w:numId w:val="14"/>
              </w:numPr>
              <w:spacing w:before="0" w:line="276" w:lineRule="auto"/>
              <w:ind w:left="317" w:hanging="317"/>
              <w:contextualSpacing/>
              <w:rPr>
                <w:rFonts w:cs="Arial"/>
              </w:rPr>
            </w:pPr>
            <w:r>
              <w:rPr>
                <w:rFonts w:cs="Arial"/>
              </w:rPr>
              <w:t>Participate in equipment / software testing as and when required.</w:t>
            </w:r>
          </w:p>
          <w:p w:rsidR="00F5252E" w:rsidRPr="00F607B2" w:rsidRDefault="00F5252E" w:rsidP="00F5252E">
            <w:pPr>
              <w:jc w:val="both"/>
              <w:rPr>
                <w:rFonts w:ascii="Arial" w:hAnsi="Arial" w:cs="Arial"/>
                <w:color w:val="FF0000"/>
              </w:rPr>
            </w:pPr>
          </w:p>
        </w:tc>
      </w:tr>
      <w:tr w:rsidR="00F5252E" w:rsidRPr="00F607B2" w:rsidTr="00884334">
        <w:tc>
          <w:tcPr>
            <w:tcW w:w="10206" w:type="dxa"/>
            <w:tcBorders>
              <w:bottom w:val="single" w:sz="4" w:space="0" w:color="auto"/>
            </w:tcBorders>
            <w:shd w:val="clear" w:color="auto" w:fill="002060"/>
          </w:tcPr>
          <w:p w:rsidR="00F5252E" w:rsidRPr="00263927" w:rsidRDefault="00F5252E" w:rsidP="00F5252E">
            <w:pPr>
              <w:jc w:val="both"/>
              <w:rPr>
                <w:rFonts w:ascii="Arial" w:hAnsi="Arial" w:cs="Arial"/>
                <w:b/>
                <w:bCs/>
                <w:color w:val="FF0000"/>
              </w:rPr>
            </w:pPr>
            <w:r w:rsidRPr="00263927">
              <w:rPr>
                <w:rFonts w:ascii="Arial" w:hAnsi="Arial" w:cs="Arial"/>
                <w:b/>
                <w:bCs/>
                <w:color w:val="FFFFFF" w:themeColor="background1"/>
              </w:rPr>
              <w:t>PHYSICAL SKILLS</w:t>
            </w:r>
          </w:p>
        </w:tc>
      </w:tr>
      <w:tr w:rsidR="00F5252E" w:rsidRPr="00F607B2" w:rsidTr="00884334">
        <w:tc>
          <w:tcPr>
            <w:tcW w:w="10206" w:type="dxa"/>
            <w:tcBorders>
              <w:bottom w:val="single" w:sz="4" w:space="0" w:color="auto"/>
            </w:tcBorders>
          </w:tcPr>
          <w:p w:rsidR="00C4695E" w:rsidRDefault="00C4695E" w:rsidP="00C4695E">
            <w:pPr>
              <w:pStyle w:val="ListParagraph"/>
              <w:numPr>
                <w:ilvl w:val="0"/>
                <w:numId w:val="31"/>
              </w:numPr>
              <w:spacing w:before="0" w:line="276" w:lineRule="auto"/>
              <w:contextualSpacing/>
              <w:rPr>
                <w:rFonts w:cs="Arial"/>
              </w:rPr>
            </w:pPr>
            <w:r>
              <w:rPr>
                <w:rFonts w:cs="Arial"/>
              </w:rPr>
              <w:t xml:space="preserve"> Advanced keyboard skills required.</w:t>
            </w:r>
          </w:p>
          <w:p w:rsidR="006925DD" w:rsidRDefault="00C4695E" w:rsidP="00C4695E">
            <w:pPr>
              <w:pStyle w:val="ListParagraph"/>
              <w:numPr>
                <w:ilvl w:val="0"/>
                <w:numId w:val="15"/>
              </w:numPr>
              <w:spacing w:before="0" w:line="276" w:lineRule="auto"/>
              <w:ind w:left="345" w:hanging="284"/>
              <w:contextualSpacing/>
              <w:rPr>
                <w:rFonts w:cs="Arial"/>
              </w:rPr>
            </w:pPr>
            <w:r>
              <w:rPr>
                <w:rFonts w:cs="Arial"/>
              </w:rPr>
              <w:t>To be competent in using and ensure the proper use of Trust Equipment</w:t>
            </w:r>
            <w:r w:rsidR="006925DD">
              <w:rPr>
                <w:rFonts w:cs="Arial"/>
              </w:rPr>
              <w:t>.</w:t>
            </w:r>
          </w:p>
          <w:p w:rsidR="006925DD" w:rsidRDefault="006925DD" w:rsidP="00C4695E">
            <w:pPr>
              <w:pStyle w:val="ListParagraph"/>
              <w:numPr>
                <w:ilvl w:val="0"/>
                <w:numId w:val="15"/>
              </w:numPr>
              <w:spacing w:before="0" w:line="276" w:lineRule="auto"/>
              <w:ind w:left="345" w:hanging="284"/>
              <w:contextualSpacing/>
              <w:rPr>
                <w:rFonts w:cs="Arial"/>
              </w:rPr>
            </w:pPr>
          </w:p>
          <w:p w:rsidR="00F5252E" w:rsidRPr="00C4695E" w:rsidRDefault="00C4695E" w:rsidP="006925DD">
            <w:pPr>
              <w:pStyle w:val="ListParagraph"/>
              <w:spacing w:before="0" w:line="276" w:lineRule="auto"/>
              <w:ind w:left="345"/>
              <w:contextualSpacing/>
              <w:rPr>
                <w:rFonts w:cs="Arial"/>
              </w:rPr>
            </w:pPr>
            <w:r w:rsidRPr="00C4695E">
              <w:rPr>
                <w:rFonts w:cs="Arial"/>
              </w:rPr>
              <w:t>Ability</w:t>
            </w:r>
            <w:r w:rsidR="00F5252E" w:rsidRPr="00C4695E">
              <w:rPr>
                <w:rFonts w:cs="Arial"/>
              </w:rPr>
              <w:t xml:space="preserve"> to support administration provision in the setting requires a degree of manual dexterity.</w:t>
            </w:r>
          </w:p>
          <w:p w:rsidR="00F5252E" w:rsidRPr="00E77C78" w:rsidRDefault="00F5252E" w:rsidP="00F5252E">
            <w:pPr>
              <w:pStyle w:val="Default"/>
              <w:numPr>
                <w:ilvl w:val="0"/>
                <w:numId w:val="15"/>
              </w:numPr>
              <w:spacing w:line="276" w:lineRule="auto"/>
              <w:ind w:left="345" w:hanging="284"/>
              <w:rPr>
                <w:color w:val="auto"/>
              </w:rPr>
            </w:pPr>
            <w:r w:rsidRPr="00E77C78">
              <w:rPr>
                <w:color w:val="auto"/>
                <w:sz w:val="22"/>
                <w:szCs w:val="22"/>
              </w:rPr>
              <w:t>Inputs financial data into computer databases and spreadsheets, where speed and accuracy are necessary and accessed by external departments.</w:t>
            </w:r>
          </w:p>
          <w:p w:rsidR="00F5252E" w:rsidRPr="00F607B2" w:rsidRDefault="00F5252E" w:rsidP="00F5252E">
            <w:pPr>
              <w:jc w:val="both"/>
              <w:rPr>
                <w:rFonts w:ascii="Arial" w:hAnsi="Arial" w:cs="Arial"/>
                <w:color w:val="FF0000"/>
              </w:rPr>
            </w:pPr>
          </w:p>
        </w:tc>
      </w:tr>
      <w:tr w:rsidR="00F5252E" w:rsidRPr="00F607B2" w:rsidTr="00884334">
        <w:tc>
          <w:tcPr>
            <w:tcW w:w="10206" w:type="dxa"/>
            <w:tcBorders>
              <w:bottom w:val="single" w:sz="4" w:space="0" w:color="auto"/>
            </w:tcBorders>
            <w:shd w:val="clear" w:color="auto" w:fill="002060"/>
          </w:tcPr>
          <w:p w:rsidR="00F5252E" w:rsidRPr="003E26C9" w:rsidRDefault="00F5252E" w:rsidP="00F5252E">
            <w:pPr>
              <w:jc w:val="both"/>
              <w:rPr>
                <w:rFonts w:ascii="Arial" w:hAnsi="Arial" w:cs="Arial"/>
                <w:b/>
                <w:bCs/>
                <w:color w:val="FF0000"/>
              </w:rPr>
            </w:pPr>
            <w:r w:rsidRPr="003E26C9">
              <w:rPr>
                <w:rFonts w:ascii="Arial" w:hAnsi="Arial" w:cs="Arial"/>
                <w:b/>
                <w:bCs/>
                <w:color w:val="FFFFFF" w:themeColor="background1"/>
              </w:rPr>
              <w:t>PHYSICAL EFFORT</w:t>
            </w:r>
          </w:p>
        </w:tc>
      </w:tr>
      <w:tr w:rsidR="00F5252E" w:rsidRPr="00F607B2" w:rsidTr="00884334">
        <w:tc>
          <w:tcPr>
            <w:tcW w:w="10206" w:type="dxa"/>
            <w:tcBorders>
              <w:bottom w:val="single" w:sz="4" w:space="0" w:color="auto"/>
            </w:tcBorders>
          </w:tcPr>
          <w:p w:rsidR="00EE642C" w:rsidRDefault="00EE642C" w:rsidP="00EE642C">
            <w:pPr>
              <w:pStyle w:val="ListParagraph"/>
              <w:numPr>
                <w:ilvl w:val="0"/>
                <w:numId w:val="21"/>
              </w:numPr>
              <w:ind w:left="314" w:hanging="314"/>
              <w:contextualSpacing/>
              <w:rPr>
                <w:rFonts w:cs="Arial"/>
              </w:rPr>
            </w:pPr>
            <w:r w:rsidRPr="006E5222">
              <w:rPr>
                <w:rFonts w:cs="Arial"/>
              </w:rPr>
              <w:t xml:space="preserve">Ability to lift heavy loads </w:t>
            </w:r>
            <w:r w:rsidR="00C4695E">
              <w:rPr>
                <w:rFonts w:cs="Arial"/>
              </w:rPr>
              <w:t>,&lt;</w:t>
            </w:r>
            <w:r w:rsidR="00922EF9">
              <w:rPr>
                <w:rFonts w:cs="Arial"/>
              </w:rPr>
              <w:t xml:space="preserve"> 1</w:t>
            </w:r>
            <w:r w:rsidRPr="006E5222">
              <w:rPr>
                <w:rFonts w:cs="Arial"/>
              </w:rPr>
              <w:t>5kg.</w:t>
            </w:r>
          </w:p>
          <w:p w:rsidR="00922EF9" w:rsidRDefault="00922EF9" w:rsidP="00EE642C">
            <w:pPr>
              <w:pStyle w:val="ListParagraph"/>
              <w:numPr>
                <w:ilvl w:val="0"/>
                <w:numId w:val="21"/>
              </w:numPr>
              <w:ind w:left="314" w:hanging="314"/>
              <w:contextualSpacing/>
              <w:rPr>
                <w:rFonts w:cs="Arial"/>
              </w:rPr>
            </w:pPr>
            <w:r>
              <w:rPr>
                <w:rFonts w:cs="Arial"/>
              </w:rPr>
              <w:t>Ability to sit for long periods at a workstation.</w:t>
            </w:r>
          </w:p>
          <w:p w:rsidR="00F5252E" w:rsidRPr="00F607B2" w:rsidRDefault="00F5252E" w:rsidP="00F5252E">
            <w:pPr>
              <w:rPr>
                <w:rFonts w:ascii="Arial" w:hAnsi="Arial" w:cs="Arial"/>
                <w:color w:val="FF0000"/>
              </w:rPr>
            </w:pPr>
          </w:p>
        </w:tc>
      </w:tr>
      <w:tr w:rsidR="00F5252E" w:rsidRPr="00F607B2" w:rsidTr="00884334">
        <w:tc>
          <w:tcPr>
            <w:tcW w:w="10206" w:type="dxa"/>
            <w:tcBorders>
              <w:bottom w:val="single" w:sz="4" w:space="0" w:color="auto"/>
            </w:tcBorders>
            <w:shd w:val="clear" w:color="auto" w:fill="002060"/>
          </w:tcPr>
          <w:p w:rsidR="00F5252E" w:rsidRPr="00263927" w:rsidRDefault="00F5252E" w:rsidP="00F5252E">
            <w:pPr>
              <w:jc w:val="both"/>
              <w:rPr>
                <w:rFonts w:ascii="Arial" w:hAnsi="Arial" w:cs="Arial"/>
                <w:b/>
                <w:bCs/>
                <w:color w:val="FF0000"/>
              </w:rPr>
            </w:pPr>
            <w:r w:rsidRPr="00263927">
              <w:rPr>
                <w:rFonts w:ascii="Arial" w:hAnsi="Arial" w:cs="Arial"/>
                <w:b/>
                <w:bCs/>
                <w:color w:val="FFFFFF" w:themeColor="background1"/>
              </w:rPr>
              <w:t>MENTAL EFFORT</w:t>
            </w:r>
          </w:p>
        </w:tc>
      </w:tr>
      <w:tr w:rsidR="00F5252E" w:rsidRPr="00F607B2" w:rsidTr="00884334">
        <w:tc>
          <w:tcPr>
            <w:tcW w:w="10206" w:type="dxa"/>
            <w:tcBorders>
              <w:bottom w:val="single" w:sz="4" w:space="0" w:color="auto"/>
            </w:tcBorders>
          </w:tcPr>
          <w:p w:rsidR="007D0B8C" w:rsidRDefault="007D0B8C" w:rsidP="007D0B8C">
            <w:pPr>
              <w:pStyle w:val="ListParagraph"/>
              <w:numPr>
                <w:ilvl w:val="0"/>
                <w:numId w:val="16"/>
              </w:numPr>
              <w:spacing w:before="0" w:line="276" w:lineRule="auto"/>
              <w:contextualSpacing/>
              <w:jc w:val="left"/>
              <w:rPr>
                <w:rFonts w:cs="Arial"/>
              </w:rPr>
            </w:pPr>
            <w:r w:rsidRPr="00E77C78">
              <w:rPr>
                <w:rFonts w:cs="Arial"/>
              </w:rPr>
              <w:t>Frequent concentration required.</w:t>
            </w:r>
          </w:p>
          <w:p w:rsidR="007D0B8C" w:rsidRPr="00542926" w:rsidRDefault="007D0B8C" w:rsidP="007D0B8C">
            <w:pPr>
              <w:pStyle w:val="ListParagraph"/>
              <w:numPr>
                <w:ilvl w:val="0"/>
                <w:numId w:val="16"/>
              </w:numPr>
              <w:spacing w:before="0" w:line="276" w:lineRule="auto"/>
              <w:contextualSpacing/>
              <w:rPr>
                <w:rFonts w:cs="Arial"/>
              </w:rPr>
            </w:pPr>
            <w:r w:rsidRPr="00542926">
              <w:rPr>
                <w:rFonts w:cs="Arial"/>
              </w:rPr>
              <w:t>Predictable work pattern / shift.</w:t>
            </w:r>
          </w:p>
          <w:p w:rsidR="00F5252E" w:rsidRPr="00F607B2" w:rsidRDefault="00F5252E" w:rsidP="00F5252E">
            <w:pPr>
              <w:rPr>
                <w:rFonts w:ascii="Arial" w:hAnsi="Arial" w:cs="Arial"/>
                <w:color w:val="FF0000"/>
              </w:rPr>
            </w:pPr>
          </w:p>
        </w:tc>
      </w:tr>
      <w:tr w:rsidR="00F5252E" w:rsidRPr="008142D3" w:rsidTr="00884334">
        <w:tc>
          <w:tcPr>
            <w:tcW w:w="10206" w:type="dxa"/>
            <w:tcBorders>
              <w:bottom w:val="single" w:sz="4" w:space="0" w:color="auto"/>
            </w:tcBorders>
            <w:shd w:val="clear" w:color="auto" w:fill="002060"/>
          </w:tcPr>
          <w:p w:rsidR="00F5252E" w:rsidRPr="00263927" w:rsidRDefault="00F5252E" w:rsidP="00F5252E">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F5252E" w:rsidRPr="00F607B2" w:rsidTr="00884334">
        <w:tc>
          <w:tcPr>
            <w:tcW w:w="10206" w:type="dxa"/>
            <w:tcBorders>
              <w:bottom w:val="single" w:sz="4" w:space="0" w:color="auto"/>
            </w:tcBorders>
          </w:tcPr>
          <w:p w:rsidR="007D0B8C" w:rsidRPr="00542926" w:rsidRDefault="007D0B8C" w:rsidP="007D0B8C">
            <w:pPr>
              <w:pStyle w:val="ListParagraph"/>
              <w:numPr>
                <w:ilvl w:val="0"/>
                <w:numId w:val="17"/>
              </w:numPr>
              <w:spacing w:before="0" w:line="276" w:lineRule="auto"/>
              <w:contextualSpacing/>
              <w:rPr>
                <w:rFonts w:cs="Arial"/>
              </w:rPr>
            </w:pPr>
            <w:r w:rsidRPr="00E77C78">
              <w:rPr>
                <w:rFonts w:cs="Arial"/>
              </w:rPr>
              <w:t>Occasional contact with distressed service users.</w:t>
            </w:r>
            <w:r w:rsidRPr="00542926" w:rsidDel="00AB79D4">
              <w:rPr>
                <w:rFonts w:cs="Arial"/>
              </w:rPr>
              <w:t xml:space="preserve"> </w:t>
            </w:r>
          </w:p>
          <w:p w:rsidR="00F5252E" w:rsidRPr="00F607B2" w:rsidRDefault="00F5252E" w:rsidP="00F5252E">
            <w:pPr>
              <w:rPr>
                <w:rFonts w:ascii="Arial" w:hAnsi="Arial" w:cs="Arial"/>
                <w:color w:val="FF0000"/>
              </w:rPr>
            </w:pPr>
          </w:p>
        </w:tc>
      </w:tr>
      <w:tr w:rsidR="00F5252E" w:rsidRPr="00F607B2" w:rsidTr="00884334">
        <w:tc>
          <w:tcPr>
            <w:tcW w:w="10206" w:type="dxa"/>
            <w:tcBorders>
              <w:bottom w:val="single" w:sz="4" w:space="0" w:color="auto"/>
            </w:tcBorders>
            <w:shd w:val="clear" w:color="auto" w:fill="002060"/>
          </w:tcPr>
          <w:p w:rsidR="00F5252E" w:rsidRPr="00263927" w:rsidRDefault="00F5252E" w:rsidP="00F5252E">
            <w:pPr>
              <w:jc w:val="both"/>
              <w:rPr>
                <w:rFonts w:ascii="Arial" w:hAnsi="Arial" w:cs="Arial"/>
                <w:b/>
                <w:bCs/>
                <w:color w:val="FF0000"/>
              </w:rPr>
            </w:pPr>
            <w:r w:rsidRPr="00263927">
              <w:rPr>
                <w:rFonts w:ascii="Arial" w:hAnsi="Arial" w:cs="Arial"/>
                <w:b/>
                <w:bCs/>
                <w:color w:val="FFFFFF" w:themeColor="background1"/>
              </w:rPr>
              <w:t>WORKING CONDITIONS</w:t>
            </w:r>
          </w:p>
        </w:tc>
      </w:tr>
      <w:tr w:rsidR="00F5252E" w:rsidRPr="00F607B2" w:rsidTr="00884334">
        <w:tc>
          <w:tcPr>
            <w:tcW w:w="10206" w:type="dxa"/>
            <w:tcBorders>
              <w:bottom w:val="single" w:sz="4" w:space="0" w:color="auto"/>
            </w:tcBorders>
          </w:tcPr>
          <w:p w:rsidR="007D0B8C" w:rsidRPr="00E77C78" w:rsidRDefault="007D0B8C" w:rsidP="007D0B8C">
            <w:pPr>
              <w:pStyle w:val="Default"/>
              <w:numPr>
                <w:ilvl w:val="0"/>
                <w:numId w:val="17"/>
              </w:numPr>
              <w:spacing w:line="276" w:lineRule="auto"/>
              <w:rPr>
                <w:color w:val="auto"/>
                <w:sz w:val="22"/>
                <w:szCs w:val="22"/>
              </w:rPr>
            </w:pPr>
            <w:r w:rsidRPr="00E77C78">
              <w:rPr>
                <w:bCs/>
                <w:color w:val="auto"/>
                <w:sz w:val="22"/>
                <w:szCs w:val="22"/>
              </w:rPr>
              <w:t xml:space="preserve">Use of VDU equipment. </w:t>
            </w:r>
          </w:p>
          <w:p w:rsidR="007D0B8C" w:rsidRPr="00E77C78" w:rsidRDefault="007D0B8C" w:rsidP="007D0B8C">
            <w:pPr>
              <w:pStyle w:val="Default"/>
              <w:numPr>
                <w:ilvl w:val="0"/>
                <w:numId w:val="17"/>
              </w:numPr>
              <w:spacing w:line="276" w:lineRule="auto"/>
              <w:rPr>
                <w:color w:val="auto"/>
                <w:sz w:val="22"/>
                <w:szCs w:val="22"/>
              </w:rPr>
            </w:pPr>
            <w:r w:rsidRPr="00E77C78">
              <w:rPr>
                <w:bCs/>
                <w:color w:val="auto"/>
                <w:sz w:val="22"/>
                <w:szCs w:val="22"/>
              </w:rPr>
              <w:t>Exposure to noise on a daily basis through the nature of the nursery community.</w:t>
            </w:r>
          </w:p>
          <w:p w:rsidR="007D0B8C" w:rsidRPr="00F0234C" w:rsidRDefault="007D0B8C" w:rsidP="007D0B8C">
            <w:pPr>
              <w:pStyle w:val="Default"/>
              <w:numPr>
                <w:ilvl w:val="0"/>
                <w:numId w:val="17"/>
              </w:numPr>
              <w:spacing w:line="276" w:lineRule="auto"/>
              <w:rPr>
                <w:color w:val="auto"/>
              </w:rPr>
            </w:pPr>
            <w:r w:rsidRPr="00E77C78">
              <w:rPr>
                <w:bCs/>
                <w:color w:val="auto"/>
                <w:sz w:val="22"/>
                <w:szCs w:val="22"/>
              </w:rPr>
              <w:t>Possibility of challenging behaviour by service users.</w:t>
            </w:r>
          </w:p>
          <w:p w:rsidR="00F0234C" w:rsidRPr="00F0234C" w:rsidRDefault="00F0234C" w:rsidP="00F0234C">
            <w:pPr>
              <w:pStyle w:val="ListParagraph"/>
              <w:numPr>
                <w:ilvl w:val="0"/>
                <w:numId w:val="17"/>
              </w:numPr>
              <w:spacing w:before="0" w:line="276" w:lineRule="auto"/>
              <w:contextualSpacing/>
              <w:rPr>
                <w:rFonts w:cs="Arial"/>
              </w:rPr>
            </w:pPr>
            <w:r w:rsidRPr="00542926">
              <w:rPr>
                <w:rFonts w:cs="Arial"/>
              </w:rPr>
              <w:t xml:space="preserve">A willingness to provide reasonable cover for colleagues and operate flexibly. </w:t>
            </w:r>
            <w:r w:rsidRPr="00E77C78">
              <w:rPr>
                <w:rFonts w:cs="Arial"/>
              </w:rPr>
              <w:t xml:space="preserve"> </w:t>
            </w:r>
          </w:p>
          <w:p w:rsidR="00F5252E" w:rsidRPr="00F607B2" w:rsidRDefault="00F5252E" w:rsidP="00F5252E">
            <w:pPr>
              <w:jc w:val="both"/>
              <w:rPr>
                <w:rFonts w:ascii="Arial" w:hAnsi="Arial" w:cs="Arial"/>
                <w:color w:val="FF0000"/>
              </w:rPr>
            </w:pPr>
          </w:p>
        </w:tc>
      </w:tr>
      <w:tr w:rsidR="00F5252E" w:rsidRPr="00F607B2" w:rsidTr="00884334">
        <w:tc>
          <w:tcPr>
            <w:tcW w:w="10206" w:type="dxa"/>
            <w:shd w:val="clear" w:color="auto" w:fill="002060"/>
          </w:tcPr>
          <w:p w:rsidR="00F5252E" w:rsidRPr="00F607B2" w:rsidRDefault="00F5252E" w:rsidP="00F5252E">
            <w:pPr>
              <w:jc w:val="both"/>
              <w:rPr>
                <w:rFonts w:ascii="Arial" w:hAnsi="Arial" w:cs="Arial"/>
              </w:rPr>
            </w:pPr>
            <w:r w:rsidRPr="00F607B2">
              <w:rPr>
                <w:rFonts w:ascii="Arial" w:hAnsi="Arial" w:cs="Arial"/>
                <w:b/>
              </w:rPr>
              <w:t xml:space="preserve">OTHER RESPONSIBILITIES </w:t>
            </w:r>
          </w:p>
        </w:tc>
      </w:tr>
      <w:tr w:rsidR="00F5252E" w:rsidRPr="00F607B2" w:rsidTr="00884334">
        <w:tc>
          <w:tcPr>
            <w:tcW w:w="10206" w:type="dxa"/>
            <w:tcBorders>
              <w:bottom w:val="single" w:sz="4" w:space="0" w:color="auto"/>
            </w:tcBorders>
          </w:tcPr>
          <w:p w:rsidR="00F5252E" w:rsidRPr="00F607B2" w:rsidRDefault="00F5252E" w:rsidP="00F5252E">
            <w:pPr>
              <w:jc w:val="both"/>
              <w:rPr>
                <w:rFonts w:ascii="Arial" w:hAnsi="Arial" w:cs="Arial"/>
              </w:rPr>
            </w:pPr>
            <w:r>
              <w:rPr>
                <w:rFonts w:ascii="Arial" w:hAnsi="Arial" w:cs="Arial"/>
              </w:rPr>
              <w:t>T</w:t>
            </w:r>
            <w:r w:rsidRPr="00F607B2">
              <w:rPr>
                <w:rFonts w:ascii="Arial" w:hAnsi="Arial" w:cs="Arial"/>
              </w:rPr>
              <w:t>ake part in regular performance appraisal.</w:t>
            </w:r>
          </w:p>
          <w:p w:rsidR="00F5252E" w:rsidRPr="00F607B2" w:rsidRDefault="00F5252E" w:rsidP="00F5252E">
            <w:pPr>
              <w:jc w:val="both"/>
              <w:rPr>
                <w:rFonts w:ascii="Arial" w:hAnsi="Arial" w:cs="Arial"/>
              </w:rPr>
            </w:pPr>
          </w:p>
          <w:p w:rsidR="00F5252E" w:rsidRPr="00F607B2" w:rsidRDefault="00F5252E" w:rsidP="00F5252E">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F5252E" w:rsidRPr="00F607B2" w:rsidRDefault="00F5252E" w:rsidP="00F5252E">
            <w:pPr>
              <w:jc w:val="both"/>
              <w:rPr>
                <w:rFonts w:ascii="Arial" w:hAnsi="Arial" w:cs="Arial"/>
              </w:rPr>
            </w:pPr>
          </w:p>
          <w:p w:rsidR="00F5252E" w:rsidRPr="00F607B2" w:rsidRDefault="00F5252E" w:rsidP="00F5252E">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F5252E" w:rsidRPr="00F607B2" w:rsidRDefault="00F5252E" w:rsidP="00F5252E">
            <w:pPr>
              <w:jc w:val="both"/>
              <w:rPr>
                <w:rFonts w:ascii="Arial" w:hAnsi="Arial" w:cs="Arial"/>
                <w:b/>
              </w:rPr>
            </w:pPr>
          </w:p>
          <w:p w:rsidR="00F5252E" w:rsidRPr="00F607B2" w:rsidRDefault="00F5252E" w:rsidP="00F5252E">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F5252E" w:rsidRPr="00F607B2" w:rsidRDefault="00F5252E" w:rsidP="00F5252E">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F5252E" w:rsidRDefault="00F5252E" w:rsidP="00F5252E">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5252E" w:rsidRDefault="00F5252E" w:rsidP="00F5252E">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5252E" w:rsidRPr="00F73F8D" w:rsidRDefault="00F5252E" w:rsidP="00F5252E">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F5252E" w:rsidRPr="00F73F8D" w:rsidRDefault="00F5252E" w:rsidP="00F5252E">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5252E" w:rsidRPr="00F73F8D" w:rsidRDefault="00F5252E" w:rsidP="00F5252E">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5252E" w:rsidRDefault="00F5252E" w:rsidP="00F5252E">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F5252E" w:rsidRDefault="00F5252E" w:rsidP="00F5252E">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F5252E" w:rsidRDefault="00F5252E" w:rsidP="00F5252E">
            <w:pPr>
              <w:rPr>
                <w:rFonts w:cs="Arial"/>
              </w:rPr>
            </w:pPr>
          </w:p>
          <w:p w:rsidR="00F5252E" w:rsidRPr="008F7D36" w:rsidRDefault="00F5252E" w:rsidP="00F5252E">
            <w:pPr>
              <w:rPr>
                <w:rFonts w:cs="Arial"/>
              </w:rPr>
            </w:pPr>
          </w:p>
        </w:tc>
      </w:tr>
      <w:tr w:rsidR="00F5252E" w:rsidRPr="00F607B2" w:rsidTr="00884334">
        <w:tc>
          <w:tcPr>
            <w:tcW w:w="10206" w:type="dxa"/>
            <w:shd w:val="clear" w:color="auto" w:fill="002060"/>
          </w:tcPr>
          <w:p w:rsidR="00F5252E" w:rsidRPr="00F607B2" w:rsidRDefault="00F5252E" w:rsidP="00F5252E">
            <w:pPr>
              <w:jc w:val="both"/>
              <w:rPr>
                <w:rFonts w:ascii="Arial" w:hAnsi="Arial" w:cs="Arial"/>
                <w:b/>
              </w:rPr>
            </w:pPr>
            <w:r>
              <w:rPr>
                <w:rFonts w:ascii="Arial" w:hAnsi="Arial" w:cs="Arial"/>
                <w:b/>
              </w:rPr>
              <w:lastRenderedPageBreak/>
              <w:t xml:space="preserve">DISCLOSURE AND BARRING SERVICE CHECKS </w:t>
            </w:r>
          </w:p>
        </w:tc>
      </w:tr>
      <w:tr w:rsidR="00F5252E" w:rsidRPr="00F607B2" w:rsidTr="00884334">
        <w:tc>
          <w:tcPr>
            <w:tcW w:w="10206" w:type="dxa"/>
            <w:shd w:val="clear" w:color="auto" w:fill="auto"/>
          </w:tcPr>
          <w:p w:rsidR="00F5252E" w:rsidRPr="00F607B2" w:rsidRDefault="00F5252E" w:rsidP="00F5252E">
            <w:pPr>
              <w:jc w:val="both"/>
              <w:rPr>
                <w:rFonts w:ascii="Arial" w:hAnsi="Arial" w:cs="Arial"/>
                <w:b/>
              </w:rPr>
            </w:pPr>
            <w:r w:rsidRPr="00BC7164">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F5252E" w:rsidRPr="00F607B2" w:rsidTr="00884334">
        <w:tc>
          <w:tcPr>
            <w:tcW w:w="10206" w:type="dxa"/>
            <w:shd w:val="clear" w:color="auto" w:fill="002060"/>
          </w:tcPr>
          <w:p w:rsidR="00F5252E" w:rsidRPr="00F607B2" w:rsidRDefault="00F5252E" w:rsidP="00F5252E">
            <w:pPr>
              <w:jc w:val="both"/>
              <w:rPr>
                <w:rFonts w:ascii="Arial" w:hAnsi="Arial" w:cs="Arial"/>
              </w:rPr>
            </w:pPr>
            <w:r w:rsidRPr="00F607B2">
              <w:rPr>
                <w:rFonts w:ascii="Arial" w:hAnsi="Arial" w:cs="Arial"/>
                <w:b/>
              </w:rPr>
              <w:t xml:space="preserve">GENERAL </w:t>
            </w:r>
          </w:p>
        </w:tc>
      </w:tr>
      <w:tr w:rsidR="00F5252E" w:rsidRPr="00F607B2" w:rsidTr="00884334">
        <w:tc>
          <w:tcPr>
            <w:tcW w:w="10206" w:type="dxa"/>
          </w:tcPr>
          <w:p w:rsidR="00F5252E" w:rsidRDefault="00F5252E" w:rsidP="00F5252E">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F5252E" w:rsidRDefault="00F5252E" w:rsidP="00F5252E">
            <w:pPr>
              <w:pStyle w:val="BodyText"/>
              <w:jc w:val="both"/>
              <w:rPr>
                <w:rFonts w:ascii="Arial" w:hAnsi="Arial" w:cs="Arial"/>
                <w:b w:val="0"/>
                <w:sz w:val="22"/>
                <w:szCs w:val="22"/>
              </w:rPr>
            </w:pPr>
          </w:p>
          <w:p w:rsidR="00F5252E" w:rsidRPr="004E5CAD" w:rsidRDefault="00F5252E" w:rsidP="00F5252E">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F5252E" w:rsidRDefault="00F5252E" w:rsidP="00F5252E">
            <w:pPr>
              <w:rPr>
                <w:rFonts w:ascii="Arial" w:eastAsia="Times New Roman" w:hAnsi="Arial" w:cs="Arial"/>
              </w:rPr>
            </w:pPr>
          </w:p>
          <w:p w:rsidR="00F5252E" w:rsidRDefault="00F5252E" w:rsidP="00F5252E">
            <w:pPr>
              <w:rPr>
                <w:rFonts w:ascii="Arial" w:eastAsia="Times New Roman" w:hAnsi="Arial" w:cs="Arial"/>
              </w:rPr>
            </w:pPr>
            <w:r w:rsidRPr="0088512F">
              <w:rPr>
                <w:rFonts w:ascii="Arial" w:eastAsia="Times New Roman" w:hAnsi="Arial" w:cs="Arial"/>
              </w:rPr>
              <w:t xml:space="preserve">Northern Devon Healthcare NHS Trust and the Royal Devon and Exeter NHS Foundation Trust continue to develop our </w:t>
            </w:r>
            <w:r w:rsidR="006925DD" w:rsidRPr="0088512F">
              <w:rPr>
                <w:rFonts w:ascii="Arial" w:eastAsia="Times New Roman" w:hAnsi="Arial" w:cs="Arial"/>
              </w:rPr>
              <w:t>long-standing</w:t>
            </w:r>
            <w:r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F5252E" w:rsidRPr="00F607B2" w:rsidRDefault="00F5252E" w:rsidP="00F5252E">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7D0B8C" w:rsidP="007D0B8C">
            <w:pPr>
              <w:jc w:val="both"/>
              <w:rPr>
                <w:rFonts w:ascii="Arial" w:hAnsi="Arial" w:cs="Arial"/>
              </w:rPr>
            </w:pPr>
            <w:r>
              <w:rPr>
                <w:rFonts w:ascii="Arial" w:hAnsi="Arial" w:cs="Arial"/>
              </w:rPr>
              <w:t>Finance &amp; Administration Services Manager</w:t>
            </w:r>
          </w:p>
        </w:tc>
      </w:tr>
    </w:tbl>
    <w:p w:rsidR="008F7D36" w:rsidRDefault="008F7D36" w:rsidP="00F607B2">
      <w:pPr>
        <w:spacing w:after="0" w:line="240" w:lineRule="auto"/>
        <w:jc w:val="both"/>
        <w:rPr>
          <w:rFonts w:ascii="Arial" w:hAnsi="Arial" w:cs="Arial"/>
        </w:rPr>
      </w:pPr>
    </w:p>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533F65" w:rsidRDefault="00533F65" w:rsidP="006925DD">
            <w:pPr>
              <w:rPr>
                <w:rFonts w:ascii="Arial" w:hAnsi="Arial" w:cs="Arial"/>
              </w:rPr>
            </w:pPr>
            <w:r>
              <w:rPr>
                <w:rFonts w:ascii="Arial" w:hAnsi="Arial" w:cs="Arial"/>
              </w:rPr>
              <w:t xml:space="preserve">Paediatric </w:t>
            </w:r>
            <w:r w:rsidRPr="00812EA2">
              <w:rPr>
                <w:rFonts w:ascii="Arial" w:hAnsi="Arial" w:cs="Arial"/>
              </w:rPr>
              <w:t>First Aid</w:t>
            </w:r>
            <w:r>
              <w:rPr>
                <w:rFonts w:ascii="Arial" w:hAnsi="Arial" w:cs="Arial"/>
              </w:rPr>
              <w:t>.</w:t>
            </w:r>
          </w:p>
          <w:p w:rsidR="00533F65" w:rsidRDefault="00533F65" w:rsidP="00533F65">
            <w:pPr>
              <w:rPr>
                <w:rFonts w:ascii="Arial" w:hAnsi="Arial" w:cs="Arial"/>
              </w:rPr>
            </w:pPr>
            <w:r>
              <w:rPr>
                <w:rFonts w:ascii="Arial" w:hAnsi="Arial" w:cs="Arial"/>
              </w:rPr>
              <w:t>6 x GCSE’s Grade 4 or above including English Language and Maths or equivalent qualification or experience.</w:t>
            </w:r>
          </w:p>
          <w:p w:rsidR="00533F65" w:rsidRDefault="00533F65" w:rsidP="00533F65">
            <w:pPr>
              <w:rPr>
                <w:rFonts w:ascii="Arial" w:hAnsi="Arial" w:cs="Arial"/>
              </w:rPr>
            </w:pPr>
            <w:r>
              <w:rPr>
                <w:rFonts w:ascii="Arial" w:hAnsi="Arial" w:cs="Arial"/>
              </w:rPr>
              <w:t>NVQ Level 3 in Administration or equivalent qualification / experience.</w:t>
            </w:r>
          </w:p>
          <w:p w:rsidR="00533F65" w:rsidRDefault="00533F65" w:rsidP="00533F65">
            <w:pPr>
              <w:rPr>
                <w:rFonts w:ascii="Arial" w:hAnsi="Arial" w:cs="Arial"/>
              </w:rPr>
            </w:pPr>
            <w:r>
              <w:rPr>
                <w:rFonts w:ascii="Arial" w:hAnsi="Arial" w:cs="Arial"/>
              </w:rPr>
              <w:t>ECDL or equivalent qualification / experience.</w:t>
            </w:r>
          </w:p>
          <w:p w:rsidR="001D2D93" w:rsidRPr="00F607B2" w:rsidRDefault="001D2D93" w:rsidP="006925DD">
            <w:pPr>
              <w:rPr>
                <w:rFonts w:ascii="Arial" w:hAnsi="Arial" w:cs="Arial"/>
                <w:color w:val="FF0000"/>
              </w:rPr>
            </w:pPr>
          </w:p>
        </w:tc>
        <w:tc>
          <w:tcPr>
            <w:tcW w:w="1398" w:type="dxa"/>
          </w:tcPr>
          <w:p w:rsidR="001D2D93" w:rsidRDefault="001D2D93" w:rsidP="00884334">
            <w:pPr>
              <w:jc w:val="both"/>
              <w:rPr>
                <w:rFonts w:ascii="Arial" w:hAnsi="Arial" w:cs="Arial"/>
              </w:rPr>
            </w:pPr>
          </w:p>
          <w:p w:rsidR="000C32E3" w:rsidRDefault="00533F65" w:rsidP="00533F65">
            <w:pPr>
              <w:jc w:val="both"/>
              <w:rPr>
                <w:rFonts w:ascii="Arial" w:hAnsi="Arial" w:cs="Arial"/>
              </w:rPr>
            </w:pPr>
            <w:r>
              <w:rPr>
                <w:rFonts w:ascii="Arial" w:hAnsi="Arial" w:cs="Arial"/>
              </w:rPr>
              <w:t>E</w:t>
            </w:r>
          </w:p>
          <w:p w:rsidR="00533F65" w:rsidRDefault="00533F65" w:rsidP="00533F65">
            <w:pPr>
              <w:jc w:val="both"/>
              <w:rPr>
                <w:rFonts w:ascii="Arial" w:hAnsi="Arial" w:cs="Arial"/>
              </w:rPr>
            </w:pPr>
          </w:p>
          <w:p w:rsidR="00533F65" w:rsidRDefault="00533F65" w:rsidP="00533F65">
            <w:pPr>
              <w:jc w:val="both"/>
              <w:rPr>
                <w:rFonts w:ascii="Arial" w:hAnsi="Arial" w:cs="Arial"/>
              </w:rPr>
            </w:pPr>
            <w:r>
              <w:rPr>
                <w:rFonts w:ascii="Arial" w:hAnsi="Arial" w:cs="Arial"/>
              </w:rPr>
              <w:t>E</w:t>
            </w:r>
          </w:p>
          <w:p w:rsidR="00533F65" w:rsidRPr="00F607B2" w:rsidRDefault="00533F65" w:rsidP="00533F65">
            <w:pPr>
              <w:jc w:val="both"/>
              <w:rPr>
                <w:rFonts w:ascii="Arial" w:hAnsi="Arial" w:cs="Arial"/>
              </w:rPr>
            </w:pPr>
            <w:r>
              <w:rPr>
                <w:rFonts w:ascii="Arial" w:hAnsi="Arial" w:cs="Arial"/>
              </w:rPr>
              <w:t>E</w:t>
            </w:r>
          </w:p>
        </w:tc>
        <w:tc>
          <w:tcPr>
            <w:tcW w:w="1275" w:type="dxa"/>
          </w:tcPr>
          <w:p w:rsidR="001D2D93" w:rsidRDefault="001D2D93" w:rsidP="00884334">
            <w:pPr>
              <w:jc w:val="both"/>
              <w:rPr>
                <w:rFonts w:ascii="Arial" w:hAnsi="Arial" w:cs="Arial"/>
              </w:rPr>
            </w:pPr>
          </w:p>
          <w:p w:rsidR="00533F65" w:rsidRDefault="00533F65" w:rsidP="00884334">
            <w:pPr>
              <w:jc w:val="both"/>
              <w:rPr>
                <w:rFonts w:ascii="Arial" w:hAnsi="Arial" w:cs="Arial"/>
              </w:rPr>
            </w:pPr>
          </w:p>
          <w:p w:rsidR="00533F65" w:rsidRDefault="00533F65" w:rsidP="00884334">
            <w:pPr>
              <w:jc w:val="both"/>
              <w:rPr>
                <w:rFonts w:ascii="Arial" w:hAnsi="Arial" w:cs="Arial"/>
              </w:rPr>
            </w:pPr>
          </w:p>
          <w:p w:rsidR="006925DD" w:rsidRDefault="006925DD" w:rsidP="00884334">
            <w:pPr>
              <w:jc w:val="both"/>
              <w:rPr>
                <w:rFonts w:ascii="Arial" w:hAnsi="Arial" w:cs="Arial"/>
              </w:rPr>
            </w:pPr>
          </w:p>
          <w:p w:rsidR="00533F65" w:rsidRDefault="00533F65" w:rsidP="00884334">
            <w:pPr>
              <w:jc w:val="both"/>
              <w:rPr>
                <w:rFonts w:ascii="Arial" w:hAnsi="Arial" w:cs="Arial"/>
              </w:rPr>
            </w:pPr>
          </w:p>
          <w:p w:rsidR="00533F65" w:rsidRPr="00F607B2" w:rsidRDefault="00533F65" w:rsidP="00884334">
            <w:pPr>
              <w:jc w:val="both"/>
              <w:rPr>
                <w:rFonts w:ascii="Arial" w:hAnsi="Arial" w:cs="Arial"/>
              </w:rPr>
            </w:pPr>
            <w:r>
              <w:rPr>
                <w:rFonts w:ascii="Arial" w:hAnsi="Arial" w:cs="Arial"/>
              </w:rPr>
              <w:t>D</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533F65" w:rsidRDefault="00533F65" w:rsidP="00533F65">
            <w:pPr>
              <w:rPr>
                <w:rFonts w:ascii="Arial" w:hAnsi="Arial" w:cs="Arial"/>
              </w:rPr>
            </w:pPr>
            <w:r>
              <w:rPr>
                <w:rFonts w:ascii="Arial" w:hAnsi="Arial" w:cs="Arial"/>
              </w:rPr>
              <w:t>Excellent organisational skills.</w:t>
            </w:r>
          </w:p>
          <w:p w:rsidR="00533F65" w:rsidRDefault="00533F65" w:rsidP="00533F65">
            <w:pPr>
              <w:rPr>
                <w:rFonts w:ascii="Arial" w:hAnsi="Arial" w:cs="Arial"/>
              </w:rPr>
            </w:pPr>
            <w:r>
              <w:rPr>
                <w:rFonts w:ascii="Arial" w:hAnsi="Arial" w:cs="Arial"/>
              </w:rPr>
              <w:t>Advanced IT skills, including Microsoft Word and Excel and Outlook.</w:t>
            </w:r>
          </w:p>
          <w:p w:rsidR="00533F65" w:rsidRDefault="00533F65" w:rsidP="00533F65">
            <w:pPr>
              <w:rPr>
                <w:rFonts w:ascii="Arial" w:hAnsi="Arial" w:cs="Arial"/>
              </w:rPr>
            </w:pPr>
            <w:r>
              <w:rPr>
                <w:rFonts w:ascii="Arial" w:hAnsi="Arial" w:cs="Arial"/>
              </w:rPr>
              <w:t>Excellent communication skills, including telephone, face to face and written with staff at all levels.</w:t>
            </w:r>
          </w:p>
          <w:p w:rsidR="00533F65" w:rsidRDefault="00533F65" w:rsidP="00533F65">
            <w:pPr>
              <w:rPr>
                <w:rFonts w:ascii="Arial" w:hAnsi="Arial" w:cs="Arial"/>
              </w:rPr>
            </w:pPr>
            <w:r>
              <w:rPr>
                <w:rFonts w:ascii="Arial" w:hAnsi="Arial" w:cs="Arial"/>
              </w:rPr>
              <w:t>Ability to handle enquiries from service users with tact, understanding and confidentiality.</w:t>
            </w:r>
          </w:p>
          <w:p w:rsidR="007D0B8C" w:rsidRPr="000C32E3" w:rsidRDefault="00533F65" w:rsidP="00533F65">
            <w:pPr>
              <w:jc w:val="both"/>
              <w:rPr>
                <w:rFonts w:ascii="Arial" w:hAnsi="Arial" w:cs="Arial"/>
                <w:color w:val="FF0000"/>
              </w:rPr>
            </w:pPr>
            <w:r w:rsidRPr="006925DD">
              <w:rPr>
                <w:rFonts w:ascii="Arial" w:hAnsi="Arial" w:cs="Arial"/>
                <w:color w:val="000000" w:themeColor="text1"/>
              </w:rPr>
              <w:t xml:space="preserve">Knowledge of Early Years Funding Streams </w:t>
            </w:r>
          </w:p>
        </w:tc>
        <w:tc>
          <w:tcPr>
            <w:tcW w:w="1398" w:type="dxa"/>
          </w:tcPr>
          <w:p w:rsidR="001D2D93" w:rsidRDefault="001D2D93" w:rsidP="00884334">
            <w:pPr>
              <w:jc w:val="both"/>
              <w:rPr>
                <w:rFonts w:ascii="Arial" w:hAnsi="Arial" w:cs="Arial"/>
              </w:rPr>
            </w:pPr>
          </w:p>
          <w:p w:rsidR="007D0B8C" w:rsidRDefault="007D0B8C" w:rsidP="00884334">
            <w:pPr>
              <w:jc w:val="both"/>
              <w:rPr>
                <w:rFonts w:ascii="Arial" w:hAnsi="Arial" w:cs="Arial"/>
              </w:rPr>
            </w:pPr>
            <w:r>
              <w:rPr>
                <w:rFonts w:ascii="Arial" w:hAnsi="Arial" w:cs="Arial"/>
              </w:rPr>
              <w:t>E</w:t>
            </w:r>
          </w:p>
          <w:p w:rsidR="007D0B8C" w:rsidRDefault="007D0B8C" w:rsidP="00884334">
            <w:pPr>
              <w:jc w:val="both"/>
              <w:rPr>
                <w:rFonts w:ascii="Arial" w:hAnsi="Arial" w:cs="Arial"/>
              </w:rPr>
            </w:pPr>
            <w:r>
              <w:rPr>
                <w:rFonts w:ascii="Arial" w:hAnsi="Arial" w:cs="Arial"/>
              </w:rPr>
              <w:t>E</w:t>
            </w:r>
          </w:p>
          <w:p w:rsidR="007D0B8C" w:rsidRDefault="007D0B8C" w:rsidP="00884334">
            <w:pPr>
              <w:jc w:val="both"/>
              <w:rPr>
                <w:rFonts w:ascii="Arial" w:hAnsi="Arial" w:cs="Arial"/>
              </w:rPr>
            </w:pPr>
            <w:r>
              <w:rPr>
                <w:rFonts w:ascii="Arial" w:hAnsi="Arial" w:cs="Arial"/>
              </w:rPr>
              <w:t>E</w:t>
            </w:r>
          </w:p>
          <w:p w:rsidR="007D0B8C" w:rsidRDefault="007D0B8C" w:rsidP="00884334">
            <w:pPr>
              <w:jc w:val="both"/>
              <w:rPr>
                <w:rFonts w:ascii="Arial" w:hAnsi="Arial" w:cs="Arial"/>
              </w:rPr>
            </w:pPr>
            <w:r>
              <w:rPr>
                <w:rFonts w:ascii="Arial" w:hAnsi="Arial" w:cs="Arial"/>
              </w:rPr>
              <w:t>E</w:t>
            </w:r>
          </w:p>
          <w:p w:rsidR="007D0B8C" w:rsidRDefault="007D0B8C" w:rsidP="00884334">
            <w:pPr>
              <w:jc w:val="both"/>
              <w:rPr>
                <w:rFonts w:ascii="Arial" w:hAnsi="Arial" w:cs="Arial"/>
              </w:rPr>
            </w:pPr>
            <w:r>
              <w:rPr>
                <w:rFonts w:ascii="Arial" w:hAnsi="Arial" w:cs="Arial"/>
              </w:rPr>
              <w:t>E</w:t>
            </w:r>
          </w:p>
          <w:p w:rsidR="007D0B8C" w:rsidRDefault="007D0B8C" w:rsidP="00884334">
            <w:pPr>
              <w:jc w:val="both"/>
              <w:rPr>
                <w:rFonts w:ascii="Arial" w:hAnsi="Arial" w:cs="Arial"/>
              </w:rPr>
            </w:pPr>
            <w:r>
              <w:rPr>
                <w:rFonts w:ascii="Arial" w:hAnsi="Arial" w:cs="Arial"/>
              </w:rPr>
              <w:t>E</w:t>
            </w:r>
          </w:p>
          <w:p w:rsidR="00533F65" w:rsidRPr="00F607B2" w:rsidRDefault="00533F65" w:rsidP="00884334">
            <w:pPr>
              <w:jc w:val="both"/>
              <w:rPr>
                <w:rFonts w:ascii="Arial" w:hAnsi="Arial" w:cs="Arial"/>
              </w:rPr>
            </w:pPr>
          </w:p>
        </w:tc>
        <w:tc>
          <w:tcPr>
            <w:tcW w:w="1275" w:type="dxa"/>
          </w:tcPr>
          <w:p w:rsidR="001D2D93" w:rsidRDefault="001D2D93" w:rsidP="00884334">
            <w:pPr>
              <w:jc w:val="both"/>
              <w:rPr>
                <w:rFonts w:ascii="Arial" w:hAnsi="Arial" w:cs="Arial"/>
              </w:rPr>
            </w:pPr>
          </w:p>
          <w:p w:rsidR="00533F65" w:rsidRDefault="00533F65" w:rsidP="00884334">
            <w:pPr>
              <w:jc w:val="both"/>
              <w:rPr>
                <w:rFonts w:ascii="Arial" w:hAnsi="Arial" w:cs="Arial"/>
              </w:rPr>
            </w:pPr>
          </w:p>
          <w:p w:rsidR="00533F65" w:rsidRDefault="00533F65" w:rsidP="00884334">
            <w:pPr>
              <w:jc w:val="both"/>
              <w:rPr>
                <w:rFonts w:ascii="Arial" w:hAnsi="Arial" w:cs="Arial"/>
              </w:rPr>
            </w:pPr>
          </w:p>
          <w:p w:rsidR="00533F65" w:rsidRDefault="00533F65" w:rsidP="00884334">
            <w:pPr>
              <w:jc w:val="both"/>
              <w:rPr>
                <w:rFonts w:ascii="Arial" w:hAnsi="Arial" w:cs="Arial"/>
              </w:rPr>
            </w:pPr>
          </w:p>
          <w:p w:rsidR="00533F65" w:rsidRDefault="00533F65" w:rsidP="00884334">
            <w:pPr>
              <w:jc w:val="both"/>
              <w:rPr>
                <w:rFonts w:ascii="Arial" w:hAnsi="Arial" w:cs="Arial"/>
              </w:rPr>
            </w:pPr>
          </w:p>
          <w:p w:rsidR="00533F65" w:rsidRDefault="00533F65" w:rsidP="00884334">
            <w:pPr>
              <w:jc w:val="both"/>
              <w:rPr>
                <w:rFonts w:ascii="Arial" w:hAnsi="Arial" w:cs="Arial"/>
              </w:rPr>
            </w:pPr>
          </w:p>
          <w:p w:rsidR="00533F65" w:rsidRDefault="00533F65" w:rsidP="00884334">
            <w:pPr>
              <w:jc w:val="both"/>
              <w:rPr>
                <w:rFonts w:ascii="Arial" w:hAnsi="Arial" w:cs="Arial"/>
              </w:rPr>
            </w:pPr>
          </w:p>
          <w:p w:rsidR="00533F65" w:rsidRPr="00F607B2" w:rsidRDefault="00533F65" w:rsidP="00884334">
            <w:pPr>
              <w:jc w:val="both"/>
              <w:rPr>
                <w:rFonts w:ascii="Arial" w:hAnsi="Arial" w:cs="Arial"/>
              </w:rPr>
            </w:pPr>
            <w:r>
              <w:rPr>
                <w:rFonts w:ascii="Arial" w:hAnsi="Arial" w:cs="Arial"/>
              </w:rPr>
              <w:t>D</w:t>
            </w:r>
          </w:p>
        </w:tc>
      </w:tr>
      <w:tr w:rsidR="001D2D93" w:rsidRPr="00F607B2" w:rsidTr="008F7D36">
        <w:tc>
          <w:tcPr>
            <w:tcW w:w="7641" w:type="dxa"/>
          </w:tcPr>
          <w:p w:rsidR="001D2D93" w:rsidRDefault="001D2D93" w:rsidP="00884334">
            <w:pPr>
              <w:jc w:val="both"/>
              <w:rPr>
                <w:rFonts w:ascii="Arial" w:hAnsi="Arial" w:cs="Arial"/>
                <w:b/>
              </w:rPr>
            </w:pPr>
            <w:r w:rsidRPr="00F607B2">
              <w:rPr>
                <w:rFonts w:ascii="Arial" w:hAnsi="Arial" w:cs="Arial"/>
                <w:b/>
              </w:rPr>
              <w:t xml:space="preserve">EXPERIENCE </w:t>
            </w:r>
          </w:p>
          <w:p w:rsidR="00533F65" w:rsidRDefault="00533F65" w:rsidP="00533F65">
            <w:pPr>
              <w:jc w:val="both"/>
              <w:rPr>
                <w:rFonts w:ascii="Arial" w:hAnsi="Arial" w:cs="Arial"/>
              </w:rPr>
            </w:pPr>
            <w:r>
              <w:rPr>
                <w:rFonts w:ascii="Arial" w:hAnsi="Arial" w:cs="Arial"/>
              </w:rPr>
              <w:t>Experience of effective administration processes.</w:t>
            </w:r>
          </w:p>
          <w:p w:rsidR="00533F65" w:rsidRDefault="00533F65" w:rsidP="00533F65">
            <w:pPr>
              <w:jc w:val="both"/>
              <w:rPr>
                <w:rFonts w:ascii="Arial" w:hAnsi="Arial" w:cs="Arial"/>
              </w:rPr>
            </w:pPr>
            <w:r>
              <w:rPr>
                <w:rFonts w:ascii="Arial" w:hAnsi="Arial" w:cs="Arial"/>
              </w:rPr>
              <w:t>Experience of working in a customer service role.</w:t>
            </w:r>
          </w:p>
          <w:p w:rsidR="00533F65" w:rsidRDefault="00533F65" w:rsidP="00533F65">
            <w:pPr>
              <w:jc w:val="both"/>
              <w:rPr>
                <w:rFonts w:ascii="Arial" w:hAnsi="Arial" w:cs="Arial"/>
              </w:rPr>
            </w:pPr>
            <w:r>
              <w:rPr>
                <w:rFonts w:ascii="Arial" w:hAnsi="Arial" w:cs="Arial"/>
              </w:rPr>
              <w:t>Experience of working with various software packages and database systems.</w:t>
            </w:r>
          </w:p>
          <w:p w:rsidR="00533F65" w:rsidRDefault="00533F65" w:rsidP="00533F65">
            <w:pPr>
              <w:jc w:val="both"/>
              <w:rPr>
                <w:rFonts w:ascii="Arial" w:hAnsi="Arial" w:cs="Arial"/>
              </w:rPr>
            </w:pPr>
            <w:r>
              <w:rPr>
                <w:rFonts w:ascii="Arial" w:hAnsi="Arial" w:cs="Arial"/>
              </w:rPr>
              <w:t>Experience of working as part of a team.</w:t>
            </w:r>
          </w:p>
          <w:p w:rsidR="00533F65" w:rsidRDefault="00533F65" w:rsidP="00533F65">
            <w:pPr>
              <w:jc w:val="both"/>
              <w:rPr>
                <w:rFonts w:ascii="Arial" w:hAnsi="Arial" w:cs="Arial"/>
              </w:rPr>
            </w:pPr>
            <w:r>
              <w:rPr>
                <w:rFonts w:ascii="Arial" w:hAnsi="Arial" w:cs="Arial"/>
              </w:rPr>
              <w:t>Proven experience of adapting to and implementing new systems and processes.</w:t>
            </w:r>
          </w:p>
          <w:p w:rsidR="00533F65" w:rsidRPr="006925DD" w:rsidRDefault="00533F65" w:rsidP="00884334">
            <w:pPr>
              <w:jc w:val="both"/>
              <w:rPr>
                <w:rFonts w:ascii="Arial" w:hAnsi="Arial" w:cs="Arial"/>
              </w:rPr>
            </w:pPr>
            <w:r w:rsidRPr="006925DD">
              <w:rPr>
                <w:rFonts w:ascii="Arial" w:hAnsi="Arial" w:cs="Arial"/>
              </w:rPr>
              <w:t>Experience of working in an education</w:t>
            </w:r>
            <w:r>
              <w:rPr>
                <w:rFonts w:ascii="Arial" w:hAnsi="Arial" w:cs="Arial"/>
              </w:rPr>
              <w:t>al</w:t>
            </w:r>
            <w:r w:rsidRPr="006925DD">
              <w:rPr>
                <w:rFonts w:ascii="Arial" w:hAnsi="Arial" w:cs="Arial"/>
              </w:rPr>
              <w:t xml:space="preserve"> based setting</w:t>
            </w:r>
          </w:p>
          <w:p w:rsidR="000E5016" w:rsidRPr="00F607B2" w:rsidRDefault="000E5016" w:rsidP="00884334">
            <w:pPr>
              <w:jc w:val="both"/>
              <w:rPr>
                <w:rFonts w:ascii="Arial" w:hAnsi="Arial" w:cs="Arial"/>
                <w:color w:val="FF0000"/>
              </w:rPr>
            </w:pPr>
          </w:p>
        </w:tc>
        <w:tc>
          <w:tcPr>
            <w:tcW w:w="1398" w:type="dxa"/>
          </w:tcPr>
          <w:p w:rsidR="001D2D93" w:rsidRDefault="001D2D93" w:rsidP="00884334">
            <w:pPr>
              <w:jc w:val="both"/>
              <w:rPr>
                <w:rFonts w:ascii="Arial" w:hAnsi="Arial" w:cs="Arial"/>
              </w:rPr>
            </w:pPr>
          </w:p>
          <w:p w:rsidR="007D0B8C" w:rsidRDefault="007D0B8C" w:rsidP="00884334">
            <w:pPr>
              <w:jc w:val="both"/>
              <w:rPr>
                <w:rFonts w:ascii="Arial" w:hAnsi="Arial" w:cs="Arial"/>
              </w:rPr>
            </w:pPr>
            <w:r>
              <w:rPr>
                <w:rFonts w:ascii="Arial" w:hAnsi="Arial" w:cs="Arial"/>
              </w:rPr>
              <w:t>E</w:t>
            </w:r>
          </w:p>
          <w:p w:rsidR="006925DD" w:rsidRDefault="006925DD" w:rsidP="00884334">
            <w:pPr>
              <w:jc w:val="both"/>
              <w:rPr>
                <w:rFonts w:ascii="Arial" w:hAnsi="Arial" w:cs="Arial"/>
              </w:rPr>
            </w:pPr>
          </w:p>
          <w:p w:rsidR="007D0B8C" w:rsidRDefault="007D0B8C" w:rsidP="00884334">
            <w:pPr>
              <w:jc w:val="both"/>
              <w:rPr>
                <w:rFonts w:ascii="Arial" w:hAnsi="Arial" w:cs="Arial"/>
              </w:rPr>
            </w:pPr>
            <w:r>
              <w:rPr>
                <w:rFonts w:ascii="Arial" w:hAnsi="Arial" w:cs="Arial"/>
              </w:rPr>
              <w:t>E</w:t>
            </w:r>
          </w:p>
          <w:p w:rsidR="007D0B8C" w:rsidRDefault="007D0B8C" w:rsidP="00884334">
            <w:pPr>
              <w:jc w:val="both"/>
              <w:rPr>
                <w:rFonts w:ascii="Arial" w:hAnsi="Arial" w:cs="Arial"/>
              </w:rPr>
            </w:pPr>
          </w:p>
          <w:p w:rsidR="007D0B8C" w:rsidRPr="00F607B2" w:rsidRDefault="007D0B8C" w:rsidP="00EE642C">
            <w:pPr>
              <w:jc w:val="both"/>
              <w:rPr>
                <w:rFonts w:ascii="Arial" w:hAnsi="Arial" w:cs="Arial"/>
              </w:rPr>
            </w:pPr>
            <w:r>
              <w:rPr>
                <w:rFonts w:ascii="Arial" w:hAnsi="Arial" w:cs="Arial"/>
              </w:rPr>
              <w:t>E</w:t>
            </w:r>
          </w:p>
        </w:tc>
        <w:tc>
          <w:tcPr>
            <w:tcW w:w="1275" w:type="dxa"/>
          </w:tcPr>
          <w:p w:rsidR="001D2D93" w:rsidRDefault="001D2D93" w:rsidP="00884334">
            <w:pPr>
              <w:jc w:val="both"/>
              <w:rPr>
                <w:rFonts w:ascii="Arial" w:hAnsi="Arial" w:cs="Arial"/>
              </w:rPr>
            </w:pPr>
          </w:p>
          <w:p w:rsidR="00533F65" w:rsidRDefault="00533F65" w:rsidP="00884334">
            <w:pPr>
              <w:jc w:val="both"/>
              <w:rPr>
                <w:rFonts w:ascii="Arial" w:hAnsi="Arial" w:cs="Arial"/>
              </w:rPr>
            </w:pPr>
          </w:p>
          <w:p w:rsidR="00533F65" w:rsidRDefault="00533F65" w:rsidP="00884334">
            <w:pPr>
              <w:jc w:val="both"/>
              <w:rPr>
                <w:rFonts w:ascii="Arial" w:hAnsi="Arial" w:cs="Arial"/>
              </w:rPr>
            </w:pPr>
            <w:r>
              <w:rPr>
                <w:rFonts w:ascii="Arial" w:hAnsi="Arial" w:cs="Arial"/>
              </w:rPr>
              <w:t>D</w:t>
            </w:r>
          </w:p>
          <w:p w:rsidR="00533F65" w:rsidRDefault="00533F65" w:rsidP="00884334">
            <w:pPr>
              <w:jc w:val="both"/>
              <w:rPr>
                <w:rFonts w:ascii="Arial" w:hAnsi="Arial" w:cs="Arial"/>
              </w:rPr>
            </w:pPr>
          </w:p>
          <w:p w:rsidR="00533F65" w:rsidRDefault="00533F65" w:rsidP="00884334">
            <w:pPr>
              <w:jc w:val="both"/>
              <w:rPr>
                <w:rFonts w:ascii="Arial" w:hAnsi="Arial" w:cs="Arial"/>
              </w:rPr>
            </w:pPr>
          </w:p>
          <w:p w:rsidR="00533F65" w:rsidRDefault="00533F65" w:rsidP="00884334">
            <w:pPr>
              <w:jc w:val="both"/>
              <w:rPr>
                <w:rFonts w:ascii="Arial" w:hAnsi="Arial" w:cs="Arial"/>
              </w:rPr>
            </w:pPr>
          </w:p>
          <w:p w:rsidR="00533F65" w:rsidRDefault="00533F65" w:rsidP="00884334">
            <w:pPr>
              <w:jc w:val="both"/>
              <w:rPr>
                <w:rFonts w:ascii="Arial" w:hAnsi="Arial" w:cs="Arial"/>
              </w:rPr>
            </w:pPr>
            <w:r>
              <w:rPr>
                <w:rFonts w:ascii="Arial" w:hAnsi="Arial" w:cs="Arial"/>
              </w:rPr>
              <w:t>D</w:t>
            </w:r>
          </w:p>
          <w:p w:rsidR="00533F65" w:rsidRDefault="00533F65" w:rsidP="00884334">
            <w:pPr>
              <w:jc w:val="both"/>
              <w:rPr>
                <w:rFonts w:ascii="Arial" w:hAnsi="Arial" w:cs="Arial"/>
              </w:rPr>
            </w:pPr>
          </w:p>
          <w:p w:rsidR="00533F65" w:rsidRPr="00F607B2" w:rsidRDefault="00533F65" w:rsidP="00884334">
            <w:pPr>
              <w:jc w:val="both"/>
              <w:rPr>
                <w:rFonts w:ascii="Arial" w:hAnsi="Arial" w:cs="Arial"/>
              </w:rPr>
            </w:pPr>
            <w:r>
              <w:rPr>
                <w:rFonts w:ascii="Arial" w:hAnsi="Arial" w:cs="Arial"/>
              </w:rPr>
              <w:t>D</w:t>
            </w:r>
          </w:p>
        </w:tc>
      </w:tr>
      <w:tr w:rsidR="001D2D93" w:rsidRPr="00F607B2" w:rsidTr="008F7D36">
        <w:tc>
          <w:tcPr>
            <w:tcW w:w="7641" w:type="dxa"/>
          </w:tcPr>
          <w:p w:rsidR="001D2D93" w:rsidRDefault="001D2D93" w:rsidP="00884334">
            <w:pPr>
              <w:jc w:val="both"/>
              <w:rPr>
                <w:rFonts w:ascii="Arial" w:hAnsi="Arial" w:cs="Arial"/>
                <w:b/>
              </w:rPr>
            </w:pPr>
            <w:r w:rsidRPr="00F607B2">
              <w:rPr>
                <w:rFonts w:ascii="Arial" w:hAnsi="Arial" w:cs="Arial"/>
                <w:b/>
              </w:rPr>
              <w:t xml:space="preserve">PERSONAL ATTRIBUTES </w:t>
            </w:r>
          </w:p>
          <w:p w:rsidR="006925DD" w:rsidRDefault="006925DD" w:rsidP="006925DD">
            <w:pPr>
              <w:jc w:val="both"/>
              <w:rPr>
                <w:rFonts w:ascii="Arial" w:hAnsi="Arial" w:cs="Arial"/>
              </w:rPr>
            </w:pPr>
            <w:r>
              <w:rPr>
                <w:rFonts w:ascii="Arial" w:hAnsi="Arial" w:cs="Arial"/>
              </w:rPr>
              <w:t>Able to demonstrate reliability and initiative.</w:t>
            </w:r>
          </w:p>
          <w:p w:rsidR="006925DD" w:rsidRDefault="006925DD" w:rsidP="006925DD">
            <w:pPr>
              <w:jc w:val="both"/>
              <w:rPr>
                <w:rFonts w:ascii="Arial" w:hAnsi="Arial" w:cs="Arial"/>
              </w:rPr>
            </w:pPr>
            <w:r>
              <w:rPr>
                <w:rFonts w:ascii="Arial" w:hAnsi="Arial" w:cs="Arial"/>
              </w:rPr>
              <w:t xml:space="preserve">Able to work as a team member. </w:t>
            </w:r>
          </w:p>
          <w:p w:rsidR="006925DD" w:rsidRDefault="006925DD" w:rsidP="006925DD">
            <w:pPr>
              <w:jc w:val="both"/>
              <w:rPr>
                <w:rFonts w:ascii="Arial" w:hAnsi="Arial" w:cs="Arial"/>
              </w:rPr>
            </w:pPr>
            <w:r>
              <w:rPr>
                <w:rFonts w:ascii="Arial" w:hAnsi="Arial" w:cs="Arial"/>
              </w:rPr>
              <w:t>To act with integrity and trust.</w:t>
            </w:r>
          </w:p>
          <w:p w:rsidR="006925DD" w:rsidRDefault="006925DD" w:rsidP="006925DD">
            <w:pPr>
              <w:jc w:val="both"/>
              <w:rPr>
                <w:rFonts w:ascii="Arial" w:hAnsi="Arial" w:cs="Arial"/>
              </w:rPr>
            </w:pPr>
            <w:r>
              <w:rPr>
                <w:rFonts w:ascii="Arial" w:hAnsi="Arial" w:cs="Arial"/>
              </w:rPr>
              <w:t>Enthusiastic, motivated and committed to delivering excellent service.</w:t>
            </w:r>
          </w:p>
          <w:p w:rsidR="006925DD" w:rsidRDefault="006925DD" w:rsidP="006925DD">
            <w:pPr>
              <w:jc w:val="both"/>
              <w:rPr>
                <w:rFonts w:ascii="Arial" w:hAnsi="Arial" w:cs="Arial"/>
              </w:rPr>
            </w:pPr>
            <w:r>
              <w:rPr>
                <w:rFonts w:ascii="Arial" w:hAnsi="Arial" w:cs="Arial"/>
              </w:rPr>
              <w:t>Able to use own initiative.</w:t>
            </w:r>
          </w:p>
          <w:p w:rsidR="006925DD" w:rsidRDefault="006925DD" w:rsidP="006925DD">
            <w:pPr>
              <w:jc w:val="both"/>
              <w:rPr>
                <w:rFonts w:ascii="Arial" w:hAnsi="Arial" w:cs="Arial"/>
              </w:rPr>
            </w:pPr>
            <w:r>
              <w:rPr>
                <w:rFonts w:ascii="Arial" w:hAnsi="Arial" w:cs="Arial"/>
              </w:rPr>
              <w:t>Self-motivated and enthusiastic.</w:t>
            </w:r>
          </w:p>
          <w:p w:rsidR="006925DD" w:rsidRDefault="006925DD" w:rsidP="006925DD">
            <w:pPr>
              <w:jc w:val="both"/>
              <w:rPr>
                <w:rFonts w:ascii="Arial" w:hAnsi="Arial" w:cs="Arial"/>
              </w:rPr>
            </w:pPr>
            <w:r>
              <w:rPr>
                <w:rFonts w:ascii="Arial" w:hAnsi="Arial" w:cs="Arial"/>
              </w:rPr>
              <w:t>Adaptable and flexible.</w:t>
            </w:r>
          </w:p>
          <w:p w:rsidR="006925DD" w:rsidRPr="00F607B2" w:rsidRDefault="006925DD" w:rsidP="00884334">
            <w:pPr>
              <w:jc w:val="both"/>
              <w:rPr>
                <w:rFonts w:ascii="Arial" w:hAnsi="Arial" w:cs="Arial"/>
                <w:b/>
              </w:rPr>
            </w:pPr>
          </w:p>
          <w:p w:rsidR="000E5016" w:rsidRPr="00F607B2" w:rsidRDefault="000E5016" w:rsidP="006925DD">
            <w:pPr>
              <w:jc w:val="both"/>
              <w:rPr>
                <w:rFonts w:ascii="Arial" w:hAnsi="Arial" w:cs="Arial"/>
                <w:color w:val="FF0000"/>
              </w:rPr>
            </w:pPr>
          </w:p>
        </w:tc>
        <w:tc>
          <w:tcPr>
            <w:tcW w:w="1398" w:type="dxa"/>
          </w:tcPr>
          <w:p w:rsidR="001D2D93" w:rsidRDefault="001D2D93" w:rsidP="00884334">
            <w:pPr>
              <w:jc w:val="both"/>
              <w:rPr>
                <w:rFonts w:ascii="Arial" w:hAnsi="Arial" w:cs="Arial"/>
              </w:rPr>
            </w:pPr>
          </w:p>
          <w:p w:rsidR="007D0B8C" w:rsidRDefault="007D0B8C" w:rsidP="00884334">
            <w:pPr>
              <w:jc w:val="both"/>
              <w:rPr>
                <w:rFonts w:ascii="Arial" w:hAnsi="Arial" w:cs="Arial"/>
              </w:rPr>
            </w:pPr>
            <w:r>
              <w:rPr>
                <w:rFonts w:ascii="Arial" w:hAnsi="Arial" w:cs="Arial"/>
              </w:rPr>
              <w:t>E</w:t>
            </w:r>
          </w:p>
          <w:p w:rsidR="007D0B8C" w:rsidRDefault="007D0B8C" w:rsidP="00884334">
            <w:pPr>
              <w:jc w:val="both"/>
              <w:rPr>
                <w:rFonts w:ascii="Arial" w:hAnsi="Arial" w:cs="Arial"/>
              </w:rPr>
            </w:pPr>
            <w:r>
              <w:rPr>
                <w:rFonts w:ascii="Arial" w:hAnsi="Arial" w:cs="Arial"/>
              </w:rPr>
              <w:t>E</w:t>
            </w:r>
          </w:p>
          <w:p w:rsidR="007D0B8C" w:rsidRDefault="007D0B8C" w:rsidP="00884334">
            <w:pPr>
              <w:jc w:val="both"/>
              <w:rPr>
                <w:rFonts w:ascii="Arial" w:hAnsi="Arial" w:cs="Arial"/>
              </w:rPr>
            </w:pPr>
            <w:r>
              <w:rPr>
                <w:rFonts w:ascii="Arial" w:hAnsi="Arial" w:cs="Arial"/>
              </w:rPr>
              <w:t>E</w:t>
            </w:r>
          </w:p>
          <w:p w:rsidR="007D0B8C" w:rsidRDefault="007D0B8C" w:rsidP="00884334">
            <w:pPr>
              <w:jc w:val="both"/>
              <w:rPr>
                <w:rFonts w:ascii="Arial" w:hAnsi="Arial" w:cs="Arial"/>
              </w:rPr>
            </w:pPr>
            <w:r>
              <w:rPr>
                <w:rFonts w:ascii="Arial" w:hAnsi="Arial" w:cs="Arial"/>
              </w:rPr>
              <w:t>E</w:t>
            </w:r>
          </w:p>
          <w:p w:rsidR="007D0B8C" w:rsidRDefault="007D0B8C" w:rsidP="00884334">
            <w:pPr>
              <w:jc w:val="both"/>
              <w:rPr>
                <w:rFonts w:ascii="Arial" w:hAnsi="Arial" w:cs="Arial"/>
              </w:rPr>
            </w:pPr>
            <w:r>
              <w:rPr>
                <w:rFonts w:ascii="Arial" w:hAnsi="Arial" w:cs="Arial"/>
              </w:rPr>
              <w:t>E</w:t>
            </w:r>
          </w:p>
          <w:p w:rsidR="007D0B8C" w:rsidRDefault="007D0B8C" w:rsidP="00884334">
            <w:pPr>
              <w:jc w:val="both"/>
              <w:rPr>
                <w:rFonts w:ascii="Arial" w:hAnsi="Arial" w:cs="Arial"/>
              </w:rPr>
            </w:pPr>
            <w:r>
              <w:rPr>
                <w:rFonts w:ascii="Arial" w:hAnsi="Arial" w:cs="Arial"/>
              </w:rPr>
              <w:t>E</w:t>
            </w:r>
          </w:p>
          <w:p w:rsidR="007D0B8C" w:rsidRDefault="007D0B8C" w:rsidP="00884334">
            <w:pPr>
              <w:jc w:val="both"/>
              <w:rPr>
                <w:rFonts w:ascii="Arial" w:hAnsi="Arial" w:cs="Arial"/>
              </w:rPr>
            </w:pPr>
            <w:r>
              <w:rPr>
                <w:rFonts w:ascii="Arial" w:hAnsi="Arial" w:cs="Arial"/>
              </w:rPr>
              <w:t>E</w:t>
            </w:r>
          </w:p>
          <w:p w:rsidR="007D0B8C" w:rsidRDefault="007D0B8C" w:rsidP="00884334">
            <w:pPr>
              <w:jc w:val="both"/>
              <w:rPr>
                <w:rFonts w:ascii="Arial" w:hAnsi="Arial" w:cs="Arial"/>
              </w:rPr>
            </w:pPr>
          </w:p>
          <w:p w:rsidR="006925DD" w:rsidRPr="00F607B2" w:rsidRDefault="006925DD" w:rsidP="00884334">
            <w:pPr>
              <w:jc w:val="both"/>
              <w:rPr>
                <w:rFonts w:ascii="Arial" w:hAnsi="Arial" w:cs="Arial"/>
              </w:rPr>
            </w:pP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6925DD" w:rsidRDefault="006925DD" w:rsidP="006925DD">
            <w:pPr>
              <w:jc w:val="both"/>
              <w:rPr>
                <w:rFonts w:ascii="Arial" w:hAnsi="Arial" w:cs="Arial"/>
              </w:rPr>
            </w:pPr>
            <w:r>
              <w:rPr>
                <w:rFonts w:ascii="Arial" w:hAnsi="Arial" w:cs="Arial"/>
              </w:rPr>
              <w:t>Accountable for own action and able to support effective teamwork.</w:t>
            </w:r>
          </w:p>
          <w:p w:rsidR="006925DD" w:rsidRPr="00F607B2" w:rsidRDefault="006925DD" w:rsidP="006925DD">
            <w:pPr>
              <w:jc w:val="both"/>
              <w:rPr>
                <w:rFonts w:ascii="Arial" w:hAnsi="Arial" w:cs="Arial"/>
                <w:b/>
              </w:rPr>
            </w:pPr>
            <w:r>
              <w:rPr>
                <w:rFonts w:ascii="Arial" w:hAnsi="Arial" w:cs="Arial"/>
              </w:rPr>
              <w:t>A flexible approach to work.</w:t>
            </w:r>
          </w:p>
          <w:p w:rsidR="007D0B8C" w:rsidRPr="002F3682" w:rsidRDefault="007D0B8C" w:rsidP="007D0B8C">
            <w:pPr>
              <w:jc w:val="both"/>
              <w:rPr>
                <w:rFonts w:ascii="Arial" w:hAnsi="Arial" w:cs="Arial"/>
              </w:rPr>
            </w:pPr>
            <w:r w:rsidRPr="002F3682">
              <w:rPr>
                <w:rFonts w:ascii="Arial" w:hAnsi="Arial" w:cs="Arial"/>
              </w:rPr>
              <w:t>Ability to work as part of a team</w:t>
            </w:r>
            <w:r>
              <w:rPr>
                <w:rFonts w:ascii="Arial" w:hAnsi="Arial" w:cs="Arial"/>
              </w:rPr>
              <w:t>.</w:t>
            </w:r>
          </w:p>
          <w:p w:rsidR="007D0B8C" w:rsidRPr="002F3682" w:rsidRDefault="007D0B8C" w:rsidP="007D0B8C">
            <w:pPr>
              <w:jc w:val="both"/>
              <w:rPr>
                <w:rFonts w:ascii="Arial" w:hAnsi="Arial" w:cs="Arial"/>
              </w:rPr>
            </w:pPr>
            <w:r w:rsidRPr="002F3682">
              <w:rPr>
                <w:rFonts w:ascii="Arial" w:hAnsi="Arial" w:cs="Arial"/>
              </w:rPr>
              <w:t xml:space="preserve">Demonstrate a positive commitment to uphold diversity and equality policies approved by the </w:t>
            </w:r>
            <w:r>
              <w:rPr>
                <w:rFonts w:ascii="Arial" w:hAnsi="Arial" w:cs="Arial"/>
              </w:rPr>
              <w:t>T</w:t>
            </w:r>
            <w:r w:rsidRPr="002F3682">
              <w:rPr>
                <w:rFonts w:ascii="Arial" w:hAnsi="Arial" w:cs="Arial"/>
              </w:rPr>
              <w:t>rust</w:t>
            </w:r>
            <w:r>
              <w:rPr>
                <w:rFonts w:ascii="Arial" w:hAnsi="Arial" w:cs="Arial"/>
              </w:rPr>
              <w:t>.</w:t>
            </w:r>
          </w:p>
          <w:p w:rsidR="003A310F" w:rsidRPr="00F607B2" w:rsidRDefault="003A310F" w:rsidP="00884334">
            <w:pPr>
              <w:jc w:val="both"/>
              <w:rPr>
                <w:rFonts w:ascii="Arial" w:hAnsi="Arial" w:cs="Arial"/>
              </w:rPr>
            </w:pPr>
          </w:p>
        </w:tc>
        <w:tc>
          <w:tcPr>
            <w:tcW w:w="1398" w:type="dxa"/>
          </w:tcPr>
          <w:p w:rsidR="001D2D93" w:rsidRDefault="001D2D93" w:rsidP="00884334">
            <w:pPr>
              <w:jc w:val="both"/>
              <w:rPr>
                <w:rFonts w:ascii="Arial" w:hAnsi="Arial" w:cs="Arial"/>
              </w:rPr>
            </w:pPr>
          </w:p>
          <w:p w:rsidR="007D0B8C" w:rsidRDefault="007D0B8C" w:rsidP="00884334">
            <w:pPr>
              <w:jc w:val="both"/>
              <w:rPr>
                <w:rFonts w:ascii="Arial" w:hAnsi="Arial" w:cs="Arial"/>
              </w:rPr>
            </w:pPr>
            <w:r>
              <w:rPr>
                <w:rFonts w:ascii="Arial" w:hAnsi="Arial" w:cs="Arial"/>
              </w:rPr>
              <w:t>E</w:t>
            </w:r>
          </w:p>
          <w:p w:rsidR="007D0B8C" w:rsidRDefault="007D0B8C" w:rsidP="00884334">
            <w:pPr>
              <w:jc w:val="both"/>
              <w:rPr>
                <w:rFonts w:ascii="Arial" w:hAnsi="Arial" w:cs="Arial"/>
              </w:rPr>
            </w:pPr>
            <w:r>
              <w:rPr>
                <w:rFonts w:ascii="Arial" w:hAnsi="Arial" w:cs="Arial"/>
              </w:rPr>
              <w:t>E</w:t>
            </w:r>
          </w:p>
          <w:p w:rsidR="007D0B8C" w:rsidRDefault="007D0B8C" w:rsidP="00884334">
            <w:pPr>
              <w:jc w:val="both"/>
              <w:rPr>
                <w:rFonts w:ascii="Arial" w:hAnsi="Arial" w:cs="Arial"/>
              </w:rPr>
            </w:pPr>
            <w:r>
              <w:rPr>
                <w:rFonts w:ascii="Arial" w:hAnsi="Arial" w:cs="Arial"/>
              </w:rPr>
              <w:t>E</w:t>
            </w:r>
          </w:p>
          <w:p w:rsidR="007D0B8C" w:rsidRDefault="007D0B8C" w:rsidP="00884334">
            <w:pPr>
              <w:jc w:val="both"/>
              <w:rPr>
                <w:rFonts w:ascii="Arial" w:hAnsi="Arial" w:cs="Arial"/>
              </w:rPr>
            </w:pPr>
          </w:p>
          <w:p w:rsidR="006925DD" w:rsidRPr="00F607B2" w:rsidRDefault="006925DD"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865A7">
            <w:pPr>
              <w:jc w:val="center"/>
              <w:rPr>
                <w:rFonts w:ascii="Arial" w:hAnsi="Arial" w:cs="Arial"/>
                <w:color w:val="FFFFFF" w:themeColor="background1"/>
              </w:rPr>
            </w:pPr>
          </w:p>
        </w:tc>
        <w:tc>
          <w:tcPr>
            <w:tcW w:w="789" w:type="dxa"/>
            <w:shd w:val="clear" w:color="auto" w:fill="FFFFFF" w:themeFill="background1"/>
          </w:tcPr>
          <w:p w:rsidR="00F607B2" w:rsidRPr="009D0DEA" w:rsidRDefault="00F607B2" w:rsidP="00F865A7">
            <w:pPr>
              <w:jc w:val="center"/>
              <w:rPr>
                <w:rFonts w:ascii="Arial" w:hAnsi="Arial" w:cs="Arial"/>
                <w:color w:val="FFFFFF" w:themeColor="background1"/>
              </w:rPr>
            </w:pPr>
          </w:p>
        </w:tc>
        <w:tc>
          <w:tcPr>
            <w:tcW w:w="709" w:type="dxa"/>
            <w:shd w:val="clear" w:color="auto" w:fill="FFFFFF" w:themeFill="background1"/>
          </w:tcPr>
          <w:p w:rsidR="00F607B2" w:rsidRPr="009D0DEA" w:rsidRDefault="00F607B2" w:rsidP="00F865A7">
            <w:pPr>
              <w:jc w:val="center"/>
              <w:rPr>
                <w:rFonts w:ascii="Arial" w:hAnsi="Arial" w:cs="Arial"/>
                <w:color w:val="FFFFFF" w:themeColor="background1"/>
              </w:rPr>
            </w:pPr>
          </w:p>
        </w:tc>
        <w:tc>
          <w:tcPr>
            <w:tcW w:w="708" w:type="dxa"/>
            <w:shd w:val="clear" w:color="auto" w:fill="FFFFFF" w:themeFill="background1"/>
          </w:tcPr>
          <w:p w:rsidR="00F607B2" w:rsidRPr="009D0DEA" w:rsidRDefault="00F607B2" w:rsidP="00F865A7">
            <w:pPr>
              <w:jc w:val="center"/>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865A7">
            <w:pPr>
              <w:jc w:val="center"/>
              <w:rPr>
                <w:rFonts w:ascii="Arial" w:hAnsi="Arial" w:cs="Arial"/>
                <w:color w:val="FFFFFF" w:themeColor="background1"/>
              </w:rPr>
            </w:pPr>
          </w:p>
        </w:tc>
        <w:tc>
          <w:tcPr>
            <w:tcW w:w="789" w:type="dxa"/>
            <w:shd w:val="clear" w:color="auto" w:fill="FFFFFF" w:themeFill="background1"/>
          </w:tcPr>
          <w:p w:rsidR="00F607B2" w:rsidRPr="009D0DEA" w:rsidRDefault="00F607B2" w:rsidP="00F865A7">
            <w:pPr>
              <w:jc w:val="center"/>
              <w:rPr>
                <w:rFonts w:ascii="Arial" w:hAnsi="Arial" w:cs="Arial"/>
                <w:color w:val="FFFFFF" w:themeColor="background1"/>
              </w:rPr>
            </w:pPr>
          </w:p>
        </w:tc>
        <w:tc>
          <w:tcPr>
            <w:tcW w:w="709" w:type="dxa"/>
            <w:shd w:val="clear" w:color="auto" w:fill="FFFFFF" w:themeFill="background1"/>
          </w:tcPr>
          <w:p w:rsidR="00F607B2" w:rsidRPr="009D0DEA" w:rsidRDefault="00F607B2" w:rsidP="00F865A7">
            <w:pPr>
              <w:jc w:val="center"/>
              <w:rPr>
                <w:rFonts w:ascii="Arial" w:hAnsi="Arial" w:cs="Arial"/>
                <w:color w:val="FFFFFF" w:themeColor="background1"/>
              </w:rPr>
            </w:pPr>
          </w:p>
        </w:tc>
        <w:tc>
          <w:tcPr>
            <w:tcW w:w="708" w:type="dxa"/>
            <w:shd w:val="clear" w:color="auto" w:fill="FFFFFF" w:themeFill="background1"/>
          </w:tcPr>
          <w:p w:rsidR="00F607B2" w:rsidRPr="009D0DEA" w:rsidRDefault="00F607B2" w:rsidP="00F865A7">
            <w:pPr>
              <w:jc w:val="center"/>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9D0DEA" w:rsidRDefault="00F607B2" w:rsidP="00F865A7">
            <w:pPr>
              <w:jc w:val="center"/>
              <w:rPr>
                <w:rFonts w:ascii="Arial" w:hAnsi="Arial" w:cs="Arial"/>
                <w:color w:val="FFFFFF" w:themeColor="background1"/>
              </w:rPr>
            </w:pPr>
          </w:p>
        </w:tc>
        <w:tc>
          <w:tcPr>
            <w:tcW w:w="789" w:type="dxa"/>
            <w:shd w:val="clear" w:color="auto" w:fill="FFFFFF" w:themeFill="background1"/>
          </w:tcPr>
          <w:p w:rsidR="00F607B2" w:rsidRPr="009D0DEA" w:rsidRDefault="007D0B8C" w:rsidP="00F865A7">
            <w:pPr>
              <w:jc w:val="center"/>
              <w:rPr>
                <w:rFonts w:ascii="Arial" w:hAnsi="Arial" w:cs="Arial"/>
                <w:color w:val="FFFFFF" w:themeColor="background1"/>
              </w:rPr>
            </w:pPr>
            <w:r w:rsidRPr="007D0B8C">
              <w:rPr>
                <w:rFonts w:ascii="Arial" w:hAnsi="Arial" w:cs="Arial"/>
              </w:rPr>
              <w:t>X</w:t>
            </w:r>
          </w:p>
        </w:tc>
        <w:tc>
          <w:tcPr>
            <w:tcW w:w="709" w:type="dxa"/>
            <w:shd w:val="clear" w:color="auto" w:fill="FFFFFF" w:themeFill="background1"/>
          </w:tcPr>
          <w:p w:rsidR="00F607B2" w:rsidRPr="009D0DEA" w:rsidRDefault="00F607B2" w:rsidP="00F865A7">
            <w:pPr>
              <w:jc w:val="center"/>
              <w:rPr>
                <w:rFonts w:ascii="Arial" w:hAnsi="Arial" w:cs="Arial"/>
                <w:color w:val="FFFFFF" w:themeColor="background1"/>
              </w:rPr>
            </w:pPr>
          </w:p>
        </w:tc>
        <w:tc>
          <w:tcPr>
            <w:tcW w:w="708" w:type="dxa"/>
            <w:shd w:val="clear" w:color="auto" w:fill="FFFFFF" w:themeFill="background1"/>
          </w:tcPr>
          <w:p w:rsidR="00F607B2" w:rsidRPr="009D0DEA" w:rsidRDefault="00F607B2" w:rsidP="00F865A7">
            <w:pPr>
              <w:jc w:val="center"/>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865A7">
            <w:pPr>
              <w:jc w:val="center"/>
              <w:rPr>
                <w:rFonts w:ascii="Arial" w:hAnsi="Arial" w:cs="Arial"/>
                <w:color w:val="FFFFFF" w:themeColor="background1"/>
              </w:rPr>
            </w:pPr>
          </w:p>
        </w:tc>
        <w:tc>
          <w:tcPr>
            <w:tcW w:w="789" w:type="dxa"/>
            <w:shd w:val="clear" w:color="auto" w:fill="FFFFFF" w:themeFill="background1"/>
          </w:tcPr>
          <w:p w:rsidR="00F607B2" w:rsidRPr="009D0DEA" w:rsidRDefault="00F607B2" w:rsidP="00F865A7">
            <w:pPr>
              <w:jc w:val="center"/>
              <w:rPr>
                <w:rFonts w:ascii="Arial" w:hAnsi="Arial" w:cs="Arial"/>
                <w:color w:val="FFFFFF" w:themeColor="background1"/>
              </w:rPr>
            </w:pPr>
          </w:p>
        </w:tc>
        <w:tc>
          <w:tcPr>
            <w:tcW w:w="709" w:type="dxa"/>
            <w:shd w:val="clear" w:color="auto" w:fill="FFFFFF" w:themeFill="background1"/>
          </w:tcPr>
          <w:p w:rsidR="00F607B2" w:rsidRPr="009D0DEA" w:rsidRDefault="00F607B2" w:rsidP="00F865A7">
            <w:pPr>
              <w:jc w:val="center"/>
              <w:rPr>
                <w:rFonts w:ascii="Arial" w:hAnsi="Arial" w:cs="Arial"/>
                <w:color w:val="FFFFFF" w:themeColor="background1"/>
              </w:rPr>
            </w:pPr>
          </w:p>
        </w:tc>
        <w:tc>
          <w:tcPr>
            <w:tcW w:w="708" w:type="dxa"/>
            <w:shd w:val="clear" w:color="auto" w:fill="FFFFFF" w:themeFill="background1"/>
          </w:tcPr>
          <w:p w:rsidR="00F607B2" w:rsidRPr="009D0DEA" w:rsidRDefault="00F607B2" w:rsidP="00F865A7">
            <w:pPr>
              <w:jc w:val="center"/>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865A7">
            <w:pPr>
              <w:jc w:val="center"/>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865A7">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865A7">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865A7">
            <w:pPr>
              <w:jc w:val="center"/>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F865A7">
            <w:pPr>
              <w:jc w:val="center"/>
              <w:rPr>
                <w:rFonts w:ascii="Arial" w:hAnsi="Arial" w:cs="Arial"/>
                <w:b/>
                <w:color w:val="FFFFFF" w:themeColor="background1"/>
              </w:rPr>
            </w:pPr>
          </w:p>
        </w:tc>
        <w:tc>
          <w:tcPr>
            <w:tcW w:w="789" w:type="dxa"/>
            <w:shd w:val="clear" w:color="auto" w:fill="auto"/>
          </w:tcPr>
          <w:p w:rsidR="00615705" w:rsidRPr="00F607B2" w:rsidRDefault="00615705" w:rsidP="00F865A7">
            <w:pPr>
              <w:jc w:val="center"/>
              <w:rPr>
                <w:rFonts w:ascii="Arial" w:hAnsi="Arial" w:cs="Arial"/>
                <w:b/>
                <w:color w:val="FFFFFF" w:themeColor="background1"/>
              </w:rPr>
            </w:pPr>
          </w:p>
        </w:tc>
        <w:tc>
          <w:tcPr>
            <w:tcW w:w="709" w:type="dxa"/>
            <w:shd w:val="clear" w:color="auto" w:fill="auto"/>
          </w:tcPr>
          <w:p w:rsidR="00615705" w:rsidRPr="00F607B2" w:rsidRDefault="00615705" w:rsidP="00F865A7">
            <w:pPr>
              <w:jc w:val="center"/>
              <w:rPr>
                <w:rFonts w:ascii="Arial" w:hAnsi="Arial" w:cs="Arial"/>
                <w:b/>
                <w:color w:val="FFFFFF" w:themeColor="background1"/>
              </w:rPr>
            </w:pPr>
          </w:p>
        </w:tc>
        <w:tc>
          <w:tcPr>
            <w:tcW w:w="708" w:type="dxa"/>
            <w:shd w:val="clear" w:color="auto" w:fill="auto"/>
          </w:tcPr>
          <w:p w:rsidR="00615705" w:rsidRPr="00F607B2" w:rsidRDefault="00615705" w:rsidP="00F865A7">
            <w:pPr>
              <w:jc w:val="center"/>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865A7">
            <w:pPr>
              <w:jc w:val="center"/>
              <w:rPr>
                <w:rFonts w:ascii="Arial" w:hAnsi="Arial" w:cs="Arial"/>
                <w:b/>
                <w:color w:val="FFFFFF" w:themeColor="background1"/>
              </w:rPr>
            </w:pPr>
          </w:p>
        </w:tc>
        <w:tc>
          <w:tcPr>
            <w:tcW w:w="789" w:type="dxa"/>
            <w:shd w:val="clear" w:color="auto" w:fill="002060"/>
          </w:tcPr>
          <w:p w:rsidR="00F607B2" w:rsidRPr="00F607B2" w:rsidRDefault="00F607B2" w:rsidP="00F865A7">
            <w:pPr>
              <w:jc w:val="center"/>
              <w:rPr>
                <w:rFonts w:ascii="Arial" w:hAnsi="Arial" w:cs="Arial"/>
                <w:b/>
                <w:color w:val="FFFFFF" w:themeColor="background1"/>
              </w:rPr>
            </w:pPr>
          </w:p>
        </w:tc>
        <w:tc>
          <w:tcPr>
            <w:tcW w:w="709" w:type="dxa"/>
            <w:shd w:val="clear" w:color="auto" w:fill="002060"/>
          </w:tcPr>
          <w:p w:rsidR="00F607B2" w:rsidRPr="00F607B2" w:rsidRDefault="00F607B2" w:rsidP="00F865A7">
            <w:pPr>
              <w:jc w:val="center"/>
              <w:rPr>
                <w:rFonts w:ascii="Arial" w:hAnsi="Arial" w:cs="Arial"/>
                <w:b/>
                <w:color w:val="FFFFFF" w:themeColor="background1"/>
              </w:rPr>
            </w:pPr>
          </w:p>
        </w:tc>
        <w:tc>
          <w:tcPr>
            <w:tcW w:w="708" w:type="dxa"/>
            <w:shd w:val="clear" w:color="auto" w:fill="002060"/>
          </w:tcPr>
          <w:p w:rsidR="00F607B2" w:rsidRPr="00F607B2" w:rsidRDefault="00F607B2" w:rsidP="00F865A7">
            <w:pPr>
              <w:jc w:val="center"/>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F865A7">
            <w:pPr>
              <w:jc w:val="center"/>
              <w:rPr>
                <w:rFonts w:ascii="Arial" w:hAnsi="Arial" w:cs="Arial"/>
              </w:rPr>
            </w:pPr>
          </w:p>
        </w:tc>
        <w:tc>
          <w:tcPr>
            <w:tcW w:w="789" w:type="dxa"/>
          </w:tcPr>
          <w:p w:rsidR="00F607B2" w:rsidRPr="00F607B2" w:rsidRDefault="00F607B2" w:rsidP="00F865A7">
            <w:pPr>
              <w:jc w:val="center"/>
              <w:rPr>
                <w:rFonts w:ascii="Arial" w:hAnsi="Arial" w:cs="Arial"/>
              </w:rPr>
            </w:pPr>
          </w:p>
        </w:tc>
        <w:tc>
          <w:tcPr>
            <w:tcW w:w="709" w:type="dxa"/>
          </w:tcPr>
          <w:p w:rsidR="00F607B2" w:rsidRPr="00F607B2" w:rsidRDefault="00F607B2" w:rsidP="00F865A7">
            <w:pPr>
              <w:jc w:val="center"/>
              <w:rPr>
                <w:rFonts w:ascii="Arial" w:hAnsi="Arial" w:cs="Arial"/>
              </w:rPr>
            </w:pPr>
          </w:p>
        </w:tc>
        <w:tc>
          <w:tcPr>
            <w:tcW w:w="708" w:type="dxa"/>
          </w:tcPr>
          <w:p w:rsidR="00F607B2" w:rsidRPr="00F607B2" w:rsidRDefault="00F607B2" w:rsidP="00F865A7">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F865A7">
            <w:pPr>
              <w:jc w:val="center"/>
              <w:rPr>
                <w:rFonts w:ascii="Arial" w:hAnsi="Arial" w:cs="Arial"/>
              </w:rPr>
            </w:pPr>
          </w:p>
        </w:tc>
        <w:tc>
          <w:tcPr>
            <w:tcW w:w="789" w:type="dxa"/>
          </w:tcPr>
          <w:p w:rsidR="00F607B2" w:rsidRPr="00F607B2" w:rsidRDefault="00F607B2" w:rsidP="00F865A7">
            <w:pPr>
              <w:jc w:val="center"/>
              <w:rPr>
                <w:rFonts w:ascii="Arial" w:hAnsi="Arial" w:cs="Arial"/>
              </w:rPr>
            </w:pPr>
          </w:p>
        </w:tc>
        <w:tc>
          <w:tcPr>
            <w:tcW w:w="709" w:type="dxa"/>
          </w:tcPr>
          <w:p w:rsidR="00F607B2" w:rsidRPr="00F607B2" w:rsidRDefault="00F607B2" w:rsidP="00F865A7">
            <w:pPr>
              <w:jc w:val="center"/>
              <w:rPr>
                <w:rFonts w:ascii="Arial" w:hAnsi="Arial" w:cs="Arial"/>
              </w:rPr>
            </w:pPr>
          </w:p>
        </w:tc>
        <w:tc>
          <w:tcPr>
            <w:tcW w:w="708" w:type="dxa"/>
          </w:tcPr>
          <w:p w:rsidR="00F607B2" w:rsidRPr="00F607B2" w:rsidRDefault="00F607B2" w:rsidP="00F865A7">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F865A7">
            <w:pPr>
              <w:jc w:val="center"/>
              <w:rPr>
                <w:rFonts w:ascii="Arial" w:hAnsi="Arial" w:cs="Arial"/>
              </w:rPr>
            </w:pPr>
          </w:p>
        </w:tc>
        <w:tc>
          <w:tcPr>
            <w:tcW w:w="789" w:type="dxa"/>
          </w:tcPr>
          <w:p w:rsidR="00F607B2" w:rsidRPr="00F607B2" w:rsidRDefault="00F607B2" w:rsidP="00F865A7">
            <w:pPr>
              <w:jc w:val="center"/>
              <w:rPr>
                <w:rFonts w:ascii="Arial" w:hAnsi="Arial" w:cs="Arial"/>
              </w:rPr>
            </w:pPr>
          </w:p>
        </w:tc>
        <w:tc>
          <w:tcPr>
            <w:tcW w:w="709" w:type="dxa"/>
          </w:tcPr>
          <w:p w:rsidR="00F607B2" w:rsidRPr="00F607B2" w:rsidRDefault="00F607B2" w:rsidP="00F865A7">
            <w:pPr>
              <w:jc w:val="center"/>
              <w:rPr>
                <w:rFonts w:ascii="Arial" w:hAnsi="Arial" w:cs="Arial"/>
              </w:rPr>
            </w:pPr>
          </w:p>
        </w:tc>
        <w:tc>
          <w:tcPr>
            <w:tcW w:w="708" w:type="dxa"/>
          </w:tcPr>
          <w:p w:rsidR="00F607B2" w:rsidRPr="00F607B2" w:rsidRDefault="00F607B2" w:rsidP="00F865A7">
            <w:pPr>
              <w:jc w:val="center"/>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F865A7">
            <w:pPr>
              <w:jc w:val="center"/>
              <w:rPr>
                <w:rFonts w:ascii="Arial" w:hAnsi="Arial" w:cs="Arial"/>
              </w:rPr>
            </w:pPr>
          </w:p>
        </w:tc>
        <w:tc>
          <w:tcPr>
            <w:tcW w:w="789" w:type="dxa"/>
          </w:tcPr>
          <w:p w:rsidR="00F607B2" w:rsidRPr="00F607B2" w:rsidRDefault="00F607B2" w:rsidP="00F865A7">
            <w:pPr>
              <w:jc w:val="center"/>
              <w:rPr>
                <w:rFonts w:ascii="Arial" w:hAnsi="Arial" w:cs="Arial"/>
              </w:rPr>
            </w:pPr>
          </w:p>
        </w:tc>
        <w:tc>
          <w:tcPr>
            <w:tcW w:w="709" w:type="dxa"/>
          </w:tcPr>
          <w:p w:rsidR="00F607B2" w:rsidRPr="00F607B2" w:rsidRDefault="00F607B2" w:rsidP="00F865A7">
            <w:pPr>
              <w:jc w:val="center"/>
              <w:rPr>
                <w:rFonts w:ascii="Arial" w:hAnsi="Arial" w:cs="Arial"/>
              </w:rPr>
            </w:pPr>
          </w:p>
        </w:tc>
        <w:tc>
          <w:tcPr>
            <w:tcW w:w="708" w:type="dxa"/>
          </w:tcPr>
          <w:p w:rsidR="00F607B2" w:rsidRPr="00F607B2" w:rsidRDefault="00F607B2" w:rsidP="00F865A7">
            <w:pPr>
              <w:jc w:val="center"/>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865A7">
            <w:pPr>
              <w:jc w:val="center"/>
              <w:rPr>
                <w:rFonts w:ascii="Arial" w:hAnsi="Arial" w:cs="Arial"/>
              </w:rPr>
            </w:pPr>
          </w:p>
        </w:tc>
        <w:tc>
          <w:tcPr>
            <w:tcW w:w="789" w:type="dxa"/>
            <w:tcBorders>
              <w:bottom w:val="single" w:sz="4" w:space="0" w:color="auto"/>
            </w:tcBorders>
          </w:tcPr>
          <w:p w:rsidR="00F607B2" w:rsidRPr="00F607B2" w:rsidRDefault="00F607B2" w:rsidP="00F865A7">
            <w:pPr>
              <w:jc w:val="center"/>
              <w:rPr>
                <w:rFonts w:ascii="Arial" w:hAnsi="Arial" w:cs="Arial"/>
              </w:rPr>
            </w:pPr>
          </w:p>
        </w:tc>
        <w:tc>
          <w:tcPr>
            <w:tcW w:w="709" w:type="dxa"/>
            <w:tcBorders>
              <w:bottom w:val="single" w:sz="4" w:space="0" w:color="auto"/>
            </w:tcBorders>
          </w:tcPr>
          <w:p w:rsidR="00F607B2" w:rsidRPr="00F607B2" w:rsidRDefault="00F607B2" w:rsidP="00F865A7">
            <w:pPr>
              <w:jc w:val="center"/>
              <w:rPr>
                <w:rFonts w:ascii="Arial" w:hAnsi="Arial" w:cs="Arial"/>
              </w:rPr>
            </w:pPr>
          </w:p>
        </w:tc>
        <w:tc>
          <w:tcPr>
            <w:tcW w:w="708" w:type="dxa"/>
            <w:tcBorders>
              <w:bottom w:val="single" w:sz="4" w:space="0" w:color="auto"/>
            </w:tcBorders>
          </w:tcPr>
          <w:p w:rsidR="00F607B2" w:rsidRPr="00F607B2" w:rsidRDefault="00F607B2" w:rsidP="00F865A7">
            <w:pPr>
              <w:jc w:val="center"/>
              <w:rPr>
                <w:rFonts w:ascii="Arial" w:hAnsi="Arial" w:cs="Arial"/>
              </w:rPr>
            </w:pPr>
          </w:p>
        </w:tc>
      </w:tr>
      <w:tr w:rsidR="00615705" w:rsidRPr="00F607B2" w:rsidTr="000C32E3">
        <w:tc>
          <w:tcPr>
            <w:tcW w:w="10314" w:type="dxa"/>
            <w:gridSpan w:val="6"/>
            <w:shd w:val="clear" w:color="auto" w:fill="auto"/>
          </w:tcPr>
          <w:p w:rsidR="00615705" w:rsidRPr="00F607B2" w:rsidRDefault="00615705" w:rsidP="00F865A7">
            <w:pPr>
              <w:jc w:val="center"/>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865A7">
            <w:pPr>
              <w:jc w:val="center"/>
              <w:rPr>
                <w:rFonts w:ascii="Arial" w:hAnsi="Arial" w:cs="Arial"/>
                <w:b/>
                <w:color w:val="FFFFFF" w:themeColor="background1"/>
              </w:rPr>
            </w:pPr>
          </w:p>
        </w:tc>
        <w:tc>
          <w:tcPr>
            <w:tcW w:w="789" w:type="dxa"/>
            <w:shd w:val="clear" w:color="auto" w:fill="002060"/>
          </w:tcPr>
          <w:p w:rsidR="00F607B2" w:rsidRPr="00F607B2" w:rsidRDefault="00F607B2" w:rsidP="00F865A7">
            <w:pPr>
              <w:jc w:val="center"/>
              <w:rPr>
                <w:rFonts w:ascii="Arial" w:hAnsi="Arial" w:cs="Arial"/>
                <w:b/>
                <w:color w:val="FFFFFF" w:themeColor="background1"/>
              </w:rPr>
            </w:pPr>
          </w:p>
        </w:tc>
        <w:tc>
          <w:tcPr>
            <w:tcW w:w="709" w:type="dxa"/>
            <w:shd w:val="clear" w:color="auto" w:fill="002060"/>
          </w:tcPr>
          <w:p w:rsidR="00F607B2" w:rsidRPr="00F607B2" w:rsidRDefault="00F607B2" w:rsidP="00F865A7">
            <w:pPr>
              <w:jc w:val="center"/>
              <w:rPr>
                <w:rFonts w:ascii="Arial" w:hAnsi="Arial" w:cs="Arial"/>
                <w:b/>
                <w:color w:val="FFFFFF" w:themeColor="background1"/>
              </w:rPr>
            </w:pPr>
          </w:p>
        </w:tc>
        <w:tc>
          <w:tcPr>
            <w:tcW w:w="708" w:type="dxa"/>
            <w:shd w:val="clear" w:color="auto" w:fill="002060"/>
          </w:tcPr>
          <w:p w:rsidR="00F607B2" w:rsidRPr="00F607B2" w:rsidRDefault="00F607B2" w:rsidP="00F865A7">
            <w:pPr>
              <w:jc w:val="center"/>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F865A7">
            <w:pPr>
              <w:jc w:val="center"/>
              <w:rPr>
                <w:rFonts w:ascii="Arial" w:hAnsi="Arial" w:cs="Arial"/>
              </w:rPr>
            </w:pPr>
          </w:p>
        </w:tc>
        <w:tc>
          <w:tcPr>
            <w:tcW w:w="789" w:type="dxa"/>
          </w:tcPr>
          <w:p w:rsidR="00F607B2" w:rsidRPr="00F607B2" w:rsidRDefault="00F607B2" w:rsidP="00F865A7">
            <w:pPr>
              <w:jc w:val="center"/>
              <w:rPr>
                <w:rFonts w:ascii="Arial" w:hAnsi="Arial" w:cs="Arial"/>
              </w:rPr>
            </w:pPr>
          </w:p>
        </w:tc>
        <w:tc>
          <w:tcPr>
            <w:tcW w:w="709" w:type="dxa"/>
          </w:tcPr>
          <w:p w:rsidR="00F607B2" w:rsidRPr="00F607B2" w:rsidRDefault="00F607B2" w:rsidP="00F865A7">
            <w:pPr>
              <w:jc w:val="center"/>
              <w:rPr>
                <w:rFonts w:ascii="Arial" w:hAnsi="Arial" w:cs="Arial"/>
              </w:rPr>
            </w:pPr>
          </w:p>
        </w:tc>
        <w:tc>
          <w:tcPr>
            <w:tcW w:w="708" w:type="dxa"/>
          </w:tcPr>
          <w:p w:rsidR="00F607B2" w:rsidRPr="00F607B2" w:rsidRDefault="007D0B8C" w:rsidP="00F865A7">
            <w:pPr>
              <w:jc w:val="center"/>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7D0B8C" w:rsidP="00F865A7">
            <w:pPr>
              <w:jc w:val="center"/>
              <w:rPr>
                <w:rFonts w:ascii="Arial" w:hAnsi="Arial" w:cs="Arial"/>
              </w:rPr>
            </w:pPr>
            <w:r>
              <w:rPr>
                <w:rFonts w:ascii="Arial" w:hAnsi="Arial" w:cs="Arial"/>
              </w:rPr>
              <w:t>X</w:t>
            </w:r>
          </w:p>
        </w:tc>
        <w:tc>
          <w:tcPr>
            <w:tcW w:w="789" w:type="dxa"/>
          </w:tcPr>
          <w:p w:rsidR="00F607B2" w:rsidRPr="00F607B2" w:rsidRDefault="00F607B2" w:rsidP="00F865A7">
            <w:pPr>
              <w:jc w:val="center"/>
              <w:rPr>
                <w:rFonts w:ascii="Arial" w:hAnsi="Arial" w:cs="Arial"/>
              </w:rPr>
            </w:pPr>
          </w:p>
        </w:tc>
        <w:tc>
          <w:tcPr>
            <w:tcW w:w="709" w:type="dxa"/>
          </w:tcPr>
          <w:p w:rsidR="00F607B2" w:rsidRPr="00F607B2" w:rsidRDefault="00F607B2" w:rsidP="00F865A7">
            <w:pPr>
              <w:jc w:val="center"/>
              <w:rPr>
                <w:rFonts w:ascii="Arial" w:hAnsi="Arial" w:cs="Arial"/>
              </w:rPr>
            </w:pPr>
          </w:p>
        </w:tc>
        <w:tc>
          <w:tcPr>
            <w:tcW w:w="708" w:type="dxa"/>
          </w:tcPr>
          <w:p w:rsidR="00F607B2" w:rsidRPr="00F607B2" w:rsidRDefault="00F607B2" w:rsidP="00F865A7">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F865A7">
            <w:pPr>
              <w:jc w:val="center"/>
              <w:rPr>
                <w:rFonts w:ascii="Arial" w:hAnsi="Arial" w:cs="Arial"/>
              </w:rPr>
            </w:pPr>
          </w:p>
        </w:tc>
        <w:tc>
          <w:tcPr>
            <w:tcW w:w="789" w:type="dxa"/>
          </w:tcPr>
          <w:p w:rsidR="00F607B2" w:rsidRPr="00F607B2" w:rsidRDefault="00F607B2" w:rsidP="00F865A7">
            <w:pPr>
              <w:jc w:val="center"/>
              <w:rPr>
                <w:rFonts w:ascii="Arial" w:hAnsi="Arial" w:cs="Arial"/>
              </w:rPr>
            </w:pPr>
          </w:p>
        </w:tc>
        <w:tc>
          <w:tcPr>
            <w:tcW w:w="709" w:type="dxa"/>
          </w:tcPr>
          <w:p w:rsidR="00F607B2" w:rsidRPr="00F607B2" w:rsidRDefault="00F607B2" w:rsidP="00F865A7">
            <w:pPr>
              <w:jc w:val="center"/>
              <w:rPr>
                <w:rFonts w:ascii="Arial" w:hAnsi="Arial" w:cs="Arial"/>
              </w:rPr>
            </w:pPr>
          </w:p>
        </w:tc>
        <w:tc>
          <w:tcPr>
            <w:tcW w:w="708" w:type="dxa"/>
          </w:tcPr>
          <w:p w:rsidR="00F607B2" w:rsidRPr="00F607B2" w:rsidRDefault="00F607B2" w:rsidP="00F865A7">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F865A7">
            <w:pPr>
              <w:jc w:val="center"/>
              <w:rPr>
                <w:rFonts w:ascii="Arial" w:hAnsi="Arial" w:cs="Arial"/>
              </w:rPr>
            </w:pPr>
          </w:p>
        </w:tc>
        <w:tc>
          <w:tcPr>
            <w:tcW w:w="789" w:type="dxa"/>
          </w:tcPr>
          <w:p w:rsidR="00F607B2" w:rsidRPr="00F607B2" w:rsidRDefault="00F607B2" w:rsidP="00F865A7">
            <w:pPr>
              <w:jc w:val="center"/>
              <w:rPr>
                <w:rFonts w:ascii="Arial" w:hAnsi="Arial" w:cs="Arial"/>
              </w:rPr>
            </w:pPr>
          </w:p>
        </w:tc>
        <w:tc>
          <w:tcPr>
            <w:tcW w:w="709" w:type="dxa"/>
          </w:tcPr>
          <w:p w:rsidR="00F607B2" w:rsidRPr="00F607B2" w:rsidRDefault="00F607B2" w:rsidP="00F865A7">
            <w:pPr>
              <w:jc w:val="center"/>
              <w:rPr>
                <w:rFonts w:ascii="Arial" w:hAnsi="Arial" w:cs="Arial"/>
              </w:rPr>
            </w:pPr>
          </w:p>
        </w:tc>
        <w:tc>
          <w:tcPr>
            <w:tcW w:w="708" w:type="dxa"/>
          </w:tcPr>
          <w:p w:rsidR="00F607B2" w:rsidRPr="00F607B2" w:rsidRDefault="00F607B2" w:rsidP="00F865A7">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F865A7">
            <w:pPr>
              <w:jc w:val="center"/>
              <w:rPr>
                <w:rFonts w:ascii="Arial" w:hAnsi="Arial" w:cs="Arial"/>
              </w:rPr>
            </w:pPr>
          </w:p>
        </w:tc>
        <w:tc>
          <w:tcPr>
            <w:tcW w:w="789" w:type="dxa"/>
          </w:tcPr>
          <w:p w:rsidR="00F607B2" w:rsidRPr="00F607B2" w:rsidRDefault="00F607B2" w:rsidP="00F865A7">
            <w:pPr>
              <w:jc w:val="center"/>
              <w:rPr>
                <w:rFonts w:ascii="Arial" w:hAnsi="Arial" w:cs="Arial"/>
              </w:rPr>
            </w:pPr>
          </w:p>
        </w:tc>
        <w:tc>
          <w:tcPr>
            <w:tcW w:w="709" w:type="dxa"/>
          </w:tcPr>
          <w:p w:rsidR="00F607B2" w:rsidRPr="00F607B2" w:rsidRDefault="00F607B2" w:rsidP="00F865A7">
            <w:pPr>
              <w:jc w:val="center"/>
              <w:rPr>
                <w:rFonts w:ascii="Arial" w:hAnsi="Arial" w:cs="Arial"/>
              </w:rPr>
            </w:pPr>
          </w:p>
        </w:tc>
        <w:tc>
          <w:tcPr>
            <w:tcW w:w="708" w:type="dxa"/>
          </w:tcPr>
          <w:p w:rsidR="00F607B2" w:rsidRPr="00F607B2" w:rsidRDefault="00F607B2" w:rsidP="00F865A7">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F865A7">
            <w:pPr>
              <w:jc w:val="center"/>
              <w:rPr>
                <w:rFonts w:ascii="Arial" w:hAnsi="Arial" w:cs="Arial"/>
              </w:rPr>
            </w:pPr>
          </w:p>
        </w:tc>
        <w:tc>
          <w:tcPr>
            <w:tcW w:w="789" w:type="dxa"/>
          </w:tcPr>
          <w:p w:rsidR="00F607B2" w:rsidRPr="00F607B2" w:rsidRDefault="00F607B2" w:rsidP="00F865A7">
            <w:pPr>
              <w:jc w:val="center"/>
              <w:rPr>
                <w:rFonts w:ascii="Arial" w:hAnsi="Arial" w:cs="Arial"/>
              </w:rPr>
            </w:pPr>
          </w:p>
        </w:tc>
        <w:tc>
          <w:tcPr>
            <w:tcW w:w="709" w:type="dxa"/>
          </w:tcPr>
          <w:p w:rsidR="00F607B2" w:rsidRPr="00F607B2" w:rsidRDefault="00F607B2" w:rsidP="00F865A7">
            <w:pPr>
              <w:jc w:val="center"/>
              <w:rPr>
                <w:rFonts w:ascii="Arial" w:hAnsi="Arial" w:cs="Arial"/>
              </w:rPr>
            </w:pPr>
          </w:p>
        </w:tc>
        <w:tc>
          <w:tcPr>
            <w:tcW w:w="708" w:type="dxa"/>
          </w:tcPr>
          <w:p w:rsidR="00F607B2" w:rsidRPr="00F607B2" w:rsidRDefault="00F607B2" w:rsidP="00F865A7">
            <w:pPr>
              <w:jc w:val="center"/>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F865A7">
            <w:pPr>
              <w:jc w:val="center"/>
              <w:rPr>
                <w:rFonts w:ascii="Arial" w:hAnsi="Arial" w:cs="Arial"/>
              </w:rPr>
            </w:pPr>
          </w:p>
        </w:tc>
        <w:tc>
          <w:tcPr>
            <w:tcW w:w="789" w:type="dxa"/>
          </w:tcPr>
          <w:p w:rsidR="00615705" w:rsidRPr="006925DD" w:rsidRDefault="00615705" w:rsidP="00F865A7">
            <w:pPr>
              <w:jc w:val="center"/>
              <w:rPr>
                <w:rFonts w:ascii="Arial" w:hAnsi="Arial" w:cs="Arial"/>
                <w:sz w:val="24"/>
                <w:szCs w:val="24"/>
              </w:rPr>
            </w:pPr>
          </w:p>
        </w:tc>
        <w:tc>
          <w:tcPr>
            <w:tcW w:w="709" w:type="dxa"/>
          </w:tcPr>
          <w:p w:rsidR="00615705" w:rsidRPr="00F607B2" w:rsidRDefault="00615705" w:rsidP="00F865A7">
            <w:pPr>
              <w:jc w:val="center"/>
              <w:rPr>
                <w:rFonts w:ascii="Arial" w:hAnsi="Arial" w:cs="Arial"/>
              </w:rPr>
            </w:pPr>
          </w:p>
        </w:tc>
        <w:tc>
          <w:tcPr>
            <w:tcW w:w="708" w:type="dxa"/>
          </w:tcPr>
          <w:p w:rsidR="00615705" w:rsidRPr="00F607B2" w:rsidRDefault="00615705" w:rsidP="00F865A7">
            <w:pPr>
              <w:jc w:val="center"/>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F865A7">
            <w:pPr>
              <w:jc w:val="center"/>
              <w:rPr>
                <w:rFonts w:ascii="Arial" w:hAnsi="Arial" w:cs="Arial"/>
              </w:rPr>
            </w:pPr>
          </w:p>
        </w:tc>
        <w:tc>
          <w:tcPr>
            <w:tcW w:w="789" w:type="dxa"/>
          </w:tcPr>
          <w:p w:rsidR="00615705" w:rsidRPr="00F607B2" w:rsidRDefault="00615705" w:rsidP="00F865A7">
            <w:pPr>
              <w:jc w:val="center"/>
              <w:rPr>
                <w:rFonts w:ascii="Arial" w:hAnsi="Arial" w:cs="Arial"/>
              </w:rPr>
            </w:pPr>
          </w:p>
        </w:tc>
        <w:tc>
          <w:tcPr>
            <w:tcW w:w="709" w:type="dxa"/>
          </w:tcPr>
          <w:p w:rsidR="00615705" w:rsidRPr="00F607B2" w:rsidRDefault="00615705" w:rsidP="00F865A7">
            <w:pPr>
              <w:jc w:val="center"/>
              <w:rPr>
                <w:rFonts w:ascii="Arial" w:hAnsi="Arial" w:cs="Arial"/>
              </w:rPr>
            </w:pPr>
          </w:p>
        </w:tc>
        <w:tc>
          <w:tcPr>
            <w:tcW w:w="708" w:type="dxa"/>
          </w:tcPr>
          <w:p w:rsidR="00615705" w:rsidRPr="00F607B2" w:rsidRDefault="00BC7164" w:rsidP="00F865A7">
            <w:pPr>
              <w:jc w:val="center"/>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F865A7">
            <w:pPr>
              <w:jc w:val="center"/>
              <w:rPr>
                <w:rFonts w:ascii="Arial" w:hAnsi="Arial" w:cs="Arial"/>
              </w:rPr>
            </w:pPr>
          </w:p>
        </w:tc>
        <w:tc>
          <w:tcPr>
            <w:tcW w:w="789" w:type="dxa"/>
          </w:tcPr>
          <w:p w:rsidR="00615705" w:rsidRPr="00F607B2" w:rsidRDefault="00615705" w:rsidP="00F865A7">
            <w:pPr>
              <w:jc w:val="center"/>
              <w:rPr>
                <w:rFonts w:ascii="Arial" w:hAnsi="Arial" w:cs="Arial"/>
              </w:rPr>
            </w:pPr>
          </w:p>
        </w:tc>
        <w:tc>
          <w:tcPr>
            <w:tcW w:w="709" w:type="dxa"/>
          </w:tcPr>
          <w:p w:rsidR="00615705" w:rsidRPr="00F607B2" w:rsidRDefault="00615705" w:rsidP="00F865A7">
            <w:pPr>
              <w:jc w:val="center"/>
              <w:rPr>
                <w:rFonts w:ascii="Arial" w:hAnsi="Arial" w:cs="Arial"/>
              </w:rPr>
            </w:pPr>
          </w:p>
        </w:tc>
        <w:tc>
          <w:tcPr>
            <w:tcW w:w="708" w:type="dxa"/>
          </w:tcPr>
          <w:p w:rsidR="00615705" w:rsidRPr="00F607B2" w:rsidRDefault="00BC7164" w:rsidP="00F865A7">
            <w:pPr>
              <w:jc w:val="center"/>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F865A7">
            <w:pPr>
              <w:jc w:val="center"/>
              <w:rPr>
                <w:rFonts w:ascii="Arial" w:hAnsi="Arial" w:cs="Arial"/>
              </w:rPr>
            </w:pPr>
          </w:p>
        </w:tc>
        <w:tc>
          <w:tcPr>
            <w:tcW w:w="789" w:type="dxa"/>
          </w:tcPr>
          <w:p w:rsidR="00F607B2" w:rsidRPr="00F607B2" w:rsidRDefault="00F607B2" w:rsidP="00F865A7">
            <w:pPr>
              <w:jc w:val="center"/>
              <w:rPr>
                <w:rFonts w:ascii="Arial" w:hAnsi="Arial" w:cs="Arial"/>
              </w:rPr>
            </w:pPr>
          </w:p>
        </w:tc>
        <w:tc>
          <w:tcPr>
            <w:tcW w:w="709" w:type="dxa"/>
          </w:tcPr>
          <w:p w:rsidR="00F607B2" w:rsidRPr="00F607B2" w:rsidRDefault="00F607B2" w:rsidP="00F865A7">
            <w:pPr>
              <w:jc w:val="center"/>
              <w:rPr>
                <w:rFonts w:ascii="Arial" w:hAnsi="Arial" w:cs="Arial"/>
              </w:rPr>
            </w:pPr>
          </w:p>
        </w:tc>
        <w:tc>
          <w:tcPr>
            <w:tcW w:w="708" w:type="dxa"/>
          </w:tcPr>
          <w:p w:rsidR="00F607B2" w:rsidRPr="00F607B2" w:rsidRDefault="00F607B2" w:rsidP="00F865A7">
            <w:pPr>
              <w:jc w:val="center"/>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F865A7">
            <w:pPr>
              <w:jc w:val="center"/>
              <w:rPr>
                <w:rFonts w:ascii="Arial" w:hAnsi="Arial" w:cs="Arial"/>
              </w:rPr>
            </w:pPr>
          </w:p>
        </w:tc>
        <w:tc>
          <w:tcPr>
            <w:tcW w:w="789" w:type="dxa"/>
          </w:tcPr>
          <w:p w:rsidR="00F607B2" w:rsidRPr="00F607B2" w:rsidRDefault="00F607B2" w:rsidP="00F865A7">
            <w:pPr>
              <w:jc w:val="center"/>
              <w:rPr>
                <w:rFonts w:ascii="Arial" w:hAnsi="Arial" w:cs="Arial"/>
              </w:rPr>
            </w:pPr>
          </w:p>
        </w:tc>
        <w:tc>
          <w:tcPr>
            <w:tcW w:w="709" w:type="dxa"/>
          </w:tcPr>
          <w:p w:rsidR="00F607B2" w:rsidRPr="00F607B2" w:rsidRDefault="00BC7164" w:rsidP="00F865A7">
            <w:pPr>
              <w:jc w:val="center"/>
              <w:rPr>
                <w:rFonts w:ascii="Arial" w:hAnsi="Arial" w:cs="Arial"/>
              </w:rPr>
            </w:pPr>
            <w:r>
              <w:rPr>
                <w:rFonts w:ascii="Arial" w:hAnsi="Arial" w:cs="Arial"/>
              </w:rPr>
              <w:t>X</w:t>
            </w:r>
          </w:p>
        </w:tc>
        <w:tc>
          <w:tcPr>
            <w:tcW w:w="708" w:type="dxa"/>
          </w:tcPr>
          <w:p w:rsidR="00F607B2" w:rsidRPr="00F607B2" w:rsidRDefault="00F607B2" w:rsidP="00F865A7">
            <w:pPr>
              <w:jc w:val="center"/>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F3B" w:rsidRDefault="003A2F3B" w:rsidP="008D6EE5">
      <w:pPr>
        <w:spacing w:after="0" w:line="240" w:lineRule="auto"/>
      </w:pPr>
      <w:r>
        <w:separator/>
      </w:r>
    </w:p>
  </w:endnote>
  <w:endnote w:type="continuationSeparator" w:id="0">
    <w:p w:rsidR="003A2F3B" w:rsidRDefault="003A2F3B"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F3B" w:rsidRDefault="003A2F3B">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F3B" w:rsidRDefault="003A2F3B" w:rsidP="008D6EE5">
      <w:pPr>
        <w:spacing w:after="0" w:line="240" w:lineRule="auto"/>
      </w:pPr>
      <w:r>
        <w:separator/>
      </w:r>
    </w:p>
  </w:footnote>
  <w:footnote w:type="continuationSeparator" w:id="0">
    <w:p w:rsidR="003A2F3B" w:rsidRDefault="003A2F3B"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F3B" w:rsidRDefault="003A2F3B">
    <w:pPr>
      <w:pStyle w:val="Header"/>
    </w:pPr>
  </w:p>
  <w:p w:rsidR="003A2F3B" w:rsidRDefault="003A2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A2F84"/>
    <w:multiLevelType w:val="hybridMultilevel"/>
    <w:tmpl w:val="4EF45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40D68"/>
    <w:multiLevelType w:val="hybridMultilevel"/>
    <w:tmpl w:val="171CD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512E9"/>
    <w:multiLevelType w:val="hybridMultilevel"/>
    <w:tmpl w:val="309419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BA5C9F"/>
    <w:multiLevelType w:val="hybridMultilevel"/>
    <w:tmpl w:val="126CF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F12C2"/>
    <w:multiLevelType w:val="hybridMultilevel"/>
    <w:tmpl w:val="8A9AD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5595D"/>
    <w:multiLevelType w:val="hybridMultilevel"/>
    <w:tmpl w:val="2AC4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04959"/>
    <w:multiLevelType w:val="hybridMultilevel"/>
    <w:tmpl w:val="8F7C0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671A2A"/>
    <w:multiLevelType w:val="hybridMultilevel"/>
    <w:tmpl w:val="F836F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2A5788"/>
    <w:multiLevelType w:val="hybridMultilevel"/>
    <w:tmpl w:val="9D1E06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0DD3DB9"/>
    <w:multiLevelType w:val="hybridMultilevel"/>
    <w:tmpl w:val="24BED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EA50D8"/>
    <w:multiLevelType w:val="hybridMultilevel"/>
    <w:tmpl w:val="78BC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32844"/>
    <w:multiLevelType w:val="hybridMultilevel"/>
    <w:tmpl w:val="45180948"/>
    <w:lvl w:ilvl="0" w:tplc="08090001">
      <w:start w:val="1"/>
      <w:numFmt w:val="bullet"/>
      <w:lvlText w:val=""/>
      <w:lvlJc w:val="left"/>
      <w:pPr>
        <w:ind w:left="350" w:hanging="360"/>
      </w:pPr>
      <w:rPr>
        <w:rFonts w:ascii="Symbol" w:hAnsi="Symbol" w:hint="default"/>
      </w:rPr>
    </w:lvl>
    <w:lvl w:ilvl="1" w:tplc="08090003" w:tentative="1">
      <w:start w:val="1"/>
      <w:numFmt w:val="bullet"/>
      <w:lvlText w:val="o"/>
      <w:lvlJc w:val="left"/>
      <w:pPr>
        <w:ind w:left="1070" w:hanging="360"/>
      </w:pPr>
      <w:rPr>
        <w:rFonts w:ascii="Courier New" w:hAnsi="Courier New" w:cs="Courier New" w:hint="default"/>
      </w:rPr>
    </w:lvl>
    <w:lvl w:ilvl="2" w:tplc="08090005" w:tentative="1">
      <w:start w:val="1"/>
      <w:numFmt w:val="bullet"/>
      <w:lvlText w:val=""/>
      <w:lvlJc w:val="left"/>
      <w:pPr>
        <w:ind w:left="1790" w:hanging="360"/>
      </w:pPr>
      <w:rPr>
        <w:rFonts w:ascii="Wingdings" w:hAnsi="Wingdings" w:hint="default"/>
      </w:rPr>
    </w:lvl>
    <w:lvl w:ilvl="3" w:tplc="08090001" w:tentative="1">
      <w:start w:val="1"/>
      <w:numFmt w:val="bullet"/>
      <w:lvlText w:val=""/>
      <w:lvlJc w:val="left"/>
      <w:pPr>
        <w:ind w:left="2510" w:hanging="360"/>
      </w:pPr>
      <w:rPr>
        <w:rFonts w:ascii="Symbol" w:hAnsi="Symbol" w:hint="default"/>
      </w:rPr>
    </w:lvl>
    <w:lvl w:ilvl="4" w:tplc="08090003" w:tentative="1">
      <w:start w:val="1"/>
      <w:numFmt w:val="bullet"/>
      <w:lvlText w:val="o"/>
      <w:lvlJc w:val="left"/>
      <w:pPr>
        <w:ind w:left="3230" w:hanging="360"/>
      </w:pPr>
      <w:rPr>
        <w:rFonts w:ascii="Courier New" w:hAnsi="Courier New" w:cs="Courier New" w:hint="default"/>
      </w:rPr>
    </w:lvl>
    <w:lvl w:ilvl="5" w:tplc="08090005" w:tentative="1">
      <w:start w:val="1"/>
      <w:numFmt w:val="bullet"/>
      <w:lvlText w:val=""/>
      <w:lvlJc w:val="left"/>
      <w:pPr>
        <w:ind w:left="3950" w:hanging="360"/>
      </w:pPr>
      <w:rPr>
        <w:rFonts w:ascii="Wingdings" w:hAnsi="Wingdings" w:hint="default"/>
      </w:rPr>
    </w:lvl>
    <w:lvl w:ilvl="6" w:tplc="08090001" w:tentative="1">
      <w:start w:val="1"/>
      <w:numFmt w:val="bullet"/>
      <w:lvlText w:val=""/>
      <w:lvlJc w:val="left"/>
      <w:pPr>
        <w:ind w:left="4670" w:hanging="360"/>
      </w:pPr>
      <w:rPr>
        <w:rFonts w:ascii="Symbol" w:hAnsi="Symbol" w:hint="default"/>
      </w:rPr>
    </w:lvl>
    <w:lvl w:ilvl="7" w:tplc="08090003" w:tentative="1">
      <w:start w:val="1"/>
      <w:numFmt w:val="bullet"/>
      <w:lvlText w:val="o"/>
      <w:lvlJc w:val="left"/>
      <w:pPr>
        <w:ind w:left="5390" w:hanging="360"/>
      </w:pPr>
      <w:rPr>
        <w:rFonts w:ascii="Courier New" w:hAnsi="Courier New" w:cs="Courier New" w:hint="default"/>
      </w:rPr>
    </w:lvl>
    <w:lvl w:ilvl="8" w:tplc="08090005" w:tentative="1">
      <w:start w:val="1"/>
      <w:numFmt w:val="bullet"/>
      <w:lvlText w:val=""/>
      <w:lvlJc w:val="left"/>
      <w:pPr>
        <w:ind w:left="6110" w:hanging="360"/>
      </w:pPr>
      <w:rPr>
        <w:rFonts w:ascii="Wingdings" w:hAnsi="Wingdings" w:hint="default"/>
      </w:rPr>
    </w:lvl>
  </w:abstractNum>
  <w:abstractNum w:abstractNumId="13" w15:restartNumberingAfterBreak="0">
    <w:nsid w:val="3CC75889"/>
    <w:multiLevelType w:val="hybridMultilevel"/>
    <w:tmpl w:val="7E2AA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6590FFA"/>
    <w:multiLevelType w:val="hybridMultilevel"/>
    <w:tmpl w:val="428673EE"/>
    <w:lvl w:ilvl="0" w:tplc="08090001">
      <w:start w:val="1"/>
      <w:numFmt w:val="bullet"/>
      <w:lvlText w:val=""/>
      <w:lvlJc w:val="left"/>
      <w:pPr>
        <w:ind w:left="360" w:hanging="360"/>
      </w:pPr>
      <w:rPr>
        <w:rFonts w:ascii="Symbol" w:hAnsi="Symbol" w:hint="default"/>
      </w:rPr>
    </w:lvl>
    <w:lvl w:ilvl="1" w:tplc="CE703CDC">
      <w:numFmt w:val="bullet"/>
      <w:lvlText w:val="•"/>
      <w:lvlJc w:val="left"/>
      <w:pPr>
        <w:ind w:left="1440" w:hanging="720"/>
      </w:pPr>
      <w:rPr>
        <w:rFonts w:ascii="Arial" w:eastAsia="Times New Roman" w:hAnsi="Arial"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6915C9B"/>
    <w:multiLevelType w:val="hybridMultilevel"/>
    <w:tmpl w:val="1DAA4D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9BC77CB"/>
    <w:multiLevelType w:val="hybridMultilevel"/>
    <w:tmpl w:val="F87C5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6633A9"/>
    <w:multiLevelType w:val="hybridMultilevel"/>
    <w:tmpl w:val="B8EA7DCC"/>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D84C9B"/>
    <w:multiLevelType w:val="hybridMultilevel"/>
    <w:tmpl w:val="BE1CD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FA2CD0"/>
    <w:multiLevelType w:val="hybridMultilevel"/>
    <w:tmpl w:val="BCAA4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304CDF"/>
    <w:multiLevelType w:val="hybridMultilevel"/>
    <w:tmpl w:val="5A90D2A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3C04D9"/>
    <w:multiLevelType w:val="hybridMultilevel"/>
    <w:tmpl w:val="7728D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EDB47E7"/>
    <w:multiLevelType w:val="hybridMultilevel"/>
    <w:tmpl w:val="CA4C5474"/>
    <w:lvl w:ilvl="0" w:tplc="58D2E764">
      <w:start w:val="1"/>
      <w:numFmt w:val="bullet"/>
      <w:lvlText w:val=""/>
      <w:lvlJc w:val="left"/>
      <w:pPr>
        <w:tabs>
          <w:tab w:val="num" w:pos="624"/>
        </w:tabs>
        <w:ind w:left="624" w:hanging="397"/>
      </w:pPr>
      <w:rPr>
        <w:rFonts w:ascii="Symbol" w:hAnsi="Symbol" w:hint="default"/>
        <w:sz w:val="22"/>
      </w:rPr>
    </w:lvl>
    <w:lvl w:ilvl="1" w:tplc="58D2E764">
      <w:start w:val="1"/>
      <w:numFmt w:val="bullet"/>
      <w:lvlText w:val=""/>
      <w:lvlJc w:val="left"/>
      <w:pPr>
        <w:tabs>
          <w:tab w:val="num" w:pos="1477"/>
        </w:tabs>
        <w:ind w:left="1477" w:hanging="397"/>
      </w:pPr>
      <w:rPr>
        <w:rFonts w:ascii="Symbol" w:hAnsi="Symbo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993D2F"/>
    <w:multiLevelType w:val="hybridMultilevel"/>
    <w:tmpl w:val="FFECAF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669B0B8B"/>
    <w:multiLevelType w:val="hybridMultilevel"/>
    <w:tmpl w:val="B4E081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FD567E8"/>
    <w:multiLevelType w:val="hybridMultilevel"/>
    <w:tmpl w:val="E276623C"/>
    <w:lvl w:ilvl="0" w:tplc="08090001">
      <w:start w:val="1"/>
      <w:numFmt w:val="bullet"/>
      <w:lvlText w:val=""/>
      <w:lvlJc w:val="left"/>
      <w:pPr>
        <w:ind w:left="495" w:hanging="360"/>
      </w:pPr>
      <w:rPr>
        <w:rFonts w:ascii="Symbol" w:hAnsi="Symbo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num w:numId="1">
    <w:abstractNumId w:val="2"/>
  </w:num>
  <w:num w:numId="2">
    <w:abstractNumId w:val="23"/>
  </w:num>
  <w:num w:numId="3">
    <w:abstractNumId w:val="7"/>
  </w:num>
  <w:num w:numId="4">
    <w:abstractNumId w:val="29"/>
  </w:num>
  <w:num w:numId="5">
    <w:abstractNumId w:val="25"/>
  </w:num>
  <w:num w:numId="6">
    <w:abstractNumId w:val="15"/>
  </w:num>
  <w:num w:numId="7">
    <w:abstractNumId w:val="6"/>
  </w:num>
  <w:num w:numId="8">
    <w:abstractNumId w:val="30"/>
  </w:num>
  <w:num w:numId="9">
    <w:abstractNumId w:val="19"/>
  </w:num>
  <w:num w:numId="10">
    <w:abstractNumId w:val="5"/>
  </w:num>
  <w:num w:numId="11">
    <w:abstractNumId w:val="21"/>
  </w:num>
  <w:num w:numId="12">
    <w:abstractNumId w:val="20"/>
  </w:num>
  <w:num w:numId="13">
    <w:abstractNumId w:val="28"/>
  </w:num>
  <w:num w:numId="14">
    <w:abstractNumId w:val="1"/>
  </w:num>
  <w:num w:numId="15">
    <w:abstractNumId w:val="11"/>
  </w:num>
  <w:num w:numId="16">
    <w:abstractNumId w:val="18"/>
  </w:num>
  <w:num w:numId="17">
    <w:abstractNumId w:val="12"/>
  </w:num>
  <w:num w:numId="18">
    <w:abstractNumId w:val="13"/>
  </w:num>
  <w:num w:numId="19">
    <w:abstractNumId w:val="14"/>
  </w:num>
  <w:num w:numId="20">
    <w:abstractNumId w:val="8"/>
  </w:num>
  <w:num w:numId="21">
    <w:abstractNumId w:val="4"/>
  </w:num>
  <w:num w:numId="22">
    <w:abstractNumId w:val="26"/>
  </w:num>
  <w:num w:numId="23">
    <w:abstractNumId w:val="10"/>
  </w:num>
  <w:num w:numId="24">
    <w:abstractNumId w:val="0"/>
  </w:num>
  <w:num w:numId="25">
    <w:abstractNumId w:val="22"/>
  </w:num>
  <w:num w:numId="26">
    <w:abstractNumId w:val="24"/>
  </w:num>
  <w:num w:numId="27">
    <w:abstractNumId w:val="17"/>
  </w:num>
  <w:num w:numId="28">
    <w:abstractNumId w:val="10"/>
  </w:num>
  <w:num w:numId="29">
    <w:abstractNumId w:val="16"/>
  </w:num>
  <w:num w:numId="30">
    <w:abstractNumId w:val="9"/>
  </w:num>
  <w:num w:numId="31">
    <w:abstractNumId w:val="27"/>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512B"/>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B5F3A"/>
    <w:rsid w:val="002B7A29"/>
    <w:rsid w:val="002C2146"/>
    <w:rsid w:val="002D75B4"/>
    <w:rsid w:val="002E3B93"/>
    <w:rsid w:val="0033014F"/>
    <w:rsid w:val="0033046E"/>
    <w:rsid w:val="00345D81"/>
    <w:rsid w:val="00384D9D"/>
    <w:rsid w:val="00386594"/>
    <w:rsid w:val="003A1F4C"/>
    <w:rsid w:val="003A2F3B"/>
    <w:rsid w:val="003A310F"/>
    <w:rsid w:val="003A5DEC"/>
    <w:rsid w:val="003A67E9"/>
    <w:rsid w:val="003B04AD"/>
    <w:rsid w:val="003B0EE4"/>
    <w:rsid w:val="003B43F4"/>
    <w:rsid w:val="003C5A3F"/>
    <w:rsid w:val="003E26C9"/>
    <w:rsid w:val="00403964"/>
    <w:rsid w:val="00405817"/>
    <w:rsid w:val="00426AC6"/>
    <w:rsid w:val="00431F44"/>
    <w:rsid w:val="00434A14"/>
    <w:rsid w:val="00434EDF"/>
    <w:rsid w:val="00445940"/>
    <w:rsid w:val="004733A7"/>
    <w:rsid w:val="00486A04"/>
    <w:rsid w:val="004913D6"/>
    <w:rsid w:val="00495863"/>
    <w:rsid w:val="004B4DA4"/>
    <w:rsid w:val="004C2851"/>
    <w:rsid w:val="004D3C89"/>
    <w:rsid w:val="004E5CAD"/>
    <w:rsid w:val="004F7CE0"/>
    <w:rsid w:val="005033D7"/>
    <w:rsid w:val="00531696"/>
    <w:rsid w:val="00533F65"/>
    <w:rsid w:val="005776BB"/>
    <w:rsid w:val="00581759"/>
    <w:rsid w:val="00582311"/>
    <w:rsid w:val="005F2B85"/>
    <w:rsid w:val="005F796C"/>
    <w:rsid w:val="006048C9"/>
    <w:rsid w:val="00615705"/>
    <w:rsid w:val="00655528"/>
    <w:rsid w:val="00690102"/>
    <w:rsid w:val="006925DD"/>
    <w:rsid w:val="006C38CB"/>
    <w:rsid w:val="006F4F61"/>
    <w:rsid w:val="006F5D1E"/>
    <w:rsid w:val="00722BF9"/>
    <w:rsid w:val="007349E5"/>
    <w:rsid w:val="007528E6"/>
    <w:rsid w:val="007851A9"/>
    <w:rsid w:val="0079132F"/>
    <w:rsid w:val="007A099A"/>
    <w:rsid w:val="007A7E74"/>
    <w:rsid w:val="007B321A"/>
    <w:rsid w:val="007D0B8C"/>
    <w:rsid w:val="007D3A41"/>
    <w:rsid w:val="007E174F"/>
    <w:rsid w:val="00803402"/>
    <w:rsid w:val="008142D3"/>
    <w:rsid w:val="00822066"/>
    <w:rsid w:val="0082771D"/>
    <w:rsid w:val="00831738"/>
    <w:rsid w:val="00844F12"/>
    <w:rsid w:val="0084654F"/>
    <w:rsid w:val="00863187"/>
    <w:rsid w:val="00863ED6"/>
    <w:rsid w:val="00864555"/>
    <w:rsid w:val="0087013E"/>
    <w:rsid w:val="00877415"/>
    <w:rsid w:val="00884334"/>
    <w:rsid w:val="0088512F"/>
    <w:rsid w:val="008D6EE5"/>
    <w:rsid w:val="008E0D89"/>
    <w:rsid w:val="008E27FD"/>
    <w:rsid w:val="008F42C4"/>
    <w:rsid w:val="008F7D36"/>
    <w:rsid w:val="008F7F1E"/>
    <w:rsid w:val="00903405"/>
    <w:rsid w:val="00922EF9"/>
    <w:rsid w:val="00942EF3"/>
    <w:rsid w:val="00955DBC"/>
    <w:rsid w:val="00987B17"/>
    <w:rsid w:val="009A1319"/>
    <w:rsid w:val="009A2853"/>
    <w:rsid w:val="009D0DEA"/>
    <w:rsid w:val="009E7256"/>
    <w:rsid w:val="009F37F8"/>
    <w:rsid w:val="00A1395C"/>
    <w:rsid w:val="00A14A3C"/>
    <w:rsid w:val="00A37038"/>
    <w:rsid w:val="00A400B0"/>
    <w:rsid w:val="00A430A2"/>
    <w:rsid w:val="00A55228"/>
    <w:rsid w:val="00A95BA6"/>
    <w:rsid w:val="00AB54A5"/>
    <w:rsid w:val="00AC177C"/>
    <w:rsid w:val="00AE43BA"/>
    <w:rsid w:val="00B35774"/>
    <w:rsid w:val="00B41A6D"/>
    <w:rsid w:val="00B45869"/>
    <w:rsid w:val="00B62B9F"/>
    <w:rsid w:val="00B735BB"/>
    <w:rsid w:val="00B916DE"/>
    <w:rsid w:val="00B95A94"/>
    <w:rsid w:val="00BA280B"/>
    <w:rsid w:val="00BA4365"/>
    <w:rsid w:val="00BB0F99"/>
    <w:rsid w:val="00BB3FE0"/>
    <w:rsid w:val="00BC7164"/>
    <w:rsid w:val="00BD7483"/>
    <w:rsid w:val="00BE60E7"/>
    <w:rsid w:val="00BF126B"/>
    <w:rsid w:val="00C03B9C"/>
    <w:rsid w:val="00C277DE"/>
    <w:rsid w:val="00C338CE"/>
    <w:rsid w:val="00C34542"/>
    <w:rsid w:val="00C4469F"/>
    <w:rsid w:val="00C4695E"/>
    <w:rsid w:val="00C849A4"/>
    <w:rsid w:val="00C91114"/>
    <w:rsid w:val="00C931B1"/>
    <w:rsid w:val="00CC1BBD"/>
    <w:rsid w:val="00CC2F4E"/>
    <w:rsid w:val="00CD0B18"/>
    <w:rsid w:val="00CE0BB5"/>
    <w:rsid w:val="00CF69D0"/>
    <w:rsid w:val="00D050C9"/>
    <w:rsid w:val="00D244DD"/>
    <w:rsid w:val="00D25ADF"/>
    <w:rsid w:val="00D354BD"/>
    <w:rsid w:val="00D4237D"/>
    <w:rsid w:val="00D44AB0"/>
    <w:rsid w:val="00D7061A"/>
    <w:rsid w:val="00D85E27"/>
    <w:rsid w:val="00D92B92"/>
    <w:rsid w:val="00DA2099"/>
    <w:rsid w:val="00DC08BE"/>
    <w:rsid w:val="00DC1A0F"/>
    <w:rsid w:val="00DF2EEB"/>
    <w:rsid w:val="00DF348A"/>
    <w:rsid w:val="00E06039"/>
    <w:rsid w:val="00E149A9"/>
    <w:rsid w:val="00E244BB"/>
    <w:rsid w:val="00E31407"/>
    <w:rsid w:val="00E34ED3"/>
    <w:rsid w:val="00E35E30"/>
    <w:rsid w:val="00E41A10"/>
    <w:rsid w:val="00E47025"/>
    <w:rsid w:val="00E559B5"/>
    <w:rsid w:val="00E77653"/>
    <w:rsid w:val="00E84EBF"/>
    <w:rsid w:val="00EB350B"/>
    <w:rsid w:val="00ED356C"/>
    <w:rsid w:val="00ED47B0"/>
    <w:rsid w:val="00EE642C"/>
    <w:rsid w:val="00F0234C"/>
    <w:rsid w:val="00F27783"/>
    <w:rsid w:val="00F34683"/>
    <w:rsid w:val="00F43EE9"/>
    <w:rsid w:val="00F5252E"/>
    <w:rsid w:val="00F607B2"/>
    <w:rsid w:val="00F739CD"/>
    <w:rsid w:val="00F73F8D"/>
    <w:rsid w:val="00F8071E"/>
    <w:rsid w:val="00F84A60"/>
    <w:rsid w:val="00F865A7"/>
    <w:rsid w:val="00FB502E"/>
    <w:rsid w:val="00FE78C7"/>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F525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
    <w:name w:val="Body Text Indent"/>
    <w:basedOn w:val="Normal"/>
    <w:link w:val="BodyTextIndentChar"/>
    <w:uiPriority w:val="99"/>
    <w:unhideWhenUsed/>
    <w:rsid w:val="00EE642C"/>
    <w:pPr>
      <w:spacing w:after="120"/>
      <w:ind w:left="283"/>
    </w:pPr>
  </w:style>
  <w:style w:type="character" w:customStyle="1" w:styleId="BodyTextIndentChar">
    <w:name w:val="Body Text Indent Char"/>
    <w:basedOn w:val="DefaultParagraphFont"/>
    <w:link w:val="BodyTextIndent"/>
    <w:uiPriority w:val="99"/>
    <w:rsid w:val="00EE642C"/>
  </w:style>
  <w:style w:type="paragraph" w:styleId="BodyTextIndent2">
    <w:name w:val="Body Text Indent 2"/>
    <w:basedOn w:val="Normal"/>
    <w:link w:val="BodyTextIndent2Char"/>
    <w:uiPriority w:val="99"/>
    <w:semiHidden/>
    <w:unhideWhenUsed/>
    <w:rsid w:val="00345D81"/>
    <w:pPr>
      <w:spacing w:after="120" w:line="480" w:lineRule="auto"/>
      <w:ind w:left="283"/>
    </w:pPr>
  </w:style>
  <w:style w:type="character" w:customStyle="1" w:styleId="BodyTextIndent2Char">
    <w:name w:val="Body Text Indent 2 Char"/>
    <w:basedOn w:val="DefaultParagraphFont"/>
    <w:link w:val="BodyTextIndent2"/>
    <w:uiPriority w:val="99"/>
    <w:semiHidden/>
    <w:rsid w:val="00345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37743">
      <w:bodyDiv w:val="1"/>
      <w:marLeft w:val="0"/>
      <w:marRight w:val="0"/>
      <w:marTop w:val="0"/>
      <w:marBottom w:val="0"/>
      <w:divBdr>
        <w:top w:val="none" w:sz="0" w:space="0" w:color="auto"/>
        <w:left w:val="none" w:sz="0" w:space="0" w:color="auto"/>
        <w:bottom w:val="none" w:sz="0" w:space="0" w:color="auto"/>
        <w:right w:val="none" w:sz="0" w:space="0" w:color="auto"/>
      </w:divBdr>
    </w:div>
    <w:div w:id="326323343">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15537632">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15810914">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00284739">
      <w:bodyDiv w:val="1"/>
      <w:marLeft w:val="0"/>
      <w:marRight w:val="0"/>
      <w:marTop w:val="0"/>
      <w:marBottom w:val="0"/>
      <w:divBdr>
        <w:top w:val="none" w:sz="0" w:space="0" w:color="auto"/>
        <w:left w:val="none" w:sz="0" w:space="0" w:color="auto"/>
        <w:bottom w:val="none" w:sz="0" w:space="0" w:color="auto"/>
        <w:right w:val="none" w:sz="0" w:space="0" w:color="auto"/>
      </w:divBdr>
    </w:div>
    <w:div w:id="1112627260">
      <w:bodyDiv w:val="1"/>
      <w:marLeft w:val="0"/>
      <w:marRight w:val="0"/>
      <w:marTop w:val="0"/>
      <w:marBottom w:val="0"/>
      <w:divBdr>
        <w:top w:val="none" w:sz="0" w:space="0" w:color="auto"/>
        <w:left w:val="none" w:sz="0" w:space="0" w:color="auto"/>
        <w:bottom w:val="none" w:sz="0" w:space="0" w:color="auto"/>
        <w:right w:val="none" w:sz="0" w:space="0" w:color="auto"/>
      </w:divBdr>
    </w:div>
    <w:div w:id="1116218236">
      <w:bodyDiv w:val="1"/>
      <w:marLeft w:val="0"/>
      <w:marRight w:val="0"/>
      <w:marTop w:val="0"/>
      <w:marBottom w:val="0"/>
      <w:divBdr>
        <w:top w:val="none" w:sz="0" w:space="0" w:color="auto"/>
        <w:left w:val="none" w:sz="0" w:space="0" w:color="auto"/>
        <w:bottom w:val="none" w:sz="0" w:space="0" w:color="auto"/>
        <w:right w:val="none" w:sz="0" w:space="0" w:color="auto"/>
      </w:divBdr>
    </w:div>
    <w:div w:id="1298998472">
      <w:bodyDiv w:val="1"/>
      <w:marLeft w:val="0"/>
      <w:marRight w:val="0"/>
      <w:marTop w:val="0"/>
      <w:marBottom w:val="0"/>
      <w:divBdr>
        <w:top w:val="none" w:sz="0" w:space="0" w:color="auto"/>
        <w:left w:val="none" w:sz="0" w:space="0" w:color="auto"/>
        <w:bottom w:val="none" w:sz="0" w:space="0" w:color="auto"/>
        <w:right w:val="none" w:sz="0" w:space="0" w:color="auto"/>
      </w:divBdr>
    </w:div>
    <w:div w:id="1314677797">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31926586">
      <w:bodyDiv w:val="1"/>
      <w:marLeft w:val="0"/>
      <w:marRight w:val="0"/>
      <w:marTop w:val="0"/>
      <w:marBottom w:val="0"/>
      <w:divBdr>
        <w:top w:val="none" w:sz="0" w:space="0" w:color="auto"/>
        <w:left w:val="none" w:sz="0" w:space="0" w:color="auto"/>
        <w:bottom w:val="none" w:sz="0" w:space="0" w:color="auto"/>
        <w:right w:val="none" w:sz="0" w:space="0" w:color="auto"/>
      </w:divBdr>
    </w:div>
    <w:div w:id="1749382823">
      <w:bodyDiv w:val="1"/>
      <w:marLeft w:val="0"/>
      <w:marRight w:val="0"/>
      <w:marTop w:val="0"/>
      <w:marBottom w:val="0"/>
      <w:divBdr>
        <w:top w:val="none" w:sz="0" w:space="0" w:color="auto"/>
        <w:left w:val="none" w:sz="0" w:space="0" w:color="auto"/>
        <w:bottom w:val="none" w:sz="0" w:space="0" w:color="auto"/>
        <w:right w:val="none" w:sz="0" w:space="0" w:color="auto"/>
      </w:divBdr>
    </w:div>
    <w:div w:id="1851749075">
      <w:bodyDiv w:val="1"/>
      <w:marLeft w:val="0"/>
      <w:marRight w:val="0"/>
      <w:marTop w:val="0"/>
      <w:marBottom w:val="0"/>
      <w:divBdr>
        <w:top w:val="none" w:sz="0" w:space="0" w:color="auto"/>
        <w:left w:val="none" w:sz="0" w:space="0" w:color="auto"/>
        <w:bottom w:val="none" w:sz="0" w:space="0" w:color="auto"/>
        <w:right w:val="none" w:sz="0" w:space="0" w:color="auto"/>
      </w:divBdr>
    </w:div>
    <w:div w:id="1892040131">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26011055">
      <w:bodyDiv w:val="1"/>
      <w:marLeft w:val="0"/>
      <w:marRight w:val="0"/>
      <w:marTop w:val="0"/>
      <w:marBottom w:val="0"/>
      <w:divBdr>
        <w:top w:val="none" w:sz="0" w:space="0" w:color="auto"/>
        <w:left w:val="none" w:sz="0" w:space="0" w:color="auto"/>
        <w:bottom w:val="none" w:sz="0" w:space="0" w:color="auto"/>
        <w:right w:val="none" w:sz="0" w:space="0" w:color="auto"/>
      </w:divBdr>
    </w:div>
    <w:div w:id="207921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8C314B-CB14-4A28-A812-DF1702D7A60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7921F944-0893-4105-A11D-064B84EB5FBD}">
      <dgm:prSet phldrT="[Text]" custT="1"/>
      <dgm:spPr/>
      <dgm:t>
        <a:bodyPr/>
        <a:lstStyle/>
        <a:p>
          <a:r>
            <a:rPr lang="en-GB" sz="900"/>
            <a:t>Childcare Services Manager</a:t>
          </a:r>
        </a:p>
      </dgm:t>
    </dgm:pt>
    <dgm:pt modelId="{8BA193BB-5D16-45E4-9906-465F750F22D1}" type="parTrans" cxnId="{F73FF3A4-5F3F-4875-BA09-125DB93CDF92}">
      <dgm:prSet/>
      <dgm:spPr/>
      <dgm:t>
        <a:bodyPr/>
        <a:lstStyle/>
        <a:p>
          <a:endParaRPr lang="en-GB"/>
        </a:p>
      </dgm:t>
    </dgm:pt>
    <dgm:pt modelId="{4CFDAC0A-78EB-4E4A-881A-A30F2AF65D25}" type="sibTrans" cxnId="{F73FF3A4-5F3F-4875-BA09-125DB93CDF92}">
      <dgm:prSet/>
      <dgm:spPr/>
      <dgm:t>
        <a:bodyPr/>
        <a:lstStyle/>
        <a:p>
          <a:endParaRPr lang="en-GB"/>
        </a:p>
      </dgm:t>
    </dgm:pt>
    <dgm:pt modelId="{2B79770F-42C3-4AD1-8282-AA1DEE6E6AD6}">
      <dgm:prSet phldrT="[Text]" custT="1"/>
      <dgm:spPr/>
      <dgm:t>
        <a:bodyPr/>
        <a:lstStyle/>
        <a:p>
          <a:r>
            <a:rPr lang="en-GB" sz="900"/>
            <a:t>Nursery Manager</a:t>
          </a:r>
        </a:p>
      </dgm:t>
    </dgm:pt>
    <dgm:pt modelId="{D9ACB446-1488-40AE-8AF1-C7ACF58C78C3}" type="parTrans" cxnId="{249EFA73-5719-4F5A-AD95-D99D61D68DA6}">
      <dgm:prSet/>
      <dgm:spPr>
        <a:ln>
          <a:noFill/>
        </a:ln>
      </dgm:spPr>
      <dgm:t>
        <a:bodyPr/>
        <a:lstStyle/>
        <a:p>
          <a:endParaRPr lang="en-GB"/>
        </a:p>
      </dgm:t>
    </dgm:pt>
    <dgm:pt modelId="{D8A1D703-A10B-465A-BEDE-C7131CA9371B}" type="sibTrans" cxnId="{249EFA73-5719-4F5A-AD95-D99D61D68DA6}">
      <dgm:prSet/>
      <dgm:spPr/>
      <dgm:t>
        <a:bodyPr/>
        <a:lstStyle/>
        <a:p>
          <a:endParaRPr lang="en-GB"/>
        </a:p>
      </dgm:t>
    </dgm:pt>
    <dgm:pt modelId="{A4C2C285-474A-44BE-9F0E-37ECF875096A}">
      <dgm:prSet custT="1"/>
      <dgm:spPr/>
      <dgm:t>
        <a:bodyPr/>
        <a:lstStyle/>
        <a:p>
          <a:r>
            <a:rPr lang="en-GB" sz="900"/>
            <a:t>Finance and Administration Services Manager</a:t>
          </a:r>
        </a:p>
      </dgm:t>
    </dgm:pt>
    <dgm:pt modelId="{EFB34E49-2CA4-4D31-9D26-CB4C9E40A86C}" type="parTrans" cxnId="{35796B33-659B-4E82-BE66-BE819C7EED17}">
      <dgm:prSet/>
      <dgm:spPr>
        <a:ln>
          <a:solidFill>
            <a:schemeClr val="accent1">
              <a:shade val="60000"/>
              <a:hueOff val="0"/>
              <a:satOff val="0"/>
              <a:lumOff val="0"/>
            </a:schemeClr>
          </a:solidFill>
          <a:prstDash val="solid"/>
        </a:ln>
      </dgm:spPr>
      <dgm:t>
        <a:bodyPr/>
        <a:lstStyle/>
        <a:p>
          <a:endParaRPr lang="en-GB"/>
        </a:p>
      </dgm:t>
    </dgm:pt>
    <dgm:pt modelId="{502FAB66-244C-4440-B3A1-F17E1290C08F}" type="sibTrans" cxnId="{35796B33-659B-4E82-BE66-BE819C7EED17}">
      <dgm:prSet/>
      <dgm:spPr/>
      <dgm:t>
        <a:bodyPr/>
        <a:lstStyle/>
        <a:p>
          <a:endParaRPr lang="en-GB"/>
        </a:p>
      </dgm:t>
    </dgm:pt>
    <dgm:pt modelId="{1BAE7768-780C-4D40-AB81-FFEDEE4A24AA}">
      <dgm:prSet custT="1"/>
      <dgm:spPr/>
      <dgm:t>
        <a:bodyPr/>
        <a:lstStyle/>
        <a:p>
          <a:r>
            <a:rPr lang="en-GB" sz="900"/>
            <a:t>Deputy Manager x2</a:t>
          </a:r>
        </a:p>
      </dgm:t>
    </dgm:pt>
    <dgm:pt modelId="{F2E4B55F-BABA-4D08-8DFA-449EA89F338B}" type="parTrans" cxnId="{D00D9B3C-DAAC-46B1-A191-2EC2535F7DF0}">
      <dgm:prSet/>
      <dgm:spPr/>
      <dgm:t>
        <a:bodyPr/>
        <a:lstStyle/>
        <a:p>
          <a:endParaRPr lang="en-GB"/>
        </a:p>
      </dgm:t>
    </dgm:pt>
    <dgm:pt modelId="{0B68A21F-163C-4183-9951-BB54B6870235}" type="sibTrans" cxnId="{D00D9B3C-DAAC-46B1-A191-2EC2535F7DF0}">
      <dgm:prSet/>
      <dgm:spPr/>
      <dgm:t>
        <a:bodyPr/>
        <a:lstStyle/>
        <a:p>
          <a:endParaRPr lang="en-GB"/>
        </a:p>
      </dgm:t>
    </dgm:pt>
    <dgm:pt modelId="{F89A35AC-6D81-4675-9229-1CEF0F0AE748}">
      <dgm:prSet custT="1"/>
      <dgm:spPr/>
      <dgm:t>
        <a:bodyPr/>
        <a:lstStyle/>
        <a:p>
          <a:r>
            <a:rPr lang="en-GB" sz="900"/>
            <a:t>Room Leader x10</a:t>
          </a:r>
        </a:p>
      </dgm:t>
    </dgm:pt>
    <dgm:pt modelId="{1345476F-77CD-4497-AE07-2DE69033364C}" type="parTrans" cxnId="{8906433F-3AC2-4F63-9B92-5E76A020F3F4}">
      <dgm:prSet/>
      <dgm:spPr/>
      <dgm:t>
        <a:bodyPr/>
        <a:lstStyle/>
        <a:p>
          <a:endParaRPr lang="en-GB"/>
        </a:p>
      </dgm:t>
    </dgm:pt>
    <dgm:pt modelId="{F8D2E2C5-A88D-4CB3-89C1-E4FEA5E9AF2E}" type="sibTrans" cxnId="{8906433F-3AC2-4F63-9B92-5E76A020F3F4}">
      <dgm:prSet/>
      <dgm:spPr/>
      <dgm:t>
        <a:bodyPr/>
        <a:lstStyle/>
        <a:p>
          <a:endParaRPr lang="en-GB"/>
        </a:p>
      </dgm:t>
    </dgm:pt>
    <dgm:pt modelId="{5B596009-B386-4462-BDAA-5BEC3F5A8406}">
      <dgm:prSet custT="1"/>
      <dgm:spPr/>
      <dgm:t>
        <a:bodyPr/>
        <a:lstStyle/>
        <a:p>
          <a:r>
            <a:rPr lang="en-GB" sz="900"/>
            <a:t>Early Years Educators x40</a:t>
          </a:r>
        </a:p>
      </dgm:t>
    </dgm:pt>
    <dgm:pt modelId="{A95F23A6-F061-49C6-A942-560671152481}" type="parTrans" cxnId="{2D688CE7-80D7-49AC-9430-ABD91D810D5F}">
      <dgm:prSet/>
      <dgm:spPr/>
      <dgm:t>
        <a:bodyPr/>
        <a:lstStyle/>
        <a:p>
          <a:endParaRPr lang="en-GB"/>
        </a:p>
      </dgm:t>
    </dgm:pt>
    <dgm:pt modelId="{5E6F5477-1DB3-4116-8679-56A09D4602B2}" type="sibTrans" cxnId="{2D688CE7-80D7-49AC-9430-ABD91D810D5F}">
      <dgm:prSet/>
      <dgm:spPr/>
      <dgm:t>
        <a:bodyPr/>
        <a:lstStyle/>
        <a:p>
          <a:endParaRPr lang="en-GB"/>
        </a:p>
      </dgm:t>
    </dgm:pt>
    <dgm:pt modelId="{CB13A497-E487-47DD-B176-86338757A56F}">
      <dgm:prSet custT="1"/>
      <dgm:spPr/>
      <dgm:t>
        <a:bodyPr/>
        <a:lstStyle/>
        <a:p>
          <a:r>
            <a:rPr lang="en-GB" sz="900"/>
            <a:t>Catering Assistant x2</a:t>
          </a:r>
        </a:p>
      </dgm:t>
    </dgm:pt>
    <dgm:pt modelId="{548218B2-B3B0-47DA-8189-3AE2EB2110E1}" type="parTrans" cxnId="{94FC1668-B639-4AE4-BDB8-34D562F7F38F}">
      <dgm:prSet/>
      <dgm:spPr/>
      <dgm:t>
        <a:bodyPr/>
        <a:lstStyle/>
        <a:p>
          <a:endParaRPr lang="en-GB"/>
        </a:p>
      </dgm:t>
    </dgm:pt>
    <dgm:pt modelId="{4197D9AB-3A65-4A1B-8791-D152BC9DCD9D}" type="sibTrans" cxnId="{94FC1668-B639-4AE4-BDB8-34D562F7F38F}">
      <dgm:prSet/>
      <dgm:spPr/>
      <dgm:t>
        <a:bodyPr/>
        <a:lstStyle/>
        <a:p>
          <a:endParaRPr lang="en-GB"/>
        </a:p>
      </dgm:t>
    </dgm:pt>
    <dgm:pt modelId="{97CC733E-C1DB-4AAC-B48A-236B7A541205}">
      <dgm:prSet custT="1"/>
      <dgm:spPr/>
      <dgm:t>
        <a:bodyPr/>
        <a:lstStyle/>
        <a:p>
          <a:r>
            <a:rPr lang="en-GB" sz="900"/>
            <a:t>Bank Nursery Assistants</a:t>
          </a:r>
        </a:p>
      </dgm:t>
    </dgm:pt>
    <dgm:pt modelId="{37FC4A21-B6B3-413A-BF0D-59E28DD6DD28}" type="sibTrans" cxnId="{EAF5BA74-77AE-46FC-A39E-98A8932EBB62}">
      <dgm:prSet/>
      <dgm:spPr/>
      <dgm:t>
        <a:bodyPr/>
        <a:lstStyle/>
        <a:p>
          <a:endParaRPr lang="en-GB"/>
        </a:p>
      </dgm:t>
    </dgm:pt>
    <dgm:pt modelId="{888B5666-11AB-4073-8140-AFDA8B0D5997}" type="parTrans" cxnId="{EAF5BA74-77AE-46FC-A39E-98A8932EBB62}">
      <dgm:prSet/>
      <dgm:spPr/>
      <dgm:t>
        <a:bodyPr/>
        <a:lstStyle/>
        <a:p>
          <a:endParaRPr lang="en-GB"/>
        </a:p>
      </dgm:t>
    </dgm:pt>
    <dgm:pt modelId="{3A18F8A3-69CF-490D-8FE6-10C3DB1652FF}">
      <dgm:prSet custT="1"/>
      <dgm:spPr/>
      <dgm:t>
        <a:bodyPr/>
        <a:lstStyle/>
        <a:p>
          <a:r>
            <a:rPr lang="en-GB" sz="900" b="0">
              <a:solidFill>
                <a:sysClr val="windowText" lastClr="000000"/>
              </a:solidFill>
            </a:rPr>
            <a:t>Receptionist/Administration Assistant x2</a:t>
          </a:r>
        </a:p>
        <a:p>
          <a:r>
            <a:rPr lang="en-GB" sz="900" b="0">
              <a:solidFill>
                <a:sysClr val="windowText" lastClr="000000"/>
              </a:solidFill>
            </a:rPr>
            <a:t>(Postholder)</a:t>
          </a:r>
        </a:p>
      </dgm:t>
    </dgm:pt>
    <dgm:pt modelId="{DEEF725E-0C72-491D-B396-D046E259CFBB}" type="parTrans" cxnId="{FF1DA899-7F46-4B08-B5C1-6A5E32E1AC39}">
      <dgm:prSet/>
      <dgm:spPr/>
      <dgm:t>
        <a:bodyPr/>
        <a:lstStyle/>
        <a:p>
          <a:endParaRPr lang="en-GB"/>
        </a:p>
      </dgm:t>
    </dgm:pt>
    <dgm:pt modelId="{03096C93-42C8-4DD6-9EB9-1394E5DFF9BE}" type="sibTrans" cxnId="{FF1DA899-7F46-4B08-B5C1-6A5E32E1AC39}">
      <dgm:prSet/>
      <dgm:spPr/>
      <dgm:t>
        <a:bodyPr/>
        <a:lstStyle/>
        <a:p>
          <a:endParaRPr lang="en-GB"/>
        </a:p>
      </dgm:t>
    </dgm:pt>
    <dgm:pt modelId="{96C32F13-C2BD-4316-A00C-F01A5891B654}" type="pres">
      <dgm:prSet presAssocID="{848C314B-CB14-4A28-A812-DF1702D7A607}" presName="hierChild1" presStyleCnt="0">
        <dgm:presLayoutVars>
          <dgm:orgChart val="1"/>
          <dgm:chPref val="1"/>
          <dgm:dir/>
          <dgm:animOne val="branch"/>
          <dgm:animLvl val="lvl"/>
          <dgm:resizeHandles/>
        </dgm:presLayoutVars>
      </dgm:prSet>
      <dgm:spPr/>
    </dgm:pt>
    <dgm:pt modelId="{10F09A1B-B6E5-46C7-BC1A-F52467C6CCB3}" type="pres">
      <dgm:prSet presAssocID="{7921F944-0893-4105-A11D-064B84EB5FBD}" presName="hierRoot1" presStyleCnt="0">
        <dgm:presLayoutVars>
          <dgm:hierBranch val="init"/>
        </dgm:presLayoutVars>
      </dgm:prSet>
      <dgm:spPr/>
    </dgm:pt>
    <dgm:pt modelId="{16AC2B66-FA46-47B6-95F7-1A79A334A185}" type="pres">
      <dgm:prSet presAssocID="{7921F944-0893-4105-A11D-064B84EB5FBD}" presName="rootComposite1" presStyleCnt="0"/>
      <dgm:spPr/>
    </dgm:pt>
    <dgm:pt modelId="{3410D7DB-283A-436C-B41A-638214D9850C}" type="pres">
      <dgm:prSet presAssocID="{7921F944-0893-4105-A11D-064B84EB5FBD}" presName="rootText1" presStyleLbl="node0" presStyleIdx="0" presStyleCnt="1" custScaleX="48332" custScaleY="29769" custLinFactNeighborX="-6560" custLinFactNeighborY="-279">
        <dgm:presLayoutVars>
          <dgm:chPref val="3"/>
        </dgm:presLayoutVars>
      </dgm:prSet>
      <dgm:spPr/>
    </dgm:pt>
    <dgm:pt modelId="{423FDA48-5F7B-416E-81F4-9056386B2DAC}" type="pres">
      <dgm:prSet presAssocID="{7921F944-0893-4105-A11D-064B84EB5FBD}" presName="rootConnector1" presStyleLbl="node1" presStyleIdx="0" presStyleCnt="0"/>
      <dgm:spPr/>
    </dgm:pt>
    <dgm:pt modelId="{8856D684-742B-47CB-99A5-529A453A635A}" type="pres">
      <dgm:prSet presAssocID="{7921F944-0893-4105-A11D-064B84EB5FBD}" presName="hierChild2" presStyleCnt="0"/>
      <dgm:spPr/>
    </dgm:pt>
    <dgm:pt modelId="{A1FA7C67-DE08-4EA5-A8FB-FA3C18EA49DA}" type="pres">
      <dgm:prSet presAssocID="{D9ACB446-1488-40AE-8AF1-C7ACF58C78C3}" presName="Name37" presStyleLbl="parChTrans1D2" presStyleIdx="0" presStyleCnt="1"/>
      <dgm:spPr/>
    </dgm:pt>
    <dgm:pt modelId="{94604409-8862-4E5E-A0DB-C70ECDC04F94}" type="pres">
      <dgm:prSet presAssocID="{2B79770F-42C3-4AD1-8282-AA1DEE6E6AD6}" presName="hierRoot2" presStyleCnt="0">
        <dgm:presLayoutVars>
          <dgm:hierBranch/>
        </dgm:presLayoutVars>
      </dgm:prSet>
      <dgm:spPr/>
    </dgm:pt>
    <dgm:pt modelId="{1B0E099C-807A-4F77-8DE1-3462DE9D4FFB}" type="pres">
      <dgm:prSet presAssocID="{2B79770F-42C3-4AD1-8282-AA1DEE6E6AD6}" presName="rootComposite" presStyleCnt="0"/>
      <dgm:spPr/>
    </dgm:pt>
    <dgm:pt modelId="{D1E378C1-2F2F-47EB-BFF8-68400A63270A}" type="pres">
      <dgm:prSet presAssocID="{2B79770F-42C3-4AD1-8282-AA1DEE6E6AD6}" presName="rootText" presStyleLbl="node2" presStyleIdx="0" presStyleCnt="1" custScaleX="47926" custScaleY="40116" custLinFactNeighborX="-6421" custLinFactNeighborY="-7440">
        <dgm:presLayoutVars>
          <dgm:chPref val="3"/>
        </dgm:presLayoutVars>
      </dgm:prSet>
      <dgm:spPr/>
    </dgm:pt>
    <dgm:pt modelId="{1814C8AC-8332-41A0-AB95-1598B813E7F7}" type="pres">
      <dgm:prSet presAssocID="{2B79770F-42C3-4AD1-8282-AA1DEE6E6AD6}" presName="rootConnector" presStyleLbl="node2" presStyleIdx="0" presStyleCnt="1"/>
      <dgm:spPr/>
    </dgm:pt>
    <dgm:pt modelId="{61E84C78-19C6-4738-96CC-C0AF724B9BF5}" type="pres">
      <dgm:prSet presAssocID="{2B79770F-42C3-4AD1-8282-AA1DEE6E6AD6}" presName="hierChild4" presStyleCnt="0"/>
      <dgm:spPr/>
    </dgm:pt>
    <dgm:pt modelId="{B13A33D4-3A9A-42E1-B147-B8EB8BCCB37E}" type="pres">
      <dgm:prSet presAssocID="{F2E4B55F-BABA-4D08-8DFA-449EA89F338B}" presName="Name35" presStyleLbl="parChTrans1D3" presStyleIdx="0" presStyleCnt="2"/>
      <dgm:spPr/>
    </dgm:pt>
    <dgm:pt modelId="{B28F7ECE-7A8B-4136-97F7-5D1EB0469100}" type="pres">
      <dgm:prSet presAssocID="{1BAE7768-780C-4D40-AB81-FFEDEE4A24AA}" presName="hierRoot2" presStyleCnt="0">
        <dgm:presLayoutVars>
          <dgm:hierBranch val="init"/>
        </dgm:presLayoutVars>
      </dgm:prSet>
      <dgm:spPr/>
    </dgm:pt>
    <dgm:pt modelId="{CAACC3D5-1869-4124-94F9-119599418932}" type="pres">
      <dgm:prSet presAssocID="{1BAE7768-780C-4D40-AB81-FFEDEE4A24AA}" presName="rootComposite" presStyleCnt="0"/>
      <dgm:spPr/>
    </dgm:pt>
    <dgm:pt modelId="{25D60E17-FE88-476A-8E48-DEAD192D72AF}" type="pres">
      <dgm:prSet presAssocID="{1BAE7768-780C-4D40-AB81-FFEDEE4A24AA}" presName="rootText" presStyleLbl="node3" presStyleIdx="0" presStyleCnt="2" custScaleX="55642" custScaleY="40581" custLinFactNeighborX="-32200" custLinFactNeighborY="-4378">
        <dgm:presLayoutVars>
          <dgm:chPref val="3"/>
        </dgm:presLayoutVars>
      </dgm:prSet>
      <dgm:spPr/>
    </dgm:pt>
    <dgm:pt modelId="{43E4142E-6420-4343-ADDD-BF86D65BFBDF}" type="pres">
      <dgm:prSet presAssocID="{1BAE7768-780C-4D40-AB81-FFEDEE4A24AA}" presName="rootConnector" presStyleLbl="node3" presStyleIdx="0" presStyleCnt="2"/>
      <dgm:spPr/>
    </dgm:pt>
    <dgm:pt modelId="{68A73C2C-3062-41EB-8BFC-0FD324B2B407}" type="pres">
      <dgm:prSet presAssocID="{1BAE7768-780C-4D40-AB81-FFEDEE4A24AA}" presName="hierChild4" presStyleCnt="0"/>
      <dgm:spPr/>
    </dgm:pt>
    <dgm:pt modelId="{C1014BDD-3A9D-48B5-9288-81A6CBBDCC73}" type="pres">
      <dgm:prSet presAssocID="{1345476F-77CD-4497-AE07-2DE69033364C}" presName="Name37" presStyleLbl="parChTrans1D4" presStyleIdx="0" presStyleCnt="5"/>
      <dgm:spPr/>
    </dgm:pt>
    <dgm:pt modelId="{1B9A72ED-4FAB-48B6-B84A-3E7856FA9E70}" type="pres">
      <dgm:prSet presAssocID="{F89A35AC-6D81-4675-9229-1CEF0F0AE748}" presName="hierRoot2" presStyleCnt="0">
        <dgm:presLayoutVars>
          <dgm:hierBranch val="init"/>
        </dgm:presLayoutVars>
      </dgm:prSet>
      <dgm:spPr/>
    </dgm:pt>
    <dgm:pt modelId="{D975AFAB-9D22-495B-AD45-43AA9665AD10}" type="pres">
      <dgm:prSet presAssocID="{F89A35AC-6D81-4675-9229-1CEF0F0AE748}" presName="rootComposite" presStyleCnt="0"/>
      <dgm:spPr/>
    </dgm:pt>
    <dgm:pt modelId="{D8C6BAC5-A607-4B00-9E60-D5C08CAD9678}" type="pres">
      <dgm:prSet presAssocID="{F89A35AC-6D81-4675-9229-1CEF0F0AE748}" presName="rootText" presStyleLbl="node4" presStyleIdx="0" presStyleCnt="5" custScaleX="45006" custScaleY="47491" custLinFactNeighborX="-24279" custLinFactNeighborY="-15002">
        <dgm:presLayoutVars>
          <dgm:chPref val="3"/>
        </dgm:presLayoutVars>
      </dgm:prSet>
      <dgm:spPr/>
    </dgm:pt>
    <dgm:pt modelId="{B8BF6B6D-9C3E-4FEE-8A6B-937E251D4CEE}" type="pres">
      <dgm:prSet presAssocID="{F89A35AC-6D81-4675-9229-1CEF0F0AE748}" presName="rootConnector" presStyleLbl="node4" presStyleIdx="0" presStyleCnt="5"/>
      <dgm:spPr/>
    </dgm:pt>
    <dgm:pt modelId="{F1C5D89B-F8DA-4CAE-B2A5-4667D4636DDC}" type="pres">
      <dgm:prSet presAssocID="{F89A35AC-6D81-4675-9229-1CEF0F0AE748}" presName="hierChild4" presStyleCnt="0"/>
      <dgm:spPr/>
    </dgm:pt>
    <dgm:pt modelId="{A07174FB-6E54-4906-84AE-1910530751E7}" type="pres">
      <dgm:prSet presAssocID="{A95F23A6-F061-49C6-A942-560671152481}" presName="Name37" presStyleLbl="parChTrans1D4" presStyleIdx="1" presStyleCnt="5"/>
      <dgm:spPr/>
    </dgm:pt>
    <dgm:pt modelId="{C18BBC75-6CB3-4998-953A-E5EEB861DC6F}" type="pres">
      <dgm:prSet presAssocID="{5B596009-B386-4462-BDAA-5BEC3F5A8406}" presName="hierRoot2" presStyleCnt="0">
        <dgm:presLayoutVars>
          <dgm:hierBranch val="init"/>
        </dgm:presLayoutVars>
      </dgm:prSet>
      <dgm:spPr/>
    </dgm:pt>
    <dgm:pt modelId="{D3BF03E8-F8FB-4A10-9CDE-7FD17C0EEF47}" type="pres">
      <dgm:prSet presAssocID="{5B596009-B386-4462-BDAA-5BEC3F5A8406}" presName="rootComposite" presStyleCnt="0"/>
      <dgm:spPr/>
    </dgm:pt>
    <dgm:pt modelId="{5BF4DBE0-2C40-42B5-81F6-98FB2127B48A}" type="pres">
      <dgm:prSet presAssocID="{5B596009-B386-4462-BDAA-5BEC3F5A8406}" presName="rootText" presStyleLbl="node4" presStyleIdx="1" presStyleCnt="5" custScaleX="54910" custScaleY="44433" custLinFactNeighborX="-24228" custLinFactNeighborY="-33282">
        <dgm:presLayoutVars>
          <dgm:chPref val="3"/>
        </dgm:presLayoutVars>
      </dgm:prSet>
      <dgm:spPr/>
    </dgm:pt>
    <dgm:pt modelId="{4DFD7A69-CBAA-4F95-81A4-E17F676DB1BE}" type="pres">
      <dgm:prSet presAssocID="{5B596009-B386-4462-BDAA-5BEC3F5A8406}" presName="rootConnector" presStyleLbl="node4" presStyleIdx="1" presStyleCnt="5"/>
      <dgm:spPr/>
    </dgm:pt>
    <dgm:pt modelId="{5BB383CC-6CAF-4B96-8233-5C88024BB7A4}" type="pres">
      <dgm:prSet presAssocID="{5B596009-B386-4462-BDAA-5BEC3F5A8406}" presName="hierChild4" presStyleCnt="0"/>
      <dgm:spPr/>
    </dgm:pt>
    <dgm:pt modelId="{C68088B1-416E-41F1-B731-EDFB83393C38}" type="pres">
      <dgm:prSet presAssocID="{888B5666-11AB-4073-8140-AFDA8B0D5997}" presName="Name37" presStyleLbl="parChTrans1D4" presStyleIdx="2" presStyleCnt="5"/>
      <dgm:spPr/>
    </dgm:pt>
    <dgm:pt modelId="{A918F182-E70B-4D03-977A-314F1B0631AE}" type="pres">
      <dgm:prSet presAssocID="{97CC733E-C1DB-4AAC-B48A-236B7A541205}" presName="hierRoot2" presStyleCnt="0">
        <dgm:presLayoutVars>
          <dgm:hierBranch val="init"/>
        </dgm:presLayoutVars>
      </dgm:prSet>
      <dgm:spPr/>
    </dgm:pt>
    <dgm:pt modelId="{3010694C-0BE3-441E-BB7A-9FC93CA92FA2}" type="pres">
      <dgm:prSet presAssocID="{97CC733E-C1DB-4AAC-B48A-236B7A541205}" presName="rootComposite" presStyleCnt="0"/>
      <dgm:spPr/>
    </dgm:pt>
    <dgm:pt modelId="{ECAA99CB-1E00-4BD4-B074-687B608B1108}" type="pres">
      <dgm:prSet presAssocID="{97CC733E-C1DB-4AAC-B48A-236B7A541205}" presName="rootText" presStyleLbl="node4" presStyleIdx="2" presStyleCnt="5" custScaleX="51795" custScaleY="35368" custLinFactNeighborX="-21232" custLinFactNeighborY="-45426">
        <dgm:presLayoutVars>
          <dgm:chPref val="3"/>
        </dgm:presLayoutVars>
      </dgm:prSet>
      <dgm:spPr/>
    </dgm:pt>
    <dgm:pt modelId="{21042099-0776-43C0-B3B1-394979661246}" type="pres">
      <dgm:prSet presAssocID="{97CC733E-C1DB-4AAC-B48A-236B7A541205}" presName="rootConnector" presStyleLbl="node4" presStyleIdx="2" presStyleCnt="5"/>
      <dgm:spPr/>
    </dgm:pt>
    <dgm:pt modelId="{3E793D46-E47F-4DE2-B01A-FD97BDEBCF93}" type="pres">
      <dgm:prSet presAssocID="{97CC733E-C1DB-4AAC-B48A-236B7A541205}" presName="hierChild4" presStyleCnt="0"/>
      <dgm:spPr/>
    </dgm:pt>
    <dgm:pt modelId="{C021EE07-E7D1-4DBE-9232-2B5D530421F1}" type="pres">
      <dgm:prSet presAssocID="{97CC733E-C1DB-4AAC-B48A-236B7A541205}" presName="hierChild5" presStyleCnt="0"/>
      <dgm:spPr/>
    </dgm:pt>
    <dgm:pt modelId="{F2018175-129F-4FBB-A354-9AECF6B1D54B}" type="pres">
      <dgm:prSet presAssocID="{5B596009-B386-4462-BDAA-5BEC3F5A8406}" presName="hierChild5" presStyleCnt="0"/>
      <dgm:spPr/>
    </dgm:pt>
    <dgm:pt modelId="{67BF4062-680D-4CE3-8677-DC96B1700B39}" type="pres">
      <dgm:prSet presAssocID="{F89A35AC-6D81-4675-9229-1CEF0F0AE748}" presName="hierChild5" presStyleCnt="0"/>
      <dgm:spPr/>
    </dgm:pt>
    <dgm:pt modelId="{AA6517E8-A731-4571-89F3-0FC5032E0B10}" type="pres">
      <dgm:prSet presAssocID="{548218B2-B3B0-47DA-8189-3AE2EB2110E1}" presName="Name37" presStyleLbl="parChTrans1D4" presStyleIdx="3" presStyleCnt="5"/>
      <dgm:spPr/>
    </dgm:pt>
    <dgm:pt modelId="{03C542C8-3E77-4282-AD05-9A17CEFD84B2}" type="pres">
      <dgm:prSet presAssocID="{CB13A497-E487-47DD-B176-86338757A56F}" presName="hierRoot2" presStyleCnt="0">
        <dgm:presLayoutVars>
          <dgm:hierBranch val="init"/>
        </dgm:presLayoutVars>
      </dgm:prSet>
      <dgm:spPr/>
    </dgm:pt>
    <dgm:pt modelId="{6B1DBA68-9C67-40DF-AD3A-3F1CC78EF018}" type="pres">
      <dgm:prSet presAssocID="{CB13A497-E487-47DD-B176-86338757A56F}" presName="rootComposite" presStyleCnt="0"/>
      <dgm:spPr/>
    </dgm:pt>
    <dgm:pt modelId="{C2FA78FA-F77E-4FDB-A992-A4D2CD9EF5B8}" type="pres">
      <dgm:prSet presAssocID="{CB13A497-E487-47DD-B176-86338757A56F}" presName="rootText" presStyleLbl="node4" presStyleIdx="3" presStyleCnt="5" custScaleX="44983" custScaleY="46160" custLinFactNeighborX="-26009" custLinFactNeighborY="3829">
        <dgm:presLayoutVars>
          <dgm:chPref val="3"/>
        </dgm:presLayoutVars>
      </dgm:prSet>
      <dgm:spPr/>
    </dgm:pt>
    <dgm:pt modelId="{9DB1A71C-F178-4F3B-ACEA-740561398373}" type="pres">
      <dgm:prSet presAssocID="{CB13A497-E487-47DD-B176-86338757A56F}" presName="rootConnector" presStyleLbl="node4" presStyleIdx="3" presStyleCnt="5"/>
      <dgm:spPr/>
    </dgm:pt>
    <dgm:pt modelId="{6F4C8322-11C7-4BA7-81A7-DF180656BF15}" type="pres">
      <dgm:prSet presAssocID="{CB13A497-E487-47DD-B176-86338757A56F}" presName="hierChild4" presStyleCnt="0"/>
      <dgm:spPr/>
    </dgm:pt>
    <dgm:pt modelId="{4DC57B34-AB04-447B-B8E6-98ECFB8E0518}" type="pres">
      <dgm:prSet presAssocID="{CB13A497-E487-47DD-B176-86338757A56F}" presName="hierChild5" presStyleCnt="0"/>
      <dgm:spPr/>
    </dgm:pt>
    <dgm:pt modelId="{AD187C89-2C89-4CFE-8823-9696ACFB5E89}" type="pres">
      <dgm:prSet presAssocID="{1BAE7768-780C-4D40-AB81-FFEDEE4A24AA}" presName="hierChild5" presStyleCnt="0"/>
      <dgm:spPr/>
    </dgm:pt>
    <dgm:pt modelId="{EAE49B94-6EC6-461D-982D-4A317255CCBA}" type="pres">
      <dgm:prSet presAssocID="{EFB34E49-2CA4-4D31-9D26-CB4C9E40A86C}" presName="Name35" presStyleLbl="parChTrans1D3" presStyleIdx="1" presStyleCnt="2"/>
      <dgm:spPr/>
    </dgm:pt>
    <dgm:pt modelId="{CE1A3944-96A1-4A94-9F9C-F6A269D4DB9C}" type="pres">
      <dgm:prSet presAssocID="{A4C2C285-474A-44BE-9F0E-37ECF875096A}" presName="hierRoot2" presStyleCnt="0">
        <dgm:presLayoutVars>
          <dgm:hierBranch val="init"/>
        </dgm:presLayoutVars>
      </dgm:prSet>
      <dgm:spPr/>
    </dgm:pt>
    <dgm:pt modelId="{ACBAA7A3-05EE-4118-9067-2510D5D3CD95}" type="pres">
      <dgm:prSet presAssocID="{A4C2C285-474A-44BE-9F0E-37ECF875096A}" presName="rootComposite" presStyleCnt="0"/>
      <dgm:spPr/>
    </dgm:pt>
    <dgm:pt modelId="{BBBFC334-D1DE-442E-963D-C318629CD97D}" type="pres">
      <dgm:prSet presAssocID="{A4C2C285-474A-44BE-9F0E-37ECF875096A}" presName="rootText" presStyleLbl="node3" presStyleIdx="1" presStyleCnt="2" custScaleX="60066" custScaleY="39002" custLinFactNeighborX="34000" custLinFactNeighborY="-4385">
        <dgm:presLayoutVars>
          <dgm:chPref val="3"/>
        </dgm:presLayoutVars>
      </dgm:prSet>
      <dgm:spPr/>
    </dgm:pt>
    <dgm:pt modelId="{8E60F045-67F7-4471-A8C2-7FC1DA82E877}" type="pres">
      <dgm:prSet presAssocID="{A4C2C285-474A-44BE-9F0E-37ECF875096A}" presName="rootConnector" presStyleLbl="node3" presStyleIdx="1" presStyleCnt="2"/>
      <dgm:spPr/>
    </dgm:pt>
    <dgm:pt modelId="{6273509F-F701-491D-956E-1541BB660469}" type="pres">
      <dgm:prSet presAssocID="{A4C2C285-474A-44BE-9F0E-37ECF875096A}" presName="hierChild4" presStyleCnt="0"/>
      <dgm:spPr/>
    </dgm:pt>
    <dgm:pt modelId="{B51876B8-9328-4213-9E68-9583749DEEF9}" type="pres">
      <dgm:prSet presAssocID="{DEEF725E-0C72-491D-B396-D046E259CFBB}" presName="Name37" presStyleLbl="parChTrans1D4" presStyleIdx="4" presStyleCnt="5"/>
      <dgm:spPr/>
    </dgm:pt>
    <dgm:pt modelId="{B2F9E44A-B4C6-4502-A8F0-01671DA95D1F}" type="pres">
      <dgm:prSet presAssocID="{3A18F8A3-69CF-490D-8FE6-10C3DB1652FF}" presName="hierRoot2" presStyleCnt="0">
        <dgm:presLayoutVars>
          <dgm:hierBranch val="init"/>
        </dgm:presLayoutVars>
      </dgm:prSet>
      <dgm:spPr/>
    </dgm:pt>
    <dgm:pt modelId="{034BC931-9CBD-47CF-B3E6-DE8BAD071C60}" type="pres">
      <dgm:prSet presAssocID="{3A18F8A3-69CF-490D-8FE6-10C3DB1652FF}" presName="rootComposite" presStyleCnt="0"/>
      <dgm:spPr/>
    </dgm:pt>
    <dgm:pt modelId="{3577405F-74BB-495C-9014-BC7C1C519BF9}" type="pres">
      <dgm:prSet presAssocID="{3A18F8A3-69CF-490D-8FE6-10C3DB1652FF}" presName="rootText" presStyleLbl="node4" presStyleIdx="4" presStyleCnt="5" custScaleX="68257" custScaleY="63643" custLinFactNeighborX="36626" custLinFactNeighborY="-11056">
        <dgm:presLayoutVars>
          <dgm:chPref val="3"/>
        </dgm:presLayoutVars>
      </dgm:prSet>
      <dgm:spPr/>
    </dgm:pt>
    <dgm:pt modelId="{EF786B74-11CD-4801-92D9-F8937D7DB3D6}" type="pres">
      <dgm:prSet presAssocID="{3A18F8A3-69CF-490D-8FE6-10C3DB1652FF}" presName="rootConnector" presStyleLbl="node4" presStyleIdx="4" presStyleCnt="5"/>
      <dgm:spPr/>
    </dgm:pt>
    <dgm:pt modelId="{5ED1E418-A817-48F0-885D-7CEC1E0D04B0}" type="pres">
      <dgm:prSet presAssocID="{3A18F8A3-69CF-490D-8FE6-10C3DB1652FF}" presName="hierChild4" presStyleCnt="0"/>
      <dgm:spPr/>
    </dgm:pt>
    <dgm:pt modelId="{DFCE92DC-8E8D-410C-A393-A337DF1CA72D}" type="pres">
      <dgm:prSet presAssocID="{3A18F8A3-69CF-490D-8FE6-10C3DB1652FF}" presName="hierChild5" presStyleCnt="0"/>
      <dgm:spPr/>
    </dgm:pt>
    <dgm:pt modelId="{CED82E19-31DB-4F95-B59A-48AE9CBB8622}" type="pres">
      <dgm:prSet presAssocID="{A4C2C285-474A-44BE-9F0E-37ECF875096A}" presName="hierChild5" presStyleCnt="0"/>
      <dgm:spPr/>
    </dgm:pt>
    <dgm:pt modelId="{61FA782C-3E21-4C39-9F57-5331927D5CDA}" type="pres">
      <dgm:prSet presAssocID="{2B79770F-42C3-4AD1-8282-AA1DEE6E6AD6}" presName="hierChild5" presStyleCnt="0"/>
      <dgm:spPr/>
    </dgm:pt>
    <dgm:pt modelId="{2351E048-9A47-4754-83F7-5731C0A2D977}" type="pres">
      <dgm:prSet presAssocID="{7921F944-0893-4105-A11D-064B84EB5FBD}" presName="hierChild3" presStyleCnt="0"/>
      <dgm:spPr/>
    </dgm:pt>
  </dgm:ptLst>
  <dgm:cxnLst>
    <dgm:cxn modelId="{06013E12-B850-4725-8A6C-16136DB37864}" type="presOf" srcId="{D9ACB446-1488-40AE-8AF1-C7ACF58C78C3}" destId="{A1FA7C67-DE08-4EA5-A8FB-FA3C18EA49DA}" srcOrd="0" destOrd="0" presId="urn:microsoft.com/office/officeart/2005/8/layout/orgChart1"/>
    <dgm:cxn modelId="{7E951F1A-0083-4BFE-84BD-5ACDA6DED983}" type="presOf" srcId="{848C314B-CB14-4A28-A812-DF1702D7A607}" destId="{96C32F13-C2BD-4316-A00C-F01A5891B654}" srcOrd="0" destOrd="0" presId="urn:microsoft.com/office/officeart/2005/8/layout/orgChart1"/>
    <dgm:cxn modelId="{718E181B-C339-4D8D-9D28-21DCCE6C3B11}" type="presOf" srcId="{5B596009-B386-4462-BDAA-5BEC3F5A8406}" destId="{4DFD7A69-CBAA-4F95-81A4-E17F676DB1BE}" srcOrd="1" destOrd="0" presId="urn:microsoft.com/office/officeart/2005/8/layout/orgChart1"/>
    <dgm:cxn modelId="{F98D2224-80D4-4870-A41F-842984F641B0}" type="presOf" srcId="{A4C2C285-474A-44BE-9F0E-37ECF875096A}" destId="{BBBFC334-D1DE-442E-963D-C318629CD97D}" srcOrd="0" destOrd="0" presId="urn:microsoft.com/office/officeart/2005/8/layout/orgChart1"/>
    <dgm:cxn modelId="{DB11C12B-67C3-4E63-9FDA-2F753C34A17E}" type="presOf" srcId="{F2E4B55F-BABA-4D08-8DFA-449EA89F338B}" destId="{B13A33D4-3A9A-42E1-B147-B8EB8BCCB37E}" srcOrd="0" destOrd="0" presId="urn:microsoft.com/office/officeart/2005/8/layout/orgChart1"/>
    <dgm:cxn modelId="{35796B33-659B-4E82-BE66-BE819C7EED17}" srcId="{2B79770F-42C3-4AD1-8282-AA1DEE6E6AD6}" destId="{A4C2C285-474A-44BE-9F0E-37ECF875096A}" srcOrd="1" destOrd="0" parTransId="{EFB34E49-2CA4-4D31-9D26-CB4C9E40A86C}" sibTransId="{502FAB66-244C-4440-B3A1-F17E1290C08F}"/>
    <dgm:cxn modelId="{4F7E9D34-14FF-4B2A-800F-4735E492B34B}" type="presOf" srcId="{F89A35AC-6D81-4675-9229-1CEF0F0AE748}" destId="{B8BF6B6D-9C3E-4FEE-8A6B-937E251D4CEE}" srcOrd="1" destOrd="0" presId="urn:microsoft.com/office/officeart/2005/8/layout/orgChart1"/>
    <dgm:cxn modelId="{D00D9B3C-DAAC-46B1-A191-2EC2535F7DF0}" srcId="{2B79770F-42C3-4AD1-8282-AA1DEE6E6AD6}" destId="{1BAE7768-780C-4D40-AB81-FFEDEE4A24AA}" srcOrd="0" destOrd="0" parTransId="{F2E4B55F-BABA-4D08-8DFA-449EA89F338B}" sibTransId="{0B68A21F-163C-4183-9951-BB54B6870235}"/>
    <dgm:cxn modelId="{8906433F-3AC2-4F63-9B92-5E76A020F3F4}" srcId="{1BAE7768-780C-4D40-AB81-FFEDEE4A24AA}" destId="{F89A35AC-6D81-4675-9229-1CEF0F0AE748}" srcOrd="0" destOrd="0" parTransId="{1345476F-77CD-4497-AE07-2DE69033364C}" sibTransId="{F8D2E2C5-A88D-4CB3-89C1-E4FEA5E9AF2E}"/>
    <dgm:cxn modelId="{B1361240-18C8-4F80-853A-9B585A3CAF67}" type="presOf" srcId="{7921F944-0893-4105-A11D-064B84EB5FBD}" destId="{3410D7DB-283A-436C-B41A-638214D9850C}" srcOrd="0" destOrd="0" presId="urn:microsoft.com/office/officeart/2005/8/layout/orgChart1"/>
    <dgm:cxn modelId="{21E0EF44-FF77-444B-921B-839F645FAA0A}" type="presOf" srcId="{DEEF725E-0C72-491D-B396-D046E259CFBB}" destId="{B51876B8-9328-4213-9E68-9583749DEEF9}" srcOrd="0" destOrd="0" presId="urn:microsoft.com/office/officeart/2005/8/layout/orgChart1"/>
    <dgm:cxn modelId="{94FC1668-B639-4AE4-BDB8-34D562F7F38F}" srcId="{1BAE7768-780C-4D40-AB81-FFEDEE4A24AA}" destId="{CB13A497-E487-47DD-B176-86338757A56F}" srcOrd="1" destOrd="0" parTransId="{548218B2-B3B0-47DA-8189-3AE2EB2110E1}" sibTransId="{4197D9AB-3A65-4A1B-8791-D152BC9DCD9D}"/>
    <dgm:cxn modelId="{ECDC5A72-7361-44D6-9DD4-D6EACFE4A7ED}" type="presOf" srcId="{1345476F-77CD-4497-AE07-2DE69033364C}" destId="{C1014BDD-3A9D-48B5-9288-81A6CBBDCC73}" srcOrd="0" destOrd="0" presId="urn:microsoft.com/office/officeart/2005/8/layout/orgChart1"/>
    <dgm:cxn modelId="{249EFA73-5719-4F5A-AD95-D99D61D68DA6}" srcId="{7921F944-0893-4105-A11D-064B84EB5FBD}" destId="{2B79770F-42C3-4AD1-8282-AA1DEE6E6AD6}" srcOrd="0" destOrd="0" parTransId="{D9ACB446-1488-40AE-8AF1-C7ACF58C78C3}" sibTransId="{D8A1D703-A10B-465A-BEDE-C7131CA9371B}"/>
    <dgm:cxn modelId="{EAF5BA74-77AE-46FC-A39E-98A8932EBB62}" srcId="{5B596009-B386-4462-BDAA-5BEC3F5A8406}" destId="{97CC733E-C1DB-4AAC-B48A-236B7A541205}" srcOrd="0" destOrd="0" parTransId="{888B5666-11AB-4073-8140-AFDA8B0D5997}" sibTransId="{37FC4A21-B6B3-413A-BF0D-59E28DD6DD28}"/>
    <dgm:cxn modelId="{7E52B45A-A9C6-4006-A079-6FD40DD6B302}" type="presOf" srcId="{2B79770F-42C3-4AD1-8282-AA1DEE6E6AD6}" destId="{D1E378C1-2F2F-47EB-BFF8-68400A63270A}" srcOrd="0" destOrd="0" presId="urn:microsoft.com/office/officeart/2005/8/layout/orgChart1"/>
    <dgm:cxn modelId="{26B23D7B-7C4A-4916-9251-1DD210EBA12E}" type="presOf" srcId="{97CC733E-C1DB-4AAC-B48A-236B7A541205}" destId="{ECAA99CB-1E00-4BD4-B074-687B608B1108}" srcOrd="0" destOrd="0" presId="urn:microsoft.com/office/officeart/2005/8/layout/orgChart1"/>
    <dgm:cxn modelId="{5F555A7B-DAF9-4967-B149-79F06BB7E404}" type="presOf" srcId="{888B5666-11AB-4073-8140-AFDA8B0D5997}" destId="{C68088B1-416E-41F1-B731-EDFB83393C38}" srcOrd="0" destOrd="0" presId="urn:microsoft.com/office/officeart/2005/8/layout/orgChart1"/>
    <dgm:cxn modelId="{D87A197E-B7B0-4B7D-AFBC-852E73B377B6}" type="presOf" srcId="{CB13A497-E487-47DD-B176-86338757A56F}" destId="{9DB1A71C-F178-4F3B-ACEA-740561398373}" srcOrd="1" destOrd="0" presId="urn:microsoft.com/office/officeart/2005/8/layout/orgChart1"/>
    <dgm:cxn modelId="{56622A81-B78A-4C36-90CD-88BCCEC64874}" type="presOf" srcId="{548218B2-B3B0-47DA-8189-3AE2EB2110E1}" destId="{AA6517E8-A731-4571-89F3-0FC5032E0B10}" srcOrd="0" destOrd="0" presId="urn:microsoft.com/office/officeart/2005/8/layout/orgChart1"/>
    <dgm:cxn modelId="{F0946990-3941-4B63-8AEE-E70B5A44DA7A}" type="presOf" srcId="{F89A35AC-6D81-4675-9229-1CEF0F0AE748}" destId="{D8C6BAC5-A607-4B00-9E60-D5C08CAD9678}" srcOrd="0" destOrd="0" presId="urn:microsoft.com/office/officeart/2005/8/layout/orgChart1"/>
    <dgm:cxn modelId="{1CC43F98-4565-420A-AE89-90471CC82093}" type="presOf" srcId="{3A18F8A3-69CF-490D-8FE6-10C3DB1652FF}" destId="{EF786B74-11CD-4801-92D9-F8937D7DB3D6}" srcOrd="1" destOrd="0" presId="urn:microsoft.com/office/officeart/2005/8/layout/orgChart1"/>
    <dgm:cxn modelId="{FF1DA899-7F46-4B08-B5C1-6A5E32E1AC39}" srcId="{A4C2C285-474A-44BE-9F0E-37ECF875096A}" destId="{3A18F8A3-69CF-490D-8FE6-10C3DB1652FF}" srcOrd="0" destOrd="0" parTransId="{DEEF725E-0C72-491D-B396-D046E259CFBB}" sibTransId="{03096C93-42C8-4DD6-9EB9-1394E5DFF9BE}"/>
    <dgm:cxn modelId="{4B3CF3A4-DB8F-4FD6-ADE0-53CB7B9486A0}" type="presOf" srcId="{CB13A497-E487-47DD-B176-86338757A56F}" destId="{C2FA78FA-F77E-4FDB-A992-A4D2CD9EF5B8}" srcOrd="0" destOrd="0" presId="urn:microsoft.com/office/officeart/2005/8/layout/orgChart1"/>
    <dgm:cxn modelId="{F73FF3A4-5F3F-4875-BA09-125DB93CDF92}" srcId="{848C314B-CB14-4A28-A812-DF1702D7A607}" destId="{7921F944-0893-4105-A11D-064B84EB5FBD}" srcOrd="0" destOrd="0" parTransId="{8BA193BB-5D16-45E4-9906-465F750F22D1}" sibTransId="{4CFDAC0A-78EB-4E4A-881A-A30F2AF65D25}"/>
    <dgm:cxn modelId="{EEB1F9BD-1DFE-42EF-90D6-8BD2C85A3D6D}" type="presOf" srcId="{97CC733E-C1DB-4AAC-B48A-236B7A541205}" destId="{21042099-0776-43C0-B3B1-394979661246}" srcOrd="1" destOrd="0" presId="urn:microsoft.com/office/officeart/2005/8/layout/orgChart1"/>
    <dgm:cxn modelId="{0977E3D1-E8BB-4D9F-8CD9-68DC1CE85DF9}" type="presOf" srcId="{5B596009-B386-4462-BDAA-5BEC3F5A8406}" destId="{5BF4DBE0-2C40-42B5-81F6-98FB2127B48A}" srcOrd="0" destOrd="0" presId="urn:microsoft.com/office/officeart/2005/8/layout/orgChart1"/>
    <dgm:cxn modelId="{C690CCD2-0EA8-4B5F-A744-FA2A0E4B3F1B}" type="presOf" srcId="{3A18F8A3-69CF-490D-8FE6-10C3DB1652FF}" destId="{3577405F-74BB-495C-9014-BC7C1C519BF9}" srcOrd="0" destOrd="0" presId="urn:microsoft.com/office/officeart/2005/8/layout/orgChart1"/>
    <dgm:cxn modelId="{03022DDD-7798-4273-AF9C-1FFE585655F9}" type="presOf" srcId="{7921F944-0893-4105-A11D-064B84EB5FBD}" destId="{423FDA48-5F7B-416E-81F4-9056386B2DAC}" srcOrd="1" destOrd="0" presId="urn:microsoft.com/office/officeart/2005/8/layout/orgChart1"/>
    <dgm:cxn modelId="{04A8F8E3-6967-46BD-865E-A969CB50A841}" type="presOf" srcId="{2B79770F-42C3-4AD1-8282-AA1DEE6E6AD6}" destId="{1814C8AC-8332-41A0-AB95-1598B813E7F7}" srcOrd="1" destOrd="0" presId="urn:microsoft.com/office/officeart/2005/8/layout/orgChart1"/>
    <dgm:cxn modelId="{F6A2EBE5-9D7C-4CEA-83AD-30BE20EBF68C}" type="presOf" srcId="{1BAE7768-780C-4D40-AB81-FFEDEE4A24AA}" destId="{25D60E17-FE88-476A-8E48-DEAD192D72AF}" srcOrd="0" destOrd="0" presId="urn:microsoft.com/office/officeart/2005/8/layout/orgChart1"/>
    <dgm:cxn modelId="{2D688CE7-80D7-49AC-9430-ABD91D810D5F}" srcId="{F89A35AC-6D81-4675-9229-1CEF0F0AE748}" destId="{5B596009-B386-4462-BDAA-5BEC3F5A8406}" srcOrd="0" destOrd="0" parTransId="{A95F23A6-F061-49C6-A942-560671152481}" sibTransId="{5E6F5477-1DB3-4116-8679-56A09D4602B2}"/>
    <dgm:cxn modelId="{D105C7EA-2974-4D46-B29B-80F3C9BC3952}" type="presOf" srcId="{EFB34E49-2CA4-4D31-9D26-CB4C9E40A86C}" destId="{EAE49B94-6EC6-461D-982D-4A317255CCBA}" srcOrd="0" destOrd="0" presId="urn:microsoft.com/office/officeart/2005/8/layout/orgChart1"/>
    <dgm:cxn modelId="{D4BAF1EE-488E-46C0-9413-6E0B1F2B042C}" type="presOf" srcId="{A95F23A6-F061-49C6-A942-560671152481}" destId="{A07174FB-6E54-4906-84AE-1910530751E7}" srcOrd="0" destOrd="0" presId="urn:microsoft.com/office/officeart/2005/8/layout/orgChart1"/>
    <dgm:cxn modelId="{E8B67BF0-005D-40E6-AC83-493995742BD1}" type="presOf" srcId="{1BAE7768-780C-4D40-AB81-FFEDEE4A24AA}" destId="{43E4142E-6420-4343-ADDD-BF86D65BFBDF}" srcOrd="1" destOrd="0" presId="urn:microsoft.com/office/officeart/2005/8/layout/orgChart1"/>
    <dgm:cxn modelId="{68F2E4F3-32A4-4639-BB26-2AACE9377E88}" type="presOf" srcId="{A4C2C285-474A-44BE-9F0E-37ECF875096A}" destId="{8E60F045-67F7-4471-A8C2-7FC1DA82E877}" srcOrd="1" destOrd="0" presId="urn:microsoft.com/office/officeart/2005/8/layout/orgChart1"/>
    <dgm:cxn modelId="{A9DA39E8-11D5-42DB-84FE-F52D0E1C6AB1}" type="presParOf" srcId="{96C32F13-C2BD-4316-A00C-F01A5891B654}" destId="{10F09A1B-B6E5-46C7-BC1A-F52467C6CCB3}" srcOrd="0" destOrd="0" presId="urn:microsoft.com/office/officeart/2005/8/layout/orgChart1"/>
    <dgm:cxn modelId="{6E9EA885-7A91-4060-9461-09F2648990B1}" type="presParOf" srcId="{10F09A1B-B6E5-46C7-BC1A-F52467C6CCB3}" destId="{16AC2B66-FA46-47B6-95F7-1A79A334A185}" srcOrd="0" destOrd="0" presId="urn:microsoft.com/office/officeart/2005/8/layout/orgChart1"/>
    <dgm:cxn modelId="{6B682350-7E8C-4519-A83D-477468B4AA2B}" type="presParOf" srcId="{16AC2B66-FA46-47B6-95F7-1A79A334A185}" destId="{3410D7DB-283A-436C-B41A-638214D9850C}" srcOrd="0" destOrd="0" presId="urn:microsoft.com/office/officeart/2005/8/layout/orgChart1"/>
    <dgm:cxn modelId="{EB8FA2C7-F2B5-4D3B-B112-95D0B0FB663D}" type="presParOf" srcId="{16AC2B66-FA46-47B6-95F7-1A79A334A185}" destId="{423FDA48-5F7B-416E-81F4-9056386B2DAC}" srcOrd="1" destOrd="0" presId="urn:microsoft.com/office/officeart/2005/8/layout/orgChart1"/>
    <dgm:cxn modelId="{749A0EED-E91C-471F-A74E-28F617F7C722}" type="presParOf" srcId="{10F09A1B-B6E5-46C7-BC1A-F52467C6CCB3}" destId="{8856D684-742B-47CB-99A5-529A453A635A}" srcOrd="1" destOrd="0" presId="urn:microsoft.com/office/officeart/2005/8/layout/orgChart1"/>
    <dgm:cxn modelId="{715C2347-7FBC-44AE-970F-932ED7E5A4A4}" type="presParOf" srcId="{8856D684-742B-47CB-99A5-529A453A635A}" destId="{A1FA7C67-DE08-4EA5-A8FB-FA3C18EA49DA}" srcOrd="0" destOrd="0" presId="urn:microsoft.com/office/officeart/2005/8/layout/orgChart1"/>
    <dgm:cxn modelId="{F70F70A8-2DCA-4F5E-8990-F1CA4ACEAE6E}" type="presParOf" srcId="{8856D684-742B-47CB-99A5-529A453A635A}" destId="{94604409-8862-4E5E-A0DB-C70ECDC04F94}" srcOrd="1" destOrd="0" presId="urn:microsoft.com/office/officeart/2005/8/layout/orgChart1"/>
    <dgm:cxn modelId="{CF7C9C21-76E0-4BC0-970A-95B2D9A247EA}" type="presParOf" srcId="{94604409-8862-4E5E-A0DB-C70ECDC04F94}" destId="{1B0E099C-807A-4F77-8DE1-3462DE9D4FFB}" srcOrd="0" destOrd="0" presId="urn:microsoft.com/office/officeart/2005/8/layout/orgChart1"/>
    <dgm:cxn modelId="{C682DFDD-1C71-4E0F-A9A6-32494745A72D}" type="presParOf" srcId="{1B0E099C-807A-4F77-8DE1-3462DE9D4FFB}" destId="{D1E378C1-2F2F-47EB-BFF8-68400A63270A}" srcOrd="0" destOrd="0" presId="urn:microsoft.com/office/officeart/2005/8/layout/orgChart1"/>
    <dgm:cxn modelId="{BC325F2F-DFA5-4C6A-AA73-8CCE8794973D}" type="presParOf" srcId="{1B0E099C-807A-4F77-8DE1-3462DE9D4FFB}" destId="{1814C8AC-8332-41A0-AB95-1598B813E7F7}" srcOrd="1" destOrd="0" presId="urn:microsoft.com/office/officeart/2005/8/layout/orgChart1"/>
    <dgm:cxn modelId="{A0E62342-F889-433A-984F-03A4683FD455}" type="presParOf" srcId="{94604409-8862-4E5E-A0DB-C70ECDC04F94}" destId="{61E84C78-19C6-4738-96CC-C0AF724B9BF5}" srcOrd="1" destOrd="0" presId="urn:microsoft.com/office/officeart/2005/8/layout/orgChart1"/>
    <dgm:cxn modelId="{D160E4FC-F7DB-4B31-B248-CAE11492C64E}" type="presParOf" srcId="{61E84C78-19C6-4738-96CC-C0AF724B9BF5}" destId="{B13A33D4-3A9A-42E1-B147-B8EB8BCCB37E}" srcOrd="0" destOrd="0" presId="urn:microsoft.com/office/officeart/2005/8/layout/orgChart1"/>
    <dgm:cxn modelId="{661455D2-A98D-4A2B-B820-C02C29F535E5}" type="presParOf" srcId="{61E84C78-19C6-4738-96CC-C0AF724B9BF5}" destId="{B28F7ECE-7A8B-4136-97F7-5D1EB0469100}" srcOrd="1" destOrd="0" presId="urn:microsoft.com/office/officeart/2005/8/layout/orgChart1"/>
    <dgm:cxn modelId="{6CF08723-2B0E-4E3B-A5F3-BAFA52896D96}" type="presParOf" srcId="{B28F7ECE-7A8B-4136-97F7-5D1EB0469100}" destId="{CAACC3D5-1869-4124-94F9-119599418932}" srcOrd="0" destOrd="0" presId="urn:microsoft.com/office/officeart/2005/8/layout/orgChart1"/>
    <dgm:cxn modelId="{72CF8C6C-BFDE-43C3-AA1B-5C29192D1B9A}" type="presParOf" srcId="{CAACC3D5-1869-4124-94F9-119599418932}" destId="{25D60E17-FE88-476A-8E48-DEAD192D72AF}" srcOrd="0" destOrd="0" presId="urn:microsoft.com/office/officeart/2005/8/layout/orgChart1"/>
    <dgm:cxn modelId="{8216DA57-1EBA-499F-B8B9-778B65B6E44B}" type="presParOf" srcId="{CAACC3D5-1869-4124-94F9-119599418932}" destId="{43E4142E-6420-4343-ADDD-BF86D65BFBDF}" srcOrd="1" destOrd="0" presId="urn:microsoft.com/office/officeart/2005/8/layout/orgChart1"/>
    <dgm:cxn modelId="{2E644AE9-A431-4A9E-8154-48EF3DFD2228}" type="presParOf" srcId="{B28F7ECE-7A8B-4136-97F7-5D1EB0469100}" destId="{68A73C2C-3062-41EB-8BFC-0FD324B2B407}" srcOrd="1" destOrd="0" presId="urn:microsoft.com/office/officeart/2005/8/layout/orgChart1"/>
    <dgm:cxn modelId="{C3E7FB64-D2BC-424F-9613-C864C795EE69}" type="presParOf" srcId="{68A73C2C-3062-41EB-8BFC-0FD324B2B407}" destId="{C1014BDD-3A9D-48B5-9288-81A6CBBDCC73}" srcOrd="0" destOrd="0" presId="urn:microsoft.com/office/officeart/2005/8/layout/orgChart1"/>
    <dgm:cxn modelId="{4B6F6E51-81DE-4BC2-A688-7E9697D04BDF}" type="presParOf" srcId="{68A73C2C-3062-41EB-8BFC-0FD324B2B407}" destId="{1B9A72ED-4FAB-48B6-B84A-3E7856FA9E70}" srcOrd="1" destOrd="0" presId="urn:microsoft.com/office/officeart/2005/8/layout/orgChart1"/>
    <dgm:cxn modelId="{E8098201-51AE-49CB-B6EC-6B5E329D844C}" type="presParOf" srcId="{1B9A72ED-4FAB-48B6-B84A-3E7856FA9E70}" destId="{D975AFAB-9D22-495B-AD45-43AA9665AD10}" srcOrd="0" destOrd="0" presId="urn:microsoft.com/office/officeart/2005/8/layout/orgChart1"/>
    <dgm:cxn modelId="{DADEEB40-609A-4D44-92AD-01EE4EB99683}" type="presParOf" srcId="{D975AFAB-9D22-495B-AD45-43AA9665AD10}" destId="{D8C6BAC5-A607-4B00-9E60-D5C08CAD9678}" srcOrd="0" destOrd="0" presId="urn:microsoft.com/office/officeart/2005/8/layout/orgChart1"/>
    <dgm:cxn modelId="{4B769C3C-2FE5-4513-AA03-1E00C6899BFD}" type="presParOf" srcId="{D975AFAB-9D22-495B-AD45-43AA9665AD10}" destId="{B8BF6B6D-9C3E-4FEE-8A6B-937E251D4CEE}" srcOrd="1" destOrd="0" presId="urn:microsoft.com/office/officeart/2005/8/layout/orgChart1"/>
    <dgm:cxn modelId="{C6850293-F50D-4FC0-B9FE-E8FADA440FA5}" type="presParOf" srcId="{1B9A72ED-4FAB-48B6-B84A-3E7856FA9E70}" destId="{F1C5D89B-F8DA-4CAE-B2A5-4667D4636DDC}" srcOrd="1" destOrd="0" presId="urn:microsoft.com/office/officeart/2005/8/layout/orgChart1"/>
    <dgm:cxn modelId="{DD4D3FB4-CC58-422A-91D1-A3757A2FEAFA}" type="presParOf" srcId="{F1C5D89B-F8DA-4CAE-B2A5-4667D4636DDC}" destId="{A07174FB-6E54-4906-84AE-1910530751E7}" srcOrd="0" destOrd="0" presId="urn:microsoft.com/office/officeart/2005/8/layout/orgChart1"/>
    <dgm:cxn modelId="{ADD0C2C4-8E7D-4D2F-8E30-EFE6FF85FAD7}" type="presParOf" srcId="{F1C5D89B-F8DA-4CAE-B2A5-4667D4636DDC}" destId="{C18BBC75-6CB3-4998-953A-E5EEB861DC6F}" srcOrd="1" destOrd="0" presId="urn:microsoft.com/office/officeart/2005/8/layout/orgChart1"/>
    <dgm:cxn modelId="{030AC04E-E2FB-4559-A64A-87FD6C1736ED}" type="presParOf" srcId="{C18BBC75-6CB3-4998-953A-E5EEB861DC6F}" destId="{D3BF03E8-F8FB-4A10-9CDE-7FD17C0EEF47}" srcOrd="0" destOrd="0" presId="urn:microsoft.com/office/officeart/2005/8/layout/orgChart1"/>
    <dgm:cxn modelId="{C1FB6B51-B63A-4D44-80C0-A28AA0B48828}" type="presParOf" srcId="{D3BF03E8-F8FB-4A10-9CDE-7FD17C0EEF47}" destId="{5BF4DBE0-2C40-42B5-81F6-98FB2127B48A}" srcOrd="0" destOrd="0" presId="urn:microsoft.com/office/officeart/2005/8/layout/orgChart1"/>
    <dgm:cxn modelId="{C7F4DBF8-631B-4036-9ACC-BDE00E579300}" type="presParOf" srcId="{D3BF03E8-F8FB-4A10-9CDE-7FD17C0EEF47}" destId="{4DFD7A69-CBAA-4F95-81A4-E17F676DB1BE}" srcOrd="1" destOrd="0" presId="urn:microsoft.com/office/officeart/2005/8/layout/orgChart1"/>
    <dgm:cxn modelId="{44C31790-DC7E-41F8-A185-0045D13E8FF4}" type="presParOf" srcId="{C18BBC75-6CB3-4998-953A-E5EEB861DC6F}" destId="{5BB383CC-6CAF-4B96-8233-5C88024BB7A4}" srcOrd="1" destOrd="0" presId="urn:microsoft.com/office/officeart/2005/8/layout/orgChart1"/>
    <dgm:cxn modelId="{37A85610-7EF8-4154-9366-536103F3BAA7}" type="presParOf" srcId="{5BB383CC-6CAF-4B96-8233-5C88024BB7A4}" destId="{C68088B1-416E-41F1-B731-EDFB83393C38}" srcOrd="0" destOrd="0" presId="urn:microsoft.com/office/officeart/2005/8/layout/orgChart1"/>
    <dgm:cxn modelId="{396E3F55-1603-447D-B1B6-BB05F7BC68D0}" type="presParOf" srcId="{5BB383CC-6CAF-4B96-8233-5C88024BB7A4}" destId="{A918F182-E70B-4D03-977A-314F1B0631AE}" srcOrd="1" destOrd="0" presId="urn:microsoft.com/office/officeart/2005/8/layout/orgChart1"/>
    <dgm:cxn modelId="{2CC94D30-9CD4-4613-A864-38495367A671}" type="presParOf" srcId="{A918F182-E70B-4D03-977A-314F1B0631AE}" destId="{3010694C-0BE3-441E-BB7A-9FC93CA92FA2}" srcOrd="0" destOrd="0" presId="urn:microsoft.com/office/officeart/2005/8/layout/orgChart1"/>
    <dgm:cxn modelId="{89190425-2E27-4DB7-BE10-FD77192FB0F8}" type="presParOf" srcId="{3010694C-0BE3-441E-BB7A-9FC93CA92FA2}" destId="{ECAA99CB-1E00-4BD4-B074-687B608B1108}" srcOrd="0" destOrd="0" presId="urn:microsoft.com/office/officeart/2005/8/layout/orgChart1"/>
    <dgm:cxn modelId="{F8A62E8E-63D8-44C5-A89F-C6CBC43B3422}" type="presParOf" srcId="{3010694C-0BE3-441E-BB7A-9FC93CA92FA2}" destId="{21042099-0776-43C0-B3B1-394979661246}" srcOrd="1" destOrd="0" presId="urn:microsoft.com/office/officeart/2005/8/layout/orgChart1"/>
    <dgm:cxn modelId="{E2EC5E07-98D3-4C63-AE73-CBF0265F9ED2}" type="presParOf" srcId="{A918F182-E70B-4D03-977A-314F1B0631AE}" destId="{3E793D46-E47F-4DE2-B01A-FD97BDEBCF93}" srcOrd="1" destOrd="0" presId="urn:microsoft.com/office/officeart/2005/8/layout/orgChart1"/>
    <dgm:cxn modelId="{F5F04C65-FBF7-4C43-B2EA-1412C9621668}" type="presParOf" srcId="{A918F182-E70B-4D03-977A-314F1B0631AE}" destId="{C021EE07-E7D1-4DBE-9232-2B5D530421F1}" srcOrd="2" destOrd="0" presId="urn:microsoft.com/office/officeart/2005/8/layout/orgChart1"/>
    <dgm:cxn modelId="{0D9DCF81-3956-4D26-B41A-92C2D8B2F303}" type="presParOf" srcId="{C18BBC75-6CB3-4998-953A-E5EEB861DC6F}" destId="{F2018175-129F-4FBB-A354-9AECF6B1D54B}" srcOrd="2" destOrd="0" presId="urn:microsoft.com/office/officeart/2005/8/layout/orgChart1"/>
    <dgm:cxn modelId="{E615212D-09B5-44CB-B3E7-EFDEC48CF836}" type="presParOf" srcId="{1B9A72ED-4FAB-48B6-B84A-3E7856FA9E70}" destId="{67BF4062-680D-4CE3-8677-DC96B1700B39}" srcOrd="2" destOrd="0" presId="urn:microsoft.com/office/officeart/2005/8/layout/orgChart1"/>
    <dgm:cxn modelId="{95B11A3C-AF1D-4040-A900-D2FB48F048B9}" type="presParOf" srcId="{68A73C2C-3062-41EB-8BFC-0FD324B2B407}" destId="{AA6517E8-A731-4571-89F3-0FC5032E0B10}" srcOrd="2" destOrd="0" presId="urn:microsoft.com/office/officeart/2005/8/layout/orgChart1"/>
    <dgm:cxn modelId="{9CFB1F8F-5486-482D-8B07-775393B86360}" type="presParOf" srcId="{68A73C2C-3062-41EB-8BFC-0FD324B2B407}" destId="{03C542C8-3E77-4282-AD05-9A17CEFD84B2}" srcOrd="3" destOrd="0" presId="urn:microsoft.com/office/officeart/2005/8/layout/orgChart1"/>
    <dgm:cxn modelId="{CA0F526E-94C1-4804-A1CD-6D86AB9369EC}" type="presParOf" srcId="{03C542C8-3E77-4282-AD05-9A17CEFD84B2}" destId="{6B1DBA68-9C67-40DF-AD3A-3F1CC78EF018}" srcOrd="0" destOrd="0" presId="urn:microsoft.com/office/officeart/2005/8/layout/orgChart1"/>
    <dgm:cxn modelId="{7E7BBDF5-FB68-40BC-94FF-12D0B4B560EA}" type="presParOf" srcId="{6B1DBA68-9C67-40DF-AD3A-3F1CC78EF018}" destId="{C2FA78FA-F77E-4FDB-A992-A4D2CD9EF5B8}" srcOrd="0" destOrd="0" presId="urn:microsoft.com/office/officeart/2005/8/layout/orgChart1"/>
    <dgm:cxn modelId="{3BBDE080-987E-4A83-B867-ED2435F2DD9E}" type="presParOf" srcId="{6B1DBA68-9C67-40DF-AD3A-3F1CC78EF018}" destId="{9DB1A71C-F178-4F3B-ACEA-740561398373}" srcOrd="1" destOrd="0" presId="urn:microsoft.com/office/officeart/2005/8/layout/orgChart1"/>
    <dgm:cxn modelId="{1497AA81-46E6-4C3F-92BB-F08721DCCAAA}" type="presParOf" srcId="{03C542C8-3E77-4282-AD05-9A17CEFD84B2}" destId="{6F4C8322-11C7-4BA7-81A7-DF180656BF15}" srcOrd="1" destOrd="0" presId="urn:microsoft.com/office/officeart/2005/8/layout/orgChart1"/>
    <dgm:cxn modelId="{127B52CF-26FE-4B9E-ACB2-DD2B6731D588}" type="presParOf" srcId="{03C542C8-3E77-4282-AD05-9A17CEFD84B2}" destId="{4DC57B34-AB04-447B-B8E6-98ECFB8E0518}" srcOrd="2" destOrd="0" presId="urn:microsoft.com/office/officeart/2005/8/layout/orgChart1"/>
    <dgm:cxn modelId="{51477BF8-4BFB-40BC-8647-22D6501DD409}" type="presParOf" srcId="{B28F7ECE-7A8B-4136-97F7-5D1EB0469100}" destId="{AD187C89-2C89-4CFE-8823-9696ACFB5E89}" srcOrd="2" destOrd="0" presId="urn:microsoft.com/office/officeart/2005/8/layout/orgChart1"/>
    <dgm:cxn modelId="{1AF5313A-CEF0-4577-BBD6-9AC27CE6DEEF}" type="presParOf" srcId="{61E84C78-19C6-4738-96CC-C0AF724B9BF5}" destId="{EAE49B94-6EC6-461D-982D-4A317255CCBA}" srcOrd="2" destOrd="0" presId="urn:microsoft.com/office/officeart/2005/8/layout/orgChart1"/>
    <dgm:cxn modelId="{EECEA674-B95E-45C8-B086-78030DB10684}" type="presParOf" srcId="{61E84C78-19C6-4738-96CC-C0AF724B9BF5}" destId="{CE1A3944-96A1-4A94-9F9C-F6A269D4DB9C}" srcOrd="3" destOrd="0" presId="urn:microsoft.com/office/officeart/2005/8/layout/orgChart1"/>
    <dgm:cxn modelId="{744F8963-DA0E-4432-897F-4845D343412F}" type="presParOf" srcId="{CE1A3944-96A1-4A94-9F9C-F6A269D4DB9C}" destId="{ACBAA7A3-05EE-4118-9067-2510D5D3CD95}" srcOrd="0" destOrd="0" presId="urn:microsoft.com/office/officeart/2005/8/layout/orgChart1"/>
    <dgm:cxn modelId="{CA0A8C0E-F96D-49A5-87FF-94505B2F60D1}" type="presParOf" srcId="{ACBAA7A3-05EE-4118-9067-2510D5D3CD95}" destId="{BBBFC334-D1DE-442E-963D-C318629CD97D}" srcOrd="0" destOrd="0" presId="urn:microsoft.com/office/officeart/2005/8/layout/orgChart1"/>
    <dgm:cxn modelId="{BA6C5878-F8B2-40B8-ACAF-A87149EBAF72}" type="presParOf" srcId="{ACBAA7A3-05EE-4118-9067-2510D5D3CD95}" destId="{8E60F045-67F7-4471-A8C2-7FC1DA82E877}" srcOrd="1" destOrd="0" presId="urn:microsoft.com/office/officeart/2005/8/layout/orgChart1"/>
    <dgm:cxn modelId="{01DBF2AD-A70E-43CF-B977-4C59E3372270}" type="presParOf" srcId="{CE1A3944-96A1-4A94-9F9C-F6A269D4DB9C}" destId="{6273509F-F701-491D-956E-1541BB660469}" srcOrd="1" destOrd="0" presId="urn:microsoft.com/office/officeart/2005/8/layout/orgChart1"/>
    <dgm:cxn modelId="{A7B0229F-958D-4582-9E16-D16127041669}" type="presParOf" srcId="{6273509F-F701-491D-956E-1541BB660469}" destId="{B51876B8-9328-4213-9E68-9583749DEEF9}" srcOrd="0" destOrd="0" presId="urn:microsoft.com/office/officeart/2005/8/layout/orgChart1"/>
    <dgm:cxn modelId="{89CDA45E-3F45-4011-8504-AE40AEEBADE4}" type="presParOf" srcId="{6273509F-F701-491D-956E-1541BB660469}" destId="{B2F9E44A-B4C6-4502-A8F0-01671DA95D1F}" srcOrd="1" destOrd="0" presId="urn:microsoft.com/office/officeart/2005/8/layout/orgChart1"/>
    <dgm:cxn modelId="{68B6ACD5-43A0-4465-9D36-150D34EF106A}" type="presParOf" srcId="{B2F9E44A-B4C6-4502-A8F0-01671DA95D1F}" destId="{034BC931-9CBD-47CF-B3E6-DE8BAD071C60}" srcOrd="0" destOrd="0" presId="urn:microsoft.com/office/officeart/2005/8/layout/orgChart1"/>
    <dgm:cxn modelId="{F4207966-7E06-4678-9365-46C2358C364D}" type="presParOf" srcId="{034BC931-9CBD-47CF-B3E6-DE8BAD071C60}" destId="{3577405F-74BB-495C-9014-BC7C1C519BF9}" srcOrd="0" destOrd="0" presId="urn:microsoft.com/office/officeart/2005/8/layout/orgChart1"/>
    <dgm:cxn modelId="{B97DA998-C8D9-4A04-AE6C-45C28E43AA7D}" type="presParOf" srcId="{034BC931-9CBD-47CF-B3E6-DE8BAD071C60}" destId="{EF786B74-11CD-4801-92D9-F8937D7DB3D6}" srcOrd="1" destOrd="0" presId="urn:microsoft.com/office/officeart/2005/8/layout/orgChart1"/>
    <dgm:cxn modelId="{C328329A-CF4F-4BB5-9F8F-E7A9F2C76140}" type="presParOf" srcId="{B2F9E44A-B4C6-4502-A8F0-01671DA95D1F}" destId="{5ED1E418-A817-48F0-885D-7CEC1E0D04B0}" srcOrd="1" destOrd="0" presId="urn:microsoft.com/office/officeart/2005/8/layout/orgChart1"/>
    <dgm:cxn modelId="{B603EC6B-225C-4ACA-AFD4-055B9D385609}" type="presParOf" srcId="{B2F9E44A-B4C6-4502-A8F0-01671DA95D1F}" destId="{DFCE92DC-8E8D-410C-A393-A337DF1CA72D}" srcOrd="2" destOrd="0" presId="urn:microsoft.com/office/officeart/2005/8/layout/orgChart1"/>
    <dgm:cxn modelId="{33828A9F-75E1-48DD-890C-6DE912FB8C02}" type="presParOf" srcId="{CE1A3944-96A1-4A94-9F9C-F6A269D4DB9C}" destId="{CED82E19-31DB-4F95-B59A-48AE9CBB8622}" srcOrd="2" destOrd="0" presId="urn:microsoft.com/office/officeart/2005/8/layout/orgChart1"/>
    <dgm:cxn modelId="{8D2E0BD5-5FD3-450B-9A77-EDF04594B8A7}" type="presParOf" srcId="{94604409-8862-4E5E-A0DB-C70ECDC04F94}" destId="{61FA782C-3E21-4C39-9F57-5331927D5CDA}" srcOrd="2" destOrd="0" presId="urn:microsoft.com/office/officeart/2005/8/layout/orgChart1"/>
    <dgm:cxn modelId="{3C274A98-B630-4444-A183-D719D34F4ADB}" type="presParOf" srcId="{10F09A1B-B6E5-46C7-BC1A-F52467C6CCB3}" destId="{2351E048-9A47-4754-83F7-5731C0A2D977}"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1876B8-9328-4213-9E68-9583749DEEF9}">
      <dsp:nvSpPr>
        <dsp:cNvPr id="0" name=""/>
        <dsp:cNvSpPr/>
      </dsp:nvSpPr>
      <dsp:spPr>
        <a:xfrm>
          <a:off x="4302136" y="1957307"/>
          <a:ext cx="241284" cy="696224"/>
        </a:xfrm>
        <a:custGeom>
          <a:avLst/>
          <a:gdLst/>
          <a:ahLst/>
          <a:cxnLst/>
          <a:rect l="0" t="0" r="0" b="0"/>
          <a:pathLst>
            <a:path>
              <a:moveTo>
                <a:pt x="0" y="0"/>
              </a:moveTo>
              <a:lnTo>
                <a:pt x="0" y="696224"/>
              </a:lnTo>
              <a:lnTo>
                <a:pt x="241284" y="6962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E49B94-6EC6-461D-982D-4A317255CCBA}">
      <dsp:nvSpPr>
        <dsp:cNvPr id="0" name=""/>
        <dsp:cNvSpPr/>
      </dsp:nvSpPr>
      <dsp:spPr>
        <a:xfrm>
          <a:off x="3036312" y="1085794"/>
          <a:ext cx="1764041" cy="467135"/>
        </a:xfrm>
        <a:custGeom>
          <a:avLst/>
          <a:gdLst/>
          <a:ahLst/>
          <a:cxnLst/>
          <a:rect l="0" t="0" r="0" b="0"/>
          <a:pathLst>
            <a:path>
              <a:moveTo>
                <a:pt x="0" y="0"/>
              </a:moveTo>
              <a:lnTo>
                <a:pt x="0" y="249405"/>
              </a:lnTo>
              <a:lnTo>
                <a:pt x="1764041" y="249405"/>
              </a:lnTo>
              <a:lnTo>
                <a:pt x="1764041" y="467135"/>
              </a:lnTo>
            </a:path>
          </a:pathLst>
        </a:custGeom>
        <a:noFill/>
        <a:ln w="25400" cap="flat" cmpd="sng" algn="ctr">
          <a:solidFill>
            <a:schemeClr val="accent1">
              <a:shade val="60000"/>
              <a:hueOff val="0"/>
              <a:satOff val="0"/>
              <a:lumOff val="0"/>
            </a:schemeClr>
          </a:solidFill>
          <a:prstDash val="solid"/>
        </a:ln>
        <a:effectLst/>
      </dsp:spPr>
      <dsp:style>
        <a:lnRef idx="2">
          <a:scrgbClr r="0" g="0" b="0"/>
        </a:lnRef>
        <a:fillRef idx="0">
          <a:scrgbClr r="0" g="0" b="0"/>
        </a:fillRef>
        <a:effectRef idx="0">
          <a:scrgbClr r="0" g="0" b="0"/>
        </a:effectRef>
        <a:fontRef idx="minor"/>
      </dsp:style>
    </dsp:sp>
    <dsp:sp modelId="{AA6517E8-A731-4571-89F3-0FC5032E0B10}">
      <dsp:nvSpPr>
        <dsp:cNvPr id="0" name=""/>
        <dsp:cNvSpPr/>
      </dsp:nvSpPr>
      <dsp:spPr>
        <a:xfrm>
          <a:off x="1530021" y="1973750"/>
          <a:ext cx="812735" cy="520552"/>
        </a:xfrm>
        <a:custGeom>
          <a:avLst/>
          <a:gdLst/>
          <a:ahLst/>
          <a:cxnLst/>
          <a:rect l="0" t="0" r="0" b="0"/>
          <a:pathLst>
            <a:path>
              <a:moveTo>
                <a:pt x="0" y="0"/>
              </a:moveTo>
              <a:lnTo>
                <a:pt x="0" y="302821"/>
              </a:lnTo>
              <a:lnTo>
                <a:pt x="812735" y="302821"/>
              </a:lnTo>
              <a:lnTo>
                <a:pt x="812735" y="5205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8088B1-416E-41F1-B731-EDFB83393C38}">
      <dsp:nvSpPr>
        <dsp:cNvPr id="0" name=""/>
        <dsp:cNvSpPr/>
      </dsp:nvSpPr>
      <dsp:spPr>
        <a:xfrm>
          <a:off x="555760" y="3498071"/>
          <a:ext cx="232919" cy="492900"/>
        </a:xfrm>
        <a:custGeom>
          <a:avLst/>
          <a:gdLst/>
          <a:ahLst/>
          <a:cxnLst/>
          <a:rect l="0" t="0" r="0" b="0"/>
          <a:pathLst>
            <a:path>
              <a:moveTo>
                <a:pt x="0" y="0"/>
              </a:moveTo>
              <a:lnTo>
                <a:pt x="0" y="492900"/>
              </a:lnTo>
              <a:lnTo>
                <a:pt x="232919" y="4929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7174FB-6E54-4906-84AE-1910530751E7}">
      <dsp:nvSpPr>
        <dsp:cNvPr id="0" name=""/>
        <dsp:cNvSpPr/>
      </dsp:nvSpPr>
      <dsp:spPr>
        <a:xfrm>
          <a:off x="964433" y="2791453"/>
          <a:ext cx="91440" cy="245931"/>
        </a:xfrm>
        <a:custGeom>
          <a:avLst/>
          <a:gdLst/>
          <a:ahLst/>
          <a:cxnLst/>
          <a:rect l="0" t="0" r="0" b="0"/>
          <a:pathLst>
            <a:path>
              <a:moveTo>
                <a:pt x="45720" y="0"/>
              </a:moveTo>
              <a:lnTo>
                <a:pt x="45720" y="28201"/>
              </a:lnTo>
              <a:lnTo>
                <a:pt x="46777" y="28201"/>
              </a:lnTo>
              <a:lnTo>
                <a:pt x="46777" y="2459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014BDD-3A9D-48B5-9288-81A6CBBDCC73}">
      <dsp:nvSpPr>
        <dsp:cNvPr id="0" name=""/>
        <dsp:cNvSpPr/>
      </dsp:nvSpPr>
      <dsp:spPr>
        <a:xfrm>
          <a:off x="1010153" y="1973750"/>
          <a:ext cx="519867" cy="325310"/>
        </a:xfrm>
        <a:custGeom>
          <a:avLst/>
          <a:gdLst/>
          <a:ahLst/>
          <a:cxnLst/>
          <a:rect l="0" t="0" r="0" b="0"/>
          <a:pathLst>
            <a:path>
              <a:moveTo>
                <a:pt x="519867" y="0"/>
              </a:moveTo>
              <a:lnTo>
                <a:pt x="519867" y="107579"/>
              </a:lnTo>
              <a:lnTo>
                <a:pt x="0" y="107579"/>
              </a:lnTo>
              <a:lnTo>
                <a:pt x="0" y="3253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3A33D4-3A9A-42E1-B147-B8EB8BCCB37E}">
      <dsp:nvSpPr>
        <dsp:cNvPr id="0" name=""/>
        <dsp:cNvSpPr/>
      </dsp:nvSpPr>
      <dsp:spPr>
        <a:xfrm>
          <a:off x="1530021" y="1085794"/>
          <a:ext cx="1506290" cy="467208"/>
        </a:xfrm>
        <a:custGeom>
          <a:avLst/>
          <a:gdLst/>
          <a:ahLst/>
          <a:cxnLst/>
          <a:rect l="0" t="0" r="0" b="0"/>
          <a:pathLst>
            <a:path>
              <a:moveTo>
                <a:pt x="1506290" y="0"/>
              </a:moveTo>
              <a:lnTo>
                <a:pt x="1506290" y="249477"/>
              </a:lnTo>
              <a:lnTo>
                <a:pt x="0" y="249477"/>
              </a:lnTo>
              <a:lnTo>
                <a:pt x="0" y="4672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FA7C67-DE08-4EA5-A8FB-FA3C18EA49DA}">
      <dsp:nvSpPr>
        <dsp:cNvPr id="0" name=""/>
        <dsp:cNvSpPr/>
      </dsp:nvSpPr>
      <dsp:spPr>
        <a:xfrm>
          <a:off x="2987709" y="308652"/>
          <a:ext cx="91440" cy="361214"/>
        </a:xfrm>
        <a:custGeom>
          <a:avLst/>
          <a:gdLst/>
          <a:ahLst/>
          <a:cxnLst/>
          <a:rect l="0" t="0" r="0" b="0"/>
          <a:pathLst>
            <a:path>
              <a:moveTo>
                <a:pt x="45720" y="0"/>
              </a:moveTo>
              <a:lnTo>
                <a:pt x="45720" y="143484"/>
              </a:lnTo>
              <a:lnTo>
                <a:pt x="48602" y="143484"/>
              </a:lnTo>
              <a:lnTo>
                <a:pt x="48602" y="361214"/>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3410D7DB-283A-436C-B41A-638214D9850C}">
      <dsp:nvSpPr>
        <dsp:cNvPr id="0" name=""/>
        <dsp:cNvSpPr/>
      </dsp:nvSpPr>
      <dsp:spPr>
        <a:xfrm>
          <a:off x="2532317" y="3"/>
          <a:ext cx="1002223" cy="3086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Childcare Services Manager</a:t>
          </a:r>
        </a:p>
      </dsp:txBody>
      <dsp:txXfrm>
        <a:off x="2532317" y="3"/>
        <a:ext cx="1002223" cy="308648"/>
      </dsp:txXfrm>
    </dsp:sp>
    <dsp:sp modelId="{D1E378C1-2F2F-47EB-BFF8-68400A63270A}">
      <dsp:nvSpPr>
        <dsp:cNvPr id="0" name=""/>
        <dsp:cNvSpPr/>
      </dsp:nvSpPr>
      <dsp:spPr>
        <a:xfrm>
          <a:off x="2539409" y="669866"/>
          <a:ext cx="993804" cy="4159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Nursery Manager</a:t>
          </a:r>
        </a:p>
      </dsp:txBody>
      <dsp:txXfrm>
        <a:off x="2539409" y="669866"/>
        <a:ext cx="993804" cy="415927"/>
      </dsp:txXfrm>
    </dsp:sp>
    <dsp:sp modelId="{25D60E17-FE88-476A-8E48-DEAD192D72AF}">
      <dsp:nvSpPr>
        <dsp:cNvPr id="0" name=""/>
        <dsp:cNvSpPr/>
      </dsp:nvSpPr>
      <dsp:spPr>
        <a:xfrm>
          <a:off x="953118" y="1553002"/>
          <a:ext cx="1153805" cy="4207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Deputy Manager x2</a:t>
          </a:r>
        </a:p>
      </dsp:txBody>
      <dsp:txXfrm>
        <a:off x="953118" y="1553002"/>
        <a:ext cx="1153805" cy="420748"/>
      </dsp:txXfrm>
    </dsp:sp>
    <dsp:sp modelId="{D8C6BAC5-A607-4B00-9E60-D5C08CAD9678}">
      <dsp:nvSpPr>
        <dsp:cNvPr id="0" name=""/>
        <dsp:cNvSpPr/>
      </dsp:nvSpPr>
      <dsp:spPr>
        <a:xfrm>
          <a:off x="543526" y="2299060"/>
          <a:ext cx="933254" cy="4923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Room Leader x10</a:t>
          </a:r>
        </a:p>
      </dsp:txBody>
      <dsp:txXfrm>
        <a:off x="543526" y="2299060"/>
        <a:ext cx="933254" cy="492392"/>
      </dsp:txXfrm>
    </dsp:sp>
    <dsp:sp modelId="{5BF4DBE0-2C40-42B5-81F6-98FB2127B48A}">
      <dsp:nvSpPr>
        <dsp:cNvPr id="0" name=""/>
        <dsp:cNvSpPr/>
      </dsp:nvSpPr>
      <dsp:spPr>
        <a:xfrm>
          <a:off x="441898" y="3037384"/>
          <a:ext cx="1138626" cy="46068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Early Years Educators x40</a:t>
          </a:r>
        </a:p>
      </dsp:txBody>
      <dsp:txXfrm>
        <a:off x="441898" y="3037384"/>
        <a:ext cx="1138626" cy="460686"/>
      </dsp:txXfrm>
    </dsp:sp>
    <dsp:sp modelId="{ECAA99CB-1E00-4BD4-B074-687B608B1108}">
      <dsp:nvSpPr>
        <dsp:cNvPr id="0" name=""/>
        <dsp:cNvSpPr/>
      </dsp:nvSpPr>
      <dsp:spPr>
        <a:xfrm>
          <a:off x="788680" y="3807622"/>
          <a:ext cx="1074033" cy="36669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Bank Nursery Assistants</a:t>
          </a:r>
        </a:p>
      </dsp:txBody>
      <dsp:txXfrm>
        <a:off x="788680" y="3807622"/>
        <a:ext cx="1074033" cy="366699"/>
      </dsp:txXfrm>
    </dsp:sp>
    <dsp:sp modelId="{C2FA78FA-F77E-4FDB-A992-A4D2CD9EF5B8}">
      <dsp:nvSpPr>
        <dsp:cNvPr id="0" name=""/>
        <dsp:cNvSpPr/>
      </dsp:nvSpPr>
      <dsp:spPr>
        <a:xfrm>
          <a:off x="1876368" y="2494303"/>
          <a:ext cx="932778" cy="4785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Catering Assistant x2</a:t>
          </a:r>
        </a:p>
      </dsp:txBody>
      <dsp:txXfrm>
        <a:off x="1876368" y="2494303"/>
        <a:ext cx="932778" cy="478592"/>
      </dsp:txXfrm>
    </dsp:sp>
    <dsp:sp modelId="{BBBFC334-D1DE-442E-963D-C318629CD97D}">
      <dsp:nvSpPr>
        <dsp:cNvPr id="0" name=""/>
        <dsp:cNvSpPr/>
      </dsp:nvSpPr>
      <dsp:spPr>
        <a:xfrm>
          <a:off x="4177582" y="1552929"/>
          <a:ext cx="1245542" cy="4043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Finance and Administration Services Manager</a:t>
          </a:r>
        </a:p>
      </dsp:txBody>
      <dsp:txXfrm>
        <a:off x="4177582" y="1552929"/>
        <a:ext cx="1245542" cy="404377"/>
      </dsp:txXfrm>
    </dsp:sp>
    <dsp:sp modelId="{3577405F-74BB-495C-9014-BC7C1C519BF9}">
      <dsp:nvSpPr>
        <dsp:cNvPr id="0" name=""/>
        <dsp:cNvSpPr/>
      </dsp:nvSpPr>
      <dsp:spPr>
        <a:xfrm>
          <a:off x="4543421" y="2323602"/>
          <a:ext cx="1415393" cy="6598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0" kern="1200">
              <a:solidFill>
                <a:sysClr val="windowText" lastClr="000000"/>
              </a:solidFill>
            </a:rPr>
            <a:t>Receptionist/Administration Assistant x2</a:t>
          </a:r>
        </a:p>
        <a:p>
          <a:pPr marL="0" lvl="0" indent="0" algn="ctr" defTabSz="400050">
            <a:lnSpc>
              <a:spcPct val="90000"/>
            </a:lnSpc>
            <a:spcBef>
              <a:spcPct val="0"/>
            </a:spcBef>
            <a:spcAft>
              <a:spcPct val="35000"/>
            </a:spcAft>
            <a:buNone/>
          </a:pPr>
          <a:r>
            <a:rPr lang="en-GB" sz="900" b="0" kern="1200">
              <a:solidFill>
                <a:sysClr val="windowText" lastClr="000000"/>
              </a:solidFill>
            </a:rPr>
            <a:t>(Postholder)</a:t>
          </a:r>
        </a:p>
      </dsp:txBody>
      <dsp:txXfrm>
        <a:off x="4543421" y="2323602"/>
        <a:ext cx="1415393" cy="65985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7673930-7667-4b51-a54b-ef6b2eeb39bd"/>
    <ds:schemaRef ds:uri="http://www.w3.org/XML/1998/namespace"/>
    <ds:schemaRef ds:uri="http://purl.org/dc/dcmitype/"/>
  </ds:schemaRefs>
</ds:datastoreItem>
</file>

<file path=customXml/itemProps4.xml><?xml version="1.0" encoding="utf-8"?>
<ds:datastoreItem xmlns:ds="http://schemas.openxmlformats.org/officeDocument/2006/customXml" ds:itemID="{3D935E2C-C21D-49CC-8050-2B6A59CE4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2812</Words>
  <Characters>16029</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Dennis Rory (Royal Devon and Exeter Foundation Trust)</cp:lastModifiedBy>
  <cp:revision>2</cp:revision>
  <cp:lastPrinted>2019-07-04T08:11:00Z</cp:lastPrinted>
  <dcterms:created xsi:type="dcterms:W3CDTF">2023-04-06T07:24:00Z</dcterms:created>
  <dcterms:modified xsi:type="dcterms:W3CDTF">2023-04-06T07:24:00Z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