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7B417BE0"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r w:rsidR="00E50D4D">
        <w:t>Lead TEchnicia012</w:t>
      </w:r>
      <w:bookmarkStart w:id="0" w:name="_GoBack"/>
      <w:bookmarkEnd w:id="0"/>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319A318" w:rsidR="00213541" w:rsidRPr="0038305C" w:rsidRDefault="00CE1AA9" w:rsidP="00F607B2">
            <w:pPr>
              <w:jc w:val="both"/>
              <w:rPr>
                <w:rFonts w:ascii="Arial" w:hAnsi="Arial" w:cs="Arial"/>
              </w:rPr>
            </w:pPr>
            <w:r w:rsidRPr="0038305C">
              <w:rPr>
                <w:rFonts w:ascii="Arial" w:hAnsi="Arial" w:cs="Arial"/>
              </w:rPr>
              <w:t xml:space="preserve">Senior </w:t>
            </w:r>
            <w:r w:rsidR="000A052A">
              <w:rPr>
                <w:rFonts w:ascii="Arial" w:hAnsi="Arial" w:cs="Arial"/>
              </w:rPr>
              <w:t xml:space="preserve">Pharmacy </w:t>
            </w:r>
            <w:r w:rsidR="00BB4692" w:rsidRPr="0038305C">
              <w:rPr>
                <w:rFonts w:ascii="Arial" w:hAnsi="Arial" w:cs="Arial"/>
              </w:rPr>
              <w:t>Assistant</w:t>
            </w:r>
            <w:r w:rsidR="00227B57">
              <w:rPr>
                <w:rFonts w:ascii="Arial" w:hAnsi="Arial" w:cs="Arial"/>
              </w:rPr>
              <w:t xml:space="preserve"> </w:t>
            </w:r>
            <w:r w:rsidR="000A052A">
              <w:rPr>
                <w:rFonts w:ascii="Arial" w:hAnsi="Arial" w:cs="Arial"/>
              </w:rPr>
              <w:t>Technical</w:t>
            </w:r>
            <w:r w:rsidR="00227B57">
              <w:rPr>
                <w:rFonts w:ascii="Arial" w:hAnsi="Arial" w:cs="Arial"/>
              </w:rPr>
              <w:t xml:space="preserve"> Services</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3330010" w:rsidR="00213541" w:rsidRPr="0038305C" w:rsidRDefault="007E74E7" w:rsidP="00F607B2">
            <w:pPr>
              <w:jc w:val="both"/>
              <w:rPr>
                <w:rFonts w:ascii="Arial" w:hAnsi="Arial" w:cs="Arial"/>
              </w:rPr>
            </w:pPr>
            <w:r w:rsidRPr="0038305C">
              <w:rPr>
                <w:rFonts w:ascii="Arial" w:hAnsi="Arial" w:cs="Arial"/>
              </w:rPr>
              <w:t>Lead Technician Technical Services</w:t>
            </w:r>
            <w:r w:rsidR="005033D7" w:rsidRPr="0038305C">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D11AC74" w:rsidR="00213541" w:rsidRPr="0038305C" w:rsidRDefault="0038305C" w:rsidP="00F607B2">
            <w:pPr>
              <w:jc w:val="both"/>
              <w:rPr>
                <w:rFonts w:ascii="Arial" w:hAnsi="Arial" w:cs="Arial"/>
              </w:rPr>
            </w:pPr>
            <w:r w:rsidRPr="0038305C">
              <w:rPr>
                <w:rFonts w:ascii="Arial" w:hAnsi="Arial" w:cs="Arial"/>
              </w:rPr>
              <w:t>Band 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268ED0B" w:rsidR="00213541" w:rsidRPr="0038305C" w:rsidRDefault="0038305C" w:rsidP="00F607B2">
            <w:pPr>
              <w:jc w:val="both"/>
              <w:rPr>
                <w:rFonts w:ascii="Arial" w:hAnsi="Arial" w:cs="Arial"/>
              </w:rPr>
            </w:pPr>
            <w:r w:rsidRPr="0038305C">
              <w:rPr>
                <w:rFonts w:ascii="Arial" w:hAnsi="Arial" w:cs="Arial"/>
              </w:rPr>
              <w:t>Pharmacy</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5CF5A2B" w14:textId="5E24312B" w:rsidR="00405B6A" w:rsidRPr="00376D5C" w:rsidRDefault="00405B6A" w:rsidP="00405B6A">
            <w:pPr>
              <w:rPr>
                <w:rFonts w:ascii="Arial" w:hAnsi="Arial" w:cs="Arial"/>
              </w:rPr>
            </w:pPr>
            <w:r w:rsidRPr="00376D5C">
              <w:rPr>
                <w:rFonts w:ascii="Arial" w:hAnsi="Arial" w:cs="Arial"/>
                <w:bCs/>
              </w:rPr>
              <w:t xml:space="preserve">To assist in the preparation of aseptic pharmaceutical products. </w:t>
            </w:r>
            <w:r w:rsidR="00905C48" w:rsidRPr="00376D5C">
              <w:rPr>
                <w:rFonts w:ascii="Arial" w:hAnsi="Arial" w:cs="Arial"/>
              </w:rPr>
              <w:t xml:space="preserve">To assist in the smooth running of the aseptic unit by topping up of medication/consumables, stock control and liaison with service users and unit staff. </w:t>
            </w:r>
            <w:r w:rsidRPr="00376D5C">
              <w:rPr>
                <w:rFonts w:ascii="Arial" w:hAnsi="Arial" w:cs="Arial"/>
                <w:bCs/>
              </w:rPr>
              <w:t>Participate in environmental monitoring and cleaning of the unit. To supervise pharmacy assistant</w:t>
            </w:r>
            <w:r w:rsidR="007C361F">
              <w:rPr>
                <w:rFonts w:ascii="Arial" w:hAnsi="Arial" w:cs="Arial"/>
                <w:bCs/>
              </w:rPr>
              <w:t>s</w:t>
            </w:r>
            <w:r w:rsidRPr="00376D5C">
              <w:rPr>
                <w:rFonts w:ascii="Arial" w:hAnsi="Arial" w:cs="Arial"/>
                <w:bCs/>
              </w:rPr>
              <w:t xml:space="preserve"> and students</w:t>
            </w:r>
            <w:r w:rsidR="00227B57">
              <w:rPr>
                <w:rFonts w:ascii="Arial" w:hAnsi="Arial" w:cs="Arial"/>
                <w:bCs/>
              </w:rPr>
              <w:t xml:space="preserve"> and carry out in-process checks.</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92E0438" w14:textId="774E7825" w:rsidR="00B23963" w:rsidRDefault="00B23963" w:rsidP="00B23963">
            <w:pPr>
              <w:numPr>
                <w:ilvl w:val="0"/>
                <w:numId w:val="7"/>
              </w:numPr>
              <w:rPr>
                <w:rFonts w:ascii="Arial" w:hAnsi="Arial" w:cs="Arial"/>
              </w:rPr>
            </w:pPr>
            <w:r w:rsidRPr="00E60843">
              <w:rPr>
                <w:rFonts w:ascii="Arial" w:hAnsi="Arial" w:cs="Arial"/>
              </w:rPr>
              <w:t xml:space="preserve">To assist in the </w:t>
            </w:r>
            <w:r w:rsidR="00227B57">
              <w:rPr>
                <w:rFonts w:ascii="Arial" w:hAnsi="Arial" w:cs="Arial"/>
              </w:rPr>
              <w:t>preparation</w:t>
            </w:r>
            <w:r w:rsidRPr="00E60843">
              <w:rPr>
                <w:rFonts w:ascii="Arial" w:hAnsi="Arial" w:cs="Arial"/>
              </w:rPr>
              <w:t xml:space="preserve"> of aseptic products. Assembly, setting up and label production </w:t>
            </w:r>
            <w:r w:rsidR="009C69E4">
              <w:rPr>
                <w:rFonts w:ascii="Arial" w:hAnsi="Arial" w:cs="Arial"/>
              </w:rPr>
              <w:t xml:space="preserve">as per </w:t>
            </w:r>
            <w:r w:rsidRPr="00E60843">
              <w:rPr>
                <w:rFonts w:ascii="Arial" w:hAnsi="Arial" w:cs="Arial"/>
              </w:rPr>
              <w:t>Standard Operati</w:t>
            </w:r>
            <w:r w:rsidR="009C69E4">
              <w:rPr>
                <w:rFonts w:ascii="Arial" w:hAnsi="Arial" w:cs="Arial"/>
              </w:rPr>
              <w:t>ng</w:t>
            </w:r>
            <w:r w:rsidRPr="00E60843">
              <w:rPr>
                <w:rFonts w:ascii="Arial" w:hAnsi="Arial" w:cs="Arial"/>
              </w:rPr>
              <w:t xml:space="preserve"> Procedures.</w:t>
            </w:r>
          </w:p>
          <w:p w14:paraId="18642B37" w14:textId="77777777" w:rsidR="00227B57" w:rsidRDefault="00227B57" w:rsidP="00227B57">
            <w:pPr>
              <w:ind w:left="720"/>
              <w:rPr>
                <w:rFonts w:ascii="Arial" w:hAnsi="Arial" w:cs="Arial"/>
              </w:rPr>
            </w:pPr>
          </w:p>
          <w:p w14:paraId="58C3A44A" w14:textId="55DA958D" w:rsidR="00227B57" w:rsidRDefault="00227B57" w:rsidP="00B23963">
            <w:pPr>
              <w:numPr>
                <w:ilvl w:val="0"/>
                <w:numId w:val="7"/>
              </w:numPr>
              <w:rPr>
                <w:rFonts w:ascii="Arial" w:hAnsi="Arial" w:cs="Arial"/>
              </w:rPr>
            </w:pPr>
            <w:r>
              <w:rPr>
                <w:rFonts w:ascii="Arial" w:hAnsi="Arial" w:cs="Arial"/>
              </w:rPr>
              <w:t>To prepare injectable medication using aseptic technique</w:t>
            </w:r>
          </w:p>
          <w:p w14:paraId="76157A4D" w14:textId="77777777" w:rsidR="00227B57" w:rsidRDefault="00227B57" w:rsidP="00227B57">
            <w:pPr>
              <w:pStyle w:val="ListParagraph"/>
              <w:rPr>
                <w:rFonts w:cs="Arial"/>
              </w:rPr>
            </w:pPr>
          </w:p>
          <w:p w14:paraId="3DA82162" w14:textId="2CE26F19" w:rsidR="00227B57" w:rsidRPr="00E60843" w:rsidRDefault="00227B57" w:rsidP="00B23963">
            <w:pPr>
              <w:numPr>
                <w:ilvl w:val="0"/>
                <w:numId w:val="7"/>
              </w:numPr>
              <w:rPr>
                <w:rFonts w:ascii="Arial" w:hAnsi="Arial" w:cs="Arial"/>
              </w:rPr>
            </w:pPr>
            <w:r>
              <w:rPr>
                <w:rFonts w:ascii="Arial" w:hAnsi="Arial" w:cs="Arial"/>
              </w:rPr>
              <w:t>To complete in-process checks, ensuring the process has been completed accurately and safely.</w:t>
            </w:r>
          </w:p>
          <w:p w14:paraId="2564CD15" w14:textId="77777777" w:rsidR="00B23963" w:rsidRPr="00E60843" w:rsidRDefault="00B23963" w:rsidP="00B23963">
            <w:pPr>
              <w:rPr>
                <w:rFonts w:ascii="Arial" w:hAnsi="Arial" w:cs="Arial"/>
              </w:rPr>
            </w:pPr>
          </w:p>
          <w:p w14:paraId="271C7852" w14:textId="66DC9B6E" w:rsidR="00B23963" w:rsidRPr="00E60843" w:rsidRDefault="00B23963" w:rsidP="00B23963">
            <w:pPr>
              <w:numPr>
                <w:ilvl w:val="0"/>
                <w:numId w:val="7"/>
              </w:numPr>
              <w:rPr>
                <w:rFonts w:ascii="Arial" w:hAnsi="Arial" w:cs="Arial"/>
              </w:rPr>
            </w:pPr>
            <w:r w:rsidRPr="00E60843">
              <w:rPr>
                <w:rFonts w:ascii="Arial" w:hAnsi="Arial" w:cs="Arial"/>
              </w:rPr>
              <w:t>To assist in the training and competency checking of Pharmacy Assistant – Aseptic Service</w:t>
            </w:r>
            <w:r w:rsidR="009C69E4">
              <w:rPr>
                <w:rFonts w:ascii="Arial" w:hAnsi="Arial" w:cs="Arial"/>
              </w:rPr>
              <w:t>s</w:t>
            </w:r>
            <w:r w:rsidRPr="00E60843">
              <w:rPr>
                <w:rFonts w:ascii="Arial" w:hAnsi="Arial" w:cs="Arial"/>
              </w:rPr>
              <w:t xml:space="preserve"> (ATOs)</w:t>
            </w:r>
          </w:p>
          <w:p w14:paraId="0A40A587" w14:textId="77777777" w:rsidR="00B23963" w:rsidRPr="00E60843" w:rsidRDefault="00B23963" w:rsidP="00B23963">
            <w:pPr>
              <w:rPr>
                <w:rFonts w:ascii="Arial" w:hAnsi="Arial" w:cs="Arial"/>
              </w:rPr>
            </w:pPr>
          </w:p>
          <w:p w14:paraId="6D1AE74F" w14:textId="77777777" w:rsidR="00B23963" w:rsidRDefault="00B23963" w:rsidP="00B23963">
            <w:pPr>
              <w:numPr>
                <w:ilvl w:val="0"/>
                <w:numId w:val="7"/>
              </w:numPr>
              <w:rPr>
                <w:rFonts w:ascii="Arial" w:hAnsi="Arial" w:cs="Arial"/>
              </w:rPr>
            </w:pPr>
            <w:r w:rsidRPr="00E60843">
              <w:rPr>
                <w:rFonts w:ascii="Arial" w:hAnsi="Arial" w:cs="Arial"/>
              </w:rPr>
              <w:t>Supervise ATO’s and assist with training of all rotational staff and students.</w:t>
            </w:r>
          </w:p>
          <w:p w14:paraId="3C28B58A" w14:textId="77777777" w:rsidR="00B23963" w:rsidRDefault="00B23963" w:rsidP="00B23963">
            <w:pPr>
              <w:pStyle w:val="ListParagraph"/>
              <w:rPr>
                <w:rFonts w:cs="Arial"/>
                <w:szCs w:val="22"/>
              </w:rPr>
            </w:pPr>
          </w:p>
          <w:p w14:paraId="00C94215" w14:textId="48477079" w:rsidR="00B23963" w:rsidRDefault="00B23963" w:rsidP="00B23963">
            <w:pPr>
              <w:numPr>
                <w:ilvl w:val="0"/>
                <w:numId w:val="7"/>
              </w:numPr>
              <w:rPr>
                <w:rFonts w:ascii="Arial" w:hAnsi="Arial" w:cs="Arial"/>
                <w:lang w:eastAsia="en-GB"/>
              </w:rPr>
            </w:pPr>
            <w:r>
              <w:rPr>
                <w:rFonts w:ascii="Arial" w:hAnsi="Arial" w:cs="Arial"/>
                <w:lang w:eastAsia="en-GB"/>
              </w:rPr>
              <w:t xml:space="preserve">To undertake </w:t>
            </w:r>
            <w:r w:rsidR="009C69E4">
              <w:rPr>
                <w:rFonts w:ascii="Arial" w:hAnsi="Arial" w:cs="Arial"/>
                <w:lang w:eastAsia="en-GB"/>
              </w:rPr>
              <w:t>daily</w:t>
            </w:r>
            <w:r>
              <w:rPr>
                <w:rFonts w:ascii="Arial" w:hAnsi="Arial" w:cs="Arial"/>
                <w:lang w:eastAsia="en-GB"/>
              </w:rPr>
              <w:t xml:space="preserve"> </w:t>
            </w:r>
            <w:r w:rsidRPr="00C26DDF">
              <w:rPr>
                <w:rFonts w:ascii="Arial" w:hAnsi="Arial" w:cs="Arial"/>
                <w:b/>
                <w:lang w:eastAsia="en-GB"/>
              </w:rPr>
              <w:t>cleaning</w:t>
            </w:r>
            <w:r>
              <w:rPr>
                <w:rFonts w:ascii="Arial" w:hAnsi="Arial" w:cs="Arial"/>
                <w:lang w:eastAsia="en-GB"/>
              </w:rPr>
              <w:t xml:space="preserve"> of the Aseptic unit</w:t>
            </w:r>
            <w:r w:rsidRPr="0000347D">
              <w:rPr>
                <w:rFonts w:ascii="Arial" w:hAnsi="Arial" w:cs="Arial"/>
                <w:lang w:eastAsia="en-GB"/>
              </w:rPr>
              <w:t xml:space="preserve"> </w:t>
            </w:r>
            <w:r>
              <w:rPr>
                <w:rFonts w:ascii="Arial" w:hAnsi="Arial" w:cs="Arial"/>
                <w:lang w:eastAsia="en-GB"/>
              </w:rPr>
              <w:t xml:space="preserve">and equipment </w:t>
            </w:r>
            <w:r w:rsidRPr="0000347D">
              <w:rPr>
                <w:rFonts w:ascii="Arial" w:hAnsi="Arial" w:cs="Arial"/>
                <w:lang w:eastAsia="en-GB"/>
              </w:rPr>
              <w:t>as per Standard Operating Procedures</w:t>
            </w:r>
            <w:r>
              <w:rPr>
                <w:rFonts w:ascii="Arial" w:hAnsi="Arial" w:cs="Arial"/>
                <w:lang w:eastAsia="en-GB"/>
              </w:rPr>
              <w:t xml:space="preserve"> to ensure that the quality of products made within the unit are not compromised and potentially cause harm to a patient.</w:t>
            </w:r>
          </w:p>
          <w:p w14:paraId="43F8D607" w14:textId="77777777" w:rsidR="00B23963" w:rsidRPr="008C5CA6" w:rsidRDefault="00B23963" w:rsidP="00B23963">
            <w:pPr>
              <w:tabs>
                <w:tab w:val="num" w:pos="567"/>
              </w:tabs>
              <w:rPr>
                <w:rFonts w:ascii="Arial" w:hAnsi="Arial" w:cs="Arial"/>
                <w:lang w:eastAsia="en-GB"/>
              </w:rPr>
            </w:pPr>
          </w:p>
          <w:p w14:paraId="3C379F70" w14:textId="77777777" w:rsidR="00B23963" w:rsidRPr="008C5CA6" w:rsidRDefault="00B23963" w:rsidP="00B23963">
            <w:pPr>
              <w:numPr>
                <w:ilvl w:val="0"/>
                <w:numId w:val="7"/>
              </w:numPr>
              <w:rPr>
                <w:rFonts w:ascii="Arial" w:hAnsi="Arial" w:cs="Arial"/>
                <w:lang w:eastAsia="en-GB"/>
              </w:rPr>
            </w:pPr>
            <w:r w:rsidRPr="008C5CA6">
              <w:rPr>
                <w:rFonts w:ascii="Arial" w:hAnsi="Arial" w:cs="Arial"/>
                <w:lang w:eastAsia="en-GB"/>
              </w:rPr>
              <w:t>Answering the telephone and de</w:t>
            </w:r>
            <w:r>
              <w:rPr>
                <w:rFonts w:ascii="Arial" w:hAnsi="Arial" w:cs="Arial"/>
                <w:lang w:eastAsia="en-GB"/>
              </w:rPr>
              <w:t xml:space="preserve">aling with enquiries, referring when necessary. </w:t>
            </w:r>
          </w:p>
          <w:p w14:paraId="3CEC6946" w14:textId="77777777" w:rsidR="00B23963" w:rsidRPr="008C5CA6" w:rsidRDefault="00B23963" w:rsidP="00B23963">
            <w:pPr>
              <w:tabs>
                <w:tab w:val="num" w:pos="567"/>
              </w:tabs>
              <w:rPr>
                <w:rFonts w:ascii="Arial" w:hAnsi="Arial" w:cs="Arial"/>
                <w:lang w:eastAsia="en-GB"/>
              </w:rPr>
            </w:pPr>
          </w:p>
          <w:p w14:paraId="548F773F" w14:textId="7DDD08A3" w:rsidR="00B23963" w:rsidRPr="008C5CA6" w:rsidRDefault="00B23963" w:rsidP="00B23963">
            <w:pPr>
              <w:numPr>
                <w:ilvl w:val="0"/>
                <w:numId w:val="7"/>
              </w:numPr>
              <w:rPr>
                <w:rFonts w:ascii="Arial" w:hAnsi="Arial" w:cs="Arial"/>
                <w:lang w:eastAsia="en-GB"/>
              </w:rPr>
            </w:pPr>
            <w:r w:rsidRPr="008C5CA6">
              <w:rPr>
                <w:rFonts w:ascii="Arial" w:hAnsi="Arial" w:cs="Arial"/>
                <w:lang w:eastAsia="en-GB"/>
              </w:rPr>
              <w:t>Stock control – including ordering</w:t>
            </w:r>
            <w:r>
              <w:rPr>
                <w:rFonts w:ascii="Arial" w:hAnsi="Arial" w:cs="Arial"/>
                <w:lang w:eastAsia="en-GB"/>
              </w:rPr>
              <w:t xml:space="preserve">, </w:t>
            </w:r>
            <w:r w:rsidRPr="008C5CA6">
              <w:rPr>
                <w:rFonts w:ascii="Arial" w:hAnsi="Arial" w:cs="Arial"/>
                <w:lang w:eastAsia="en-GB"/>
              </w:rPr>
              <w:t>and topping-up of medications, IV’s and consumabl</w:t>
            </w:r>
            <w:r>
              <w:rPr>
                <w:rFonts w:ascii="Arial" w:hAnsi="Arial" w:cs="Arial"/>
                <w:lang w:eastAsia="en-GB"/>
              </w:rPr>
              <w:t>es within the aseptic unit</w:t>
            </w:r>
            <w:r w:rsidRPr="008C5CA6">
              <w:rPr>
                <w:rFonts w:ascii="Arial" w:hAnsi="Arial" w:cs="Arial"/>
                <w:lang w:eastAsia="en-GB"/>
              </w:rPr>
              <w:t>.</w:t>
            </w:r>
            <w:r>
              <w:rPr>
                <w:rFonts w:ascii="Arial" w:hAnsi="Arial" w:cs="Arial"/>
                <w:lang w:eastAsia="en-GB"/>
              </w:rPr>
              <w:t xml:space="preserve">  Also take part in regular stock checks.</w:t>
            </w:r>
          </w:p>
          <w:p w14:paraId="1EDE9D68" w14:textId="77777777" w:rsidR="00B23963" w:rsidRPr="008C5CA6" w:rsidRDefault="00B23963" w:rsidP="00B23963">
            <w:pPr>
              <w:tabs>
                <w:tab w:val="num" w:pos="567"/>
              </w:tabs>
              <w:rPr>
                <w:rFonts w:ascii="Arial" w:hAnsi="Arial" w:cs="Arial"/>
                <w:lang w:eastAsia="en-GB"/>
              </w:rPr>
            </w:pPr>
          </w:p>
          <w:p w14:paraId="5D495960" w14:textId="0018E9CA" w:rsidR="00B23963" w:rsidRPr="008C5CA6" w:rsidRDefault="00B23963" w:rsidP="00B23963">
            <w:pPr>
              <w:numPr>
                <w:ilvl w:val="0"/>
                <w:numId w:val="7"/>
              </w:numPr>
              <w:rPr>
                <w:rFonts w:ascii="Arial" w:hAnsi="Arial" w:cs="Arial"/>
                <w:lang w:eastAsia="en-GB"/>
              </w:rPr>
            </w:pPr>
            <w:r>
              <w:rPr>
                <w:rFonts w:ascii="Arial" w:hAnsi="Arial" w:cs="Arial"/>
                <w:lang w:eastAsia="en-GB"/>
              </w:rPr>
              <w:t>D</w:t>
            </w:r>
            <w:r w:rsidRPr="008C5CA6">
              <w:rPr>
                <w:rFonts w:ascii="Arial" w:hAnsi="Arial" w:cs="Arial"/>
                <w:lang w:eastAsia="en-GB"/>
              </w:rPr>
              <w:t>elivery of aseptic products</w:t>
            </w:r>
            <w:r>
              <w:rPr>
                <w:rFonts w:ascii="Arial" w:hAnsi="Arial" w:cs="Arial"/>
                <w:lang w:eastAsia="en-GB"/>
              </w:rPr>
              <w:t xml:space="preserve"> to wards and clinics within the trust</w:t>
            </w:r>
            <w:r w:rsidR="00C5599A">
              <w:rPr>
                <w:rFonts w:ascii="Arial" w:hAnsi="Arial" w:cs="Arial"/>
                <w:lang w:eastAsia="en-GB"/>
              </w:rPr>
              <w:t xml:space="preserve"> </w:t>
            </w:r>
            <w:r w:rsidR="009C69E4">
              <w:rPr>
                <w:rFonts w:ascii="Arial" w:hAnsi="Arial" w:cs="Arial"/>
                <w:lang w:eastAsia="en-GB"/>
              </w:rPr>
              <w:t>if</w:t>
            </w:r>
            <w:r w:rsidR="00C5599A">
              <w:rPr>
                <w:rFonts w:ascii="Arial" w:hAnsi="Arial" w:cs="Arial"/>
                <w:lang w:eastAsia="en-GB"/>
              </w:rPr>
              <w:t xml:space="preserve"> required</w:t>
            </w:r>
            <w:r>
              <w:rPr>
                <w:rFonts w:ascii="Arial" w:hAnsi="Arial" w:cs="Arial"/>
                <w:lang w:eastAsia="en-GB"/>
              </w:rPr>
              <w:t>.</w:t>
            </w:r>
          </w:p>
          <w:p w14:paraId="61F6935C" w14:textId="77777777" w:rsidR="00B23963" w:rsidRPr="008C5CA6" w:rsidRDefault="00B23963" w:rsidP="00B23963">
            <w:pPr>
              <w:tabs>
                <w:tab w:val="num" w:pos="567"/>
              </w:tabs>
              <w:rPr>
                <w:rFonts w:ascii="Arial" w:hAnsi="Arial" w:cs="Arial"/>
                <w:lang w:eastAsia="en-GB"/>
              </w:rPr>
            </w:pPr>
          </w:p>
          <w:p w14:paraId="4B80284F" w14:textId="42EDC571" w:rsidR="00B23963" w:rsidRPr="008C5CA6" w:rsidRDefault="00B23963" w:rsidP="00B23963">
            <w:pPr>
              <w:numPr>
                <w:ilvl w:val="0"/>
                <w:numId w:val="7"/>
              </w:numPr>
              <w:rPr>
                <w:rFonts w:ascii="Arial" w:hAnsi="Arial" w:cs="Arial"/>
                <w:lang w:eastAsia="en-GB"/>
              </w:rPr>
            </w:pPr>
            <w:r>
              <w:rPr>
                <w:rFonts w:ascii="Arial" w:hAnsi="Arial" w:cs="Arial"/>
                <w:lang w:eastAsia="en-GB"/>
              </w:rPr>
              <w:t xml:space="preserve">To maintain </w:t>
            </w:r>
            <w:r w:rsidRPr="008C5CA6">
              <w:rPr>
                <w:rFonts w:ascii="Arial" w:hAnsi="Arial" w:cs="Arial"/>
                <w:lang w:eastAsia="en-GB"/>
              </w:rPr>
              <w:t>a</w:t>
            </w:r>
            <w:r>
              <w:rPr>
                <w:rFonts w:ascii="Arial" w:hAnsi="Arial" w:cs="Arial"/>
                <w:lang w:eastAsia="en-GB"/>
              </w:rPr>
              <w:t>nd file completed prescriptions and records.</w:t>
            </w:r>
          </w:p>
          <w:p w14:paraId="0E972A28" w14:textId="77777777" w:rsidR="00B23963" w:rsidRPr="008C5CA6" w:rsidRDefault="00B23963" w:rsidP="00B23963">
            <w:pPr>
              <w:tabs>
                <w:tab w:val="num" w:pos="567"/>
              </w:tabs>
              <w:rPr>
                <w:rFonts w:ascii="Arial" w:hAnsi="Arial" w:cs="Arial"/>
                <w:lang w:eastAsia="en-GB"/>
              </w:rPr>
            </w:pPr>
          </w:p>
          <w:p w14:paraId="5838F0A2" w14:textId="77777777" w:rsidR="00B23963" w:rsidRPr="008C5CA6" w:rsidRDefault="00B23963" w:rsidP="00B23963">
            <w:pPr>
              <w:numPr>
                <w:ilvl w:val="0"/>
                <w:numId w:val="7"/>
              </w:numPr>
              <w:rPr>
                <w:rFonts w:ascii="Arial" w:hAnsi="Arial" w:cs="Arial"/>
                <w:lang w:eastAsia="en-GB"/>
              </w:rPr>
            </w:pPr>
            <w:r w:rsidRPr="008C5CA6">
              <w:rPr>
                <w:rFonts w:ascii="Arial" w:hAnsi="Arial" w:cs="Arial"/>
                <w:lang w:eastAsia="en-GB"/>
              </w:rPr>
              <w:t>Dealing with all laundry requirements to ensure a continuous supply of clean aseptic clothing.</w:t>
            </w:r>
          </w:p>
          <w:p w14:paraId="1B746838" w14:textId="77777777" w:rsidR="00B23963" w:rsidRPr="008C5CA6" w:rsidRDefault="00B23963" w:rsidP="00B23963">
            <w:pPr>
              <w:tabs>
                <w:tab w:val="num" w:pos="567"/>
              </w:tabs>
              <w:rPr>
                <w:rFonts w:ascii="Arial" w:hAnsi="Arial" w:cs="Arial"/>
                <w:lang w:eastAsia="en-GB"/>
              </w:rPr>
            </w:pPr>
          </w:p>
          <w:p w14:paraId="5BCEFF5D" w14:textId="77777777" w:rsidR="00B23963" w:rsidRPr="0000347D" w:rsidRDefault="00B23963" w:rsidP="00B23963">
            <w:pPr>
              <w:numPr>
                <w:ilvl w:val="0"/>
                <w:numId w:val="7"/>
              </w:numPr>
              <w:rPr>
                <w:rFonts w:ascii="Arial" w:hAnsi="Arial" w:cs="Arial"/>
                <w:lang w:eastAsia="en-GB"/>
              </w:rPr>
            </w:pPr>
            <w:r w:rsidRPr="008C5CA6">
              <w:rPr>
                <w:rFonts w:ascii="Arial" w:hAnsi="Arial" w:cs="Arial"/>
                <w:lang w:eastAsia="en-GB"/>
              </w:rPr>
              <w:t>Removal of waste (pharmaceutical, non-pharmaceutical and cytotoxic) to designated collection areas.</w:t>
            </w:r>
          </w:p>
          <w:p w14:paraId="2F277684" w14:textId="77777777" w:rsidR="00B23963" w:rsidRPr="008C5CA6" w:rsidRDefault="00B23963" w:rsidP="00B23963">
            <w:pPr>
              <w:tabs>
                <w:tab w:val="num" w:pos="567"/>
              </w:tabs>
              <w:rPr>
                <w:rFonts w:ascii="Arial" w:hAnsi="Arial" w:cs="Arial"/>
                <w:lang w:eastAsia="en-GB"/>
              </w:rPr>
            </w:pPr>
          </w:p>
          <w:p w14:paraId="17FA76BB" w14:textId="77777777" w:rsidR="00B23963" w:rsidRPr="008C5CA6" w:rsidRDefault="00B23963" w:rsidP="00B23963">
            <w:pPr>
              <w:numPr>
                <w:ilvl w:val="0"/>
                <w:numId w:val="7"/>
              </w:numPr>
              <w:rPr>
                <w:rFonts w:ascii="Arial" w:hAnsi="Arial" w:cs="Arial"/>
                <w:lang w:eastAsia="en-GB"/>
              </w:rPr>
            </w:pPr>
            <w:r w:rsidRPr="008C5CA6">
              <w:rPr>
                <w:rFonts w:ascii="Arial" w:hAnsi="Arial" w:cs="Arial"/>
                <w:lang w:eastAsia="en-GB"/>
              </w:rPr>
              <w:t>To undertake environmental monitoring and quality assurance procedures.</w:t>
            </w:r>
          </w:p>
          <w:p w14:paraId="7EA99010" w14:textId="77777777" w:rsidR="00B23963" w:rsidRPr="008C5CA6" w:rsidRDefault="00B23963" w:rsidP="001A3A43">
            <w:pPr>
              <w:tabs>
                <w:tab w:val="num" w:pos="567"/>
              </w:tabs>
              <w:ind w:firstLine="720"/>
              <w:rPr>
                <w:rFonts w:ascii="Arial" w:hAnsi="Arial" w:cs="Arial"/>
                <w:lang w:eastAsia="en-GB"/>
              </w:rPr>
            </w:pPr>
          </w:p>
          <w:p w14:paraId="4A08B57D" w14:textId="36BC4C2E" w:rsidR="00B23963" w:rsidRDefault="00B23963" w:rsidP="00B23963">
            <w:pPr>
              <w:numPr>
                <w:ilvl w:val="0"/>
                <w:numId w:val="7"/>
              </w:numPr>
              <w:rPr>
                <w:rFonts w:ascii="Arial" w:hAnsi="Arial" w:cs="Arial"/>
                <w:lang w:eastAsia="en-GB"/>
              </w:rPr>
            </w:pPr>
            <w:r w:rsidRPr="008C5CA6">
              <w:rPr>
                <w:rFonts w:ascii="Arial" w:hAnsi="Arial" w:cs="Arial"/>
                <w:lang w:eastAsia="en-GB"/>
              </w:rPr>
              <w:lastRenderedPageBreak/>
              <w:t xml:space="preserve">To set up trays </w:t>
            </w:r>
            <w:r>
              <w:rPr>
                <w:rFonts w:ascii="Arial" w:hAnsi="Arial" w:cs="Arial"/>
                <w:lang w:eastAsia="en-GB"/>
              </w:rPr>
              <w:t xml:space="preserve">and pre-filled products </w:t>
            </w:r>
            <w:r w:rsidRPr="008C5CA6">
              <w:rPr>
                <w:rFonts w:ascii="Arial" w:hAnsi="Arial" w:cs="Arial"/>
                <w:lang w:eastAsia="en-GB"/>
              </w:rPr>
              <w:t>for individual prescriptions</w:t>
            </w:r>
            <w:r>
              <w:rPr>
                <w:rFonts w:ascii="Arial" w:hAnsi="Arial" w:cs="Arial"/>
                <w:lang w:eastAsia="en-GB"/>
              </w:rPr>
              <w:t xml:space="preserve"> for </w:t>
            </w:r>
            <w:r w:rsidRPr="008C5CA6">
              <w:rPr>
                <w:rFonts w:ascii="Arial" w:hAnsi="Arial" w:cs="Arial"/>
                <w:lang w:eastAsia="en-GB"/>
              </w:rPr>
              <w:t>checking (cytotoxic and non-cytotoxic).</w:t>
            </w:r>
          </w:p>
          <w:p w14:paraId="0EDAC2E7" w14:textId="77777777" w:rsidR="009C69E4" w:rsidRDefault="009C69E4" w:rsidP="009C69E4">
            <w:pPr>
              <w:pStyle w:val="ListParagraph"/>
              <w:rPr>
                <w:rFonts w:cs="Arial"/>
              </w:rPr>
            </w:pPr>
          </w:p>
          <w:p w14:paraId="70C3492A" w14:textId="4012E763" w:rsidR="009C69E4" w:rsidRPr="0000347D" w:rsidRDefault="009C69E4" w:rsidP="00B23963">
            <w:pPr>
              <w:numPr>
                <w:ilvl w:val="0"/>
                <w:numId w:val="7"/>
              </w:numPr>
              <w:rPr>
                <w:rFonts w:ascii="Arial" w:hAnsi="Arial" w:cs="Arial"/>
                <w:lang w:eastAsia="en-GB"/>
              </w:rPr>
            </w:pPr>
            <w:r>
              <w:rPr>
                <w:rFonts w:ascii="Arial" w:hAnsi="Arial" w:cs="Arial"/>
                <w:lang w:eastAsia="en-GB"/>
              </w:rPr>
              <w:t>Dispensing of oral medication.</w:t>
            </w:r>
          </w:p>
          <w:p w14:paraId="4B276A08" w14:textId="77777777" w:rsidR="00B23963" w:rsidRPr="008C5CA6" w:rsidRDefault="00B23963" w:rsidP="00B23963">
            <w:pPr>
              <w:tabs>
                <w:tab w:val="num" w:pos="567"/>
              </w:tabs>
              <w:rPr>
                <w:rFonts w:ascii="Arial" w:hAnsi="Arial" w:cs="Arial"/>
                <w:lang w:eastAsia="en-GB"/>
              </w:rPr>
            </w:pPr>
          </w:p>
          <w:p w14:paraId="421B84C8" w14:textId="77777777" w:rsidR="00B23963" w:rsidRPr="008C5CA6" w:rsidRDefault="00B23963" w:rsidP="00B23963">
            <w:pPr>
              <w:numPr>
                <w:ilvl w:val="0"/>
                <w:numId w:val="7"/>
              </w:numPr>
              <w:rPr>
                <w:rFonts w:ascii="Arial" w:hAnsi="Arial" w:cs="Arial"/>
                <w:lang w:eastAsia="en-GB"/>
              </w:rPr>
            </w:pPr>
            <w:r w:rsidRPr="008C5CA6">
              <w:rPr>
                <w:rFonts w:ascii="Arial" w:hAnsi="Arial" w:cs="Arial"/>
                <w:lang w:eastAsia="en-GB"/>
              </w:rPr>
              <w:t>The p</w:t>
            </w:r>
            <w:r>
              <w:rPr>
                <w:rFonts w:ascii="Arial" w:hAnsi="Arial" w:cs="Arial"/>
                <w:lang w:eastAsia="en-GB"/>
              </w:rPr>
              <w:t>ost holder must comply with</w:t>
            </w:r>
            <w:r w:rsidRPr="008C5CA6">
              <w:rPr>
                <w:rFonts w:ascii="Arial" w:hAnsi="Arial" w:cs="Arial"/>
                <w:lang w:eastAsia="en-GB"/>
              </w:rPr>
              <w:t xml:space="preserve"> security a</w:t>
            </w:r>
            <w:r>
              <w:rPr>
                <w:rFonts w:ascii="Arial" w:hAnsi="Arial" w:cs="Arial"/>
                <w:lang w:eastAsia="en-GB"/>
              </w:rPr>
              <w:t>nd Health &amp; Safety procedures that</w:t>
            </w:r>
            <w:r w:rsidRPr="008C5CA6">
              <w:rPr>
                <w:rFonts w:ascii="Arial" w:hAnsi="Arial" w:cs="Arial"/>
                <w:lang w:eastAsia="en-GB"/>
              </w:rPr>
              <w:t xml:space="preserve"> are current within the Trust and the department.</w:t>
            </w:r>
          </w:p>
          <w:p w14:paraId="34C1B843" w14:textId="77777777" w:rsidR="00B23963" w:rsidRPr="008C5CA6" w:rsidRDefault="00B23963" w:rsidP="00B23963">
            <w:pPr>
              <w:tabs>
                <w:tab w:val="num" w:pos="567"/>
              </w:tabs>
              <w:rPr>
                <w:rFonts w:ascii="Arial" w:hAnsi="Arial" w:cs="Arial"/>
                <w:lang w:eastAsia="en-GB"/>
              </w:rPr>
            </w:pPr>
          </w:p>
          <w:p w14:paraId="06C6A062" w14:textId="77777777" w:rsidR="00B23963" w:rsidRDefault="00B23963" w:rsidP="00B23963">
            <w:pPr>
              <w:numPr>
                <w:ilvl w:val="0"/>
                <w:numId w:val="7"/>
              </w:numPr>
              <w:rPr>
                <w:rFonts w:ascii="Arial" w:hAnsi="Arial" w:cs="Arial"/>
                <w:lang w:eastAsia="en-GB"/>
              </w:rPr>
            </w:pPr>
            <w:r w:rsidRPr="008C5CA6">
              <w:rPr>
                <w:rFonts w:ascii="Arial" w:hAnsi="Arial" w:cs="Arial"/>
                <w:lang w:eastAsia="en-GB"/>
              </w:rPr>
              <w:t>Participation in education and training programmes as appropriate, inclu</w:t>
            </w:r>
            <w:r>
              <w:rPr>
                <w:rFonts w:ascii="Arial" w:hAnsi="Arial" w:cs="Arial"/>
                <w:lang w:eastAsia="en-GB"/>
              </w:rPr>
              <w:t>ding aseptic SATO competency assessments and qualifications provided by the trust</w:t>
            </w:r>
            <w:r w:rsidRPr="008C5CA6">
              <w:rPr>
                <w:rFonts w:ascii="Arial" w:hAnsi="Arial" w:cs="Arial"/>
                <w:lang w:eastAsia="en-GB"/>
              </w:rPr>
              <w:t>.</w:t>
            </w:r>
          </w:p>
          <w:p w14:paraId="0D03925E" w14:textId="77777777" w:rsidR="00B23963" w:rsidRDefault="00B23963" w:rsidP="00B23963">
            <w:pPr>
              <w:pStyle w:val="ListParagraph"/>
              <w:rPr>
                <w:rFonts w:cs="Arial"/>
                <w:szCs w:val="22"/>
              </w:rPr>
            </w:pPr>
          </w:p>
          <w:p w14:paraId="5D12CD8E" w14:textId="77777777" w:rsidR="00B23963" w:rsidRPr="000E7E41" w:rsidRDefault="00B23963" w:rsidP="00B23963">
            <w:pPr>
              <w:numPr>
                <w:ilvl w:val="0"/>
                <w:numId w:val="7"/>
              </w:numPr>
              <w:rPr>
                <w:rFonts w:ascii="Arial" w:hAnsi="Arial" w:cs="Arial"/>
                <w:lang w:eastAsia="en-GB"/>
              </w:rPr>
            </w:pPr>
            <w:r w:rsidRPr="000E7E41">
              <w:rPr>
                <w:rFonts w:ascii="Arial" w:hAnsi="Arial" w:cs="Arial"/>
                <w:lang w:eastAsia="en-GB"/>
              </w:rPr>
              <w:t>Ensure that all work routinely carried out meets the quality standards required in the workplace. Co-operate with all pharmacy staff in providing and developing an efficient, safe pharmaceutical service which is focused on the needs of patients</w:t>
            </w:r>
            <w:r>
              <w:rPr>
                <w:rFonts w:ascii="Arial" w:hAnsi="Arial" w:cs="Arial"/>
                <w:lang w:eastAsia="en-GB"/>
              </w:rPr>
              <w:t>.</w:t>
            </w:r>
          </w:p>
          <w:p w14:paraId="35649D46" w14:textId="77777777" w:rsidR="00B23963" w:rsidRPr="000E7E41" w:rsidRDefault="00B23963" w:rsidP="00B23963">
            <w:pPr>
              <w:ind w:left="720"/>
              <w:rPr>
                <w:rFonts w:ascii="Arial" w:hAnsi="Arial" w:cs="Arial"/>
                <w:lang w:eastAsia="en-GB"/>
              </w:rPr>
            </w:pPr>
          </w:p>
          <w:p w14:paraId="5108AC8C" w14:textId="6FF2545A" w:rsidR="00884334" w:rsidRPr="00F607B2" w:rsidRDefault="00B23963" w:rsidP="00B23963">
            <w:pPr>
              <w:jc w:val="both"/>
              <w:rPr>
                <w:rFonts w:ascii="Arial" w:hAnsi="Arial" w:cs="Arial"/>
              </w:rPr>
            </w:pPr>
            <w:r w:rsidRPr="000E7E41">
              <w:rPr>
                <w:rFonts w:ascii="Arial" w:hAnsi="Arial" w:cs="Arial"/>
                <w:lang w:eastAsia="en-GB"/>
              </w:rPr>
              <w:t>Use interpersonal skills to develop and maintain relationships with patients and colleagues</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0C230C9D" w:rsidR="0026716D" w:rsidRDefault="0026716D" w:rsidP="0026716D">
            <w:pPr>
              <w:pStyle w:val="paragraph"/>
              <w:spacing w:before="0" w:beforeAutospacing="0" w:after="0" w:afterAutospacing="0"/>
              <w:ind w:right="225"/>
              <w:textAlignment w:val="baseline"/>
              <w:rPr>
                <w:rStyle w:val="normaltextrun"/>
                <w:rFonts w:ascii="Arial" w:hAnsi="Arial" w:cs="Arial"/>
                <w:sz w:val="22"/>
                <w:szCs w:val="22"/>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F8071E">
              <w:rPr>
                <w:rStyle w:val="normaltextrun"/>
                <w:rFonts w:ascii="Arial" w:hAnsi="Arial" w:cs="Arial"/>
                <w:sz w:val="22"/>
                <w:szCs w:val="22"/>
              </w:rPr>
              <w:t>(type of work undertaken)</w:t>
            </w:r>
          </w:p>
          <w:p w14:paraId="37A7AD71" w14:textId="2B809B25" w:rsidR="00C5599A" w:rsidRPr="00C5599A" w:rsidRDefault="00C5599A" w:rsidP="0026716D">
            <w:pPr>
              <w:pStyle w:val="paragraph"/>
              <w:spacing w:before="0" w:beforeAutospacing="0" w:after="0" w:afterAutospacing="0"/>
              <w:ind w:right="225"/>
              <w:textAlignment w:val="baseline"/>
              <w:rPr>
                <w:rFonts w:ascii="Arial" w:hAnsi="Arial" w:cs="Arial"/>
                <w:bCs/>
                <w:sz w:val="22"/>
                <w:szCs w:val="22"/>
              </w:rPr>
            </w:pPr>
            <w:r w:rsidRPr="00C5599A">
              <w:rPr>
                <w:rFonts w:ascii="Arial" w:hAnsi="Arial" w:cs="Arial"/>
                <w:bCs/>
                <w:sz w:val="22"/>
                <w:szCs w:val="22"/>
              </w:rPr>
              <w:t>Duties relating to work undertaken in the Aseptic Suite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0BC013B0" w:rsidR="00ED356C" w:rsidRPr="00DB3582"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DB3582">
              <w:rPr>
                <w:rStyle w:val="normaltextrun"/>
                <w:rFonts w:ascii="Arial" w:hAnsi="Arial"/>
                <w:color w:val="000000" w:themeColor="text1"/>
                <w:sz w:val="22"/>
              </w:rPr>
              <w:t>The post holder is required to deal effectively with staff of all levels throughout the Trust</w:t>
            </w:r>
            <w:r w:rsidR="00ED356C" w:rsidRPr="00DB3582">
              <w:rPr>
                <w:rStyle w:val="normaltextrun"/>
                <w:rFonts w:ascii="Arial" w:hAnsi="Arial"/>
                <w:color w:val="000000" w:themeColor="text1"/>
                <w:sz w:val="22"/>
              </w:rPr>
              <w:t xml:space="preserve"> as and when they encounter </w:t>
            </w:r>
            <w:r w:rsidR="00DB3582" w:rsidRPr="00DB3582">
              <w:rPr>
                <w:rStyle w:val="normaltextrun"/>
                <w:rFonts w:ascii="Arial" w:hAnsi="Arial"/>
                <w:color w:val="000000" w:themeColor="text1"/>
                <w:sz w:val="22"/>
              </w:rPr>
              <w:t>them.</w:t>
            </w:r>
          </w:p>
          <w:p w14:paraId="7D488EFA" w14:textId="21497F4A" w:rsidR="00ED356C" w:rsidRPr="00DB3582" w:rsidRDefault="00ED356C"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DB3582">
              <w:rPr>
                <w:rStyle w:val="normaltextrun"/>
                <w:rFonts w:ascii="Arial" w:hAnsi="Arial"/>
                <w:color w:val="000000" w:themeColor="text1"/>
                <w:sz w:val="22"/>
              </w:rPr>
              <w:t xml:space="preserve">In </w:t>
            </w:r>
            <w:r w:rsidR="00DB3582" w:rsidRPr="00DB3582">
              <w:rPr>
                <w:rStyle w:val="normaltextrun"/>
                <w:rFonts w:ascii="Arial" w:hAnsi="Arial"/>
                <w:color w:val="000000" w:themeColor="text1"/>
                <w:sz w:val="22"/>
              </w:rPr>
              <w:t>addition,</w:t>
            </w:r>
            <w:r w:rsidRPr="00DB3582">
              <w:rPr>
                <w:rStyle w:val="normaltextrun"/>
                <w:rFonts w:ascii="Arial" w:hAnsi="Arial"/>
                <w:color w:val="000000" w:themeColor="text1"/>
                <w:sz w:val="22"/>
              </w:rPr>
              <w:t xml:space="preserve"> the post holder will deal with </w:t>
            </w:r>
            <w:r w:rsidR="001D629F" w:rsidRPr="00DB3582">
              <w:rPr>
                <w:rStyle w:val="normaltextrun"/>
                <w:rFonts w:ascii="Arial" w:hAnsi="Arial"/>
                <w:color w:val="000000" w:themeColor="text1"/>
                <w:sz w:val="22"/>
              </w:rPr>
              <w:t xml:space="preserve">the wider </w:t>
            </w:r>
            <w:r w:rsidR="00831738" w:rsidRPr="00DB3582">
              <w:rPr>
                <w:rStyle w:val="normaltextrun"/>
                <w:rFonts w:ascii="Arial" w:hAnsi="Arial"/>
                <w:color w:val="000000" w:themeColor="text1"/>
                <w:sz w:val="22"/>
              </w:rPr>
              <w:t>h</w:t>
            </w:r>
            <w:r w:rsidR="001D629F" w:rsidRPr="00DB3582">
              <w:rPr>
                <w:rStyle w:val="normaltextrun"/>
                <w:rFonts w:ascii="Arial" w:hAnsi="Arial"/>
                <w:color w:val="000000" w:themeColor="text1"/>
                <w:sz w:val="22"/>
              </w:rPr>
              <w:t xml:space="preserve">ealthcare community and the public. </w:t>
            </w:r>
          </w:p>
          <w:p w14:paraId="437675A8" w14:textId="3C86F7BA" w:rsidR="003A5DEC" w:rsidRPr="00DB3582" w:rsidRDefault="001D629F" w:rsidP="008F7F1E">
            <w:pPr>
              <w:pStyle w:val="paragraph"/>
              <w:spacing w:before="0" w:beforeAutospacing="0" w:after="0" w:afterAutospacing="0"/>
              <w:jc w:val="both"/>
              <w:textAlignment w:val="baseline"/>
              <w:rPr>
                <w:rStyle w:val="normaltextrun"/>
                <w:rFonts w:ascii="Arial" w:hAnsi="Arial"/>
                <w:color w:val="000000" w:themeColor="text1"/>
                <w:sz w:val="22"/>
              </w:rPr>
            </w:pPr>
            <w:r w:rsidRPr="00DB3582">
              <w:rPr>
                <w:rStyle w:val="normaltextrun"/>
                <w:rFonts w:ascii="Arial" w:hAnsi="Arial"/>
                <w:color w:val="000000" w:themeColor="text1"/>
                <w:sz w:val="22"/>
              </w:rPr>
              <w:t>This will include verbal, written and electronic media.</w:t>
            </w:r>
            <w:r w:rsidR="00ED356C" w:rsidRPr="00DB3582">
              <w:rPr>
                <w:rStyle w:val="normaltextrun"/>
                <w:rFonts w:ascii="Arial" w:hAnsi="Arial"/>
                <w:color w:val="000000" w:themeColor="text1"/>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3C70FD71" w:rsidR="00884334" w:rsidRDefault="00DB358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Accountable Pharmacist</w:t>
                  </w:r>
                </w:p>
              </w:tc>
              <w:tc>
                <w:tcPr>
                  <w:tcW w:w="3735" w:type="dxa"/>
                  <w:tcBorders>
                    <w:top w:val="nil"/>
                    <w:left w:val="nil"/>
                    <w:bottom w:val="nil"/>
                    <w:right w:val="single" w:sz="6" w:space="0" w:color="auto"/>
                  </w:tcBorders>
                  <w:shd w:val="clear" w:color="auto" w:fill="auto"/>
                  <w:hideMark/>
                </w:tcPr>
                <w:p w14:paraId="7D2F4414" w14:textId="1D9495B8" w:rsidR="00884334" w:rsidRPr="00DB3582" w:rsidRDefault="00DB3582"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rPr>
                  </w:pPr>
                  <w:r w:rsidRPr="00DB3582">
                    <w:rPr>
                      <w:rFonts w:asciiTheme="minorHAnsi" w:hAnsiTheme="minorHAnsi" w:cstheme="minorHAnsi"/>
                      <w:color w:val="000000"/>
                    </w:rPr>
                    <w:t>Sodexo</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1A7C0483" w:rsidR="00884334" w:rsidRDefault="00DB358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Pharmacists</w:t>
                  </w:r>
                </w:p>
              </w:tc>
              <w:tc>
                <w:tcPr>
                  <w:tcW w:w="3735" w:type="dxa"/>
                  <w:tcBorders>
                    <w:top w:val="nil"/>
                    <w:left w:val="nil"/>
                    <w:bottom w:val="nil"/>
                    <w:right w:val="single" w:sz="6" w:space="0" w:color="auto"/>
                  </w:tcBorders>
                  <w:shd w:val="clear" w:color="auto" w:fill="auto"/>
                </w:tcPr>
                <w:p w14:paraId="29066D42" w14:textId="77777777" w:rsidR="00884334" w:rsidRDefault="00884334" w:rsidP="00F64244">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2BB290A2" w:rsidR="00884334" w:rsidRDefault="00DB358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Technician</w:t>
                  </w:r>
                </w:p>
              </w:tc>
              <w:tc>
                <w:tcPr>
                  <w:tcW w:w="3735" w:type="dxa"/>
                  <w:tcBorders>
                    <w:top w:val="nil"/>
                    <w:left w:val="nil"/>
                    <w:bottom w:val="nil"/>
                    <w:right w:val="single" w:sz="6" w:space="0" w:color="auto"/>
                  </w:tcBorders>
                  <w:shd w:val="clear" w:color="auto" w:fill="auto"/>
                </w:tcPr>
                <w:p w14:paraId="1B45840E" w14:textId="77777777" w:rsidR="00884334" w:rsidRDefault="00884334" w:rsidP="00F64244">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336D1B8D" w14:textId="05A833C0" w:rsidR="00884334" w:rsidRDefault="00DB358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Technician</w:t>
                  </w:r>
                  <w:r w:rsidR="004624FB">
                    <w:rPr>
                      <w:rFonts w:ascii="Arial" w:hAnsi="Arial" w:cs="Arial"/>
                      <w:color w:val="000000"/>
                      <w:sz w:val="22"/>
                      <w:szCs w:val="22"/>
                    </w:rPr>
                    <w:t>s</w:t>
                  </w:r>
                </w:p>
                <w:p w14:paraId="5C8DA68F" w14:textId="472F09DC" w:rsidR="00DB3582" w:rsidRDefault="00DB3582"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 Assistants</w:t>
                  </w:r>
                </w:p>
              </w:tc>
              <w:tc>
                <w:tcPr>
                  <w:tcW w:w="3735" w:type="dxa"/>
                  <w:tcBorders>
                    <w:top w:val="nil"/>
                    <w:left w:val="nil"/>
                    <w:bottom w:val="single" w:sz="6" w:space="0" w:color="auto"/>
                    <w:right w:val="single" w:sz="6" w:space="0" w:color="auto"/>
                  </w:tcBorders>
                  <w:shd w:val="clear" w:color="auto" w:fill="auto"/>
                </w:tcPr>
                <w:p w14:paraId="413B915E" w14:textId="7A1191C3" w:rsidR="00884334" w:rsidRPr="000C32E3" w:rsidRDefault="00884334" w:rsidP="00F64244">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4051D6D1" w14:textId="49CE50E8" w:rsidR="000C32E3" w:rsidRDefault="00F117A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9D4A154">
                  <wp:simplePos x="0" y="0"/>
                  <wp:positionH relativeFrom="column">
                    <wp:posOffset>598805</wp:posOffset>
                  </wp:positionH>
                  <wp:positionV relativeFrom="paragraph">
                    <wp:posOffset>113030</wp:posOffset>
                  </wp:positionV>
                  <wp:extent cx="4700905" cy="2018030"/>
                  <wp:effectExtent l="0" t="38100" r="0" b="96520"/>
                  <wp:wrapTight wrapText="bothSides">
                    <wp:wrapPolygon edited="0">
                      <wp:start x="4026" y="-408"/>
                      <wp:lineTo x="4026" y="7137"/>
                      <wp:lineTo x="5164" y="9787"/>
                      <wp:lineTo x="5427" y="11419"/>
                      <wp:lineTo x="6302" y="13050"/>
                      <wp:lineTo x="7090" y="13458"/>
                      <wp:lineTo x="7353" y="16312"/>
                      <wp:lineTo x="7353" y="16516"/>
                      <wp:lineTo x="9629" y="19575"/>
                      <wp:lineTo x="9979" y="22429"/>
                      <wp:lineTo x="17419" y="22429"/>
                      <wp:lineTo x="17681" y="17739"/>
                      <wp:lineTo x="16894" y="17332"/>
                      <wp:lineTo x="12342" y="16312"/>
                      <wp:lineTo x="12517" y="13254"/>
                      <wp:lineTo x="8403" y="13050"/>
                      <wp:lineTo x="8928" y="11622"/>
                      <wp:lineTo x="9016" y="8972"/>
                      <wp:lineTo x="8578" y="8156"/>
                      <wp:lineTo x="7178" y="6525"/>
                      <wp:lineTo x="7178" y="-408"/>
                      <wp:lineTo x="4026" y="-408"/>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6FA15696"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341809" w:rsidRPr="00F607B2" w14:paraId="352C4026" w14:textId="77777777" w:rsidTr="00884334">
        <w:tc>
          <w:tcPr>
            <w:tcW w:w="10206" w:type="dxa"/>
            <w:shd w:val="clear" w:color="auto" w:fill="FFFFFF" w:themeFill="background1"/>
          </w:tcPr>
          <w:p w14:paraId="27F6767C" w14:textId="32973B48" w:rsidR="00341809" w:rsidRPr="00A37038" w:rsidRDefault="00341809" w:rsidP="00341809">
            <w:pPr>
              <w:rPr>
                <w:rFonts w:ascii="Arial" w:hAnsi="Arial" w:cs="Arial"/>
                <w:color w:val="FF0000"/>
              </w:rPr>
            </w:pPr>
            <w:r w:rsidRPr="00F571BA">
              <w:rPr>
                <w:rFonts w:ascii="Arial" w:hAnsi="Arial" w:cs="Arial"/>
                <w:color w:val="000000" w:themeColor="text1"/>
              </w:rPr>
              <w:t>The post holder works with supervision close by and will be guided by Standard Operating Procedures</w:t>
            </w:r>
          </w:p>
        </w:tc>
      </w:tr>
      <w:tr w:rsidR="00341809" w:rsidRPr="00F607B2" w14:paraId="5BFB30B1" w14:textId="77777777" w:rsidTr="00884334">
        <w:tc>
          <w:tcPr>
            <w:tcW w:w="10206" w:type="dxa"/>
            <w:shd w:val="clear" w:color="auto" w:fill="002060"/>
          </w:tcPr>
          <w:p w14:paraId="7DA5C81E" w14:textId="77777777" w:rsidR="00341809" w:rsidRPr="00F607B2" w:rsidRDefault="00341809" w:rsidP="00341809">
            <w:pPr>
              <w:jc w:val="both"/>
              <w:rPr>
                <w:rFonts w:ascii="Arial" w:hAnsi="Arial" w:cs="Arial"/>
              </w:rPr>
            </w:pPr>
            <w:r w:rsidRPr="00F607B2">
              <w:rPr>
                <w:rFonts w:ascii="Arial" w:hAnsi="Arial" w:cs="Arial"/>
                <w:b/>
              </w:rPr>
              <w:t xml:space="preserve">COMMUNICATION/RELATIONSHIP SKILLS </w:t>
            </w:r>
          </w:p>
        </w:tc>
      </w:tr>
      <w:tr w:rsidR="00341809" w:rsidRPr="00F607B2" w14:paraId="4B82442A" w14:textId="77777777" w:rsidTr="00884334">
        <w:tc>
          <w:tcPr>
            <w:tcW w:w="10206" w:type="dxa"/>
            <w:tcBorders>
              <w:bottom w:val="single" w:sz="4" w:space="0" w:color="auto"/>
            </w:tcBorders>
          </w:tcPr>
          <w:p w14:paraId="4E87D1A3" w14:textId="5D67EFAC" w:rsidR="00341809" w:rsidRPr="00F607B2" w:rsidRDefault="00341809" w:rsidP="00341809">
            <w:pPr>
              <w:jc w:val="both"/>
              <w:rPr>
                <w:rFonts w:ascii="Arial" w:hAnsi="Arial" w:cs="Arial"/>
              </w:rPr>
            </w:pPr>
            <w:r w:rsidRPr="00E73092">
              <w:rPr>
                <w:rFonts w:ascii="Arial" w:eastAsia="Times New Roman" w:hAnsi="Arial" w:cs="Times New Roman"/>
                <w:lang w:eastAsia="en-GB"/>
              </w:rPr>
              <w:t xml:space="preserve">Communication with other members of the Aseptic Services team on a day to day basis, as well as liaising with staff from the </w:t>
            </w:r>
            <w:proofErr w:type="spellStart"/>
            <w:r w:rsidRPr="00E73092">
              <w:rPr>
                <w:rFonts w:ascii="Arial" w:eastAsia="Times New Roman" w:hAnsi="Arial" w:cs="Times New Roman"/>
                <w:lang w:eastAsia="en-GB"/>
              </w:rPr>
              <w:t>Seamoor</w:t>
            </w:r>
            <w:proofErr w:type="spellEnd"/>
            <w:r w:rsidRPr="00E73092">
              <w:rPr>
                <w:rFonts w:ascii="Arial" w:eastAsia="Times New Roman" w:hAnsi="Arial" w:cs="Times New Roman"/>
                <w:lang w:eastAsia="en-GB"/>
              </w:rPr>
              <w:t xml:space="preserve"> Unit and other departments requiring aseptic products.  Occasional phone calls from patients and staff members from multidisciplinary teams, as well as other staff members from the wider pharmacy team.</w:t>
            </w:r>
          </w:p>
        </w:tc>
      </w:tr>
      <w:tr w:rsidR="00341809" w:rsidRPr="00F607B2" w14:paraId="7912B05B" w14:textId="77777777" w:rsidTr="00884334">
        <w:tc>
          <w:tcPr>
            <w:tcW w:w="10206" w:type="dxa"/>
            <w:shd w:val="clear" w:color="auto" w:fill="002060"/>
          </w:tcPr>
          <w:p w14:paraId="5F7DD2F3" w14:textId="77777777" w:rsidR="00341809" w:rsidRPr="00F607B2" w:rsidRDefault="00341809" w:rsidP="00341809">
            <w:pPr>
              <w:jc w:val="both"/>
              <w:rPr>
                <w:rFonts w:ascii="Arial" w:hAnsi="Arial" w:cs="Arial"/>
              </w:rPr>
            </w:pPr>
            <w:r w:rsidRPr="00F607B2">
              <w:rPr>
                <w:rFonts w:ascii="Arial" w:hAnsi="Arial" w:cs="Arial"/>
                <w:b/>
              </w:rPr>
              <w:t>ANALYTICAL/JUDGEMENTAL SKILLS</w:t>
            </w:r>
          </w:p>
        </w:tc>
      </w:tr>
      <w:tr w:rsidR="00341809" w:rsidRPr="00F607B2" w14:paraId="1267508A" w14:textId="77777777" w:rsidTr="00884334">
        <w:tc>
          <w:tcPr>
            <w:tcW w:w="10206" w:type="dxa"/>
            <w:tcBorders>
              <w:bottom w:val="single" w:sz="4" w:space="0" w:color="auto"/>
            </w:tcBorders>
          </w:tcPr>
          <w:p w14:paraId="5D048B78" w14:textId="1E22102F" w:rsidR="00341809" w:rsidRPr="00B65824" w:rsidRDefault="00E20E1D" w:rsidP="00B65824">
            <w:pPr>
              <w:rPr>
                <w:rFonts w:cs="Arial"/>
              </w:rPr>
            </w:pPr>
            <w:r w:rsidRPr="0031030C">
              <w:rPr>
                <w:rFonts w:ascii="Arial" w:hAnsi="Arial" w:cs="Arial"/>
                <w:color w:val="000000" w:themeColor="text1"/>
              </w:rPr>
              <w:t xml:space="preserve">Straightforward </w:t>
            </w:r>
            <w:proofErr w:type="gramStart"/>
            <w:r w:rsidRPr="0031030C">
              <w:rPr>
                <w:rFonts w:ascii="Arial" w:hAnsi="Arial" w:cs="Arial"/>
                <w:color w:val="000000" w:themeColor="text1"/>
              </w:rPr>
              <w:t>job</w:t>
            </w:r>
            <w:r>
              <w:rPr>
                <w:rFonts w:ascii="Arial" w:hAnsi="Arial" w:cs="Arial"/>
                <w:color w:val="000000" w:themeColor="text1"/>
              </w:rPr>
              <w:t xml:space="preserve"> </w:t>
            </w:r>
            <w:r w:rsidRPr="0031030C">
              <w:rPr>
                <w:rFonts w:ascii="Arial" w:hAnsi="Arial" w:cs="Arial"/>
                <w:color w:val="000000" w:themeColor="text1"/>
              </w:rPr>
              <w:t>related</w:t>
            </w:r>
            <w:proofErr w:type="gramEnd"/>
            <w:r w:rsidRPr="0031030C">
              <w:rPr>
                <w:rFonts w:ascii="Arial" w:hAnsi="Arial" w:cs="Arial"/>
                <w:color w:val="000000" w:themeColor="text1"/>
              </w:rPr>
              <w:t xml:space="preserve"> facts, using procedures to aid in decision making.</w:t>
            </w:r>
            <w:r>
              <w:rPr>
                <w:rFonts w:cs="Arial"/>
              </w:rPr>
              <w:t xml:space="preserve"> </w:t>
            </w:r>
            <w:r w:rsidRPr="00060002">
              <w:rPr>
                <w:rFonts w:ascii="Arial" w:hAnsi="Arial" w:cs="Arial"/>
              </w:rPr>
              <w:t>Will need to be able to follow worksheets and notify senior staff of any problems regarding these or any equipment being used.</w:t>
            </w:r>
            <w:r>
              <w:rPr>
                <w:rFonts w:cs="Arial"/>
              </w:rPr>
              <w:t xml:space="preserve"> </w:t>
            </w:r>
            <w:r w:rsidRPr="00E20E1D">
              <w:rPr>
                <w:rFonts w:ascii="Arial" w:hAnsi="Arial" w:cs="Arial"/>
              </w:rPr>
              <w:t>Determine quantities required when dispensing pharmaceuticals</w:t>
            </w:r>
            <w:r>
              <w:rPr>
                <w:rFonts w:ascii="Arial" w:hAnsi="Arial" w:cs="Arial"/>
              </w:rPr>
              <w:t xml:space="preserve"> or gathering ingredients</w:t>
            </w:r>
            <w:r w:rsidRPr="00E20E1D">
              <w:rPr>
                <w:rFonts w:ascii="Arial" w:hAnsi="Arial" w:cs="Arial"/>
              </w:rPr>
              <w:t>.</w:t>
            </w:r>
            <w:r>
              <w:rPr>
                <w:rFonts w:cs="Arial"/>
              </w:rPr>
              <w:t xml:space="preserve"> </w:t>
            </w:r>
          </w:p>
        </w:tc>
      </w:tr>
      <w:tr w:rsidR="00341809" w:rsidRPr="00F607B2" w14:paraId="55CF48B6" w14:textId="77777777" w:rsidTr="00884334">
        <w:tc>
          <w:tcPr>
            <w:tcW w:w="10206" w:type="dxa"/>
            <w:shd w:val="clear" w:color="auto" w:fill="002060"/>
          </w:tcPr>
          <w:p w14:paraId="20897EB9" w14:textId="77777777" w:rsidR="00341809" w:rsidRPr="00F607B2" w:rsidRDefault="00341809" w:rsidP="00341809">
            <w:pPr>
              <w:jc w:val="both"/>
              <w:rPr>
                <w:rFonts w:ascii="Arial" w:hAnsi="Arial" w:cs="Arial"/>
              </w:rPr>
            </w:pPr>
            <w:r w:rsidRPr="00F607B2">
              <w:rPr>
                <w:rFonts w:ascii="Arial" w:hAnsi="Arial" w:cs="Arial"/>
                <w:b/>
              </w:rPr>
              <w:t>PLANNING/ORGANISATIONAL SKILLS</w:t>
            </w:r>
          </w:p>
        </w:tc>
      </w:tr>
      <w:tr w:rsidR="00341809" w:rsidRPr="00F607B2" w14:paraId="0E5D2722" w14:textId="77777777" w:rsidTr="00884334">
        <w:tc>
          <w:tcPr>
            <w:tcW w:w="10206" w:type="dxa"/>
            <w:tcBorders>
              <w:bottom w:val="single" w:sz="4" w:space="0" w:color="auto"/>
            </w:tcBorders>
          </w:tcPr>
          <w:p w14:paraId="7CE51D16" w14:textId="77777777" w:rsidR="00E20E1D" w:rsidRPr="00E20E1D" w:rsidRDefault="00E20E1D" w:rsidP="00153017">
            <w:pPr>
              <w:spacing w:line="276" w:lineRule="auto"/>
              <w:rPr>
                <w:rFonts w:ascii="Arial" w:hAnsi="Arial" w:cs="Arial"/>
              </w:rPr>
            </w:pPr>
            <w:r w:rsidRPr="00E20E1D">
              <w:rPr>
                <w:rFonts w:ascii="Arial" w:hAnsi="Arial" w:cs="Arial"/>
              </w:rPr>
              <w:t xml:space="preserve">The post holder will need to, under supervision:  </w:t>
            </w:r>
          </w:p>
          <w:p w14:paraId="7C99E12E" w14:textId="77777777" w:rsidR="00E20E1D" w:rsidRPr="00E20E1D" w:rsidRDefault="00E20E1D" w:rsidP="00153017">
            <w:pPr>
              <w:spacing w:line="276" w:lineRule="auto"/>
              <w:rPr>
                <w:rFonts w:ascii="Arial" w:hAnsi="Arial" w:cs="Arial"/>
              </w:rPr>
            </w:pPr>
            <w:proofErr w:type="spellStart"/>
            <w:r w:rsidRPr="00E20E1D">
              <w:rPr>
                <w:rFonts w:ascii="Arial" w:hAnsi="Arial" w:cs="Arial"/>
              </w:rPr>
              <w:t>i</w:t>
            </w:r>
            <w:proofErr w:type="spellEnd"/>
            <w:r w:rsidRPr="00E20E1D">
              <w:rPr>
                <w:rFonts w:ascii="Arial" w:hAnsi="Arial" w:cs="Arial"/>
              </w:rPr>
              <w:t xml:space="preserve">) organise own day-to-day activities, </w:t>
            </w:r>
          </w:p>
          <w:p w14:paraId="36609C38" w14:textId="77777777" w:rsidR="00E20E1D" w:rsidRPr="00E20E1D" w:rsidRDefault="00E20E1D" w:rsidP="00153017">
            <w:pPr>
              <w:spacing w:line="276" w:lineRule="auto"/>
              <w:rPr>
                <w:rFonts w:ascii="Arial" w:hAnsi="Arial" w:cs="Arial"/>
              </w:rPr>
            </w:pPr>
            <w:r w:rsidRPr="00E20E1D">
              <w:rPr>
                <w:rFonts w:ascii="Arial" w:hAnsi="Arial" w:cs="Arial"/>
              </w:rPr>
              <w:t xml:space="preserve">ii) plan straightforward tasks, </w:t>
            </w:r>
          </w:p>
          <w:p w14:paraId="0C254F3A" w14:textId="3F65D1E2" w:rsidR="00E20E1D" w:rsidRPr="00E20E1D" w:rsidRDefault="00E20E1D" w:rsidP="00153017">
            <w:pPr>
              <w:jc w:val="both"/>
              <w:rPr>
                <w:rFonts w:ascii="Arial" w:hAnsi="Arial" w:cs="Arial"/>
              </w:rPr>
            </w:pPr>
            <w:r w:rsidRPr="00E20E1D">
              <w:rPr>
                <w:rFonts w:ascii="Arial" w:hAnsi="Arial" w:cs="Arial"/>
              </w:rPr>
              <w:t>iii) plan &amp; organise on-going activities and work together to achieve this</w:t>
            </w:r>
          </w:p>
        </w:tc>
      </w:tr>
      <w:tr w:rsidR="00341809" w:rsidRPr="00F607B2" w14:paraId="3DF86F0E" w14:textId="77777777" w:rsidTr="00884334">
        <w:tc>
          <w:tcPr>
            <w:tcW w:w="10206" w:type="dxa"/>
            <w:shd w:val="clear" w:color="auto" w:fill="002060"/>
          </w:tcPr>
          <w:p w14:paraId="26B30CA2" w14:textId="77777777" w:rsidR="00341809" w:rsidRPr="00F607B2" w:rsidRDefault="00341809" w:rsidP="00341809">
            <w:pPr>
              <w:jc w:val="both"/>
              <w:rPr>
                <w:rFonts w:ascii="Arial" w:hAnsi="Arial" w:cs="Arial"/>
              </w:rPr>
            </w:pPr>
            <w:r w:rsidRPr="00F607B2">
              <w:rPr>
                <w:rFonts w:ascii="Arial" w:hAnsi="Arial" w:cs="Arial"/>
                <w:b/>
              </w:rPr>
              <w:t xml:space="preserve">PATIENT/CLIENT CARE </w:t>
            </w:r>
          </w:p>
        </w:tc>
      </w:tr>
      <w:tr w:rsidR="00341809" w:rsidRPr="00F607B2" w14:paraId="08FCD8C0" w14:textId="77777777" w:rsidTr="00884334">
        <w:tc>
          <w:tcPr>
            <w:tcW w:w="10206" w:type="dxa"/>
            <w:tcBorders>
              <w:bottom w:val="single" w:sz="4" w:space="0" w:color="auto"/>
            </w:tcBorders>
          </w:tcPr>
          <w:p w14:paraId="7EC93B82" w14:textId="080F600B" w:rsidR="00341809" w:rsidRPr="00F607B2" w:rsidRDefault="00E20E1D" w:rsidP="00341809">
            <w:pPr>
              <w:jc w:val="both"/>
              <w:rPr>
                <w:rFonts w:ascii="Arial" w:hAnsi="Arial" w:cs="Arial"/>
              </w:rPr>
            </w:pPr>
            <w:r w:rsidRPr="00570816">
              <w:rPr>
                <w:rFonts w:ascii="Arial" w:hAnsi="Arial" w:cs="Arial"/>
                <w:color w:val="000000" w:themeColor="text1"/>
              </w:rPr>
              <w:t>Limited contact with patients via the phone relating to queries. Undertakes activities which contribute to sterile products which potentially impacts on patient care.  Dispense and supply pharmaceuticals in a timely manner.</w:t>
            </w:r>
          </w:p>
        </w:tc>
      </w:tr>
      <w:tr w:rsidR="00341809" w:rsidRPr="00F607B2" w14:paraId="02A714EB" w14:textId="77777777" w:rsidTr="00884334">
        <w:tc>
          <w:tcPr>
            <w:tcW w:w="10206" w:type="dxa"/>
            <w:shd w:val="clear" w:color="auto" w:fill="002060"/>
          </w:tcPr>
          <w:p w14:paraId="6713EE3A" w14:textId="77777777" w:rsidR="00341809" w:rsidRPr="00F607B2" w:rsidRDefault="00341809" w:rsidP="00341809">
            <w:pPr>
              <w:jc w:val="both"/>
              <w:rPr>
                <w:rFonts w:ascii="Arial" w:hAnsi="Arial" w:cs="Arial"/>
              </w:rPr>
            </w:pPr>
            <w:r w:rsidRPr="00F607B2">
              <w:rPr>
                <w:rFonts w:ascii="Arial" w:hAnsi="Arial" w:cs="Arial"/>
                <w:b/>
              </w:rPr>
              <w:t xml:space="preserve">POLICY/SERVICE DEVELOPMENT </w:t>
            </w:r>
          </w:p>
        </w:tc>
      </w:tr>
      <w:tr w:rsidR="00341809" w:rsidRPr="00F607B2" w14:paraId="74E7B99F" w14:textId="77777777" w:rsidTr="00884334">
        <w:tc>
          <w:tcPr>
            <w:tcW w:w="10206" w:type="dxa"/>
            <w:tcBorders>
              <w:bottom w:val="single" w:sz="4" w:space="0" w:color="auto"/>
            </w:tcBorders>
          </w:tcPr>
          <w:p w14:paraId="5EDA39C9" w14:textId="3B5F3A85" w:rsidR="00341809" w:rsidRPr="00E20E1D" w:rsidRDefault="00E20E1D" w:rsidP="00E20E1D">
            <w:pPr>
              <w:spacing w:after="200" w:line="276" w:lineRule="auto"/>
              <w:rPr>
                <w:rFonts w:ascii="Arial" w:hAnsi="Arial" w:cs="Arial"/>
                <w:b/>
              </w:rPr>
            </w:pPr>
            <w:r w:rsidRPr="00E20E1D">
              <w:rPr>
                <w:rFonts w:ascii="Arial" w:hAnsi="Arial" w:cs="Arial"/>
              </w:rPr>
              <w:t>The post holder is expected to work to defined policies</w:t>
            </w:r>
            <w:r>
              <w:rPr>
                <w:rFonts w:ascii="Arial" w:hAnsi="Arial" w:cs="Arial"/>
              </w:rPr>
              <w:t>.</w:t>
            </w:r>
          </w:p>
        </w:tc>
      </w:tr>
      <w:tr w:rsidR="00341809" w:rsidRPr="00F607B2" w14:paraId="52DCE3E3" w14:textId="77777777" w:rsidTr="00884334">
        <w:tc>
          <w:tcPr>
            <w:tcW w:w="10206" w:type="dxa"/>
            <w:shd w:val="clear" w:color="auto" w:fill="002060"/>
          </w:tcPr>
          <w:p w14:paraId="78C9054A" w14:textId="77777777" w:rsidR="00341809" w:rsidRPr="00F607B2" w:rsidRDefault="00341809" w:rsidP="00341809">
            <w:pPr>
              <w:jc w:val="both"/>
              <w:rPr>
                <w:rFonts w:ascii="Arial" w:hAnsi="Arial" w:cs="Arial"/>
              </w:rPr>
            </w:pPr>
            <w:r w:rsidRPr="00F607B2">
              <w:rPr>
                <w:rFonts w:ascii="Arial" w:hAnsi="Arial" w:cs="Arial"/>
                <w:b/>
              </w:rPr>
              <w:t xml:space="preserve">FINANCIAL/PHYSICAL RESOURCES </w:t>
            </w:r>
          </w:p>
        </w:tc>
      </w:tr>
      <w:tr w:rsidR="00341809" w:rsidRPr="00F607B2" w14:paraId="73A4BA23" w14:textId="77777777" w:rsidTr="00884334">
        <w:tc>
          <w:tcPr>
            <w:tcW w:w="10206" w:type="dxa"/>
            <w:tcBorders>
              <w:bottom w:val="single" w:sz="4" w:space="0" w:color="auto"/>
            </w:tcBorders>
          </w:tcPr>
          <w:p w14:paraId="78720AB9" w14:textId="3FDE453A" w:rsidR="00ED75D1" w:rsidRDefault="00E20E1D" w:rsidP="00341809">
            <w:pPr>
              <w:jc w:val="both"/>
              <w:rPr>
                <w:rFonts w:ascii="Arial" w:hAnsi="Arial" w:cs="Arial"/>
              </w:rPr>
            </w:pPr>
            <w:r w:rsidRPr="00DF48A9">
              <w:rPr>
                <w:rFonts w:ascii="Arial" w:hAnsi="Arial" w:cs="Arial"/>
              </w:rPr>
              <w:t>Responsible for receiving and storing stock.</w:t>
            </w:r>
            <w:r>
              <w:rPr>
                <w:rFonts w:ascii="Arial" w:hAnsi="Arial" w:cs="Arial"/>
              </w:rPr>
              <w:t xml:space="preserve">  </w:t>
            </w:r>
            <w:r w:rsidRPr="00DF48A9">
              <w:rPr>
                <w:rFonts w:ascii="Arial" w:hAnsi="Arial" w:cs="Arial"/>
              </w:rPr>
              <w:t>Stock Checks. Stock Rotation. Distribution of prepared items</w:t>
            </w:r>
          </w:p>
          <w:p w14:paraId="7F1F6CFA" w14:textId="2A7C2A5D" w:rsidR="00ED75D1" w:rsidRPr="00F607B2" w:rsidRDefault="00ED75D1" w:rsidP="00341809">
            <w:pPr>
              <w:jc w:val="both"/>
              <w:rPr>
                <w:rFonts w:ascii="Arial" w:hAnsi="Arial" w:cs="Arial"/>
              </w:rPr>
            </w:pPr>
          </w:p>
        </w:tc>
      </w:tr>
      <w:tr w:rsidR="00341809" w:rsidRPr="00F607B2" w14:paraId="55F19603" w14:textId="77777777" w:rsidTr="00884334">
        <w:tc>
          <w:tcPr>
            <w:tcW w:w="10206" w:type="dxa"/>
            <w:shd w:val="clear" w:color="auto" w:fill="002060"/>
          </w:tcPr>
          <w:p w14:paraId="1185D2B8" w14:textId="77777777" w:rsidR="00341809" w:rsidRPr="00F607B2" w:rsidRDefault="00341809" w:rsidP="00341809">
            <w:pPr>
              <w:jc w:val="both"/>
              <w:rPr>
                <w:rFonts w:ascii="Arial" w:hAnsi="Arial" w:cs="Arial"/>
              </w:rPr>
            </w:pPr>
            <w:r w:rsidRPr="00F607B2">
              <w:rPr>
                <w:rFonts w:ascii="Arial" w:hAnsi="Arial" w:cs="Arial"/>
                <w:b/>
              </w:rPr>
              <w:t xml:space="preserve">HUMAN RESOURCES </w:t>
            </w:r>
          </w:p>
        </w:tc>
      </w:tr>
      <w:tr w:rsidR="00341809" w:rsidRPr="00F607B2" w14:paraId="2C20D6F3" w14:textId="77777777" w:rsidTr="00884334">
        <w:tc>
          <w:tcPr>
            <w:tcW w:w="10206" w:type="dxa"/>
            <w:tcBorders>
              <w:bottom w:val="single" w:sz="4" w:space="0" w:color="auto"/>
            </w:tcBorders>
          </w:tcPr>
          <w:p w14:paraId="3014E1A2" w14:textId="46D5E433" w:rsidR="00341809" w:rsidRPr="00F607B2" w:rsidRDefault="00ED75D1" w:rsidP="00AC53BA">
            <w:pPr>
              <w:spacing w:after="200" w:line="276" w:lineRule="auto"/>
              <w:rPr>
                <w:rFonts w:ascii="Arial" w:hAnsi="Arial" w:cs="Arial"/>
              </w:rPr>
            </w:pPr>
            <w:r w:rsidRPr="00ED75D1">
              <w:rPr>
                <w:rFonts w:ascii="Arial" w:hAnsi="Arial" w:cs="Arial"/>
              </w:rPr>
              <w:t>Will be required to demonstrate their roles to new staff of all grades.</w:t>
            </w:r>
            <w:r>
              <w:rPr>
                <w:rFonts w:ascii="Arial" w:hAnsi="Arial" w:cs="Arial"/>
              </w:rPr>
              <w:t xml:space="preserve">  Will be required to supervise other staff and assist with training of rotational staff and students.</w:t>
            </w:r>
          </w:p>
        </w:tc>
      </w:tr>
      <w:tr w:rsidR="00341809" w:rsidRPr="00F607B2" w14:paraId="569C0FB0" w14:textId="77777777" w:rsidTr="00884334">
        <w:tc>
          <w:tcPr>
            <w:tcW w:w="10206" w:type="dxa"/>
            <w:shd w:val="clear" w:color="auto" w:fill="002060"/>
          </w:tcPr>
          <w:p w14:paraId="02E2EC9E" w14:textId="77777777" w:rsidR="00341809" w:rsidRPr="00F607B2" w:rsidRDefault="00341809" w:rsidP="00341809">
            <w:pPr>
              <w:jc w:val="both"/>
              <w:rPr>
                <w:rFonts w:ascii="Arial" w:hAnsi="Arial" w:cs="Arial"/>
              </w:rPr>
            </w:pPr>
            <w:r w:rsidRPr="00F607B2">
              <w:rPr>
                <w:rFonts w:ascii="Arial" w:hAnsi="Arial" w:cs="Arial"/>
                <w:b/>
              </w:rPr>
              <w:t xml:space="preserve">INFORMATION RESOURCES </w:t>
            </w:r>
          </w:p>
        </w:tc>
      </w:tr>
      <w:tr w:rsidR="00341809" w:rsidRPr="00F607B2" w14:paraId="326FE2FF" w14:textId="77777777" w:rsidTr="00884334">
        <w:tc>
          <w:tcPr>
            <w:tcW w:w="10206" w:type="dxa"/>
            <w:tcBorders>
              <w:bottom w:val="single" w:sz="4" w:space="0" w:color="auto"/>
            </w:tcBorders>
          </w:tcPr>
          <w:p w14:paraId="3C12A5D0" w14:textId="34C7FAAB" w:rsidR="00341809" w:rsidRPr="00F607B2" w:rsidRDefault="00BB45DD" w:rsidP="00341809">
            <w:pPr>
              <w:jc w:val="both"/>
              <w:rPr>
                <w:rFonts w:ascii="Arial" w:hAnsi="Arial" w:cs="Arial"/>
              </w:rPr>
            </w:pPr>
            <w:r w:rsidRPr="00D54BFF">
              <w:rPr>
                <w:rFonts w:ascii="Arial" w:hAnsi="Arial" w:cs="Arial"/>
              </w:rPr>
              <w:t>Post holder is required to record information manually, enter data using computer software, inputting, storing &amp; providing information on database or other systems, and produce labels etc for prescriptions</w:t>
            </w:r>
            <w:r>
              <w:rPr>
                <w:rFonts w:ascii="Arial" w:hAnsi="Arial" w:cs="Arial"/>
              </w:rPr>
              <w:t>/worksheets.</w:t>
            </w:r>
          </w:p>
        </w:tc>
      </w:tr>
      <w:tr w:rsidR="00341809" w:rsidRPr="00F607B2" w14:paraId="6142ED10" w14:textId="77777777" w:rsidTr="00884334">
        <w:tc>
          <w:tcPr>
            <w:tcW w:w="10206" w:type="dxa"/>
            <w:shd w:val="clear" w:color="auto" w:fill="002060"/>
          </w:tcPr>
          <w:p w14:paraId="09642097" w14:textId="77777777" w:rsidR="00341809" w:rsidRPr="00F607B2" w:rsidRDefault="00341809" w:rsidP="00341809">
            <w:pPr>
              <w:jc w:val="both"/>
              <w:rPr>
                <w:rFonts w:ascii="Arial" w:hAnsi="Arial" w:cs="Arial"/>
              </w:rPr>
            </w:pPr>
            <w:r w:rsidRPr="00F607B2">
              <w:rPr>
                <w:rFonts w:ascii="Arial" w:hAnsi="Arial" w:cs="Arial"/>
                <w:b/>
              </w:rPr>
              <w:t xml:space="preserve">RESEARCH AND DEVELOPMENT </w:t>
            </w:r>
          </w:p>
        </w:tc>
      </w:tr>
      <w:tr w:rsidR="00802D8D" w:rsidRPr="00F607B2" w14:paraId="4D860538" w14:textId="77777777" w:rsidTr="00884334">
        <w:tc>
          <w:tcPr>
            <w:tcW w:w="10206" w:type="dxa"/>
            <w:tcBorders>
              <w:bottom w:val="single" w:sz="4" w:space="0" w:color="auto"/>
            </w:tcBorders>
          </w:tcPr>
          <w:p w14:paraId="2AE2C252" w14:textId="77777777" w:rsidR="00802D8D" w:rsidRPr="00D54BFF" w:rsidRDefault="00802D8D" w:rsidP="00802D8D">
            <w:pPr>
              <w:rPr>
                <w:rFonts w:ascii="Arial" w:hAnsi="Arial" w:cs="Arial"/>
                <w:b/>
              </w:rPr>
            </w:pPr>
            <w:r w:rsidRPr="00D54BFF">
              <w:rPr>
                <w:rFonts w:ascii="Arial" w:hAnsi="Arial" w:cs="Arial"/>
              </w:rPr>
              <w:t xml:space="preserve">The post holder is required to handle clinical trial drugs. </w:t>
            </w:r>
          </w:p>
          <w:p w14:paraId="5F8D5F18" w14:textId="14A6804C" w:rsidR="00802D8D" w:rsidRPr="00F607B2" w:rsidRDefault="00802D8D" w:rsidP="00802D8D">
            <w:pPr>
              <w:jc w:val="both"/>
              <w:rPr>
                <w:rFonts w:ascii="Arial" w:hAnsi="Arial" w:cs="Arial"/>
                <w:color w:val="FF0000"/>
              </w:rPr>
            </w:pPr>
          </w:p>
        </w:tc>
      </w:tr>
      <w:tr w:rsidR="00802D8D" w:rsidRPr="00F607B2" w14:paraId="227A604D" w14:textId="77777777" w:rsidTr="00884334">
        <w:tc>
          <w:tcPr>
            <w:tcW w:w="10206" w:type="dxa"/>
            <w:tcBorders>
              <w:bottom w:val="single" w:sz="4" w:space="0" w:color="auto"/>
            </w:tcBorders>
            <w:shd w:val="clear" w:color="auto" w:fill="002060"/>
          </w:tcPr>
          <w:p w14:paraId="29830598" w14:textId="77777777" w:rsidR="00802D8D" w:rsidRPr="00263927" w:rsidRDefault="00802D8D" w:rsidP="00802D8D">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802D8D" w:rsidRPr="00F607B2" w14:paraId="5463EDD6" w14:textId="77777777" w:rsidTr="00884334">
        <w:tc>
          <w:tcPr>
            <w:tcW w:w="10206" w:type="dxa"/>
            <w:tcBorders>
              <w:bottom w:val="single" w:sz="4" w:space="0" w:color="auto"/>
            </w:tcBorders>
          </w:tcPr>
          <w:p w14:paraId="42B93EFB" w14:textId="77777777" w:rsidR="00153017" w:rsidRDefault="00802D8D" w:rsidP="00153017">
            <w:pPr>
              <w:rPr>
                <w:rFonts w:ascii="Arial" w:hAnsi="Arial" w:cs="Arial"/>
              </w:rPr>
            </w:pPr>
            <w:r w:rsidRPr="00802D8D">
              <w:rPr>
                <w:rFonts w:ascii="Arial" w:hAnsi="Arial" w:cs="Arial"/>
              </w:rPr>
              <w:t xml:space="preserve">As drug doses are being prepared accuracy is essential. </w:t>
            </w:r>
          </w:p>
          <w:p w14:paraId="5FDFC715" w14:textId="076B8425" w:rsidR="00802D8D" w:rsidRPr="00802D8D" w:rsidRDefault="00802D8D" w:rsidP="00153017">
            <w:pPr>
              <w:rPr>
                <w:rFonts w:ascii="Arial" w:hAnsi="Arial" w:cs="Arial"/>
              </w:rPr>
            </w:pPr>
            <w:r w:rsidRPr="00802D8D">
              <w:rPr>
                <w:rFonts w:ascii="Arial" w:hAnsi="Arial" w:cs="Arial"/>
              </w:rPr>
              <w:t>Worksheets need to be produced accurately ensuring all information is correct and legible.</w:t>
            </w:r>
          </w:p>
          <w:p w14:paraId="26E55197" w14:textId="77777777" w:rsidR="00802D8D" w:rsidRPr="00802D8D" w:rsidRDefault="00802D8D" w:rsidP="00153017">
            <w:pPr>
              <w:rPr>
                <w:rFonts w:ascii="Arial" w:hAnsi="Arial" w:cs="Arial"/>
              </w:rPr>
            </w:pPr>
            <w:r w:rsidRPr="00802D8D">
              <w:rPr>
                <w:rFonts w:ascii="Arial" w:hAnsi="Arial" w:cs="Arial"/>
              </w:rPr>
              <w:t>Standard keyboard skills.</w:t>
            </w:r>
          </w:p>
          <w:p w14:paraId="4677C2FB" w14:textId="77777777" w:rsidR="00802D8D" w:rsidRPr="00802D8D" w:rsidRDefault="00802D8D" w:rsidP="00153017">
            <w:pPr>
              <w:rPr>
                <w:rFonts w:ascii="Arial" w:hAnsi="Arial" w:cs="Arial"/>
              </w:rPr>
            </w:pPr>
            <w:r w:rsidRPr="00802D8D">
              <w:rPr>
                <w:rFonts w:ascii="Arial" w:hAnsi="Arial" w:cs="Arial"/>
              </w:rPr>
              <w:t xml:space="preserve">Regular lifting of stock. </w:t>
            </w:r>
          </w:p>
          <w:p w14:paraId="7B7FE8B4" w14:textId="77777777" w:rsidR="00802D8D" w:rsidRPr="00802D8D" w:rsidRDefault="00802D8D" w:rsidP="00153017">
            <w:pPr>
              <w:rPr>
                <w:rFonts w:ascii="Arial" w:hAnsi="Arial" w:cs="Arial"/>
              </w:rPr>
            </w:pPr>
            <w:r w:rsidRPr="00802D8D">
              <w:rPr>
                <w:rFonts w:ascii="Arial" w:hAnsi="Arial" w:cs="Arial"/>
              </w:rPr>
              <w:t>Moving of heavy pallets using the equipment provided.</w:t>
            </w:r>
          </w:p>
          <w:p w14:paraId="4527C8B3" w14:textId="77777777" w:rsidR="00802D8D" w:rsidRDefault="00802D8D" w:rsidP="00153017">
            <w:pPr>
              <w:rPr>
                <w:rFonts w:ascii="Arial" w:hAnsi="Arial" w:cs="Arial"/>
              </w:rPr>
            </w:pPr>
            <w:r w:rsidRPr="00802D8D">
              <w:rPr>
                <w:rFonts w:ascii="Arial" w:hAnsi="Arial" w:cs="Arial"/>
              </w:rPr>
              <w:t>Standing for long periods.</w:t>
            </w:r>
          </w:p>
          <w:p w14:paraId="1B2E2591" w14:textId="7A09D953" w:rsidR="00802D8D" w:rsidRPr="00802D8D" w:rsidRDefault="00802D8D" w:rsidP="00153017">
            <w:pPr>
              <w:rPr>
                <w:rFonts w:ascii="Arial" w:hAnsi="Arial" w:cs="Arial"/>
              </w:rPr>
            </w:pPr>
            <w:r w:rsidRPr="00802D8D">
              <w:rPr>
                <w:rFonts w:ascii="Arial" w:hAnsi="Arial" w:cs="Arial"/>
              </w:rPr>
              <w:t>Manual dexterity to prepare drugs.</w:t>
            </w:r>
          </w:p>
        </w:tc>
      </w:tr>
      <w:tr w:rsidR="00802D8D" w:rsidRPr="00F607B2" w14:paraId="0300A012" w14:textId="77777777" w:rsidTr="00884334">
        <w:tc>
          <w:tcPr>
            <w:tcW w:w="10206" w:type="dxa"/>
            <w:tcBorders>
              <w:bottom w:val="single" w:sz="4" w:space="0" w:color="auto"/>
            </w:tcBorders>
            <w:shd w:val="clear" w:color="auto" w:fill="002060"/>
          </w:tcPr>
          <w:p w14:paraId="18A8137F" w14:textId="77777777" w:rsidR="00802D8D" w:rsidRPr="003E26C9" w:rsidRDefault="00802D8D" w:rsidP="00802D8D">
            <w:pPr>
              <w:jc w:val="both"/>
              <w:rPr>
                <w:rFonts w:ascii="Arial" w:hAnsi="Arial" w:cs="Arial"/>
                <w:b/>
                <w:bCs/>
                <w:color w:val="FF0000"/>
              </w:rPr>
            </w:pPr>
            <w:r w:rsidRPr="003E26C9">
              <w:rPr>
                <w:rFonts w:ascii="Arial" w:hAnsi="Arial" w:cs="Arial"/>
                <w:b/>
                <w:bCs/>
                <w:color w:val="FFFFFF" w:themeColor="background1"/>
              </w:rPr>
              <w:t>PHYSICAL EFFORT</w:t>
            </w:r>
          </w:p>
        </w:tc>
      </w:tr>
      <w:tr w:rsidR="00802D8D" w:rsidRPr="00F607B2" w14:paraId="682B12DC" w14:textId="77777777" w:rsidTr="00884334">
        <w:tc>
          <w:tcPr>
            <w:tcW w:w="10206" w:type="dxa"/>
            <w:tcBorders>
              <w:bottom w:val="single" w:sz="4" w:space="0" w:color="auto"/>
            </w:tcBorders>
          </w:tcPr>
          <w:p w14:paraId="4A09771B" w14:textId="0817F9F2" w:rsidR="00802D8D" w:rsidRPr="00802D8D" w:rsidRDefault="00802D8D" w:rsidP="00802D8D">
            <w:pPr>
              <w:rPr>
                <w:rFonts w:ascii="Arial" w:hAnsi="Arial" w:cs="Arial"/>
                <w:color w:val="FF0000"/>
              </w:rPr>
            </w:pPr>
            <w:r w:rsidRPr="00802D8D">
              <w:rPr>
                <w:rFonts w:ascii="Arial" w:hAnsi="Arial" w:cs="Arial"/>
              </w:rPr>
              <w:t>Standing for long periods. Sitting at an isolator for long periods during chemotherapy preparation</w:t>
            </w:r>
          </w:p>
        </w:tc>
      </w:tr>
      <w:tr w:rsidR="00802D8D" w:rsidRPr="00F607B2" w14:paraId="517C19A0" w14:textId="77777777" w:rsidTr="00884334">
        <w:tc>
          <w:tcPr>
            <w:tcW w:w="10206" w:type="dxa"/>
            <w:tcBorders>
              <w:bottom w:val="single" w:sz="4" w:space="0" w:color="auto"/>
            </w:tcBorders>
            <w:shd w:val="clear" w:color="auto" w:fill="002060"/>
          </w:tcPr>
          <w:p w14:paraId="577F80C6" w14:textId="77777777" w:rsidR="00802D8D" w:rsidRPr="00263927" w:rsidRDefault="00802D8D" w:rsidP="00802D8D">
            <w:pPr>
              <w:jc w:val="both"/>
              <w:rPr>
                <w:rFonts w:ascii="Arial" w:hAnsi="Arial" w:cs="Arial"/>
                <w:b/>
                <w:bCs/>
                <w:color w:val="FF0000"/>
              </w:rPr>
            </w:pPr>
            <w:r w:rsidRPr="00263927">
              <w:rPr>
                <w:rFonts w:ascii="Arial" w:hAnsi="Arial" w:cs="Arial"/>
                <w:b/>
                <w:bCs/>
                <w:color w:val="FFFFFF" w:themeColor="background1"/>
              </w:rPr>
              <w:t>MENTAL EFFORT</w:t>
            </w:r>
          </w:p>
        </w:tc>
      </w:tr>
      <w:tr w:rsidR="00AC53BA" w:rsidRPr="00F607B2" w14:paraId="71A1520E" w14:textId="77777777" w:rsidTr="00884334">
        <w:tc>
          <w:tcPr>
            <w:tcW w:w="10206" w:type="dxa"/>
            <w:tcBorders>
              <w:bottom w:val="single" w:sz="4" w:space="0" w:color="auto"/>
            </w:tcBorders>
          </w:tcPr>
          <w:p w14:paraId="4973917D" w14:textId="1F69E1B7" w:rsidR="00AC53BA" w:rsidRPr="00F607B2" w:rsidRDefault="00AC53BA" w:rsidP="00AC53BA">
            <w:pPr>
              <w:rPr>
                <w:rFonts w:ascii="Arial" w:hAnsi="Arial" w:cs="Arial"/>
                <w:color w:val="FF0000"/>
              </w:rPr>
            </w:pPr>
            <w:r w:rsidRPr="00F571BA">
              <w:rPr>
                <w:rFonts w:ascii="Arial" w:hAnsi="Arial" w:cs="Arial"/>
                <w:color w:val="000000" w:themeColor="text1"/>
              </w:rPr>
              <w:t>Concentration is required frequently in all routine tasks; preparing worksheets</w:t>
            </w:r>
            <w:r>
              <w:rPr>
                <w:rFonts w:ascii="Arial" w:hAnsi="Arial" w:cs="Arial"/>
                <w:color w:val="000000" w:themeColor="text1"/>
              </w:rPr>
              <w:t>, preparing aseptic products, dispensing oral medication</w:t>
            </w:r>
          </w:p>
        </w:tc>
      </w:tr>
      <w:tr w:rsidR="00AC53BA" w:rsidRPr="008142D3" w14:paraId="2D241821" w14:textId="77777777" w:rsidTr="00884334">
        <w:tc>
          <w:tcPr>
            <w:tcW w:w="10206" w:type="dxa"/>
            <w:tcBorders>
              <w:bottom w:val="single" w:sz="4" w:space="0" w:color="auto"/>
            </w:tcBorders>
            <w:shd w:val="clear" w:color="auto" w:fill="002060"/>
          </w:tcPr>
          <w:p w14:paraId="54D5E7A2" w14:textId="77777777" w:rsidR="00AC53BA" w:rsidRPr="00263927" w:rsidRDefault="00AC53BA" w:rsidP="00AC53BA">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AC53BA" w:rsidRPr="00F607B2" w14:paraId="7362BFB7" w14:textId="77777777" w:rsidTr="00884334">
        <w:tc>
          <w:tcPr>
            <w:tcW w:w="10206" w:type="dxa"/>
            <w:tcBorders>
              <w:bottom w:val="single" w:sz="4" w:space="0" w:color="auto"/>
            </w:tcBorders>
          </w:tcPr>
          <w:p w14:paraId="4935D1AD" w14:textId="77777777" w:rsidR="00AC53BA" w:rsidRDefault="00AC53BA" w:rsidP="00153017">
            <w:pPr>
              <w:spacing w:line="276" w:lineRule="auto"/>
              <w:rPr>
                <w:rFonts w:ascii="Arial" w:hAnsi="Arial" w:cs="Arial"/>
              </w:rPr>
            </w:pPr>
            <w:r w:rsidRPr="00AC53BA">
              <w:rPr>
                <w:rFonts w:ascii="Arial" w:hAnsi="Arial" w:cs="Arial"/>
              </w:rPr>
              <w:t xml:space="preserve">Ability to deal with demanding staff. </w:t>
            </w:r>
          </w:p>
          <w:p w14:paraId="1459B391" w14:textId="26D80B4A" w:rsidR="00AC53BA" w:rsidRPr="00AC53BA" w:rsidRDefault="00AC53BA" w:rsidP="00153017">
            <w:pPr>
              <w:spacing w:line="276" w:lineRule="auto"/>
              <w:rPr>
                <w:rFonts w:ascii="Arial" w:hAnsi="Arial" w:cs="Arial"/>
              </w:rPr>
            </w:pPr>
            <w:r w:rsidRPr="00AC53BA">
              <w:rPr>
                <w:rFonts w:ascii="Arial" w:hAnsi="Arial" w:cs="Arial"/>
              </w:rPr>
              <w:t xml:space="preserve">Sometimes hear of deaths of </w:t>
            </w:r>
            <w:proofErr w:type="gramStart"/>
            <w:r w:rsidRPr="00AC53BA">
              <w:rPr>
                <w:rFonts w:ascii="Arial" w:hAnsi="Arial" w:cs="Arial"/>
              </w:rPr>
              <w:t>long term</w:t>
            </w:r>
            <w:proofErr w:type="gramEnd"/>
            <w:r w:rsidRPr="00AC53BA">
              <w:rPr>
                <w:rFonts w:ascii="Arial" w:hAnsi="Arial" w:cs="Arial"/>
              </w:rPr>
              <w:t xml:space="preserve"> patients</w:t>
            </w:r>
          </w:p>
          <w:p w14:paraId="137B11B3" w14:textId="504A887B" w:rsidR="00AC53BA" w:rsidRPr="00F607B2" w:rsidRDefault="00AC53BA" w:rsidP="00153017">
            <w:pPr>
              <w:rPr>
                <w:rFonts w:ascii="Arial" w:hAnsi="Arial" w:cs="Arial"/>
                <w:color w:val="FF0000"/>
              </w:rPr>
            </w:pPr>
            <w:r w:rsidRPr="00AC53BA">
              <w:rPr>
                <w:rFonts w:ascii="Arial" w:hAnsi="Arial" w:cs="Arial"/>
              </w:rPr>
              <w:t>Deal with high stress levels of patients and staff.</w:t>
            </w:r>
          </w:p>
        </w:tc>
      </w:tr>
      <w:tr w:rsidR="00AC53BA" w:rsidRPr="00F607B2" w14:paraId="75EE2669" w14:textId="77777777" w:rsidTr="00884334">
        <w:tc>
          <w:tcPr>
            <w:tcW w:w="10206" w:type="dxa"/>
            <w:tcBorders>
              <w:bottom w:val="single" w:sz="4" w:space="0" w:color="auto"/>
            </w:tcBorders>
            <w:shd w:val="clear" w:color="auto" w:fill="002060"/>
          </w:tcPr>
          <w:p w14:paraId="2E61B875" w14:textId="77777777" w:rsidR="00AC53BA" w:rsidRPr="00263927" w:rsidRDefault="00AC53BA" w:rsidP="00AC53BA">
            <w:pPr>
              <w:jc w:val="both"/>
              <w:rPr>
                <w:rFonts w:ascii="Arial" w:hAnsi="Arial" w:cs="Arial"/>
                <w:b/>
                <w:bCs/>
                <w:color w:val="FF0000"/>
              </w:rPr>
            </w:pPr>
            <w:r w:rsidRPr="00263927">
              <w:rPr>
                <w:rFonts w:ascii="Arial" w:hAnsi="Arial" w:cs="Arial"/>
                <w:b/>
                <w:bCs/>
                <w:color w:val="FFFFFF" w:themeColor="background1"/>
              </w:rPr>
              <w:t>WORKING CONDITIONS</w:t>
            </w:r>
          </w:p>
        </w:tc>
      </w:tr>
      <w:tr w:rsidR="00AC53BA" w:rsidRPr="00F607B2" w14:paraId="79714D0C" w14:textId="77777777" w:rsidTr="00884334">
        <w:tc>
          <w:tcPr>
            <w:tcW w:w="10206" w:type="dxa"/>
            <w:tcBorders>
              <w:bottom w:val="single" w:sz="4" w:space="0" w:color="auto"/>
            </w:tcBorders>
          </w:tcPr>
          <w:p w14:paraId="4C44760A" w14:textId="507F831E" w:rsidR="00AC53BA" w:rsidRPr="00F607B2" w:rsidRDefault="00AC53BA" w:rsidP="00AC53BA">
            <w:pPr>
              <w:jc w:val="both"/>
              <w:rPr>
                <w:rFonts w:ascii="Arial" w:hAnsi="Arial" w:cs="Arial"/>
                <w:color w:val="FF0000"/>
              </w:rPr>
            </w:pPr>
            <w:r w:rsidRPr="00F571BA">
              <w:rPr>
                <w:rFonts w:ascii="Arial" w:hAnsi="Arial" w:cs="Arial"/>
              </w:rPr>
              <w:t>Handling cytotoxic drugs/chemicals, wearing PPE, interruptions from the phone etc</w:t>
            </w:r>
          </w:p>
        </w:tc>
      </w:tr>
      <w:tr w:rsidR="00AC53BA" w:rsidRPr="00F607B2" w14:paraId="152B908B" w14:textId="77777777" w:rsidTr="00F1324E">
        <w:trPr>
          <w:trHeight w:val="64"/>
        </w:trPr>
        <w:tc>
          <w:tcPr>
            <w:tcW w:w="10206" w:type="dxa"/>
            <w:shd w:val="clear" w:color="auto" w:fill="002060"/>
          </w:tcPr>
          <w:p w14:paraId="0AA5C963" w14:textId="77777777" w:rsidR="00AC53BA" w:rsidRPr="00F607B2" w:rsidRDefault="00AC53BA" w:rsidP="00AC53BA">
            <w:pPr>
              <w:jc w:val="both"/>
              <w:rPr>
                <w:rFonts w:ascii="Arial" w:hAnsi="Arial" w:cs="Arial"/>
              </w:rPr>
            </w:pPr>
            <w:r w:rsidRPr="00F607B2">
              <w:rPr>
                <w:rFonts w:ascii="Arial" w:hAnsi="Arial" w:cs="Arial"/>
                <w:b/>
              </w:rPr>
              <w:t xml:space="preserve">OTHER RESPONSIBILITIES </w:t>
            </w:r>
          </w:p>
        </w:tc>
      </w:tr>
      <w:tr w:rsidR="00AC53BA" w:rsidRPr="00F607B2" w14:paraId="76B461A2" w14:textId="77777777" w:rsidTr="00884334">
        <w:tc>
          <w:tcPr>
            <w:tcW w:w="10206" w:type="dxa"/>
            <w:tcBorders>
              <w:bottom w:val="single" w:sz="4" w:space="0" w:color="auto"/>
            </w:tcBorders>
          </w:tcPr>
          <w:p w14:paraId="42C67C1A" w14:textId="37255943" w:rsidR="00B43639" w:rsidRDefault="00C843DA" w:rsidP="00AC53BA">
            <w:pPr>
              <w:jc w:val="both"/>
              <w:rPr>
                <w:rFonts w:ascii="Arial" w:hAnsi="Arial" w:cs="Arial"/>
              </w:rPr>
            </w:pPr>
            <w:r>
              <w:rPr>
                <w:rFonts w:ascii="Arial" w:hAnsi="Arial" w:cs="Arial"/>
              </w:rPr>
              <w:t>You will be required to w</w:t>
            </w:r>
            <w:r w:rsidR="00B43639">
              <w:rPr>
                <w:rFonts w:ascii="Arial" w:hAnsi="Arial" w:cs="Arial"/>
              </w:rPr>
              <w:t xml:space="preserve">ork in the main dispensary on occasions to support the weekend </w:t>
            </w:r>
            <w:r w:rsidR="0085262F">
              <w:rPr>
                <w:rFonts w:ascii="Arial" w:hAnsi="Arial" w:cs="Arial"/>
              </w:rPr>
              <w:t>service</w:t>
            </w:r>
            <w:r w:rsidR="00B43639">
              <w:rPr>
                <w:rFonts w:ascii="Arial" w:hAnsi="Arial" w:cs="Arial"/>
              </w:rPr>
              <w:t>.</w:t>
            </w:r>
          </w:p>
          <w:p w14:paraId="6A06E8E0" w14:textId="77777777" w:rsidR="00B43639" w:rsidRDefault="00B43639" w:rsidP="00AC53BA">
            <w:pPr>
              <w:jc w:val="both"/>
              <w:rPr>
                <w:rFonts w:ascii="Arial" w:hAnsi="Arial" w:cs="Arial"/>
              </w:rPr>
            </w:pPr>
          </w:p>
          <w:p w14:paraId="4354D31A" w14:textId="5393D95F" w:rsidR="00AC53BA" w:rsidRPr="00F607B2" w:rsidRDefault="00AC53BA" w:rsidP="00AC53BA">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AC53BA" w:rsidRPr="00F607B2" w:rsidRDefault="00AC53BA" w:rsidP="00AC53BA">
            <w:pPr>
              <w:jc w:val="both"/>
              <w:rPr>
                <w:rFonts w:ascii="Arial" w:hAnsi="Arial" w:cs="Arial"/>
              </w:rPr>
            </w:pPr>
          </w:p>
          <w:p w14:paraId="56CB117C" w14:textId="52E005C6" w:rsidR="00AC53BA" w:rsidRPr="00F607B2" w:rsidRDefault="00AC53BA" w:rsidP="00AC53BA">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AC53BA" w:rsidRPr="00F607B2" w:rsidRDefault="00AC53BA" w:rsidP="00AC53BA">
            <w:pPr>
              <w:jc w:val="both"/>
              <w:rPr>
                <w:rFonts w:ascii="Arial" w:hAnsi="Arial" w:cs="Arial"/>
              </w:rPr>
            </w:pPr>
          </w:p>
          <w:p w14:paraId="604720FF" w14:textId="774A51AC" w:rsidR="00AC53BA" w:rsidRPr="00F607B2" w:rsidRDefault="00AC53BA" w:rsidP="00AC53BA">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AC53BA" w:rsidRPr="00F607B2" w:rsidRDefault="00AC53BA" w:rsidP="00AC53BA">
            <w:pPr>
              <w:jc w:val="both"/>
              <w:rPr>
                <w:rFonts w:ascii="Arial" w:hAnsi="Arial" w:cs="Arial"/>
                <w:b/>
              </w:rPr>
            </w:pPr>
          </w:p>
          <w:p w14:paraId="0EAEA587" w14:textId="77777777" w:rsidR="00AC53BA" w:rsidRPr="00F607B2" w:rsidRDefault="00AC53BA" w:rsidP="00AC53BA">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AC53BA" w:rsidRPr="00F607B2" w:rsidRDefault="00AC53BA" w:rsidP="00AC53BA">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AC53BA" w:rsidRDefault="00AC53BA" w:rsidP="00AC53B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AC53BA" w:rsidRDefault="00AC53BA" w:rsidP="00AC53BA">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AC53BA" w:rsidRPr="00F73F8D" w:rsidRDefault="00AC53BA" w:rsidP="00AC53BA">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AC53BA" w:rsidRPr="00F73F8D" w:rsidRDefault="00AC53BA" w:rsidP="00AC53BA">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AC53BA" w:rsidRPr="00F73F8D" w:rsidRDefault="00AC53BA" w:rsidP="00AC53BA">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AC53BA" w:rsidRDefault="00AC53BA" w:rsidP="00AC53BA">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AC53BA" w:rsidRDefault="00AC53BA" w:rsidP="00AC53BA">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AC53BA" w:rsidRDefault="00AC53BA" w:rsidP="00AC53BA">
            <w:pPr>
              <w:rPr>
                <w:rFonts w:cs="Arial"/>
              </w:rPr>
            </w:pPr>
          </w:p>
          <w:p w14:paraId="13DF4059" w14:textId="78CAF6A5" w:rsidR="00AC53BA" w:rsidRPr="008F7D36" w:rsidRDefault="00AC53BA" w:rsidP="00AC53BA">
            <w:pPr>
              <w:rPr>
                <w:rFonts w:cs="Arial"/>
              </w:rPr>
            </w:pPr>
          </w:p>
        </w:tc>
      </w:tr>
      <w:tr w:rsidR="00AC53BA" w:rsidRPr="00F607B2" w14:paraId="247A9B2E" w14:textId="77777777" w:rsidTr="00884334">
        <w:tc>
          <w:tcPr>
            <w:tcW w:w="10206" w:type="dxa"/>
            <w:shd w:val="clear" w:color="auto" w:fill="002060"/>
          </w:tcPr>
          <w:p w14:paraId="3BC23511" w14:textId="6D981665" w:rsidR="00AC53BA" w:rsidRPr="00F607B2" w:rsidRDefault="00AC53BA" w:rsidP="00AC53BA">
            <w:pPr>
              <w:jc w:val="both"/>
              <w:rPr>
                <w:rFonts w:ascii="Arial" w:hAnsi="Arial" w:cs="Arial"/>
                <w:b/>
              </w:rPr>
            </w:pPr>
            <w:r>
              <w:rPr>
                <w:rFonts w:ascii="Arial" w:hAnsi="Arial" w:cs="Arial"/>
                <w:b/>
              </w:rPr>
              <w:t xml:space="preserve">DISCLOSURE AND BARRING SERVICE CHECKS </w:t>
            </w:r>
          </w:p>
        </w:tc>
      </w:tr>
      <w:tr w:rsidR="00AC53BA" w:rsidRPr="00F607B2" w14:paraId="27F6484B" w14:textId="77777777" w:rsidTr="00884334">
        <w:tc>
          <w:tcPr>
            <w:tcW w:w="10206" w:type="dxa"/>
            <w:shd w:val="clear" w:color="auto" w:fill="auto"/>
          </w:tcPr>
          <w:p w14:paraId="0E9FEA90" w14:textId="77777777" w:rsidR="00AC53BA" w:rsidRPr="00F607B2" w:rsidRDefault="00AC53BA" w:rsidP="00AC53BA">
            <w:pPr>
              <w:jc w:val="both"/>
              <w:rPr>
                <w:rFonts w:ascii="Arial" w:hAnsi="Arial" w:cs="Arial"/>
                <w:b/>
              </w:rPr>
            </w:pPr>
            <w:r w:rsidRPr="0089196A">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AC53BA" w:rsidRPr="00F607B2" w14:paraId="6CE458A9" w14:textId="77777777" w:rsidTr="00884334">
        <w:tc>
          <w:tcPr>
            <w:tcW w:w="10206" w:type="dxa"/>
            <w:shd w:val="clear" w:color="auto" w:fill="002060"/>
          </w:tcPr>
          <w:p w14:paraId="2E401EA4" w14:textId="77777777" w:rsidR="00AC53BA" w:rsidRPr="00F607B2" w:rsidRDefault="00AC53BA" w:rsidP="00AC53BA">
            <w:pPr>
              <w:jc w:val="both"/>
              <w:rPr>
                <w:rFonts w:ascii="Arial" w:hAnsi="Arial" w:cs="Arial"/>
              </w:rPr>
            </w:pPr>
            <w:r w:rsidRPr="00F607B2">
              <w:rPr>
                <w:rFonts w:ascii="Arial" w:hAnsi="Arial" w:cs="Arial"/>
                <w:b/>
              </w:rPr>
              <w:t xml:space="preserve">GENERAL </w:t>
            </w:r>
          </w:p>
        </w:tc>
      </w:tr>
      <w:tr w:rsidR="00AC53BA" w:rsidRPr="00F607B2" w14:paraId="7E0A6926" w14:textId="77777777" w:rsidTr="00884334">
        <w:tc>
          <w:tcPr>
            <w:tcW w:w="10206" w:type="dxa"/>
          </w:tcPr>
          <w:p w14:paraId="61C5FF3B" w14:textId="77777777" w:rsidR="00AC53BA" w:rsidRDefault="00AC53BA" w:rsidP="00AC53BA">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AC53BA" w:rsidRDefault="00AC53BA" w:rsidP="00AC53BA">
            <w:pPr>
              <w:pStyle w:val="BodyText"/>
              <w:jc w:val="both"/>
              <w:rPr>
                <w:rFonts w:ascii="Arial" w:hAnsi="Arial" w:cs="Arial"/>
                <w:b w:val="0"/>
                <w:sz w:val="22"/>
                <w:szCs w:val="22"/>
              </w:rPr>
            </w:pPr>
          </w:p>
          <w:p w14:paraId="5F2759E2" w14:textId="77777777" w:rsidR="00AC53BA" w:rsidRPr="004E5CAD" w:rsidRDefault="00AC53BA" w:rsidP="00AC53BA">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AC53BA" w:rsidRDefault="00AC53BA" w:rsidP="00AC53BA">
            <w:pPr>
              <w:rPr>
                <w:rFonts w:ascii="Arial" w:eastAsia="Times New Roman" w:hAnsi="Arial" w:cs="Arial"/>
              </w:rPr>
            </w:pPr>
          </w:p>
          <w:p w14:paraId="1429A883" w14:textId="77777777" w:rsidR="00AC53BA" w:rsidRDefault="00AC53BA" w:rsidP="00AC53BA">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proofErr w:type="gramStart"/>
            <w:r w:rsidRPr="0088512F">
              <w:rPr>
                <w:rFonts w:ascii="Arial" w:eastAsia="Times New Roman" w:hAnsi="Arial" w:cs="Arial"/>
              </w:rPr>
              <w:t>long standing</w:t>
            </w:r>
            <w:proofErr w:type="gramEnd"/>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AC53BA" w:rsidRPr="00F607B2" w:rsidRDefault="00AC53BA" w:rsidP="00AC53BA">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2C522C5" w:rsidR="008F7D36" w:rsidRPr="00F607B2" w:rsidRDefault="0089196A" w:rsidP="00AE0EC0">
            <w:pPr>
              <w:jc w:val="both"/>
              <w:rPr>
                <w:rFonts w:ascii="Arial" w:hAnsi="Arial" w:cs="Arial"/>
              </w:rPr>
            </w:pPr>
            <w:r>
              <w:rPr>
                <w:rFonts w:ascii="Arial" w:hAnsi="Arial" w:cs="Arial"/>
              </w:rPr>
              <w:t>Aseptic Services Senior Assistant</w:t>
            </w:r>
          </w:p>
        </w:tc>
      </w:tr>
    </w:tbl>
    <w:p w14:paraId="1071F580" w14:textId="77777777" w:rsidR="008F7D36" w:rsidRDefault="008F7D36" w:rsidP="00F607B2">
      <w:pPr>
        <w:spacing w:after="0" w:line="240" w:lineRule="auto"/>
        <w:jc w:val="both"/>
        <w:rPr>
          <w:rFonts w:ascii="Arial" w:hAnsi="Arial" w:cs="Arial"/>
        </w:rPr>
      </w:pPr>
    </w:p>
    <w:p w14:paraId="52F37878" w14:textId="5BC7297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1DA460AD" w14:textId="77777777" w:rsidR="00FC3551" w:rsidRDefault="00FC3551" w:rsidP="00884334">
            <w:pPr>
              <w:jc w:val="both"/>
              <w:rPr>
                <w:rFonts w:ascii="Arial" w:hAnsi="Arial" w:cs="Arial"/>
                <w:color w:val="FF0000"/>
              </w:rPr>
            </w:pPr>
          </w:p>
          <w:p w14:paraId="62E59BC3" w14:textId="0A3008E0" w:rsidR="00FC3551" w:rsidRPr="00227B57" w:rsidRDefault="00FC3551" w:rsidP="00884334">
            <w:pPr>
              <w:jc w:val="both"/>
              <w:rPr>
                <w:rFonts w:ascii="Arial" w:hAnsi="Arial" w:cs="Arial"/>
              </w:rPr>
            </w:pPr>
            <w:r w:rsidRPr="00227B57">
              <w:rPr>
                <w:rFonts w:ascii="Arial" w:hAnsi="Arial" w:cs="Arial"/>
              </w:rPr>
              <w:t>NVQ Level 2 Pharmaceutical Services or equivalent</w:t>
            </w:r>
            <w:r w:rsidR="00A35C6A" w:rsidRPr="00227B57">
              <w:rPr>
                <w:rFonts w:ascii="Arial" w:hAnsi="Arial" w:cs="Arial"/>
              </w:rPr>
              <w:t xml:space="preserve"> </w:t>
            </w:r>
          </w:p>
          <w:p w14:paraId="6FD12774" w14:textId="0D7087D5" w:rsidR="00227B57" w:rsidRPr="00227B57" w:rsidRDefault="00227B57" w:rsidP="00884334">
            <w:pPr>
              <w:jc w:val="both"/>
              <w:rPr>
                <w:rFonts w:ascii="Arial" w:hAnsi="Arial" w:cs="Arial"/>
              </w:rPr>
            </w:pPr>
            <w:r w:rsidRPr="00227B57">
              <w:rPr>
                <w:rFonts w:ascii="Arial" w:hAnsi="Arial" w:cs="Arial"/>
              </w:rPr>
              <w:t>PWDS PIPC Accreditation (or work towards)</w:t>
            </w:r>
          </w:p>
          <w:p w14:paraId="15885A2B" w14:textId="0CDF0593"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7C1B76A4" w14:textId="77777777" w:rsidR="001D2D93" w:rsidRDefault="001D2D93" w:rsidP="00884334">
            <w:pPr>
              <w:jc w:val="both"/>
              <w:rPr>
                <w:rFonts w:ascii="Arial" w:hAnsi="Arial" w:cs="Arial"/>
              </w:rPr>
            </w:pPr>
          </w:p>
          <w:p w14:paraId="08832E5C" w14:textId="77777777" w:rsidR="000C32E3" w:rsidRDefault="000C32E3" w:rsidP="00884334">
            <w:pPr>
              <w:jc w:val="both"/>
              <w:rPr>
                <w:rFonts w:ascii="Arial" w:hAnsi="Arial" w:cs="Arial"/>
              </w:rPr>
            </w:pPr>
          </w:p>
          <w:p w14:paraId="7399EB34" w14:textId="77777777" w:rsidR="00FC3551" w:rsidRDefault="00FC3551" w:rsidP="00884334">
            <w:pPr>
              <w:jc w:val="both"/>
              <w:rPr>
                <w:rFonts w:ascii="Arial" w:hAnsi="Arial" w:cs="Arial"/>
              </w:rPr>
            </w:pPr>
            <w:r>
              <w:rPr>
                <w:rFonts w:ascii="Arial" w:hAnsi="Arial" w:cs="Arial"/>
              </w:rPr>
              <w:t>E</w:t>
            </w:r>
          </w:p>
          <w:p w14:paraId="3FFC705D" w14:textId="526F7DD2" w:rsidR="00227B57" w:rsidRDefault="00227B57" w:rsidP="00884334">
            <w:pPr>
              <w:jc w:val="both"/>
              <w:rPr>
                <w:rFonts w:ascii="Arial" w:hAnsi="Arial" w:cs="Arial"/>
              </w:rPr>
            </w:pPr>
            <w:r>
              <w:rPr>
                <w:rFonts w:ascii="Arial" w:hAnsi="Arial" w:cs="Arial"/>
              </w:rPr>
              <w:t>E</w:t>
            </w:r>
          </w:p>
          <w:p w14:paraId="2AF7E629" w14:textId="72E11556" w:rsidR="00227B57" w:rsidRPr="00F607B2" w:rsidRDefault="00227B57" w:rsidP="00884334">
            <w:pPr>
              <w:jc w:val="both"/>
              <w:rPr>
                <w:rFonts w:ascii="Arial" w:hAnsi="Arial" w:cs="Arial"/>
              </w:rPr>
            </w:pP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39806F2C" w14:textId="1E8F20C9" w:rsidR="00FC3551" w:rsidRPr="00E60843" w:rsidRDefault="00FC3551" w:rsidP="00FC3551">
            <w:pPr>
              <w:tabs>
                <w:tab w:val="left" w:pos="720"/>
              </w:tabs>
              <w:rPr>
                <w:rFonts w:ascii="Arial" w:hAnsi="Arial" w:cs="Arial"/>
              </w:rPr>
            </w:pPr>
            <w:r w:rsidRPr="00E60843">
              <w:rPr>
                <w:rFonts w:ascii="Arial" w:hAnsi="Arial" w:cs="Arial"/>
              </w:rPr>
              <w:t>VDU</w:t>
            </w:r>
            <w:r>
              <w:rPr>
                <w:rFonts w:ascii="Arial" w:hAnsi="Arial" w:cs="Arial"/>
              </w:rPr>
              <w:t xml:space="preserve"> (computer)</w:t>
            </w:r>
          </w:p>
          <w:p w14:paraId="0F35C25B" w14:textId="77777777" w:rsidR="00FC3551" w:rsidRPr="00E60843" w:rsidRDefault="00FC3551" w:rsidP="00FC3551">
            <w:pPr>
              <w:tabs>
                <w:tab w:val="left" w:pos="720"/>
              </w:tabs>
              <w:rPr>
                <w:rFonts w:ascii="Arial" w:hAnsi="Arial" w:cs="Arial"/>
              </w:rPr>
            </w:pPr>
            <w:r w:rsidRPr="00E60843">
              <w:rPr>
                <w:rFonts w:ascii="Arial" w:hAnsi="Arial" w:cs="Arial"/>
              </w:rPr>
              <w:t>Stock control</w:t>
            </w:r>
          </w:p>
          <w:p w14:paraId="1C6DC898" w14:textId="77777777" w:rsidR="00FC3551" w:rsidRPr="00E60843" w:rsidRDefault="00FC3551" w:rsidP="00FC3551">
            <w:pPr>
              <w:tabs>
                <w:tab w:val="left" w:pos="720"/>
              </w:tabs>
              <w:rPr>
                <w:rFonts w:ascii="Arial" w:hAnsi="Arial" w:cs="Arial"/>
              </w:rPr>
            </w:pPr>
            <w:r w:rsidRPr="00E60843">
              <w:rPr>
                <w:rFonts w:ascii="Arial" w:hAnsi="Arial" w:cs="Arial"/>
              </w:rPr>
              <w:t>Ability to solve problems</w:t>
            </w:r>
          </w:p>
          <w:p w14:paraId="73E9D6CA" w14:textId="3AD5629E" w:rsidR="000E5016" w:rsidRPr="000C32E3" w:rsidRDefault="000E5016" w:rsidP="00884334">
            <w:pPr>
              <w:jc w:val="both"/>
              <w:rPr>
                <w:rFonts w:ascii="Arial" w:hAnsi="Arial" w:cs="Arial"/>
                <w:color w:val="FF0000"/>
              </w:rPr>
            </w:pPr>
          </w:p>
        </w:tc>
        <w:tc>
          <w:tcPr>
            <w:tcW w:w="1398" w:type="dxa"/>
          </w:tcPr>
          <w:p w14:paraId="5FF0EBC1" w14:textId="77777777" w:rsidR="001D2D93" w:rsidRDefault="001D2D93" w:rsidP="00884334">
            <w:pPr>
              <w:jc w:val="both"/>
              <w:rPr>
                <w:rFonts w:ascii="Arial" w:hAnsi="Arial" w:cs="Arial"/>
              </w:rPr>
            </w:pPr>
          </w:p>
          <w:p w14:paraId="77385C03" w14:textId="77777777" w:rsidR="00FC3551" w:rsidRDefault="00FC3551" w:rsidP="00884334">
            <w:pPr>
              <w:jc w:val="both"/>
              <w:rPr>
                <w:rFonts w:ascii="Arial" w:hAnsi="Arial" w:cs="Arial"/>
              </w:rPr>
            </w:pPr>
            <w:r>
              <w:rPr>
                <w:rFonts w:ascii="Arial" w:hAnsi="Arial" w:cs="Arial"/>
              </w:rPr>
              <w:t>E</w:t>
            </w:r>
          </w:p>
          <w:p w14:paraId="064F6686" w14:textId="77777777" w:rsidR="00FC3551" w:rsidRDefault="00FC3551" w:rsidP="00884334">
            <w:pPr>
              <w:jc w:val="both"/>
              <w:rPr>
                <w:rFonts w:ascii="Arial" w:hAnsi="Arial" w:cs="Arial"/>
              </w:rPr>
            </w:pPr>
            <w:r>
              <w:rPr>
                <w:rFonts w:ascii="Arial" w:hAnsi="Arial" w:cs="Arial"/>
              </w:rPr>
              <w:t>E</w:t>
            </w:r>
          </w:p>
          <w:p w14:paraId="6CE1FBB7" w14:textId="2F1CE4B1" w:rsidR="00FC3551" w:rsidRPr="00F607B2" w:rsidRDefault="00FC3551"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074C42F" w14:textId="2A8B1BDF" w:rsidR="000E5016" w:rsidRDefault="000E5016" w:rsidP="00884334">
            <w:pPr>
              <w:jc w:val="both"/>
              <w:rPr>
                <w:rFonts w:ascii="Arial" w:hAnsi="Arial" w:cs="Arial"/>
                <w:color w:val="FF0000"/>
              </w:rPr>
            </w:pPr>
          </w:p>
          <w:p w14:paraId="35B91487" w14:textId="5E2FEE18" w:rsidR="00C239CC" w:rsidRPr="00F81452" w:rsidRDefault="00C239CC" w:rsidP="00884334">
            <w:pPr>
              <w:jc w:val="both"/>
              <w:rPr>
                <w:rFonts w:ascii="Arial" w:hAnsi="Arial" w:cs="Arial"/>
              </w:rPr>
            </w:pPr>
            <w:r w:rsidRPr="00F81452">
              <w:rPr>
                <w:rFonts w:ascii="Arial" w:hAnsi="Arial" w:cs="Arial"/>
              </w:rPr>
              <w:t xml:space="preserve">6 months experience within Aseptic Services </w:t>
            </w:r>
            <w:r w:rsidR="000D3379" w:rsidRPr="00F81452">
              <w:rPr>
                <w:rFonts w:ascii="Arial" w:hAnsi="Arial" w:cs="Arial"/>
              </w:rPr>
              <w:t>(progressi</w:t>
            </w:r>
            <w:r w:rsidR="00F81452">
              <w:rPr>
                <w:rFonts w:ascii="Arial" w:hAnsi="Arial" w:cs="Arial"/>
              </w:rPr>
              <w:t>ve role</w:t>
            </w:r>
            <w:r w:rsidR="000D3379" w:rsidRPr="00F81452">
              <w:rPr>
                <w:rFonts w:ascii="Arial" w:hAnsi="Arial" w:cs="Arial"/>
              </w:rPr>
              <w:t xml:space="preserve"> if required)</w:t>
            </w:r>
          </w:p>
          <w:p w14:paraId="190F9EA5" w14:textId="77777777" w:rsidR="00FC3551" w:rsidRPr="00E60843" w:rsidRDefault="00FC3551" w:rsidP="00FC3551">
            <w:pPr>
              <w:tabs>
                <w:tab w:val="left" w:pos="720"/>
              </w:tabs>
              <w:rPr>
                <w:rFonts w:ascii="Arial" w:hAnsi="Arial" w:cs="Arial"/>
              </w:rPr>
            </w:pPr>
            <w:r w:rsidRPr="00E60843">
              <w:rPr>
                <w:rFonts w:ascii="Arial" w:hAnsi="Arial" w:cs="Arial"/>
              </w:rPr>
              <w:t>Supervisor experience</w:t>
            </w:r>
          </w:p>
          <w:p w14:paraId="0745D6B8" w14:textId="77777777" w:rsidR="00FC3551" w:rsidRPr="00E60843" w:rsidRDefault="00FC3551" w:rsidP="00FC3551">
            <w:pPr>
              <w:tabs>
                <w:tab w:val="left" w:pos="720"/>
              </w:tabs>
              <w:rPr>
                <w:rFonts w:ascii="Arial" w:hAnsi="Arial" w:cs="Arial"/>
              </w:rPr>
            </w:pPr>
            <w:r w:rsidRPr="00E60843">
              <w:rPr>
                <w:rFonts w:ascii="Arial" w:hAnsi="Arial" w:cs="Arial"/>
              </w:rPr>
              <w:t>Retail/hospital/ industrial pharmaceutical work</w:t>
            </w:r>
          </w:p>
          <w:p w14:paraId="0F357F43" w14:textId="4FEC89F1" w:rsidR="00FC3551" w:rsidRPr="00F607B2" w:rsidRDefault="00FC3551" w:rsidP="00884334">
            <w:pPr>
              <w:jc w:val="both"/>
              <w:rPr>
                <w:rFonts w:ascii="Arial" w:hAnsi="Arial" w:cs="Arial"/>
                <w:color w:val="FF0000"/>
              </w:rPr>
            </w:pPr>
          </w:p>
        </w:tc>
        <w:tc>
          <w:tcPr>
            <w:tcW w:w="1398" w:type="dxa"/>
          </w:tcPr>
          <w:p w14:paraId="60ACBE13" w14:textId="77777777" w:rsidR="001D2D93" w:rsidRDefault="001D2D93" w:rsidP="00884334">
            <w:pPr>
              <w:jc w:val="both"/>
              <w:rPr>
                <w:rFonts w:ascii="Arial" w:hAnsi="Arial" w:cs="Arial"/>
              </w:rPr>
            </w:pPr>
          </w:p>
          <w:p w14:paraId="76EAFA49" w14:textId="77777777" w:rsidR="00FC3551" w:rsidRDefault="00FC3551" w:rsidP="00884334">
            <w:pPr>
              <w:jc w:val="both"/>
              <w:rPr>
                <w:rFonts w:ascii="Arial" w:hAnsi="Arial" w:cs="Arial"/>
              </w:rPr>
            </w:pPr>
          </w:p>
          <w:p w14:paraId="3E20028B" w14:textId="77777777" w:rsidR="00FC3551" w:rsidRDefault="00FC3551" w:rsidP="00884334">
            <w:pPr>
              <w:jc w:val="both"/>
              <w:rPr>
                <w:rFonts w:ascii="Arial" w:hAnsi="Arial" w:cs="Arial"/>
              </w:rPr>
            </w:pPr>
            <w:r>
              <w:rPr>
                <w:rFonts w:ascii="Arial" w:hAnsi="Arial" w:cs="Arial"/>
              </w:rPr>
              <w:t>E</w:t>
            </w:r>
          </w:p>
          <w:p w14:paraId="125FF640" w14:textId="6D0E559A" w:rsidR="00FC3551" w:rsidRPr="00F607B2" w:rsidRDefault="00FC3551"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34035B" w14:textId="77777777" w:rsidR="00873E75" w:rsidRDefault="00873E75" w:rsidP="00884334">
            <w:pPr>
              <w:jc w:val="both"/>
              <w:rPr>
                <w:rFonts w:ascii="Arial" w:hAnsi="Arial" w:cs="Arial"/>
                <w:color w:val="FF0000"/>
              </w:rPr>
            </w:pPr>
          </w:p>
          <w:p w14:paraId="4F8C9D5E" w14:textId="27F2222A" w:rsidR="00873E75" w:rsidRPr="00E60843" w:rsidRDefault="00873E75" w:rsidP="00873E75">
            <w:pPr>
              <w:tabs>
                <w:tab w:val="left" w:pos="720"/>
              </w:tabs>
              <w:rPr>
                <w:rFonts w:ascii="Arial" w:hAnsi="Arial" w:cs="Arial"/>
                <w:bCs/>
              </w:rPr>
            </w:pPr>
            <w:r w:rsidRPr="00E60843">
              <w:rPr>
                <w:rFonts w:ascii="Arial" w:hAnsi="Arial" w:cs="Arial"/>
                <w:bCs/>
              </w:rPr>
              <w:t>Commitment to CPD</w:t>
            </w:r>
          </w:p>
          <w:p w14:paraId="607DF11E" w14:textId="77777777" w:rsidR="00873E75" w:rsidRPr="00E60843" w:rsidRDefault="00873E75" w:rsidP="00873E75">
            <w:pPr>
              <w:tabs>
                <w:tab w:val="left" w:pos="720"/>
              </w:tabs>
              <w:rPr>
                <w:rFonts w:ascii="Arial" w:hAnsi="Arial" w:cs="Arial"/>
              </w:rPr>
            </w:pPr>
            <w:r w:rsidRPr="00E60843">
              <w:rPr>
                <w:rFonts w:ascii="Arial" w:hAnsi="Arial" w:cs="Arial"/>
              </w:rPr>
              <w:t>Methodical approach</w:t>
            </w:r>
          </w:p>
          <w:p w14:paraId="5A980129" w14:textId="77777777" w:rsidR="00873E75" w:rsidRPr="00E60843" w:rsidRDefault="00873E75" w:rsidP="00873E75">
            <w:pPr>
              <w:tabs>
                <w:tab w:val="left" w:pos="720"/>
              </w:tabs>
              <w:rPr>
                <w:rFonts w:ascii="Arial" w:hAnsi="Arial" w:cs="Arial"/>
              </w:rPr>
            </w:pPr>
            <w:r w:rsidRPr="00E60843">
              <w:rPr>
                <w:rFonts w:ascii="Arial" w:hAnsi="Arial" w:cs="Arial"/>
              </w:rPr>
              <w:t>Team worker</w:t>
            </w:r>
          </w:p>
          <w:p w14:paraId="14716600" w14:textId="77777777" w:rsidR="00873E75" w:rsidRPr="00E60843" w:rsidRDefault="00873E75" w:rsidP="00873E75">
            <w:pPr>
              <w:tabs>
                <w:tab w:val="left" w:pos="720"/>
              </w:tabs>
              <w:rPr>
                <w:rFonts w:ascii="Arial" w:hAnsi="Arial" w:cs="Arial"/>
              </w:rPr>
            </w:pPr>
            <w:r w:rsidRPr="00E60843">
              <w:rPr>
                <w:rFonts w:ascii="Arial" w:hAnsi="Arial" w:cs="Arial"/>
              </w:rPr>
              <w:t>Flexible</w:t>
            </w:r>
          </w:p>
          <w:p w14:paraId="5D62DB40" w14:textId="77777777" w:rsidR="00873E75" w:rsidRPr="00E60843" w:rsidRDefault="00873E75" w:rsidP="00873E75">
            <w:pPr>
              <w:tabs>
                <w:tab w:val="left" w:pos="720"/>
              </w:tabs>
              <w:rPr>
                <w:rFonts w:ascii="Arial" w:hAnsi="Arial" w:cs="Arial"/>
              </w:rPr>
            </w:pPr>
            <w:r w:rsidRPr="00E60843">
              <w:rPr>
                <w:rFonts w:ascii="Arial" w:hAnsi="Arial" w:cs="Arial"/>
              </w:rPr>
              <w:t>Honesty/Integrity</w:t>
            </w:r>
          </w:p>
          <w:p w14:paraId="34820A81" w14:textId="77777777" w:rsidR="00873E75" w:rsidRPr="00E60843" w:rsidRDefault="00873E75" w:rsidP="00873E75">
            <w:pPr>
              <w:tabs>
                <w:tab w:val="left" w:pos="720"/>
              </w:tabs>
              <w:rPr>
                <w:rFonts w:ascii="Arial" w:hAnsi="Arial" w:cs="Arial"/>
              </w:rPr>
            </w:pPr>
            <w:r w:rsidRPr="00E60843">
              <w:rPr>
                <w:rFonts w:ascii="Arial" w:hAnsi="Arial" w:cs="Arial"/>
              </w:rPr>
              <w:t>Enthusiastic</w:t>
            </w:r>
          </w:p>
          <w:p w14:paraId="7BD9D20C" w14:textId="77777777" w:rsidR="00873E75" w:rsidRDefault="00873E75" w:rsidP="00873E75">
            <w:pPr>
              <w:tabs>
                <w:tab w:val="left" w:pos="720"/>
              </w:tabs>
              <w:rPr>
                <w:rFonts w:ascii="Arial" w:hAnsi="Arial" w:cs="Arial"/>
              </w:rPr>
            </w:pPr>
            <w:r w:rsidRPr="00E60843">
              <w:rPr>
                <w:rFonts w:ascii="Arial" w:hAnsi="Arial" w:cs="Arial"/>
              </w:rPr>
              <w:t>Good communicator</w:t>
            </w:r>
          </w:p>
          <w:p w14:paraId="6E5C18BB" w14:textId="77777777" w:rsidR="00873E75" w:rsidRPr="00E60843" w:rsidRDefault="00873E75" w:rsidP="00873E75">
            <w:pPr>
              <w:tabs>
                <w:tab w:val="left" w:pos="720"/>
              </w:tabs>
              <w:rPr>
                <w:rFonts w:ascii="Arial" w:hAnsi="Arial" w:cs="Arial"/>
              </w:rPr>
            </w:pPr>
            <w:r>
              <w:rPr>
                <w:rFonts w:ascii="Arial" w:hAnsi="Arial" w:cs="Arial"/>
              </w:rPr>
              <w:t>Professional attitude</w:t>
            </w:r>
          </w:p>
          <w:p w14:paraId="2F314D8F" w14:textId="59D4AE6A" w:rsidR="000E5016" w:rsidRPr="00F607B2" w:rsidRDefault="000E5016" w:rsidP="00884334">
            <w:pPr>
              <w:jc w:val="both"/>
              <w:rPr>
                <w:rFonts w:ascii="Arial" w:hAnsi="Arial" w:cs="Arial"/>
                <w:color w:val="FF0000"/>
              </w:rPr>
            </w:pPr>
          </w:p>
        </w:tc>
        <w:tc>
          <w:tcPr>
            <w:tcW w:w="1398" w:type="dxa"/>
          </w:tcPr>
          <w:p w14:paraId="45F07CCF" w14:textId="77777777" w:rsidR="001D2D93" w:rsidRDefault="001D2D93" w:rsidP="00884334">
            <w:pPr>
              <w:jc w:val="both"/>
              <w:rPr>
                <w:rFonts w:ascii="Arial" w:hAnsi="Arial" w:cs="Arial"/>
              </w:rPr>
            </w:pPr>
          </w:p>
          <w:p w14:paraId="73A150E4" w14:textId="77777777" w:rsidR="00873E75" w:rsidRDefault="00873E75" w:rsidP="00884334">
            <w:pPr>
              <w:jc w:val="both"/>
              <w:rPr>
                <w:rFonts w:ascii="Arial" w:hAnsi="Arial" w:cs="Arial"/>
              </w:rPr>
            </w:pPr>
          </w:p>
          <w:p w14:paraId="1E634581" w14:textId="77777777" w:rsidR="00873E75" w:rsidRDefault="00873E75" w:rsidP="00884334">
            <w:pPr>
              <w:jc w:val="both"/>
              <w:rPr>
                <w:rFonts w:ascii="Arial" w:hAnsi="Arial" w:cs="Arial"/>
              </w:rPr>
            </w:pPr>
            <w:r>
              <w:rPr>
                <w:rFonts w:ascii="Arial" w:hAnsi="Arial" w:cs="Arial"/>
              </w:rPr>
              <w:t>E</w:t>
            </w:r>
          </w:p>
          <w:p w14:paraId="59F480E9" w14:textId="77777777" w:rsidR="00873E75" w:rsidRDefault="00873E75" w:rsidP="00884334">
            <w:pPr>
              <w:jc w:val="both"/>
              <w:rPr>
                <w:rFonts w:ascii="Arial" w:hAnsi="Arial" w:cs="Arial"/>
              </w:rPr>
            </w:pPr>
            <w:r>
              <w:rPr>
                <w:rFonts w:ascii="Arial" w:hAnsi="Arial" w:cs="Arial"/>
              </w:rPr>
              <w:t>E</w:t>
            </w:r>
          </w:p>
          <w:p w14:paraId="03B553C8" w14:textId="77777777" w:rsidR="00873E75" w:rsidRDefault="00873E75" w:rsidP="00884334">
            <w:pPr>
              <w:jc w:val="both"/>
              <w:rPr>
                <w:rFonts w:ascii="Arial" w:hAnsi="Arial" w:cs="Arial"/>
              </w:rPr>
            </w:pPr>
            <w:r>
              <w:rPr>
                <w:rFonts w:ascii="Arial" w:hAnsi="Arial" w:cs="Arial"/>
              </w:rPr>
              <w:t>E</w:t>
            </w:r>
          </w:p>
          <w:p w14:paraId="12786343" w14:textId="77777777" w:rsidR="00873E75" w:rsidRDefault="00873E75" w:rsidP="00884334">
            <w:pPr>
              <w:jc w:val="both"/>
              <w:rPr>
                <w:rFonts w:ascii="Arial" w:hAnsi="Arial" w:cs="Arial"/>
              </w:rPr>
            </w:pPr>
            <w:r>
              <w:rPr>
                <w:rFonts w:ascii="Arial" w:hAnsi="Arial" w:cs="Arial"/>
              </w:rPr>
              <w:t>E</w:t>
            </w:r>
          </w:p>
          <w:p w14:paraId="2F52865C" w14:textId="77777777" w:rsidR="00873E75" w:rsidRDefault="00873E75" w:rsidP="00884334">
            <w:pPr>
              <w:jc w:val="both"/>
              <w:rPr>
                <w:rFonts w:ascii="Arial" w:hAnsi="Arial" w:cs="Arial"/>
              </w:rPr>
            </w:pPr>
            <w:r>
              <w:rPr>
                <w:rFonts w:ascii="Arial" w:hAnsi="Arial" w:cs="Arial"/>
              </w:rPr>
              <w:t>E</w:t>
            </w:r>
          </w:p>
          <w:p w14:paraId="691C0261" w14:textId="77777777" w:rsidR="00873E75" w:rsidRDefault="00873E75" w:rsidP="00884334">
            <w:pPr>
              <w:jc w:val="both"/>
              <w:rPr>
                <w:rFonts w:ascii="Arial" w:hAnsi="Arial" w:cs="Arial"/>
              </w:rPr>
            </w:pPr>
            <w:r>
              <w:rPr>
                <w:rFonts w:ascii="Arial" w:hAnsi="Arial" w:cs="Arial"/>
              </w:rPr>
              <w:t>E</w:t>
            </w:r>
          </w:p>
          <w:p w14:paraId="5886F71C" w14:textId="77777777" w:rsidR="00873E75" w:rsidRDefault="00873E75" w:rsidP="00884334">
            <w:pPr>
              <w:jc w:val="both"/>
              <w:rPr>
                <w:rFonts w:ascii="Arial" w:hAnsi="Arial" w:cs="Arial"/>
              </w:rPr>
            </w:pPr>
            <w:r>
              <w:rPr>
                <w:rFonts w:ascii="Arial" w:hAnsi="Arial" w:cs="Arial"/>
              </w:rPr>
              <w:t>E</w:t>
            </w:r>
          </w:p>
          <w:p w14:paraId="43DF5EBB" w14:textId="77777777" w:rsidR="00873E75" w:rsidRDefault="00873E75" w:rsidP="00884334">
            <w:pPr>
              <w:jc w:val="both"/>
              <w:rPr>
                <w:rFonts w:ascii="Arial" w:hAnsi="Arial" w:cs="Arial"/>
              </w:rPr>
            </w:pPr>
            <w:r>
              <w:rPr>
                <w:rFonts w:ascii="Arial" w:hAnsi="Arial" w:cs="Arial"/>
              </w:rPr>
              <w:t>E</w:t>
            </w:r>
          </w:p>
          <w:p w14:paraId="11793A0C" w14:textId="6BEB7B20" w:rsidR="00873E75" w:rsidRPr="00F607B2" w:rsidRDefault="00873E75" w:rsidP="00884334">
            <w:pPr>
              <w:jc w:val="both"/>
              <w:rPr>
                <w:rFonts w:ascii="Arial" w:hAnsi="Arial" w:cs="Arial"/>
              </w:rPr>
            </w:pP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7678B6F7" w14:textId="631D2624" w:rsidR="000E5016" w:rsidRDefault="000E5016" w:rsidP="00884334">
            <w:pPr>
              <w:jc w:val="both"/>
              <w:rPr>
                <w:rFonts w:ascii="Arial" w:hAnsi="Arial" w:cs="Arial"/>
                <w:color w:val="FF0000"/>
              </w:rPr>
            </w:pPr>
          </w:p>
          <w:p w14:paraId="704D2D22" w14:textId="2D954B44" w:rsidR="00873E75" w:rsidRDefault="00873E75" w:rsidP="00884334">
            <w:pPr>
              <w:jc w:val="both"/>
              <w:rPr>
                <w:rFonts w:ascii="Arial" w:hAnsi="Arial" w:cs="Arial"/>
                <w:color w:val="000000" w:themeColor="text1"/>
              </w:rPr>
            </w:pPr>
            <w:r w:rsidRPr="00873E75">
              <w:rPr>
                <w:rFonts w:ascii="Arial" w:hAnsi="Arial" w:cs="Arial"/>
                <w:color w:val="000000" w:themeColor="text1"/>
              </w:rPr>
              <w:t>Ability to work effectively and accurately in a busy environment</w:t>
            </w:r>
          </w:p>
          <w:p w14:paraId="537540A0" w14:textId="543D1A8F" w:rsidR="00873E75" w:rsidRDefault="00873E75" w:rsidP="00884334">
            <w:pPr>
              <w:jc w:val="both"/>
              <w:rPr>
                <w:rFonts w:ascii="Arial" w:hAnsi="Arial" w:cs="Arial"/>
                <w:color w:val="000000" w:themeColor="text1"/>
              </w:rPr>
            </w:pPr>
          </w:p>
          <w:p w14:paraId="4730B106" w14:textId="3BF43B4E" w:rsidR="00873E75" w:rsidRPr="00873E75" w:rsidRDefault="00873E75" w:rsidP="00884334">
            <w:pPr>
              <w:jc w:val="both"/>
              <w:rPr>
                <w:rFonts w:ascii="Arial" w:hAnsi="Arial" w:cs="Arial"/>
                <w:color w:val="000000" w:themeColor="text1"/>
              </w:rPr>
            </w:pPr>
            <w:r>
              <w:rPr>
                <w:rFonts w:ascii="Arial" w:hAnsi="Arial" w:cs="Arial"/>
                <w:color w:val="000000" w:themeColor="text1"/>
              </w:rPr>
              <w:t>Ability to travel to other locations as required</w:t>
            </w:r>
          </w:p>
          <w:p w14:paraId="15FEE045" w14:textId="522AF3DE" w:rsidR="003A310F" w:rsidRPr="00F607B2" w:rsidRDefault="003A310F" w:rsidP="00884334">
            <w:pPr>
              <w:jc w:val="both"/>
              <w:rPr>
                <w:rFonts w:ascii="Arial" w:hAnsi="Arial" w:cs="Arial"/>
              </w:rPr>
            </w:pPr>
          </w:p>
        </w:tc>
        <w:tc>
          <w:tcPr>
            <w:tcW w:w="1398" w:type="dxa"/>
          </w:tcPr>
          <w:p w14:paraId="7604B548" w14:textId="77777777" w:rsidR="001D2D93" w:rsidRDefault="001D2D93" w:rsidP="00884334">
            <w:pPr>
              <w:jc w:val="both"/>
              <w:rPr>
                <w:rFonts w:ascii="Arial" w:hAnsi="Arial" w:cs="Arial"/>
              </w:rPr>
            </w:pPr>
          </w:p>
          <w:p w14:paraId="29C611E5" w14:textId="77777777" w:rsidR="00873E75" w:rsidRDefault="00873E75" w:rsidP="00884334">
            <w:pPr>
              <w:jc w:val="both"/>
              <w:rPr>
                <w:rFonts w:ascii="Arial" w:hAnsi="Arial" w:cs="Arial"/>
              </w:rPr>
            </w:pPr>
          </w:p>
          <w:p w14:paraId="6DEE6C90" w14:textId="2EA93CFC" w:rsidR="00873E75" w:rsidRPr="00F607B2" w:rsidRDefault="00873E75" w:rsidP="00884334">
            <w:pPr>
              <w:jc w:val="both"/>
              <w:rPr>
                <w:rFonts w:ascii="Arial" w:hAnsi="Arial" w:cs="Arial"/>
              </w:rPr>
            </w:pPr>
            <w:r>
              <w:rPr>
                <w:rFonts w:ascii="Arial" w:hAnsi="Arial" w:cs="Arial"/>
              </w:rPr>
              <w:t>E</w:t>
            </w:r>
          </w:p>
        </w:tc>
        <w:tc>
          <w:tcPr>
            <w:tcW w:w="1275" w:type="dxa"/>
          </w:tcPr>
          <w:p w14:paraId="7E91879A" w14:textId="77777777" w:rsidR="001D2D93" w:rsidRDefault="001D2D93" w:rsidP="00884334">
            <w:pPr>
              <w:jc w:val="both"/>
              <w:rPr>
                <w:rFonts w:ascii="Arial" w:hAnsi="Arial" w:cs="Arial"/>
              </w:rPr>
            </w:pPr>
          </w:p>
          <w:p w14:paraId="5CDCFD7F" w14:textId="77777777" w:rsidR="00873E75" w:rsidRDefault="00873E75" w:rsidP="00884334">
            <w:pPr>
              <w:jc w:val="both"/>
              <w:rPr>
                <w:rFonts w:ascii="Arial" w:hAnsi="Arial" w:cs="Arial"/>
              </w:rPr>
            </w:pPr>
          </w:p>
          <w:p w14:paraId="0835DF6E" w14:textId="77777777" w:rsidR="00873E75" w:rsidRDefault="00873E75" w:rsidP="00884334">
            <w:pPr>
              <w:jc w:val="both"/>
              <w:rPr>
                <w:rFonts w:ascii="Arial" w:hAnsi="Arial" w:cs="Arial"/>
              </w:rPr>
            </w:pPr>
          </w:p>
          <w:p w14:paraId="63DFD601" w14:textId="77777777" w:rsidR="00873E75" w:rsidRDefault="00873E75" w:rsidP="00884334">
            <w:pPr>
              <w:jc w:val="both"/>
              <w:rPr>
                <w:rFonts w:ascii="Arial" w:hAnsi="Arial" w:cs="Arial"/>
              </w:rPr>
            </w:pPr>
          </w:p>
          <w:p w14:paraId="6EC7C4AC" w14:textId="429EEE18" w:rsidR="00873E75" w:rsidRPr="00F607B2" w:rsidRDefault="00873E75" w:rsidP="00884334">
            <w:pPr>
              <w:jc w:val="both"/>
              <w:rPr>
                <w:rFonts w:ascii="Arial" w:hAnsi="Arial" w:cs="Arial"/>
              </w:rPr>
            </w:pPr>
            <w:r>
              <w:rPr>
                <w:rFonts w:ascii="Arial" w:hAnsi="Arial" w:cs="Arial"/>
              </w:rPr>
              <w:t>D</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4542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246E5E35" w:rsidR="00F607B2" w:rsidRPr="00F607B2" w:rsidRDefault="002422FB" w:rsidP="000C32E3">
            <w:pPr>
              <w:jc w:val="both"/>
              <w:rPr>
                <w:rFonts w:ascii="Arial" w:hAnsi="Arial" w:cs="Arial"/>
              </w:rPr>
            </w:pPr>
            <w:r>
              <w:rPr>
                <w:rFonts w:ascii="Arial" w:hAnsi="Arial" w:cs="Arial"/>
              </w:rPr>
              <w:t>√</w:t>
            </w: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3920EAA6" w:rsidR="00F607B2" w:rsidRPr="00F607B2" w:rsidRDefault="002422FB" w:rsidP="000C32E3">
            <w:pPr>
              <w:jc w:val="both"/>
              <w:rPr>
                <w:rFonts w:ascii="Arial" w:hAnsi="Arial" w:cs="Arial"/>
              </w:rPr>
            </w:pPr>
            <w:r>
              <w:rPr>
                <w:rFonts w:ascii="Arial" w:hAnsi="Arial" w:cs="Arial"/>
              </w:rPr>
              <w:t>√</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566F54F1"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4FF0FE1F" w:rsidR="00F607B2" w:rsidRPr="00F607B2" w:rsidRDefault="002422FB" w:rsidP="000C32E3">
            <w:pPr>
              <w:jc w:val="both"/>
              <w:rPr>
                <w:rFonts w:ascii="Arial" w:hAnsi="Arial" w:cs="Arial"/>
              </w:rPr>
            </w:pPr>
            <w:r>
              <w:rPr>
                <w:rFonts w:ascii="Arial" w:hAnsi="Arial" w:cs="Arial"/>
              </w:rPr>
              <w:t>√</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081A8C8D" w:rsidR="00F607B2" w:rsidRPr="009D0DEA" w:rsidRDefault="002422FB" w:rsidP="000C32E3">
            <w:pPr>
              <w:jc w:val="both"/>
              <w:rPr>
                <w:rFonts w:ascii="Arial" w:hAnsi="Arial" w:cs="Arial"/>
                <w:color w:val="FFFFFF" w:themeColor="background1"/>
              </w:rPr>
            </w:pPr>
            <w:r>
              <w:rPr>
                <w:rFonts w:ascii="Arial" w:hAnsi="Arial" w:cs="Arial"/>
                <w:color w:val="FFFFFF" w:themeColor="background1"/>
              </w:rPr>
              <w:t>√</w:t>
            </w:r>
            <w:r>
              <w:rPr>
                <w:rFonts w:ascii="Arial" w:hAnsi="Arial" w:cs="Arial"/>
              </w:rPr>
              <w:t>√</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487C95ED" w:rsidR="00F607B2" w:rsidRPr="009D0DEA" w:rsidRDefault="002422FB" w:rsidP="000C32E3">
            <w:pPr>
              <w:jc w:val="both"/>
              <w:rPr>
                <w:rFonts w:ascii="Arial" w:hAnsi="Arial" w:cs="Arial"/>
                <w:color w:val="FFFFFF" w:themeColor="background1"/>
              </w:rPr>
            </w:pPr>
            <w:r>
              <w:rPr>
                <w:rFonts w:ascii="Arial" w:hAnsi="Arial" w:cs="Arial"/>
                <w:color w:val="FFFFFF" w:themeColor="background1"/>
              </w:rPr>
              <w:t>√</w:t>
            </w:r>
            <w:r w:rsidR="00FE6149">
              <w:rPr>
                <w:rFonts w:ascii="Arial" w:hAnsi="Arial" w:cs="Arial"/>
              </w:rPr>
              <w:t>√</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16011363" w:rsidR="00F607B2" w:rsidRPr="009D0DEA" w:rsidRDefault="002422FB" w:rsidP="000C32E3">
            <w:pPr>
              <w:jc w:val="both"/>
              <w:rPr>
                <w:rFonts w:ascii="Arial" w:hAnsi="Arial" w:cs="Arial"/>
                <w:color w:val="FFFFFF" w:themeColor="background1"/>
              </w:rPr>
            </w:pPr>
            <w:r>
              <w:rPr>
                <w:rFonts w:ascii="Arial" w:hAnsi="Arial" w:cs="Arial"/>
                <w:color w:val="FFFFFF" w:themeColor="background1"/>
              </w:rPr>
              <w:t>√</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12CF1D4C" w:rsidR="00F607B2" w:rsidRPr="009D0DEA" w:rsidRDefault="00D7468B" w:rsidP="000C32E3">
            <w:pPr>
              <w:jc w:val="both"/>
              <w:rPr>
                <w:rFonts w:ascii="Arial" w:hAnsi="Arial" w:cs="Arial"/>
                <w:color w:val="FFFFFF" w:themeColor="background1"/>
              </w:rPr>
            </w:pPr>
            <w:r>
              <w:rPr>
                <w:rFonts w:ascii="Arial" w:hAnsi="Arial" w:cs="Arial"/>
              </w:rPr>
              <w:t>√</w:t>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A30148A" w:rsidR="00F607B2" w:rsidRPr="009D0DEA" w:rsidRDefault="002422FB" w:rsidP="000C32E3">
            <w:pPr>
              <w:jc w:val="both"/>
              <w:rPr>
                <w:rFonts w:ascii="Arial" w:hAnsi="Arial" w:cs="Arial"/>
                <w:color w:val="FFFFFF" w:themeColor="background1"/>
              </w:rPr>
            </w:pPr>
            <w:r>
              <w:rPr>
                <w:rFonts w:ascii="Arial" w:hAnsi="Arial" w:cs="Arial"/>
                <w:color w:val="FFFFFF" w:themeColor="background1"/>
              </w:rPr>
              <w:t>√</w:t>
            </w:r>
            <w:r w:rsidR="00D7468B">
              <w:rPr>
                <w:rFonts w:ascii="Arial" w:hAnsi="Arial" w:cs="Arial"/>
              </w:rPr>
              <w:t>√</w:t>
            </w: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2190FCAD" w:rsidR="00F607B2" w:rsidRPr="009D0DEA" w:rsidRDefault="00D7468B" w:rsidP="000C32E3">
            <w:pPr>
              <w:jc w:val="both"/>
              <w:rPr>
                <w:rFonts w:ascii="Arial" w:hAnsi="Arial" w:cs="Arial"/>
                <w:color w:val="FFFFFF" w:themeColor="background1"/>
              </w:rPr>
            </w:pPr>
            <w:r>
              <w:rPr>
                <w:rFonts w:ascii="Arial" w:hAnsi="Arial" w:cs="Arial"/>
              </w:rPr>
              <w:t>√</w:t>
            </w: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523A4D24" w:rsidR="00F607B2" w:rsidRPr="00F607B2" w:rsidRDefault="00D7468B" w:rsidP="000C32E3">
            <w:pPr>
              <w:jc w:val="both"/>
              <w:rPr>
                <w:rFonts w:ascii="Arial" w:hAnsi="Arial" w:cs="Arial"/>
              </w:rPr>
            </w:pPr>
            <w:r>
              <w:rPr>
                <w:rFonts w:ascii="Arial" w:hAnsi="Arial" w:cs="Arial"/>
              </w:rPr>
              <w:t>√</w:t>
            </w: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4EB2A08" w:rsidR="00F607B2" w:rsidRPr="00F607B2" w:rsidRDefault="00D7468B" w:rsidP="000C32E3">
            <w:pPr>
              <w:jc w:val="both"/>
              <w:rPr>
                <w:rFonts w:ascii="Arial" w:hAnsi="Arial" w:cs="Arial"/>
              </w:rPr>
            </w:pPr>
            <w:r>
              <w:rPr>
                <w:rFonts w:ascii="Arial" w:hAnsi="Arial" w:cs="Arial"/>
              </w:rPr>
              <w:t>√</w:t>
            </w: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38276FF3" w:rsidR="00F607B2" w:rsidRPr="00F607B2" w:rsidRDefault="00D7468B" w:rsidP="000C32E3">
            <w:pPr>
              <w:jc w:val="both"/>
              <w:rPr>
                <w:rFonts w:ascii="Arial" w:hAnsi="Arial" w:cs="Arial"/>
              </w:rPr>
            </w:pPr>
            <w:r>
              <w:rPr>
                <w:rFonts w:ascii="Arial" w:hAnsi="Arial" w:cs="Arial"/>
              </w:rPr>
              <w:t>√</w:t>
            </w: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63A54101" w:rsidR="00F607B2" w:rsidRPr="00F607B2" w:rsidRDefault="00D7468B" w:rsidP="000C32E3">
            <w:pPr>
              <w:jc w:val="both"/>
              <w:rPr>
                <w:rFonts w:ascii="Arial" w:hAnsi="Arial" w:cs="Arial"/>
              </w:rPr>
            </w:pPr>
            <w:r>
              <w:rPr>
                <w:rFonts w:ascii="Arial" w:hAnsi="Arial" w:cs="Arial"/>
              </w:rPr>
              <w:t>√</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670C8F8C" w:rsidR="00F607B2" w:rsidRPr="00F607B2" w:rsidRDefault="00D7468B" w:rsidP="000C32E3">
            <w:pPr>
              <w:jc w:val="both"/>
              <w:rPr>
                <w:rFonts w:ascii="Arial" w:hAnsi="Arial" w:cs="Arial"/>
              </w:rPr>
            </w:pPr>
            <w:r>
              <w:rPr>
                <w:rFonts w:ascii="Arial" w:hAnsi="Arial" w:cs="Arial"/>
              </w:rPr>
              <w:t>√</w:t>
            </w: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995569A" w:rsidR="00F607B2" w:rsidRPr="00F607B2" w:rsidRDefault="00D7468B" w:rsidP="000C32E3">
            <w:pPr>
              <w:jc w:val="both"/>
              <w:rPr>
                <w:rFonts w:ascii="Arial" w:hAnsi="Arial" w:cs="Arial"/>
              </w:rPr>
            </w:pPr>
            <w:r>
              <w:rPr>
                <w:rFonts w:ascii="Arial" w:hAnsi="Arial" w:cs="Arial"/>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21283215" w:rsidR="00F607B2" w:rsidRPr="00F607B2" w:rsidRDefault="00D7468B" w:rsidP="000C32E3">
            <w:pPr>
              <w:jc w:val="both"/>
              <w:rPr>
                <w:rFonts w:ascii="Arial" w:hAnsi="Arial" w:cs="Arial"/>
              </w:rPr>
            </w:pPr>
            <w:r>
              <w:rPr>
                <w:rFonts w:ascii="Arial" w:hAnsi="Arial" w:cs="Arial"/>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1E1604D5" w:rsidR="00F607B2" w:rsidRPr="00F607B2" w:rsidRDefault="00D7468B" w:rsidP="000C32E3">
            <w:pPr>
              <w:jc w:val="both"/>
              <w:rPr>
                <w:rFonts w:ascii="Arial" w:hAnsi="Arial" w:cs="Arial"/>
              </w:rPr>
            </w:pPr>
            <w:r>
              <w:rPr>
                <w:rFonts w:ascii="Arial" w:hAnsi="Arial" w:cs="Arial"/>
              </w:rPr>
              <w:t>√</w:t>
            </w: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4DC41181" w:rsidR="00F607B2" w:rsidRPr="00F607B2" w:rsidRDefault="00D7468B" w:rsidP="000C32E3">
            <w:pPr>
              <w:jc w:val="both"/>
              <w:rPr>
                <w:rFonts w:ascii="Arial" w:hAnsi="Arial" w:cs="Arial"/>
              </w:rPr>
            </w:pPr>
            <w:r>
              <w:rPr>
                <w:rFonts w:ascii="Arial" w:hAnsi="Arial" w:cs="Arial"/>
              </w:rPr>
              <w:t>√</w:t>
            </w: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1CE00E4E" w:rsidR="00F607B2" w:rsidRPr="00F607B2" w:rsidRDefault="00D7468B" w:rsidP="000C32E3">
            <w:pPr>
              <w:jc w:val="both"/>
              <w:rPr>
                <w:rFonts w:ascii="Arial" w:hAnsi="Arial" w:cs="Arial"/>
              </w:rPr>
            </w:pPr>
            <w:r>
              <w:rPr>
                <w:rFonts w:ascii="Arial" w:hAnsi="Arial" w:cs="Arial"/>
              </w:rPr>
              <w:t>√</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3EE89D0E" w:rsidR="00F607B2" w:rsidRPr="00F607B2" w:rsidRDefault="00D7468B" w:rsidP="000C32E3">
            <w:pPr>
              <w:jc w:val="both"/>
              <w:rPr>
                <w:rFonts w:ascii="Arial" w:hAnsi="Arial" w:cs="Arial"/>
              </w:rPr>
            </w:pPr>
            <w:r>
              <w:rPr>
                <w:rFonts w:ascii="Arial" w:hAnsi="Arial" w:cs="Arial"/>
              </w:rPr>
              <w:t>√</w:t>
            </w: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3E56F15B" w:rsidR="00615705" w:rsidRPr="00F607B2" w:rsidRDefault="00D7468B" w:rsidP="000C32E3">
            <w:pPr>
              <w:jc w:val="both"/>
              <w:rPr>
                <w:rFonts w:ascii="Arial" w:hAnsi="Arial" w:cs="Arial"/>
              </w:rPr>
            </w:pPr>
            <w:r>
              <w:rPr>
                <w:rFonts w:ascii="Arial" w:hAnsi="Arial" w:cs="Arial"/>
              </w:rPr>
              <w:t>√</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6A709746" w:rsidR="00615705" w:rsidRPr="00F607B2" w:rsidRDefault="00615705" w:rsidP="000C32E3">
            <w:pPr>
              <w:jc w:val="both"/>
              <w:rPr>
                <w:rFonts w:ascii="Arial" w:hAnsi="Arial" w:cs="Arial"/>
              </w:rPr>
            </w:pPr>
          </w:p>
        </w:tc>
        <w:tc>
          <w:tcPr>
            <w:tcW w:w="789" w:type="dxa"/>
          </w:tcPr>
          <w:p w14:paraId="496B1454" w14:textId="7C685675" w:rsidR="00615705" w:rsidRPr="00F607B2" w:rsidRDefault="00D7468B" w:rsidP="000C32E3">
            <w:pPr>
              <w:jc w:val="both"/>
              <w:rPr>
                <w:rFonts w:ascii="Arial" w:hAnsi="Arial" w:cs="Arial"/>
              </w:rPr>
            </w:pPr>
            <w:r>
              <w:rPr>
                <w:rFonts w:ascii="Arial" w:hAnsi="Arial" w:cs="Arial"/>
              </w:rPr>
              <w:t>√</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54A87FBE" w:rsidR="00615705" w:rsidRPr="00F607B2" w:rsidRDefault="00D7468B" w:rsidP="000C32E3">
            <w:pPr>
              <w:jc w:val="both"/>
              <w:rPr>
                <w:rFonts w:ascii="Arial" w:hAnsi="Arial" w:cs="Arial"/>
              </w:rPr>
            </w:pPr>
            <w:r>
              <w:rPr>
                <w:rFonts w:ascii="Arial" w:hAnsi="Arial" w:cs="Arial"/>
              </w:rPr>
              <w:t>√</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218B8ADE" w:rsidR="00F607B2" w:rsidRPr="00F607B2" w:rsidRDefault="00E61CA2" w:rsidP="000C32E3">
            <w:pPr>
              <w:jc w:val="both"/>
              <w:rPr>
                <w:rFonts w:ascii="Arial" w:hAnsi="Arial" w:cs="Arial"/>
              </w:rPr>
            </w:pPr>
            <w:r>
              <w:rPr>
                <w:rFonts w:ascii="Arial" w:hAnsi="Arial" w:cs="Arial"/>
              </w:rPr>
              <w:t>√</w:t>
            </w:r>
          </w:p>
        </w:tc>
        <w:tc>
          <w:tcPr>
            <w:tcW w:w="789" w:type="dxa"/>
          </w:tcPr>
          <w:p w14:paraId="6E67E581" w14:textId="3C24EA8E"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38889EA9" w:rsidR="00F607B2" w:rsidRPr="00F607B2" w:rsidRDefault="00D7468B" w:rsidP="000C32E3">
            <w:pPr>
              <w:jc w:val="both"/>
              <w:rPr>
                <w:rFonts w:ascii="Arial" w:hAnsi="Arial" w:cs="Arial"/>
              </w:rPr>
            </w:pPr>
            <w:r>
              <w:rPr>
                <w:rFonts w:ascii="Arial" w:hAnsi="Arial" w:cs="Arial"/>
              </w:rPr>
              <w:t>√</w:t>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B790A" w14:textId="77777777" w:rsidR="001A3A43" w:rsidRDefault="001A3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4057E1A" w:rsidR="000C32E3" w:rsidRDefault="001A3A43">
    <w:pPr>
      <w:pStyle w:val="Footer"/>
    </w:pPr>
    <w:r w:rsidRPr="0038305C">
      <w:rPr>
        <w:rFonts w:ascii="Arial" w:hAnsi="Arial" w:cs="Arial"/>
      </w:rPr>
      <w:t xml:space="preserve">Senior </w:t>
    </w:r>
    <w:r>
      <w:rPr>
        <w:rFonts w:ascii="Arial" w:hAnsi="Arial" w:cs="Arial"/>
      </w:rPr>
      <w:t xml:space="preserve">Pharmacy </w:t>
    </w:r>
    <w:r w:rsidRPr="0038305C">
      <w:rPr>
        <w:rFonts w:ascii="Arial" w:hAnsi="Arial" w:cs="Arial"/>
      </w:rPr>
      <w:t>Assistant</w:t>
    </w:r>
    <w:r>
      <w:rPr>
        <w:rFonts w:ascii="Arial" w:hAnsi="Arial" w:cs="Arial"/>
      </w:rPr>
      <w:t xml:space="preserve"> Technical Services</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2D71" w14:textId="77777777" w:rsidR="001A3A43" w:rsidRDefault="001A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52DCA" w14:textId="77777777" w:rsidR="001A3A43" w:rsidRDefault="001A3A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DD56B" w14:textId="77777777" w:rsidR="001A3A43" w:rsidRDefault="001A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5601F"/>
    <w:multiLevelType w:val="hybridMultilevel"/>
    <w:tmpl w:val="24484B7A"/>
    <w:lvl w:ilvl="0" w:tplc="08090017">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75BD"/>
    <w:rsid w:val="00044290"/>
    <w:rsid w:val="0005796B"/>
    <w:rsid w:val="000818B2"/>
    <w:rsid w:val="000A052A"/>
    <w:rsid w:val="000B1833"/>
    <w:rsid w:val="000B254B"/>
    <w:rsid w:val="000C157D"/>
    <w:rsid w:val="000C1FB8"/>
    <w:rsid w:val="000C32E3"/>
    <w:rsid w:val="000D3379"/>
    <w:rsid w:val="000D39EE"/>
    <w:rsid w:val="000E5016"/>
    <w:rsid w:val="000F4B28"/>
    <w:rsid w:val="000F7D92"/>
    <w:rsid w:val="00120D94"/>
    <w:rsid w:val="00153017"/>
    <w:rsid w:val="001568A8"/>
    <w:rsid w:val="00172534"/>
    <w:rsid w:val="001972AF"/>
    <w:rsid w:val="001A3A43"/>
    <w:rsid w:val="001B750B"/>
    <w:rsid w:val="001C32E3"/>
    <w:rsid w:val="001D2D93"/>
    <w:rsid w:val="001D629F"/>
    <w:rsid w:val="00213541"/>
    <w:rsid w:val="00227B57"/>
    <w:rsid w:val="002422FB"/>
    <w:rsid w:val="00244F91"/>
    <w:rsid w:val="00257597"/>
    <w:rsid w:val="00263927"/>
    <w:rsid w:val="0026428B"/>
    <w:rsid w:val="0026716D"/>
    <w:rsid w:val="00273101"/>
    <w:rsid w:val="002B7A29"/>
    <w:rsid w:val="002C2146"/>
    <w:rsid w:val="002D75B4"/>
    <w:rsid w:val="002E3B93"/>
    <w:rsid w:val="00323727"/>
    <w:rsid w:val="0033014F"/>
    <w:rsid w:val="0033046E"/>
    <w:rsid w:val="00341809"/>
    <w:rsid w:val="0034451B"/>
    <w:rsid w:val="0038305C"/>
    <w:rsid w:val="00384D9D"/>
    <w:rsid w:val="003A1F4C"/>
    <w:rsid w:val="003A310F"/>
    <w:rsid w:val="003A5DEC"/>
    <w:rsid w:val="003A67E9"/>
    <w:rsid w:val="003B04AD"/>
    <w:rsid w:val="003B0EE4"/>
    <w:rsid w:val="003B3E83"/>
    <w:rsid w:val="003B43F4"/>
    <w:rsid w:val="003C5A3F"/>
    <w:rsid w:val="003E26C9"/>
    <w:rsid w:val="00403964"/>
    <w:rsid w:val="00405817"/>
    <w:rsid w:val="00405B6A"/>
    <w:rsid w:val="00426AC6"/>
    <w:rsid w:val="00431F44"/>
    <w:rsid w:val="004624FB"/>
    <w:rsid w:val="004733A7"/>
    <w:rsid w:val="004913D6"/>
    <w:rsid w:val="00495863"/>
    <w:rsid w:val="004B4DA4"/>
    <w:rsid w:val="004C2851"/>
    <w:rsid w:val="004E5CAD"/>
    <w:rsid w:val="004F7CE0"/>
    <w:rsid w:val="005033D7"/>
    <w:rsid w:val="00531696"/>
    <w:rsid w:val="005776BB"/>
    <w:rsid w:val="00581759"/>
    <w:rsid w:val="00582311"/>
    <w:rsid w:val="0059707A"/>
    <w:rsid w:val="005F2B85"/>
    <w:rsid w:val="005F796C"/>
    <w:rsid w:val="006048C9"/>
    <w:rsid w:val="00615705"/>
    <w:rsid w:val="00655528"/>
    <w:rsid w:val="00690102"/>
    <w:rsid w:val="006C38CB"/>
    <w:rsid w:val="006F4F61"/>
    <w:rsid w:val="006F5D1E"/>
    <w:rsid w:val="00715037"/>
    <w:rsid w:val="00722BF9"/>
    <w:rsid w:val="007528E6"/>
    <w:rsid w:val="0079132F"/>
    <w:rsid w:val="007A099A"/>
    <w:rsid w:val="007A7E74"/>
    <w:rsid w:val="007B321A"/>
    <w:rsid w:val="007C361F"/>
    <w:rsid w:val="007D3A41"/>
    <w:rsid w:val="007E74E7"/>
    <w:rsid w:val="00802D8D"/>
    <w:rsid w:val="00803402"/>
    <w:rsid w:val="008142D3"/>
    <w:rsid w:val="00822066"/>
    <w:rsid w:val="0082771D"/>
    <w:rsid w:val="00831738"/>
    <w:rsid w:val="0084654F"/>
    <w:rsid w:val="0085262F"/>
    <w:rsid w:val="00863187"/>
    <w:rsid w:val="00863ED6"/>
    <w:rsid w:val="00864555"/>
    <w:rsid w:val="0087013E"/>
    <w:rsid w:val="00873E75"/>
    <w:rsid w:val="00884334"/>
    <w:rsid w:val="0088512F"/>
    <w:rsid w:val="0089196A"/>
    <w:rsid w:val="008D6EE5"/>
    <w:rsid w:val="008E0D89"/>
    <w:rsid w:val="008E27FD"/>
    <w:rsid w:val="008F42C4"/>
    <w:rsid w:val="008F7D36"/>
    <w:rsid w:val="008F7F1E"/>
    <w:rsid w:val="009017D5"/>
    <w:rsid w:val="00903405"/>
    <w:rsid w:val="00905C48"/>
    <w:rsid w:val="00942EF3"/>
    <w:rsid w:val="00955DBC"/>
    <w:rsid w:val="00987B17"/>
    <w:rsid w:val="009A2853"/>
    <w:rsid w:val="009B4C39"/>
    <w:rsid w:val="009C69E4"/>
    <w:rsid w:val="009C71D8"/>
    <w:rsid w:val="009D0DEA"/>
    <w:rsid w:val="009E7256"/>
    <w:rsid w:val="009F37F8"/>
    <w:rsid w:val="00A1395C"/>
    <w:rsid w:val="00A14A3C"/>
    <w:rsid w:val="00A35C6A"/>
    <w:rsid w:val="00A37038"/>
    <w:rsid w:val="00A400B0"/>
    <w:rsid w:val="00A430A2"/>
    <w:rsid w:val="00A95BA6"/>
    <w:rsid w:val="00AC177C"/>
    <w:rsid w:val="00AC53BA"/>
    <w:rsid w:val="00AE43BA"/>
    <w:rsid w:val="00B23963"/>
    <w:rsid w:val="00B35774"/>
    <w:rsid w:val="00B41A6D"/>
    <w:rsid w:val="00B43639"/>
    <w:rsid w:val="00B62B9F"/>
    <w:rsid w:val="00B65824"/>
    <w:rsid w:val="00B735BB"/>
    <w:rsid w:val="00B95A94"/>
    <w:rsid w:val="00BA280B"/>
    <w:rsid w:val="00BB0F99"/>
    <w:rsid w:val="00BB3FE0"/>
    <w:rsid w:val="00BB45DD"/>
    <w:rsid w:val="00BB4692"/>
    <w:rsid w:val="00BD7483"/>
    <w:rsid w:val="00BE60E7"/>
    <w:rsid w:val="00BF126B"/>
    <w:rsid w:val="00BF4D2B"/>
    <w:rsid w:val="00C239CC"/>
    <w:rsid w:val="00C277DE"/>
    <w:rsid w:val="00C34542"/>
    <w:rsid w:val="00C4469F"/>
    <w:rsid w:val="00C5599A"/>
    <w:rsid w:val="00C843DA"/>
    <w:rsid w:val="00C849A4"/>
    <w:rsid w:val="00C91114"/>
    <w:rsid w:val="00C931B1"/>
    <w:rsid w:val="00CC1BBD"/>
    <w:rsid w:val="00CC2F4E"/>
    <w:rsid w:val="00CD0B18"/>
    <w:rsid w:val="00CE0BB5"/>
    <w:rsid w:val="00CE1AA9"/>
    <w:rsid w:val="00CF69D0"/>
    <w:rsid w:val="00D050C9"/>
    <w:rsid w:val="00D244DD"/>
    <w:rsid w:val="00D354BD"/>
    <w:rsid w:val="00D4237D"/>
    <w:rsid w:val="00D44AB0"/>
    <w:rsid w:val="00D7468B"/>
    <w:rsid w:val="00D85E27"/>
    <w:rsid w:val="00D92B92"/>
    <w:rsid w:val="00DA2099"/>
    <w:rsid w:val="00DB3582"/>
    <w:rsid w:val="00DC08BE"/>
    <w:rsid w:val="00DC1A0F"/>
    <w:rsid w:val="00DF2EEB"/>
    <w:rsid w:val="00DF348A"/>
    <w:rsid w:val="00E06039"/>
    <w:rsid w:val="00E20E1D"/>
    <w:rsid w:val="00E31407"/>
    <w:rsid w:val="00E34ED3"/>
    <w:rsid w:val="00E35E30"/>
    <w:rsid w:val="00E41A10"/>
    <w:rsid w:val="00E50D4D"/>
    <w:rsid w:val="00E559B5"/>
    <w:rsid w:val="00E55E14"/>
    <w:rsid w:val="00E61CA2"/>
    <w:rsid w:val="00E77653"/>
    <w:rsid w:val="00E84EBF"/>
    <w:rsid w:val="00EB350B"/>
    <w:rsid w:val="00ED356C"/>
    <w:rsid w:val="00ED47B0"/>
    <w:rsid w:val="00ED75D1"/>
    <w:rsid w:val="00EE02E2"/>
    <w:rsid w:val="00F117A0"/>
    <w:rsid w:val="00F1324E"/>
    <w:rsid w:val="00F27783"/>
    <w:rsid w:val="00F607B2"/>
    <w:rsid w:val="00F64244"/>
    <w:rsid w:val="00F739CD"/>
    <w:rsid w:val="00F73F8D"/>
    <w:rsid w:val="00F8071E"/>
    <w:rsid w:val="00F81452"/>
    <w:rsid w:val="00F84A60"/>
    <w:rsid w:val="00FB0D34"/>
    <w:rsid w:val="00FB502E"/>
    <w:rsid w:val="00FC3551"/>
    <w:rsid w:val="00FE6149"/>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4"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Technician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D1E227F0-FF72-44DE-A998-7DE70D992979}">
      <dgm:prSet/>
      <dgm:spPr/>
      <dgm:t>
        <a:bodyPr/>
        <a:lstStyle/>
        <a:p>
          <a:r>
            <a:rPr lang="en-GB"/>
            <a:t>Deputy Lead Technician</a:t>
          </a:r>
        </a:p>
      </dgm:t>
    </dgm:pt>
    <dgm:pt modelId="{944772F4-CF33-4B5D-9875-9BAF2AF1E4BB}" type="parTrans" cxnId="{FBFEE1C7-55D9-4AFF-92F2-14A34DF16CF3}">
      <dgm:prSet/>
      <dgm:spPr/>
      <dgm:t>
        <a:bodyPr/>
        <a:lstStyle/>
        <a:p>
          <a:endParaRPr lang="en-GB"/>
        </a:p>
      </dgm:t>
    </dgm:pt>
    <dgm:pt modelId="{9C9A172D-9B6D-4932-A818-DA765AAFACA1}" type="sibTrans" cxnId="{FBFEE1C7-55D9-4AFF-92F2-14A34DF16CF3}">
      <dgm:prSet/>
      <dgm:spPr/>
      <dgm:t>
        <a:bodyPr/>
        <a:lstStyle/>
        <a:p>
          <a:endParaRPr lang="en-GB"/>
        </a:p>
      </dgm:t>
    </dgm:pt>
    <dgm:pt modelId="{E10893C1-F426-47DF-9DB3-2DFE0410BC09}" type="asst">
      <dgm:prSet/>
      <dgm:spPr/>
      <dgm:t>
        <a:bodyPr/>
        <a:lstStyle/>
        <a:p>
          <a:r>
            <a:rPr lang="en-GB"/>
            <a:t>Technicians</a:t>
          </a:r>
        </a:p>
      </dgm:t>
    </dgm:pt>
    <dgm:pt modelId="{9975892C-453E-4EC4-985E-4CF7730DB366}" type="parTrans" cxnId="{D423C52A-FA07-4A8E-B0A7-C8A1E3D7AB79}">
      <dgm:prSet/>
      <dgm:spPr/>
      <dgm:t>
        <a:bodyPr/>
        <a:lstStyle/>
        <a:p>
          <a:endParaRPr lang="en-GB"/>
        </a:p>
      </dgm:t>
    </dgm:pt>
    <dgm:pt modelId="{D09A3F8B-A096-4A8B-BFDD-1887D152AD4E}" type="sibTrans" cxnId="{D423C52A-FA07-4A8E-B0A7-C8A1E3D7AB79}">
      <dgm:prSet/>
      <dgm:spPr/>
      <dgm:t>
        <a:bodyPr/>
        <a:lstStyle/>
        <a:p>
          <a:endParaRPr lang="en-GB"/>
        </a:p>
      </dgm:t>
    </dgm:pt>
    <dgm:pt modelId="{10AE2321-925A-4B4D-99BB-949DFAB1AE29}" type="asst">
      <dgm:prSet/>
      <dgm:spPr>
        <a:solidFill>
          <a:schemeClr val="accent2"/>
        </a:solidFill>
      </dgm:spPr>
      <dgm:t>
        <a:bodyPr/>
        <a:lstStyle/>
        <a:p>
          <a:r>
            <a:rPr lang="en-GB"/>
            <a:t>Band 3 Senior assistants</a:t>
          </a:r>
        </a:p>
      </dgm:t>
    </dgm:pt>
    <dgm:pt modelId="{D3BFC51B-3075-415C-B56C-7A3EC4B2F8F9}" type="parTrans" cxnId="{E8C19916-24B9-4D0A-AA8E-D9DF1A743C57}">
      <dgm:prSet/>
      <dgm:spPr/>
      <dgm:t>
        <a:bodyPr/>
        <a:lstStyle/>
        <a:p>
          <a:endParaRPr lang="en-GB"/>
        </a:p>
      </dgm:t>
    </dgm:pt>
    <dgm:pt modelId="{643191E0-3F74-457E-AD1B-3F8B96584491}" type="sibTrans" cxnId="{E8C19916-24B9-4D0A-AA8E-D9DF1A743C57}">
      <dgm:prSet/>
      <dgm:spPr/>
      <dgm:t>
        <a:bodyPr/>
        <a:lstStyle/>
        <a:p>
          <a:endParaRPr lang="en-GB"/>
        </a:p>
      </dgm:t>
    </dgm:pt>
    <dgm:pt modelId="{13ADBFC2-24EB-4991-A3A3-B10C022C453D}" type="asst">
      <dgm:prSet/>
      <dgm:spPr>
        <a:solidFill>
          <a:schemeClr val="accent1">
            <a:lumMod val="75000"/>
          </a:schemeClr>
        </a:solidFill>
      </dgm:spPr>
      <dgm:t>
        <a:bodyPr/>
        <a:lstStyle/>
        <a:p>
          <a:r>
            <a:rPr lang="en-GB"/>
            <a:t>Band 2 Aseptic Services Assistants</a:t>
          </a:r>
        </a:p>
      </dgm:t>
    </dgm:pt>
    <dgm:pt modelId="{C164CC43-4927-40B9-96B2-A1F0C4E4DE32}" type="parTrans" cxnId="{E3F1F23B-9B04-4258-9262-436F86C365B2}">
      <dgm:prSet/>
      <dgm:spPr/>
      <dgm:t>
        <a:bodyPr/>
        <a:lstStyle/>
        <a:p>
          <a:endParaRPr lang="en-GB"/>
        </a:p>
      </dgm:t>
    </dgm:pt>
    <dgm:pt modelId="{4B7BE073-06A9-4D62-A808-1B5BB477C3C0}" type="sibTrans" cxnId="{E3F1F23B-9B04-4258-9262-436F86C365B2}">
      <dgm:prSet/>
      <dgm:spPr/>
      <dgm:t>
        <a:bodyPr/>
        <a:lstStyle/>
        <a:p>
          <a:endParaRPr lang="en-GB"/>
        </a:p>
      </dgm:t>
    </dgm:pt>
    <dgm:pt modelId="{09734486-6F2B-4545-B2C7-457BB8DFA850}" type="pres">
      <dgm:prSet presAssocID="{E4285E33-FE8F-4BE7-83AE-9A38EC440B8F}" presName="hierChild1" presStyleCnt="0">
        <dgm:presLayoutVars>
          <dgm:orgChart val="1"/>
          <dgm:chPref val="1"/>
          <dgm:dir val="rev"/>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E04DDCA-D4A9-4960-BA97-4F3B59EB2B40}" type="pres">
      <dgm:prSet presAssocID="{944772F4-CF33-4B5D-9875-9BAF2AF1E4BB}" presName="Name37" presStyleLbl="parChTrans1D2" presStyleIdx="0" presStyleCnt="1"/>
      <dgm:spPr/>
    </dgm:pt>
    <dgm:pt modelId="{91671082-A9EB-42F3-B3DA-798E21C2E362}" type="pres">
      <dgm:prSet presAssocID="{D1E227F0-FF72-44DE-A998-7DE70D992979}" presName="hierRoot2" presStyleCnt="0">
        <dgm:presLayoutVars>
          <dgm:hierBranch val="init"/>
        </dgm:presLayoutVars>
      </dgm:prSet>
      <dgm:spPr/>
    </dgm:pt>
    <dgm:pt modelId="{E535C9F5-8EF8-4656-96BF-3E2D6987348C}" type="pres">
      <dgm:prSet presAssocID="{D1E227F0-FF72-44DE-A998-7DE70D992979}" presName="rootComposite" presStyleCnt="0"/>
      <dgm:spPr/>
    </dgm:pt>
    <dgm:pt modelId="{C7224F1F-5F84-4F0B-AFF7-5AF3BB738E2D}" type="pres">
      <dgm:prSet presAssocID="{D1E227F0-FF72-44DE-A998-7DE70D992979}" presName="rootText" presStyleLbl="node2" presStyleIdx="0" presStyleCnt="1">
        <dgm:presLayoutVars>
          <dgm:chPref val="3"/>
        </dgm:presLayoutVars>
      </dgm:prSet>
      <dgm:spPr/>
    </dgm:pt>
    <dgm:pt modelId="{ECF66BA9-5DC9-4A54-A6DB-926315CA6EC2}" type="pres">
      <dgm:prSet presAssocID="{D1E227F0-FF72-44DE-A998-7DE70D992979}" presName="rootConnector" presStyleLbl="node2" presStyleIdx="0" presStyleCnt="1"/>
      <dgm:spPr/>
    </dgm:pt>
    <dgm:pt modelId="{343C6B55-445C-434D-8841-E05C66FA9084}" type="pres">
      <dgm:prSet presAssocID="{D1E227F0-FF72-44DE-A998-7DE70D992979}" presName="hierChild4" presStyleCnt="0"/>
      <dgm:spPr/>
    </dgm:pt>
    <dgm:pt modelId="{D1D4D20A-4A0D-491B-B49B-A92181DCB670}" type="pres">
      <dgm:prSet presAssocID="{D1E227F0-FF72-44DE-A998-7DE70D992979}" presName="hierChild5" presStyleCnt="0"/>
      <dgm:spPr/>
    </dgm:pt>
    <dgm:pt modelId="{BAA8F0BA-F5D3-43D5-8C66-CACA5792571D}" type="pres">
      <dgm:prSet presAssocID="{9975892C-453E-4EC4-985E-4CF7730DB366}" presName="Name111" presStyleLbl="parChTrans1D3" presStyleIdx="0" presStyleCnt="1"/>
      <dgm:spPr/>
    </dgm:pt>
    <dgm:pt modelId="{30BE90EF-CF4A-4C60-B6DE-E002CEA72855}" type="pres">
      <dgm:prSet presAssocID="{E10893C1-F426-47DF-9DB3-2DFE0410BC09}" presName="hierRoot3" presStyleCnt="0">
        <dgm:presLayoutVars>
          <dgm:hierBranch val="init"/>
        </dgm:presLayoutVars>
      </dgm:prSet>
      <dgm:spPr/>
    </dgm:pt>
    <dgm:pt modelId="{A19FB2F1-AE2E-49E9-B1A8-0863366E1CBB}" type="pres">
      <dgm:prSet presAssocID="{E10893C1-F426-47DF-9DB3-2DFE0410BC09}" presName="rootComposite3" presStyleCnt="0"/>
      <dgm:spPr/>
    </dgm:pt>
    <dgm:pt modelId="{4FDEA45A-701E-41FF-A823-B11B7EC10AAF}" type="pres">
      <dgm:prSet presAssocID="{E10893C1-F426-47DF-9DB3-2DFE0410BC09}" presName="rootText3" presStyleLbl="asst2" presStyleIdx="0" presStyleCnt="3">
        <dgm:presLayoutVars>
          <dgm:chPref val="3"/>
        </dgm:presLayoutVars>
      </dgm:prSet>
      <dgm:spPr/>
    </dgm:pt>
    <dgm:pt modelId="{6778F3E9-FD0C-4C4A-A6F3-9723AD025C44}" type="pres">
      <dgm:prSet presAssocID="{E10893C1-F426-47DF-9DB3-2DFE0410BC09}" presName="rootConnector3" presStyleLbl="asst2" presStyleIdx="0" presStyleCnt="3"/>
      <dgm:spPr/>
    </dgm:pt>
    <dgm:pt modelId="{DA113CE5-2589-4CC8-A887-9E55EA78AD8C}" type="pres">
      <dgm:prSet presAssocID="{E10893C1-F426-47DF-9DB3-2DFE0410BC09}" presName="hierChild6" presStyleCnt="0"/>
      <dgm:spPr/>
    </dgm:pt>
    <dgm:pt modelId="{9D9281B7-6B1B-4070-B83E-BC203644016E}" type="pres">
      <dgm:prSet presAssocID="{E10893C1-F426-47DF-9DB3-2DFE0410BC09}" presName="hierChild7" presStyleCnt="0"/>
      <dgm:spPr/>
    </dgm:pt>
    <dgm:pt modelId="{4B289322-BA84-477C-B4EA-714BB1359EDF}" type="pres">
      <dgm:prSet presAssocID="{D3BFC51B-3075-415C-B56C-7A3EC4B2F8F9}" presName="Name111" presStyleLbl="parChTrans1D4" presStyleIdx="0" presStyleCnt="2"/>
      <dgm:spPr/>
    </dgm:pt>
    <dgm:pt modelId="{F9AF06E6-5150-4AC2-B161-7503C18A186D}" type="pres">
      <dgm:prSet presAssocID="{10AE2321-925A-4B4D-99BB-949DFAB1AE29}" presName="hierRoot3" presStyleCnt="0">
        <dgm:presLayoutVars>
          <dgm:hierBranch val="init"/>
        </dgm:presLayoutVars>
      </dgm:prSet>
      <dgm:spPr/>
    </dgm:pt>
    <dgm:pt modelId="{6425D25A-73B4-4C5D-84EE-0FB31154833A}" type="pres">
      <dgm:prSet presAssocID="{10AE2321-925A-4B4D-99BB-949DFAB1AE29}" presName="rootComposite3" presStyleCnt="0"/>
      <dgm:spPr/>
    </dgm:pt>
    <dgm:pt modelId="{9F8E0C65-15E2-4103-998E-35E8EF8626DA}" type="pres">
      <dgm:prSet presAssocID="{10AE2321-925A-4B4D-99BB-949DFAB1AE29}" presName="rootText3" presStyleLbl="asst2" presStyleIdx="1" presStyleCnt="3" custScaleX="165074">
        <dgm:presLayoutVars>
          <dgm:chPref val="3"/>
        </dgm:presLayoutVars>
      </dgm:prSet>
      <dgm:spPr/>
    </dgm:pt>
    <dgm:pt modelId="{96AE700A-085D-4F74-A4B6-343BCA67A7BB}" type="pres">
      <dgm:prSet presAssocID="{10AE2321-925A-4B4D-99BB-949DFAB1AE29}" presName="rootConnector3" presStyleLbl="asst2" presStyleIdx="1" presStyleCnt="3"/>
      <dgm:spPr/>
    </dgm:pt>
    <dgm:pt modelId="{544066F4-8FB3-474B-821F-35C8D87D1141}" type="pres">
      <dgm:prSet presAssocID="{10AE2321-925A-4B4D-99BB-949DFAB1AE29}" presName="hierChild6" presStyleCnt="0"/>
      <dgm:spPr/>
    </dgm:pt>
    <dgm:pt modelId="{A0294021-D988-4F71-BC7A-41AF4DC58DE8}" type="pres">
      <dgm:prSet presAssocID="{10AE2321-925A-4B4D-99BB-949DFAB1AE29}" presName="hierChild7" presStyleCnt="0"/>
      <dgm:spPr/>
    </dgm:pt>
    <dgm:pt modelId="{F2D058C9-956D-412C-8C90-0E4558D4B6F1}" type="pres">
      <dgm:prSet presAssocID="{C164CC43-4927-40B9-96B2-A1F0C4E4DE32}" presName="Name111" presStyleLbl="parChTrans1D4" presStyleIdx="1" presStyleCnt="2"/>
      <dgm:spPr/>
    </dgm:pt>
    <dgm:pt modelId="{96866EDE-F897-46D6-A749-60490465953A}" type="pres">
      <dgm:prSet presAssocID="{13ADBFC2-24EB-4991-A3A3-B10C022C453D}" presName="hierRoot3" presStyleCnt="0">
        <dgm:presLayoutVars>
          <dgm:hierBranch val="init"/>
        </dgm:presLayoutVars>
      </dgm:prSet>
      <dgm:spPr/>
    </dgm:pt>
    <dgm:pt modelId="{D543B3BF-50A6-430B-BB4E-14517224CC4B}" type="pres">
      <dgm:prSet presAssocID="{13ADBFC2-24EB-4991-A3A3-B10C022C453D}" presName="rootComposite3" presStyleCnt="0"/>
      <dgm:spPr/>
    </dgm:pt>
    <dgm:pt modelId="{18712C5C-ED96-4A7F-A818-031EAC86B8FD}" type="pres">
      <dgm:prSet presAssocID="{13ADBFC2-24EB-4991-A3A3-B10C022C453D}" presName="rootText3" presStyleLbl="asst2" presStyleIdx="2" presStyleCnt="3" custScaleX="258308">
        <dgm:presLayoutVars>
          <dgm:chPref val="3"/>
        </dgm:presLayoutVars>
      </dgm:prSet>
      <dgm:spPr/>
    </dgm:pt>
    <dgm:pt modelId="{7C05BFB0-86BB-4D28-8F01-C5C0043EE4DC}" type="pres">
      <dgm:prSet presAssocID="{13ADBFC2-24EB-4991-A3A3-B10C022C453D}" presName="rootConnector3" presStyleLbl="asst2" presStyleIdx="2" presStyleCnt="3"/>
      <dgm:spPr/>
    </dgm:pt>
    <dgm:pt modelId="{A9A37B8F-A0AD-4847-902B-DBECA900A930}" type="pres">
      <dgm:prSet presAssocID="{13ADBFC2-24EB-4991-A3A3-B10C022C453D}" presName="hierChild6" presStyleCnt="0"/>
      <dgm:spPr/>
    </dgm:pt>
    <dgm:pt modelId="{47EB3CC1-A6D4-4A88-92C8-55621D6AD1E3}" type="pres">
      <dgm:prSet presAssocID="{13ADBFC2-24EB-4991-A3A3-B10C022C453D}" presName="hierChild7" presStyleCnt="0"/>
      <dgm:spPr/>
    </dgm:pt>
    <dgm:pt modelId="{1E4AD730-6741-4F43-9C51-3A7BEA443DB4}" type="pres">
      <dgm:prSet presAssocID="{3808B8D4-741B-4CAB-87E1-79A0BCD39AAF}" presName="hierChild3" presStyleCnt="0"/>
      <dgm:spPr/>
    </dgm:pt>
  </dgm:ptLst>
  <dgm:cxnLst>
    <dgm:cxn modelId="{E8C19916-24B9-4D0A-AA8E-D9DF1A743C57}" srcId="{E10893C1-F426-47DF-9DB3-2DFE0410BC09}" destId="{10AE2321-925A-4B4D-99BB-949DFAB1AE29}" srcOrd="0" destOrd="0" parTransId="{D3BFC51B-3075-415C-B56C-7A3EC4B2F8F9}" sibTransId="{643191E0-3F74-457E-AD1B-3F8B96584491}"/>
    <dgm:cxn modelId="{FE7E421A-6671-4FD9-8ECF-B605F6A4D92F}" type="presOf" srcId="{D3BFC51B-3075-415C-B56C-7A3EC4B2F8F9}" destId="{4B289322-BA84-477C-B4EA-714BB1359EDF}" srcOrd="0" destOrd="0" presId="urn:microsoft.com/office/officeart/2005/8/layout/orgChart1"/>
    <dgm:cxn modelId="{D423C52A-FA07-4A8E-B0A7-C8A1E3D7AB79}" srcId="{D1E227F0-FF72-44DE-A998-7DE70D992979}" destId="{E10893C1-F426-47DF-9DB3-2DFE0410BC09}" srcOrd="0" destOrd="0" parTransId="{9975892C-453E-4EC4-985E-4CF7730DB366}" sibTransId="{D09A3F8B-A096-4A8B-BFDD-1887D152AD4E}"/>
    <dgm:cxn modelId="{835EB72E-9E1E-4336-AFBC-01C6571E01CE}" type="presOf" srcId="{13ADBFC2-24EB-4991-A3A3-B10C022C453D}" destId="{18712C5C-ED96-4A7F-A818-031EAC86B8FD}" srcOrd="0" destOrd="0" presId="urn:microsoft.com/office/officeart/2005/8/layout/orgChart1"/>
    <dgm:cxn modelId="{DFBC1C31-6811-4B4C-892B-229123BCE568}" type="presOf" srcId="{C164CC43-4927-40B9-96B2-A1F0C4E4DE32}" destId="{F2D058C9-956D-412C-8C90-0E4558D4B6F1}" srcOrd="0" destOrd="0" presId="urn:microsoft.com/office/officeart/2005/8/layout/orgChart1"/>
    <dgm:cxn modelId="{E3F1F23B-9B04-4258-9262-436F86C365B2}" srcId="{10AE2321-925A-4B4D-99BB-949DFAB1AE29}" destId="{13ADBFC2-24EB-4991-A3A3-B10C022C453D}" srcOrd="0" destOrd="0" parTransId="{C164CC43-4927-40B9-96B2-A1F0C4E4DE32}" sibTransId="{4B7BE073-06A9-4D62-A808-1B5BB477C3C0}"/>
    <dgm:cxn modelId="{2B5A905D-E4A3-4B00-B9C7-90EA0F2CDF00}" type="presOf" srcId="{E10893C1-F426-47DF-9DB3-2DFE0410BC09}" destId="{4FDEA45A-701E-41FF-A823-B11B7EC10AAF}" srcOrd="0" destOrd="0" presId="urn:microsoft.com/office/officeart/2005/8/layout/orgChart1"/>
    <dgm:cxn modelId="{A03D6F62-8091-4727-A2A0-C60C72FB9835}" type="presOf" srcId="{3808B8D4-741B-4CAB-87E1-79A0BCD39AAF}" destId="{50CDA985-68BC-4E7B-9FD2-E7D70CDD9289}" srcOrd="1" destOrd="0" presId="urn:microsoft.com/office/officeart/2005/8/layout/orgChart1"/>
    <dgm:cxn modelId="{2F7B1249-8328-4DA0-8CE9-7AFB392B39CD}" type="presOf" srcId="{D1E227F0-FF72-44DE-A998-7DE70D992979}" destId="{ECF66BA9-5DC9-4A54-A6DB-926315CA6EC2}" srcOrd="1" destOrd="0" presId="urn:microsoft.com/office/officeart/2005/8/layout/orgChart1"/>
    <dgm:cxn modelId="{06CD004F-0057-40F2-AA15-60D79A8779F1}" type="presOf" srcId="{10AE2321-925A-4B4D-99BB-949DFAB1AE29}" destId="{9F8E0C65-15E2-4103-998E-35E8EF8626DA}" srcOrd="0" destOrd="0" presId="urn:microsoft.com/office/officeart/2005/8/layout/orgChart1"/>
    <dgm:cxn modelId="{6F15EE50-A682-4795-9CD6-9A3B935532A9}" type="presOf" srcId="{13ADBFC2-24EB-4991-A3A3-B10C022C453D}" destId="{7C05BFB0-86BB-4D28-8F01-C5C0043EE4DC}" srcOrd="1" destOrd="0" presId="urn:microsoft.com/office/officeart/2005/8/layout/orgChart1"/>
    <dgm:cxn modelId="{89F82278-5CE5-4380-961D-7FCD69DB49CF}" type="presOf" srcId="{10AE2321-925A-4B4D-99BB-949DFAB1AE29}" destId="{96AE700A-085D-4F74-A4B6-343BCA67A7BB}"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FBFEE1C7-55D9-4AFF-92F2-14A34DF16CF3}" srcId="{3808B8D4-741B-4CAB-87E1-79A0BCD39AAF}" destId="{D1E227F0-FF72-44DE-A998-7DE70D992979}" srcOrd="0" destOrd="0" parTransId="{944772F4-CF33-4B5D-9875-9BAF2AF1E4BB}" sibTransId="{9C9A172D-9B6D-4932-A818-DA765AAFACA1}"/>
    <dgm:cxn modelId="{C946F6CD-04DB-4C0E-B249-9C17BBDDF73D}" type="presOf" srcId="{E10893C1-F426-47DF-9DB3-2DFE0410BC09}" destId="{6778F3E9-FD0C-4C4A-A6F3-9723AD025C44}" srcOrd="1" destOrd="0" presId="urn:microsoft.com/office/officeart/2005/8/layout/orgChart1"/>
    <dgm:cxn modelId="{7D8163DE-F169-46B1-915D-3691D9A9C892}" type="presOf" srcId="{944772F4-CF33-4B5D-9875-9BAF2AF1E4BB}" destId="{2E04DDCA-D4A9-4960-BA97-4F3B59EB2B40}" srcOrd="0" destOrd="0" presId="urn:microsoft.com/office/officeart/2005/8/layout/orgChart1"/>
    <dgm:cxn modelId="{074308E2-FE61-47CC-B2C8-FE8E40A5A0E4}" type="presOf" srcId="{3808B8D4-741B-4CAB-87E1-79A0BCD39AAF}" destId="{29BCE5BD-138A-4337-9C8B-6ABB46BB85B0}" srcOrd="0" destOrd="0" presId="urn:microsoft.com/office/officeart/2005/8/layout/orgChart1"/>
    <dgm:cxn modelId="{7A2665F4-E866-4836-955F-3BFAB3BAB6AD}" type="presOf" srcId="{D1E227F0-FF72-44DE-A998-7DE70D992979}" destId="{C7224F1F-5F84-4F0B-AFF7-5AF3BB738E2D}" srcOrd="0" destOrd="0" presId="urn:microsoft.com/office/officeart/2005/8/layout/orgChart1"/>
    <dgm:cxn modelId="{DF0715FB-C3C6-4D93-8FBF-A7B991F5125E}" type="presOf" srcId="{9975892C-453E-4EC4-985E-4CF7730DB366}" destId="{BAA8F0BA-F5D3-43D5-8C66-CACA5792571D}" srcOrd="0" destOrd="0" presId="urn:microsoft.com/office/officeart/2005/8/layout/orgChart1"/>
    <dgm:cxn modelId="{09D0DD2C-F8D7-4EF9-9C0C-A54D5455F5CA}" type="presParOf" srcId="{09734486-6F2B-4545-B2C7-457BB8DFA850}" destId="{08761E95-CA0F-4EBD-A221-E419D6CF4B82}" srcOrd="0" destOrd="0" presId="urn:microsoft.com/office/officeart/2005/8/layout/orgChart1"/>
    <dgm:cxn modelId="{0E880D5B-569F-47A2-A49E-7DB51932E90F}" type="presParOf" srcId="{08761E95-CA0F-4EBD-A221-E419D6CF4B82}" destId="{426C583F-D7B8-43C9-8BEF-FFD638A51745}" srcOrd="0" destOrd="0" presId="urn:microsoft.com/office/officeart/2005/8/layout/orgChart1"/>
    <dgm:cxn modelId="{3772FBDD-1EA7-461E-8F4E-F3721391FEB5}" type="presParOf" srcId="{426C583F-D7B8-43C9-8BEF-FFD638A51745}" destId="{29BCE5BD-138A-4337-9C8B-6ABB46BB85B0}" srcOrd="0" destOrd="0" presId="urn:microsoft.com/office/officeart/2005/8/layout/orgChart1"/>
    <dgm:cxn modelId="{0EA39B9F-F2DB-4CB4-B437-29BC85B8DD88}" type="presParOf" srcId="{426C583F-D7B8-43C9-8BEF-FFD638A51745}" destId="{50CDA985-68BC-4E7B-9FD2-E7D70CDD9289}" srcOrd="1" destOrd="0" presId="urn:microsoft.com/office/officeart/2005/8/layout/orgChart1"/>
    <dgm:cxn modelId="{C55D02F7-BB48-4145-AB4B-9EF1727C6ED2}" type="presParOf" srcId="{08761E95-CA0F-4EBD-A221-E419D6CF4B82}" destId="{CB78281B-168E-4710-A6ED-D4D045FEDB23}" srcOrd="1" destOrd="0" presId="urn:microsoft.com/office/officeart/2005/8/layout/orgChart1"/>
    <dgm:cxn modelId="{CB51244C-9F0B-4AFB-8180-D6AD1EC0EAE9}" type="presParOf" srcId="{CB78281B-168E-4710-A6ED-D4D045FEDB23}" destId="{2E04DDCA-D4A9-4960-BA97-4F3B59EB2B40}" srcOrd="0" destOrd="0" presId="urn:microsoft.com/office/officeart/2005/8/layout/orgChart1"/>
    <dgm:cxn modelId="{C0C61FCC-8BC7-4597-A7A9-24FE696FF5A1}" type="presParOf" srcId="{CB78281B-168E-4710-A6ED-D4D045FEDB23}" destId="{91671082-A9EB-42F3-B3DA-798E21C2E362}" srcOrd="1" destOrd="0" presId="urn:microsoft.com/office/officeart/2005/8/layout/orgChart1"/>
    <dgm:cxn modelId="{4CF63BD7-4095-4EBC-B905-BF1764D30DCE}" type="presParOf" srcId="{91671082-A9EB-42F3-B3DA-798E21C2E362}" destId="{E535C9F5-8EF8-4656-96BF-3E2D6987348C}" srcOrd="0" destOrd="0" presId="urn:microsoft.com/office/officeart/2005/8/layout/orgChart1"/>
    <dgm:cxn modelId="{204B7645-B3A0-4DEE-8B08-82737E37DE3D}" type="presParOf" srcId="{E535C9F5-8EF8-4656-96BF-3E2D6987348C}" destId="{C7224F1F-5F84-4F0B-AFF7-5AF3BB738E2D}" srcOrd="0" destOrd="0" presId="urn:microsoft.com/office/officeart/2005/8/layout/orgChart1"/>
    <dgm:cxn modelId="{27290BD2-F52B-47D2-B7AB-8BFBD7BDC98C}" type="presParOf" srcId="{E535C9F5-8EF8-4656-96BF-3E2D6987348C}" destId="{ECF66BA9-5DC9-4A54-A6DB-926315CA6EC2}" srcOrd="1" destOrd="0" presId="urn:microsoft.com/office/officeart/2005/8/layout/orgChart1"/>
    <dgm:cxn modelId="{BAD1FF0D-B557-42B5-907A-4797F6CDCD01}" type="presParOf" srcId="{91671082-A9EB-42F3-B3DA-798E21C2E362}" destId="{343C6B55-445C-434D-8841-E05C66FA9084}" srcOrd="1" destOrd="0" presId="urn:microsoft.com/office/officeart/2005/8/layout/orgChart1"/>
    <dgm:cxn modelId="{7244EE1B-6B03-4AD5-B3AD-48605277F9EF}" type="presParOf" srcId="{91671082-A9EB-42F3-B3DA-798E21C2E362}" destId="{D1D4D20A-4A0D-491B-B49B-A92181DCB670}" srcOrd="2" destOrd="0" presId="urn:microsoft.com/office/officeart/2005/8/layout/orgChart1"/>
    <dgm:cxn modelId="{01E3EF42-9870-4644-A250-3B1F412153BB}" type="presParOf" srcId="{D1D4D20A-4A0D-491B-B49B-A92181DCB670}" destId="{BAA8F0BA-F5D3-43D5-8C66-CACA5792571D}" srcOrd="0" destOrd="0" presId="urn:microsoft.com/office/officeart/2005/8/layout/orgChart1"/>
    <dgm:cxn modelId="{BD6A2D44-1526-49A5-8CBE-383D478FB908}" type="presParOf" srcId="{D1D4D20A-4A0D-491B-B49B-A92181DCB670}" destId="{30BE90EF-CF4A-4C60-B6DE-E002CEA72855}" srcOrd="1" destOrd="0" presId="urn:microsoft.com/office/officeart/2005/8/layout/orgChart1"/>
    <dgm:cxn modelId="{1C7A3EF0-DE2F-4326-B1AD-D27E4215744C}" type="presParOf" srcId="{30BE90EF-CF4A-4C60-B6DE-E002CEA72855}" destId="{A19FB2F1-AE2E-49E9-B1A8-0863366E1CBB}" srcOrd="0" destOrd="0" presId="urn:microsoft.com/office/officeart/2005/8/layout/orgChart1"/>
    <dgm:cxn modelId="{22B85973-0D0A-4798-84CA-6637E831ED7E}" type="presParOf" srcId="{A19FB2F1-AE2E-49E9-B1A8-0863366E1CBB}" destId="{4FDEA45A-701E-41FF-A823-B11B7EC10AAF}" srcOrd="0" destOrd="0" presId="urn:microsoft.com/office/officeart/2005/8/layout/orgChart1"/>
    <dgm:cxn modelId="{82ACEF18-1F57-4E67-AEEE-4055EE1F4801}" type="presParOf" srcId="{A19FB2F1-AE2E-49E9-B1A8-0863366E1CBB}" destId="{6778F3E9-FD0C-4C4A-A6F3-9723AD025C44}" srcOrd="1" destOrd="0" presId="urn:microsoft.com/office/officeart/2005/8/layout/orgChart1"/>
    <dgm:cxn modelId="{B1A8B774-B506-4A9D-A307-2FBF6B25E0F9}" type="presParOf" srcId="{30BE90EF-CF4A-4C60-B6DE-E002CEA72855}" destId="{DA113CE5-2589-4CC8-A887-9E55EA78AD8C}" srcOrd="1" destOrd="0" presId="urn:microsoft.com/office/officeart/2005/8/layout/orgChart1"/>
    <dgm:cxn modelId="{0BE0F683-49A1-4F57-8319-745F7B4F7806}" type="presParOf" srcId="{30BE90EF-CF4A-4C60-B6DE-E002CEA72855}" destId="{9D9281B7-6B1B-4070-B83E-BC203644016E}" srcOrd="2" destOrd="0" presId="urn:microsoft.com/office/officeart/2005/8/layout/orgChart1"/>
    <dgm:cxn modelId="{3B3C4501-831B-45D6-81DA-EEB7266E94DC}" type="presParOf" srcId="{9D9281B7-6B1B-4070-B83E-BC203644016E}" destId="{4B289322-BA84-477C-B4EA-714BB1359EDF}" srcOrd="0" destOrd="0" presId="urn:microsoft.com/office/officeart/2005/8/layout/orgChart1"/>
    <dgm:cxn modelId="{5ABB1EDA-9DFA-4FF4-B66D-A8CC45E02932}" type="presParOf" srcId="{9D9281B7-6B1B-4070-B83E-BC203644016E}" destId="{F9AF06E6-5150-4AC2-B161-7503C18A186D}" srcOrd="1" destOrd="0" presId="urn:microsoft.com/office/officeart/2005/8/layout/orgChart1"/>
    <dgm:cxn modelId="{46BEFC8D-52B7-476E-A696-757DC0C3EDA1}" type="presParOf" srcId="{F9AF06E6-5150-4AC2-B161-7503C18A186D}" destId="{6425D25A-73B4-4C5D-84EE-0FB31154833A}" srcOrd="0" destOrd="0" presId="urn:microsoft.com/office/officeart/2005/8/layout/orgChart1"/>
    <dgm:cxn modelId="{09DFDF26-E81D-4296-98FF-B63B25E3A988}" type="presParOf" srcId="{6425D25A-73B4-4C5D-84EE-0FB31154833A}" destId="{9F8E0C65-15E2-4103-998E-35E8EF8626DA}" srcOrd="0" destOrd="0" presId="urn:microsoft.com/office/officeart/2005/8/layout/orgChart1"/>
    <dgm:cxn modelId="{F4ADCBA1-D2F4-4F6C-A638-D67105BF9858}" type="presParOf" srcId="{6425D25A-73B4-4C5D-84EE-0FB31154833A}" destId="{96AE700A-085D-4F74-A4B6-343BCA67A7BB}" srcOrd="1" destOrd="0" presId="urn:microsoft.com/office/officeart/2005/8/layout/orgChart1"/>
    <dgm:cxn modelId="{36F421A5-3779-4EAE-9548-FF356D2D7B72}" type="presParOf" srcId="{F9AF06E6-5150-4AC2-B161-7503C18A186D}" destId="{544066F4-8FB3-474B-821F-35C8D87D1141}" srcOrd="1" destOrd="0" presId="urn:microsoft.com/office/officeart/2005/8/layout/orgChart1"/>
    <dgm:cxn modelId="{3D8F5173-7C9F-48DF-AC19-0A91C3B331FB}" type="presParOf" srcId="{F9AF06E6-5150-4AC2-B161-7503C18A186D}" destId="{A0294021-D988-4F71-BC7A-41AF4DC58DE8}" srcOrd="2" destOrd="0" presId="urn:microsoft.com/office/officeart/2005/8/layout/orgChart1"/>
    <dgm:cxn modelId="{B8ECC537-DD6F-4964-9BC9-5E5097ECB70E}" type="presParOf" srcId="{A0294021-D988-4F71-BC7A-41AF4DC58DE8}" destId="{F2D058C9-956D-412C-8C90-0E4558D4B6F1}" srcOrd="0" destOrd="0" presId="urn:microsoft.com/office/officeart/2005/8/layout/orgChart1"/>
    <dgm:cxn modelId="{676B100D-1ED3-4075-95F5-1C89BD87EDFE}" type="presParOf" srcId="{A0294021-D988-4F71-BC7A-41AF4DC58DE8}" destId="{96866EDE-F897-46D6-A749-60490465953A}" srcOrd="1" destOrd="0" presId="urn:microsoft.com/office/officeart/2005/8/layout/orgChart1"/>
    <dgm:cxn modelId="{F5690E7A-FC49-4DF5-987E-5790AEB910DD}" type="presParOf" srcId="{96866EDE-F897-46D6-A749-60490465953A}" destId="{D543B3BF-50A6-430B-BB4E-14517224CC4B}" srcOrd="0" destOrd="0" presId="urn:microsoft.com/office/officeart/2005/8/layout/orgChart1"/>
    <dgm:cxn modelId="{9B4A9766-5C8A-421A-8A0C-624C3D668FDC}" type="presParOf" srcId="{D543B3BF-50A6-430B-BB4E-14517224CC4B}" destId="{18712C5C-ED96-4A7F-A818-031EAC86B8FD}" srcOrd="0" destOrd="0" presId="urn:microsoft.com/office/officeart/2005/8/layout/orgChart1"/>
    <dgm:cxn modelId="{3AD50956-FAD2-4497-A7FD-B943B32AE803}" type="presParOf" srcId="{D543B3BF-50A6-430B-BB4E-14517224CC4B}" destId="{7C05BFB0-86BB-4D28-8F01-C5C0043EE4DC}" srcOrd="1" destOrd="0" presId="urn:microsoft.com/office/officeart/2005/8/layout/orgChart1"/>
    <dgm:cxn modelId="{A827A8A2-5BE4-41E6-BD93-6A2A3CA2E6C8}" type="presParOf" srcId="{96866EDE-F897-46D6-A749-60490465953A}" destId="{A9A37B8F-A0AD-4847-902B-DBECA900A930}" srcOrd="1" destOrd="0" presId="urn:microsoft.com/office/officeart/2005/8/layout/orgChart1"/>
    <dgm:cxn modelId="{CBA8B6FA-4905-4759-9CF7-D7F8CC91BE18}" type="presParOf" srcId="{96866EDE-F897-46D6-A749-60490465953A}" destId="{47EB3CC1-A6D4-4A88-92C8-55621D6AD1E3}" srcOrd="2" destOrd="0" presId="urn:microsoft.com/office/officeart/2005/8/layout/orgChart1"/>
    <dgm:cxn modelId="{91009E99-8F85-4240-BECE-BAD00A0C95D9}"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D058C9-956D-412C-8C90-0E4558D4B6F1}">
      <dsp:nvSpPr>
        <dsp:cNvPr id="0" name=""/>
        <dsp:cNvSpPr/>
      </dsp:nvSpPr>
      <dsp:spPr>
        <a:xfrm>
          <a:off x="2107624" y="1588823"/>
          <a:ext cx="91440" cy="277825"/>
        </a:xfrm>
        <a:custGeom>
          <a:avLst/>
          <a:gdLst/>
          <a:ahLst/>
          <a:cxnLst/>
          <a:rect l="0" t="0" r="0" b="0"/>
          <a:pathLst>
            <a:path>
              <a:moveTo>
                <a:pt x="45720" y="0"/>
              </a:moveTo>
              <a:lnTo>
                <a:pt x="45720" y="277825"/>
              </a:lnTo>
              <a:lnTo>
                <a:pt x="109136" y="27782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4B289322-BA84-477C-B4EA-714BB1359EDF}">
      <dsp:nvSpPr>
        <dsp:cNvPr id="0" name=""/>
        <dsp:cNvSpPr/>
      </dsp:nvSpPr>
      <dsp:spPr>
        <a:xfrm>
          <a:off x="1545711" y="1160006"/>
          <a:ext cx="91440" cy="277825"/>
        </a:xfrm>
        <a:custGeom>
          <a:avLst/>
          <a:gdLst/>
          <a:ahLst/>
          <a:cxnLst/>
          <a:rect l="0" t="0" r="0" b="0"/>
          <a:pathLst>
            <a:path>
              <a:moveTo>
                <a:pt x="45720" y="0"/>
              </a:moveTo>
              <a:lnTo>
                <a:pt x="45720" y="277825"/>
              </a:lnTo>
              <a:lnTo>
                <a:pt x="109136" y="27782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AA8F0BA-F5D3-43D5-8C66-CACA5792571D}">
      <dsp:nvSpPr>
        <dsp:cNvPr id="0" name=""/>
        <dsp:cNvSpPr/>
      </dsp:nvSpPr>
      <dsp:spPr>
        <a:xfrm>
          <a:off x="1180310" y="731189"/>
          <a:ext cx="91440" cy="277825"/>
        </a:xfrm>
        <a:custGeom>
          <a:avLst/>
          <a:gdLst/>
          <a:ahLst/>
          <a:cxnLst/>
          <a:rect l="0" t="0" r="0" b="0"/>
          <a:pathLst>
            <a:path>
              <a:moveTo>
                <a:pt x="45720" y="0"/>
              </a:moveTo>
              <a:lnTo>
                <a:pt x="45720" y="277825"/>
              </a:lnTo>
              <a:lnTo>
                <a:pt x="109136" y="277825"/>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E04DDCA-D4A9-4960-BA97-4F3B59EB2B40}">
      <dsp:nvSpPr>
        <dsp:cNvPr id="0" name=""/>
        <dsp:cNvSpPr/>
      </dsp:nvSpPr>
      <dsp:spPr>
        <a:xfrm>
          <a:off x="1180310" y="302372"/>
          <a:ext cx="91440" cy="126833"/>
        </a:xfrm>
        <a:custGeom>
          <a:avLst/>
          <a:gdLst/>
          <a:ahLst/>
          <a:cxnLst/>
          <a:rect l="0" t="0" r="0" b="0"/>
          <a:pathLst>
            <a:path>
              <a:moveTo>
                <a:pt x="45720" y="0"/>
              </a:moveTo>
              <a:lnTo>
                <a:pt x="45720" y="126833"/>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9BCE5BD-138A-4337-9C8B-6ABB46BB85B0}">
      <dsp:nvSpPr>
        <dsp:cNvPr id="0" name=""/>
        <dsp:cNvSpPr/>
      </dsp:nvSpPr>
      <dsp:spPr>
        <a:xfrm>
          <a:off x="924047" y="389"/>
          <a:ext cx="603967" cy="30198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Lead Technician</a:t>
          </a:r>
        </a:p>
      </dsp:txBody>
      <dsp:txXfrm>
        <a:off x="924047" y="389"/>
        <a:ext cx="603967" cy="301983"/>
      </dsp:txXfrm>
    </dsp:sp>
    <dsp:sp modelId="{C7224F1F-5F84-4F0B-AFF7-5AF3BB738E2D}">
      <dsp:nvSpPr>
        <dsp:cNvPr id="0" name=""/>
        <dsp:cNvSpPr/>
      </dsp:nvSpPr>
      <dsp:spPr>
        <a:xfrm>
          <a:off x="924047" y="429206"/>
          <a:ext cx="603967" cy="30198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Deputy Lead Technician</a:t>
          </a:r>
        </a:p>
      </dsp:txBody>
      <dsp:txXfrm>
        <a:off x="924047" y="429206"/>
        <a:ext cx="603967" cy="301983"/>
      </dsp:txXfrm>
    </dsp:sp>
    <dsp:sp modelId="{4FDEA45A-701E-41FF-A823-B11B7EC10AAF}">
      <dsp:nvSpPr>
        <dsp:cNvPr id="0" name=""/>
        <dsp:cNvSpPr/>
      </dsp:nvSpPr>
      <dsp:spPr>
        <a:xfrm>
          <a:off x="1289447" y="858023"/>
          <a:ext cx="603967" cy="301983"/>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Technicians</a:t>
          </a:r>
        </a:p>
      </dsp:txBody>
      <dsp:txXfrm>
        <a:off x="1289447" y="858023"/>
        <a:ext cx="603967" cy="301983"/>
      </dsp:txXfrm>
    </dsp:sp>
    <dsp:sp modelId="{9F8E0C65-15E2-4103-998E-35E8EF8626DA}">
      <dsp:nvSpPr>
        <dsp:cNvPr id="0" name=""/>
        <dsp:cNvSpPr/>
      </dsp:nvSpPr>
      <dsp:spPr>
        <a:xfrm>
          <a:off x="1654847" y="1286840"/>
          <a:ext cx="996993" cy="301983"/>
        </a:xfrm>
        <a:prstGeom prst="rect">
          <a:avLst/>
        </a:prstGeom>
        <a:solidFill>
          <a:schemeClr val="accent2"/>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3 Senior assistants</a:t>
          </a:r>
        </a:p>
      </dsp:txBody>
      <dsp:txXfrm>
        <a:off x="1654847" y="1286840"/>
        <a:ext cx="996993" cy="301983"/>
      </dsp:txXfrm>
    </dsp:sp>
    <dsp:sp modelId="{18712C5C-ED96-4A7F-A818-031EAC86B8FD}">
      <dsp:nvSpPr>
        <dsp:cNvPr id="0" name=""/>
        <dsp:cNvSpPr/>
      </dsp:nvSpPr>
      <dsp:spPr>
        <a:xfrm>
          <a:off x="2216761" y="1715657"/>
          <a:ext cx="1560096" cy="301983"/>
        </a:xfrm>
        <a:prstGeom prst="rect">
          <a:avLst/>
        </a:prstGeom>
        <a:solidFill>
          <a:schemeClr val="accent1">
            <a:lumMod val="75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Band 2 Aseptic Services Assistants</a:t>
          </a:r>
        </a:p>
      </dsp:txBody>
      <dsp:txXfrm>
        <a:off x="2216761" y="1715657"/>
        <a:ext cx="1560096" cy="3019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31E1F9C5-F327-4AE1-A2A5-D4E9A0EA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Nicholls, Marian</cp:lastModifiedBy>
  <cp:revision>4</cp:revision>
  <cp:lastPrinted>2019-07-04T08:11:00Z</cp:lastPrinted>
  <dcterms:created xsi:type="dcterms:W3CDTF">2023-06-15T09:29:00Z</dcterms:created>
  <dcterms:modified xsi:type="dcterms:W3CDTF">2023-06-15T11:26:00Z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