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03EC1680">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4849"/>
        <w:gridCol w:w="5357"/>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535047">
        <w:tc>
          <w:tcPr>
            <w:tcW w:w="4849"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357" w:type="dxa"/>
          </w:tcPr>
          <w:p w14:paraId="44846914" w14:textId="22169F2B" w:rsidR="00213541" w:rsidRPr="00F607B2" w:rsidRDefault="00603912" w:rsidP="00F607B2">
            <w:pPr>
              <w:jc w:val="both"/>
              <w:rPr>
                <w:rFonts w:ascii="Arial" w:hAnsi="Arial" w:cs="Arial"/>
                <w:color w:val="FF0000"/>
              </w:rPr>
            </w:pPr>
            <w:r w:rsidRPr="00603912">
              <w:rPr>
                <w:rFonts w:ascii="Arial" w:hAnsi="Arial" w:cs="Arial"/>
              </w:rPr>
              <w:t xml:space="preserve">Specialist </w:t>
            </w:r>
            <w:r w:rsidR="00846102">
              <w:rPr>
                <w:rFonts w:ascii="Arial" w:hAnsi="Arial" w:cs="Arial"/>
              </w:rPr>
              <w:t>Pelvic Health Physiotherapist</w:t>
            </w:r>
          </w:p>
        </w:tc>
      </w:tr>
      <w:tr w:rsidR="00213541" w:rsidRPr="00F607B2" w14:paraId="75FF4744" w14:textId="77777777" w:rsidTr="00535047">
        <w:tc>
          <w:tcPr>
            <w:tcW w:w="4849"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357" w:type="dxa"/>
          </w:tcPr>
          <w:p w14:paraId="56FE5492" w14:textId="3EEFCA10" w:rsidR="00213541" w:rsidRPr="00F607B2" w:rsidRDefault="00603912" w:rsidP="00F607B2">
            <w:pPr>
              <w:jc w:val="both"/>
              <w:rPr>
                <w:rFonts w:ascii="Arial" w:hAnsi="Arial" w:cs="Arial"/>
                <w:color w:val="FF0000"/>
              </w:rPr>
            </w:pPr>
            <w:r>
              <w:rPr>
                <w:rFonts w:ascii="Arial" w:hAnsi="Arial" w:cs="Arial"/>
              </w:rPr>
              <w:t>Clinical Team Lead</w:t>
            </w:r>
          </w:p>
        </w:tc>
      </w:tr>
      <w:tr w:rsidR="00213541" w:rsidRPr="00F607B2" w14:paraId="5E251472" w14:textId="77777777" w:rsidTr="00535047">
        <w:tc>
          <w:tcPr>
            <w:tcW w:w="4849"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5357" w:type="dxa"/>
          </w:tcPr>
          <w:p w14:paraId="7A565C6F" w14:textId="5D2641AE" w:rsidR="00213541" w:rsidRPr="00F607B2" w:rsidRDefault="00BF46CD" w:rsidP="00F607B2">
            <w:pPr>
              <w:jc w:val="both"/>
              <w:rPr>
                <w:rFonts w:ascii="Arial" w:hAnsi="Arial" w:cs="Arial"/>
                <w:color w:val="FF0000"/>
              </w:rPr>
            </w:pPr>
            <w:r>
              <w:rPr>
                <w:rFonts w:ascii="Arial" w:hAnsi="Arial" w:cs="Arial"/>
              </w:rPr>
              <w:t xml:space="preserve">Band </w:t>
            </w:r>
            <w:r w:rsidR="00603912">
              <w:rPr>
                <w:rFonts w:ascii="Arial" w:hAnsi="Arial" w:cs="Arial"/>
              </w:rPr>
              <w:t>6</w:t>
            </w:r>
            <w:r>
              <w:rPr>
                <w:rFonts w:ascii="Arial" w:hAnsi="Arial" w:cs="Arial"/>
              </w:rPr>
              <w:t xml:space="preserve"> </w:t>
            </w:r>
          </w:p>
        </w:tc>
      </w:tr>
      <w:tr w:rsidR="00213541" w:rsidRPr="00F607B2" w14:paraId="4E9E9009" w14:textId="77777777" w:rsidTr="00535047">
        <w:tc>
          <w:tcPr>
            <w:tcW w:w="4849"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357" w:type="dxa"/>
          </w:tcPr>
          <w:p w14:paraId="1E200CFA" w14:textId="58244926" w:rsidR="00213541" w:rsidRPr="00F607B2" w:rsidRDefault="00691B44" w:rsidP="00F607B2">
            <w:pPr>
              <w:jc w:val="both"/>
              <w:rPr>
                <w:rFonts w:ascii="Arial" w:hAnsi="Arial" w:cs="Arial"/>
                <w:color w:val="FF0000"/>
              </w:rPr>
            </w:pPr>
            <w:r>
              <w:rPr>
                <w:rFonts w:ascii="Arial" w:hAnsi="Arial" w:cs="Arial"/>
              </w:rPr>
              <w:t>Bladder and Bowel Care Service</w:t>
            </w:r>
            <w:r w:rsidR="00BF46CD" w:rsidRPr="001B2AA2">
              <w:rPr>
                <w:rFonts w:ascii="Arial" w:hAnsi="Arial" w:cs="Arial"/>
              </w:rPr>
              <w:t xml:space="preserve"> </w:t>
            </w:r>
            <w:r w:rsidR="00603912">
              <w:rPr>
                <w:rFonts w:ascii="Arial" w:hAnsi="Arial" w:cs="Arial"/>
              </w:rPr>
              <w:t>–</w:t>
            </w:r>
            <w:r w:rsidR="00BF46CD" w:rsidRPr="001B2AA2">
              <w:rPr>
                <w:rFonts w:ascii="Arial" w:hAnsi="Arial" w:cs="Arial"/>
              </w:rPr>
              <w:t xml:space="preserve"> </w:t>
            </w:r>
            <w:r w:rsidR="00603912">
              <w:rPr>
                <w:rFonts w:ascii="Arial" w:hAnsi="Arial" w:cs="Arial"/>
              </w:rPr>
              <w:t>Community Care Group (Planned)</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9701"/>
            </w:tblGrid>
            <w:tr w:rsidR="00603912" w14:paraId="647EF8AE" w14:textId="77777777" w:rsidTr="003D22C8">
              <w:trPr>
                <w:trHeight w:val="1005"/>
              </w:trPr>
              <w:tc>
                <w:tcPr>
                  <w:tcW w:w="9701" w:type="dxa"/>
                </w:tcPr>
                <w:p w14:paraId="7898406A" w14:textId="79372029" w:rsidR="00696483" w:rsidRDefault="00696483" w:rsidP="00846102">
                  <w:pPr>
                    <w:pStyle w:val="Default"/>
                    <w:numPr>
                      <w:ilvl w:val="0"/>
                      <w:numId w:val="5"/>
                    </w:numPr>
                    <w:rPr>
                      <w:sz w:val="22"/>
                      <w:szCs w:val="22"/>
                    </w:rPr>
                  </w:pPr>
                  <w:r>
                    <w:rPr>
                      <w:sz w:val="22"/>
                      <w:szCs w:val="22"/>
                    </w:rPr>
                    <w:t xml:space="preserve">Work as a Pelvic Health Physiotherapist within the Bladder and Bowel Care Service, providing specialist assessment, diagnosis, treatment and advice to patients and their </w:t>
                  </w:r>
                  <w:proofErr w:type="spellStart"/>
                  <w:r>
                    <w:rPr>
                      <w:sz w:val="22"/>
                      <w:szCs w:val="22"/>
                    </w:rPr>
                    <w:t>carers</w:t>
                  </w:r>
                  <w:proofErr w:type="spellEnd"/>
                  <w:r>
                    <w:rPr>
                      <w:sz w:val="22"/>
                      <w:szCs w:val="22"/>
                    </w:rPr>
                    <w:t>.</w:t>
                  </w:r>
                  <w:r w:rsidR="00BA5B9D">
                    <w:rPr>
                      <w:sz w:val="22"/>
                      <w:szCs w:val="22"/>
                    </w:rPr>
                    <w:t xml:space="preserve"> The caseload will include a wide range of acute and chronic care cases, many having complex disabilities and needs.</w:t>
                  </w:r>
                </w:p>
                <w:p w14:paraId="2A812052" w14:textId="08D2B18F" w:rsidR="00BA5B9D" w:rsidRDefault="00BA5B9D" w:rsidP="00846102">
                  <w:pPr>
                    <w:pStyle w:val="Default"/>
                    <w:numPr>
                      <w:ilvl w:val="0"/>
                      <w:numId w:val="5"/>
                    </w:numPr>
                    <w:rPr>
                      <w:sz w:val="22"/>
                      <w:szCs w:val="22"/>
                    </w:rPr>
                  </w:pPr>
                  <w:r>
                    <w:rPr>
                      <w:sz w:val="22"/>
                      <w:szCs w:val="22"/>
                    </w:rPr>
                    <w:t>Work as an autonomous practi</w:t>
                  </w:r>
                  <w:r w:rsidR="00807CBB">
                    <w:rPr>
                      <w:sz w:val="22"/>
                      <w:szCs w:val="22"/>
                    </w:rPr>
                    <w:t>t</w:t>
                  </w:r>
                  <w:r>
                    <w:rPr>
                      <w:sz w:val="22"/>
                      <w:szCs w:val="22"/>
                    </w:rPr>
                    <w:t>ioner working without direct supervision and often lone working.</w:t>
                  </w:r>
                  <w:r w:rsidR="00846102">
                    <w:rPr>
                      <w:sz w:val="22"/>
                      <w:szCs w:val="22"/>
                    </w:rPr>
                    <w:t xml:space="preserve"> </w:t>
                  </w:r>
                </w:p>
                <w:p w14:paraId="5BFE1762" w14:textId="56D53C86" w:rsidR="00846102" w:rsidRPr="00846102" w:rsidRDefault="00BA5B9D" w:rsidP="00846102">
                  <w:pPr>
                    <w:pStyle w:val="Default"/>
                    <w:numPr>
                      <w:ilvl w:val="0"/>
                      <w:numId w:val="5"/>
                    </w:numPr>
                    <w:rPr>
                      <w:sz w:val="22"/>
                      <w:szCs w:val="22"/>
                    </w:rPr>
                  </w:pPr>
                  <w:r>
                    <w:rPr>
                      <w:sz w:val="22"/>
                      <w:szCs w:val="22"/>
                    </w:rPr>
                    <w:t xml:space="preserve">Work with managers to develop a </w:t>
                  </w:r>
                  <w:r w:rsidR="00807CBB">
                    <w:rPr>
                      <w:sz w:val="22"/>
                      <w:szCs w:val="22"/>
                    </w:rPr>
                    <w:t>high-quality</w:t>
                  </w:r>
                  <w:r>
                    <w:rPr>
                      <w:sz w:val="22"/>
                      <w:szCs w:val="22"/>
                    </w:rPr>
                    <w:t xml:space="preserve"> bladder and bowel care service in line with patient need, national recommendations and trust wide developments, and to help provide an equitable service a</w:t>
                  </w:r>
                  <w:r w:rsidR="00807CBB">
                    <w:rPr>
                      <w:sz w:val="22"/>
                      <w:szCs w:val="22"/>
                    </w:rPr>
                    <w:t>c</w:t>
                  </w:r>
                  <w:r>
                    <w:rPr>
                      <w:sz w:val="22"/>
                      <w:szCs w:val="22"/>
                    </w:rPr>
                    <w:t>ross the Trust.</w:t>
                  </w:r>
                  <w:r w:rsidR="00603912" w:rsidRPr="00603912">
                    <w:rPr>
                      <w:sz w:val="22"/>
                      <w:szCs w:val="22"/>
                    </w:rPr>
                    <w:t xml:space="preserve"> </w:t>
                  </w:r>
                </w:p>
                <w:p w14:paraId="07852718" w14:textId="77777777" w:rsidR="00603912" w:rsidRPr="00603912" w:rsidRDefault="00603912" w:rsidP="003D22C8">
                  <w:pPr>
                    <w:pStyle w:val="Default"/>
                    <w:numPr>
                      <w:ilvl w:val="0"/>
                      <w:numId w:val="5"/>
                    </w:numPr>
                    <w:rPr>
                      <w:sz w:val="22"/>
                      <w:szCs w:val="22"/>
                    </w:rPr>
                  </w:pPr>
                  <w:r w:rsidRPr="00603912">
                    <w:rPr>
                      <w:sz w:val="22"/>
                      <w:szCs w:val="22"/>
                    </w:rPr>
                    <w:t xml:space="preserve">To assist in the delivery of educational programmes to health and social care colleagues. </w:t>
                  </w:r>
                </w:p>
                <w:p w14:paraId="1A3974A6" w14:textId="77777777" w:rsidR="00603912" w:rsidRPr="00603912" w:rsidRDefault="00603912" w:rsidP="003D22C8">
                  <w:pPr>
                    <w:pStyle w:val="Default"/>
                    <w:numPr>
                      <w:ilvl w:val="0"/>
                      <w:numId w:val="5"/>
                    </w:numPr>
                    <w:rPr>
                      <w:sz w:val="22"/>
                      <w:szCs w:val="22"/>
                    </w:rPr>
                  </w:pPr>
                  <w:r w:rsidRPr="00603912">
                    <w:rPr>
                      <w:sz w:val="22"/>
                      <w:szCs w:val="22"/>
                    </w:rPr>
                    <w:t xml:space="preserve">To maintain a close working relationship with, and support colleagues in Primary Health Care Teams. </w:t>
                  </w:r>
                </w:p>
                <w:p w14:paraId="293CCF3C" w14:textId="77777777" w:rsidR="00603912" w:rsidRPr="00603912" w:rsidRDefault="00603912" w:rsidP="003D22C8">
                  <w:pPr>
                    <w:pStyle w:val="Default"/>
                    <w:numPr>
                      <w:ilvl w:val="0"/>
                      <w:numId w:val="5"/>
                    </w:numPr>
                    <w:rPr>
                      <w:sz w:val="22"/>
                      <w:szCs w:val="22"/>
                    </w:rPr>
                  </w:pPr>
                  <w:r w:rsidRPr="00603912">
                    <w:rPr>
                      <w:sz w:val="22"/>
                      <w:szCs w:val="22"/>
                    </w:rPr>
                    <w:t xml:space="preserve">To actively engage service users though the facilitation of user groups and open days. </w:t>
                  </w:r>
                </w:p>
                <w:p w14:paraId="43400F24" w14:textId="77777777" w:rsidR="00BA5B9D" w:rsidRDefault="00603912" w:rsidP="00BA5B9D">
                  <w:pPr>
                    <w:pStyle w:val="Default"/>
                    <w:numPr>
                      <w:ilvl w:val="0"/>
                      <w:numId w:val="5"/>
                    </w:numPr>
                    <w:rPr>
                      <w:sz w:val="20"/>
                      <w:szCs w:val="20"/>
                    </w:rPr>
                  </w:pPr>
                  <w:r w:rsidRPr="00603912">
                    <w:rPr>
                      <w:sz w:val="22"/>
                      <w:szCs w:val="22"/>
                    </w:rPr>
                    <w:t>To participate in audit and research to measuring clinical effectiveness and user satisfaction.</w:t>
                  </w:r>
                  <w:r>
                    <w:rPr>
                      <w:sz w:val="20"/>
                      <w:szCs w:val="20"/>
                    </w:rPr>
                    <w:t xml:space="preserve"> </w:t>
                  </w:r>
                </w:p>
                <w:p w14:paraId="78B2BB51" w14:textId="6F69A732" w:rsidR="00696483" w:rsidRPr="00807CBB" w:rsidRDefault="00696483" w:rsidP="00BA5B9D">
                  <w:pPr>
                    <w:pStyle w:val="Default"/>
                    <w:numPr>
                      <w:ilvl w:val="0"/>
                      <w:numId w:val="5"/>
                    </w:numPr>
                    <w:rPr>
                      <w:sz w:val="22"/>
                      <w:szCs w:val="22"/>
                    </w:rPr>
                  </w:pPr>
                  <w:r w:rsidRPr="00807CBB">
                    <w:rPr>
                      <w:sz w:val="22"/>
                      <w:szCs w:val="22"/>
                      <w:lang w:val="en-US"/>
                    </w:rPr>
                    <w:t>Provide supervision, training and support to junior staff and students.</w:t>
                  </w:r>
                </w:p>
                <w:p w14:paraId="1CE6FCDA" w14:textId="77777777" w:rsidR="00696483" w:rsidRDefault="00696483" w:rsidP="00BA5B9D">
                  <w:pPr>
                    <w:ind w:left="360"/>
                    <w:rPr>
                      <w:sz w:val="20"/>
                      <w:szCs w:val="20"/>
                    </w:rPr>
                  </w:pPr>
                </w:p>
              </w:tc>
            </w:tr>
          </w:tbl>
          <w:p w14:paraId="285875A5" w14:textId="354907ED" w:rsidR="00BF46CD" w:rsidRPr="007C7D63" w:rsidRDefault="00BF46CD" w:rsidP="00603912">
            <w:pPr>
              <w:ind w:left="360"/>
              <w:rPr>
                <w:rFonts w:ascii="Arial" w:hAnsi="Arial" w:cs="Arial"/>
              </w:rPr>
            </w:pPr>
          </w:p>
        </w:tc>
      </w:tr>
      <w:tr w:rsidR="00884334" w:rsidRPr="00F607B2" w14:paraId="0FEB8BFD" w14:textId="77777777" w:rsidTr="00EB3E0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2BD62848" w14:textId="77777777" w:rsidR="00324C2C" w:rsidRDefault="00324C2C" w:rsidP="008F7F1E">
            <w:pPr>
              <w:pStyle w:val="paragraph"/>
              <w:spacing w:before="0" w:beforeAutospacing="0" w:after="0" w:afterAutospacing="0"/>
              <w:jc w:val="both"/>
              <w:textAlignment w:val="baseline"/>
              <w:rPr>
                <w:rStyle w:val="normaltextrun"/>
                <w:rFonts w:ascii="Arial" w:hAnsi="Arial" w:cs="Arial"/>
                <w:sz w:val="22"/>
                <w:szCs w:val="22"/>
              </w:rPr>
            </w:pPr>
          </w:p>
          <w:p w14:paraId="5363AA69" w14:textId="4BBF68F7" w:rsidR="00324C2C"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092AAD97" w14:textId="77777777" w:rsidR="003D22C8" w:rsidRDefault="003D22C8" w:rsidP="008F7F1E">
            <w:pPr>
              <w:pStyle w:val="paragraph"/>
              <w:spacing w:before="0" w:beforeAutospacing="0" w:after="0" w:afterAutospacing="0"/>
              <w:jc w:val="both"/>
              <w:textAlignment w:val="baseline"/>
              <w:rPr>
                <w:rStyle w:val="normaltextrun"/>
              </w:rPr>
            </w:pPr>
          </w:p>
          <w:tbl>
            <w:tblPr>
              <w:tblW w:w="9254"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362"/>
              <w:gridCol w:w="3892"/>
            </w:tblGrid>
            <w:tr w:rsidR="00884334" w14:paraId="6D35FAB3" w14:textId="77777777" w:rsidTr="003D22C8">
              <w:trPr>
                <w:trHeight w:val="244"/>
                <w:jc w:val="center"/>
              </w:trPr>
              <w:tc>
                <w:tcPr>
                  <w:tcW w:w="5362"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EB3E03">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892"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EB3E03">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807CBB">
              <w:trPr>
                <w:trHeight w:val="5103"/>
                <w:jc w:val="center"/>
              </w:trPr>
              <w:tc>
                <w:tcPr>
                  <w:tcW w:w="5362" w:type="dxa"/>
                  <w:tcBorders>
                    <w:top w:val="nil"/>
                    <w:left w:val="single" w:sz="6" w:space="0" w:color="auto"/>
                    <w:bottom w:val="nil"/>
                    <w:right w:val="single" w:sz="6" w:space="0" w:color="auto"/>
                  </w:tcBorders>
                  <w:shd w:val="clear" w:color="auto" w:fill="auto"/>
                  <w:hideMark/>
                </w:tcPr>
                <w:tbl>
                  <w:tblPr>
                    <w:tblW w:w="5419" w:type="dxa"/>
                    <w:tblInd w:w="5" w:type="dxa"/>
                    <w:tblBorders>
                      <w:top w:val="nil"/>
                      <w:left w:val="nil"/>
                      <w:bottom w:val="nil"/>
                      <w:right w:val="nil"/>
                    </w:tblBorders>
                    <w:tblLayout w:type="fixed"/>
                    <w:tblLook w:val="0000" w:firstRow="0" w:lastRow="0" w:firstColumn="0" w:lastColumn="0" w:noHBand="0" w:noVBand="0"/>
                  </w:tblPr>
                  <w:tblGrid>
                    <w:gridCol w:w="5419"/>
                  </w:tblGrid>
                  <w:tr w:rsidR="00603912" w14:paraId="2F1216F6" w14:textId="77777777" w:rsidTr="003D22C8">
                    <w:trPr>
                      <w:trHeight w:val="2294"/>
                    </w:trPr>
                    <w:tc>
                      <w:tcPr>
                        <w:tcW w:w="5419" w:type="dxa"/>
                      </w:tcPr>
                      <w:p w14:paraId="372B9927" w14:textId="46E82AEE" w:rsidR="00603912" w:rsidRPr="00603912" w:rsidRDefault="00603912" w:rsidP="003D22C8">
                        <w:pPr>
                          <w:pStyle w:val="Default"/>
                          <w:numPr>
                            <w:ilvl w:val="0"/>
                            <w:numId w:val="6"/>
                          </w:numPr>
                          <w:rPr>
                            <w:sz w:val="22"/>
                            <w:szCs w:val="22"/>
                          </w:rPr>
                        </w:pPr>
                        <w:r w:rsidRPr="00603912">
                          <w:rPr>
                            <w:sz w:val="22"/>
                            <w:szCs w:val="22"/>
                          </w:rPr>
                          <w:t xml:space="preserve">Specialist Nurses </w:t>
                        </w:r>
                      </w:p>
                      <w:p w14:paraId="1E9F3A59" w14:textId="58E4EF37" w:rsidR="00603912" w:rsidRDefault="00603912" w:rsidP="003D22C8">
                        <w:pPr>
                          <w:pStyle w:val="Default"/>
                          <w:numPr>
                            <w:ilvl w:val="0"/>
                            <w:numId w:val="6"/>
                          </w:numPr>
                          <w:rPr>
                            <w:sz w:val="22"/>
                            <w:szCs w:val="22"/>
                          </w:rPr>
                        </w:pPr>
                        <w:r w:rsidRPr="00603912">
                          <w:rPr>
                            <w:sz w:val="22"/>
                            <w:szCs w:val="22"/>
                          </w:rPr>
                          <w:t xml:space="preserve">Specialist Physiotherapists </w:t>
                        </w:r>
                      </w:p>
                      <w:p w14:paraId="61B9EC77" w14:textId="68B83E6B" w:rsidR="00846102" w:rsidRDefault="00846102" w:rsidP="003D22C8">
                        <w:pPr>
                          <w:pStyle w:val="Default"/>
                          <w:numPr>
                            <w:ilvl w:val="0"/>
                            <w:numId w:val="6"/>
                          </w:numPr>
                          <w:rPr>
                            <w:sz w:val="22"/>
                            <w:szCs w:val="22"/>
                          </w:rPr>
                        </w:pPr>
                        <w:r>
                          <w:rPr>
                            <w:sz w:val="22"/>
                            <w:szCs w:val="22"/>
                          </w:rPr>
                          <w:t>Perinatal Pelvic Health Clinicians</w:t>
                        </w:r>
                      </w:p>
                      <w:p w14:paraId="7F3F6AF4" w14:textId="7914A6A6" w:rsidR="007C18EF" w:rsidRPr="00603912" w:rsidRDefault="007C18EF" w:rsidP="003D22C8">
                        <w:pPr>
                          <w:pStyle w:val="Default"/>
                          <w:numPr>
                            <w:ilvl w:val="0"/>
                            <w:numId w:val="6"/>
                          </w:numPr>
                          <w:rPr>
                            <w:sz w:val="22"/>
                            <w:szCs w:val="22"/>
                          </w:rPr>
                        </w:pPr>
                        <w:r>
                          <w:rPr>
                            <w:sz w:val="22"/>
                            <w:szCs w:val="22"/>
                          </w:rPr>
                          <w:t>GP’s</w:t>
                        </w:r>
                      </w:p>
                      <w:p w14:paraId="5D8E1F41" w14:textId="4B38CB52" w:rsidR="00603912" w:rsidRPr="00603912" w:rsidRDefault="00603912" w:rsidP="003D22C8">
                        <w:pPr>
                          <w:pStyle w:val="Default"/>
                          <w:numPr>
                            <w:ilvl w:val="0"/>
                            <w:numId w:val="6"/>
                          </w:numPr>
                          <w:rPr>
                            <w:sz w:val="22"/>
                            <w:szCs w:val="22"/>
                          </w:rPr>
                        </w:pPr>
                        <w:r w:rsidRPr="00603912">
                          <w:rPr>
                            <w:sz w:val="22"/>
                            <w:szCs w:val="22"/>
                          </w:rPr>
                          <w:t xml:space="preserve">Consultant Urologists </w:t>
                        </w:r>
                      </w:p>
                      <w:p w14:paraId="3051DFEC" w14:textId="205C72C2" w:rsidR="00603912" w:rsidRPr="00603912" w:rsidRDefault="00603912" w:rsidP="003D22C8">
                        <w:pPr>
                          <w:pStyle w:val="Default"/>
                          <w:numPr>
                            <w:ilvl w:val="0"/>
                            <w:numId w:val="6"/>
                          </w:numPr>
                          <w:rPr>
                            <w:sz w:val="22"/>
                            <w:szCs w:val="22"/>
                          </w:rPr>
                        </w:pPr>
                        <w:r w:rsidRPr="00603912">
                          <w:rPr>
                            <w:sz w:val="22"/>
                            <w:szCs w:val="22"/>
                          </w:rPr>
                          <w:t xml:space="preserve">Gynaecologists </w:t>
                        </w:r>
                      </w:p>
                      <w:p w14:paraId="6700E7F8" w14:textId="0A56ABD5" w:rsidR="00603912" w:rsidRPr="00603912" w:rsidRDefault="00603912" w:rsidP="003D22C8">
                        <w:pPr>
                          <w:pStyle w:val="Default"/>
                          <w:numPr>
                            <w:ilvl w:val="0"/>
                            <w:numId w:val="6"/>
                          </w:numPr>
                          <w:rPr>
                            <w:sz w:val="22"/>
                            <w:szCs w:val="22"/>
                          </w:rPr>
                        </w:pPr>
                        <w:r w:rsidRPr="00603912">
                          <w:rPr>
                            <w:sz w:val="22"/>
                            <w:szCs w:val="22"/>
                          </w:rPr>
                          <w:t xml:space="preserve">Geriatricians </w:t>
                        </w:r>
                      </w:p>
                      <w:p w14:paraId="28CFFEAB" w14:textId="475F0089" w:rsidR="00603912" w:rsidRPr="00603912" w:rsidRDefault="00603912" w:rsidP="003D22C8">
                        <w:pPr>
                          <w:pStyle w:val="Default"/>
                          <w:numPr>
                            <w:ilvl w:val="0"/>
                            <w:numId w:val="6"/>
                          </w:numPr>
                          <w:rPr>
                            <w:sz w:val="22"/>
                            <w:szCs w:val="22"/>
                          </w:rPr>
                        </w:pPr>
                        <w:r w:rsidRPr="00603912">
                          <w:rPr>
                            <w:sz w:val="22"/>
                            <w:szCs w:val="22"/>
                          </w:rPr>
                          <w:t xml:space="preserve">Colorectal Surgeons </w:t>
                        </w:r>
                      </w:p>
                      <w:p w14:paraId="4E69BD56" w14:textId="1669D90C" w:rsidR="00603912" w:rsidRPr="00603912" w:rsidRDefault="00603912" w:rsidP="003D22C8">
                        <w:pPr>
                          <w:pStyle w:val="Default"/>
                          <w:numPr>
                            <w:ilvl w:val="0"/>
                            <w:numId w:val="6"/>
                          </w:numPr>
                          <w:rPr>
                            <w:sz w:val="22"/>
                            <w:szCs w:val="22"/>
                          </w:rPr>
                        </w:pPr>
                        <w:r w:rsidRPr="00603912">
                          <w:rPr>
                            <w:sz w:val="22"/>
                            <w:szCs w:val="22"/>
                          </w:rPr>
                          <w:t xml:space="preserve">District and Community Nurses </w:t>
                        </w:r>
                      </w:p>
                      <w:p w14:paraId="49917691" w14:textId="3BDD8471" w:rsidR="00603912" w:rsidRPr="00603912" w:rsidRDefault="00603912" w:rsidP="003D22C8">
                        <w:pPr>
                          <w:pStyle w:val="Default"/>
                          <w:numPr>
                            <w:ilvl w:val="0"/>
                            <w:numId w:val="6"/>
                          </w:numPr>
                          <w:rPr>
                            <w:sz w:val="22"/>
                            <w:szCs w:val="22"/>
                          </w:rPr>
                        </w:pPr>
                        <w:r w:rsidRPr="00603912">
                          <w:rPr>
                            <w:sz w:val="22"/>
                            <w:szCs w:val="22"/>
                          </w:rPr>
                          <w:t xml:space="preserve">Learning Disability Nurses </w:t>
                        </w:r>
                      </w:p>
                      <w:p w14:paraId="6C7E68D9" w14:textId="654E2850" w:rsidR="00603912" w:rsidRPr="00603912" w:rsidRDefault="00603912" w:rsidP="003D22C8">
                        <w:pPr>
                          <w:pStyle w:val="Default"/>
                          <w:numPr>
                            <w:ilvl w:val="0"/>
                            <w:numId w:val="6"/>
                          </w:numPr>
                          <w:rPr>
                            <w:sz w:val="22"/>
                            <w:szCs w:val="22"/>
                          </w:rPr>
                        </w:pPr>
                        <w:r w:rsidRPr="00603912">
                          <w:rPr>
                            <w:sz w:val="22"/>
                            <w:szCs w:val="22"/>
                          </w:rPr>
                          <w:t xml:space="preserve">Mental Health Nurses </w:t>
                        </w:r>
                      </w:p>
                      <w:p w14:paraId="4889344F" w14:textId="3B3FFA2C" w:rsidR="00603912" w:rsidRPr="00603912" w:rsidRDefault="00603912" w:rsidP="003D22C8">
                        <w:pPr>
                          <w:pStyle w:val="Default"/>
                          <w:numPr>
                            <w:ilvl w:val="0"/>
                            <w:numId w:val="6"/>
                          </w:numPr>
                          <w:rPr>
                            <w:sz w:val="22"/>
                            <w:szCs w:val="22"/>
                          </w:rPr>
                        </w:pPr>
                        <w:r w:rsidRPr="00603912">
                          <w:rPr>
                            <w:sz w:val="22"/>
                            <w:szCs w:val="22"/>
                          </w:rPr>
                          <w:t xml:space="preserve">Care Homes </w:t>
                        </w:r>
                      </w:p>
                      <w:p w14:paraId="52A88EB1" w14:textId="1C0C101B" w:rsidR="00603912" w:rsidRPr="00603912" w:rsidRDefault="00603912" w:rsidP="003D22C8">
                        <w:pPr>
                          <w:pStyle w:val="Default"/>
                          <w:numPr>
                            <w:ilvl w:val="0"/>
                            <w:numId w:val="6"/>
                          </w:numPr>
                          <w:rPr>
                            <w:sz w:val="22"/>
                            <w:szCs w:val="22"/>
                          </w:rPr>
                        </w:pPr>
                        <w:r w:rsidRPr="00603912">
                          <w:rPr>
                            <w:sz w:val="22"/>
                            <w:szCs w:val="22"/>
                          </w:rPr>
                          <w:t xml:space="preserve">Gastroenterologists </w:t>
                        </w:r>
                      </w:p>
                      <w:p w14:paraId="7DE998CE" w14:textId="3073F7E1" w:rsidR="00603912" w:rsidRPr="007C18EF" w:rsidRDefault="00603912" w:rsidP="003D22C8">
                        <w:pPr>
                          <w:pStyle w:val="Default"/>
                          <w:numPr>
                            <w:ilvl w:val="0"/>
                            <w:numId w:val="6"/>
                          </w:numPr>
                          <w:rPr>
                            <w:sz w:val="20"/>
                            <w:szCs w:val="20"/>
                          </w:rPr>
                        </w:pPr>
                        <w:r w:rsidRPr="00E272F7">
                          <w:rPr>
                            <w:sz w:val="22"/>
                            <w:szCs w:val="22"/>
                          </w:rPr>
                          <w:t xml:space="preserve">Social services </w:t>
                        </w:r>
                      </w:p>
                      <w:p w14:paraId="39167EFA" w14:textId="5036FACB" w:rsidR="003D22C8" w:rsidRDefault="007C18EF" w:rsidP="00807CBB">
                        <w:pPr>
                          <w:pStyle w:val="Default"/>
                          <w:numPr>
                            <w:ilvl w:val="0"/>
                            <w:numId w:val="6"/>
                          </w:numPr>
                          <w:rPr>
                            <w:sz w:val="20"/>
                            <w:szCs w:val="20"/>
                          </w:rPr>
                        </w:pPr>
                        <w:r w:rsidRPr="00807CBB">
                          <w:rPr>
                            <w:sz w:val="22"/>
                            <w:szCs w:val="22"/>
                          </w:rPr>
                          <w:t>Specialist continence therapists</w:t>
                        </w:r>
                      </w:p>
                    </w:tc>
                  </w:tr>
                </w:tbl>
                <w:p w14:paraId="4ADF8CF4" w14:textId="021042D1" w:rsidR="00884334" w:rsidRDefault="00884334" w:rsidP="00324C2C">
                  <w:pPr>
                    <w:pStyle w:val="paragraph"/>
                    <w:spacing w:before="0" w:beforeAutospacing="0" w:after="0" w:afterAutospacing="0"/>
                    <w:jc w:val="both"/>
                    <w:textAlignment w:val="baseline"/>
                    <w:rPr>
                      <w:rFonts w:ascii="Arial" w:hAnsi="Arial" w:cs="Arial"/>
                      <w:color w:val="000000"/>
                      <w:sz w:val="22"/>
                      <w:szCs w:val="22"/>
                    </w:rPr>
                  </w:pPr>
                </w:p>
              </w:tc>
              <w:tc>
                <w:tcPr>
                  <w:tcW w:w="3892" w:type="dxa"/>
                  <w:tcBorders>
                    <w:top w:val="nil"/>
                    <w:left w:val="nil"/>
                    <w:bottom w:val="nil"/>
                    <w:right w:val="single" w:sz="6" w:space="0" w:color="auto"/>
                  </w:tcBorders>
                  <w:shd w:val="clear" w:color="auto" w:fill="auto"/>
                  <w:hideMark/>
                </w:tcPr>
                <w:p w14:paraId="44DFFA28" w14:textId="77777777" w:rsidR="00324C2C" w:rsidRDefault="00324C2C" w:rsidP="003D22C8">
                  <w:pPr>
                    <w:numPr>
                      <w:ilvl w:val="0"/>
                      <w:numId w:val="1"/>
                    </w:numPr>
                    <w:spacing w:after="0"/>
                    <w:rPr>
                      <w:rFonts w:ascii="Arial" w:hAnsi="Arial" w:cs="Arial"/>
                    </w:rPr>
                  </w:pPr>
                  <w:r>
                    <w:rPr>
                      <w:rFonts w:ascii="Arial" w:hAnsi="Arial" w:cs="Arial"/>
                    </w:rPr>
                    <w:t>Staff Organisation representatives</w:t>
                  </w:r>
                </w:p>
                <w:p w14:paraId="32DB4267" w14:textId="77777777" w:rsidR="00324C2C" w:rsidRPr="007853CC" w:rsidRDefault="00324C2C" w:rsidP="003D22C8">
                  <w:pPr>
                    <w:numPr>
                      <w:ilvl w:val="0"/>
                      <w:numId w:val="1"/>
                    </w:numPr>
                    <w:spacing w:after="0"/>
                    <w:rPr>
                      <w:rFonts w:ascii="Arial" w:hAnsi="Arial" w:cs="Arial"/>
                    </w:rPr>
                  </w:pPr>
                  <w:r>
                    <w:rPr>
                      <w:rFonts w:ascii="Arial" w:hAnsi="Arial" w:cs="Arial"/>
                    </w:rPr>
                    <w:t>Managed Clinical Network</w:t>
                  </w:r>
                </w:p>
                <w:p w14:paraId="208F3AB8" w14:textId="77777777" w:rsidR="00324C2C" w:rsidRDefault="00324C2C" w:rsidP="003D22C8">
                  <w:pPr>
                    <w:numPr>
                      <w:ilvl w:val="0"/>
                      <w:numId w:val="1"/>
                    </w:numPr>
                    <w:spacing w:after="0"/>
                    <w:rPr>
                      <w:rFonts w:ascii="Arial" w:hAnsi="Arial" w:cs="Arial"/>
                    </w:rPr>
                  </w:pPr>
                  <w:r>
                    <w:rPr>
                      <w:rFonts w:ascii="Arial" w:hAnsi="Arial" w:cs="Arial"/>
                    </w:rPr>
                    <w:t>Peripheral Hospital Managers</w:t>
                  </w:r>
                </w:p>
                <w:p w14:paraId="31CC5B65" w14:textId="77777777" w:rsidR="00324C2C" w:rsidRDefault="00324C2C" w:rsidP="003D22C8">
                  <w:pPr>
                    <w:numPr>
                      <w:ilvl w:val="0"/>
                      <w:numId w:val="1"/>
                    </w:numPr>
                    <w:spacing w:after="0"/>
                    <w:rPr>
                      <w:rFonts w:ascii="Arial" w:hAnsi="Arial" w:cs="Arial"/>
                    </w:rPr>
                  </w:pPr>
                  <w:r>
                    <w:rPr>
                      <w:rFonts w:ascii="Arial" w:hAnsi="Arial" w:cs="Arial"/>
                    </w:rPr>
                    <w:t>Neighbouring Hospital colleagues</w:t>
                  </w:r>
                </w:p>
                <w:p w14:paraId="07DAEE2A" w14:textId="280969DD" w:rsidR="00324C2C" w:rsidRDefault="00691B44" w:rsidP="003D22C8">
                  <w:pPr>
                    <w:numPr>
                      <w:ilvl w:val="0"/>
                      <w:numId w:val="1"/>
                    </w:numPr>
                    <w:spacing w:after="0"/>
                    <w:rPr>
                      <w:rFonts w:ascii="Arial" w:hAnsi="Arial" w:cs="Arial"/>
                    </w:rPr>
                  </w:pPr>
                  <w:r>
                    <w:rPr>
                      <w:rFonts w:ascii="Arial" w:hAnsi="Arial" w:cs="Arial"/>
                    </w:rPr>
                    <w:t xml:space="preserve">Medical School </w:t>
                  </w:r>
                  <w:r w:rsidR="00324C2C">
                    <w:rPr>
                      <w:rFonts w:ascii="Arial" w:hAnsi="Arial" w:cs="Arial"/>
                    </w:rPr>
                    <w:t>representatives</w:t>
                  </w:r>
                </w:p>
                <w:p w14:paraId="74EF64C5" w14:textId="77777777" w:rsidR="00324C2C" w:rsidRDefault="00324C2C" w:rsidP="003D22C8">
                  <w:pPr>
                    <w:numPr>
                      <w:ilvl w:val="0"/>
                      <w:numId w:val="1"/>
                    </w:numPr>
                    <w:spacing w:after="0"/>
                    <w:rPr>
                      <w:rFonts w:ascii="Arial" w:hAnsi="Arial" w:cs="Arial"/>
                    </w:rPr>
                  </w:pPr>
                  <w:r>
                    <w:rPr>
                      <w:rFonts w:ascii="Arial" w:hAnsi="Arial" w:cs="Arial"/>
                    </w:rPr>
                    <w:t>Patients/representatives</w:t>
                  </w:r>
                </w:p>
                <w:p w14:paraId="7D2F4414" w14:textId="7FA19278" w:rsidR="00884334" w:rsidRDefault="00807CBB" w:rsidP="003D22C8">
                  <w:pPr>
                    <w:pStyle w:val="paragraph"/>
                    <w:numPr>
                      <w:ilvl w:val="0"/>
                      <w:numId w:val="1"/>
                    </w:numPr>
                    <w:spacing w:before="0" w:beforeAutospacing="0" w:after="0" w:afterAutospacing="0"/>
                    <w:jc w:val="both"/>
                    <w:textAlignment w:val="baseline"/>
                    <w:rPr>
                      <w:color w:val="000000"/>
                    </w:rPr>
                  </w:pPr>
                  <w:r>
                    <w:rPr>
                      <w:rFonts w:ascii="Arial" w:hAnsi="Arial" w:cs="Arial"/>
                      <w:sz w:val="22"/>
                    </w:rPr>
                    <w:t>P</w:t>
                  </w:r>
                  <w:r w:rsidR="00324C2C">
                    <w:rPr>
                      <w:rFonts w:ascii="Arial" w:hAnsi="Arial" w:cs="Arial"/>
                      <w:sz w:val="22"/>
                    </w:rPr>
                    <w:t>ublic</w:t>
                  </w:r>
                </w:p>
              </w:tc>
            </w:tr>
          </w:tbl>
          <w:p w14:paraId="66255F16" w14:textId="3319E0CF" w:rsidR="003D22C8" w:rsidRPr="00F607B2" w:rsidRDefault="003D22C8"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16F4E344" w:rsidR="0087013E" w:rsidRPr="00F607B2" w:rsidRDefault="003D22C8" w:rsidP="00F607B2">
            <w:pPr>
              <w:jc w:val="both"/>
              <w:rPr>
                <w:rFonts w:ascii="Arial" w:hAnsi="Arial" w:cs="Arial"/>
                <w:b/>
              </w:rPr>
            </w:pPr>
            <w:r>
              <w:rPr>
                <w:rFonts w:ascii="Arial" w:hAnsi="Arial" w:cs="Arial"/>
                <w:b/>
              </w:rPr>
              <w:lastRenderedPageBreak/>
              <w:t>O</w:t>
            </w:r>
            <w:r w:rsidR="0087013E" w:rsidRPr="00F607B2">
              <w:rPr>
                <w:rFonts w:ascii="Arial" w:hAnsi="Arial" w:cs="Arial"/>
                <w:b/>
              </w:rPr>
              <w:t xml:space="preserve">RGANISATIONAL CHART </w:t>
            </w:r>
          </w:p>
        </w:tc>
      </w:tr>
      <w:tr w:rsidR="0087013E" w:rsidRPr="00F607B2" w14:paraId="3AEA884F" w14:textId="77777777" w:rsidTr="00884334">
        <w:tc>
          <w:tcPr>
            <w:tcW w:w="10206" w:type="dxa"/>
            <w:tcBorders>
              <w:bottom w:val="single" w:sz="4" w:space="0" w:color="auto"/>
            </w:tcBorders>
          </w:tcPr>
          <w:p w14:paraId="1BCBAD6A" w14:textId="6EC53B9D" w:rsidR="000C32E3" w:rsidRDefault="000C32E3" w:rsidP="00F607B2">
            <w:pPr>
              <w:jc w:val="both"/>
              <w:rPr>
                <w:rFonts w:ascii="Arial" w:hAnsi="Arial" w:cs="Arial"/>
                <w:noProof/>
              </w:rPr>
            </w:pPr>
          </w:p>
          <w:p w14:paraId="5FA1EEAD" w14:textId="5440EE00" w:rsidR="00E272F7" w:rsidRDefault="00E272F7" w:rsidP="00F607B2">
            <w:pPr>
              <w:jc w:val="both"/>
              <w:rPr>
                <w:rFonts w:ascii="Arial" w:hAnsi="Arial" w:cs="Arial"/>
              </w:rPr>
            </w:pPr>
            <w:r>
              <w:rPr>
                <w:noProof/>
              </w:rPr>
              <w:drawing>
                <wp:inline distT="0" distB="0" distL="0" distR="0" wp14:anchorId="59F7578E" wp14:editId="27018757">
                  <wp:extent cx="6505575" cy="3933825"/>
                  <wp:effectExtent l="0" t="3810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17AE3332" w14:textId="77777777" w:rsidR="00937563" w:rsidRPr="00937563" w:rsidRDefault="00937563" w:rsidP="00937563">
            <w:pPr>
              <w:pStyle w:val="Default"/>
              <w:ind w:left="203"/>
              <w:jc w:val="both"/>
              <w:rPr>
                <w:sz w:val="22"/>
                <w:szCs w:val="22"/>
              </w:rPr>
            </w:pPr>
          </w:p>
          <w:p w14:paraId="6731FF5B" w14:textId="400AD779" w:rsidR="00937563" w:rsidRDefault="00937563" w:rsidP="00EB52FD">
            <w:pPr>
              <w:pStyle w:val="Default"/>
              <w:ind w:left="720"/>
              <w:jc w:val="both"/>
              <w:rPr>
                <w:sz w:val="22"/>
                <w:szCs w:val="22"/>
              </w:rPr>
            </w:pPr>
            <w:r w:rsidRPr="00937563">
              <w:rPr>
                <w:sz w:val="22"/>
                <w:szCs w:val="22"/>
              </w:rPr>
              <w:t xml:space="preserve"> </w:t>
            </w:r>
          </w:p>
          <w:p w14:paraId="63B93323" w14:textId="77777777" w:rsidR="00EB52FD" w:rsidRPr="00DD1595" w:rsidRDefault="00EB52FD" w:rsidP="00EB52FD">
            <w:pPr>
              <w:numPr>
                <w:ilvl w:val="0"/>
                <w:numId w:val="20"/>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Adhere to HCPC professional standards of practice.</w:t>
            </w:r>
          </w:p>
          <w:p w14:paraId="52EBB535" w14:textId="77777777" w:rsidR="00EB52FD" w:rsidRPr="00DD1595" w:rsidRDefault="00EB52FD" w:rsidP="00EB52FD">
            <w:pPr>
              <w:numPr>
                <w:ilvl w:val="0"/>
                <w:numId w:val="20"/>
              </w:numPr>
              <w:spacing w:before="200"/>
              <w:jc w:val="both"/>
              <w:rPr>
                <w:rFonts w:ascii="Arial" w:eastAsia="Times New Roman" w:hAnsi="Arial" w:cs="Arial"/>
                <w:b/>
                <w:color w:val="000000"/>
                <w:szCs w:val="24"/>
                <w:lang w:eastAsia="en-GB"/>
              </w:rPr>
            </w:pPr>
            <w:r w:rsidRPr="00DD1595">
              <w:rPr>
                <w:rFonts w:ascii="Arial" w:eastAsia="Times New Roman" w:hAnsi="Arial" w:cs="Arial"/>
                <w:color w:val="000000"/>
                <w:szCs w:val="24"/>
                <w:lang w:eastAsia="en-GB"/>
              </w:rPr>
              <w:t>Be professionally accountable for all aspects of your own work, within the context of an autonomous practitioner.</w:t>
            </w:r>
          </w:p>
          <w:p w14:paraId="379396E2" w14:textId="77777777" w:rsidR="00EB52FD" w:rsidRPr="00DD1595" w:rsidRDefault="00EB52FD" w:rsidP="00EB52FD">
            <w:pPr>
              <w:numPr>
                <w:ilvl w:val="0"/>
                <w:numId w:val="20"/>
              </w:numPr>
              <w:spacing w:before="200"/>
              <w:jc w:val="both"/>
              <w:rPr>
                <w:rFonts w:ascii="Arial" w:eastAsia="Times New Roman" w:hAnsi="Arial" w:cs="Arial"/>
                <w:b/>
                <w:color w:val="000000"/>
                <w:szCs w:val="24"/>
                <w:lang w:eastAsia="en-GB"/>
              </w:rPr>
            </w:pPr>
            <w:r w:rsidRPr="00DD1595">
              <w:rPr>
                <w:rFonts w:ascii="Arial" w:eastAsia="Times New Roman" w:hAnsi="Arial" w:cs="Arial"/>
                <w:color w:val="000000"/>
                <w:szCs w:val="24"/>
                <w:lang w:eastAsia="en-GB"/>
              </w:rPr>
              <w:t>Undertake specific projects as required.</w:t>
            </w:r>
          </w:p>
          <w:p w14:paraId="72668115" w14:textId="77777777" w:rsidR="00EB52FD" w:rsidRPr="00937563" w:rsidRDefault="00EB52FD" w:rsidP="00EB52FD">
            <w:pPr>
              <w:pStyle w:val="Default"/>
              <w:ind w:left="720"/>
              <w:jc w:val="both"/>
              <w:rPr>
                <w:sz w:val="22"/>
                <w:szCs w:val="22"/>
              </w:rPr>
            </w:pPr>
          </w:p>
          <w:p w14:paraId="27F6767C" w14:textId="34B7B483" w:rsidR="009134FE" w:rsidRPr="009134FE" w:rsidRDefault="009134FE" w:rsidP="00937563">
            <w:pPr>
              <w:pStyle w:val="ListParagraph"/>
              <w:spacing w:before="0"/>
              <w:ind w:left="346"/>
              <w:rPr>
                <w:rFonts w:cs="Arial"/>
                <w:b/>
              </w:rPr>
            </w:pPr>
          </w:p>
        </w:tc>
      </w:tr>
      <w:tr w:rsidR="0087013E" w:rsidRPr="00F607B2" w14:paraId="5BFB30B1" w14:textId="77777777" w:rsidTr="00884334">
        <w:tc>
          <w:tcPr>
            <w:tcW w:w="10206" w:type="dxa"/>
            <w:shd w:val="clear" w:color="auto" w:fill="002060"/>
          </w:tcPr>
          <w:p w14:paraId="7DA5C81E" w14:textId="3F035DC7" w:rsidR="0087013E" w:rsidRPr="00B71451" w:rsidRDefault="00B71451" w:rsidP="00F607B2">
            <w:pPr>
              <w:jc w:val="both"/>
              <w:rPr>
                <w:rFonts w:ascii="Arial" w:hAnsi="Arial" w:cs="Arial"/>
                <w:b/>
                <w:bCs/>
                <w:color w:val="000000" w:themeColor="text1"/>
              </w:rPr>
            </w:pPr>
            <w:r w:rsidRPr="00B71451">
              <w:rPr>
                <w:rFonts w:ascii="Arial" w:hAnsi="Arial" w:cs="Arial"/>
                <w:b/>
                <w:bCs/>
                <w:color w:val="FFFFFF" w:themeColor="background1"/>
              </w:rPr>
              <w:t>PRINCIPAL DUTIES AND RESPONSIBILITIES</w:t>
            </w:r>
          </w:p>
        </w:tc>
      </w:tr>
      <w:tr w:rsidR="0087013E" w:rsidRPr="00F607B2" w14:paraId="4B82442A" w14:textId="77777777" w:rsidTr="00884334">
        <w:tc>
          <w:tcPr>
            <w:tcW w:w="10206" w:type="dxa"/>
            <w:tcBorders>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9984"/>
            </w:tblGrid>
            <w:tr w:rsidR="00E272F7" w:rsidRPr="00E272F7" w14:paraId="5F3DDB2A" w14:textId="77777777" w:rsidTr="007C18EF">
              <w:trPr>
                <w:trHeight w:val="450"/>
              </w:trPr>
              <w:tc>
                <w:tcPr>
                  <w:tcW w:w="9984" w:type="dxa"/>
                </w:tcPr>
                <w:p w14:paraId="01C6C891" w14:textId="5E2A6D01" w:rsidR="00B71451" w:rsidRPr="00DD1595" w:rsidRDefault="00B71451" w:rsidP="00B71451">
                  <w:pPr>
                    <w:spacing w:before="200"/>
                    <w:jc w:val="both"/>
                    <w:rPr>
                      <w:rFonts w:ascii="Arial" w:eastAsia="Times New Roman" w:hAnsi="Arial" w:cs="Arial"/>
                      <w:color w:val="000000"/>
                      <w:szCs w:val="24"/>
                      <w:lang w:eastAsia="en-GB"/>
                    </w:rPr>
                  </w:pPr>
                  <w:r w:rsidRPr="00DD1595">
                    <w:rPr>
                      <w:rFonts w:ascii="Arial" w:eastAsia="Times New Roman" w:hAnsi="Arial" w:cs="Arial"/>
                      <w:color w:val="000000"/>
                      <w:lang w:eastAsia="en-GB"/>
                    </w:rPr>
                    <w:t xml:space="preserve">The Specialist </w:t>
                  </w:r>
                  <w:r>
                    <w:rPr>
                      <w:rFonts w:ascii="Arial" w:eastAsia="Times New Roman" w:hAnsi="Arial" w:cs="Arial"/>
                      <w:color w:val="000000"/>
                      <w:lang w:eastAsia="en-GB"/>
                    </w:rPr>
                    <w:t>Pelvic Health Physiotherapist</w:t>
                  </w:r>
                  <w:r w:rsidRPr="00DD1595">
                    <w:rPr>
                      <w:rFonts w:ascii="Arial" w:eastAsia="Times New Roman" w:hAnsi="Arial" w:cs="Arial"/>
                      <w:b/>
                      <w:color w:val="000000"/>
                      <w:lang w:eastAsia="en-GB"/>
                    </w:rPr>
                    <w:t xml:space="preserve"> </w:t>
                  </w:r>
                  <w:r w:rsidRPr="00DD1595">
                    <w:rPr>
                      <w:rFonts w:ascii="Arial" w:eastAsia="Times New Roman" w:hAnsi="Arial" w:cs="Arial"/>
                      <w:color w:val="000000"/>
                      <w:lang w:eastAsia="en-GB"/>
                    </w:rPr>
                    <w:t>will be based in commun</w:t>
                  </w:r>
                  <w:r>
                    <w:rPr>
                      <w:rFonts w:ascii="Arial" w:eastAsia="Times New Roman" w:hAnsi="Arial" w:cs="Arial"/>
                      <w:color w:val="000000"/>
                      <w:lang w:eastAsia="en-GB"/>
                    </w:rPr>
                    <w:t>ity outpatient</w:t>
                  </w:r>
                  <w:r w:rsidRPr="00DD1595">
                    <w:rPr>
                      <w:rFonts w:ascii="Arial" w:eastAsia="Times New Roman" w:hAnsi="Arial" w:cs="Arial"/>
                      <w:color w:val="000000"/>
                      <w:lang w:eastAsia="en-GB"/>
                    </w:rPr>
                    <w:t xml:space="preserve"> clinic</w:t>
                  </w:r>
                  <w:r>
                    <w:rPr>
                      <w:rFonts w:ascii="Arial" w:eastAsia="Times New Roman" w:hAnsi="Arial" w:cs="Arial"/>
                      <w:color w:val="000000"/>
                      <w:lang w:eastAsia="en-GB"/>
                    </w:rPr>
                    <w:t>s</w:t>
                  </w:r>
                  <w:r w:rsidRPr="00DD1595">
                    <w:rPr>
                      <w:rFonts w:ascii="Arial" w:eastAsia="Times New Roman" w:hAnsi="Arial" w:cs="Arial"/>
                      <w:color w:val="000000"/>
                      <w:lang w:eastAsia="en-GB"/>
                    </w:rPr>
                    <w:t>.</w:t>
                  </w:r>
                </w:p>
                <w:p w14:paraId="42090478" w14:textId="77777777" w:rsidR="00B71451" w:rsidRPr="00DD1595" w:rsidRDefault="00B71451" w:rsidP="00B71451">
                  <w:pPr>
                    <w:spacing w:before="200"/>
                    <w:jc w:val="both"/>
                    <w:rPr>
                      <w:rFonts w:ascii="Arial" w:eastAsia="Times New Roman" w:hAnsi="Arial" w:cs="Arial"/>
                      <w:color w:val="000000"/>
                      <w:lang w:eastAsia="en-GB"/>
                    </w:rPr>
                  </w:pPr>
                  <w:r w:rsidRPr="00DD1595">
                    <w:rPr>
                      <w:rFonts w:ascii="Arial" w:eastAsia="Times New Roman" w:hAnsi="Arial" w:cs="Arial"/>
                      <w:color w:val="000000"/>
                      <w:lang w:eastAsia="en-GB"/>
                    </w:rPr>
                    <w:t>The post holder will fulfil all tasks and work as part of a team.</w:t>
                  </w:r>
                  <w:r w:rsidRPr="00DD1595">
                    <w:rPr>
                      <w:rFonts w:ascii="Arial" w:eastAsia="Times New Roman" w:hAnsi="Arial" w:cs="Arial"/>
                      <w:i/>
                      <w:color w:val="000000"/>
                      <w:lang w:eastAsia="en-GB"/>
                    </w:rPr>
                    <w:t xml:space="preserve"> </w:t>
                  </w:r>
                  <w:r w:rsidRPr="00DD1595">
                    <w:rPr>
                      <w:rFonts w:ascii="Arial" w:eastAsia="Times New Roman" w:hAnsi="Arial" w:cs="Arial"/>
                      <w:color w:val="000000"/>
                      <w:lang w:eastAsia="en-GB"/>
                    </w:rPr>
                    <w:t>To meet the needs of the service, the post holder may be required to work in other areas as appropriate as directed by the line manager.</w:t>
                  </w:r>
                </w:p>
                <w:p w14:paraId="55261448" w14:textId="77777777" w:rsidR="00B71451" w:rsidRDefault="00B71451" w:rsidP="00B71451">
                  <w:pPr>
                    <w:spacing w:after="120"/>
                    <w:rPr>
                      <w:rFonts w:ascii="Arial" w:eastAsia="Times New Roman" w:hAnsi="Arial" w:cs="Arial"/>
                      <w:color w:val="000000"/>
                      <w:lang w:eastAsia="en-GB"/>
                    </w:rPr>
                  </w:pPr>
                </w:p>
                <w:p w14:paraId="0581354E" w14:textId="602E3A07" w:rsidR="00B71451" w:rsidRDefault="00B71451" w:rsidP="00B71451">
                  <w:pPr>
                    <w:spacing w:after="120"/>
                    <w:rPr>
                      <w:rFonts w:ascii="Arial" w:eastAsia="Times New Roman" w:hAnsi="Arial" w:cs="Arial"/>
                      <w:b/>
                      <w:color w:val="000000"/>
                      <w:sz w:val="20"/>
                      <w:szCs w:val="20"/>
                      <w:u w:val="single"/>
                      <w:lang w:eastAsia="en-GB"/>
                    </w:rPr>
                  </w:pPr>
                  <w:r w:rsidRPr="00DD1595">
                    <w:rPr>
                      <w:rFonts w:ascii="Arial" w:eastAsia="Times New Roman" w:hAnsi="Arial" w:cs="Arial"/>
                      <w:b/>
                      <w:color w:val="000000"/>
                      <w:u w:val="single"/>
                      <w:lang w:eastAsia="en-GB"/>
                    </w:rPr>
                    <w:t>Caseload Management</w:t>
                  </w:r>
                  <w:r w:rsidRPr="00DD1595">
                    <w:rPr>
                      <w:rFonts w:ascii="Arial" w:eastAsia="Times New Roman" w:hAnsi="Arial" w:cs="Arial"/>
                      <w:b/>
                      <w:color w:val="000000"/>
                      <w:sz w:val="20"/>
                      <w:szCs w:val="20"/>
                      <w:u w:val="single"/>
                      <w:lang w:eastAsia="en-GB"/>
                    </w:rPr>
                    <w:t xml:space="preserve">: </w:t>
                  </w:r>
                </w:p>
                <w:p w14:paraId="7EFF5603" w14:textId="77777777" w:rsidR="00807CBB" w:rsidRPr="00DD1595" w:rsidRDefault="00807CBB" w:rsidP="00807CBB">
                  <w:pPr>
                    <w:keepNext/>
                    <w:spacing w:before="240" w:after="60"/>
                    <w:jc w:val="both"/>
                    <w:outlineLvl w:val="0"/>
                    <w:rPr>
                      <w:rFonts w:ascii="Arial" w:eastAsia="Times New Roman" w:hAnsi="Arial" w:cs="Arial"/>
                      <w:bCs/>
                      <w:color w:val="000000"/>
                      <w:kern w:val="32"/>
                      <w:szCs w:val="32"/>
                      <w:lang w:eastAsia="en-GB"/>
                    </w:rPr>
                  </w:pPr>
                  <w:r w:rsidRPr="00DD1595">
                    <w:rPr>
                      <w:rFonts w:ascii="Arial" w:eastAsia="Times New Roman" w:hAnsi="Arial" w:cs="Arial"/>
                      <w:bCs/>
                      <w:color w:val="000000"/>
                      <w:kern w:val="32"/>
                      <w:szCs w:val="32"/>
                      <w:lang w:eastAsia="en-GB"/>
                    </w:rPr>
                    <w:t>This post requires caseload management which will vary according to location and complexity. There will be a responsibility to provide advice to patients with potentially complex and specialist needs as well as carers and other disciplines</w:t>
                  </w:r>
                  <w:r>
                    <w:rPr>
                      <w:rFonts w:ascii="Arial" w:eastAsia="Times New Roman" w:hAnsi="Arial" w:cs="Arial"/>
                      <w:bCs/>
                      <w:color w:val="000000"/>
                      <w:kern w:val="32"/>
                      <w:szCs w:val="32"/>
                      <w:lang w:eastAsia="en-GB"/>
                    </w:rPr>
                    <w:t>.</w:t>
                  </w:r>
                  <w:r w:rsidRPr="00DD1595">
                    <w:rPr>
                      <w:rFonts w:ascii="Arial" w:eastAsia="Times New Roman" w:hAnsi="Arial" w:cs="Arial"/>
                      <w:bCs/>
                      <w:color w:val="000000"/>
                      <w:kern w:val="32"/>
                      <w:szCs w:val="32"/>
                      <w:lang w:eastAsia="en-GB"/>
                    </w:rPr>
                    <w:t xml:space="preserve"> </w:t>
                  </w:r>
                </w:p>
                <w:p w14:paraId="2493ACB9" w14:textId="77777777" w:rsidR="00807CBB" w:rsidRPr="00DD1595" w:rsidRDefault="00807CBB" w:rsidP="00807CBB">
                  <w:pPr>
                    <w:keepNext/>
                    <w:spacing w:before="240" w:after="60"/>
                    <w:jc w:val="both"/>
                    <w:outlineLvl w:val="0"/>
                    <w:rPr>
                      <w:rFonts w:ascii="Arial" w:eastAsia="Times New Roman" w:hAnsi="Arial" w:cs="Arial"/>
                      <w:bCs/>
                      <w:color w:val="000000"/>
                      <w:kern w:val="32"/>
                      <w:szCs w:val="32"/>
                      <w:lang w:eastAsia="en-GB"/>
                    </w:rPr>
                  </w:pPr>
                  <w:r w:rsidRPr="00DD1595">
                    <w:rPr>
                      <w:rFonts w:ascii="Arial" w:eastAsia="Times New Roman" w:hAnsi="Arial" w:cs="Arial"/>
                      <w:bCs/>
                      <w:color w:val="000000"/>
                      <w:kern w:val="32"/>
                      <w:szCs w:val="32"/>
                      <w:lang w:eastAsia="en-GB"/>
                    </w:rPr>
                    <w:t xml:space="preserve">The post holder will pass on skills/knowledge to others within both formal and informal environments. </w:t>
                  </w:r>
                </w:p>
                <w:p w14:paraId="68750A83" w14:textId="6D2139F9" w:rsidR="00807CBB" w:rsidRDefault="00807CBB" w:rsidP="00B71451">
                  <w:pPr>
                    <w:spacing w:after="120"/>
                    <w:rPr>
                      <w:rFonts w:ascii="Arial" w:eastAsia="Times New Roman" w:hAnsi="Arial" w:cs="Arial"/>
                      <w:b/>
                      <w:color w:val="000000"/>
                      <w:sz w:val="20"/>
                      <w:szCs w:val="20"/>
                      <w:u w:val="single"/>
                      <w:lang w:eastAsia="en-GB"/>
                    </w:rPr>
                  </w:pPr>
                </w:p>
                <w:p w14:paraId="59772809" w14:textId="77777777" w:rsidR="00807CBB" w:rsidRPr="00DD1595" w:rsidRDefault="00807CBB" w:rsidP="00B71451">
                  <w:pPr>
                    <w:spacing w:after="120"/>
                    <w:rPr>
                      <w:rFonts w:ascii="Arial" w:eastAsia="Times New Roman" w:hAnsi="Arial" w:cs="Arial"/>
                      <w:b/>
                      <w:color w:val="000000"/>
                      <w:sz w:val="20"/>
                      <w:szCs w:val="20"/>
                      <w:u w:val="single"/>
                      <w:lang w:eastAsia="en-GB"/>
                    </w:rPr>
                  </w:pPr>
                </w:p>
                <w:p w14:paraId="12BA03E3" w14:textId="51FFCEF1" w:rsidR="00B71451" w:rsidRPr="00B71451" w:rsidRDefault="00B71451" w:rsidP="00B71451">
                  <w:pPr>
                    <w:spacing w:before="200"/>
                    <w:jc w:val="both"/>
                    <w:rPr>
                      <w:rFonts w:ascii="Arial" w:eastAsia="Times New Roman" w:hAnsi="Arial" w:cs="Arial"/>
                      <w:b/>
                      <w:color w:val="000000"/>
                      <w:szCs w:val="24"/>
                      <w:u w:val="single"/>
                      <w:lang w:eastAsia="en-GB"/>
                    </w:rPr>
                  </w:pPr>
                  <w:r w:rsidRPr="00B71451">
                    <w:rPr>
                      <w:rFonts w:ascii="Arial" w:eastAsia="Times New Roman" w:hAnsi="Arial" w:cs="Arial"/>
                      <w:b/>
                      <w:color w:val="000000"/>
                      <w:szCs w:val="24"/>
                      <w:u w:val="single"/>
                      <w:lang w:eastAsia="en-GB"/>
                    </w:rPr>
                    <w:t>Flexible Working</w:t>
                  </w:r>
                  <w:r>
                    <w:rPr>
                      <w:rFonts w:ascii="Arial" w:eastAsia="Times New Roman" w:hAnsi="Arial" w:cs="Arial"/>
                      <w:b/>
                      <w:color w:val="000000"/>
                      <w:szCs w:val="24"/>
                      <w:u w:val="single"/>
                      <w:lang w:eastAsia="en-GB"/>
                    </w:rPr>
                    <w:t>:</w:t>
                  </w:r>
                </w:p>
                <w:p w14:paraId="2B46464C" w14:textId="77777777" w:rsidR="00B71451" w:rsidRDefault="00B71451" w:rsidP="00B71451">
                  <w:p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As services evolve changes to working patterns maybe required</w:t>
                  </w:r>
                  <w:r>
                    <w:rPr>
                      <w:rFonts w:ascii="Arial" w:eastAsia="Times New Roman" w:hAnsi="Arial" w:cs="Arial"/>
                      <w:color w:val="000000"/>
                      <w:szCs w:val="24"/>
                      <w:lang w:eastAsia="en-GB"/>
                    </w:rPr>
                    <w:t>.</w:t>
                  </w:r>
                </w:p>
                <w:p w14:paraId="643A4AD2" w14:textId="26CF2E17" w:rsidR="00E272F7" w:rsidRDefault="00B71451" w:rsidP="00B71451">
                  <w:pPr>
                    <w:spacing w:before="200"/>
                    <w:jc w:val="both"/>
                    <w:rPr>
                      <w:rFonts w:ascii="Arial" w:eastAsia="Times New Roman" w:hAnsi="Arial" w:cs="Arial"/>
                      <w:color w:val="000000"/>
                      <w:szCs w:val="24"/>
                      <w:lang w:eastAsia="en-GB"/>
                    </w:rPr>
                  </w:pPr>
                  <w:r w:rsidRPr="00DD1595">
                    <w:rPr>
                      <w:rFonts w:ascii="Arial" w:eastAsia="Times New Roman" w:hAnsi="Arial" w:cs="Arial"/>
                      <w:color w:val="000000"/>
                      <w:lang w:eastAsia="en-GB"/>
                    </w:rPr>
                    <w:t>To meet the needs of the service, the post holder may</w:t>
                  </w:r>
                  <w:r>
                    <w:rPr>
                      <w:rFonts w:ascii="Arial" w:eastAsia="Times New Roman" w:hAnsi="Arial" w:cs="Arial"/>
                      <w:color w:val="000000"/>
                      <w:lang w:eastAsia="en-GB"/>
                    </w:rPr>
                    <w:t xml:space="preserve"> </w:t>
                  </w:r>
                  <w:r w:rsidRPr="00DD1595">
                    <w:rPr>
                      <w:rFonts w:ascii="Arial" w:eastAsia="Times New Roman" w:hAnsi="Arial" w:cs="Arial"/>
                      <w:color w:val="000000"/>
                      <w:lang w:eastAsia="en-GB"/>
                    </w:rPr>
                    <w:t>be required to work in other areas as appropriate as directed by the line manager.</w:t>
                  </w:r>
                  <w:r w:rsidRPr="00DD1595">
                    <w:rPr>
                      <w:rFonts w:ascii="Arial" w:eastAsia="Times New Roman" w:hAnsi="Arial" w:cs="Arial"/>
                      <w:color w:val="000000"/>
                      <w:szCs w:val="24"/>
                      <w:lang w:eastAsia="en-GB"/>
                    </w:rPr>
                    <w:t xml:space="preserve"> </w:t>
                  </w:r>
                </w:p>
                <w:p w14:paraId="73683DA2" w14:textId="77777777" w:rsidR="00EB52FD" w:rsidRDefault="00EB52FD" w:rsidP="00EB52FD">
                  <w:pPr>
                    <w:spacing w:before="200"/>
                    <w:jc w:val="both"/>
                    <w:rPr>
                      <w:rFonts w:ascii="Arial" w:eastAsia="Times New Roman" w:hAnsi="Arial" w:cs="Arial"/>
                      <w:b/>
                      <w:bCs/>
                      <w:color w:val="000000"/>
                      <w:szCs w:val="24"/>
                      <w:u w:val="single"/>
                      <w:lang w:eastAsia="en-GB"/>
                    </w:rPr>
                  </w:pPr>
                  <w:r w:rsidRPr="00EB52FD">
                    <w:rPr>
                      <w:rFonts w:ascii="Arial" w:eastAsia="Times New Roman" w:hAnsi="Arial" w:cs="Arial"/>
                      <w:b/>
                      <w:bCs/>
                      <w:color w:val="000000"/>
                      <w:szCs w:val="24"/>
                      <w:u w:val="single"/>
                      <w:lang w:eastAsia="en-GB"/>
                    </w:rPr>
                    <w:t>Communication Skills:</w:t>
                  </w:r>
                </w:p>
                <w:p w14:paraId="5C42A82F" w14:textId="4428FC6A" w:rsidR="00EB52FD" w:rsidRPr="00EB52FD" w:rsidRDefault="00EB52FD" w:rsidP="00EB52FD">
                  <w:pPr>
                    <w:pStyle w:val="ListParagraph"/>
                    <w:numPr>
                      <w:ilvl w:val="0"/>
                      <w:numId w:val="26"/>
                    </w:numPr>
                    <w:rPr>
                      <w:rFonts w:cs="Arial"/>
                      <w:b/>
                      <w:bCs/>
                      <w:color w:val="000000"/>
                      <w:u w:val="single"/>
                    </w:rPr>
                  </w:pPr>
                  <w:r w:rsidRPr="00EB52FD">
                    <w:rPr>
                      <w:rFonts w:cs="Arial"/>
                      <w:color w:val="000000"/>
                    </w:rPr>
                    <w:t xml:space="preserve">To use and develop effective communication and motivational skills with patients and carers to gain their cooperation for treatment and maximise rehabilitation potential and to ensure understanding of more complex conditions. </w:t>
                  </w:r>
                </w:p>
                <w:p w14:paraId="043B074B" w14:textId="77777777" w:rsidR="00EB52FD" w:rsidRPr="00DD1595" w:rsidRDefault="00EB52FD" w:rsidP="00EB52FD">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Ensure effective communication takes place at all times, taking a team approach to patient care and service needs.</w:t>
                  </w:r>
                </w:p>
                <w:p w14:paraId="1E68EC1E" w14:textId="77777777" w:rsidR="00EB52FD" w:rsidRPr="00DD1595" w:rsidRDefault="00EB52FD" w:rsidP="00EB52FD">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Be prepared to give talks/demonstrations regarding your work to colleagues and others.</w:t>
                  </w:r>
                </w:p>
                <w:p w14:paraId="3A36F38B" w14:textId="77777777" w:rsidR="00EB52FD" w:rsidRPr="00DD1595" w:rsidRDefault="00EB52FD" w:rsidP="00EB52FD">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Write comprehensive reports regarding patient assessment, treatment outcomes and recommendations to GPs, consultants, other health and social care colleagues and other members of the multidisciplinary team.</w:t>
                  </w:r>
                </w:p>
                <w:p w14:paraId="37E8109C" w14:textId="49ABD599" w:rsidR="00EB52FD" w:rsidRPr="00DD1595" w:rsidRDefault="00EB52FD" w:rsidP="00EB52FD">
                  <w:pPr>
                    <w:numPr>
                      <w:ilvl w:val="0"/>
                      <w:numId w:val="25"/>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Liaise closely with all members of the health care team and other agencies in all matters regarding patients care</w:t>
                  </w:r>
                  <w:r w:rsidR="00002D84">
                    <w:rPr>
                      <w:rFonts w:ascii="Arial" w:eastAsia="Times New Roman" w:hAnsi="Arial" w:cs="Arial"/>
                      <w:color w:val="000000"/>
                      <w:szCs w:val="24"/>
                      <w:lang w:val="en-US" w:eastAsia="en-GB"/>
                    </w:rPr>
                    <w:t xml:space="preserve"> </w:t>
                  </w:r>
                  <w:r w:rsidR="00807CBB" w:rsidRPr="00DD1595">
                    <w:rPr>
                      <w:rFonts w:ascii="Arial" w:eastAsia="Times New Roman" w:hAnsi="Arial" w:cs="Arial"/>
                      <w:color w:val="000000"/>
                      <w:szCs w:val="24"/>
                      <w:lang w:val="en-US" w:eastAsia="en-GB"/>
                    </w:rPr>
                    <w:t>management</w:t>
                  </w:r>
                  <w:r>
                    <w:rPr>
                      <w:rFonts w:ascii="Arial" w:eastAsia="Times New Roman" w:hAnsi="Arial" w:cs="Arial"/>
                      <w:color w:val="000000"/>
                      <w:szCs w:val="24"/>
                      <w:lang w:eastAsia="en-GB"/>
                    </w:rPr>
                    <w:t>.</w:t>
                  </w:r>
                  <w:r w:rsidRPr="00DD1595">
                    <w:rPr>
                      <w:rFonts w:ascii="Arial" w:eastAsia="Times New Roman" w:hAnsi="Arial" w:cs="Arial"/>
                      <w:color w:val="000000"/>
                      <w:szCs w:val="24"/>
                      <w:lang w:val="en-US" w:eastAsia="en-GB"/>
                    </w:rPr>
                    <w:t xml:space="preserve"> </w:t>
                  </w:r>
                </w:p>
                <w:p w14:paraId="5CD20DF5" w14:textId="77777777" w:rsidR="00EB52FD" w:rsidRPr="00DD1595" w:rsidRDefault="00EB52FD" w:rsidP="00EB52FD">
                  <w:pPr>
                    <w:numPr>
                      <w:ilvl w:val="0"/>
                      <w:numId w:val="25"/>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Communicate complex and sensitive information e.g. prognosis.</w:t>
                  </w:r>
                </w:p>
                <w:p w14:paraId="016E4F51" w14:textId="77777777" w:rsidR="00EB52FD" w:rsidRPr="00DD1595" w:rsidRDefault="00EB52FD" w:rsidP="00EB52FD">
                  <w:pPr>
                    <w:numPr>
                      <w:ilvl w:val="0"/>
                      <w:numId w:val="25"/>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Work with patients referred with complex communication and cognitive problems e.g. following a stroke and other neurological conditions.</w:t>
                  </w:r>
                </w:p>
                <w:p w14:paraId="39933E25" w14:textId="12D27C85" w:rsidR="00EB52FD" w:rsidRPr="00002D84" w:rsidRDefault="00EB52FD" w:rsidP="00002D84">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Obtain patient consent and work within a legal framework with patients who lack capacity to consent to treatment.</w:t>
                  </w:r>
                </w:p>
                <w:p w14:paraId="01BD2522" w14:textId="4A8D8CD8" w:rsidR="00E272F7" w:rsidRPr="00807CBB" w:rsidRDefault="00E272F7" w:rsidP="00EB52FD">
                  <w:pPr>
                    <w:numPr>
                      <w:ilvl w:val="0"/>
                      <w:numId w:val="25"/>
                    </w:numPr>
                    <w:spacing w:before="200"/>
                    <w:jc w:val="both"/>
                    <w:rPr>
                      <w:rFonts w:ascii="Arial" w:eastAsia="Times New Roman" w:hAnsi="Arial" w:cs="Arial"/>
                      <w:color w:val="000000"/>
                      <w:lang w:eastAsia="en-GB"/>
                    </w:rPr>
                  </w:pPr>
                  <w:r w:rsidRPr="00807CBB">
                    <w:rPr>
                      <w:rFonts w:ascii="Arial" w:hAnsi="Arial" w:cs="Arial"/>
                      <w:color w:val="000000"/>
                    </w:rPr>
                    <w:t xml:space="preserve">Act at all times in a manner which illustrates respect for privacy, dignity and confidentiality. </w:t>
                  </w:r>
                </w:p>
                <w:p w14:paraId="335BAE63" w14:textId="77777777" w:rsidR="00E272F7" w:rsidRPr="00E272F7" w:rsidRDefault="00E272F7" w:rsidP="00EB52FD">
                  <w:pPr>
                    <w:pStyle w:val="ListParagraph"/>
                    <w:autoSpaceDE w:val="0"/>
                    <w:autoSpaceDN w:val="0"/>
                    <w:adjustRightInd w:val="0"/>
                    <w:spacing w:before="0" w:after="0"/>
                    <w:ind w:left="357"/>
                    <w:rPr>
                      <w:rFonts w:cs="Arial"/>
                      <w:color w:val="000000"/>
                      <w:sz w:val="20"/>
                      <w:szCs w:val="20"/>
                    </w:rPr>
                  </w:pPr>
                </w:p>
              </w:tc>
            </w:tr>
          </w:tbl>
          <w:p w14:paraId="4E87D1A3" w14:textId="49FE0E99" w:rsidR="00691B44" w:rsidRPr="00AE1AF9" w:rsidRDefault="00691B44" w:rsidP="00E272F7">
            <w:pPr>
              <w:ind w:left="488"/>
              <w:rPr>
                <w:rFonts w:cs="Arial"/>
                <w:color w:val="000000" w:themeColor="text1"/>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D1BAC37" w14:textId="77777777" w:rsidR="00691B44" w:rsidRDefault="00691B44" w:rsidP="004B151E">
            <w:pPr>
              <w:rPr>
                <w:rFonts w:ascii="Arial" w:hAnsi="Arial" w:cs="Arial"/>
                <w:color w:val="FF0000"/>
              </w:rPr>
            </w:pPr>
          </w:p>
          <w:p w14:paraId="30AB0AB5" w14:textId="030CD536" w:rsidR="00002D84" w:rsidRDefault="00002D84" w:rsidP="00002D84">
            <w:pPr>
              <w:numPr>
                <w:ilvl w:val="0"/>
                <w:numId w:val="25"/>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Undertake a comprehensive, holistic clinical assessment of patients presenting with complex multi-factorial problems using specialist analytical skills and clinical reasoning. At times the patients will have highly complex needs.</w:t>
            </w:r>
          </w:p>
          <w:p w14:paraId="0D9CCAA7" w14:textId="6264EFA6" w:rsidR="00002D84" w:rsidRPr="00DD1595" w:rsidRDefault="00002D84" w:rsidP="00002D84">
            <w:pPr>
              <w:numPr>
                <w:ilvl w:val="0"/>
                <w:numId w:val="25"/>
              </w:numPr>
              <w:spacing w:before="200"/>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Judgement on complex facts requiring interpretation and comparing options.</w:t>
            </w:r>
          </w:p>
          <w:p w14:paraId="2CC69AC5" w14:textId="77777777" w:rsidR="00002D84" w:rsidRPr="00DD1595" w:rsidRDefault="00002D84" w:rsidP="00002D84">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Work in collaboration with other teams in order to support a consistent and equitable service across the Trust.</w:t>
            </w:r>
          </w:p>
          <w:p w14:paraId="5A2C4950" w14:textId="77777777" w:rsidR="00002D84" w:rsidRPr="00DD1595" w:rsidRDefault="00002D84" w:rsidP="00002D84">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Contribute to the development of integrated locality teams.</w:t>
            </w:r>
          </w:p>
          <w:p w14:paraId="7005626B" w14:textId="77777777" w:rsidR="00002D84" w:rsidRPr="00DD1595" w:rsidRDefault="00002D84" w:rsidP="00002D84">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Propose changes to improve practice in line with local and national guidelines.</w:t>
            </w:r>
          </w:p>
          <w:p w14:paraId="199D9357" w14:textId="2A5380E5" w:rsidR="00002D84" w:rsidRDefault="00002D84" w:rsidP="00002D84">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Undertake risk assessment, using specialist clinical judgement and provide accurate feedback to the team as necessary e.g. in relation to lone working.</w:t>
            </w:r>
          </w:p>
          <w:p w14:paraId="6084972C" w14:textId="77777777" w:rsidR="00807CBB" w:rsidRPr="00DD1595" w:rsidRDefault="00807CBB" w:rsidP="00807CBB">
            <w:pPr>
              <w:spacing w:before="200"/>
              <w:ind w:left="720"/>
              <w:jc w:val="both"/>
              <w:rPr>
                <w:rFonts w:ascii="Arial" w:eastAsia="Times New Roman" w:hAnsi="Arial" w:cs="Arial"/>
                <w:color w:val="000000"/>
                <w:szCs w:val="24"/>
                <w:lang w:eastAsia="en-GB"/>
              </w:rPr>
            </w:pPr>
          </w:p>
          <w:p w14:paraId="3AB19F5D" w14:textId="77777777" w:rsidR="00002D84" w:rsidRDefault="00002D84" w:rsidP="00002D84">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lastRenderedPageBreak/>
              <w:t>Apply specialist clinical reasoning skills after assessment to decide appropriate treatment plan and approach.</w:t>
            </w:r>
          </w:p>
          <w:p w14:paraId="196CF608" w14:textId="4B3B96BD" w:rsidR="004B151E" w:rsidRPr="00807CBB" w:rsidRDefault="00002D84" w:rsidP="00002D84">
            <w:pPr>
              <w:numPr>
                <w:ilvl w:val="0"/>
                <w:numId w:val="25"/>
              </w:numPr>
              <w:spacing w:before="200"/>
              <w:jc w:val="both"/>
              <w:rPr>
                <w:rFonts w:ascii="Arial" w:eastAsia="Times New Roman" w:hAnsi="Arial" w:cs="Arial"/>
                <w:color w:val="000000"/>
                <w:lang w:eastAsia="en-GB"/>
              </w:rPr>
            </w:pPr>
            <w:r w:rsidRPr="00807CBB">
              <w:rPr>
                <w:rFonts w:ascii="Arial" w:eastAsia="Times New Roman" w:hAnsi="Arial" w:cs="Arial"/>
                <w:lang w:eastAsia="en-GB"/>
              </w:rPr>
              <w:t>Read and interpret a range of patient medical, medication, social history and social care plans.</w:t>
            </w:r>
          </w:p>
          <w:p w14:paraId="2FA360EF" w14:textId="554A9323" w:rsidR="00002D84" w:rsidRPr="004B151E" w:rsidRDefault="00002D84" w:rsidP="00002D84">
            <w:pPr>
              <w:pStyle w:val="Default"/>
              <w:ind w:left="487"/>
              <w:rPr>
                <w:sz w:val="22"/>
                <w:szCs w:val="22"/>
              </w:rPr>
            </w:pPr>
          </w:p>
          <w:p w14:paraId="5D048B78" w14:textId="5BB580D1" w:rsidR="004B151E" w:rsidRPr="00DB2227" w:rsidRDefault="004B151E" w:rsidP="004B151E">
            <w:pPr>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1412A79C" w14:textId="77777777" w:rsidR="00002D84" w:rsidRPr="00DD1595" w:rsidRDefault="00002D84" w:rsidP="00002D84">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Plan patients care, managing an individual caseload of complex patients effectively and efficiently.</w:t>
            </w:r>
          </w:p>
          <w:p w14:paraId="2AB4B555" w14:textId="77777777" w:rsidR="00002D84" w:rsidRPr="00DD1595" w:rsidRDefault="00002D84" w:rsidP="00002D84">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Exercise good personal time management, punctuality and consistent reliable attendance.</w:t>
            </w:r>
          </w:p>
          <w:p w14:paraId="719D576A" w14:textId="77777777" w:rsidR="00002D84" w:rsidRPr="00DD1595" w:rsidRDefault="00002D84" w:rsidP="00002D84">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Co-ordinate patient appointments.</w:t>
            </w:r>
          </w:p>
          <w:p w14:paraId="3C2F8009" w14:textId="77777777" w:rsidR="00002D84" w:rsidRPr="00DD1595" w:rsidRDefault="00002D84" w:rsidP="00002D84">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Organise and carry out therapy home assessment, to include liaison with patients, carers and transport services.</w:t>
            </w:r>
          </w:p>
          <w:p w14:paraId="76A589B9" w14:textId="77777777" w:rsidR="00002D84" w:rsidRDefault="00002D84" w:rsidP="00002D84">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Organise own day to day activity and that of support staff and junior staff, delegating activities and providing specialist advice as appropriate.</w:t>
            </w:r>
          </w:p>
          <w:p w14:paraId="4ADF0606" w14:textId="67C11DEA" w:rsidR="004B151E" w:rsidRPr="00807CBB" w:rsidRDefault="00002D84" w:rsidP="00002D84">
            <w:pPr>
              <w:numPr>
                <w:ilvl w:val="0"/>
                <w:numId w:val="25"/>
              </w:numPr>
              <w:spacing w:before="200"/>
              <w:jc w:val="both"/>
              <w:rPr>
                <w:rFonts w:ascii="Arial" w:eastAsia="Times New Roman" w:hAnsi="Arial" w:cs="Arial"/>
                <w:color w:val="000000"/>
                <w:szCs w:val="24"/>
                <w:lang w:eastAsia="en-GB"/>
              </w:rPr>
            </w:pPr>
            <w:r w:rsidRPr="00807CBB">
              <w:rPr>
                <w:rFonts w:ascii="Arial" w:eastAsia="Times New Roman" w:hAnsi="Arial" w:cs="Arial"/>
                <w:lang w:val="en-US" w:eastAsia="en-GB"/>
              </w:rPr>
              <w:t>Thinking ahead and planning delivery of services over the longer term e.g. clinics / classes over a 12-month period.</w:t>
            </w:r>
          </w:p>
          <w:p w14:paraId="0C254F3A" w14:textId="5F224050" w:rsidR="009134FE" w:rsidRPr="00324C2C" w:rsidRDefault="009134FE" w:rsidP="00002D84">
            <w:pPr>
              <w:pStyle w:val="Default"/>
              <w:ind w:left="720"/>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00A395C7" w14:textId="77777777" w:rsidR="00807CBB" w:rsidRPr="00807CBB" w:rsidRDefault="00807CBB" w:rsidP="00807CBB">
            <w:pPr>
              <w:pStyle w:val="Default"/>
              <w:ind w:left="720"/>
              <w:jc w:val="both"/>
              <w:rPr>
                <w:sz w:val="22"/>
                <w:szCs w:val="22"/>
              </w:rPr>
            </w:pPr>
          </w:p>
          <w:p w14:paraId="7C0B10D8" w14:textId="3BDF4D41" w:rsidR="00C45EA8" w:rsidRPr="00807CBB" w:rsidRDefault="00002D84" w:rsidP="00C45EA8">
            <w:pPr>
              <w:pStyle w:val="Default"/>
              <w:numPr>
                <w:ilvl w:val="0"/>
                <w:numId w:val="9"/>
              </w:numPr>
              <w:ind w:left="720" w:hanging="360"/>
              <w:jc w:val="both"/>
              <w:rPr>
                <w:sz w:val="22"/>
                <w:szCs w:val="22"/>
              </w:rPr>
            </w:pPr>
            <w:r w:rsidRPr="00807CBB">
              <w:rPr>
                <w:rFonts w:eastAsia="Times New Roman"/>
                <w:sz w:val="22"/>
                <w:szCs w:val="22"/>
                <w:lang w:eastAsia="en-GB"/>
              </w:rPr>
              <w:t>Manage own complex caseload and treatment programmes to a high standard expected of an experienced clinician without day to day clinical supervision.  Support is available through the clinical supervision programme and from more specialist or skilled staff in a particular area.</w:t>
            </w:r>
            <w:r w:rsidR="00C45EA8" w:rsidRPr="00807CBB">
              <w:rPr>
                <w:sz w:val="22"/>
                <w:szCs w:val="22"/>
              </w:rPr>
              <w:t xml:space="preserve"> </w:t>
            </w:r>
          </w:p>
          <w:p w14:paraId="0BB39936" w14:textId="77777777" w:rsidR="00C45EA8" w:rsidRPr="00807CBB" w:rsidRDefault="00C45EA8" w:rsidP="00C45EA8">
            <w:pPr>
              <w:pStyle w:val="Default"/>
              <w:ind w:left="720"/>
              <w:jc w:val="both"/>
              <w:rPr>
                <w:sz w:val="22"/>
                <w:szCs w:val="22"/>
              </w:rPr>
            </w:pPr>
          </w:p>
          <w:p w14:paraId="2BDDC1AD" w14:textId="64892E60" w:rsidR="00C45EA8" w:rsidRPr="00807CBB" w:rsidRDefault="00C45EA8" w:rsidP="00C45EA8">
            <w:pPr>
              <w:pStyle w:val="Default"/>
              <w:numPr>
                <w:ilvl w:val="0"/>
                <w:numId w:val="9"/>
              </w:numPr>
              <w:ind w:left="720" w:hanging="360"/>
              <w:jc w:val="both"/>
              <w:rPr>
                <w:sz w:val="22"/>
                <w:szCs w:val="22"/>
              </w:rPr>
            </w:pPr>
            <w:r w:rsidRPr="00807CBB">
              <w:rPr>
                <w:sz w:val="22"/>
                <w:szCs w:val="22"/>
              </w:rPr>
              <w:t>Develop knowledge and skills and undertake training relevant to the service specification in order to deliver high quality clinical practice. Demonstrate clinical competence developed through continual professional development and reflective practice.</w:t>
            </w:r>
          </w:p>
          <w:p w14:paraId="11F07367" w14:textId="44D3247A" w:rsidR="00002D84" w:rsidRPr="00807CBB" w:rsidRDefault="00002D84" w:rsidP="00002D84">
            <w:pPr>
              <w:numPr>
                <w:ilvl w:val="0"/>
                <w:numId w:val="25"/>
              </w:numPr>
              <w:spacing w:before="200"/>
              <w:jc w:val="both"/>
              <w:rPr>
                <w:rFonts w:ascii="Arial" w:eastAsia="Times New Roman" w:hAnsi="Arial" w:cs="Arial"/>
                <w:color w:val="000000"/>
                <w:lang w:eastAsia="en-GB"/>
              </w:rPr>
            </w:pPr>
            <w:r w:rsidRPr="00807CBB">
              <w:rPr>
                <w:rFonts w:ascii="Arial" w:eastAsia="Times New Roman" w:hAnsi="Arial" w:cs="Arial"/>
                <w:color w:val="000000"/>
                <w:lang w:eastAsia="en-GB"/>
              </w:rPr>
              <w:t>Prioritise, assess and treat patients referred, taking an evidence-based and reflective practice approach using specialist knowledge, including a wide range of modalities and skills in order to optimise outcomes and maximise patient/user independence.</w:t>
            </w:r>
          </w:p>
          <w:p w14:paraId="5087DE47" w14:textId="2054170C" w:rsidR="00002D84" w:rsidRPr="00807CBB" w:rsidRDefault="00002D84" w:rsidP="00002D84">
            <w:pPr>
              <w:numPr>
                <w:ilvl w:val="0"/>
                <w:numId w:val="25"/>
              </w:numPr>
              <w:spacing w:before="200"/>
              <w:jc w:val="both"/>
              <w:rPr>
                <w:rFonts w:ascii="Arial" w:eastAsia="Times New Roman" w:hAnsi="Arial" w:cs="Arial"/>
                <w:color w:val="000000"/>
                <w:lang w:eastAsia="en-GB"/>
              </w:rPr>
            </w:pPr>
            <w:r w:rsidRPr="00807CBB">
              <w:rPr>
                <w:rFonts w:ascii="Arial" w:eastAsia="Times New Roman" w:hAnsi="Arial" w:cs="Arial"/>
                <w:color w:val="000000"/>
                <w:lang w:eastAsia="en-GB"/>
              </w:rPr>
              <w:t>Identify specific problems and develop goals and specialist treatment plans in partnership with the patient and others to enable treatment plans to be carried out effectively.</w:t>
            </w:r>
          </w:p>
          <w:p w14:paraId="07673BEA" w14:textId="77777777" w:rsidR="00002D84" w:rsidRPr="00807CBB" w:rsidRDefault="00002D84" w:rsidP="00002D84">
            <w:pPr>
              <w:numPr>
                <w:ilvl w:val="0"/>
                <w:numId w:val="25"/>
              </w:numPr>
              <w:spacing w:before="200"/>
              <w:jc w:val="both"/>
              <w:rPr>
                <w:rFonts w:ascii="Arial" w:eastAsia="Times New Roman" w:hAnsi="Arial" w:cs="Arial"/>
                <w:color w:val="000000"/>
                <w:lang w:eastAsia="en-GB"/>
              </w:rPr>
            </w:pPr>
            <w:r w:rsidRPr="00807CBB">
              <w:rPr>
                <w:rFonts w:ascii="Arial" w:eastAsia="Times New Roman" w:hAnsi="Arial" w:cs="Arial"/>
                <w:color w:val="000000"/>
                <w:lang w:eastAsia="en-GB"/>
              </w:rPr>
              <w:t>Evaluate patient/user progress, and modify treatment/input if required.</w:t>
            </w:r>
          </w:p>
          <w:p w14:paraId="1E7225A0" w14:textId="77777777" w:rsidR="00002D84" w:rsidRPr="00807CBB" w:rsidRDefault="00002D84" w:rsidP="00002D84">
            <w:pPr>
              <w:numPr>
                <w:ilvl w:val="0"/>
                <w:numId w:val="25"/>
              </w:numPr>
              <w:spacing w:before="200"/>
              <w:jc w:val="both"/>
              <w:rPr>
                <w:rFonts w:ascii="Arial" w:eastAsia="Times New Roman" w:hAnsi="Arial" w:cs="Arial"/>
                <w:color w:val="000000"/>
                <w:lang w:eastAsia="en-GB"/>
              </w:rPr>
            </w:pPr>
            <w:r w:rsidRPr="00807CBB">
              <w:rPr>
                <w:rFonts w:ascii="Arial" w:eastAsia="Times New Roman" w:hAnsi="Arial" w:cs="Arial"/>
                <w:color w:val="000000"/>
                <w:lang w:eastAsia="en-GB"/>
              </w:rPr>
              <w:t>Provide specialist level teaching and guidance to both patients and carers as required.</w:t>
            </w:r>
          </w:p>
          <w:p w14:paraId="1C1A25A6" w14:textId="77777777" w:rsidR="00002D84" w:rsidRPr="00807CBB" w:rsidRDefault="00002D84" w:rsidP="00002D84">
            <w:pPr>
              <w:numPr>
                <w:ilvl w:val="0"/>
                <w:numId w:val="25"/>
              </w:numPr>
              <w:spacing w:before="200"/>
              <w:jc w:val="both"/>
              <w:rPr>
                <w:rFonts w:ascii="Arial" w:eastAsia="Times New Roman" w:hAnsi="Arial" w:cs="Arial"/>
                <w:color w:val="000000"/>
                <w:lang w:eastAsia="en-GB"/>
              </w:rPr>
            </w:pPr>
            <w:r w:rsidRPr="00807CBB">
              <w:rPr>
                <w:rFonts w:ascii="Arial" w:eastAsia="Times New Roman" w:hAnsi="Arial" w:cs="Arial"/>
                <w:color w:val="000000"/>
                <w:lang w:eastAsia="en-GB"/>
              </w:rPr>
              <w:t>Maintain accurate and timely patient records and reports using agreed standard formats.</w:t>
            </w:r>
          </w:p>
          <w:p w14:paraId="509C64B3" w14:textId="77777777" w:rsidR="00002D84" w:rsidRPr="00807CBB" w:rsidRDefault="00002D84" w:rsidP="00002D84">
            <w:pPr>
              <w:numPr>
                <w:ilvl w:val="0"/>
                <w:numId w:val="25"/>
              </w:numPr>
              <w:spacing w:before="200"/>
              <w:jc w:val="both"/>
              <w:rPr>
                <w:rFonts w:ascii="Arial" w:eastAsia="Times New Roman" w:hAnsi="Arial" w:cs="Arial"/>
                <w:color w:val="000000"/>
                <w:lang w:eastAsia="en-GB"/>
              </w:rPr>
            </w:pPr>
            <w:r w:rsidRPr="00807CBB">
              <w:rPr>
                <w:rFonts w:ascii="Arial" w:eastAsia="Times New Roman" w:hAnsi="Arial" w:cs="Arial"/>
                <w:color w:val="000000"/>
                <w:lang w:eastAsia="en-GB"/>
              </w:rPr>
              <w:t>Be professionally accountable for all aspects of your own work, within the context of an autonomous practitioner.</w:t>
            </w:r>
          </w:p>
          <w:p w14:paraId="6E0DE9E5" w14:textId="692F7794" w:rsidR="004B151E" w:rsidRPr="00807CBB" w:rsidRDefault="00C45EA8" w:rsidP="00002D84">
            <w:pPr>
              <w:numPr>
                <w:ilvl w:val="0"/>
                <w:numId w:val="25"/>
              </w:numPr>
              <w:spacing w:before="200"/>
              <w:jc w:val="both"/>
              <w:rPr>
                <w:rFonts w:ascii="Arial" w:eastAsia="Times New Roman" w:hAnsi="Arial" w:cs="Arial"/>
                <w:color w:val="000000"/>
                <w:lang w:eastAsia="en-GB"/>
              </w:rPr>
            </w:pPr>
            <w:r w:rsidRPr="00807CBB">
              <w:rPr>
                <w:rFonts w:ascii="Arial" w:eastAsia="Times New Roman" w:hAnsi="Arial" w:cs="Arial"/>
                <w:lang w:eastAsia="en-GB"/>
              </w:rPr>
              <w:t>C</w:t>
            </w:r>
            <w:r w:rsidR="00002D84" w:rsidRPr="00807CBB">
              <w:rPr>
                <w:rFonts w:ascii="Arial" w:eastAsia="Times New Roman" w:hAnsi="Arial" w:cs="Arial"/>
                <w:lang w:eastAsia="en-GB"/>
              </w:rPr>
              <w:t>omply with Trust infection control policies &amp; conduct him/herself at all time in a manner as to minimise the risk of health care associated infections.</w:t>
            </w:r>
          </w:p>
          <w:p w14:paraId="67E0D4C4" w14:textId="77777777" w:rsidR="00C45EA8" w:rsidRPr="00807CBB" w:rsidRDefault="00C45EA8" w:rsidP="00807CBB">
            <w:pPr>
              <w:pStyle w:val="Default"/>
              <w:ind w:left="720"/>
              <w:jc w:val="both"/>
              <w:rPr>
                <w:sz w:val="22"/>
                <w:szCs w:val="22"/>
              </w:rPr>
            </w:pPr>
          </w:p>
          <w:p w14:paraId="566E168D" w14:textId="486BBA8F" w:rsidR="004B151E" w:rsidRPr="00807CBB" w:rsidRDefault="004B151E" w:rsidP="003D22C8">
            <w:pPr>
              <w:pStyle w:val="Default"/>
              <w:numPr>
                <w:ilvl w:val="0"/>
                <w:numId w:val="9"/>
              </w:numPr>
              <w:ind w:left="720" w:hanging="360"/>
              <w:jc w:val="both"/>
              <w:rPr>
                <w:sz w:val="22"/>
                <w:szCs w:val="22"/>
              </w:rPr>
            </w:pPr>
            <w:r w:rsidRPr="00807CBB">
              <w:rPr>
                <w:sz w:val="22"/>
                <w:szCs w:val="22"/>
              </w:rPr>
              <w:t xml:space="preserve">Recognising and appropriately addressing risk factors to clients and carers within their healthcare setting. </w:t>
            </w:r>
          </w:p>
          <w:p w14:paraId="186AF36B" w14:textId="77777777" w:rsidR="00C45EA8" w:rsidRPr="004B151E" w:rsidRDefault="00C45EA8" w:rsidP="00C45EA8">
            <w:pPr>
              <w:pStyle w:val="Default"/>
              <w:ind w:left="360"/>
              <w:jc w:val="both"/>
              <w:rPr>
                <w:sz w:val="22"/>
                <w:szCs w:val="22"/>
              </w:rPr>
            </w:pPr>
          </w:p>
          <w:p w14:paraId="0D065B9E" w14:textId="37CA2CBD" w:rsidR="004B151E" w:rsidRPr="00807CBB" w:rsidRDefault="004B151E" w:rsidP="00FF75CF">
            <w:pPr>
              <w:pStyle w:val="Default"/>
              <w:numPr>
                <w:ilvl w:val="0"/>
                <w:numId w:val="9"/>
              </w:numPr>
              <w:ind w:left="720" w:hanging="360"/>
              <w:jc w:val="both"/>
              <w:rPr>
                <w:sz w:val="22"/>
                <w:szCs w:val="22"/>
              </w:rPr>
            </w:pPr>
            <w:r w:rsidRPr="00807CBB">
              <w:rPr>
                <w:sz w:val="22"/>
                <w:szCs w:val="22"/>
              </w:rPr>
              <w:t xml:space="preserve">Promotion of health and wellbeing and prevention of adverse effects on health and wellbeing. </w:t>
            </w:r>
          </w:p>
          <w:p w14:paraId="1EB25E7B" w14:textId="77777777" w:rsidR="00ED1F34" w:rsidRDefault="00ED1F34" w:rsidP="004B151E">
            <w:pPr>
              <w:pStyle w:val="ListParagraph"/>
              <w:spacing w:before="0"/>
              <w:ind w:left="488"/>
              <w:rPr>
                <w:rFonts w:cs="Arial"/>
              </w:rPr>
            </w:pPr>
          </w:p>
          <w:p w14:paraId="7EC93B82" w14:textId="1D2B3C3B" w:rsidR="00807CBB" w:rsidRPr="00ED1F34" w:rsidRDefault="00807CBB" w:rsidP="004B151E">
            <w:pPr>
              <w:pStyle w:val="ListParagraph"/>
              <w:spacing w:before="0"/>
              <w:ind w:left="488"/>
              <w:rPr>
                <w:rFonts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3B6F543B" w14:textId="77777777" w:rsidR="00C45EA8" w:rsidRPr="00807CBB" w:rsidRDefault="00C45EA8" w:rsidP="00C45EA8">
            <w:pPr>
              <w:numPr>
                <w:ilvl w:val="0"/>
                <w:numId w:val="25"/>
              </w:numPr>
              <w:spacing w:before="200"/>
              <w:jc w:val="both"/>
              <w:rPr>
                <w:rFonts w:ascii="Arial" w:eastAsia="Times New Roman" w:hAnsi="Arial" w:cs="Arial"/>
                <w:color w:val="000000"/>
                <w:szCs w:val="24"/>
                <w:lang w:eastAsia="en-GB"/>
              </w:rPr>
            </w:pPr>
            <w:r w:rsidRPr="00807CBB">
              <w:rPr>
                <w:rFonts w:ascii="Arial" w:eastAsia="Times New Roman" w:hAnsi="Arial" w:cs="Arial"/>
                <w:color w:val="000000"/>
                <w:szCs w:val="24"/>
                <w:lang w:eastAsia="en-GB"/>
              </w:rPr>
              <w:t>Keep abreast of professional and related NHS/Social Services developments in liaison with Professional/ Service Lead colleagues.</w:t>
            </w:r>
          </w:p>
          <w:p w14:paraId="38FF22D7" w14:textId="77777777" w:rsidR="00C45EA8" w:rsidRPr="00807CBB" w:rsidRDefault="00C45EA8" w:rsidP="00C45EA8">
            <w:pPr>
              <w:numPr>
                <w:ilvl w:val="0"/>
                <w:numId w:val="25"/>
              </w:numPr>
              <w:spacing w:before="200"/>
              <w:jc w:val="both"/>
              <w:rPr>
                <w:rFonts w:ascii="Arial" w:eastAsia="Times New Roman" w:hAnsi="Arial" w:cs="Arial"/>
                <w:color w:val="000000"/>
                <w:szCs w:val="24"/>
                <w:lang w:eastAsia="en-GB"/>
              </w:rPr>
            </w:pPr>
            <w:r w:rsidRPr="00807CBB">
              <w:rPr>
                <w:rFonts w:ascii="Arial" w:eastAsia="Times New Roman" w:hAnsi="Arial" w:cs="Arial"/>
                <w:color w:val="000000"/>
                <w:szCs w:val="24"/>
                <w:lang w:eastAsia="en-GB"/>
              </w:rPr>
              <w:t>Identify opportunities to improve the service, taking account of resources available, discussing your ideas with colleagues and Therapy Lead/ Manager.</w:t>
            </w:r>
          </w:p>
          <w:p w14:paraId="2EE86FEB" w14:textId="77777777" w:rsidR="00C45EA8" w:rsidRPr="00807CBB" w:rsidRDefault="00C45EA8" w:rsidP="00C45EA8">
            <w:pPr>
              <w:numPr>
                <w:ilvl w:val="0"/>
                <w:numId w:val="25"/>
              </w:numPr>
              <w:spacing w:before="200"/>
              <w:jc w:val="both"/>
              <w:rPr>
                <w:rFonts w:ascii="Arial" w:eastAsia="Times New Roman" w:hAnsi="Arial" w:cs="Arial"/>
                <w:color w:val="000000"/>
                <w:szCs w:val="24"/>
                <w:lang w:eastAsia="en-GB"/>
              </w:rPr>
            </w:pPr>
            <w:r w:rsidRPr="00807CBB">
              <w:rPr>
                <w:rFonts w:ascii="Arial" w:eastAsia="Times New Roman" w:hAnsi="Arial" w:cs="Arial"/>
                <w:color w:val="000000"/>
                <w:szCs w:val="24"/>
                <w:lang w:eastAsia="en-GB"/>
              </w:rPr>
              <w:t>Participate in the operational planning and implementation of policy and service development within the team, leading on delegated priorities.</w:t>
            </w:r>
          </w:p>
          <w:p w14:paraId="261A4DBC" w14:textId="77777777" w:rsidR="00C45EA8" w:rsidRPr="00807CBB" w:rsidRDefault="00C45EA8" w:rsidP="00C45EA8">
            <w:pPr>
              <w:numPr>
                <w:ilvl w:val="0"/>
                <w:numId w:val="25"/>
              </w:numPr>
              <w:spacing w:before="200"/>
              <w:jc w:val="both"/>
              <w:rPr>
                <w:rFonts w:ascii="Arial" w:eastAsia="Times New Roman" w:hAnsi="Arial" w:cs="Arial"/>
                <w:color w:val="000000"/>
                <w:szCs w:val="24"/>
                <w:lang w:val="en-US" w:eastAsia="en-GB"/>
              </w:rPr>
            </w:pPr>
            <w:r w:rsidRPr="00807CBB">
              <w:rPr>
                <w:rFonts w:ascii="Arial" w:eastAsia="Times New Roman" w:hAnsi="Arial" w:cs="Arial"/>
                <w:color w:val="000000"/>
                <w:szCs w:val="24"/>
                <w:lang w:val="en-US" w:eastAsia="en-GB"/>
              </w:rPr>
              <w:t>Be aware of and follow the Health and Safety at Work Act and local/national guidelines, reporting any incidents using the correct procedures (DATIX).</w:t>
            </w:r>
          </w:p>
          <w:p w14:paraId="4A4502F6" w14:textId="77777777" w:rsidR="006925D6" w:rsidRPr="00807CBB" w:rsidRDefault="00C45EA8" w:rsidP="006925D6">
            <w:pPr>
              <w:numPr>
                <w:ilvl w:val="0"/>
                <w:numId w:val="25"/>
              </w:numPr>
              <w:spacing w:before="200"/>
              <w:jc w:val="both"/>
              <w:rPr>
                <w:rFonts w:ascii="Arial" w:eastAsia="Times New Roman" w:hAnsi="Arial" w:cs="Arial"/>
                <w:color w:val="000000"/>
                <w:szCs w:val="24"/>
                <w:lang w:val="en-US" w:eastAsia="en-GB"/>
              </w:rPr>
            </w:pPr>
            <w:r w:rsidRPr="00807CBB">
              <w:rPr>
                <w:rFonts w:ascii="Arial" w:eastAsia="Times New Roman" w:hAnsi="Arial" w:cs="Arial"/>
                <w:color w:val="000000"/>
                <w:szCs w:val="24"/>
                <w:lang w:val="en-US" w:eastAsia="en-GB"/>
              </w:rPr>
              <w:t xml:space="preserve">Report any accidents/ untoward incidents/ near misses to self, patients or </w:t>
            </w:r>
            <w:proofErr w:type="spellStart"/>
            <w:r w:rsidRPr="00807CBB">
              <w:rPr>
                <w:rFonts w:ascii="Arial" w:eastAsia="Times New Roman" w:hAnsi="Arial" w:cs="Arial"/>
                <w:color w:val="000000"/>
                <w:szCs w:val="24"/>
                <w:lang w:val="en-US" w:eastAsia="en-GB"/>
              </w:rPr>
              <w:t>carers</w:t>
            </w:r>
            <w:proofErr w:type="spellEnd"/>
            <w:r w:rsidRPr="00807CBB">
              <w:rPr>
                <w:rFonts w:ascii="Arial" w:eastAsia="Times New Roman" w:hAnsi="Arial" w:cs="Arial"/>
                <w:color w:val="000000"/>
                <w:szCs w:val="24"/>
                <w:lang w:val="en-US" w:eastAsia="en-GB"/>
              </w:rPr>
              <w:t xml:space="preserve"> to the manager in accordance with Trust policy.</w:t>
            </w:r>
          </w:p>
          <w:p w14:paraId="4349B234" w14:textId="05E556F1" w:rsidR="004B151E" w:rsidRPr="00807CBB" w:rsidRDefault="00C45EA8" w:rsidP="006925D6">
            <w:pPr>
              <w:numPr>
                <w:ilvl w:val="0"/>
                <w:numId w:val="25"/>
              </w:numPr>
              <w:spacing w:before="200"/>
              <w:jc w:val="both"/>
              <w:rPr>
                <w:rFonts w:ascii="Arial" w:eastAsia="Times New Roman" w:hAnsi="Arial" w:cs="Arial"/>
                <w:color w:val="000000"/>
                <w:szCs w:val="24"/>
                <w:lang w:val="en-US" w:eastAsia="en-GB"/>
              </w:rPr>
            </w:pPr>
            <w:r w:rsidRPr="00807CBB">
              <w:rPr>
                <w:rFonts w:ascii="Arial" w:eastAsia="Times New Roman" w:hAnsi="Arial" w:cs="Arial"/>
                <w:lang w:val="en-US" w:eastAsia="en-GB"/>
              </w:rPr>
              <w:t>Be aware of and follow Trust policies and procedures and Health and Care Professions Council codes of professional practice.</w:t>
            </w:r>
          </w:p>
          <w:p w14:paraId="05FA0C24" w14:textId="77777777" w:rsidR="00324C2C" w:rsidRDefault="00324C2C" w:rsidP="004736E0">
            <w:pPr>
              <w:ind w:left="488" w:hanging="426"/>
              <w:rPr>
                <w:rFonts w:ascii="Arial" w:hAnsi="Arial" w:cs="Arial"/>
              </w:rPr>
            </w:pPr>
          </w:p>
          <w:p w14:paraId="5EDA39C9" w14:textId="548F8609" w:rsidR="008F7D36" w:rsidRPr="006925D6" w:rsidRDefault="008F7D36" w:rsidP="006925D6">
            <w:pPr>
              <w:rPr>
                <w:rFonts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tbl>
            <w:tblPr>
              <w:tblW w:w="10126" w:type="dxa"/>
              <w:tblBorders>
                <w:top w:val="nil"/>
                <w:left w:val="nil"/>
                <w:bottom w:val="nil"/>
                <w:right w:val="nil"/>
              </w:tblBorders>
              <w:tblLayout w:type="fixed"/>
              <w:tblLook w:val="0000" w:firstRow="0" w:lastRow="0" w:firstColumn="0" w:lastColumn="0" w:noHBand="0" w:noVBand="0"/>
            </w:tblPr>
            <w:tblGrid>
              <w:gridCol w:w="10126"/>
            </w:tblGrid>
            <w:tr w:rsidR="004B151E" w:rsidRPr="004B151E" w14:paraId="58F0055F" w14:textId="77777777" w:rsidTr="004C2AA6">
              <w:trPr>
                <w:trHeight w:val="93"/>
              </w:trPr>
              <w:tc>
                <w:tcPr>
                  <w:tcW w:w="10126" w:type="dxa"/>
                </w:tcPr>
                <w:p w14:paraId="68AEEB17" w14:textId="4D1102F0" w:rsidR="006925D6" w:rsidRPr="00DD1595" w:rsidRDefault="006925D6" w:rsidP="006925D6">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Be responsible for safe and competent use of all equipment and patient appliances</w:t>
                  </w:r>
                  <w:r>
                    <w:rPr>
                      <w:rFonts w:ascii="Arial" w:eastAsia="Times New Roman" w:hAnsi="Arial" w:cs="Arial"/>
                      <w:color w:val="000000"/>
                      <w:szCs w:val="24"/>
                      <w:lang w:eastAsia="en-GB"/>
                    </w:rPr>
                    <w:t xml:space="preserve"> through staff training, appropriate maintenance and repair.</w:t>
                  </w:r>
                </w:p>
                <w:p w14:paraId="197DB803" w14:textId="099C6282" w:rsidR="006925D6" w:rsidRPr="00DD1595" w:rsidRDefault="006925D6" w:rsidP="006925D6">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 xml:space="preserve">Ensure equipment has appropriate checks made.  Report any equipment defects, </w:t>
                  </w:r>
                  <w:proofErr w:type="gramStart"/>
                  <w:r w:rsidRPr="00DD1595">
                    <w:rPr>
                      <w:rFonts w:ascii="Arial" w:eastAsia="Times New Roman" w:hAnsi="Arial" w:cs="Arial"/>
                      <w:color w:val="000000"/>
                      <w:szCs w:val="24"/>
                      <w:lang w:eastAsia="en-GB"/>
                    </w:rPr>
                    <w:t>tak</w:t>
                  </w:r>
                  <w:r w:rsidR="00807CBB">
                    <w:rPr>
                      <w:rFonts w:ascii="Arial" w:eastAsia="Times New Roman" w:hAnsi="Arial" w:cs="Arial"/>
                      <w:color w:val="000000"/>
                      <w:szCs w:val="24"/>
                      <w:lang w:eastAsia="en-GB"/>
                    </w:rPr>
                    <w:t>e</w:t>
                  </w:r>
                  <w:r w:rsidRPr="00DD1595">
                    <w:rPr>
                      <w:rFonts w:ascii="Arial" w:eastAsia="Times New Roman" w:hAnsi="Arial" w:cs="Arial"/>
                      <w:color w:val="000000"/>
                      <w:szCs w:val="24"/>
                      <w:lang w:eastAsia="en-GB"/>
                    </w:rPr>
                    <w:t xml:space="preserve"> action</w:t>
                  </w:r>
                  <w:proofErr w:type="gramEnd"/>
                  <w:r w:rsidRPr="00DD1595">
                    <w:rPr>
                      <w:rFonts w:ascii="Arial" w:eastAsia="Times New Roman" w:hAnsi="Arial" w:cs="Arial"/>
                      <w:color w:val="000000"/>
                      <w:szCs w:val="24"/>
                      <w:lang w:eastAsia="en-GB"/>
                    </w:rPr>
                    <w:t xml:space="preserve"> to ensure any such equipment is withdrawn from service.</w:t>
                  </w:r>
                </w:p>
                <w:p w14:paraId="0708F8BA" w14:textId="77777777" w:rsidR="006925D6" w:rsidRPr="00DD1595" w:rsidRDefault="006925D6" w:rsidP="006925D6">
                  <w:pPr>
                    <w:numPr>
                      <w:ilvl w:val="0"/>
                      <w:numId w:val="25"/>
                    </w:numPr>
                    <w:spacing w:before="200"/>
                    <w:jc w:val="both"/>
                    <w:rPr>
                      <w:rFonts w:ascii="Arial" w:eastAsia="Times New Roman" w:hAnsi="Arial" w:cs="Arial"/>
                      <w:color w:val="000000"/>
                      <w:szCs w:val="24"/>
                      <w:lang w:eastAsia="en-GB"/>
                    </w:rPr>
                  </w:pPr>
                  <w:r w:rsidRPr="00DD1595">
                    <w:rPr>
                      <w:rFonts w:ascii="Arial" w:eastAsia="Times New Roman" w:hAnsi="Arial" w:cs="Arial"/>
                      <w:color w:val="000000"/>
                      <w:szCs w:val="24"/>
                      <w:lang w:eastAsia="en-GB"/>
                    </w:rPr>
                    <w:t>Demonstrate and instruct on the use of equipment to ensure safety.</w:t>
                  </w:r>
                </w:p>
                <w:p w14:paraId="57F5A4BB" w14:textId="29903640" w:rsidR="004B151E" w:rsidRPr="006925D6" w:rsidRDefault="006925D6" w:rsidP="006925D6">
                  <w:pPr>
                    <w:pStyle w:val="ListParagraph"/>
                    <w:numPr>
                      <w:ilvl w:val="0"/>
                      <w:numId w:val="25"/>
                    </w:numPr>
                    <w:autoSpaceDE w:val="0"/>
                    <w:autoSpaceDN w:val="0"/>
                    <w:adjustRightInd w:val="0"/>
                    <w:spacing w:after="0"/>
                    <w:rPr>
                      <w:rFonts w:cs="Arial"/>
                      <w:sz w:val="24"/>
                    </w:rPr>
                  </w:pPr>
                  <w:r w:rsidRPr="006925D6">
                    <w:rPr>
                      <w:rFonts w:cs="Arial"/>
                      <w:color w:val="000000"/>
                    </w:rPr>
                    <w:t>Support the team leader and therapy manager in the efficient and effective use of resources.</w:t>
                  </w:r>
                </w:p>
                <w:p w14:paraId="19CC76A4" w14:textId="77777777" w:rsidR="00B71451" w:rsidRPr="004C2AA6" w:rsidRDefault="00B71451" w:rsidP="00EB52FD">
                  <w:pPr>
                    <w:pStyle w:val="ListParagraph"/>
                    <w:autoSpaceDE w:val="0"/>
                    <w:autoSpaceDN w:val="0"/>
                    <w:adjustRightInd w:val="0"/>
                    <w:spacing w:before="0" w:after="0"/>
                    <w:ind w:left="240"/>
                    <w:rPr>
                      <w:rFonts w:cs="Arial"/>
                      <w:color w:val="000000"/>
                    </w:rPr>
                  </w:pPr>
                </w:p>
                <w:p w14:paraId="51B2F1B8" w14:textId="77777777" w:rsidR="004B151E" w:rsidRPr="004B151E" w:rsidRDefault="004B151E" w:rsidP="004B151E">
                  <w:pPr>
                    <w:autoSpaceDE w:val="0"/>
                    <w:autoSpaceDN w:val="0"/>
                    <w:adjustRightInd w:val="0"/>
                    <w:spacing w:after="0" w:line="240" w:lineRule="auto"/>
                    <w:rPr>
                      <w:rFonts w:ascii="Arial" w:hAnsi="Arial" w:cs="Arial"/>
                      <w:color w:val="000000"/>
                      <w:sz w:val="20"/>
                      <w:szCs w:val="20"/>
                    </w:rPr>
                  </w:pPr>
                </w:p>
              </w:tc>
            </w:tr>
          </w:tbl>
          <w:p w14:paraId="7F1F6CFA" w14:textId="57BCFD43" w:rsidR="00D44AB0" w:rsidRPr="00324C2C" w:rsidRDefault="00D44AB0" w:rsidP="004B151E">
            <w:pPr>
              <w:pStyle w:val="ListParagraph"/>
              <w:spacing w:before="0"/>
              <w:rPr>
                <w:rFonts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76B68012" w14:textId="7B398523" w:rsidR="006925D6" w:rsidRDefault="006925D6" w:rsidP="006925D6">
            <w:pPr>
              <w:numPr>
                <w:ilvl w:val="0"/>
                <w:numId w:val="25"/>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 xml:space="preserve">Supervise </w:t>
            </w:r>
            <w:r>
              <w:rPr>
                <w:rFonts w:ascii="Arial" w:eastAsia="Times New Roman" w:hAnsi="Arial" w:cs="Arial"/>
                <w:color w:val="000000"/>
                <w:szCs w:val="24"/>
                <w:lang w:val="en-US" w:eastAsia="en-GB"/>
              </w:rPr>
              <w:t>and support new</w:t>
            </w:r>
            <w:r w:rsidRPr="00DD1595">
              <w:rPr>
                <w:rFonts w:ascii="Arial" w:eastAsia="Times New Roman" w:hAnsi="Arial" w:cs="Arial"/>
                <w:color w:val="000000"/>
                <w:szCs w:val="24"/>
                <w:lang w:val="en-US" w:eastAsia="en-GB"/>
              </w:rPr>
              <w:t xml:space="preserve"> staff, students and other members of staff where necessary</w:t>
            </w:r>
            <w:r>
              <w:rPr>
                <w:rFonts w:ascii="Arial" w:eastAsia="Times New Roman" w:hAnsi="Arial" w:cs="Arial"/>
                <w:color w:val="000000"/>
                <w:szCs w:val="24"/>
                <w:lang w:val="en-US" w:eastAsia="en-GB"/>
              </w:rPr>
              <w:t>.</w:t>
            </w:r>
          </w:p>
          <w:p w14:paraId="1790056F" w14:textId="0179BD9D" w:rsidR="006925D6" w:rsidRPr="006925D6" w:rsidRDefault="006925D6" w:rsidP="006925D6">
            <w:pPr>
              <w:numPr>
                <w:ilvl w:val="0"/>
                <w:numId w:val="25"/>
              </w:numPr>
              <w:spacing w:before="200"/>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Support the role of link nurses according to service need i.e. infection control, wound care, hospice, etc.</w:t>
            </w:r>
          </w:p>
          <w:p w14:paraId="327C0891" w14:textId="74F4E326" w:rsidR="006925D6" w:rsidRPr="00DD1595" w:rsidRDefault="006925D6" w:rsidP="006925D6">
            <w:pPr>
              <w:numPr>
                <w:ilvl w:val="0"/>
                <w:numId w:val="25"/>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Participate in clinical supervisio</w:t>
            </w:r>
            <w:r>
              <w:rPr>
                <w:rFonts w:ascii="Arial" w:eastAsia="Times New Roman" w:hAnsi="Arial" w:cs="Arial"/>
                <w:color w:val="000000"/>
                <w:szCs w:val="24"/>
                <w:lang w:val="en-US" w:eastAsia="en-GB"/>
              </w:rPr>
              <w:t>n</w:t>
            </w:r>
            <w:r w:rsidRPr="00DD1595">
              <w:rPr>
                <w:rFonts w:ascii="Arial" w:eastAsia="Times New Roman" w:hAnsi="Arial" w:cs="Arial"/>
                <w:color w:val="000000"/>
                <w:szCs w:val="24"/>
                <w:lang w:val="en-US" w:eastAsia="en-GB"/>
              </w:rPr>
              <w:t>.</w:t>
            </w:r>
          </w:p>
          <w:p w14:paraId="5B6172D9" w14:textId="782D04CA" w:rsidR="006925D6" w:rsidRPr="00DD1595" w:rsidRDefault="006925D6" w:rsidP="006925D6">
            <w:pPr>
              <w:numPr>
                <w:ilvl w:val="0"/>
                <w:numId w:val="25"/>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Participate in staff appraisal, identifying areas for development in line with Knowledge and Skills Framework Competencies.</w:t>
            </w:r>
          </w:p>
          <w:p w14:paraId="447FD64F" w14:textId="77777777" w:rsidR="006925D6" w:rsidRPr="00DD1595" w:rsidRDefault="006925D6" w:rsidP="006925D6">
            <w:pPr>
              <w:numPr>
                <w:ilvl w:val="0"/>
                <w:numId w:val="25"/>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Participate in and where necessary lead and teach at training sessions for staff and other agencies.</w:t>
            </w:r>
          </w:p>
          <w:p w14:paraId="774D689E" w14:textId="77777777" w:rsidR="006925D6" w:rsidRPr="00DD1595" w:rsidRDefault="006925D6" w:rsidP="006925D6">
            <w:pPr>
              <w:numPr>
                <w:ilvl w:val="0"/>
                <w:numId w:val="25"/>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Be prepared to share areas of knowledge and experience both formally and informally.</w:t>
            </w:r>
          </w:p>
          <w:p w14:paraId="6FB36005" w14:textId="77777777" w:rsidR="006925D6" w:rsidRPr="00DD1595" w:rsidRDefault="006925D6" w:rsidP="006925D6">
            <w:pPr>
              <w:numPr>
                <w:ilvl w:val="0"/>
                <w:numId w:val="25"/>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Ensure that Health and Care Professions Council registration is maintained through continuing professional development activity and is evidenced to line manager.</w:t>
            </w:r>
          </w:p>
          <w:p w14:paraId="74045D48" w14:textId="77777777" w:rsidR="006925D6" w:rsidRDefault="006925D6" w:rsidP="006925D6">
            <w:pPr>
              <w:numPr>
                <w:ilvl w:val="0"/>
                <w:numId w:val="25"/>
              </w:numPr>
              <w:spacing w:before="200"/>
              <w:jc w:val="both"/>
              <w:rPr>
                <w:rFonts w:ascii="Arial" w:eastAsia="Times New Roman" w:hAnsi="Arial" w:cs="Arial"/>
                <w:color w:val="000000"/>
                <w:szCs w:val="24"/>
                <w:lang w:val="en-US" w:eastAsia="en-GB"/>
              </w:rPr>
            </w:pPr>
            <w:r w:rsidRPr="00DD1595">
              <w:rPr>
                <w:rFonts w:ascii="Arial" w:eastAsia="Times New Roman" w:hAnsi="Arial" w:cs="Arial"/>
                <w:color w:val="000000"/>
                <w:szCs w:val="24"/>
                <w:lang w:val="en-US" w:eastAsia="en-GB"/>
              </w:rPr>
              <w:t>Assist in the recruitment of relevant grades of staff as appropriate.</w:t>
            </w:r>
          </w:p>
          <w:p w14:paraId="201099C8" w14:textId="77777777" w:rsidR="001261AD" w:rsidRDefault="001261AD" w:rsidP="001261AD">
            <w:pPr>
              <w:pStyle w:val="Default"/>
              <w:ind w:left="720"/>
              <w:rPr>
                <w:sz w:val="22"/>
                <w:szCs w:val="22"/>
              </w:rPr>
            </w:pPr>
          </w:p>
          <w:p w14:paraId="37A49AFC" w14:textId="6A513E55" w:rsidR="004B151E" w:rsidRDefault="004B151E" w:rsidP="003D22C8">
            <w:pPr>
              <w:pStyle w:val="Default"/>
              <w:numPr>
                <w:ilvl w:val="0"/>
                <w:numId w:val="11"/>
              </w:numPr>
              <w:ind w:left="720" w:hanging="360"/>
              <w:rPr>
                <w:sz w:val="22"/>
                <w:szCs w:val="22"/>
              </w:rPr>
            </w:pPr>
            <w:r w:rsidRPr="00937563">
              <w:rPr>
                <w:sz w:val="22"/>
                <w:szCs w:val="22"/>
              </w:rPr>
              <w:t xml:space="preserve">To support the Team Manager in taking appropriate action to deal with poor work performance and initiating any appropriate initial investigation regarding complaints. </w:t>
            </w:r>
          </w:p>
          <w:p w14:paraId="3014E1A2" w14:textId="2A733594" w:rsidR="00AE1AF9" w:rsidRPr="001261AD" w:rsidRDefault="004B151E" w:rsidP="001261AD">
            <w:pPr>
              <w:pStyle w:val="Default"/>
              <w:ind w:left="720"/>
              <w:rPr>
                <w:sz w:val="22"/>
                <w:szCs w:val="22"/>
              </w:rPr>
            </w:pPr>
            <w:r w:rsidRPr="001261AD">
              <w:rPr>
                <w:sz w:val="22"/>
                <w:szCs w:val="22"/>
              </w:rPr>
              <w:t xml:space="preserve"> </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58C1A93A" w14:textId="77777777" w:rsidR="001261AD" w:rsidRDefault="001261AD" w:rsidP="001261AD">
            <w:pPr>
              <w:pStyle w:val="ListParagraph"/>
              <w:numPr>
                <w:ilvl w:val="0"/>
                <w:numId w:val="28"/>
              </w:numPr>
              <w:rPr>
                <w:rFonts w:cs="Arial"/>
                <w:color w:val="000000"/>
                <w:lang w:val="en-US"/>
              </w:rPr>
            </w:pPr>
            <w:r w:rsidRPr="001261AD">
              <w:rPr>
                <w:rFonts w:cs="Arial"/>
                <w:color w:val="000000"/>
                <w:lang w:val="en-US"/>
              </w:rPr>
              <w:t>Contribute to the collection of statistical data, in order to monitor and develop team activity, using electronic and paper methods.</w:t>
            </w:r>
          </w:p>
          <w:p w14:paraId="7540B3C8" w14:textId="77777777" w:rsidR="001261AD" w:rsidRDefault="001261AD" w:rsidP="001261AD">
            <w:pPr>
              <w:pStyle w:val="ListParagraph"/>
              <w:numPr>
                <w:ilvl w:val="0"/>
                <w:numId w:val="28"/>
              </w:numPr>
              <w:rPr>
                <w:rFonts w:cs="Arial"/>
                <w:color w:val="000000"/>
                <w:lang w:val="en-US"/>
              </w:rPr>
            </w:pPr>
            <w:r w:rsidRPr="001261AD">
              <w:rPr>
                <w:rFonts w:cs="Arial"/>
                <w:color w:val="000000"/>
                <w:lang w:val="en-US"/>
              </w:rPr>
              <w:t>Contribute to methods to most effectively manage caseload pressures.</w:t>
            </w:r>
          </w:p>
          <w:p w14:paraId="74958E73" w14:textId="77777777" w:rsidR="00D44AB0" w:rsidRPr="00807CBB" w:rsidRDefault="001261AD" w:rsidP="001261AD">
            <w:pPr>
              <w:pStyle w:val="ListParagraph"/>
              <w:numPr>
                <w:ilvl w:val="0"/>
                <w:numId w:val="28"/>
              </w:numPr>
              <w:rPr>
                <w:rFonts w:cs="Arial"/>
                <w:color w:val="000000"/>
                <w:lang w:val="en-US"/>
              </w:rPr>
            </w:pPr>
            <w:r w:rsidRPr="001261AD">
              <w:rPr>
                <w:lang w:val="en-US"/>
              </w:rPr>
              <w:t>Maintain accurate and timely patient records using agreed standard formats</w:t>
            </w:r>
          </w:p>
          <w:p w14:paraId="3C12A5D0" w14:textId="74DA44FD" w:rsidR="00807CBB" w:rsidRPr="001261AD" w:rsidRDefault="00807CBB" w:rsidP="00807CBB">
            <w:pPr>
              <w:pStyle w:val="ListParagraph"/>
              <w:rPr>
                <w:rFonts w:cs="Arial"/>
                <w:color w:val="000000"/>
                <w:lang w:val="en-US"/>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6F373876" w14:textId="77777777" w:rsidR="001261AD" w:rsidRDefault="001261AD" w:rsidP="001261AD">
            <w:pPr>
              <w:pStyle w:val="ListParagraph"/>
              <w:numPr>
                <w:ilvl w:val="0"/>
                <w:numId w:val="29"/>
              </w:numPr>
              <w:rPr>
                <w:rFonts w:cs="Arial"/>
                <w:color w:val="000000"/>
                <w:lang w:val="en-US"/>
              </w:rPr>
            </w:pPr>
            <w:r w:rsidRPr="001261AD">
              <w:rPr>
                <w:rFonts w:cs="Arial"/>
                <w:color w:val="000000"/>
                <w:lang w:val="en-US"/>
              </w:rPr>
              <w:t>Maintain an up to date knowledge of all areas of clinical practice using a variety of CPD methods and to maintain a CPD portfolio.</w:t>
            </w:r>
          </w:p>
          <w:p w14:paraId="5CFD19F9" w14:textId="77777777" w:rsidR="004D0CCD" w:rsidRPr="00807CBB" w:rsidRDefault="001261AD" w:rsidP="001261AD">
            <w:pPr>
              <w:pStyle w:val="ListParagraph"/>
              <w:numPr>
                <w:ilvl w:val="0"/>
                <w:numId w:val="29"/>
              </w:numPr>
              <w:rPr>
                <w:rFonts w:cs="Arial"/>
                <w:color w:val="000000"/>
                <w:lang w:val="en-US"/>
              </w:rPr>
            </w:pPr>
            <w:r w:rsidRPr="001261AD">
              <w:rPr>
                <w:lang w:val="en-US"/>
              </w:rPr>
              <w:t>Participate in clinical governance activities e.g. audit, research, service reviews, taking a lead if delegated to do so.</w:t>
            </w:r>
          </w:p>
          <w:p w14:paraId="5F8D5F18" w14:textId="4F7BD73D" w:rsidR="00807CBB" w:rsidRPr="001261AD" w:rsidRDefault="00807CBB" w:rsidP="00807CBB">
            <w:pPr>
              <w:pStyle w:val="ListParagraph"/>
              <w:rPr>
                <w:rFonts w:cs="Arial"/>
                <w:color w:val="000000"/>
                <w:lang w:val="en-US"/>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26849234" w14:textId="77777777" w:rsidR="00937563" w:rsidRDefault="00937563" w:rsidP="00937563">
            <w:pPr>
              <w:pStyle w:val="Default"/>
              <w:jc w:val="both"/>
              <w:rPr>
                <w:rFonts w:cstheme="minorBidi"/>
                <w:color w:val="auto"/>
              </w:rPr>
            </w:pPr>
          </w:p>
          <w:p w14:paraId="46E99DDF" w14:textId="2886CB63" w:rsidR="00937563" w:rsidRDefault="00937563" w:rsidP="003D22C8">
            <w:pPr>
              <w:pStyle w:val="Default"/>
              <w:numPr>
                <w:ilvl w:val="0"/>
                <w:numId w:val="12"/>
              </w:numPr>
              <w:ind w:left="720" w:hanging="360"/>
              <w:jc w:val="both"/>
              <w:rPr>
                <w:sz w:val="22"/>
                <w:szCs w:val="22"/>
              </w:rPr>
            </w:pPr>
            <w:r w:rsidRPr="00937563">
              <w:rPr>
                <w:sz w:val="22"/>
                <w:szCs w:val="22"/>
              </w:rPr>
              <w:t xml:space="preserve">Daily work involves frequent driving, sitting/standing, walking, moving equipment, manual handling in restricted positions. </w:t>
            </w:r>
          </w:p>
          <w:p w14:paraId="5635674F" w14:textId="77777777" w:rsidR="00807CBB" w:rsidRPr="00937563" w:rsidRDefault="00807CBB" w:rsidP="00807CBB">
            <w:pPr>
              <w:pStyle w:val="Default"/>
              <w:ind w:left="720"/>
              <w:jc w:val="both"/>
              <w:rPr>
                <w:sz w:val="22"/>
                <w:szCs w:val="22"/>
              </w:rPr>
            </w:pPr>
          </w:p>
          <w:p w14:paraId="0B5A4AB5" w14:textId="0D0F5102" w:rsidR="00937563" w:rsidRPr="00937563" w:rsidRDefault="00937563" w:rsidP="003D22C8">
            <w:pPr>
              <w:pStyle w:val="Default"/>
              <w:numPr>
                <w:ilvl w:val="0"/>
                <w:numId w:val="12"/>
              </w:numPr>
              <w:ind w:left="720" w:hanging="360"/>
              <w:jc w:val="both"/>
              <w:rPr>
                <w:sz w:val="22"/>
                <w:szCs w:val="22"/>
              </w:rPr>
            </w:pPr>
            <w:r w:rsidRPr="00937563">
              <w:rPr>
                <w:sz w:val="22"/>
                <w:szCs w:val="22"/>
              </w:rPr>
              <w:t xml:space="preserve">Working hours negotiated according to service need. </w:t>
            </w:r>
          </w:p>
          <w:p w14:paraId="4A09771B" w14:textId="7B6C60A9" w:rsidR="00C91114" w:rsidRPr="00324C2C" w:rsidRDefault="00C91114" w:rsidP="00937563">
            <w:pPr>
              <w:pStyle w:val="ListParagraph"/>
              <w:spacing w:before="0"/>
              <w:ind w:left="577"/>
              <w:rPr>
                <w:rFonts w:cs="Arial"/>
                <w:b/>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77816007" w14:textId="77777777" w:rsidR="001261AD" w:rsidRPr="00807CBB" w:rsidRDefault="001261AD" w:rsidP="001261AD">
            <w:pPr>
              <w:numPr>
                <w:ilvl w:val="0"/>
                <w:numId w:val="25"/>
              </w:numPr>
              <w:spacing w:before="200"/>
              <w:jc w:val="both"/>
              <w:rPr>
                <w:rFonts w:ascii="Arial" w:eastAsia="Times New Roman" w:hAnsi="Arial" w:cs="Arial"/>
                <w:b/>
                <w:color w:val="000000"/>
                <w:szCs w:val="24"/>
                <w:lang w:eastAsia="en-GB"/>
              </w:rPr>
            </w:pPr>
            <w:r w:rsidRPr="00807CBB">
              <w:rPr>
                <w:rFonts w:ascii="Arial" w:eastAsia="Times New Roman" w:hAnsi="Arial" w:cs="Arial"/>
                <w:color w:val="000000"/>
                <w:szCs w:val="24"/>
                <w:lang w:eastAsia="en-GB"/>
              </w:rPr>
              <w:t>Manage competing demands of providing services on a daily basis.</w:t>
            </w:r>
          </w:p>
          <w:p w14:paraId="394DE5DA" w14:textId="77777777" w:rsidR="001261AD" w:rsidRPr="00807CBB" w:rsidRDefault="001261AD" w:rsidP="001261AD">
            <w:pPr>
              <w:numPr>
                <w:ilvl w:val="0"/>
                <w:numId w:val="25"/>
              </w:numPr>
              <w:spacing w:before="200"/>
              <w:jc w:val="both"/>
              <w:rPr>
                <w:rFonts w:ascii="Arial" w:eastAsia="Times New Roman" w:hAnsi="Arial" w:cs="Arial"/>
                <w:color w:val="000000"/>
                <w:szCs w:val="24"/>
                <w:lang w:eastAsia="en-GB"/>
              </w:rPr>
            </w:pPr>
            <w:r w:rsidRPr="00807CBB">
              <w:rPr>
                <w:rFonts w:ascii="Arial" w:eastAsia="Times New Roman" w:hAnsi="Arial" w:cs="Arial"/>
                <w:color w:val="000000"/>
                <w:szCs w:val="24"/>
                <w:lang w:eastAsia="en-GB"/>
              </w:rPr>
              <w:t>Read, decipher and interpret patient information.</w:t>
            </w:r>
          </w:p>
          <w:p w14:paraId="3CC0B321" w14:textId="77777777" w:rsidR="001261AD" w:rsidRPr="00807CBB" w:rsidRDefault="001261AD" w:rsidP="001261AD">
            <w:pPr>
              <w:numPr>
                <w:ilvl w:val="0"/>
                <w:numId w:val="25"/>
              </w:numPr>
              <w:spacing w:before="200"/>
              <w:jc w:val="both"/>
              <w:rPr>
                <w:rFonts w:ascii="Arial" w:eastAsia="Times New Roman" w:hAnsi="Arial" w:cs="Arial"/>
                <w:color w:val="000000"/>
                <w:szCs w:val="24"/>
                <w:lang w:eastAsia="en-GB"/>
              </w:rPr>
            </w:pPr>
            <w:r w:rsidRPr="00807CBB">
              <w:rPr>
                <w:rFonts w:ascii="Arial" w:eastAsia="Times New Roman" w:hAnsi="Arial" w:cs="Arial"/>
                <w:color w:val="000000"/>
                <w:szCs w:val="24"/>
                <w:lang w:eastAsia="en-GB"/>
              </w:rPr>
              <w:t>Frequent mental effort in assessment and treatment programmes.</w:t>
            </w:r>
          </w:p>
          <w:p w14:paraId="75A00E98" w14:textId="5893E4E3" w:rsidR="00937563" w:rsidRPr="00807CBB" w:rsidRDefault="001261AD" w:rsidP="001261AD">
            <w:pPr>
              <w:numPr>
                <w:ilvl w:val="0"/>
                <w:numId w:val="25"/>
              </w:numPr>
              <w:spacing w:before="200"/>
              <w:jc w:val="both"/>
              <w:rPr>
                <w:rFonts w:ascii="Arial" w:eastAsia="Times New Roman" w:hAnsi="Arial" w:cs="Arial"/>
                <w:color w:val="000000"/>
                <w:szCs w:val="24"/>
                <w:lang w:eastAsia="en-GB"/>
              </w:rPr>
            </w:pPr>
            <w:r w:rsidRPr="00807CBB">
              <w:rPr>
                <w:rFonts w:ascii="Arial" w:eastAsia="Times New Roman" w:hAnsi="Arial" w:cs="Arial"/>
                <w:lang w:eastAsia="en-GB"/>
              </w:rPr>
              <w:t>Identify strategies to motivate patients to comply with their treatment plan</w:t>
            </w:r>
          </w:p>
          <w:p w14:paraId="4973917D" w14:textId="5E95989E" w:rsidR="0084654F" w:rsidRPr="007C7D63" w:rsidRDefault="0084654F" w:rsidP="001261AD">
            <w:pPr>
              <w:pStyle w:val="Default"/>
              <w:ind w:left="492"/>
              <w:jc w:val="both"/>
              <w:rPr>
                <w:szCs w:val="22"/>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0E14B3FE" w14:textId="77777777" w:rsidR="00F13335" w:rsidRPr="00F13335" w:rsidRDefault="00F13335" w:rsidP="00F13335">
            <w:pPr>
              <w:pStyle w:val="Default"/>
              <w:jc w:val="both"/>
              <w:rPr>
                <w:color w:val="auto"/>
                <w:sz w:val="22"/>
                <w:szCs w:val="22"/>
              </w:rPr>
            </w:pPr>
          </w:p>
          <w:p w14:paraId="4B49D803" w14:textId="77777777" w:rsidR="00F13335" w:rsidRPr="00807CBB" w:rsidRDefault="00F13335" w:rsidP="00807CBB">
            <w:pPr>
              <w:pStyle w:val="Default"/>
              <w:numPr>
                <w:ilvl w:val="0"/>
                <w:numId w:val="17"/>
              </w:numPr>
              <w:jc w:val="both"/>
              <w:rPr>
                <w:sz w:val="22"/>
                <w:szCs w:val="22"/>
              </w:rPr>
            </w:pPr>
            <w:r w:rsidRPr="00807CBB">
              <w:rPr>
                <w:sz w:val="22"/>
                <w:szCs w:val="22"/>
              </w:rPr>
              <w:t xml:space="preserve">Caring for patients with terminal illness, chronic conditions and their families, carers and friends. This includes having to break bad news or give distressing news to patients/relatives/carers and dealing with emotional circumstances. </w:t>
            </w:r>
          </w:p>
          <w:p w14:paraId="0A68A09A" w14:textId="6FA45796" w:rsidR="001261AD" w:rsidRPr="00807CBB" w:rsidRDefault="00F13335" w:rsidP="00807CBB">
            <w:pPr>
              <w:numPr>
                <w:ilvl w:val="0"/>
                <w:numId w:val="25"/>
              </w:numPr>
              <w:spacing w:before="200"/>
              <w:jc w:val="both"/>
              <w:rPr>
                <w:rFonts w:ascii="Arial" w:eastAsia="Times New Roman" w:hAnsi="Arial" w:cs="Arial"/>
                <w:b/>
                <w:color w:val="000000"/>
                <w:szCs w:val="24"/>
                <w:lang w:eastAsia="en-GB"/>
              </w:rPr>
            </w:pPr>
            <w:r w:rsidRPr="00807CBB">
              <w:rPr>
                <w:rFonts w:ascii="Arial" w:hAnsi="Arial" w:cs="Arial"/>
              </w:rPr>
              <w:t>Ability to cope with and deal with areas of conflict.</w:t>
            </w:r>
          </w:p>
          <w:p w14:paraId="4EE1D34E" w14:textId="6A648C1C" w:rsidR="001261AD" w:rsidRPr="00807CBB" w:rsidRDefault="001261AD" w:rsidP="00807CBB">
            <w:pPr>
              <w:numPr>
                <w:ilvl w:val="0"/>
                <w:numId w:val="25"/>
              </w:numPr>
              <w:spacing w:before="200"/>
              <w:jc w:val="both"/>
              <w:rPr>
                <w:rFonts w:ascii="Arial" w:eastAsia="Times New Roman" w:hAnsi="Arial" w:cs="Arial"/>
                <w:color w:val="000000"/>
                <w:szCs w:val="24"/>
                <w:lang w:eastAsia="en-GB"/>
              </w:rPr>
            </w:pPr>
            <w:r w:rsidRPr="00807CBB">
              <w:rPr>
                <w:rFonts w:ascii="Arial" w:eastAsia="Times New Roman" w:hAnsi="Arial" w:cs="Arial"/>
                <w:color w:val="000000"/>
                <w:szCs w:val="24"/>
                <w:lang w:eastAsia="en-GB"/>
              </w:rPr>
              <w:t>Work with patients with mental health problems, learning difficulties and challenging behaviour.</w:t>
            </w:r>
          </w:p>
          <w:p w14:paraId="2B714DF6" w14:textId="77777777" w:rsidR="001261AD" w:rsidRPr="00F13335" w:rsidRDefault="001261AD" w:rsidP="001261AD">
            <w:pPr>
              <w:pStyle w:val="Default"/>
              <w:ind w:left="720"/>
              <w:jc w:val="both"/>
              <w:rPr>
                <w:sz w:val="22"/>
                <w:szCs w:val="22"/>
              </w:rPr>
            </w:pPr>
          </w:p>
          <w:p w14:paraId="137B11B3" w14:textId="418C93A8" w:rsidR="0084654F" w:rsidRPr="001B48DA" w:rsidRDefault="0084654F" w:rsidP="00F13335">
            <w:pPr>
              <w:pStyle w:val="ListParagraph"/>
              <w:spacing w:before="0"/>
              <w:ind w:left="577"/>
              <w:rPr>
                <w:rFonts w:eastAsiaTheme="minorHAnsi" w:cs="Arial"/>
                <w:szCs w:val="22"/>
                <w:lang w:eastAsia="en-US"/>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1A25FC18" w14:textId="77777777" w:rsidR="00F13335" w:rsidRDefault="00F13335" w:rsidP="00F13335">
            <w:pPr>
              <w:pStyle w:val="Default"/>
              <w:jc w:val="both"/>
              <w:rPr>
                <w:rFonts w:cstheme="minorBidi"/>
                <w:color w:val="auto"/>
              </w:rPr>
            </w:pPr>
          </w:p>
          <w:p w14:paraId="3E44D1E7" w14:textId="77777777" w:rsidR="00F13335" w:rsidRPr="00F13335" w:rsidRDefault="00F13335" w:rsidP="001261AD">
            <w:pPr>
              <w:pStyle w:val="Default"/>
              <w:numPr>
                <w:ilvl w:val="0"/>
                <w:numId w:val="19"/>
              </w:numPr>
              <w:jc w:val="both"/>
              <w:rPr>
                <w:rFonts w:cstheme="minorBidi"/>
                <w:sz w:val="22"/>
                <w:szCs w:val="22"/>
              </w:rPr>
            </w:pPr>
            <w:r w:rsidRPr="00F13335">
              <w:rPr>
                <w:rFonts w:cstheme="minorBidi"/>
                <w:sz w:val="22"/>
                <w:szCs w:val="22"/>
              </w:rPr>
              <w:t xml:space="preserve">Frequent daily contact with: </w:t>
            </w:r>
          </w:p>
          <w:p w14:paraId="713552B2" w14:textId="3D9AC250" w:rsidR="00F13335" w:rsidRPr="00F13335" w:rsidRDefault="00F13335" w:rsidP="001261AD">
            <w:pPr>
              <w:pStyle w:val="Default"/>
              <w:numPr>
                <w:ilvl w:val="0"/>
                <w:numId w:val="19"/>
              </w:numPr>
              <w:jc w:val="both"/>
              <w:rPr>
                <w:rFonts w:cstheme="minorBidi"/>
                <w:sz w:val="22"/>
                <w:szCs w:val="22"/>
              </w:rPr>
            </w:pPr>
            <w:r w:rsidRPr="00F13335">
              <w:rPr>
                <w:rFonts w:cstheme="minorBidi"/>
                <w:sz w:val="22"/>
                <w:szCs w:val="22"/>
              </w:rPr>
              <w:t xml:space="preserve">Body fluids e.g. faeces, vomit </w:t>
            </w:r>
          </w:p>
          <w:p w14:paraId="25B27751" w14:textId="02A9B77A" w:rsidR="00F13335" w:rsidRPr="00F13335" w:rsidRDefault="00F13335" w:rsidP="001261AD">
            <w:pPr>
              <w:pStyle w:val="Default"/>
              <w:numPr>
                <w:ilvl w:val="0"/>
                <w:numId w:val="19"/>
              </w:numPr>
              <w:jc w:val="both"/>
              <w:rPr>
                <w:rFonts w:cstheme="minorBidi"/>
                <w:sz w:val="22"/>
                <w:szCs w:val="22"/>
              </w:rPr>
            </w:pPr>
            <w:r w:rsidRPr="00F13335">
              <w:rPr>
                <w:rFonts w:cstheme="minorBidi"/>
                <w:sz w:val="22"/>
                <w:szCs w:val="22"/>
              </w:rPr>
              <w:t xml:space="preserve">Smells </w:t>
            </w:r>
          </w:p>
          <w:p w14:paraId="4A98339E" w14:textId="7C073666" w:rsidR="00F13335" w:rsidRPr="00F13335" w:rsidRDefault="00F13335" w:rsidP="001261AD">
            <w:pPr>
              <w:pStyle w:val="Default"/>
              <w:numPr>
                <w:ilvl w:val="0"/>
                <w:numId w:val="19"/>
              </w:numPr>
              <w:jc w:val="both"/>
              <w:rPr>
                <w:rFonts w:cstheme="minorBidi"/>
                <w:sz w:val="22"/>
                <w:szCs w:val="22"/>
              </w:rPr>
            </w:pPr>
            <w:r w:rsidRPr="00F13335">
              <w:rPr>
                <w:rFonts w:cstheme="minorBidi"/>
                <w:sz w:val="22"/>
                <w:szCs w:val="22"/>
              </w:rPr>
              <w:t xml:space="preserve">Infections </w:t>
            </w:r>
          </w:p>
          <w:p w14:paraId="4C012265" w14:textId="2680F7BA" w:rsidR="00F13335" w:rsidRPr="00F13335" w:rsidRDefault="00F13335" w:rsidP="001261AD">
            <w:pPr>
              <w:pStyle w:val="Default"/>
              <w:numPr>
                <w:ilvl w:val="0"/>
                <w:numId w:val="19"/>
              </w:numPr>
              <w:jc w:val="both"/>
              <w:rPr>
                <w:rFonts w:cstheme="minorBidi"/>
                <w:sz w:val="22"/>
                <w:szCs w:val="22"/>
              </w:rPr>
            </w:pPr>
            <w:r w:rsidRPr="00F13335">
              <w:rPr>
                <w:rFonts w:cstheme="minorBidi"/>
                <w:sz w:val="22"/>
                <w:szCs w:val="22"/>
              </w:rPr>
              <w:t xml:space="preserve">Dust </w:t>
            </w:r>
          </w:p>
          <w:p w14:paraId="6291490B" w14:textId="3C8AEDE1" w:rsidR="00F13335" w:rsidRPr="00F13335" w:rsidRDefault="00F13335" w:rsidP="001261AD">
            <w:pPr>
              <w:pStyle w:val="Default"/>
              <w:numPr>
                <w:ilvl w:val="0"/>
                <w:numId w:val="19"/>
              </w:numPr>
              <w:jc w:val="both"/>
              <w:rPr>
                <w:rFonts w:cstheme="minorBidi"/>
                <w:sz w:val="22"/>
                <w:szCs w:val="22"/>
              </w:rPr>
            </w:pPr>
            <w:r w:rsidRPr="00F13335">
              <w:rPr>
                <w:rFonts w:cstheme="minorBidi"/>
                <w:sz w:val="22"/>
                <w:szCs w:val="22"/>
              </w:rPr>
              <w:t xml:space="preserve">Occasional exposure to unpleasant working environment </w:t>
            </w:r>
          </w:p>
          <w:p w14:paraId="34C97156" w14:textId="58A8C00F" w:rsidR="00F13335" w:rsidRDefault="00F13335" w:rsidP="001261AD">
            <w:pPr>
              <w:pStyle w:val="Default"/>
              <w:numPr>
                <w:ilvl w:val="0"/>
                <w:numId w:val="19"/>
              </w:numPr>
              <w:jc w:val="both"/>
              <w:rPr>
                <w:rFonts w:cstheme="minorBidi"/>
                <w:sz w:val="22"/>
                <w:szCs w:val="22"/>
              </w:rPr>
            </w:pPr>
            <w:r w:rsidRPr="00F13335">
              <w:rPr>
                <w:rFonts w:cstheme="minorBidi"/>
                <w:sz w:val="22"/>
                <w:szCs w:val="22"/>
              </w:rPr>
              <w:t xml:space="preserve">Driving hazards </w:t>
            </w:r>
          </w:p>
          <w:p w14:paraId="5CDCE43A" w14:textId="212C6AAD" w:rsidR="00807CBB" w:rsidRDefault="00807CBB" w:rsidP="00807CBB">
            <w:pPr>
              <w:pStyle w:val="Default"/>
              <w:ind w:left="720"/>
              <w:jc w:val="both"/>
              <w:rPr>
                <w:rFonts w:cstheme="minorBidi"/>
                <w:sz w:val="22"/>
                <w:szCs w:val="22"/>
              </w:rPr>
            </w:pPr>
          </w:p>
          <w:p w14:paraId="40052E03" w14:textId="77777777" w:rsidR="00807CBB" w:rsidRPr="004D0CCD" w:rsidRDefault="00807CBB" w:rsidP="00807CBB">
            <w:pPr>
              <w:pStyle w:val="Default"/>
              <w:ind w:left="720"/>
              <w:jc w:val="both"/>
              <w:rPr>
                <w:rFonts w:cstheme="minorBidi"/>
                <w:sz w:val="22"/>
                <w:szCs w:val="22"/>
              </w:rPr>
            </w:pPr>
          </w:p>
          <w:p w14:paraId="4C44760A" w14:textId="22653DD7" w:rsidR="001B48DA" w:rsidRPr="001B48DA" w:rsidRDefault="001B48DA" w:rsidP="001261AD">
            <w:pPr>
              <w:pStyle w:val="ListParagraph"/>
              <w:spacing w:before="0"/>
              <w:ind w:left="577"/>
              <w:rPr>
                <w:rFonts w:cs="Arial"/>
                <w:szCs w:val="22"/>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E0B7BF" w14:textId="77777777" w:rsidR="00C71B43" w:rsidRDefault="00C71B43" w:rsidP="00F607B2">
            <w:pPr>
              <w:jc w:val="both"/>
              <w:rPr>
                <w:rFonts w:ascii="Arial" w:hAnsi="Arial" w:cs="Arial"/>
              </w:rPr>
            </w:pPr>
          </w:p>
          <w:p w14:paraId="56CB117C" w14:textId="63540214"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3D22C8">
            <w:pPr>
              <w:pStyle w:val="ListParagraph"/>
              <w:numPr>
                <w:ilvl w:val="0"/>
                <w:numId w:val="2"/>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3D22C8">
            <w:pPr>
              <w:pStyle w:val="ListParagraph"/>
              <w:numPr>
                <w:ilvl w:val="0"/>
                <w:numId w:val="2"/>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3D22C8">
            <w:pPr>
              <w:pStyle w:val="ListParagraph"/>
              <w:numPr>
                <w:ilvl w:val="0"/>
                <w:numId w:val="2"/>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2768409C" w:rsidR="000C32E3" w:rsidRDefault="00ED356C" w:rsidP="003D22C8">
            <w:pPr>
              <w:pStyle w:val="ListParagraph"/>
              <w:numPr>
                <w:ilvl w:val="0"/>
                <w:numId w:val="2"/>
              </w:numPr>
              <w:spacing w:before="0"/>
              <w:jc w:val="left"/>
              <w:rPr>
                <w:rFonts w:eastAsiaTheme="minorHAnsi" w:cs="Arial"/>
                <w:szCs w:val="22"/>
                <w:lang w:eastAsia="en-US"/>
              </w:rPr>
            </w:pPr>
            <w:r>
              <w:rPr>
                <w:rFonts w:eastAsiaTheme="minorHAnsi" w:cs="Arial"/>
                <w:szCs w:val="22"/>
                <w:lang w:eastAsia="en-US"/>
              </w:rPr>
              <w:t>Undertake a Display Screen Equipment assessment (DS</w:t>
            </w:r>
            <w:r w:rsidR="00C71B43">
              <w:rPr>
                <w:rFonts w:eastAsiaTheme="minorHAnsi" w:cs="Arial"/>
                <w:szCs w:val="22"/>
                <w:lang w:eastAsia="en-US"/>
              </w:rPr>
              <w:t>E</w:t>
            </w:r>
            <w:r>
              <w:rPr>
                <w:rFonts w:eastAsiaTheme="minorHAnsi" w:cs="Arial"/>
                <w:szCs w:val="22"/>
                <w:lang w:eastAsia="en-US"/>
              </w:rPr>
              <w:t>) if appropriate to role</w:t>
            </w:r>
            <w:r w:rsidR="00DC08BE">
              <w:rPr>
                <w:rFonts w:eastAsiaTheme="minorHAnsi" w:cs="Arial"/>
                <w:szCs w:val="22"/>
                <w:lang w:eastAsia="en-US"/>
              </w:rPr>
              <w:t>.</w:t>
            </w:r>
          </w:p>
          <w:p w14:paraId="13DF4059" w14:textId="65836647" w:rsidR="008F7D36" w:rsidRPr="00C71B43" w:rsidRDefault="008F7D36" w:rsidP="00C71B43">
            <w:pPr>
              <w:rPr>
                <w:rFonts w:cs="Arial"/>
              </w:rPr>
            </w:pPr>
          </w:p>
        </w:tc>
      </w:tr>
      <w:tr w:rsidR="00B735BB" w:rsidRPr="00F607B2" w14:paraId="247A9B2E" w14:textId="77777777" w:rsidTr="00884334">
        <w:tc>
          <w:tcPr>
            <w:tcW w:w="10206" w:type="dxa"/>
            <w:shd w:val="clear" w:color="auto" w:fill="002060"/>
          </w:tcPr>
          <w:p w14:paraId="3BC23511" w14:textId="5E183306" w:rsidR="00B735BB" w:rsidRPr="00ED1F34" w:rsidRDefault="00B735BB" w:rsidP="00F607B2">
            <w:pPr>
              <w:jc w:val="both"/>
              <w:rPr>
                <w:rFonts w:ascii="Arial" w:hAnsi="Arial" w:cs="Arial"/>
                <w:b/>
              </w:rPr>
            </w:pPr>
            <w:r w:rsidRPr="00ED1F34">
              <w:rPr>
                <w:rFonts w:ascii="Arial" w:hAnsi="Arial" w:cs="Arial"/>
                <w:b/>
              </w:rPr>
              <w:t>DISCLOSURE AND BARRING SERVICE CHECKS</w:t>
            </w:r>
            <w:r w:rsidR="000C32E3" w:rsidRPr="00ED1F34">
              <w:rPr>
                <w:rFonts w:ascii="Arial" w:hAnsi="Arial" w:cs="Arial"/>
                <w:b/>
              </w:rPr>
              <w:t xml:space="preserve"> </w:t>
            </w:r>
          </w:p>
        </w:tc>
      </w:tr>
      <w:tr w:rsidR="00B735BB" w:rsidRPr="00F607B2" w14:paraId="27F6484B" w14:textId="77777777" w:rsidTr="00884334">
        <w:tc>
          <w:tcPr>
            <w:tcW w:w="10206" w:type="dxa"/>
            <w:shd w:val="clear" w:color="auto" w:fill="auto"/>
          </w:tcPr>
          <w:p w14:paraId="52094DFC" w14:textId="77777777" w:rsidR="00807CBB" w:rsidRDefault="00807CBB" w:rsidP="00F607B2">
            <w:pPr>
              <w:jc w:val="both"/>
              <w:rPr>
                <w:rFonts w:ascii="Arial" w:hAnsi="Arial" w:cs="Arial"/>
                <w:lang w:eastAsia="en-GB"/>
              </w:rPr>
            </w:pPr>
          </w:p>
          <w:p w14:paraId="3B37F706" w14:textId="77777777" w:rsidR="00B735BB" w:rsidRDefault="00B735BB" w:rsidP="00F607B2">
            <w:pPr>
              <w:jc w:val="both"/>
              <w:rPr>
                <w:rFonts w:ascii="Arial" w:hAnsi="Arial" w:cs="Arial"/>
                <w:lang w:eastAsia="en-GB"/>
              </w:rPr>
            </w:pPr>
            <w:r w:rsidRPr="00ED1F34">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4A019EDA" w:rsidR="00807CBB" w:rsidRPr="00ED1F34" w:rsidRDefault="00807CBB"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11FAEA73" w14:textId="77777777" w:rsidR="00807CBB" w:rsidRDefault="00807CBB" w:rsidP="00F607B2">
            <w:pPr>
              <w:pStyle w:val="BodyText"/>
              <w:jc w:val="both"/>
              <w:rPr>
                <w:rFonts w:ascii="Arial" w:hAnsi="Arial" w:cs="Arial"/>
                <w:b w:val="0"/>
                <w:sz w:val="22"/>
                <w:szCs w:val="22"/>
              </w:rPr>
            </w:pPr>
          </w:p>
          <w:p w14:paraId="03DD62E3" w14:textId="6D0C753F" w:rsidR="0088512F"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4BEC428B" w:rsidR="00B735BB"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C8BCC04" w14:textId="77777777" w:rsidR="00C71B43" w:rsidRDefault="00C71B43" w:rsidP="00C71B43">
            <w:pPr>
              <w:pStyle w:val="Default"/>
              <w:jc w:val="both"/>
              <w:rPr>
                <w:color w:val="auto"/>
              </w:rPr>
            </w:pPr>
          </w:p>
          <w:p w14:paraId="04A0F205" w14:textId="77777777" w:rsidR="00C71B43" w:rsidRPr="00C71B43" w:rsidRDefault="00C71B43" w:rsidP="00C71B43">
            <w:pPr>
              <w:pStyle w:val="Default"/>
              <w:jc w:val="both"/>
              <w:rPr>
                <w:sz w:val="22"/>
                <w:szCs w:val="22"/>
              </w:rPr>
            </w:pPr>
          </w:p>
          <w:p w14:paraId="32158134" w14:textId="39FD890F" w:rsidR="002B7A29" w:rsidRPr="00F607B2" w:rsidRDefault="002B7A29" w:rsidP="00256C9E">
            <w:pPr>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4D0CCD">
          <w:headerReference w:type="default" r:id="rId17"/>
          <w:footerReference w:type="default" r:id="rId18"/>
          <w:pgSz w:w="11906" w:h="16838"/>
          <w:pgMar w:top="568" w:right="1440" w:bottom="851" w:left="1440" w:header="708" w:footer="463" w:gutter="0"/>
          <w:cols w:space="708"/>
          <w:docGrid w:linePitch="360"/>
        </w:sect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0FE35E2" w:rsidR="008F7D36" w:rsidRPr="00F607B2" w:rsidRDefault="003F61E9" w:rsidP="00EB3E03">
            <w:pPr>
              <w:jc w:val="both"/>
              <w:rPr>
                <w:rFonts w:ascii="Arial" w:hAnsi="Arial" w:cs="Arial"/>
              </w:rPr>
            </w:pPr>
            <w:r>
              <w:rPr>
                <w:rFonts w:ascii="Arial" w:hAnsi="Arial" w:cs="Arial"/>
              </w:rPr>
              <w:t xml:space="preserve">Specialist </w:t>
            </w:r>
            <w:r w:rsidR="004C2AA6">
              <w:rPr>
                <w:rFonts w:ascii="Arial" w:hAnsi="Arial" w:cs="Arial"/>
              </w:rPr>
              <w:t xml:space="preserve">Pelvic Health </w:t>
            </w:r>
            <w:r>
              <w:rPr>
                <w:rFonts w:ascii="Arial" w:hAnsi="Arial" w:cs="Arial"/>
              </w:rPr>
              <w:t>Physiotherapist</w:t>
            </w:r>
          </w:p>
        </w:tc>
      </w:tr>
    </w:tbl>
    <w:p w14:paraId="68C5EAF5" w14:textId="77777777" w:rsidR="00560853" w:rsidRDefault="00560853" w:rsidP="00F607B2">
      <w:pPr>
        <w:spacing w:after="0" w:line="240" w:lineRule="auto"/>
        <w:jc w:val="both"/>
        <w:rPr>
          <w:rFonts w:ascii="Arial" w:hAnsi="Arial" w:cs="Arial"/>
        </w:rPr>
      </w:pPr>
    </w:p>
    <w:tbl>
      <w:tblPr>
        <w:tblStyle w:val="TableGrid1"/>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560853" w:rsidRPr="00560853" w14:paraId="43889D86" w14:textId="77777777" w:rsidTr="00EB3E03">
        <w:tc>
          <w:tcPr>
            <w:tcW w:w="7641" w:type="dxa"/>
            <w:shd w:val="clear" w:color="auto" w:fill="002060"/>
          </w:tcPr>
          <w:p w14:paraId="4454D2BA" w14:textId="77777777" w:rsidR="00560853" w:rsidRPr="00560853" w:rsidRDefault="00560853" w:rsidP="00560853">
            <w:pPr>
              <w:jc w:val="both"/>
              <w:rPr>
                <w:rFonts w:ascii="Arial" w:hAnsi="Arial" w:cs="Arial"/>
                <w:b/>
              </w:rPr>
            </w:pPr>
            <w:r w:rsidRPr="00560853">
              <w:rPr>
                <w:rFonts w:ascii="Arial" w:hAnsi="Arial" w:cs="Arial"/>
                <w:b/>
              </w:rPr>
              <w:t>Requirements</w:t>
            </w:r>
          </w:p>
        </w:tc>
        <w:tc>
          <w:tcPr>
            <w:tcW w:w="1398" w:type="dxa"/>
            <w:shd w:val="clear" w:color="auto" w:fill="002060"/>
          </w:tcPr>
          <w:p w14:paraId="052510FA" w14:textId="77777777" w:rsidR="00560853" w:rsidRPr="00560853" w:rsidRDefault="00560853" w:rsidP="00560853">
            <w:pPr>
              <w:jc w:val="both"/>
              <w:rPr>
                <w:rFonts w:ascii="Arial" w:hAnsi="Arial" w:cs="Arial"/>
                <w:b/>
              </w:rPr>
            </w:pPr>
            <w:r w:rsidRPr="00560853">
              <w:rPr>
                <w:rFonts w:ascii="Arial" w:hAnsi="Arial" w:cs="Arial"/>
                <w:b/>
              </w:rPr>
              <w:t>Essential</w:t>
            </w:r>
          </w:p>
        </w:tc>
        <w:tc>
          <w:tcPr>
            <w:tcW w:w="1275" w:type="dxa"/>
            <w:shd w:val="clear" w:color="auto" w:fill="002060"/>
          </w:tcPr>
          <w:p w14:paraId="7A08ED68" w14:textId="77777777" w:rsidR="00560853" w:rsidRPr="00560853" w:rsidRDefault="00560853" w:rsidP="00560853">
            <w:pPr>
              <w:jc w:val="both"/>
              <w:rPr>
                <w:rFonts w:ascii="Arial" w:hAnsi="Arial" w:cs="Arial"/>
                <w:b/>
              </w:rPr>
            </w:pPr>
            <w:r w:rsidRPr="00560853">
              <w:rPr>
                <w:rFonts w:ascii="Arial" w:hAnsi="Arial" w:cs="Arial"/>
                <w:b/>
              </w:rPr>
              <w:t>Desirable</w:t>
            </w:r>
          </w:p>
        </w:tc>
      </w:tr>
      <w:tr w:rsidR="00560853" w:rsidRPr="00560853" w14:paraId="3D0CE99B" w14:textId="77777777" w:rsidTr="00EB3E03">
        <w:tc>
          <w:tcPr>
            <w:tcW w:w="7641" w:type="dxa"/>
          </w:tcPr>
          <w:p w14:paraId="6B100980" w14:textId="77777777" w:rsidR="00560853" w:rsidRPr="00560853" w:rsidRDefault="00560853" w:rsidP="00560853">
            <w:pPr>
              <w:jc w:val="both"/>
              <w:rPr>
                <w:rFonts w:ascii="Arial" w:hAnsi="Arial" w:cs="Arial"/>
                <w:b/>
              </w:rPr>
            </w:pPr>
            <w:r w:rsidRPr="00560853">
              <w:rPr>
                <w:rFonts w:ascii="Arial" w:hAnsi="Arial" w:cs="Arial"/>
                <w:b/>
              </w:rPr>
              <w:t>QUALIFICATION/ SPECIAL TRAINING</w:t>
            </w:r>
          </w:p>
        </w:tc>
        <w:tc>
          <w:tcPr>
            <w:tcW w:w="1398" w:type="dxa"/>
          </w:tcPr>
          <w:p w14:paraId="61495BF3" w14:textId="77777777" w:rsidR="00560853" w:rsidRPr="00560853" w:rsidRDefault="00560853" w:rsidP="00560853">
            <w:pPr>
              <w:rPr>
                <w:rFonts w:ascii="Arial" w:hAnsi="Arial" w:cs="Arial"/>
              </w:rPr>
            </w:pPr>
          </w:p>
        </w:tc>
        <w:tc>
          <w:tcPr>
            <w:tcW w:w="1275" w:type="dxa"/>
          </w:tcPr>
          <w:p w14:paraId="56595B35" w14:textId="77777777" w:rsidR="00560853" w:rsidRPr="00560853" w:rsidRDefault="00560853" w:rsidP="00560853">
            <w:pPr>
              <w:jc w:val="center"/>
              <w:rPr>
                <w:rFonts w:ascii="Arial" w:hAnsi="Arial" w:cs="Arial"/>
              </w:rPr>
            </w:pPr>
          </w:p>
        </w:tc>
      </w:tr>
      <w:tr w:rsidR="00560853" w:rsidRPr="00560853" w14:paraId="0EA029AD" w14:textId="77777777" w:rsidTr="00EB3E03">
        <w:tc>
          <w:tcPr>
            <w:tcW w:w="7641" w:type="dxa"/>
          </w:tcPr>
          <w:p w14:paraId="336AA19F" w14:textId="5FA15E51" w:rsidR="00560853" w:rsidRPr="004736E0" w:rsidRDefault="003F61E9" w:rsidP="004736E0">
            <w:pPr>
              <w:tabs>
                <w:tab w:val="left" w:pos="360"/>
              </w:tabs>
              <w:suppressAutoHyphens/>
              <w:snapToGrid w:val="0"/>
              <w:rPr>
                <w:rFonts w:ascii="Arial" w:hAnsi="Arial" w:cs="Arial"/>
                <w:sz w:val="20"/>
              </w:rPr>
            </w:pPr>
            <w:r>
              <w:rPr>
                <w:rFonts w:ascii="Arial" w:hAnsi="Arial" w:cs="Arial"/>
                <w:sz w:val="20"/>
              </w:rPr>
              <w:t xml:space="preserve">Registered Physiotherapist </w:t>
            </w:r>
            <w:r w:rsidR="004C2AA6">
              <w:rPr>
                <w:rFonts w:ascii="Arial" w:hAnsi="Arial" w:cs="Arial"/>
                <w:sz w:val="20"/>
              </w:rPr>
              <w:t>with HCPC</w:t>
            </w:r>
          </w:p>
        </w:tc>
        <w:tc>
          <w:tcPr>
            <w:tcW w:w="1398" w:type="dxa"/>
          </w:tcPr>
          <w:p w14:paraId="1CC72116" w14:textId="7E736A10" w:rsidR="00560853" w:rsidRPr="00560853" w:rsidRDefault="004736E0" w:rsidP="00560853">
            <w:pPr>
              <w:jc w:val="center"/>
              <w:rPr>
                <w:rFonts w:ascii="Arial" w:hAnsi="Arial" w:cs="Arial"/>
              </w:rPr>
            </w:pPr>
            <w:r>
              <w:rPr>
                <w:rFonts w:ascii="Arial" w:hAnsi="Arial" w:cs="Arial"/>
              </w:rPr>
              <w:t>E</w:t>
            </w:r>
          </w:p>
        </w:tc>
        <w:tc>
          <w:tcPr>
            <w:tcW w:w="1275" w:type="dxa"/>
          </w:tcPr>
          <w:p w14:paraId="1E4D180B" w14:textId="77777777" w:rsidR="00560853" w:rsidRPr="00560853" w:rsidRDefault="00560853" w:rsidP="00560853">
            <w:pPr>
              <w:jc w:val="center"/>
              <w:rPr>
                <w:rFonts w:ascii="Arial" w:hAnsi="Arial" w:cs="Arial"/>
              </w:rPr>
            </w:pPr>
          </w:p>
        </w:tc>
      </w:tr>
      <w:tr w:rsidR="003F61E9" w:rsidRPr="00560853" w14:paraId="5E0E74ED" w14:textId="77777777" w:rsidTr="00EB3E03">
        <w:tc>
          <w:tcPr>
            <w:tcW w:w="7641" w:type="dxa"/>
          </w:tcPr>
          <w:p w14:paraId="1F593C74" w14:textId="5558EB8F" w:rsidR="003F61E9" w:rsidRDefault="003F61E9" w:rsidP="004736E0">
            <w:pPr>
              <w:tabs>
                <w:tab w:val="left" w:pos="360"/>
              </w:tabs>
              <w:suppressAutoHyphens/>
              <w:snapToGrid w:val="0"/>
              <w:rPr>
                <w:rFonts w:ascii="Arial" w:hAnsi="Arial" w:cs="Arial"/>
                <w:sz w:val="20"/>
              </w:rPr>
            </w:pPr>
            <w:r>
              <w:rPr>
                <w:rFonts w:ascii="Arial" w:hAnsi="Arial" w:cs="Arial"/>
                <w:sz w:val="20"/>
              </w:rPr>
              <w:t>Degree or equivalent knowledge</w:t>
            </w:r>
          </w:p>
        </w:tc>
        <w:tc>
          <w:tcPr>
            <w:tcW w:w="1398" w:type="dxa"/>
          </w:tcPr>
          <w:p w14:paraId="3D70FDB7" w14:textId="4F51B65F" w:rsidR="003F61E9" w:rsidRDefault="003F61E9" w:rsidP="00560853">
            <w:pPr>
              <w:jc w:val="center"/>
              <w:rPr>
                <w:rFonts w:ascii="Arial" w:hAnsi="Arial" w:cs="Arial"/>
              </w:rPr>
            </w:pPr>
            <w:r>
              <w:rPr>
                <w:rFonts w:ascii="Arial" w:hAnsi="Arial" w:cs="Arial"/>
              </w:rPr>
              <w:t>E</w:t>
            </w:r>
          </w:p>
        </w:tc>
        <w:tc>
          <w:tcPr>
            <w:tcW w:w="1275" w:type="dxa"/>
          </w:tcPr>
          <w:p w14:paraId="32C22B93" w14:textId="77777777" w:rsidR="003F61E9" w:rsidRPr="00560853" w:rsidRDefault="003F61E9" w:rsidP="00560853">
            <w:pPr>
              <w:jc w:val="center"/>
              <w:rPr>
                <w:rFonts w:ascii="Arial" w:hAnsi="Arial" w:cs="Arial"/>
              </w:rPr>
            </w:pPr>
          </w:p>
        </w:tc>
      </w:tr>
      <w:tr w:rsidR="00560853" w:rsidRPr="00560853" w14:paraId="1899FDAC" w14:textId="77777777" w:rsidTr="00EB3E03">
        <w:tc>
          <w:tcPr>
            <w:tcW w:w="7641" w:type="dxa"/>
          </w:tcPr>
          <w:p w14:paraId="316B96DC" w14:textId="404E320F" w:rsidR="00560853" w:rsidRPr="004736E0" w:rsidRDefault="003F61E9" w:rsidP="004736E0">
            <w:pPr>
              <w:tabs>
                <w:tab w:val="left" w:pos="360"/>
              </w:tabs>
              <w:suppressAutoHyphens/>
              <w:snapToGrid w:val="0"/>
              <w:rPr>
                <w:rFonts w:ascii="Arial" w:hAnsi="Arial" w:cs="Arial"/>
                <w:sz w:val="20"/>
              </w:rPr>
            </w:pPr>
            <w:r>
              <w:rPr>
                <w:rFonts w:ascii="Arial" w:hAnsi="Arial" w:cs="Arial"/>
                <w:sz w:val="20"/>
              </w:rPr>
              <w:t>Post graduate continence or urology qualification or willingness to undertake this</w:t>
            </w:r>
          </w:p>
        </w:tc>
        <w:tc>
          <w:tcPr>
            <w:tcW w:w="1398" w:type="dxa"/>
          </w:tcPr>
          <w:p w14:paraId="07873491" w14:textId="5F583B1A" w:rsidR="00560853" w:rsidRPr="00560853" w:rsidRDefault="002F6136" w:rsidP="00560853">
            <w:pPr>
              <w:jc w:val="center"/>
              <w:rPr>
                <w:rFonts w:ascii="Arial" w:hAnsi="Arial" w:cs="Arial"/>
              </w:rPr>
            </w:pPr>
            <w:r>
              <w:rPr>
                <w:rFonts w:ascii="Arial" w:hAnsi="Arial" w:cs="Arial"/>
              </w:rPr>
              <w:t>E</w:t>
            </w:r>
          </w:p>
        </w:tc>
        <w:tc>
          <w:tcPr>
            <w:tcW w:w="1275" w:type="dxa"/>
          </w:tcPr>
          <w:p w14:paraId="68F84C74" w14:textId="56E03F97" w:rsidR="00560853" w:rsidRPr="00560853" w:rsidRDefault="00560853" w:rsidP="00560853">
            <w:pPr>
              <w:jc w:val="center"/>
              <w:rPr>
                <w:rFonts w:ascii="Arial" w:hAnsi="Arial" w:cs="Arial"/>
              </w:rPr>
            </w:pPr>
          </w:p>
        </w:tc>
      </w:tr>
      <w:tr w:rsidR="00560853" w:rsidRPr="00560853" w14:paraId="26BACA4C" w14:textId="77777777" w:rsidTr="00EB3E03">
        <w:tc>
          <w:tcPr>
            <w:tcW w:w="7641" w:type="dxa"/>
          </w:tcPr>
          <w:p w14:paraId="66A568CD" w14:textId="55E04558" w:rsidR="00560853" w:rsidRPr="003F61E9" w:rsidRDefault="003F61E9" w:rsidP="00560853">
            <w:pPr>
              <w:tabs>
                <w:tab w:val="left" w:pos="720"/>
              </w:tabs>
              <w:rPr>
                <w:rFonts w:ascii="Arial" w:eastAsia="Times New Roman" w:hAnsi="Arial" w:cs="Arial"/>
                <w:sz w:val="20"/>
                <w:szCs w:val="20"/>
                <w:lang w:eastAsia="en-GB"/>
              </w:rPr>
            </w:pPr>
            <w:r w:rsidRPr="003F61E9">
              <w:rPr>
                <w:rFonts w:ascii="Arial" w:eastAsia="Times New Roman" w:hAnsi="Arial" w:cs="Arial"/>
                <w:sz w:val="20"/>
                <w:szCs w:val="20"/>
                <w:lang w:eastAsia="en-GB"/>
              </w:rPr>
              <w:t>Recognised teaching qualification</w:t>
            </w:r>
          </w:p>
        </w:tc>
        <w:tc>
          <w:tcPr>
            <w:tcW w:w="1398" w:type="dxa"/>
          </w:tcPr>
          <w:p w14:paraId="72B27EF3" w14:textId="03441FB7" w:rsidR="00560853" w:rsidRPr="00560853" w:rsidRDefault="00560853" w:rsidP="00560853">
            <w:pPr>
              <w:jc w:val="center"/>
              <w:rPr>
                <w:rFonts w:ascii="Arial" w:hAnsi="Arial" w:cs="Arial"/>
              </w:rPr>
            </w:pPr>
          </w:p>
        </w:tc>
        <w:tc>
          <w:tcPr>
            <w:tcW w:w="1275" w:type="dxa"/>
          </w:tcPr>
          <w:p w14:paraId="44BD217E" w14:textId="530EEBA8" w:rsidR="00560853" w:rsidRPr="00560853" w:rsidRDefault="004736E0" w:rsidP="00560853">
            <w:pPr>
              <w:jc w:val="center"/>
              <w:rPr>
                <w:rFonts w:ascii="Arial" w:hAnsi="Arial" w:cs="Arial"/>
              </w:rPr>
            </w:pPr>
            <w:r>
              <w:rPr>
                <w:rFonts w:ascii="Arial" w:hAnsi="Arial" w:cs="Arial"/>
              </w:rPr>
              <w:t>D</w:t>
            </w:r>
          </w:p>
        </w:tc>
      </w:tr>
      <w:tr w:rsidR="003F61E9" w:rsidRPr="00560853" w14:paraId="78B9F90E" w14:textId="77777777" w:rsidTr="00EB3E03">
        <w:tc>
          <w:tcPr>
            <w:tcW w:w="7641" w:type="dxa"/>
          </w:tcPr>
          <w:p w14:paraId="5997A710" w14:textId="4EB2B3ED" w:rsidR="003F61E9" w:rsidRPr="003F61E9" w:rsidRDefault="003F61E9" w:rsidP="00560853">
            <w:pPr>
              <w:tabs>
                <w:tab w:val="left" w:pos="720"/>
              </w:tabs>
              <w:rPr>
                <w:rFonts w:ascii="Arial" w:eastAsia="Times New Roman" w:hAnsi="Arial" w:cs="Arial"/>
                <w:sz w:val="20"/>
                <w:szCs w:val="20"/>
                <w:lang w:eastAsia="en-GB"/>
              </w:rPr>
            </w:pPr>
            <w:r w:rsidRPr="003F61E9">
              <w:rPr>
                <w:rFonts w:ascii="Arial" w:eastAsia="Times New Roman" w:hAnsi="Arial" w:cs="Arial"/>
                <w:sz w:val="20"/>
                <w:szCs w:val="20"/>
                <w:lang w:eastAsia="en-GB"/>
              </w:rPr>
              <w:t>Independent Non-Medical Prescriber or willingness to undertake course</w:t>
            </w:r>
          </w:p>
        </w:tc>
        <w:tc>
          <w:tcPr>
            <w:tcW w:w="1398" w:type="dxa"/>
          </w:tcPr>
          <w:p w14:paraId="29F0ED5A" w14:textId="77777777" w:rsidR="003F61E9" w:rsidRPr="00560853" w:rsidRDefault="003F61E9" w:rsidP="00560853">
            <w:pPr>
              <w:jc w:val="center"/>
              <w:rPr>
                <w:rFonts w:ascii="Arial" w:hAnsi="Arial" w:cs="Arial"/>
              </w:rPr>
            </w:pPr>
          </w:p>
        </w:tc>
        <w:tc>
          <w:tcPr>
            <w:tcW w:w="1275" w:type="dxa"/>
          </w:tcPr>
          <w:p w14:paraId="1ACE55B0" w14:textId="02243DC4" w:rsidR="003F61E9" w:rsidRDefault="003F61E9" w:rsidP="00560853">
            <w:pPr>
              <w:jc w:val="center"/>
              <w:rPr>
                <w:rFonts w:ascii="Arial" w:hAnsi="Arial" w:cs="Arial"/>
              </w:rPr>
            </w:pPr>
            <w:r>
              <w:rPr>
                <w:rFonts w:ascii="Arial" w:hAnsi="Arial" w:cs="Arial"/>
              </w:rPr>
              <w:t>D</w:t>
            </w:r>
          </w:p>
        </w:tc>
      </w:tr>
      <w:tr w:rsidR="00560853" w:rsidRPr="00560853" w14:paraId="1572BCF6" w14:textId="77777777" w:rsidTr="00EB3E03">
        <w:tc>
          <w:tcPr>
            <w:tcW w:w="7641" w:type="dxa"/>
          </w:tcPr>
          <w:p w14:paraId="66EF922F" w14:textId="77777777" w:rsidR="00560853" w:rsidRPr="00560853" w:rsidRDefault="00560853" w:rsidP="00560853">
            <w:pPr>
              <w:jc w:val="both"/>
              <w:rPr>
                <w:rFonts w:ascii="Arial" w:hAnsi="Arial" w:cs="Arial"/>
                <w:b/>
              </w:rPr>
            </w:pPr>
            <w:r w:rsidRPr="00560853">
              <w:rPr>
                <w:rFonts w:ascii="Arial" w:hAnsi="Arial" w:cs="Arial"/>
                <w:b/>
              </w:rPr>
              <w:t>KNOWLEDGE/SKILLS</w:t>
            </w:r>
          </w:p>
        </w:tc>
        <w:tc>
          <w:tcPr>
            <w:tcW w:w="1398" w:type="dxa"/>
          </w:tcPr>
          <w:p w14:paraId="0FC80758" w14:textId="77777777" w:rsidR="00560853" w:rsidRPr="00560853" w:rsidRDefault="00560853" w:rsidP="00560853">
            <w:pPr>
              <w:jc w:val="center"/>
              <w:rPr>
                <w:rFonts w:ascii="Arial" w:hAnsi="Arial" w:cs="Arial"/>
              </w:rPr>
            </w:pPr>
          </w:p>
        </w:tc>
        <w:tc>
          <w:tcPr>
            <w:tcW w:w="1275" w:type="dxa"/>
          </w:tcPr>
          <w:p w14:paraId="07CE6E86" w14:textId="77777777" w:rsidR="00560853" w:rsidRPr="00560853" w:rsidRDefault="00560853" w:rsidP="00560853">
            <w:pPr>
              <w:jc w:val="center"/>
              <w:rPr>
                <w:rFonts w:ascii="Arial" w:hAnsi="Arial" w:cs="Arial"/>
              </w:rPr>
            </w:pPr>
          </w:p>
        </w:tc>
      </w:tr>
      <w:tr w:rsidR="00560853" w:rsidRPr="00560853" w14:paraId="7C790F51" w14:textId="77777777" w:rsidTr="00EB3E03">
        <w:tc>
          <w:tcPr>
            <w:tcW w:w="7641" w:type="dxa"/>
          </w:tcPr>
          <w:p w14:paraId="6DC7D845" w14:textId="0800149E" w:rsidR="00560853" w:rsidRPr="004736E0" w:rsidRDefault="003F61E9" w:rsidP="004736E0">
            <w:pPr>
              <w:tabs>
                <w:tab w:val="left" w:pos="360"/>
              </w:tabs>
              <w:suppressAutoHyphens/>
              <w:snapToGrid w:val="0"/>
              <w:rPr>
                <w:rFonts w:ascii="Arial" w:hAnsi="Arial" w:cs="Arial"/>
                <w:sz w:val="20"/>
              </w:rPr>
            </w:pPr>
            <w:r>
              <w:rPr>
                <w:rFonts w:ascii="Arial" w:hAnsi="Arial" w:cs="Arial"/>
                <w:sz w:val="20"/>
              </w:rPr>
              <w:t>Broad general and/or clinical knowledge base</w:t>
            </w:r>
          </w:p>
        </w:tc>
        <w:tc>
          <w:tcPr>
            <w:tcW w:w="1398" w:type="dxa"/>
          </w:tcPr>
          <w:p w14:paraId="26C0C408" w14:textId="14A37484" w:rsidR="00560853" w:rsidRPr="00560853" w:rsidRDefault="009B6709" w:rsidP="00560853">
            <w:pPr>
              <w:jc w:val="center"/>
              <w:rPr>
                <w:rFonts w:ascii="Arial" w:hAnsi="Arial" w:cs="Arial"/>
              </w:rPr>
            </w:pPr>
            <w:r>
              <w:rPr>
                <w:rFonts w:ascii="Arial" w:hAnsi="Arial" w:cs="Arial"/>
              </w:rPr>
              <w:t>E</w:t>
            </w:r>
          </w:p>
        </w:tc>
        <w:tc>
          <w:tcPr>
            <w:tcW w:w="1275" w:type="dxa"/>
          </w:tcPr>
          <w:p w14:paraId="4C2D2F36" w14:textId="2F43A5B1" w:rsidR="00560853" w:rsidRPr="00560853" w:rsidRDefault="00560853" w:rsidP="00560853">
            <w:pPr>
              <w:jc w:val="center"/>
              <w:rPr>
                <w:rFonts w:ascii="Arial" w:hAnsi="Arial" w:cs="Arial"/>
              </w:rPr>
            </w:pPr>
          </w:p>
        </w:tc>
      </w:tr>
      <w:tr w:rsidR="00560853" w:rsidRPr="00560853" w14:paraId="606C6BC3" w14:textId="77777777" w:rsidTr="00EB3E03">
        <w:tc>
          <w:tcPr>
            <w:tcW w:w="7641" w:type="dxa"/>
          </w:tcPr>
          <w:p w14:paraId="4B4D9B6C" w14:textId="5C2542E6" w:rsidR="00560853" w:rsidRPr="004736E0" w:rsidRDefault="003F61E9" w:rsidP="004736E0">
            <w:pPr>
              <w:tabs>
                <w:tab w:val="left" w:pos="360"/>
              </w:tabs>
              <w:suppressAutoHyphens/>
              <w:rPr>
                <w:rFonts w:ascii="Arial" w:hAnsi="Arial" w:cs="Arial"/>
                <w:sz w:val="20"/>
              </w:rPr>
            </w:pPr>
            <w:r>
              <w:rPr>
                <w:rFonts w:ascii="Arial" w:hAnsi="Arial" w:cs="Arial"/>
                <w:sz w:val="20"/>
              </w:rPr>
              <w:t>Excellent communication skills</w:t>
            </w:r>
          </w:p>
        </w:tc>
        <w:tc>
          <w:tcPr>
            <w:tcW w:w="1398" w:type="dxa"/>
          </w:tcPr>
          <w:p w14:paraId="7B5067F4" w14:textId="5DB9B71B" w:rsidR="00560853" w:rsidRPr="00560853" w:rsidRDefault="009B6709" w:rsidP="00560853">
            <w:pPr>
              <w:jc w:val="center"/>
              <w:rPr>
                <w:rFonts w:ascii="Arial" w:hAnsi="Arial" w:cs="Arial"/>
              </w:rPr>
            </w:pPr>
            <w:r>
              <w:rPr>
                <w:rFonts w:ascii="Arial" w:hAnsi="Arial" w:cs="Arial"/>
              </w:rPr>
              <w:t>E</w:t>
            </w:r>
          </w:p>
        </w:tc>
        <w:tc>
          <w:tcPr>
            <w:tcW w:w="1275" w:type="dxa"/>
          </w:tcPr>
          <w:p w14:paraId="56B10728" w14:textId="513848D2" w:rsidR="00560853" w:rsidRPr="00560853" w:rsidRDefault="00560853" w:rsidP="00560853">
            <w:pPr>
              <w:jc w:val="center"/>
              <w:rPr>
                <w:rFonts w:ascii="Arial" w:hAnsi="Arial" w:cs="Arial"/>
              </w:rPr>
            </w:pPr>
          </w:p>
        </w:tc>
      </w:tr>
      <w:tr w:rsidR="00560853" w:rsidRPr="00560853" w14:paraId="5E8AE195" w14:textId="77777777" w:rsidTr="00EB3E03">
        <w:tc>
          <w:tcPr>
            <w:tcW w:w="7641" w:type="dxa"/>
          </w:tcPr>
          <w:p w14:paraId="3A6EF6B3" w14:textId="4AB76152" w:rsidR="00560853" w:rsidRPr="004736E0" w:rsidRDefault="003F61E9" w:rsidP="004736E0">
            <w:pPr>
              <w:tabs>
                <w:tab w:val="left" w:pos="360"/>
              </w:tabs>
              <w:suppressAutoHyphens/>
              <w:rPr>
                <w:rFonts w:ascii="Arial" w:hAnsi="Arial" w:cs="Arial"/>
                <w:sz w:val="20"/>
              </w:rPr>
            </w:pPr>
            <w:r>
              <w:rPr>
                <w:rFonts w:ascii="Arial" w:hAnsi="Arial" w:cs="Arial"/>
                <w:sz w:val="20"/>
              </w:rPr>
              <w:t>Any relevant post graduate courses in Bladder and Bowel Care</w:t>
            </w:r>
          </w:p>
        </w:tc>
        <w:tc>
          <w:tcPr>
            <w:tcW w:w="1398" w:type="dxa"/>
          </w:tcPr>
          <w:p w14:paraId="4DFB0938" w14:textId="781D6B44" w:rsidR="00560853" w:rsidRPr="00560853" w:rsidRDefault="00560853" w:rsidP="00560853">
            <w:pPr>
              <w:jc w:val="center"/>
              <w:rPr>
                <w:rFonts w:ascii="Arial" w:hAnsi="Arial" w:cs="Arial"/>
              </w:rPr>
            </w:pPr>
          </w:p>
        </w:tc>
        <w:tc>
          <w:tcPr>
            <w:tcW w:w="1275" w:type="dxa"/>
          </w:tcPr>
          <w:p w14:paraId="329D7B2B" w14:textId="1BA8FFCC" w:rsidR="00560853" w:rsidRPr="00560853" w:rsidRDefault="003F61E9" w:rsidP="00560853">
            <w:pPr>
              <w:jc w:val="center"/>
              <w:rPr>
                <w:rFonts w:ascii="Arial" w:hAnsi="Arial" w:cs="Arial"/>
              </w:rPr>
            </w:pPr>
            <w:r>
              <w:rPr>
                <w:rFonts w:ascii="Arial" w:hAnsi="Arial" w:cs="Arial"/>
              </w:rPr>
              <w:t>D</w:t>
            </w:r>
          </w:p>
        </w:tc>
      </w:tr>
      <w:tr w:rsidR="00560853" w:rsidRPr="00560853" w14:paraId="6E9E23F5" w14:textId="77777777" w:rsidTr="00EB3E03">
        <w:tc>
          <w:tcPr>
            <w:tcW w:w="7641" w:type="dxa"/>
          </w:tcPr>
          <w:p w14:paraId="4189B762" w14:textId="77777777" w:rsidR="00560853" w:rsidRPr="00560853" w:rsidRDefault="00560853" w:rsidP="00560853">
            <w:pPr>
              <w:jc w:val="both"/>
              <w:rPr>
                <w:rFonts w:ascii="Arial" w:hAnsi="Arial" w:cs="Arial"/>
                <w:b/>
              </w:rPr>
            </w:pPr>
            <w:r w:rsidRPr="00560853">
              <w:rPr>
                <w:rFonts w:ascii="Arial" w:hAnsi="Arial" w:cs="Arial"/>
                <w:b/>
              </w:rPr>
              <w:t xml:space="preserve">EXPERIENCE </w:t>
            </w:r>
          </w:p>
        </w:tc>
        <w:tc>
          <w:tcPr>
            <w:tcW w:w="1398" w:type="dxa"/>
          </w:tcPr>
          <w:p w14:paraId="5B4D0A5C" w14:textId="77777777" w:rsidR="00560853" w:rsidRPr="00560853" w:rsidRDefault="00560853" w:rsidP="00560853">
            <w:pPr>
              <w:jc w:val="center"/>
              <w:rPr>
                <w:rFonts w:ascii="Arial" w:hAnsi="Arial" w:cs="Arial"/>
              </w:rPr>
            </w:pPr>
          </w:p>
        </w:tc>
        <w:tc>
          <w:tcPr>
            <w:tcW w:w="1275" w:type="dxa"/>
          </w:tcPr>
          <w:p w14:paraId="35934A82" w14:textId="77777777" w:rsidR="00560853" w:rsidRPr="00560853" w:rsidRDefault="00560853" w:rsidP="00560853">
            <w:pPr>
              <w:jc w:val="center"/>
              <w:rPr>
                <w:rFonts w:ascii="Arial" w:hAnsi="Arial" w:cs="Arial"/>
              </w:rPr>
            </w:pPr>
          </w:p>
        </w:tc>
      </w:tr>
      <w:tr w:rsidR="00560853" w:rsidRPr="00560853" w14:paraId="6E56FD5F" w14:textId="77777777" w:rsidTr="00EB3E03">
        <w:tc>
          <w:tcPr>
            <w:tcW w:w="7641" w:type="dxa"/>
          </w:tcPr>
          <w:p w14:paraId="43D659D3" w14:textId="222367DD" w:rsidR="00560853" w:rsidRPr="004736E0" w:rsidRDefault="003F61E9" w:rsidP="004736E0">
            <w:pPr>
              <w:pStyle w:val="Header"/>
              <w:tabs>
                <w:tab w:val="clear" w:pos="4513"/>
                <w:tab w:val="clear" w:pos="9026"/>
                <w:tab w:val="left" w:pos="360"/>
              </w:tabs>
              <w:suppressAutoHyphens/>
              <w:snapToGrid w:val="0"/>
              <w:rPr>
                <w:rFonts w:ascii="Arial" w:hAnsi="Arial" w:cs="Arial"/>
                <w:sz w:val="20"/>
              </w:rPr>
            </w:pPr>
            <w:r>
              <w:rPr>
                <w:rFonts w:ascii="Arial" w:hAnsi="Arial" w:cs="Arial"/>
                <w:sz w:val="20"/>
              </w:rPr>
              <w:t>Significant post registration experience</w:t>
            </w:r>
          </w:p>
        </w:tc>
        <w:tc>
          <w:tcPr>
            <w:tcW w:w="1398" w:type="dxa"/>
          </w:tcPr>
          <w:p w14:paraId="1140DC2E" w14:textId="26F78BDA" w:rsidR="00560853" w:rsidRPr="00560853" w:rsidRDefault="004736E0" w:rsidP="00560853">
            <w:pPr>
              <w:jc w:val="center"/>
              <w:rPr>
                <w:rFonts w:ascii="Arial" w:hAnsi="Arial" w:cs="Arial"/>
              </w:rPr>
            </w:pPr>
            <w:r>
              <w:rPr>
                <w:rFonts w:ascii="Arial" w:hAnsi="Arial" w:cs="Arial"/>
              </w:rPr>
              <w:t>E</w:t>
            </w:r>
          </w:p>
        </w:tc>
        <w:tc>
          <w:tcPr>
            <w:tcW w:w="1275" w:type="dxa"/>
          </w:tcPr>
          <w:p w14:paraId="004B931A" w14:textId="77777777" w:rsidR="00560853" w:rsidRPr="00560853" w:rsidRDefault="00560853" w:rsidP="00560853">
            <w:pPr>
              <w:jc w:val="center"/>
              <w:rPr>
                <w:rFonts w:ascii="Arial" w:hAnsi="Arial" w:cs="Arial"/>
              </w:rPr>
            </w:pPr>
          </w:p>
        </w:tc>
      </w:tr>
      <w:tr w:rsidR="004C2AA6" w:rsidRPr="00560853" w14:paraId="108C83C6" w14:textId="77777777" w:rsidTr="00EB3E03">
        <w:tc>
          <w:tcPr>
            <w:tcW w:w="7641" w:type="dxa"/>
          </w:tcPr>
          <w:p w14:paraId="484F408A" w14:textId="0F613E44" w:rsidR="004C2AA6" w:rsidRDefault="004C2AA6" w:rsidP="004736E0">
            <w:pPr>
              <w:pStyle w:val="Header"/>
              <w:tabs>
                <w:tab w:val="clear" w:pos="4513"/>
                <w:tab w:val="clear" w:pos="9026"/>
                <w:tab w:val="left" w:pos="360"/>
              </w:tabs>
              <w:suppressAutoHyphens/>
              <w:snapToGrid w:val="0"/>
              <w:rPr>
                <w:rFonts w:ascii="Arial" w:hAnsi="Arial" w:cs="Arial"/>
                <w:sz w:val="20"/>
              </w:rPr>
            </w:pPr>
            <w:r>
              <w:rPr>
                <w:rFonts w:ascii="Arial" w:hAnsi="Arial" w:cs="Arial"/>
                <w:sz w:val="20"/>
              </w:rPr>
              <w:t>Evidence of Continued Professional Development (CPD)</w:t>
            </w:r>
          </w:p>
        </w:tc>
        <w:tc>
          <w:tcPr>
            <w:tcW w:w="1398" w:type="dxa"/>
          </w:tcPr>
          <w:p w14:paraId="236BCF3E" w14:textId="209E6A2E" w:rsidR="004C2AA6" w:rsidRDefault="004C2AA6" w:rsidP="00560853">
            <w:pPr>
              <w:jc w:val="center"/>
              <w:rPr>
                <w:rFonts w:ascii="Arial" w:hAnsi="Arial" w:cs="Arial"/>
              </w:rPr>
            </w:pPr>
            <w:r>
              <w:rPr>
                <w:rFonts w:ascii="Arial" w:hAnsi="Arial" w:cs="Arial"/>
              </w:rPr>
              <w:t>E</w:t>
            </w:r>
          </w:p>
        </w:tc>
        <w:tc>
          <w:tcPr>
            <w:tcW w:w="1275" w:type="dxa"/>
          </w:tcPr>
          <w:p w14:paraId="79FA4095" w14:textId="77777777" w:rsidR="004C2AA6" w:rsidRPr="00560853" w:rsidRDefault="004C2AA6" w:rsidP="00560853">
            <w:pPr>
              <w:jc w:val="center"/>
              <w:rPr>
                <w:rFonts w:ascii="Arial" w:hAnsi="Arial" w:cs="Arial"/>
              </w:rPr>
            </w:pPr>
          </w:p>
        </w:tc>
      </w:tr>
      <w:tr w:rsidR="00560853" w:rsidRPr="00560853" w14:paraId="1D4602D5" w14:textId="77777777" w:rsidTr="00EB3E03">
        <w:tc>
          <w:tcPr>
            <w:tcW w:w="7641" w:type="dxa"/>
          </w:tcPr>
          <w:p w14:paraId="1A4316CF" w14:textId="1EB0E08C" w:rsidR="00560853" w:rsidRPr="004736E0" w:rsidRDefault="000D4816" w:rsidP="004736E0">
            <w:pPr>
              <w:tabs>
                <w:tab w:val="left" w:pos="360"/>
              </w:tabs>
              <w:suppressAutoHyphens/>
              <w:rPr>
                <w:rFonts w:ascii="Arial" w:hAnsi="Arial" w:cs="Arial"/>
                <w:sz w:val="20"/>
              </w:rPr>
            </w:pPr>
            <w:r>
              <w:rPr>
                <w:rFonts w:ascii="Arial" w:hAnsi="Arial" w:cs="Arial"/>
                <w:sz w:val="20"/>
              </w:rPr>
              <w:t>Experience of working in Primary Care environment</w:t>
            </w:r>
          </w:p>
        </w:tc>
        <w:tc>
          <w:tcPr>
            <w:tcW w:w="1398" w:type="dxa"/>
          </w:tcPr>
          <w:p w14:paraId="1ACEB747" w14:textId="46D3CF1C" w:rsidR="00560853" w:rsidRPr="00560853" w:rsidRDefault="00560853" w:rsidP="00560853">
            <w:pPr>
              <w:jc w:val="center"/>
              <w:rPr>
                <w:rFonts w:ascii="Arial" w:hAnsi="Arial" w:cs="Arial"/>
              </w:rPr>
            </w:pPr>
          </w:p>
        </w:tc>
        <w:tc>
          <w:tcPr>
            <w:tcW w:w="1275" w:type="dxa"/>
          </w:tcPr>
          <w:p w14:paraId="0759DB7D" w14:textId="02A31E73" w:rsidR="00560853" w:rsidRPr="00560853" w:rsidRDefault="000D4816" w:rsidP="00560853">
            <w:pPr>
              <w:jc w:val="center"/>
              <w:rPr>
                <w:rFonts w:ascii="Arial" w:hAnsi="Arial" w:cs="Arial"/>
              </w:rPr>
            </w:pPr>
            <w:r>
              <w:rPr>
                <w:rFonts w:ascii="Arial" w:hAnsi="Arial" w:cs="Arial"/>
              </w:rPr>
              <w:t>D</w:t>
            </w:r>
          </w:p>
        </w:tc>
      </w:tr>
      <w:tr w:rsidR="00560853" w:rsidRPr="00560853" w14:paraId="5AF67060" w14:textId="77777777" w:rsidTr="00EB3E03">
        <w:tc>
          <w:tcPr>
            <w:tcW w:w="7641" w:type="dxa"/>
          </w:tcPr>
          <w:p w14:paraId="21E7769A" w14:textId="04E85568" w:rsidR="00560853" w:rsidRPr="000D4816" w:rsidRDefault="000D4816" w:rsidP="00560853">
            <w:pPr>
              <w:tabs>
                <w:tab w:val="left" w:pos="720"/>
              </w:tabs>
              <w:rPr>
                <w:rFonts w:ascii="Arial" w:eastAsia="Times New Roman" w:hAnsi="Arial" w:cs="Arial"/>
                <w:sz w:val="20"/>
                <w:szCs w:val="20"/>
                <w:lang w:eastAsia="en-GB"/>
              </w:rPr>
            </w:pPr>
            <w:r w:rsidRPr="000D4816">
              <w:rPr>
                <w:rFonts w:ascii="Arial" w:eastAsia="Times New Roman" w:hAnsi="Arial" w:cs="Arial"/>
                <w:sz w:val="20"/>
                <w:szCs w:val="20"/>
                <w:lang w:eastAsia="en-GB"/>
              </w:rPr>
              <w:t>Experience of working in satellite clinic environment</w:t>
            </w:r>
          </w:p>
        </w:tc>
        <w:tc>
          <w:tcPr>
            <w:tcW w:w="1398" w:type="dxa"/>
          </w:tcPr>
          <w:p w14:paraId="47BDC7E3" w14:textId="6021356C" w:rsidR="00560853" w:rsidRPr="00560853" w:rsidRDefault="00560853" w:rsidP="00560853">
            <w:pPr>
              <w:jc w:val="center"/>
              <w:rPr>
                <w:rFonts w:ascii="Arial" w:hAnsi="Arial" w:cs="Arial"/>
              </w:rPr>
            </w:pPr>
          </w:p>
        </w:tc>
        <w:tc>
          <w:tcPr>
            <w:tcW w:w="1275" w:type="dxa"/>
          </w:tcPr>
          <w:p w14:paraId="56AA366A" w14:textId="750B5B5F" w:rsidR="00560853" w:rsidRPr="00560853" w:rsidRDefault="000D4816" w:rsidP="00560853">
            <w:pPr>
              <w:jc w:val="center"/>
              <w:rPr>
                <w:rFonts w:ascii="Arial" w:hAnsi="Arial" w:cs="Arial"/>
              </w:rPr>
            </w:pPr>
            <w:r>
              <w:rPr>
                <w:rFonts w:ascii="Arial" w:hAnsi="Arial" w:cs="Arial"/>
              </w:rPr>
              <w:t>D</w:t>
            </w:r>
          </w:p>
        </w:tc>
      </w:tr>
      <w:tr w:rsidR="00560853" w:rsidRPr="00560853" w14:paraId="6E2536FD" w14:textId="77777777" w:rsidTr="00EB3E03">
        <w:tc>
          <w:tcPr>
            <w:tcW w:w="7641" w:type="dxa"/>
          </w:tcPr>
          <w:p w14:paraId="3B41F3FC" w14:textId="77777777" w:rsidR="00560853" w:rsidRPr="00560853" w:rsidRDefault="00560853" w:rsidP="00560853">
            <w:pPr>
              <w:jc w:val="both"/>
              <w:rPr>
                <w:rFonts w:ascii="Arial" w:hAnsi="Arial" w:cs="Arial"/>
                <w:b/>
              </w:rPr>
            </w:pPr>
            <w:r w:rsidRPr="00560853">
              <w:rPr>
                <w:rFonts w:ascii="Arial" w:hAnsi="Arial" w:cs="Arial"/>
                <w:b/>
              </w:rPr>
              <w:t xml:space="preserve">PERSONAL ATTRIBUTES </w:t>
            </w:r>
          </w:p>
        </w:tc>
        <w:tc>
          <w:tcPr>
            <w:tcW w:w="1398" w:type="dxa"/>
          </w:tcPr>
          <w:p w14:paraId="6C39CD9B" w14:textId="77777777" w:rsidR="00560853" w:rsidRPr="00560853" w:rsidRDefault="00560853" w:rsidP="00560853">
            <w:pPr>
              <w:jc w:val="center"/>
              <w:rPr>
                <w:rFonts w:ascii="Arial" w:hAnsi="Arial" w:cs="Arial"/>
              </w:rPr>
            </w:pPr>
          </w:p>
        </w:tc>
        <w:tc>
          <w:tcPr>
            <w:tcW w:w="1275" w:type="dxa"/>
          </w:tcPr>
          <w:p w14:paraId="0091A2F5" w14:textId="77777777" w:rsidR="00560853" w:rsidRPr="00560853" w:rsidRDefault="00560853" w:rsidP="00560853">
            <w:pPr>
              <w:jc w:val="center"/>
              <w:rPr>
                <w:rFonts w:ascii="Arial" w:hAnsi="Arial" w:cs="Arial"/>
              </w:rPr>
            </w:pPr>
          </w:p>
        </w:tc>
      </w:tr>
      <w:tr w:rsidR="00560853" w:rsidRPr="00560853" w14:paraId="0D72F8DD" w14:textId="77777777" w:rsidTr="00EB3E03">
        <w:tc>
          <w:tcPr>
            <w:tcW w:w="7641" w:type="dxa"/>
          </w:tcPr>
          <w:p w14:paraId="24BB8BA3" w14:textId="5400A64F" w:rsidR="00560853" w:rsidRPr="009B6709" w:rsidRDefault="000D4816" w:rsidP="009B6709">
            <w:pPr>
              <w:suppressAutoHyphens/>
              <w:snapToGrid w:val="0"/>
              <w:rPr>
                <w:rFonts w:ascii="Arial" w:hAnsi="Arial" w:cs="Arial"/>
                <w:sz w:val="20"/>
              </w:rPr>
            </w:pPr>
            <w:r>
              <w:rPr>
                <w:rFonts w:ascii="Arial" w:hAnsi="Arial" w:cs="Arial"/>
                <w:sz w:val="20"/>
              </w:rPr>
              <w:t>Able to work as a team member</w:t>
            </w:r>
          </w:p>
        </w:tc>
        <w:tc>
          <w:tcPr>
            <w:tcW w:w="1398" w:type="dxa"/>
          </w:tcPr>
          <w:p w14:paraId="49E8B7AB" w14:textId="2311CC0E" w:rsidR="00560853" w:rsidRPr="00560853" w:rsidRDefault="000D4816" w:rsidP="00560853">
            <w:pPr>
              <w:jc w:val="center"/>
              <w:rPr>
                <w:rFonts w:ascii="Arial" w:hAnsi="Arial" w:cs="Arial"/>
              </w:rPr>
            </w:pPr>
            <w:r>
              <w:rPr>
                <w:rFonts w:ascii="Arial" w:hAnsi="Arial" w:cs="Arial"/>
              </w:rPr>
              <w:t>E</w:t>
            </w:r>
          </w:p>
        </w:tc>
        <w:tc>
          <w:tcPr>
            <w:tcW w:w="1275" w:type="dxa"/>
          </w:tcPr>
          <w:p w14:paraId="7FDAF196" w14:textId="77777777" w:rsidR="00560853" w:rsidRPr="00560853" w:rsidRDefault="00560853" w:rsidP="00560853">
            <w:pPr>
              <w:jc w:val="center"/>
              <w:rPr>
                <w:rFonts w:ascii="Arial" w:hAnsi="Arial" w:cs="Arial"/>
              </w:rPr>
            </w:pPr>
          </w:p>
        </w:tc>
      </w:tr>
      <w:tr w:rsidR="009B6709" w:rsidRPr="00560853" w14:paraId="457BF229" w14:textId="77777777" w:rsidTr="00EB3E03">
        <w:tc>
          <w:tcPr>
            <w:tcW w:w="7641" w:type="dxa"/>
          </w:tcPr>
          <w:p w14:paraId="0EC1E305" w14:textId="22665762" w:rsidR="009B6709" w:rsidRPr="009B6709" w:rsidRDefault="000D4816" w:rsidP="009B6709">
            <w:pPr>
              <w:suppressAutoHyphens/>
              <w:rPr>
                <w:rFonts w:ascii="Arial" w:hAnsi="Arial" w:cs="Arial"/>
                <w:sz w:val="20"/>
              </w:rPr>
            </w:pPr>
            <w:r>
              <w:rPr>
                <w:rFonts w:ascii="Arial" w:hAnsi="Arial" w:cs="Arial"/>
                <w:sz w:val="20"/>
              </w:rPr>
              <w:t>Supervisory skills – elementary level</w:t>
            </w:r>
          </w:p>
        </w:tc>
        <w:tc>
          <w:tcPr>
            <w:tcW w:w="1398" w:type="dxa"/>
          </w:tcPr>
          <w:p w14:paraId="3F2EFB27" w14:textId="7CCE0089" w:rsidR="009B6709" w:rsidRPr="00560853" w:rsidRDefault="000D4816" w:rsidP="009B6709">
            <w:pPr>
              <w:jc w:val="center"/>
              <w:rPr>
                <w:rFonts w:ascii="Arial" w:hAnsi="Arial" w:cs="Arial"/>
              </w:rPr>
            </w:pPr>
            <w:r>
              <w:rPr>
                <w:rFonts w:ascii="Arial" w:hAnsi="Arial" w:cs="Arial"/>
              </w:rPr>
              <w:t>E</w:t>
            </w:r>
          </w:p>
        </w:tc>
        <w:tc>
          <w:tcPr>
            <w:tcW w:w="1275" w:type="dxa"/>
          </w:tcPr>
          <w:p w14:paraId="0865D3D3" w14:textId="77777777" w:rsidR="009B6709" w:rsidRPr="00560853" w:rsidRDefault="009B6709" w:rsidP="009B6709">
            <w:pPr>
              <w:jc w:val="center"/>
              <w:rPr>
                <w:rFonts w:ascii="Arial" w:hAnsi="Arial" w:cs="Arial"/>
              </w:rPr>
            </w:pPr>
          </w:p>
        </w:tc>
      </w:tr>
      <w:tr w:rsidR="009B6709" w:rsidRPr="00560853" w14:paraId="1D605153" w14:textId="77777777" w:rsidTr="00EB3E03">
        <w:tc>
          <w:tcPr>
            <w:tcW w:w="7641" w:type="dxa"/>
          </w:tcPr>
          <w:p w14:paraId="71E9F905" w14:textId="6A10E24B" w:rsidR="009B6709" w:rsidRPr="009B6709" w:rsidRDefault="000D4816" w:rsidP="009B6709">
            <w:pPr>
              <w:suppressAutoHyphens/>
              <w:rPr>
                <w:rFonts w:ascii="Arial" w:hAnsi="Arial" w:cs="Arial"/>
                <w:sz w:val="20"/>
              </w:rPr>
            </w:pPr>
            <w:r>
              <w:rPr>
                <w:rFonts w:ascii="Arial" w:hAnsi="Arial" w:cs="Arial"/>
                <w:sz w:val="20"/>
              </w:rPr>
              <w:t>Motivated towards development of others</w:t>
            </w:r>
          </w:p>
        </w:tc>
        <w:tc>
          <w:tcPr>
            <w:tcW w:w="1398" w:type="dxa"/>
          </w:tcPr>
          <w:p w14:paraId="38032AFB" w14:textId="05F7849B" w:rsidR="009B6709" w:rsidRPr="00560853" w:rsidRDefault="000D4816" w:rsidP="009B6709">
            <w:pPr>
              <w:jc w:val="center"/>
              <w:rPr>
                <w:rFonts w:ascii="Arial" w:hAnsi="Arial" w:cs="Arial"/>
              </w:rPr>
            </w:pPr>
            <w:r>
              <w:rPr>
                <w:rFonts w:ascii="Arial" w:hAnsi="Arial" w:cs="Arial"/>
              </w:rPr>
              <w:t>E</w:t>
            </w:r>
          </w:p>
        </w:tc>
        <w:tc>
          <w:tcPr>
            <w:tcW w:w="1275" w:type="dxa"/>
          </w:tcPr>
          <w:p w14:paraId="6C94A3E4" w14:textId="77777777" w:rsidR="009B6709" w:rsidRPr="00560853" w:rsidRDefault="009B6709" w:rsidP="009B6709">
            <w:pPr>
              <w:jc w:val="center"/>
              <w:rPr>
                <w:rFonts w:ascii="Arial" w:hAnsi="Arial" w:cs="Arial"/>
              </w:rPr>
            </w:pPr>
          </w:p>
        </w:tc>
      </w:tr>
      <w:tr w:rsidR="009B6709" w:rsidRPr="00560853" w14:paraId="681CB179" w14:textId="77777777" w:rsidTr="00EB3E03">
        <w:tc>
          <w:tcPr>
            <w:tcW w:w="7641" w:type="dxa"/>
          </w:tcPr>
          <w:p w14:paraId="08ECE265" w14:textId="7C3F4A49" w:rsidR="009B6709" w:rsidRPr="009B6709" w:rsidRDefault="000D4816" w:rsidP="009B6709">
            <w:pPr>
              <w:pStyle w:val="Header"/>
              <w:tabs>
                <w:tab w:val="clear" w:pos="4513"/>
                <w:tab w:val="clear" w:pos="9026"/>
              </w:tabs>
              <w:suppressAutoHyphens/>
              <w:rPr>
                <w:rFonts w:ascii="Arial" w:hAnsi="Arial" w:cs="Arial"/>
                <w:sz w:val="20"/>
              </w:rPr>
            </w:pPr>
            <w:r>
              <w:rPr>
                <w:rFonts w:ascii="Arial" w:hAnsi="Arial" w:cs="Arial"/>
                <w:sz w:val="20"/>
              </w:rPr>
              <w:t>Able to work in isolation</w:t>
            </w:r>
          </w:p>
        </w:tc>
        <w:tc>
          <w:tcPr>
            <w:tcW w:w="1398" w:type="dxa"/>
          </w:tcPr>
          <w:p w14:paraId="02B5DFD6" w14:textId="03A6D31A" w:rsidR="009B6709" w:rsidRPr="00560853" w:rsidRDefault="000D4816" w:rsidP="009B6709">
            <w:pPr>
              <w:jc w:val="center"/>
              <w:rPr>
                <w:rFonts w:ascii="Arial" w:hAnsi="Arial" w:cs="Arial"/>
              </w:rPr>
            </w:pPr>
            <w:r>
              <w:rPr>
                <w:rFonts w:ascii="Arial" w:hAnsi="Arial" w:cs="Arial"/>
              </w:rPr>
              <w:t>E</w:t>
            </w:r>
          </w:p>
        </w:tc>
        <w:tc>
          <w:tcPr>
            <w:tcW w:w="1275" w:type="dxa"/>
          </w:tcPr>
          <w:p w14:paraId="1658CF7D" w14:textId="77777777" w:rsidR="009B6709" w:rsidRPr="00560853" w:rsidRDefault="009B6709" w:rsidP="009B6709">
            <w:pPr>
              <w:jc w:val="center"/>
              <w:rPr>
                <w:rFonts w:ascii="Arial" w:hAnsi="Arial" w:cs="Arial"/>
              </w:rPr>
            </w:pPr>
          </w:p>
        </w:tc>
      </w:tr>
      <w:tr w:rsidR="009B6709" w:rsidRPr="00560853" w14:paraId="3B718F25" w14:textId="77777777" w:rsidTr="00EB3E03">
        <w:tc>
          <w:tcPr>
            <w:tcW w:w="7641" w:type="dxa"/>
          </w:tcPr>
          <w:p w14:paraId="064ED20F" w14:textId="57222C4A" w:rsidR="009B6709" w:rsidRPr="009B6709" w:rsidRDefault="000D4816" w:rsidP="009B6709">
            <w:pPr>
              <w:suppressAutoHyphens/>
              <w:rPr>
                <w:rFonts w:ascii="Arial" w:hAnsi="Arial" w:cs="Arial"/>
                <w:sz w:val="20"/>
              </w:rPr>
            </w:pPr>
            <w:r>
              <w:rPr>
                <w:rFonts w:ascii="Arial" w:hAnsi="Arial" w:cs="Arial"/>
                <w:sz w:val="20"/>
              </w:rPr>
              <w:t>Post holder must demonstrate a positive commitment to uphold diversity and equality policies approved by RDUH</w:t>
            </w:r>
          </w:p>
        </w:tc>
        <w:tc>
          <w:tcPr>
            <w:tcW w:w="1398" w:type="dxa"/>
          </w:tcPr>
          <w:p w14:paraId="18DD4039" w14:textId="02C33F71" w:rsidR="009B6709" w:rsidRPr="00560853" w:rsidRDefault="000D4816" w:rsidP="009B6709">
            <w:pPr>
              <w:jc w:val="center"/>
              <w:rPr>
                <w:rFonts w:ascii="Arial" w:hAnsi="Arial" w:cs="Arial"/>
              </w:rPr>
            </w:pPr>
            <w:r>
              <w:rPr>
                <w:rFonts w:ascii="Arial" w:hAnsi="Arial" w:cs="Arial"/>
              </w:rPr>
              <w:t>E</w:t>
            </w:r>
          </w:p>
        </w:tc>
        <w:tc>
          <w:tcPr>
            <w:tcW w:w="1275" w:type="dxa"/>
          </w:tcPr>
          <w:p w14:paraId="7AF59C13" w14:textId="77777777" w:rsidR="009B6709" w:rsidRPr="00560853" w:rsidRDefault="009B6709" w:rsidP="009B6709">
            <w:pPr>
              <w:jc w:val="center"/>
              <w:rPr>
                <w:rFonts w:ascii="Arial" w:hAnsi="Arial" w:cs="Arial"/>
              </w:rPr>
            </w:pPr>
          </w:p>
        </w:tc>
      </w:tr>
      <w:tr w:rsidR="009B6709" w:rsidRPr="00560853" w14:paraId="50076992" w14:textId="77777777" w:rsidTr="00EB3E03">
        <w:tc>
          <w:tcPr>
            <w:tcW w:w="7641" w:type="dxa"/>
          </w:tcPr>
          <w:p w14:paraId="620AC8E5" w14:textId="7CF4AB61" w:rsidR="009B6709" w:rsidRPr="009B6709" w:rsidRDefault="004C2AA6" w:rsidP="009B6709">
            <w:pPr>
              <w:pStyle w:val="Header"/>
              <w:tabs>
                <w:tab w:val="clear" w:pos="4513"/>
                <w:tab w:val="clear" w:pos="9026"/>
              </w:tabs>
              <w:suppressAutoHyphens/>
              <w:rPr>
                <w:rFonts w:ascii="Arial" w:hAnsi="Arial" w:cs="Arial"/>
                <w:sz w:val="20"/>
              </w:rPr>
            </w:pPr>
            <w:r>
              <w:rPr>
                <w:rFonts w:ascii="Arial" w:hAnsi="Arial" w:cs="Arial"/>
                <w:sz w:val="20"/>
              </w:rPr>
              <w:t>Understanding of effective clinical governance including audit</w:t>
            </w:r>
          </w:p>
        </w:tc>
        <w:tc>
          <w:tcPr>
            <w:tcW w:w="1398" w:type="dxa"/>
          </w:tcPr>
          <w:p w14:paraId="52C9E95C" w14:textId="176583A8" w:rsidR="009B6709" w:rsidRPr="00560853" w:rsidRDefault="000D4816" w:rsidP="009B6709">
            <w:pPr>
              <w:jc w:val="center"/>
              <w:rPr>
                <w:rFonts w:ascii="Arial" w:hAnsi="Arial" w:cs="Arial"/>
              </w:rPr>
            </w:pPr>
            <w:r>
              <w:rPr>
                <w:rFonts w:ascii="Arial" w:hAnsi="Arial" w:cs="Arial"/>
              </w:rPr>
              <w:t>E</w:t>
            </w:r>
          </w:p>
        </w:tc>
        <w:tc>
          <w:tcPr>
            <w:tcW w:w="1275" w:type="dxa"/>
          </w:tcPr>
          <w:p w14:paraId="270A450A" w14:textId="77777777" w:rsidR="009B6709" w:rsidRPr="00560853" w:rsidRDefault="009B6709" w:rsidP="009B6709">
            <w:pPr>
              <w:jc w:val="center"/>
              <w:rPr>
                <w:rFonts w:ascii="Arial" w:hAnsi="Arial" w:cs="Arial"/>
              </w:rPr>
            </w:pPr>
          </w:p>
        </w:tc>
      </w:tr>
      <w:tr w:rsidR="009B6709" w:rsidRPr="00560853" w14:paraId="1FF8BC53" w14:textId="77777777" w:rsidTr="00EB3E03">
        <w:tc>
          <w:tcPr>
            <w:tcW w:w="7641" w:type="dxa"/>
          </w:tcPr>
          <w:p w14:paraId="3F05E4B0" w14:textId="7F9B403A" w:rsidR="009B6709" w:rsidRPr="009B6709" w:rsidRDefault="000D4816" w:rsidP="009B6709">
            <w:pPr>
              <w:pStyle w:val="Header"/>
              <w:tabs>
                <w:tab w:val="clear" w:pos="4513"/>
                <w:tab w:val="clear" w:pos="9026"/>
              </w:tabs>
              <w:suppressAutoHyphens/>
              <w:rPr>
                <w:rFonts w:ascii="Arial" w:hAnsi="Arial" w:cs="Arial"/>
                <w:sz w:val="20"/>
              </w:rPr>
            </w:pPr>
            <w:r>
              <w:rPr>
                <w:rFonts w:ascii="Arial" w:hAnsi="Arial" w:cs="Arial"/>
                <w:sz w:val="20"/>
              </w:rPr>
              <w:t>Willingness to teach others</w:t>
            </w:r>
          </w:p>
        </w:tc>
        <w:tc>
          <w:tcPr>
            <w:tcW w:w="1398" w:type="dxa"/>
          </w:tcPr>
          <w:p w14:paraId="60230CF3" w14:textId="01FBF71F" w:rsidR="009B6709" w:rsidRPr="00560853" w:rsidRDefault="000D4816" w:rsidP="009B6709">
            <w:pPr>
              <w:jc w:val="center"/>
              <w:rPr>
                <w:rFonts w:ascii="Arial" w:hAnsi="Arial" w:cs="Arial"/>
              </w:rPr>
            </w:pPr>
            <w:r>
              <w:rPr>
                <w:rFonts w:ascii="Arial" w:hAnsi="Arial" w:cs="Arial"/>
              </w:rPr>
              <w:t>E</w:t>
            </w:r>
          </w:p>
        </w:tc>
        <w:tc>
          <w:tcPr>
            <w:tcW w:w="1275" w:type="dxa"/>
          </w:tcPr>
          <w:p w14:paraId="3BB4BE63" w14:textId="77777777" w:rsidR="009B6709" w:rsidRPr="00560853" w:rsidRDefault="009B6709" w:rsidP="009B6709">
            <w:pPr>
              <w:jc w:val="center"/>
              <w:rPr>
                <w:rFonts w:ascii="Arial" w:hAnsi="Arial" w:cs="Arial"/>
              </w:rPr>
            </w:pPr>
          </w:p>
        </w:tc>
      </w:tr>
      <w:tr w:rsidR="00560853" w:rsidRPr="00560853" w14:paraId="3F516D48" w14:textId="77777777" w:rsidTr="00EB3E03">
        <w:tc>
          <w:tcPr>
            <w:tcW w:w="7641" w:type="dxa"/>
          </w:tcPr>
          <w:p w14:paraId="16E44994" w14:textId="77777777" w:rsidR="00560853" w:rsidRPr="00560853" w:rsidRDefault="00560853" w:rsidP="00560853">
            <w:pPr>
              <w:tabs>
                <w:tab w:val="left" w:pos="720"/>
                <w:tab w:val="center" w:pos="4153"/>
                <w:tab w:val="right" w:pos="8306"/>
              </w:tabs>
              <w:rPr>
                <w:rFonts w:ascii="Arial" w:eastAsia="Times New Roman" w:hAnsi="Arial" w:cs="Arial"/>
                <w:b/>
                <w:lang w:eastAsia="en-GB"/>
              </w:rPr>
            </w:pPr>
            <w:r w:rsidRPr="00560853">
              <w:rPr>
                <w:rFonts w:ascii="Arial" w:eastAsia="Times New Roman" w:hAnsi="Arial" w:cs="Arial"/>
                <w:b/>
                <w:lang w:eastAsia="en-GB"/>
              </w:rPr>
              <w:t>Other Requirements</w:t>
            </w:r>
          </w:p>
        </w:tc>
        <w:tc>
          <w:tcPr>
            <w:tcW w:w="1398" w:type="dxa"/>
          </w:tcPr>
          <w:p w14:paraId="4EE776E0" w14:textId="77777777" w:rsidR="00560853" w:rsidRPr="00560853" w:rsidRDefault="00560853" w:rsidP="00560853">
            <w:pPr>
              <w:jc w:val="center"/>
              <w:rPr>
                <w:rFonts w:ascii="Arial" w:hAnsi="Arial" w:cs="Arial"/>
              </w:rPr>
            </w:pPr>
          </w:p>
        </w:tc>
        <w:tc>
          <w:tcPr>
            <w:tcW w:w="1275" w:type="dxa"/>
          </w:tcPr>
          <w:p w14:paraId="20C84D7D" w14:textId="77777777" w:rsidR="00560853" w:rsidRPr="00560853" w:rsidRDefault="00560853" w:rsidP="00560853">
            <w:pPr>
              <w:jc w:val="center"/>
              <w:rPr>
                <w:rFonts w:ascii="Arial" w:hAnsi="Arial" w:cs="Arial"/>
              </w:rPr>
            </w:pPr>
          </w:p>
        </w:tc>
      </w:tr>
      <w:tr w:rsidR="00560853" w:rsidRPr="00560853" w14:paraId="6010A76B" w14:textId="77777777" w:rsidTr="00EB3E03">
        <w:tc>
          <w:tcPr>
            <w:tcW w:w="7641" w:type="dxa"/>
          </w:tcPr>
          <w:p w14:paraId="31DA37D4" w14:textId="0CB6EB67" w:rsidR="00560853" w:rsidRPr="00560853" w:rsidRDefault="00EB3E03" w:rsidP="00560853">
            <w:pPr>
              <w:tabs>
                <w:tab w:val="left" w:pos="720"/>
              </w:tabs>
              <w:jc w:val="both"/>
              <w:rPr>
                <w:rFonts w:ascii="Arial" w:eastAsia="Times New Roman" w:hAnsi="Arial" w:cs="Arial"/>
                <w:szCs w:val="24"/>
                <w:lang w:eastAsia="en-GB"/>
              </w:rPr>
            </w:pPr>
            <w:r w:rsidRPr="00EB3E03">
              <w:rPr>
                <w:rFonts w:ascii="Arial" w:hAnsi="Arial" w:cs="Arial"/>
                <w:sz w:val="20"/>
              </w:rPr>
              <w:t>Ability to drive</w:t>
            </w:r>
            <w:r>
              <w:rPr>
                <w:rFonts w:ascii="Arial" w:hAnsi="Arial" w:cs="Arial"/>
                <w:sz w:val="20"/>
              </w:rPr>
              <w:t xml:space="preserve"> and access to transport</w:t>
            </w:r>
          </w:p>
        </w:tc>
        <w:tc>
          <w:tcPr>
            <w:tcW w:w="1398" w:type="dxa"/>
          </w:tcPr>
          <w:p w14:paraId="5D7D29A2" w14:textId="6601DCA3" w:rsidR="00560853" w:rsidRPr="00560853" w:rsidRDefault="00EB3E03" w:rsidP="00560853">
            <w:pPr>
              <w:jc w:val="center"/>
              <w:rPr>
                <w:rFonts w:ascii="Arial" w:hAnsi="Arial" w:cs="Arial"/>
              </w:rPr>
            </w:pPr>
            <w:r>
              <w:rPr>
                <w:rFonts w:ascii="Arial" w:hAnsi="Arial" w:cs="Arial"/>
              </w:rPr>
              <w:t>E</w:t>
            </w:r>
          </w:p>
        </w:tc>
        <w:tc>
          <w:tcPr>
            <w:tcW w:w="1275" w:type="dxa"/>
          </w:tcPr>
          <w:p w14:paraId="25B30697" w14:textId="77777777" w:rsidR="00560853" w:rsidRPr="00560853" w:rsidRDefault="00560853" w:rsidP="00560853">
            <w:pPr>
              <w:jc w:val="center"/>
              <w:rPr>
                <w:rFonts w:ascii="Arial" w:hAnsi="Arial" w:cs="Arial"/>
              </w:rPr>
            </w:pPr>
          </w:p>
        </w:tc>
      </w:tr>
      <w:tr w:rsidR="00560853" w:rsidRPr="00560853" w14:paraId="705F58BE" w14:textId="77777777" w:rsidTr="000D4816">
        <w:trPr>
          <w:trHeight w:val="96"/>
        </w:trPr>
        <w:tc>
          <w:tcPr>
            <w:tcW w:w="7641" w:type="dxa"/>
          </w:tcPr>
          <w:p w14:paraId="79F3A888" w14:textId="7AD0DF66" w:rsidR="00560853" w:rsidRPr="000D4816" w:rsidRDefault="000D4816" w:rsidP="00560853">
            <w:pPr>
              <w:tabs>
                <w:tab w:val="left" w:pos="720"/>
              </w:tabs>
              <w:jc w:val="both"/>
              <w:rPr>
                <w:rFonts w:ascii="Arial" w:eastAsia="Times New Roman" w:hAnsi="Arial" w:cs="Arial"/>
                <w:sz w:val="20"/>
                <w:szCs w:val="20"/>
                <w:lang w:eastAsia="en-GB"/>
              </w:rPr>
            </w:pPr>
            <w:r w:rsidRPr="000D4816">
              <w:rPr>
                <w:rFonts w:ascii="Arial" w:eastAsia="Times New Roman" w:hAnsi="Arial" w:cs="Arial"/>
                <w:sz w:val="20"/>
                <w:szCs w:val="20"/>
                <w:lang w:eastAsia="en-GB"/>
              </w:rPr>
              <w:t>Willing to travel to community hospitals</w:t>
            </w:r>
          </w:p>
        </w:tc>
        <w:tc>
          <w:tcPr>
            <w:tcW w:w="1398" w:type="dxa"/>
          </w:tcPr>
          <w:p w14:paraId="1395627E" w14:textId="3A175373" w:rsidR="00560853" w:rsidRPr="00560853" w:rsidRDefault="000D4816" w:rsidP="00560853">
            <w:pPr>
              <w:jc w:val="center"/>
              <w:rPr>
                <w:rFonts w:ascii="Arial" w:hAnsi="Arial" w:cs="Arial"/>
              </w:rPr>
            </w:pPr>
            <w:r>
              <w:rPr>
                <w:rFonts w:ascii="Arial" w:hAnsi="Arial" w:cs="Arial"/>
              </w:rPr>
              <w:t>E</w:t>
            </w:r>
          </w:p>
        </w:tc>
        <w:tc>
          <w:tcPr>
            <w:tcW w:w="1275" w:type="dxa"/>
          </w:tcPr>
          <w:p w14:paraId="64F043A1" w14:textId="77777777" w:rsidR="00560853" w:rsidRPr="00560853" w:rsidRDefault="00560853" w:rsidP="00560853">
            <w:pPr>
              <w:jc w:val="center"/>
              <w:rPr>
                <w:rFonts w:ascii="Arial" w:hAnsi="Arial" w:cs="Arial"/>
              </w:rPr>
            </w:pPr>
          </w:p>
        </w:tc>
      </w:tr>
    </w:tbl>
    <w:p w14:paraId="0DF13E8F" w14:textId="7A59F982" w:rsidR="00560853" w:rsidRDefault="00560853" w:rsidP="00F607B2">
      <w:pPr>
        <w:spacing w:after="0" w:line="240" w:lineRule="auto"/>
        <w:jc w:val="both"/>
        <w:rPr>
          <w:rFonts w:ascii="Arial" w:hAnsi="Arial" w:cs="Arial"/>
        </w:rPr>
        <w:sectPr w:rsidR="00560853" w:rsidSect="00884334">
          <w:pgSz w:w="11906" w:h="16838"/>
          <w:pgMar w:top="709" w:right="1440" w:bottom="851" w:left="1440" w:header="709" w:footer="709" w:gutter="0"/>
          <w:cols w:space="708"/>
          <w:docGrid w:linePitch="360"/>
        </w:sectPr>
      </w:pPr>
    </w:p>
    <w:p w14:paraId="0235443A" w14:textId="6A6F3E39" w:rsidR="00431F44" w:rsidRPr="00F607B2" w:rsidRDefault="00431F44" w:rsidP="00EB3E03">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056C97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0D4816" w:rsidRPr="000D4816" w14:paraId="589E46DE" w14:textId="77777777" w:rsidTr="000D4816">
        <w:tc>
          <w:tcPr>
            <w:tcW w:w="6629" w:type="dxa"/>
          </w:tcPr>
          <w:p w14:paraId="212456C0" w14:textId="77777777" w:rsidR="000D4816" w:rsidRPr="00F607B2" w:rsidRDefault="000D4816" w:rsidP="000D4816">
            <w:pPr>
              <w:jc w:val="both"/>
              <w:rPr>
                <w:rFonts w:ascii="Arial" w:hAnsi="Arial" w:cs="Arial"/>
              </w:rPr>
            </w:pPr>
            <w:r w:rsidRPr="00F607B2">
              <w:rPr>
                <w:rFonts w:ascii="Arial" w:hAnsi="Arial" w:cs="Arial"/>
              </w:rPr>
              <w:t>Contact with patients</w:t>
            </w:r>
          </w:p>
        </w:tc>
        <w:tc>
          <w:tcPr>
            <w:tcW w:w="709" w:type="dxa"/>
            <w:shd w:val="clear" w:color="auto" w:fill="auto"/>
          </w:tcPr>
          <w:p w14:paraId="0A20D3ED" w14:textId="094EBD92" w:rsidR="000D4816" w:rsidRPr="000D4816" w:rsidRDefault="000D4816" w:rsidP="000D4816">
            <w:pPr>
              <w:jc w:val="both"/>
              <w:rPr>
                <w:rFonts w:ascii="Arial" w:hAnsi="Arial" w:cs="Arial"/>
                <w:color w:val="FFFFFF" w:themeColor="background1"/>
              </w:rPr>
            </w:pPr>
            <w:r w:rsidRPr="000D4816">
              <w:rPr>
                <w:rFonts w:ascii="Arial" w:hAnsi="Arial" w:cs="Arial"/>
              </w:rPr>
              <w:t>Y</w:t>
            </w:r>
          </w:p>
        </w:tc>
        <w:tc>
          <w:tcPr>
            <w:tcW w:w="770" w:type="dxa"/>
            <w:shd w:val="clear" w:color="auto" w:fill="auto"/>
          </w:tcPr>
          <w:p w14:paraId="286EEC36" w14:textId="77777777" w:rsidR="000D4816" w:rsidRPr="000D4816" w:rsidRDefault="000D4816" w:rsidP="000D4816">
            <w:pPr>
              <w:jc w:val="both"/>
              <w:rPr>
                <w:rFonts w:ascii="Arial" w:hAnsi="Arial" w:cs="Arial"/>
                <w:color w:val="FFFFFF" w:themeColor="background1"/>
              </w:rPr>
            </w:pPr>
          </w:p>
        </w:tc>
        <w:tc>
          <w:tcPr>
            <w:tcW w:w="789" w:type="dxa"/>
            <w:shd w:val="clear" w:color="auto" w:fill="auto"/>
          </w:tcPr>
          <w:p w14:paraId="4268A789" w14:textId="77777777" w:rsidR="000D4816" w:rsidRPr="000D4816" w:rsidRDefault="000D4816" w:rsidP="000D4816">
            <w:pPr>
              <w:jc w:val="both"/>
              <w:rPr>
                <w:rFonts w:ascii="Arial" w:hAnsi="Arial" w:cs="Arial"/>
                <w:color w:val="FFFFFF" w:themeColor="background1"/>
              </w:rPr>
            </w:pPr>
          </w:p>
        </w:tc>
        <w:tc>
          <w:tcPr>
            <w:tcW w:w="709" w:type="dxa"/>
            <w:shd w:val="clear" w:color="auto" w:fill="auto"/>
          </w:tcPr>
          <w:p w14:paraId="43F01D64" w14:textId="77777777" w:rsidR="000D4816" w:rsidRPr="000D4816" w:rsidRDefault="000D4816" w:rsidP="000D4816">
            <w:pPr>
              <w:jc w:val="both"/>
              <w:rPr>
                <w:rFonts w:ascii="Arial" w:hAnsi="Arial" w:cs="Arial"/>
              </w:rPr>
            </w:pPr>
          </w:p>
        </w:tc>
        <w:tc>
          <w:tcPr>
            <w:tcW w:w="708" w:type="dxa"/>
            <w:shd w:val="clear" w:color="auto" w:fill="auto"/>
          </w:tcPr>
          <w:p w14:paraId="6DA4715F" w14:textId="0ED03011" w:rsidR="000D4816" w:rsidRPr="000D4816" w:rsidRDefault="000D4816" w:rsidP="000D4816">
            <w:pPr>
              <w:jc w:val="both"/>
              <w:rPr>
                <w:rFonts w:ascii="Arial" w:hAnsi="Arial" w:cs="Arial"/>
              </w:rPr>
            </w:pPr>
            <w:r w:rsidRPr="000D4816">
              <w:rPr>
                <w:rFonts w:ascii="Arial" w:hAnsi="Arial" w:cs="Arial"/>
              </w:rPr>
              <w:t>x</w:t>
            </w:r>
          </w:p>
        </w:tc>
      </w:tr>
      <w:tr w:rsidR="000D4816" w:rsidRPr="00F607B2" w14:paraId="7DF3C3DA" w14:textId="77777777" w:rsidTr="000C32E3">
        <w:tc>
          <w:tcPr>
            <w:tcW w:w="6629" w:type="dxa"/>
          </w:tcPr>
          <w:p w14:paraId="4B118824" w14:textId="77777777" w:rsidR="000D4816" w:rsidRPr="00F607B2" w:rsidRDefault="000D4816" w:rsidP="000D4816">
            <w:pPr>
              <w:jc w:val="both"/>
              <w:rPr>
                <w:rFonts w:ascii="Arial" w:hAnsi="Arial" w:cs="Arial"/>
              </w:rPr>
            </w:pPr>
            <w:r w:rsidRPr="00F607B2">
              <w:rPr>
                <w:rFonts w:ascii="Arial" w:hAnsi="Arial" w:cs="Arial"/>
              </w:rPr>
              <w:t>Exposure Prone Procedures</w:t>
            </w:r>
          </w:p>
        </w:tc>
        <w:tc>
          <w:tcPr>
            <w:tcW w:w="709" w:type="dxa"/>
          </w:tcPr>
          <w:p w14:paraId="7AA0B094" w14:textId="6076CE2E" w:rsidR="000D4816" w:rsidRPr="00F607B2" w:rsidRDefault="000D4816" w:rsidP="000D4816">
            <w:pPr>
              <w:jc w:val="both"/>
              <w:rPr>
                <w:rFonts w:ascii="Arial" w:hAnsi="Arial" w:cs="Arial"/>
              </w:rPr>
            </w:pPr>
            <w:r>
              <w:rPr>
                <w:rFonts w:ascii="Arial" w:hAnsi="Arial" w:cs="Arial"/>
              </w:rPr>
              <w:t>Y</w:t>
            </w:r>
          </w:p>
        </w:tc>
        <w:tc>
          <w:tcPr>
            <w:tcW w:w="770" w:type="dxa"/>
          </w:tcPr>
          <w:p w14:paraId="01A3265D" w14:textId="77777777" w:rsidR="000D4816" w:rsidRPr="00F607B2" w:rsidRDefault="000D4816" w:rsidP="000D4816">
            <w:pPr>
              <w:jc w:val="both"/>
              <w:rPr>
                <w:rFonts w:ascii="Arial" w:hAnsi="Arial" w:cs="Arial"/>
              </w:rPr>
            </w:pPr>
          </w:p>
        </w:tc>
        <w:tc>
          <w:tcPr>
            <w:tcW w:w="789" w:type="dxa"/>
          </w:tcPr>
          <w:p w14:paraId="6B03765B" w14:textId="77777777" w:rsidR="000D4816" w:rsidRPr="00F607B2" w:rsidRDefault="000D4816" w:rsidP="000D4816">
            <w:pPr>
              <w:jc w:val="both"/>
              <w:rPr>
                <w:rFonts w:ascii="Arial" w:hAnsi="Arial" w:cs="Arial"/>
              </w:rPr>
            </w:pPr>
          </w:p>
        </w:tc>
        <w:tc>
          <w:tcPr>
            <w:tcW w:w="709" w:type="dxa"/>
          </w:tcPr>
          <w:p w14:paraId="7EE06037" w14:textId="57F80AF3" w:rsidR="000D4816" w:rsidRPr="00F607B2" w:rsidRDefault="000D4816" w:rsidP="000D4816">
            <w:pPr>
              <w:jc w:val="both"/>
              <w:rPr>
                <w:rFonts w:ascii="Arial" w:hAnsi="Arial" w:cs="Arial"/>
              </w:rPr>
            </w:pPr>
            <w:r>
              <w:rPr>
                <w:rFonts w:ascii="Arial" w:hAnsi="Arial" w:cs="Arial"/>
              </w:rPr>
              <w:t>x</w:t>
            </w:r>
          </w:p>
        </w:tc>
        <w:tc>
          <w:tcPr>
            <w:tcW w:w="708" w:type="dxa"/>
          </w:tcPr>
          <w:p w14:paraId="00D81D96" w14:textId="77777777" w:rsidR="000D4816" w:rsidRPr="00F607B2" w:rsidRDefault="000D4816" w:rsidP="000D4816">
            <w:pPr>
              <w:jc w:val="both"/>
              <w:rPr>
                <w:rFonts w:ascii="Arial" w:hAnsi="Arial" w:cs="Arial"/>
              </w:rPr>
            </w:pPr>
          </w:p>
        </w:tc>
      </w:tr>
      <w:tr w:rsidR="000D4816" w:rsidRPr="00F607B2" w14:paraId="1471261E" w14:textId="77777777" w:rsidTr="000C32E3">
        <w:tc>
          <w:tcPr>
            <w:tcW w:w="6629" w:type="dxa"/>
          </w:tcPr>
          <w:p w14:paraId="0BAD8387" w14:textId="77777777" w:rsidR="000D4816" w:rsidRPr="00F607B2" w:rsidRDefault="000D4816" w:rsidP="000D4816">
            <w:pPr>
              <w:jc w:val="both"/>
              <w:rPr>
                <w:rFonts w:ascii="Arial" w:hAnsi="Arial" w:cs="Arial"/>
              </w:rPr>
            </w:pPr>
            <w:r w:rsidRPr="00F607B2">
              <w:rPr>
                <w:rFonts w:ascii="Arial" w:hAnsi="Arial" w:cs="Arial"/>
              </w:rPr>
              <w:t>Blood/body fluids</w:t>
            </w:r>
          </w:p>
        </w:tc>
        <w:tc>
          <w:tcPr>
            <w:tcW w:w="709" w:type="dxa"/>
          </w:tcPr>
          <w:p w14:paraId="1A9B7E54" w14:textId="0497DA22" w:rsidR="000D4816" w:rsidRPr="00F607B2" w:rsidRDefault="000D4816" w:rsidP="000D4816">
            <w:pPr>
              <w:jc w:val="both"/>
              <w:rPr>
                <w:rFonts w:ascii="Arial" w:hAnsi="Arial" w:cs="Arial"/>
              </w:rPr>
            </w:pPr>
            <w:r>
              <w:rPr>
                <w:rFonts w:ascii="Arial" w:hAnsi="Arial" w:cs="Arial"/>
              </w:rPr>
              <w:t>Y</w:t>
            </w:r>
          </w:p>
        </w:tc>
        <w:tc>
          <w:tcPr>
            <w:tcW w:w="770" w:type="dxa"/>
          </w:tcPr>
          <w:p w14:paraId="5A4A1D67" w14:textId="77777777" w:rsidR="000D4816" w:rsidRPr="00F607B2" w:rsidRDefault="000D4816" w:rsidP="000D4816">
            <w:pPr>
              <w:jc w:val="both"/>
              <w:rPr>
                <w:rFonts w:ascii="Arial" w:hAnsi="Arial" w:cs="Arial"/>
              </w:rPr>
            </w:pPr>
          </w:p>
        </w:tc>
        <w:tc>
          <w:tcPr>
            <w:tcW w:w="789" w:type="dxa"/>
          </w:tcPr>
          <w:p w14:paraId="6856DDCB" w14:textId="77777777" w:rsidR="000D4816" w:rsidRPr="00F607B2" w:rsidRDefault="000D4816" w:rsidP="000D4816">
            <w:pPr>
              <w:jc w:val="both"/>
              <w:rPr>
                <w:rFonts w:ascii="Arial" w:hAnsi="Arial" w:cs="Arial"/>
              </w:rPr>
            </w:pPr>
          </w:p>
        </w:tc>
        <w:tc>
          <w:tcPr>
            <w:tcW w:w="709" w:type="dxa"/>
          </w:tcPr>
          <w:p w14:paraId="6787ABBB" w14:textId="61C8FFAA" w:rsidR="000D4816" w:rsidRPr="00F607B2" w:rsidRDefault="000D4816" w:rsidP="000D4816">
            <w:pPr>
              <w:jc w:val="both"/>
              <w:rPr>
                <w:rFonts w:ascii="Arial" w:hAnsi="Arial" w:cs="Arial"/>
              </w:rPr>
            </w:pPr>
            <w:r>
              <w:rPr>
                <w:rFonts w:ascii="Arial" w:hAnsi="Arial" w:cs="Arial"/>
              </w:rPr>
              <w:t>x</w:t>
            </w:r>
          </w:p>
        </w:tc>
        <w:tc>
          <w:tcPr>
            <w:tcW w:w="708" w:type="dxa"/>
          </w:tcPr>
          <w:p w14:paraId="5AD40FDB" w14:textId="77051278" w:rsidR="000D4816" w:rsidRPr="00F607B2" w:rsidRDefault="000D4816" w:rsidP="000D4816">
            <w:pPr>
              <w:jc w:val="both"/>
              <w:rPr>
                <w:rFonts w:ascii="Arial" w:hAnsi="Arial" w:cs="Arial"/>
              </w:rPr>
            </w:pPr>
          </w:p>
        </w:tc>
      </w:tr>
      <w:tr w:rsidR="000D4816" w:rsidRPr="00F607B2" w14:paraId="2F34090F" w14:textId="77777777" w:rsidTr="000C32E3">
        <w:tc>
          <w:tcPr>
            <w:tcW w:w="6629" w:type="dxa"/>
            <w:tcBorders>
              <w:bottom w:val="single" w:sz="4" w:space="0" w:color="auto"/>
            </w:tcBorders>
          </w:tcPr>
          <w:p w14:paraId="53D01368" w14:textId="77777777" w:rsidR="000D4816" w:rsidRPr="00F607B2" w:rsidRDefault="000D4816" w:rsidP="000D4816">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033DAFA3" w:rsidR="000D4816" w:rsidRPr="00F607B2" w:rsidRDefault="000D4816" w:rsidP="000D4816">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0D4816" w:rsidRPr="00F607B2" w:rsidRDefault="000D4816" w:rsidP="000D4816">
            <w:pPr>
              <w:jc w:val="both"/>
              <w:rPr>
                <w:rFonts w:ascii="Arial" w:hAnsi="Arial" w:cs="Arial"/>
              </w:rPr>
            </w:pPr>
          </w:p>
        </w:tc>
        <w:tc>
          <w:tcPr>
            <w:tcW w:w="789" w:type="dxa"/>
            <w:tcBorders>
              <w:bottom w:val="single" w:sz="4" w:space="0" w:color="auto"/>
            </w:tcBorders>
          </w:tcPr>
          <w:p w14:paraId="0E5FD10E" w14:textId="77777777" w:rsidR="000D4816" w:rsidRPr="00F607B2" w:rsidRDefault="000D4816" w:rsidP="000D4816">
            <w:pPr>
              <w:jc w:val="both"/>
              <w:rPr>
                <w:rFonts w:ascii="Arial" w:hAnsi="Arial" w:cs="Arial"/>
              </w:rPr>
            </w:pPr>
          </w:p>
        </w:tc>
        <w:tc>
          <w:tcPr>
            <w:tcW w:w="709" w:type="dxa"/>
            <w:tcBorders>
              <w:bottom w:val="single" w:sz="4" w:space="0" w:color="auto"/>
            </w:tcBorders>
          </w:tcPr>
          <w:p w14:paraId="0CE3CCAC" w14:textId="77777777" w:rsidR="000D4816" w:rsidRPr="00F607B2" w:rsidRDefault="000D4816" w:rsidP="000D4816">
            <w:pPr>
              <w:jc w:val="both"/>
              <w:rPr>
                <w:rFonts w:ascii="Arial" w:hAnsi="Arial" w:cs="Arial"/>
              </w:rPr>
            </w:pPr>
          </w:p>
        </w:tc>
        <w:tc>
          <w:tcPr>
            <w:tcW w:w="708" w:type="dxa"/>
            <w:tcBorders>
              <w:bottom w:val="single" w:sz="4" w:space="0" w:color="auto"/>
            </w:tcBorders>
          </w:tcPr>
          <w:p w14:paraId="1A2F9A02" w14:textId="77777777" w:rsidR="000D4816" w:rsidRPr="00F607B2" w:rsidRDefault="000D4816" w:rsidP="000D4816">
            <w:pPr>
              <w:jc w:val="both"/>
              <w:rPr>
                <w:rFonts w:ascii="Arial" w:hAnsi="Arial" w:cs="Arial"/>
              </w:rPr>
            </w:pPr>
          </w:p>
        </w:tc>
      </w:tr>
      <w:tr w:rsidR="000D4816" w:rsidRPr="00F607B2" w14:paraId="5A1E445A" w14:textId="77777777" w:rsidTr="000C32E3">
        <w:tc>
          <w:tcPr>
            <w:tcW w:w="10314" w:type="dxa"/>
            <w:gridSpan w:val="6"/>
            <w:shd w:val="clear" w:color="auto" w:fill="auto"/>
          </w:tcPr>
          <w:p w14:paraId="7A4C3F1D" w14:textId="77777777" w:rsidR="000D4816" w:rsidRPr="00F607B2" w:rsidRDefault="000D4816" w:rsidP="000D4816">
            <w:pPr>
              <w:jc w:val="both"/>
              <w:rPr>
                <w:rFonts w:ascii="Arial" w:hAnsi="Arial" w:cs="Arial"/>
                <w:color w:val="002060"/>
              </w:rPr>
            </w:pPr>
          </w:p>
        </w:tc>
      </w:tr>
      <w:tr w:rsidR="000D4816" w:rsidRPr="00F607B2" w14:paraId="6491753F" w14:textId="77777777" w:rsidTr="000C32E3">
        <w:tc>
          <w:tcPr>
            <w:tcW w:w="6629" w:type="dxa"/>
            <w:shd w:val="clear" w:color="auto" w:fill="002060"/>
          </w:tcPr>
          <w:p w14:paraId="5631249C" w14:textId="77777777" w:rsidR="000D4816" w:rsidRPr="00F607B2" w:rsidRDefault="000D4816" w:rsidP="000D4816">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0D4816" w:rsidRPr="00F607B2" w:rsidRDefault="000D4816" w:rsidP="000D4816">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0D4816" w:rsidRPr="00F607B2" w:rsidRDefault="000D4816" w:rsidP="000D4816">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0D4816" w:rsidRPr="00F607B2" w:rsidRDefault="000D4816" w:rsidP="000D4816">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0D4816" w:rsidRPr="00F607B2" w:rsidRDefault="000D4816" w:rsidP="000D4816">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0D4816" w:rsidRPr="00F607B2" w:rsidRDefault="000D4816" w:rsidP="000D4816">
            <w:pPr>
              <w:jc w:val="both"/>
              <w:rPr>
                <w:rFonts w:ascii="Arial" w:hAnsi="Arial" w:cs="Arial"/>
                <w:color w:val="002060"/>
              </w:rPr>
            </w:pPr>
          </w:p>
        </w:tc>
      </w:tr>
      <w:tr w:rsidR="000D4816" w:rsidRPr="00F607B2" w14:paraId="65FBAE6E" w14:textId="77777777" w:rsidTr="000C32E3">
        <w:tc>
          <w:tcPr>
            <w:tcW w:w="10314" w:type="dxa"/>
            <w:gridSpan w:val="6"/>
            <w:vAlign w:val="bottom"/>
          </w:tcPr>
          <w:p w14:paraId="3B4BCCC6" w14:textId="77777777" w:rsidR="000D4816" w:rsidRPr="009D0DEA" w:rsidRDefault="000D4816" w:rsidP="000D4816">
            <w:pPr>
              <w:jc w:val="both"/>
              <w:rPr>
                <w:rFonts w:ascii="Arial" w:hAnsi="Arial" w:cs="Arial"/>
                <w:color w:val="FFFFFF" w:themeColor="background1"/>
              </w:rPr>
            </w:pPr>
          </w:p>
        </w:tc>
      </w:tr>
      <w:tr w:rsidR="000D4816" w:rsidRPr="00F607B2" w14:paraId="5B596592" w14:textId="77777777" w:rsidTr="000C32E3">
        <w:tc>
          <w:tcPr>
            <w:tcW w:w="6629" w:type="dxa"/>
            <w:vAlign w:val="bottom"/>
          </w:tcPr>
          <w:p w14:paraId="035F9E63" w14:textId="77777777" w:rsidR="000D4816" w:rsidRPr="00F607B2" w:rsidRDefault="000D4816" w:rsidP="000D4816">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230AC7B3" w:rsidR="000D4816" w:rsidRPr="00F607B2" w:rsidRDefault="000D4816" w:rsidP="000D4816">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0D4816" w:rsidRPr="009D0DEA" w:rsidRDefault="000D4816" w:rsidP="000D4816">
            <w:pPr>
              <w:jc w:val="both"/>
              <w:rPr>
                <w:rFonts w:ascii="Arial" w:hAnsi="Arial" w:cs="Arial"/>
                <w:color w:val="FFFFFF" w:themeColor="background1"/>
              </w:rPr>
            </w:pPr>
          </w:p>
        </w:tc>
        <w:tc>
          <w:tcPr>
            <w:tcW w:w="789" w:type="dxa"/>
            <w:shd w:val="clear" w:color="auto" w:fill="FFFFFF" w:themeFill="background1"/>
          </w:tcPr>
          <w:p w14:paraId="1427D0E5" w14:textId="77777777" w:rsidR="000D4816" w:rsidRPr="009D0DEA" w:rsidRDefault="000D4816" w:rsidP="000D4816">
            <w:pPr>
              <w:jc w:val="both"/>
              <w:rPr>
                <w:rFonts w:ascii="Arial" w:hAnsi="Arial" w:cs="Arial"/>
                <w:color w:val="FFFFFF" w:themeColor="background1"/>
              </w:rPr>
            </w:pPr>
          </w:p>
        </w:tc>
        <w:tc>
          <w:tcPr>
            <w:tcW w:w="709" w:type="dxa"/>
            <w:shd w:val="clear" w:color="auto" w:fill="FFFFFF" w:themeFill="background1"/>
          </w:tcPr>
          <w:p w14:paraId="56858F92" w14:textId="77777777" w:rsidR="000D4816" w:rsidRPr="009D0DEA" w:rsidRDefault="000D4816" w:rsidP="000D4816">
            <w:pPr>
              <w:jc w:val="both"/>
              <w:rPr>
                <w:rFonts w:ascii="Arial" w:hAnsi="Arial" w:cs="Arial"/>
                <w:color w:val="FFFFFF" w:themeColor="background1"/>
              </w:rPr>
            </w:pPr>
          </w:p>
        </w:tc>
        <w:tc>
          <w:tcPr>
            <w:tcW w:w="708" w:type="dxa"/>
            <w:shd w:val="clear" w:color="auto" w:fill="FFFFFF" w:themeFill="background1"/>
          </w:tcPr>
          <w:p w14:paraId="5CE1BE96" w14:textId="77777777" w:rsidR="000D4816" w:rsidRPr="009D0DEA" w:rsidRDefault="000D4816" w:rsidP="000D4816">
            <w:pPr>
              <w:jc w:val="both"/>
              <w:rPr>
                <w:rFonts w:ascii="Arial" w:hAnsi="Arial" w:cs="Arial"/>
                <w:color w:val="FFFFFF" w:themeColor="background1"/>
              </w:rPr>
            </w:pPr>
          </w:p>
        </w:tc>
      </w:tr>
      <w:tr w:rsidR="000D4816" w:rsidRPr="00F607B2" w14:paraId="2DD423EC" w14:textId="77777777" w:rsidTr="000C32E3">
        <w:tc>
          <w:tcPr>
            <w:tcW w:w="6629" w:type="dxa"/>
            <w:vAlign w:val="bottom"/>
          </w:tcPr>
          <w:p w14:paraId="0F9A6D28" w14:textId="77777777" w:rsidR="000D4816" w:rsidRPr="00F607B2" w:rsidRDefault="000D4816" w:rsidP="000D4816">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4936C2B9" w:rsidR="000D4816" w:rsidRPr="00F607B2" w:rsidRDefault="000D4816" w:rsidP="000D4816">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0D4816" w:rsidRPr="009D0DEA" w:rsidRDefault="000D4816" w:rsidP="000D4816">
            <w:pPr>
              <w:jc w:val="both"/>
              <w:rPr>
                <w:rFonts w:ascii="Arial" w:hAnsi="Arial" w:cs="Arial"/>
                <w:color w:val="FFFFFF" w:themeColor="background1"/>
              </w:rPr>
            </w:pPr>
          </w:p>
        </w:tc>
        <w:tc>
          <w:tcPr>
            <w:tcW w:w="789" w:type="dxa"/>
            <w:shd w:val="clear" w:color="auto" w:fill="FFFFFF" w:themeFill="background1"/>
          </w:tcPr>
          <w:p w14:paraId="76FD7270" w14:textId="77777777" w:rsidR="000D4816" w:rsidRPr="009D0DEA" w:rsidRDefault="000D4816" w:rsidP="000D4816">
            <w:pPr>
              <w:jc w:val="both"/>
              <w:rPr>
                <w:rFonts w:ascii="Arial" w:hAnsi="Arial" w:cs="Arial"/>
                <w:color w:val="FFFFFF" w:themeColor="background1"/>
              </w:rPr>
            </w:pPr>
          </w:p>
        </w:tc>
        <w:tc>
          <w:tcPr>
            <w:tcW w:w="709" w:type="dxa"/>
            <w:shd w:val="clear" w:color="auto" w:fill="FFFFFF" w:themeFill="background1"/>
          </w:tcPr>
          <w:p w14:paraId="741C35A9" w14:textId="77777777" w:rsidR="000D4816" w:rsidRPr="009D0DEA" w:rsidRDefault="000D4816" w:rsidP="000D4816">
            <w:pPr>
              <w:jc w:val="both"/>
              <w:rPr>
                <w:rFonts w:ascii="Arial" w:hAnsi="Arial" w:cs="Arial"/>
                <w:color w:val="FFFFFF" w:themeColor="background1"/>
              </w:rPr>
            </w:pPr>
          </w:p>
        </w:tc>
        <w:tc>
          <w:tcPr>
            <w:tcW w:w="708" w:type="dxa"/>
            <w:shd w:val="clear" w:color="auto" w:fill="FFFFFF" w:themeFill="background1"/>
          </w:tcPr>
          <w:p w14:paraId="794381B6" w14:textId="77777777" w:rsidR="000D4816" w:rsidRPr="009D0DEA" w:rsidRDefault="000D4816" w:rsidP="000D4816">
            <w:pPr>
              <w:jc w:val="both"/>
              <w:rPr>
                <w:rFonts w:ascii="Arial" w:hAnsi="Arial" w:cs="Arial"/>
                <w:color w:val="FFFFFF" w:themeColor="background1"/>
              </w:rPr>
            </w:pPr>
          </w:p>
        </w:tc>
      </w:tr>
      <w:tr w:rsidR="000D4816" w:rsidRPr="00F607B2" w14:paraId="01BB064E" w14:textId="77777777" w:rsidTr="000C32E3">
        <w:tc>
          <w:tcPr>
            <w:tcW w:w="6629" w:type="dxa"/>
          </w:tcPr>
          <w:p w14:paraId="3E72D180" w14:textId="77777777" w:rsidR="000D4816" w:rsidRPr="00F607B2" w:rsidRDefault="000D4816" w:rsidP="000D4816">
            <w:pPr>
              <w:jc w:val="both"/>
              <w:rPr>
                <w:rFonts w:ascii="Arial" w:hAnsi="Arial" w:cs="Arial"/>
              </w:rPr>
            </w:pPr>
            <w:r w:rsidRPr="00F607B2">
              <w:rPr>
                <w:rFonts w:ascii="Arial" w:hAnsi="Arial" w:cs="Arial"/>
              </w:rPr>
              <w:t xml:space="preserve">Chlorine based cleaning solutions </w:t>
            </w:r>
          </w:p>
          <w:p w14:paraId="55DC0140" w14:textId="77777777" w:rsidR="000D4816" w:rsidRPr="00F607B2" w:rsidRDefault="000D4816" w:rsidP="000D4816">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694D56F" w:rsidR="000D4816" w:rsidRPr="00F607B2" w:rsidRDefault="000D4816" w:rsidP="000D4816">
            <w:pPr>
              <w:jc w:val="both"/>
              <w:rPr>
                <w:rFonts w:ascii="Arial" w:hAnsi="Arial" w:cs="Arial"/>
              </w:rPr>
            </w:pPr>
            <w:r>
              <w:rPr>
                <w:rFonts w:ascii="Arial" w:hAnsi="Arial" w:cs="Arial"/>
              </w:rPr>
              <w:t>N</w:t>
            </w:r>
          </w:p>
        </w:tc>
        <w:tc>
          <w:tcPr>
            <w:tcW w:w="770" w:type="dxa"/>
            <w:shd w:val="clear" w:color="auto" w:fill="FFFFFF" w:themeFill="background1"/>
          </w:tcPr>
          <w:p w14:paraId="604E2DCC" w14:textId="06CCE243" w:rsidR="000D4816" w:rsidRPr="009D0DEA" w:rsidRDefault="000D4816" w:rsidP="000D4816">
            <w:pPr>
              <w:jc w:val="both"/>
              <w:rPr>
                <w:rFonts w:ascii="Arial" w:hAnsi="Arial" w:cs="Arial"/>
                <w:color w:val="FFFFFF" w:themeColor="background1"/>
              </w:rPr>
            </w:pPr>
          </w:p>
        </w:tc>
        <w:tc>
          <w:tcPr>
            <w:tcW w:w="789" w:type="dxa"/>
            <w:shd w:val="clear" w:color="auto" w:fill="FFFFFF" w:themeFill="background1"/>
          </w:tcPr>
          <w:p w14:paraId="323FCE8A" w14:textId="77777777" w:rsidR="000D4816" w:rsidRPr="009D0DEA" w:rsidRDefault="000D4816" w:rsidP="000D4816">
            <w:pPr>
              <w:jc w:val="both"/>
              <w:rPr>
                <w:rFonts w:ascii="Arial" w:hAnsi="Arial" w:cs="Arial"/>
                <w:color w:val="FFFFFF" w:themeColor="background1"/>
              </w:rPr>
            </w:pPr>
          </w:p>
        </w:tc>
        <w:tc>
          <w:tcPr>
            <w:tcW w:w="709" w:type="dxa"/>
            <w:shd w:val="clear" w:color="auto" w:fill="FFFFFF" w:themeFill="background1"/>
          </w:tcPr>
          <w:p w14:paraId="54E35F65" w14:textId="77777777" w:rsidR="000D4816" w:rsidRPr="009D0DEA" w:rsidRDefault="000D4816" w:rsidP="000D4816">
            <w:pPr>
              <w:jc w:val="both"/>
              <w:rPr>
                <w:rFonts w:ascii="Arial" w:hAnsi="Arial" w:cs="Arial"/>
                <w:color w:val="FFFFFF" w:themeColor="background1"/>
              </w:rPr>
            </w:pPr>
          </w:p>
        </w:tc>
        <w:tc>
          <w:tcPr>
            <w:tcW w:w="708" w:type="dxa"/>
            <w:shd w:val="clear" w:color="auto" w:fill="FFFFFF" w:themeFill="background1"/>
          </w:tcPr>
          <w:p w14:paraId="31CF88AC" w14:textId="77777777" w:rsidR="000D4816" w:rsidRPr="009D0DEA" w:rsidRDefault="000D4816" w:rsidP="000D4816">
            <w:pPr>
              <w:jc w:val="both"/>
              <w:rPr>
                <w:rFonts w:ascii="Arial" w:hAnsi="Arial" w:cs="Arial"/>
                <w:color w:val="FFFFFF" w:themeColor="background1"/>
              </w:rPr>
            </w:pPr>
          </w:p>
        </w:tc>
      </w:tr>
      <w:tr w:rsidR="000D4816" w:rsidRPr="00F607B2" w14:paraId="3C81AA25" w14:textId="77777777" w:rsidTr="000C32E3">
        <w:tc>
          <w:tcPr>
            <w:tcW w:w="6629" w:type="dxa"/>
          </w:tcPr>
          <w:p w14:paraId="7EED8D50" w14:textId="77777777" w:rsidR="000D4816" w:rsidRPr="00F607B2" w:rsidRDefault="000D4816" w:rsidP="000D4816">
            <w:pPr>
              <w:jc w:val="both"/>
              <w:rPr>
                <w:rFonts w:ascii="Arial" w:hAnsi="Arial" w:cs="Arial"/>
              </w:rPr>
            </w:pPr>
            <w:r w:rsidRPr="00F607B2">
              <w:rPr>
                <w:rFonts w:ascii="Arial" w:hAnsi="Arial" w:cs="Arial"/>
              </w:rPr>
              <w:t>Animals</w:t>
            </w:r>
          </w:p>
        </w:tc>
        <w:tc>
          <w:tcPr>
            <w:tcW w:w="709" w:type="dxa"/>
          </w:tcPr>
          <w:p w14:paraId="7A5331FE" w14:textId="44045996" w:rsidR="000D4816" w:rsidRPr="00F607B2" w:rsidRDefault="000D4816" w:rsidP="000D4816">
            <w:pPr>
              <w:jc w:val="both"/>
              <w:rPr>
                <w:rFonts w:ascii="Arial" w:hAnsi="Arial" w:cs="Arial"/>
              </w:rPr>
            </w:pPr>
            <w:r>
              <w:rPr>
                <w:rFonts w:ascii="Arial" w:hAnsi="Arial" w:cs="Arial"/>
              </w:rPr>
              <w:t>N</w:t>
            </w:r>
          </w:p>
        </w:tc>
        <w:tc>
          <w:tcPr>
            <w:tcW w:w="770" w:type="dxa"/>
            <w:shd w:val="clear" w:color="auto" w:fill="FFFFFF" w:themeFill="background1"/>
          </w:tcPr>
          <w:p w14:paraId="64B1DED3" w14:textId="382F699B" w:rsidR="000D4816" w:rsidRPr="009D0DEA" w:rsidRDefault="000D4816" w:rsidP="000D4816">
            <w:pPr>
              <w:jc w:val="both"/>
              <w:rPr>
                <w:rFonts w:ascii="Arial" w:hAnsi="Arial" w:cs="Arial"/>
                <w:color w:val="FFFFFF" w:themeColor="background1"/>
              </w:rPr>
            </w:pPr>
          </w:p>
        </w:tc>
        <w:tc>
          <w:tcPr>
            <w:tcW w:w="789" w:type="dxa"/>
            <w:shd w:val="clear" w:color="auto" w:fill="FFFFFF" w:themeFill="background1"/>
          </w:tcPr>
          <w:p w14:paraId="16BE20BE" w14:textId="77777777" w:rsidR="000D4816" w:rsidRPr="009D0DEA" w:rsidRDefault="000D4816" w:rsidP="000D4816">
            <w:pPr>
              <w:jc w:val="both"/>
              <w:rPr>
                <w:rFonts w:ascii="Arial" w:hAnsi="Arial" w:cs="Arial"/>
                <w:color w:val="FFFFFF" w:themeColor="background1"/>
              </w:rPr>
            </w:pPr>
          </w:p>
        </w:tc>
        <w:tc>
          <w:tcPr>
            <w:tcW w:w="709" w:type="dxa"/>
            <w:shd w:val="clear" w:color="auto" w:fill="FFFFFF" w:themeFill="background1"/>
          </w:tcPr>
          <w:p w14:paraId="16FAD591" w14:textId="77777777" w:rsidR="000D4816" w:rsidRPr="009D0DEA" w:rsidRDefault="000D4816" w:rsidP="000D4816">
            <w:pPr>
              <w:jc w:val="both"/>
              <w:rPr>
                <w:rFonts w:ascii="Arial" w:hAnsi="Arial" w:cs="Arial"/>
                <w:color w:val="FFFFFF" w:themeColor="background1"/>
              </w:rPr>
            </w:pPr>
          </w:p>
        </w:tc>
        <w:tc>
          <w:tcPr>
            <w:tcW w:w="708" w:type="dxa"/>
            <w:shd w:val="clear" w:color="auto" w:fill="FFFFFF" w:themeFill="background1"/>
          </w:tcPr>
          <w:p w14:paraId="2FDFEC86" w14:textId="77777777" w:rsidR="000D4816" w:rsidRPr="009D0DEA" w:rsidRDefault="000D4816" w:rsidP="000D4816">
            <w:pPr>
              <w:jc w:val="both"/>
              <w:rPr>
                <w:rFonts w:ascii="Arial" w:hAnsi="Arial" w:cs="Arial"/>
                <w:color w:val="FFFFFF" w:themeColor="background1"/>
              </w:rPr>
            </w:pPr>
          </w:p>
        </w:tc>
      </w:tr>
      <w:tr w:rsidR="000D4816" w:rsidRPr="00F607B2" w14:paraId="6C63D4B3" w14:textId="77777777" w:rsidTr="000C32E3">
        <w:tc>
          <w:tcPr>
            <w:tcW w:w="6629" w:type="dxa"/>
            <w:tcBorders>
              <w:bottom w:val="single" w:sz="4" w:space="0" w:color="auto"/>
            </w:tcBorders>
          </w:tcPr>
          <w:p w14:paraId="556922A2" w14:textId="77777777" w:rsidR="000D4816" w:rsidRPr="00F607B2" w:rsidRDefault="000D4816" w:rsidP="000D4816">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41810E78" w:rsidR="000D4816" w:rsidRPr="00F607B2" w:rsidRDefault="000D4816" w:rsidP="000D4816">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0D4816" w:rsidRPr="009D0DEA" w:rsidRDefault="000D4816" w:rsidP="000D4816">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0D4816" w:rsidRPr="009D0DEA" w:rsidRDefault="000D4816" w:rsidP="000D4816">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0D4816" w:rsidRPr="009D0DEA" w:rsidRDefault="000D4816" w:rsidP="000D4816">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0D4816" w:rsidRPr="009D0DEA" w:rsidRDefault="000D4816" w:rsidP="000D4816">
            <w:pPr>
              <w:jc w:val="both"/>
              <w:rPr>
                <w:rFonts w:ascii="Arial" w:hAnsi="Arial" w:cs="Arial"/>
                <w:color w:val="FFFFFF" w:themeColor="background1"/>
              </w:rPr>
            </w:pPr>
          </w:p>
        </w:tc>
      </w:tr>
      <w:tr w:rsidR="000D4816" w:rsidRPr="00F607B2" w14:paraId="7D4C0303" w14:textId="77777777" w:rsidTr="000C32E3">
        <w:tc>
          <w:tcPr>
            <w:tcW w:w="7338" w:type="dxa"/>
            <w:gridSpan w:val="2"/>
            <w:shd w:val="clear" w:color="auto" w:fill="auto"/>
          </w:tcPr>
          <w:p w14:paraId="4CE3BD14" w14:textId="77777777" w:rsidR="000D4816" w:rsidRPr="00F607B2" w:rsidRDefault="000D4816" w:rsidP="000D4816">
            <w:pPr>
              <w:jc w:val="both"/>
              <w:rPr>
                <w:rFonts w:ascii="Arial" w:hAnsi="Arial" w:cs="Arial"/>
                <w:b/>
                <w:color w:val="FFFFFF" w:themeColor="background1"/>
              </w:rPr>
            </w:pPr>
          </w:p>
        </w:tc>
        <w:tc>
          <w:tcPr>
            <w:tcW w:w="770" w:type="dxa"/>
            <w:shd w:val="clear" w:color="auto" w:fill="auto"/>
          </w:tcPr>
          <w:p w14:paraId="57D99164" w14:textId="77777777" w:rsidR="000D4816" w:rsidRPr="00F607B2" w:rsidRDefault="000D4816" w:rsidP="000D4816">
            <w:pPr>
              <w:jc w:val="both"/>
              <w:rPr>
                <w:rFonts w:ascii="Arial" w:hAnsi="Arial" w:cs="Arial"/>
                <w:b/>
                <w:color w:val="FFFFFF" w:themeColor="background1"/>
              </w:rPr>
            </w:pPr>
          </w:p>
        </w:tc>
        <w:tc>
          <w:tcPr>
            <w:tcW w:w="789" w:type="dxa"/>
            <w:shd w:val="clear" w:color="auto" w:fill="auto"/>
          </w:tcPr>
          <w:p w14:paraId="50AB7D19" w14:textId="77777777" w:rsidR="000D4816" w:rsidRPr="00F607B2" w:rsidRDefault="000D4816" w:rsidP="000D4816">
            <w:pPr>
              <w:jc w:val="both"/>
              <w:rPr>
                <w:rFonts w:ascii="Arial" w:hAnsi="Arial" w:cs="Arial"/>
                <w:b/>
                <w:color w:val="FFFFFF" w:themeColor="background1"/>
              </w:rPr>
            </w:pPr>
          </w:p>
        </w:tc>
        <w:tc>
          <w:tcPr>
            <w:tcW w:w="709" w:type="dxa"/>
            <w:shd w:val="clear" w:color="auto" w:fill="auto"/>
          </w:tcPr>
          <w:p w14:paraId="5DEB04C4" w14:textId="77777777" w:rsidR="000D4816" w:rsidRPr="00F607B2" w:rsidRDefault="000D4816" w:rsidP="000D4816">
            <w:pPr>
              <w:jc w:val="both"/>
              <w:rPr>
                <w:rFonts w:ascii="Arial" w:hAnsi="Arial" w:cs="Arial"/>
                <w:b/>
                <w:color w:val="FFFFFF" w:themeColor="background1"/>
              </w:rPr>
            </w:pPr>
          </w:p>
        </w:tc>
        <w:tc>
          <w:tcPr>
            <w:tcW w:w="708" w:type="dxa"/>
            <w:shd w:val="clear" w:color="auto" w:fill="auto"/>
          </w:tcPr>
          <w:p w14:paraId="1C22C77F" w14:textId="77777777" w:rsidR="000D4816" w:rsidRPr="00F607B2" w:rsidRDefault="000D4816" w:rsidP="000D4816">
            <w:pPr>
              <w:jc w:val="both"/>
              <w:rPr>
                <w:rFonts w:ascii="Arial" w:hAnsi="Arial" w:cs="Arial"/>
                <w:b/>
                <w:color w:val="FFFFFF" w:themeColor="background1"/>
              </w:rPr>
            </w:pPr>
          </w:p>
        </w:tc>
      </w:tr>
      <w:tr w:rsidR="000D4816" w:rsidRPr="00F607B2" w14:paraId="328DE4E7" w14:textId="77777777" w:rsidTr="000C32E3">
        <w:tc>
          <w:tcPr>
            <w:tcW w:w="7338" w:type="dxa"/>
            <w:gridSpan w:val="2"/>
            <w:shd w:val="clear" w:color="auto" w:fill="002060"/>
          </w:tcPr>
          <w:p w14:paraId="681C8CEA" w14:textId="77777777" w:rsidR="000D4816" w:rsidRPr="00F607B2" w:rsidRDefault="000D4816" w:rsidP="000D4816">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0D4816" w:rsidRPr="00F607B2" w:rsidRDefault="000D4816" w:rsidP="000D4816">
            <w:pPr>
              <w:jc w:val="both"/>
              <w:rPr>
                <w:rFonts w:ascii="Arial" w:hAnsi="Arial" w:cs="Arial"/>
                <w:b/>
                <w:color w:val="FFFFFF" w:themeColor="background1"/>
              </w:rPr>
            </w:pPr>
          </w:p>
        </w:tc>
        <w:tc>
          <w:tcPr>
            <w:tcW w:w="789" w:type="dxa"/>
            <w:shd w:val="clear" w:color="auto" w:fill="002060"/>
          </w:tcPr>
          <w:p w14:paraId="5EF1BAAC" w14:textId="77777777" w:rsidR="000D4816" w:rsidRPr="00F607B2" w:rsidRDefault="000D4816" w:rsidP="000D4816">
            <w:pPr>
              <w:jc w:val="both"/>
              <w:rPr>
                <w:rFonts w:ascii="Arial" w:hAnsi="Arial" w:cs="Arial"/>
                <w:b/>
                <w:color w:val="FFFFFF" w:themeColor="background1"/>
              </w:rPr>
            </w:pPr>
          </w:p>
        </w:tc>
        <w:tc>
          <w:tcPr>
            <w:tcW w:w="709" w:type="dxa"/>
            <w:shd w:val="clear" w:color="auto" w:fill="002060"/>
          </w:tcPr>
          <w:p w14:paraId="7A9351F1" w14:textId="77777777" w:rsidR="000D4816" w:rsidRPr="00F607B2" w:rsidRDefault="000D4816" w:rsidP="000D4816">
            <w:pPr>
              <w:jc w:val="both"/>
              <w:rPr>
                <w:rFonts w:ascii="Arial" w:hAnsi="Arial" w:cs="Arial"/>
                <w:b/>
                <w:color w:val="FFFFFF" w:themeColor="background1"/>
              </w:rPr>
            </w:pPr>
          </w:p>
        </w:tc>
        <w:tc>
          <w:tcPr>
            <w:tcW w:w="708" w:type="dxa"/>
            <w:shd w:val="clear" w:color="auto" w:fill="002060"/>
          </w:tcPr>
          <w:p w14:paraId="00BB7541" w14:textId="77777777" w:rsidR="000D4816" w:rsidRPr="00F607B2" w:rsidRDefault="000D4816" w:rsidP="000D4816">
            <w:pPr>
              <w:jc w:val="both"/>
              <w:rPr>
                <w:rFonts w:ascii="Arial" w:hAnsi="Arial" w:cs="Arial"/>
                <w:b/>
                <w:color w:val="FFFFFF" w:themeColor="background1"/>
              </w:rPr>
            </w:pPr>
          </w:p>
        </w:tc>
      </w:tr>
      <w:tr w:rsidR="000D4816" w:rsidRPr="00F607B2" w14:paraId="56545E00" w14:textId="77777777" w:rsidTr="000C32E3">
        <w:tc>
          <w:tcPr>
            <w:tcW w:w="6629" w:type="dxa"/>
          </w:tcPr>
          <w:p w14:paraId="089344CB" w14:textId="77777777" w:rsidR="000D4816" w:rsidRPr="00F607B2" w:rsidRDefault="000D4816" w:rsidP="000D4816">
            <w:pPr>
              <w:jc w:val="both"/>
              <w:rPr>
                <w:rFonts w:ascii="Arial" w:hAnsi="Arial" w:cs="Arial"/>
              </w:rPr>
            </w:pPr>
            <w:r w:rsidRPr="00F607B2">
              <w:rPr>
                <w:rFonts w:ascii="Arial" w:hAnsi="Arial" w:cs="Arial"/>
              </w:rPr>
              <w:t>Radiation (&gt;6mSv)</w:t>
            </w:r>
          </w:p>
        </w:tc>
        <w:tc>
          <w:tcPr>
            <w:tcW w:w="709" w:type="dxa"/>
          </w:tcPr>
          <w:p w14:paraId="14C2DAAE" w14:textId="0B00556B" w:rsidR="000D4816" w:rsidRPr="00F607B2" w:rsidRDefault="000D4816" w:rsidP="000D4816">
            <w:pPr>
              <w:jc w:val="both"/>
              <w:rPr>
                <w:rFonts w:ascii="Arial" w:hAnsi="Arial" w:cs="Arial"/>
              </w:rPr>
            </w:pPr>
            <w:r>
              <w:rPr>
                <w:rFonts w:ascii="Arial" w:hAnsi="Arial" w:cs="Arial"/>
              </w:rPr>
              <w:t>N</w:t>
            </w:r>
          </w:p>
        </w:tc>
        <w:tc>
          <w:tcPr>
            <w:tcW w:w="770" w:type="dxa"/>
          </w:tcPr>
          <w:p w14:paraId="124C0684" w14:textId="26D9AB49" w:rsidR="000D4816" w:rsidRPr="00F607B2" w:rsidRDefault="000D4816" w:rsidP="000D4816">
            <w:pPr>
              <w:jc w:val="both"/>
              <w:rPr>
                <w:rFonts w:ascii="Arial" w:hAnsi="Arial" w:cs="Arial"/>
              </w:rPr>
            </w:pPr>
          </w:p>
        </w:tc>
        <w:tc>
          <w:tcPr>
            <w:tcW w:w="789" w:type="dxa"/>
          </w:tcPr>
          <w:p w14:paraId="09A2A1C1" w14:textId="77777777" w:rsidR="000D4816" w:rsidRPr="00F607B2" w:rsidRDefault="000D4816" w:rsidP="000D4816">
            <w:pPr>
              <w:jc w:val="both"/>
              <w:rPr>
                <w:rFonts w:ascii="Arial" w:hAnsi="Arial" w:cs="Arial"/>
              </w:rPr>
            </w:pPr>
          </w:p>
        </w:tc>
        <w:tc>
          <w:tcPr>
            <w:tcW w:w="709" w:type="dxa"/>
          </w:tcPr>
          <w:p w14:paraId="3F240FE4" w14:textId="77777777" w:rsidR="000D4816" w:rsidRPr="00F607B2" w:rsidRDefault="000D4816" w:rsidP="000D4816">
            <w:pPr>
              <w:jc w:val="both"/>
              <w:rPr>
                <w:rFonts w:ascii="Arial" w:hAnsi="Arial" w:cs="Arial"/>
              </w:rPr>
            </w:pPr>
          </w:p>
        </w:tc>
        <w:tc>
          <w:tcPr>
            <w:tcW w:w="708" w:type="dxa"/>
          </w:tcPr>
          <w:p w14:paraId="65826472" w14:textId="77777777" w:rsidR="000D4816" w:rsidRPr="00F607B2" w:rsidRDefault="000D4816" w:rsidP="000D4816">
            <w:pPr>
              <w:jc w:val="both"/>
              <w:rPr>
                <w:rFonts w:ascii="Arial" w:hAnsi="Arial" w:cs="Arial"/>
              </w:rPr>
            </w:pPr>
          </w:p>
        </w:tc>
      </w:tr>
      <w:tr w:rsidR="000D4816" w:rsidRPr="00F607B2" w14:paraId="0FC568CF" w14:textId="77777777" w:rsidTr="000C32E3">
        <w:tc>
          <w:tcPr>
            <w:tcW w:w="6629" w:type="dxa"/>
            <w:vAlign w:val="bottom"/>
          </w:tcPr>
          <w:p w14:paraId="7DA7181D" w14:textId="77777777" w:rsidR="000D4816" w:rsidRPr="00F607B2" w:rsidRDefault="000D4816" w:rsidP="000D4816">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47179D9" w:rsidR="000D4816" w:rsidRPr="00F607B2" w:rsidRDefault="000D4816" w:rsidP="000D4816">
            <w:pPr>
              <w:jc w:val="both"/>
              <w:rPr>
                <w:rFonts w:ascii="Arial" w:hAnsi="Arial" w:cs="Arial"/>
              </w:rPr>
            </w:pPr>
            <w:r w:rsidRPr="00F607B2">
              <w:rPr>
                <w:rFonts w:ascii="Arial" w:hAnsi="Arial" w:cs="Arial"/>
              </w:rPr>
              <w:t>N</w:t>
            </w:r>
          </w:p>
        </w:tc>
        <w:tc>
          <w:tcPr>
            <w:tcW w:w="770" w:type="dxa"/>
          </w:tcPr>
          <w:p w14:paraId="6E5C2C68" w14:textId="77777777" w:rsidR="000D4816" w:rsidRPr="00F607B2" w:rsidRDefault="000D4816" w:rsidP="000D4816">
            <w:pPr>
              <w:jc w:val="both"/>
              <w:rPr>
                <w:rFonts w:ascii="Arial" w:hAnsi="Arial" w:cs="Arial"/>
              </w:rPr>
            </w:pPr>
          </w:p>
        </w:tc>
        <w:tc>
          <w:tcPr>
            <w:tcW w:w="789" w:type="dxa"/>
          </w:tcPr>
          <w:p w14:paraId="6120743C" w14:textId="77777777" w:rsidR="000D4816" w:rsidRPr="00F607B2" w:rsidRDefault="000D4816" w:rsidP="000D4816">
            <w:pPr>
              <w:jc w:val="both"/>
              <w:rPr>
                <w:rFonts w:ascii="Arial" w:hAnsi="Arial" w:cs="Arial"/>
              </w:rPr>
            </w:pPr>
          </w:p>
        </w:tc>
        <w:tc>
          <w:tcPr>
            <w:tcW w:w="709" w:type="dxa"/>
          </w:tcPr>
          <w:p w14:paraId="351815B6" w14:textId="77777777" w:rsidR="000D4816" w:rsidRPr="00F607B2" w:rsidRDefault="000D4816" w:rsidP="000D4816">
            <w:pPr>
              <w:jc w:val="both"/>
              <w:rPr>
                <w:rFonts w:ascii="Arial" w:hAnsi="Arial" w:cs="Arial"/>
              </w:rPr>
            </w:pPr>
          </w:p>
        </w:tc>
        <w:tc>
          <w:tcPr>
            <w:tcW w:w="708" w:type="dxa"/>
          </w:tcPr>
          <w:p w14:paraId="7805C0E1" w14:textId="77777777" w:rsidR="000D4816" w:rsidRPr="00F607B2" w:rsidRDefault="000D4816" w:rsidP="000D4816">
            <w:pPr>
              <w:jc w:val="both"/>
              <w:rPr>
                <w:rFonts w:ascii="Arial" w:hAnsi="Arial" w:cs="Arial"/>
              </w:rPr>
            </w:pPr>
          </w:p>
        </w:tc>
      </w:tr>
      <w:tr w:rsidR="000D4816" w:rsidRPr="00F607B2" w14:paraId="675CB0DC" w14:textId="77777777" w:rsidTr="000C32E3">
        <w:tc>
          <w:tcPr>
            <w:tcW w:w="6629" w:type="dxa"/>
            <w:vAlign w:val="bottom"/>
          </w:tcPr>
          <w:p w14:paraId="2352846C" w14:textId="77777777" w:rsidR="000D4816" w:rsidRPr="00F607B2" w:rsidRDefault="000D4816" w:rsidP="000D4816">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36E23299" w:rsidR="000D4816" w:rsidRPr="00F607B2" w:rsidRDefault="000D4816" w:rsidP="000D4816">
            <w:pPr>
              <w:jc w:val="both"/>
              <w:rPr>
                <w:rFonts w:ascii="Arial" w:hAnsi="Arial" w:cs="Arial"/>
              </w:rPr>
            </w:pPr>
            <w:r w:rsidRPr="00F607B2">
              <w:rPr>
                <w:rFonts w:ascii="Arial" w:hAnsi="Arial" w:cs="Arial"/>
              </w:rPr>
              <w:t>N</w:t>
            </w:r>
          </w:p>
        </w:tc>
        <w:tc>
          <w:tcPr>
            <w:tcW w:w="770" w:type="dxa"/>
          </w:tcPr>
          <w:p w14:paraId="666EFC3D" w14:textId="77777777" w:rsidR="000D4816" w:rsidRPr="00F607B2" w:rsidRDefault="000D4816" w:rsidP="000D4816">
            <w:pPr>
              <w:jc w:val="both"/>
              <w:rPr>
                <w:rFonts w:ascii="Arial" w:hAnsi="Arial" w:cs="Arial"/>
              </w:rPr>
            </w:pPr>
          </w:p>
        </w:tc>
        <w:tc>
          <w:tcPr>
            <w:tcW w:w="789" w:type="dxa"/>
          </w:tcPr>
          <w:p w14:paraId="4ACF911E" w14:textId="77777777" w:rsidR="000D4816" w:rsidRPr="00F607B2" w:rsidRDefault="000D4816" w:rsidP="000D4816">
            <w:pPr>
              <w:jc w:val="both"/>
              <w:rPr>
                <w:rFonts w:ascii="Arial" w:hAnsi="Arial" w:cs="Arial"/>
              </w:rPr>
            </w:pPr>
          </w:p>
        </w:tc>
        <w:tc>
          <w:tcPr>
            <w:tcW w:w="709" w:type="dxa"/>
          </w:tcPr>
          <w:p w14:paraId="17FF0763" w14:textId="77777777" w:rsidR="000D4816" w:rsidRPr="00F607B2" w:rsidRDefault="000D4816" w:rsidP="000D4816">
            <w:pPr>
              <w:jc w:val="both"/>
              <w:rPr>
                <w:rFonts w:ascii="Arial" w:hAnsi="Arial" w:cs="Arial"/>
              </w:rPr>
            </w:pPr>
          </w:p>
        </w:tc>
        <w:tc>
          <w:tcPr>
            <w:tcW w:w="708" w:type="dxa"/>
          </w:tcPr>
          <w:p w14:paraId="2DCB327D" w14:textId="77777777" w:rsidR="000D4816" w:rsidRPr="00F607B2" w:rsidRDefault="000D4816" w:rsidP="000D4816">
            <w:pPr>
              <w:jc w:val="both"/>
              <w:rPr>
                <w:rFonts w:ascii="Arial" w:hAnsi="Arial" w:cs="Arial"/>
              </w:rPr>
            </w:pPr>
          </w:p>
        </w:tc>
      </w:tr>
      <w:tr w:rsidR="000D4816" w:rsidRPr="00F607B2" w14:paraId="7615564F" w14:textId="77777777" w:rsidTr="000C32E3">
        <w:tc>
          <w:tcPr>
            <w:tcW w:w="6629" w:type="dxa"/>
          </w:tcPr>
          <w:p w14:paraId="69F9E4C0" w14:textId="77777777" w:rsidR="000D4816" w:rsidRPr="00F607B2" w:rsidRDefault="000D4816" w:rsidP="000D4816">
            <w:pPr>
              <w:jc w:val="both"/>
              <w:rPr>
                <w:rFonts w:ascii="Arial" w:hAnsi="Arial" w:cs="Arial"/>
              </w:rPr>
            </w:pPr>
            <w:r w:rsidRPr="00F607B2">
              <w:rPr>
                <w:rFonts w:ascii="Arial" w:hAnsi="Arial" w:cs="Arial"/>
              </w:rPr>
              <w:t>Noise (over 80dBA)</w:t>
            </w:r>
          </w:p>
        </w:tc>
        <w:tc>
          <w:tcPr>
            <w:tcW w:w="709" w:type="dxa"/>
          </w:tcPr>
          <w:p w14:paraId="32C98B1E" w14:textId="29BC7E55" w:rsidR="000D4816" w:rsidRPr="00F607B2" w:rsidRDefault="000D4816" w:rsidP="000D4816">
            <w:pPr>
              <w:jc w:val="both"/>
              <w:rPr>
                <w:rFonts w:ascii="Arial" w:hAnsi="Arial" w:cs="Arial"/>
              </w:rPr>
            </w:pPr>
            <w:r w:rsidRPr="00F607B2">
              <w:rPr>
                <w:rFonts w:ascii="Arial" w:hAnsi="Arial" w:cs="Arial"/>
              </w:rPr>
              <w:t>N</w:t>
            </w:r>
          </w:p>
        </w:tc>
        <w:tc>
          <w:tcPr>
            <w:tcW w:w="770" w:type="dxa"/>
          </w:tcPr>
          <w:p w14:paraId="78EAD0EA" w14:textId="77777777" w:rsidR="000D4816" w:rsidRPr="00F607B2" w:rsidRDefault="000D4816" w:rsidP="000D4816">
            <w:pPr>
              <w:jc w:val="both"/>
              <w:rPr>
                <w:rFonts w:ascii="Arial" w:hAnsi="Arial" w:cs="Arial"/>
              </w:rPr>
            </w:pPr>
          </w:p>
        </w:tc>
        <w:tc>
          <w:tcPr>
            <w:tcW w:w="789" w:type="dxa"/>
          </w:tcPr>
          <w:p w14:paraId="635DAB19" w14:textId="77777777" w:rsidR="000D4816" w:rsidRPr="00F607B2" w:rsidRDefault="000D4816" w:rsidP="000D4816">
            <w:pPr>
              <w:jc w:val="both"/>
              <w:rPr>
                <w:rFonts w:ascii="Arial" w:hAnsi="Arial" w:cs="Arial"/>
              </w:rPr>
            </w:pPr>
          </w:p>
        </w:tc>
        <w:tc>
          <w:tcPr>
            <w:tcW w:w="709" w:type="dxa"/>
          </w:tcPr>
          <w:p w14:paraId="1B79D54C" w14:textId="77777777" w:rsidR="000D4816" w:rsidRPr="00F607B2" w:rsidRDefault="000D4816" w:rsidP="000D4816">
            <w:pPr>
              <w:jc w:val="both"/>
              <w:rPr>
                <w:rFonts w:ascii="Arial" w:hAnsi="Arial" w:cs="Arial"/>
              </w:rPr>
            </w:pPr>
          </w:p>
        </w:tc>
        <w:tc>
          <w:tcPr>
            <w:tcW w:w="708" w:type="dxa"/>
          </w:tcPr>
          <w:p w14:paraId="2BF877B6" w14:textId="77777777" w:rsidR="000D4816" w:rsidRPr="00F607B2" w:rsidRDefault="000D4816" w:rsidP="000D4816">
            <w:pPr>
              <w:jc w:val="both"/>
              <w:rPr>
                <w:rFonts w:ascii="Arial" w:hAnsi="Arial" w:cs="Arial"/>
              </w:rPr>
            </w:pPr>
          </w:p>
        </w:tc>
      </w:tr>
      <w:tr w:rsidR="000D4816" w:rsidRPr="00F607B2" w14:paraId="18BCC72A" w14:textId="77777777" w:rsidTr="000C32E3">
        <w:tc>
          <w:tcPr>
            <w:tcW w:w="6629" w:type="dxa"/>
            <w:tcBorders>
              <w:bottom w:val="single" w:sz="4" w:space="0" w:color="auto"/>
            </w:tcBorders>
          </w:tcPr>
          <w:p w14:paraId="2B9D02B2" w14:textId="77777777" w:rsidR="000D4816" w:rsidRPr="00F607B2" w:rsidRDefault="000D4816" w:rsidP="000D4816">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2D9D88F6" w:rsidR="000D4816" w:rsidRPr="00F607B2" w:rsidRDefault="000D4816" w:rsidP="000D4816">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0D4816" w:rsidRPr="00F607B2" w:rsidRDefault="000D4816" w:rsidP="000D4816">
            <w:pPr>
              <w:jc w:val="both"/>
              <w:rPr>
                <w:rFonts w:ascii="Arial" w:hAnsi="Arial" w:cs="Arial"/>
              </w:rPr>
            </w:pPr>
          </w:p>
        </w:tc>
        <w:tc>
          <w:tcPr>
            <w:tcW w:w="789" w:type="dxa"/>
            <w:tcBorders>
              <w:bottom w:val="single" w:sz="4" w:space="0" w:color="auto"/>
            </w:tcBorders>
          </w:tcPr>
          <w:p w14:paraId="5587FAD7" w14:textId="77777777" w:rsidR="000D4816" w:rsidRPr="00F607B2" w:rsidRDefault="000D4816" w:rsidP="000D4816">
            <w:pPr>
              <w:jc w:val="both"/>
              <w:rPr>
                <w:rFonts w:ascii="Arial" w:hAnsi="Arial" w:cs="Arial"/>
              </w:rPr>
            </w:pPr>
          </w:p>
        </w:tc>
        <w:tc>
          <w:tcPr>
            <w:tcW w:w="709" w:type="dxa"/>
            <w:tcBorders>
              <w:bottom w:val="single" w:sz="4" w:space="0" w:color="auto"/>
            </w:tcBorders>
          </w:tcPr>
          <w:p w14:paraId="5CAEE1B2" w14:textId="77777777" w:rsidR="000D4816" w:rsidRPr="00F607B2" w:rsidRDefault="000D4816" w:rsidP="000D4816">
            <w:pPr>
              <w:jc w:val="both"/>
              <w:rPr>
                <w:rFonts w:ascii="Arial" w:hAnsi="Arial" w:cs="Arial"/>
              </w:rPr>
            </w:pPr>
          </w:p>
        </w:tc>
        <w:tc>
          <w:tcPr>
            <w:tcW w:w="708" w:type="dxa"/>
            <w:tcBorders>
              <w:bottom w:val="single" w:sz="4" w:space="0" w:color="auto"/>
            </w:tcBorders>
          </w:tcPr>
          <w:p w14:paraId="3C155077" w14:textId="77777777" w:rsidR="000D4816" w:rsidRPr="00F607B2" w:rsidRDefault="000D4816" w:rsidP="000D4816">
            <w:pPr>
              <w:jc w:val="both"/>
              <w:rPr>
                <w:rFonts w:ascii="Arial" w:hAnsi="Arial" w:cs="Arial"/>
              </w:rPr>
            </w:pPr>
          </w:p>
        </w:tc>
      </w:tr>
      <w:tr w:rsidR="000D4816" w:rsidRPr="00F607B2" w14:paraId="09398834" w14:textId="77777777" w:rsidTr="000C32E3">
        <w:tc>
          <w:tcPr>
            <w:tcW w:w="10314" w:type="dxa"/>
            <w:gridSpan w:val="6"/>
            <w:shd w:val="clear" w:color="auto" w:fill="auto"/>
          </w:tcPr>
          <w:p w14:paraId="1D31593F" w14:textId="77777777" w:rsidR="000D4816" w:rsidRPr="00F607B2" w:rsidRDefault="000D4816" w:rsidP="000D4816">
            <w:pPr>
              <w:jc w:val="both"/>
              <w:rPr>
                <w:rFonts w:ascii="Arial" w:hAnsi="Arial" w:cs="Arial"/>
                <w:b/>
                <w:color w:val="FFFFFF" w:themeColor="background1"/>
              </w:rPr>
            </w:pPr>
          </w:p>
        </w:tc>
      </w:tr>
      <w:tr w:rsidR="000D4816" w:rsidRPr="00F607B2" w14:paraId="23B56131" w14:textId="77777777" w:rsidTr="000C32E3">
        <w:tc>
          <w:tcPr>
            <w:tcW w:w="7338" w:type="dxa"/>
            <w:gridSpan w:val="2"/>
            <w:shd w:val="clear" w:color="auto" w:fill="002060"/>
          </w:tcPr>
          <w:p w14:paraId="7F2ADCD9" w14:textId="77777777" w:rsidR="000D4816" w:rsidRPr="00F607B2" w:rsidRDefault="000D4816" w:rsidP="000D4816">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0D4816" w:rsidRPr="00F607B2" w:rsidRDefault="000D4816" w:rsidP="000D4816">
            <w:pPr>
              <w:jc w:val="both"/>
              <w:rPr>
                <w:rFonts w:ascii="Arial" w:hAnsi="Arial" w:cs="Arial"/>
                <w:b/>
                <w:color w:val="FFFFFF" w:themeColor="background1"/>
              </w:rPr>
            </w:pPr>
          </w:p>
        </w:tc>
        <w:tc>
          <w:tcPr>
            <w:tcW w:w="789" w:type="dxa"/>
            <w:shd w:val="clear" w:color="auto" w:fill="002060"/>
          </w:tcPr>
          <w:p w14:paraId="5BCA4AA3" w14:textId="77777777" w:rsidR="000D4816" w:rsidRPr="00F607B2" w:rsidRDefault="000D4816" w:rsidP="000D4816">
            <w:pPr>
              <w:jc w:val="both"/>
              <w:rPr>
                <w:rFonts w:ascii="Arial" w:hAnsi="Arial" w:cs="Arial"/>
                <w:b/>
                <w:color w:val="FFFFFF" w:themeColor="background1"/>
              </w:rPr>
            </w:pPr>
          </w:p>
        </w:tc>
        <w:tc>
          <w:tcPr>
            <w:tcW w:w="709" w:type="dxa"/>
            <w:shd w:val="clear" w:color="auto" w:fill="002060"/>
          </w:tcPr>
          <w:p w14:paraId="7A9E418D" w14:textId="77777777" w:rsidR="000D4816" w:rsidRPr="00F607B2" w:rsidRDefault="000D4816" w:rsidP="000D4816">
            <w:pPr>
              <w:jc w:val="both"/>
              <w:rPr>
                <w:rFonts w:ascii="Arial" w:hAnsi="Arial" w:cs="Arial"/>
                <w:b/>
                <w:color w:val="FFFFFF" w:themeColor="background1"/>
              </w:rPr>
            </w:pPr>
          </w:p>
        </w:tc>
        <w:tc>
          <w:tcPr>
            <w:tcW w:w="708" w:type="dxa"/>
            <w:shd w:val="clear" w:color="auto" w:fill="002060"/>
          </w:tcPr>
          <w:p w14:paraId="2445C578" w14:textId="77777777" w:rsidR="000D4816" w:rsidRPr="00F607B2" w:rsidRDefault="000D4816" w:rsidP="000D4816">
            <w:pPr>
              <w:jc w:val="both"/>
              <w:rPr>
                <w:rFonts w:ascii="Arial" w:hAnsi="Arial" w:cs="Arial"/>
                <w:b/>
                <w:color w:val="FFFFFF" w:themeColor="background1"/>
              </w:rPr>
            </w:pPr>
          </w:p>
        </w:tc>
      </w:tr>
      <w:tr w:rsidR="000D4816" w:rsidRPr="00F607B2" w14:paraId="22271DB8" w14:textId="77777777" w:rsidTr="000C32E3">
        <w:tc>
          <w:tcPr>
            <w:tcW w:w="6629" w:type="dxa"/>
          </w:tcPr>
          <w:p w14:paraId="005E4B0E" w14:textId="77777777" w:rsidR="000D4816" w:rsidRPr="00F607B2" w:rsidRDefault="000D4816" w:rsidP="000D4816">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6F5294DE" w:rsidR="000D4816" w:rsidRPr="00F607B2" w:rsidRDefault="000D4816" w:rsidP="000D4816">
            <w:pPr>
              <w:jc w:val="both"/>
              <w:rPr>
                <w:rFonts w:ascii="Arial" w:hAnsi="Arial" w:cs="Arial"/>
              </w:rPr>
            </w:pPr>
            <w:r w:rsidRPr="00F607B2">
              <w:rPr>
                <w:rFonts w:ascii="Arial" w:hAnsi="Arial" w:cs="Arial"/>
              </w:rPr>
              <w:t>Y</w:t>
            </w:r>
          </w:p>
        </w:tc>
        <w:tc>
          <w:tcPr>
            <w:tcW w:w="770" w:type="dxa"/>
          </w:tcPr>
          <w:p w14:paraId="7B5E0593" w14:textId="77777777" w:rsidR="000D4816" w:rsidRPr="00F607B2" w:rsidRDefault="000D4816" w:rsidP="000D4816">
            <w:pPr>
              <w:jc w:val="both"/>
              <w:rPr>
                <w:rFonts w:ascii="Arial" w:hAnsi="Arial" w:cs="Arial"/>
              </w:rPr>
            </w:pPr>
          </w:p>
        </w:tc>
        <w:tc>
          <w:tcPr>
            <w:tcW w:w="789" w:type="dxa"/>
          </w:tcPr>
          <w:p w14:paraId="6108C2E0" w14:textId="77777777" w:rsidR="000D4816" w:rsidRPr="00F607B2" w:rsidRDefault="000D4816" w:rsidP="000D4816">
            <w:pPr>
              <w:jc w:val="both"/>
              <w:rPr>
                <w:rFonts w:ascii="Arial" w:hAnsi="Arial" w:cs="Arial"/>
              </w:rPr>
            </w:pPr>
          </w:p>
        </w:tc>
        <w:tc>
          <w:tcPr>
            <w:tcW w:w="709" w:type="dxa"/>
          </w:tcPr>
          <w:p w14:paraId="2828E990" w14:textId="77777777" w:rsidR="000D4816" w:rsidRPr="00F607B2" w:rsidRDefault="000D4816" w:rsidP="000D4816">
            <w:pPr>
              <w:jc w:val="both"/>
              <w:rPr>
                <w:rFonts w:ascii="Arial" w:hAnsi="Arial" w:cs="Arial"/>
              </w:rPr>
            </w:pPr>
          </w:p>
        </w:tc>
        <w:tc>
          <w:tcPr>
            <w:tcW w:w="708" w:type="dxa"/>
          </w:tcPr>
          <w:p w14:paraId="4494F927" w14:textId="4E26082D" w:rsidR="000D4816" w:rsidRPr="00F607B2" w:rsidRDefault="000D4816" w:rsidP="000D4816">
            <w:pPr>
              <w:jc w:val="both"/>
              <w:rPr>
                <w:rFonts w:ascii="Arial" w:hAnsi="Arial" w:cs="Arial"/>
              </w:rPr>
            </w:pPr>
            <w:r>
              <w:rPr>
                <w:rFonts w:ascii="Arial" w:hAnsi="Arial" w:cs="Arial"/>
              </w:rPr>
              <w:t>x</w:t>
            </w:r>
          </w:p>
        </w:tc>
      </w:tr>
      <w:tr w:rsidR="000D4816" w:rsidRPr="00F607B2" w14:paraId="33983C1B" w14:textId="77777777" w:rsidTr="000C32E3">
        <w:tc>
          <w:tcPr>
            <w:tcW w:w="6629" w:type="dxa"/>
          </w:tcPr>
          <w:p w14:paraId="51ABD96F" w14:textId="452415E5" w:rsidR="000D4816" w:rsidRPr="00F607B2" w:rsidRDefault="000D4816" w:rsidP="000D4816">
            <w:pPr>
              <w:jc w:val="both"/>
              <w:rPr>
                <w:rFonts w:ascii="Arial" w:hAnsi="Arial" w:cs="Arial"/>
              </w:rPr>
            </w:pPr>
            <w:r>
              <w:rPr>
                <w:rFonts w:ascii="Arial" w:hAnsi="Arial" w:cs="Arial"/>
              </w:rPr>
              <w:t>M</w:t>
            </w:r>
            <w:r w:rsidRPr="00F607B2">
              <w:rPr>
                <w:rFonts w:ascii="Arial" w:hAnsi="Arial" w:cs="Arial"/>
              </w:rPr>
              <w:t>anual handling</w:t>
            </w:r>
          </w:p>
        </w:tc>
        <w:tc>
          <w:tcPr>
            <w:tcW w:w="709" w:type="dxa"/>
          </w:tcPr>
          <w:p w14:paraId="48C15D00" w14:textId="141A5890" w:rsidR="000D4816" w:rsidRPr="00F607B2" w:rsidRDefault="000D4816" w:rsidP="000D4816">
            <w:pPr>
              <w:jc w:val="both"/>
              <w:rPr>
                <w:rFonts w:ascii="Arial" w:hAnsi="Arial" w:cs="Arial"/>
              </w:rPr>
            </w:pPr>
            <w:r>
              <w:rPr>
                <w:rFonts w:ascii="Arial" w:hAnsi="Arial" w:cs="Arial"/>
              </w:rPr>
              <w:t>Y</w:t>
            </w:r>
          </w:p>
        </w:tc>
        <w:tc>
          <w:tcPr>
            <w:tcW w:w="770" w:type="dxa"/>
          </w:tcPr>
          <w:p w14:paraId="3D19B57F" w14:textId="77777777" w:rsidR="000D4816" w:rsidRPr="00F607B2" w:rsidRDefault="000D4816" w:rsidP="000D4816">
            <w:pPr>
              <w:jc w:val="both"/>
              <w:rPr>
                <w:rFonts w:ascii="Arial" w:hAnsi="Arial" w:cs="Arial"/>
              </w:rPr>
            </w:pPr>
          </w:p>
        </w:tc>
        <w:tc>
          <w:tcPr>
            <w:tcW w:w="789" w:type="dxa"/>
          </w:tcPr>
          <w:p w14:paraId="1E54A394" w14:textId="18A26D26" w:rsidR="000D4816" w:rsidRPr="00F607B2" w:rsidRDefault="000D4816" w:rsidP="000D4816">
            <w:pPr>
              <w:jc w:val="both"/>
              <w:rPr>
                <w:rFonts w:ascii="Arial" w:hAnsi="Arial" w:cs="Arial"/>
              </w:rPr>
            </w:pPr>
            <w:r>
              <w:rPr>
                <w:rFonts w:ascii="Arial" w:hAnsi="Arial" w:cs="Arial"/>
              </w:rPr>
              <w:t>x</w:t>
            </w:r>
          </w:p>
        </w:tc>
        <w:tc>
          <w:tcPr>
            <w:tcW w:w="709" w:type="dxa"/>
          </w:tcPr>
          <w:p w14:paraId="30142175" w14:textId="77777777" w:rsidR="000D4816" w:rsidRPr="00F607B2" w:rsidRDefault="000D4816" w:rsidP="000D4816">
            <w:pPr>
              <w:jc w:val="both"/>
              <w:rPr>
                <w:rFonts w:ascii="Arial" w:hAnsi="Arial" w:cs="Arial"/>
              </w:rPr>
            </w:pPr>
          </w:p>
        </w:tc>
        <w:tc>
          <w:tcPr>
            <w:tcW w:w="708" w:type="dxa"/>
          </w:tcPr>
          <w:p w14:paraId="0F54644B" w14:textId="77777777" w:rsidR="000D4816" w:rsidRPr="00F607B2" w:rsidRDefault="000D4816" w:rsidP="000D4816">
            <w:pPr>
              <w:jc w:val="both"/>
              <w:rPr>
                <w:rFonts w:ascii="Arial" w:hAnsi="Arial" w:cs="Arial"/>
              </w:rPr>
            </w:pPr>
          </w:p>
        </w:tc>
      </w:tr>
      <w:tr w:rsidR="000D4816" w:rsidRPr="00F607B2" w14:paraId="6559E829" w14:textId="77777777" w:rsidTr="000C32E3">
        <w:tc>
          <w:tcPr>
            <w:tcW w:w="6629" w:type="dxa"/>
            <w:vAlign w:val="bottom"/>
          </w:tcPr>
          <w:p w14:paraId="7246ADC0" w14:textId="77777777" w:rsidR="000D4816" w:rsidRPr="00F607B2" w:rsidRDefault="000D4816" w:rsidP="000D4816">
            <w:pPr>
              <w:jc w:val="both"/>
              <w:rPr>
                <w:rFonts w:ascii="Arial" w:hAnsi="Arial" w:cs="Arial"/>
                <w:color w:val="000000"/>
              </w:rPr>
            </w:pPr>
            <w:r w:rsidRPr="00F607B2">
              <w:rPr>
                <w:rFonts w:ascii="Arial" w:hAnsi="Arial" w:cs="Arial"/>
                <w:color w:val="000000"/>
              </w:rPr>
              <w:t>Driving</w:t>
            </w:r>
          </w:p>
        </w:tc>
        <w:tc>
          <w:tcPr>
            <w:tcW w:w="709" w:type="dxa"/>
          </w:tcPr>
          <w:p w14:paraId="1C8485B4" w14:textId="7E224CC1" w:rsidR="000D4816" w:rsidRPr="00F607B2" w:rsidRDefault="000D4816" w:rsidP="000D4816">
            <w:pPr>
              <w:jc w:val="both"/>
              <w:rPr>
                <w:rFonts w:ascii="Arial" w:hAnsi="Arial" w:cs="Arial"/>
              </w:rPr>
            </w:pPr>
            <w:r w:rsidRPr="00F607B2">
              <w:rPr>
                <w:rFonts w:ascii="Arial" w:hAnsi="Arial" w:cs="Arial"/>
              </w:rPr>
              <w:t>Y</w:t>
            </w:r>
          </w:p>
        </w:tc>
        <w:tc>
          <w:tcPr>
            <w:tcW w:w="770" w:type="dxa"/>
          </w:tcPr>
          <w:p w14:paraId="230A140C" w14:textId="77777777" w:rsidR="000D4816" w:rsidRPr="00F607B2" w:rsidRDefault="000D4816" w:rsidP="000D4816">
            <w:pPr>
              <w:jc w:val="both"/>
              <w:rPr>
                <w:rFonts w:ascii="Arial" w:hAnsi="Arial" w:cs="Arial"/>
              </w:rPr>
            </w:pPr>
          </w:p>
        </w:tc>
        <w:tc>
          <w:tcPr>
            <w:tcW w:w="789" w:type="dxa"/>
          </w:tcPr>
          <w:p w14:paraId="54AFD90A" w14:textId="77777777" w:rsidR="000D4816" w:rsidRPr="00F607B2" w:rsidRDefault="000D4816" w:rsidP="000D4816">
            <w:pPr>
              <w:jc w:val="both"/>
              <w:rPr>
                <w:rFonts w:ascii="Arial" w:hAnsi="Arial" w:cs="Arial"/>
              </w:rPr>
            </w:pPr>
          </w:p>
        </w:tc>
        <w:tc>
          <w:tcPr>
            <w:tcW w:w="709" w:type="dxa"/>
          </w:tcPr>
          <w:p w14:paraId="792635D0" w14:textId="04E79369" w:rsidR="000D4816" w:rsidRPr="00F607B2" w:rsidRDefault="000D4816" w:rsidP="000D4816">
            <w:pPr>
              <w:jc w:val="both"/>
              <w:rPr>
                <w:rFonts w:ascii="Arial" w:hAnsi="Arial" w:cs="Arial"/>
              </w:rPr>
            </w:pPr>
            <w:r>
              <w:rPr>
                <w:rFonts w:ascii="Arial" w:hAnsi="Arial" w:cs="Arial"/>
              </w:rPr>
              <w:t>x</w:t>
            </w:r>
          </w:p>
        </w:tc>
        <w:tc>
          <w:tcPr>
            <w:tcW w:w="708" w:type="dxa"/>
          </w:tcPr>
          <w:p w14:paraId="49EB5CF4" w14:textId="77777777" w:rsidR="000D4816" w:rsidRPr="00F607B2" w:rsidRDefault="000D4816" w:rsidP="000D4816">
            <w:pPr>
              <w:jc w:val="both"/>
              <w:rPr>
                <w:rFonts w:ascii="Arial" w:hAnsi="Arial" w:cs="Arial"/>
              </w:rPr>
            </w:pPr>
          </w:p>
        </w:tc>
      </w:tr>
      <w:tr w:rsidR="000D4816" w:rsidRPr="00F607B2" w14:paraId="0672246D" w14:textId="77777777" w:rsidTr="000C32E3">
        <w:tc>
          <w:tcPr>
            <w:tcW w:w="6629" w:type="dxa"/>
            <w:vAlign w:val="bottom"/>
          </w:tcPr>
          <w:p w14:paraId="452C5FD6" w14:textId="77777777" w:rsidR="000D4816" w:rsidRPr="00F607B2" w:rsidRDefault="000D4816" w:rsidP="000D4816">
            <w:pPr>
              <w:jc w:val="both"/>
              <w:rPr>
                <w:rFonts w:ascii="Arial" w:hAnsi="Arial" w:cs="Arial"/>
                <w:color w:val="000000"/>
              </w:rPr>
            </w:pPr>
            <w:r w:rsidRPr="00F607B2">
              <w:rPr>
                <w:rFonts w:ascii="Arial" w:hAnsi="Arial" w:cs="Arial"/>
                <w:color w:val="000000"/>
              </w:rPr>
              <w:t>Food handling</w:t>
            </w:r>
          </w:p>
        </w:tc>
        <w:tc>
          <w:tcPr>
            <w:tcW w:w="709" w:type="dxa"/>
          </w:tcPr>
          <w:p w14:paraId="526560A5" w14:textId="29697929" w:rsidR="000D4816" w:rsidRPr="00F607B2" w:rsidRDefault="000D4816" w:rsidP="000D4816">
            <w:pPr>
              <w:jc w:val="both"/>
              <w:rPr>
                <w:rFonts w:ascii="Arial" w:hAnsi="Arial" w:cs="Arial"/>
              </w:rPr>
            </w:pPr>
            <w:r w:rsidRPr="00F607B2">
              <w:rPr>
                <w:rFonts w:ascii="Arial" w:hAnsi="Arial" w:cs="Arial"/>
              </w:rPr>
              <w:t>N</w:t>
            </w:r>
          </w:p>
        </w:tc>
        <w:tc>
          <w:tcPr>
            <w:tcW w:w="770" w:type="dxa"/>
          </w:tcPr>
          <w:p w14:paraId="163973DC" w14:textId="77777777" w:rsidR="000D4816" w:rsidRPr="00F607B2" w:rsidRDefault="000D4816" w:rsidP="000D4816">
            <w:pPr>
              <w:jc w:val="both"/>
              <w:rPr>
                <w:rFonts w:ascii="Arial" w:hAnsi="Arial" w:cs="Arial"/>
              </w:rPr>
            </w:pPr>
          </w:p>
        </w:tc>
        <w:tc>
          <w:tcPr>
            <w:tcW w:w="789" w:type="dxa"/>
          </w:tcPr>
          <w:p w14:paraId="351E7133" w14:textId="77777777" w:rsidR="000D4816" w:rsidRPr="00F607B2" w:rsidRDefault="000D4816" w:rsidP="000D4816">
            <w:pPr>
              <w:jc w:val="both"/>
              <w:rPr>
                <w:rFonts w:ascii="Arial" w:hAnsi="Arial" w:cs="Arial"/>
              </w:rPr>
            </w:pPr>
          </w:p>
        </w:tc>
        <w:tc>
          <w:tcPr>
            <w:tcW w:w="709" w:type="dxa"/>
          </w:tcPr>
          <w:p w14:paraId="6BE986CB" w14:textId="77777777" w:rsidR="000D4816" w:rsidRPr="00F607B2" w:rsidRDefault="000D4816" w:rsidP="000D4816">
            <w:pPr>
              <w:jc w:val="both"/>
              <w:rPr>
                <w:rFonts w:ascii="Arial" w:hAnsi="Arial" w:cs="Arial"/>
              </w:rPr>
            </w:pPr>
          </w:p>
        </w:tc>
        <w:tc>
          <w:tcPr>
            <w:tcW w:w="708" w:type="dxa"/>
          </w:tcPr>
          <w:p w14:paraId="78E50EB5" w14:textId="77777777" w:rsidR="000D4816" w:rsidRPr="00F607B2" w:rsidRDefault="000D4816" w:rsidP="000D4816">
            <w:pPr>
              <w:jc w:val="both"/>
              <w:rPr>
                <w:rFonts w:ascii="Arial" w:hAnsi="Arial" w:cs="Arial"/>
              </w:rPr>
            </w:pPr>
          </w:p>
        </w:tc>
      </w:tr>
      <w:tr w:rsidR="000D4816" w:rsidRPr="00F607B2" w14:paraId="3987F5AC" w14:textId="77777777" w:rsidTr="000C32E3">
        <w:tc>
          <w:tcPr>
            <w:tcW w:w="6629" w:type="dxa"/>
            <w:vAlign w:val="bottom"/>
          </w:tcPr>
          <w:p w14:paraId="63EC2803" w14:textId="77777777" w:rsidR="000D4816" w:rsidRPr="00F607B2" w:rsidRDefault="000D4816" w:rsidP="000D4816">
            <w:pPr>
              <w:jc w:val="both"/>
              <w:rPr>
                <w:rFonts w:ascii="Arial" w:hAnsi="Arial" w:cs="Arial"/>
                <w:color w:val="000000"/>
              </w:rPr>
            </w:pPr>
            <w:r w:rsidRPr="00F607B2">
              <w:rPr>
                <w:rFonts w:ascii="Arial" w:hAnsi="Arial" w:cs="Arial"/>
                <w:color w:val="000000"/>
              </w:rPr>
              <w:t>Night working</w:t>
            </w:r>
          </w:p>
        </w:tc>
        <w:tc>
          <w:tcPr>
            <w:tcW w:w="709" w:type="dxa"/>
          </w:tcPr>
          <w:p w14:paraId="75C7E0B1" w14:textId="6C1C02A3" w:rsidR="000D4816" w:rsidRPr="00F607B2" w:rsidRDefault="000D4816" w:rsidP="000D4816">
            <w:pPr>
              <w:jc w:val="both"/>
              <w:rPr>
                <w:rFonts w:ascii="Arial" w:hAnsi="Arial" w:cs="Arial"/>
              </w:rPr>
            </w:pPr>
            <w:r w:rsidRPr="00F607B2">
              <w:rPr>
                <w:rFonts w:ascii="Arial" w:hAnsi="Arial" w:cs="Arial"/>
              </w:rPr>
              <w:t>N</w:t>
            </w:r>
          </w:p>
        </w:tc>
        <w:tc>
          <w:tcPr>
            <w:tcW w:w="770" w:type="dxa"/>
          </w:tcPr>
          <w:p w14:paraId="1003CBD5" w14:textId="77777777" w:rsidR="000D4816" w:rsidRPr="00F607B2" w:rsidRDefault="000D4816" w:rsidP="000D4816">
            <w:pPr>
              <w:jc w:val="both"/>
              <w:rPr>
                <w:rFonts w:ascii="Arial" w:hAnsi="Arial" w:cs="Arial"/>
              </w:rPr>
            </w:pPr>
          </w:p>
        </w:tc>
        <w:tc>
          <w:tcPr>
            <w:tcW w:w="789" w:type="dxa"/>
          </w:tcPr>
          <w:p w14:paraId="7CAF62A6" w14:textId="77777777" w:rsidR="000D4816" w:rsidRPr="00F607B2" w:rsidRDefault="000D4816" w:rsidP="000D4816">
            <w:pPr>
              <w:jc w:val="both"/>
              <w:rPr>
                <w:rFonts w:ascii="Arial" w:hAnsi="Arial" w:cs="Arial"/>
              </w:rPr>
            </w:pPr>
          </w:p>
        </w:tc>
        <w:tc>
          <w:tcPr>
            <w:tcW w:w="709" w:type="dxa"/>
          </w:tcPr>
          <w:p w14:paraId="6F6863F3" w14:textId="77777777" w:rsidR="000D4816" w:rsidRPr="00F607B2" w:rsidRDefault="000D4816" w:rsidP="000D4816">
            <w:pPr>
              <w:jc w:val="both"/>
              <w:rPr>
                <w:rFonts w:ascii="Arial" w:hAnsi="Arial" w:cs="Arial"/>
              </w:rPr>
            </w:pPr>
          </w:p>
        </w:tc>
        <w:tc>
          <w:tcPr>
            <w:tcW w:w="708" w:type="dxa"/>
          </w:tcPr>
          <w:p w14:paraId="12CF65FA" w14:textId="77777777" w:rsidR="000D4816" w:rsidRPr="00F607B2" w:rsidRDefault="000D4816" w:rsidP="000D4816">
            <w:pPr>
              <w:jc w:val="both"/>
              <w:rPr>
                <w:rFonts w:ascii="Arial" w:hAnsi="Arial" w:cs="Arial"/>
              </w:rPr>
            </w:pPr>
          </w:p>
        </w:tc>
      </w:tr>
      <w:tr w:rsidR="000D4816" w:rsidRPr="00F607B2" w14:paraId="7495CD76" w14:textId="77777777" w:rsidTr="000C32E3">
        <w:tc>
          <w:tcPr>
            <w:tcW w:w="6629" w:type="dxa"/>
            <w:vAlign w:val="bottom"/>
          </w:tcPr>
          <w:p w14:paraId="2FE896C3" w14:textId="77777777" w:rsidR="000D4816" w:rsidRPr="00F607B2" w:rsidRDefault="000D4816" w:rsidP="000D4816">
            <w:pPr>
              <w:jc w:val="both"/>
              <w:rPr>
                <w:rFonts w:ascii="Arial" w:hAnsi="Arial" w:cs="Arial"/>
                <w:color w:val="000000"/>
              </w:rPr>
            </w:pPr>
            <w:r w:rsidRPr="00F607B2">
              <w:rPr>
                <w:rFonts w:ascii="Arial" w:hAnsi="Arial" w:cs="Arial"/>
                <w:color w:val="000000"/>
              </w:rPr>
              <w:t>Electrical work</w:t>
            </w:r>
          </w:p>
        </w:tc>
        <w:tc>
          <w:tcPr>
            <w:tcW w:w="709" w:type="dxa"/>
          </w:tcPr>
          <w:p w14:paraId="08EC7110" w14:textId="13AB8200" w:rsidR="000D4816" w:rsidRPr="00F607B2" w:rsidRDefault="000D4816" w:rsidP="000D4816">
            <w:pPr>
              <w:jc w:val="both"/>
              <w:rPr>
                <w:rFonts w:ascii="Arial" w:hAnsi="Arial" w:cs="Arial"/>
              </w:rPr>
            </w:pPr>
            <w:r w:rsidRPr="00F607B2">
              <w:rPr>
                <w:rFonts w:ascii="Arial" w:hAnsi="Arial" w:cs="Arial"/>
              </w:rPr>
              <w:t>N</w:t>
            </w:r>
          </w:p>
        </w:tc>
        <w:tc>
          <w:tcPr>
            <w:tcW w:w="770" w:type="dxa"/>
          </w:tcPr>
          <w:p w14:paraId="71BA2B75" w14:textId="77777777" w:rsidR="000D4816" w:rsidRPr="00F607B2" w:rsidRDefault="000D4816" w:rsidP="000D4816">
            <w:pPr>
              <w:jc w:val="both"/>
              <w:rPr>
                <w:rFonts w:ascii="Arial" w:hAnsi="Arial" w:cs="Arial"/>
              </w:rPr>
            </w:pPr>
          </w:p>
        </w:tc>
        <w:tc>
          <w:tcPr>
            <w:tcW w:w="789" w:type="dxa"/>
          </w:tcPr>
          <w:p w14:paraId="0E220DA2" w14:textId="77777777" w:rsidR="000D4816" w:rsidRPr="00F607B2" w:rsidRDefault="000D4816" w:rsidP="000D4816">
            <w:pPr>
              <w:jc w:val="both"/>
              <w:rPr>
                <w:rFonts w:ascii="Arial" w:hAnsi="Arial" w:cs="Arial"/>
              </w:rPr>
            </w:pPr>
          </w:p>
        </w:tc>
        <w:tc>
          <w:tcPr>
            <w:tcW w:w="709" w:type="dxa"/>
          </w:tcPr>
          <w:p w14:paraId="4B71C981" w14:textId="77777777" w:rsidR="000D4816" w:rsidRPr="00F607B2" w:rsidRDefault="000D4816" w:rsidP="000D4816">
            <w:pPr>
              <w:jc w:val="both"/>
              <w:rPr>
                <w:rFonts w:ascii="Arial" w:hAnsi="Arial" w:cs="Arial"/>
              </w:rPr>
            </w:pPr>
          </w:p>
        </w:tc>
        <w:tc>
          <w:tcPr>
            <w:tcW w:w="708" w:type="dxa"/>
          </w:tcPr>
          <w:p w14:paraId="674C48E8" w14:textId="77777777" w:rsidR="000D4816" w:rsidRPr="00F607B2" w:rsidRDefault="000D4816" w:rsidP="000D4816">
            <w:pPr>
              <w:jc w:val="both"/>
              <w:rPr>
                <w:rFonts w:ascii="Arial" w:hAnsi="Arial" w:cs="Arial"/>
              </w:rPr>
            </w:pPr>
          </w:p>
        </w:tc>
      </w:tr>
      <w:tr w:rsidR="000D4816" w:rsidRPr="00F607B2" w14:paraId="64DD3169" w14:textId="77777777" w:rsidTr="000C32E3">
        <w:tc>
          <w:tcPr>
            <w:tcW w:w="6629" w:type="dxa"/>
          </w:tcPr>
          <w:p w14:paraId="31F81843" w14:textId="77777777" w:rsidR="000D4816" w:rsidRPr="00F607B2" w:rsidRDefault="000D4816" w:rsidP="000D4816">
            <w:pPr>
              <w:jc w:val="both"/>
              <w:rPr>
                <w:rFonts w:ascii="Arial" w:hAnsi="Arial" w:cs="Arial"/>
              </w:rPr>
            </w:pPr>
            <w:r>
              <w:rPr>
                <w:rFonts w:ascii="Arial" w:hAnsi="Arial" w:cs="Arial"/>
              </w:rPr>
              <w:t xml:space="preserve">Physical Effort </w:t>
            </w:r>
          </w:p>
        </w:tc>
        <w:tc>
          <w:tcPr>
            <w:tcW w:w="709" w:type="dxa"/>
          </w:tcPr>
          <w:p w14:paraId="15C78780" w14:textId="60DFC842" w:rsidR="000D4816" w:rsidRDefault="000D4816" w:rsidP="000D4816">
            <w:r w:rsidRPr="00A52C35">
              <w:rPr>
                <w:rFonts w:ascii="Arial" w:hAnsi="Arial" w:cs="Arial"/>
              </w:rPr>
              <w:t>Y</w:t>
            </w:r>
          </w:p>
        </w:tc>
        <w:tc>
          <w:tcPr>
            <w:tcW w:w="770" w:type="dxa"/>
          </w:tcPr>
          <w:p w14:paraId="22A60614" w14:textId="77777777" w:rsidR="000D4816" w:rsidRPr="00F607B2" w:rsidRDefault="000D4816" w:rsidP="000D4816">
            <w:pPr>
              <w:jc w:val="both"/>
              <w:rPr>
                <w:rFonts w:ascii="Arial" w:hAnsi="Arial" w:cs="Arial"/>
              </w:rPr>
            </w:pPr>
          </w:p>
        </w:tc>
        <w:tc>
          <w:tcPr>
            <w:tcW w:w="789" w:type="dxa"/>
          </w:tcPr>
          <w:p w14:paraId="5643F92B" w14:textId="0A2FA5FC" w:rsidR="000D4816" w:rsidRPr="00F607B2" w:rsidRDefault="000D4816" w:rsidP="000D4816">
            <w:pPr>
              <w:jc w:val="both"/>
              <w:rPr>
                <w:rFonts w:ascii="Arial" w:hAnsi="Arial" w:cs="Arial"/>
              </w:rPr>
            </w:pPr>
            <w:r>
              <w:rPr>
                <w:rFonts w:ascii="Arial" w:hAnsi="Arial" w:cs="Arial"/>
              </w:rPr>
              <w:t>x</w:t>
            </w:r>
          </w:p>
        </w:tc>
        <w:tc>
          <w:tcPr>
            <w:tcW w:w="709" w:type="dxa"/>
          </w:tcPr>
          <w:p w14:paraId="08BAC08A" w14:textId="77777777" w:rsidR="000D4816" w:rsidRPr="00F607B2" w:rsidRDefault="000D4816" w:rsidP="000D4816">
            <w:pPr>
              <w:jc w:val="both"/>
              <w:rPr>
                <w:rFonts w:ascii="Arial" w:hAnsi="Arial" w:cs="Arial"/>
              </w:rPr>
            </w:pPr>
          </w:p>
        </w:tc>
        <w:tc>
          <w:tcPr>
            <w:tcW w:w="708" w:type="dxa"/>
          </w:tcPr>
          <w:p w14:paraId="7F792068" w14:textId="77777777" w:rsidR="000D4816" w:rsidRPr="00F607B2" w:rsidRDefault="000D4816" w:rsidP="000D4816">
            <w:pPr>
              <w:jc w:val="both"/>
              <w:rPr>
                <w:rFonts w:ascii="Arial" w:hAnsi="Arial" w:cs="Arial"/>
              </w:rPr>
            </w:pPr>
          </w:p>
        </w:tc>
      </w:tr>
      <w:tr w:rsidR="000D4816" w:rsidRPr="00F607B2" w14:paraId="549E2360" w14:textId="77777777" w:rsidTr="000C32E3">
        <w:tc>
          <w:tcPr>
            <w:tcW w:w="6629" w:type="dxa"/>
          </w:tcPr>
          <w:p w14:paraId="14BD7E43" w14:textId="77777777" w:rsidR="000D4816" w:rsidRPr="00F607B2" w:rsidRDefault="000D4816" w:rsidP="000D4816">
            <w:pPr>
              <w:jc w:val="both"/>
              <w:rPr>
                <w:rFonts w:ascii="Arial" w:hAnsi="Arial" w:cs="Arial"/>
              </w:rPr>
            </w:pPr>
            <w:r>
              <w:rPr>
                <w:rFonts w:ascii="Arial" w:hAnsi="Arial" w:cs="Arial"/>
              </w:rPr>
              <w:t xml:space="preserve">Mental Effort </w:t>
            </w:r>
          </w:p>
        </w:tc>
        <w:tc>
          <w:tcPr>
            <w:tcW w:w="709" w:type="dxa"/>
          </w:tcPr>
          <w:p w14:paraId="44A18025" w14:textId="3FED8F5F" w:rsidR="000D4816" w:rsidRDefault="000D4816" w:rsidP="000D4816">
            <w:r w:rsidRPr="00A52C35">
              <w:rPr>
                <w:rFonts w:ascii="Arial" w:hAnsi="Arial" w:cs="Arial"/>
              </w:rPr>
              <w:t>Y</w:t>
            </w:r>
          </w:p>
        </w:tc>
        <w:tc>
          <w:tcPr>
            <w:tcW w:w="770" w:type="dxa"/>
          </w:tcPr>
          <w:p w14:paraId="02BDE0F0" w14:textId="77777777" w:rsidR="000D4816" w:rsidRPr="00F607B2" w:rsidRDefault="000D4816" w:rsidP="000D4816">
            <w:pPr>
              <w:jc w:val="both"/>
              <w:rPr>
                <w:rFonts w:ascii="Arial" w:hAnsi="Arial" w:cs="Arial"/>
              </w:rPr>
            </w:pPr>
          </w:p>
        </w:tc>
        <w:tc>
          <w:tcPr>
            <w:tcW w:w="789" w:type="dxa"/>
          </w:tcPr>
          <w:p w14:paraId="496B1454" w14:textId="17A204B5" w:rsidR="000D4816" w:rsidRPr="00F607B2" w:rsidRDefault="000D4816" w:rsidP="000D4816">
            <w:pPr>
              <w:jc w:val="both"/>
              <w:rPr>
                <w:rFonts w:ascii="Arial" w:hAnsi="Arial" w:cs="Arial"/>
              </w:rPr>
            </w:pPr>
            <w:r>
              <w:rPr>
                <w:rFonts w:ascii="Arial" w:hAnsi="Arial" w:cs="Arial"/>
              </w:rPr>
              <w:t>x</w:t>
            </w:r>
          </w:p>
        </w:tc>
        <w:tc>
          <w:tcPr>
            <w:tcW w:w="709" w:type="dxa"/>
          </w:tcPr>
          <w:p w14:paraId="2BF7BCC0" w14:textId="77777777" w:rsidR="000D4816" w:rsidRPr="00F607B2" w:rsidRDefault="000D4816" w:rsidP="000D4816">
            <w:pPr>
              <w:jc w:val="both"/>
              <w:rPr>
                <w:rFonts w:ascii="Arial" w:hAnsi="Arial" w:cs="Arial"/>
              </w:rPr>
            </w:pPr>
          </w:p>
        </w:tc>
        <w:tc>
          <w:tcPr>
            <w:tcW w:w="708" w:type="dxa"/>
          </w:tcPr>
          <w:p w14:paraId="5A10E13F" w14:textId="77777777" w:rsidR="000D4816" w:rsidRPr="00F607B2" w:rsidRDefault="000D4816" w:rsidP="000D4816">
            <w:pPr>
              <w:jc w:val="both"/>
              <w:rPr>
                <w:rFonts w:ascii="Arial" w:hAnsi="Arial" w:cs="Arial"/>
              </w:rPr>
            </w:pPr>
          </w:p>
        </w:tc>
      </w:tr>
      <w:tr w:rsidR="000D4816" w:rsidRPr="00F607B2" w14:paraId="67E17649" w14:textId="77777777" w:rsidTr="000C32E3">
        <w:tc>
          <w:tcPr>
            <w:tcW w:w="6629" w:type="dxa"/>
          </w:tcPr>
          <w:p w14:paraId="51BFEC85" w14:textId="77777777" w:rsidR="000D4816" w:rsidRPr="00F607B2" w:rsidRDefault="000D4816" w:rsidP="000D4816">
            <w:pPr>
              <w:jc w:val="both"/>
              <w:rPr>
                <w:rFonts w:ascii="Arial" w:hAnsi="Arial" w:cs="Arial"/>
              </w:rPr>
            </w:pPr>
            <w:r>
              <w:rPr>
                <w:rFonts w:ascii="Arial" w:hAnsi="Arial" w:cs="Arial"/>
              </w:rPr>
              <w:t xml:space="preserve">Emotional Effort </w:t>
            </w:r>
          </w:p>
        </w:tc>
        <w:tc>
          <w:tcPr>
            <w:tcW w:w="709" w:type="dxa"/>
          </w:tcPr>
          <w:p w14:paraId="4AE19191" w14:textId="0C0DB152" w:rsidR="000D4816" w:rsidRDefault="000D4816" w:rsidP="000D4816">
            <w:r w:rsidRPr="00A52C35">
              <w:rPr>
                <w:rFonts w:ascii="Arial" w:hAnsi="Arial" w:cs="Arial"/>
              </w:rPr>
              <w:t>Y</w:t>
            </w:r>
          </w:p>
        </w:tc>
        <w:tc>
          <w:tcPr>
            <w:tcW w:w="770" w:type="dxa"/>
          </w:tcPr>
          <w:p w14:paraId="4A9A4D0E" w14:textId="77777777" w:rsidR="000D4816" w:rsidRPr="00F607B2" w:rsidRDefault="000D4816" w:rsidP="000D4816">
            <w:pPr>
              <w:jc w:val="both"/>
              <w:rPr>
                <w:rFonts w:ascii="Arial" w:hAnsi="Arial" w:cs="Arial"/>
              </w:rPr>
            </w:pPr>
          </w:p>
        </w:tc>
        <w:tc>
          <w:tcPr>
            <w:tcW w:w="789" w:type="dxa"/>
          </w:tcPr>
          <w:p w14:paraId="1C8AE2B6" w14:textId="04584DCA" w:rsidR="000D4816" w:rsidRPr="00F607B2" w:rsidRDefault="000D4816" w:rsidP="000D4816">
            <w:pPr>
              <w:jc w:val="both"/>
              <w:rPr>
                <w:rFonts w:ascii="Arial" w:hAnsi="Arial" w:cs="Arial"/>
              </w:rPr>
            </w:pPr>
            <w:r>
              <w:rPr>
                <w:rFonts w:ascii="Arial" w:hAnsi="Arial" w:cs="Arial"/>
              </w:rPr>
              <w:t>x</w:t>
            </w:r>
          </w:p>
        </w:tc>
        <w:tc>
          <w:tcPr>
            <w:tcW w:w="709" w:type="dxa"/>
          </w:tcPr>
          <w:p w14:paraId="172824AE" w14:textId="77777777" w:rsidR="000D4816" w:rsidRPr="00F607B2" w:rsidRDefault="000D4816" w:rsidP="000D4816">
            <w:pPr>
              <w:jc w:val="both"/>
              <w:rPr>
                <w:rFonts w:ascii="Arial" w:hAnsi="Arial" w:cs="Arial"/>
              </w:rPr>
            </w:pPr>
          </w:p>
        </w:tc>
        <w:tc>
          <w:tcPr>
            <w:tcW w:w="708" w:type="dxa"/>
          </w:tcPr>
          <w:p w14:paraId="7A13E267" w14:textId="77777777" w:rsidR="000D4816" w:rsidRPr="00F607B2" w:rsidRDefault="000D4816" w:rsidP="000D4816">
            <w:pPr>
              <w:jc w:val="both"/>
              <w:rPr>
                <w:rFonts w:ascii="Arial" w:hAnsi="Arial" w:cs="Arial"/>
              </w:rPr>
            </w:pPr>
          </w:p>
        </w:tc>
      </w:tr>
      <w:tr w:rsidR="000D4816" w:rsidRPr="00F607B2" w14:paraId="14B3E251" w14:textId="77777777" w:rsidTr="000C32E3">
        <w:tc>
          <w:tcPr>
            <w:tcW w:w="6629" w:type="dxa"/>
          </w:tcPr>
          <w:p w14:paraId="4F83CBE0" w14:textId="77777777" w:rsidR="000D4816" w:rsidRPr="00F607B2" w:rsidRDefault="000D4816" w:rsidP="000D4816">
            <w:pPr>
              <w:jc w:val="both"/>
              <w:rPr>
                <w:rFonts w:ascii="Arial" w:hAnsi="Arial" w:cs="Arial"/>
              </w:rPr>
            </w:pPr>
            <w:r w:rsidRPr="00F607B2">
              <w:rPr>
                <w:rFonts w:ascii="Arial" w:hAnsi="Arial" w:cs="Arial"/>
              </w:rPr>
              <w:t>Working in isolation</w:t>
            </w:r>
          </w:p>
        </w:tc>
        <w:tc>
          <w:tcPr>
            <w:tcW w:w="709" w:type="dxa"/>
          </w:tcPr>
          <w:p w14:paraId="0E3125CC" w14:textId="40F2DFC2" w:rsidR="000D4816" w:rsidRPr="00F607B2" w:rsidRDefault="000D4816" w:rsidP="000D4816">
            <w:pPr>
              <w:jc w:val="both"/>
              <w:rPr>
                <w:rFonts w:ascii="Arial" w:hAnsi="Arial" w:cs="Arial"/>
              </w:rPr>
            </w:pPr>
            <w:r>
              <w:rPr>
                <w:rFonts w:ascii="Arial" w:hAnsi="Arial" w:cs="Arial"/>
              </w:rPr>
              <w:t>Y</w:t>
            </w:r>
          </w:p>
        </w:tc>
        <w:tc>
          <w:tcPr>
            <w:tcW w:w="770" w:type="dxa"/>
          </w:tcPr>
          <w:p w14:paraId="0E83B949" w14:textId="77777777" w:rsidR="000D4816" w:rsidRPr="00F607B2" w:rsidRDefault="000D4816" w:rsidP="000D4816">
            <w:pPr>
              <w:jc w:val="both"/>
              <w:rPr>
                <w:rFonts w:ascii="Arial" w:hAnsi="Arial" w:cs="Arial"/>
              </w:rPr>
            </w:pPr>
          </w:p>
        </w:tc>
        <w:tc>
          <w:tcPr>
            <w:tcW w:w="789" w:type="dxa"/>
          </w:tcPr>
          <w:p w14:paraId="6E67E581" w14:textId="77777777" w:rsidR="000D4816" w:rsidRPr="00F607B2" w:rsidRDefault="000D4816" w:rsidP="000D4816">
            <w:pPr>
              <w:jc w:val="both"/>
              <w:rPr>
                <w:rFonts w:ascii="Arial" w:hAnsi="Arial" w:cs="Arial"/>
              </w:rPr>
            </w:pPr>
          </w:p>
        </w:tc>
        <w:tc>
          <w:tcPr>
            <w:tcW w:w="709" w:type="dxa"/>
          </w:tcPr>
          <w:p w14:paraId="22DC8AB7" w14:textId="77777777" w:rsidR="000D4816" w:rsidRPr="00F607B2" w:rsidRDefault="000D4816" w:rsidP="000D4816">
            <w:pPr>
              <w:jc w:val="both"/>
              <w:rPr>
                <w:rFonts w:ascii="Arial" w:hAnsi="Arial" w:cs="Arial"/>
              </w:rPr>
            </w:pPr>
          </w:p>
        </w:tc>
        <w:tc>
          <w:tcPr>
            <w:tcW w:w="708" w:type="dxa"/>
          </w:tcPr>
          <w:p w14:paraId="01C243E9" w14:textId="407EF9A8" w:rsidR="000D4816" w:rsidRPr="00F607B2" w:rsidRDefault="000D4816" w:rsidP="000D4816">
            <w:pPr>
              <w:jc w:val="both"/>
              <w:rPr>
                <w:rFonts w:ascii="Arial" w:hAnsi="Arial" w:cs="Arial"/>
              </w:rPr>
            </w:pPr>
            <w:r>
              <w:rPr>
                <w:rFonts w:ascii="Arial" w:hAnsi="Arial" w:cs="Arial"/>
              </w:rPr>
              <w:t>x</w:t>
            </w:r>
          </w:p>
        </w:tc>
      </w:tr>
      <w:tr w:rsidR="000D4816" w:rsidRPr="00F607B2" w14:paraId="561B8A87" w14:textId="77777777" w:rsidTr="000C32E3">
        <w:tc>
          <w:tcPr>
            <w:tcW w:w="6629" w:type="dxa"/>
          </w:tcPr>
          <w:p w14:paraId="53FDF865" w14:textId="77777777" w:rsidR="000D4816" w:rsidRPr="00F607B2" w:rsidRDefault="000D4816" w:rsidP="000D4816">
            <w:pPr>
              <w:jc w:val="both"/>
              <w:rPr>
                <w:rFonts w:ascii="Arial" w:hAnsi="Arial" w:cs="Arial"/>
              </w:rPr>
            </w:pPr>
            <w:r w:rsidRPr="00F607B2">
              <w:rPr>
                <w:rFonts w:ascii="Arial" w:hAnsi="Arial" w:cs="Arial"/>
              </w:rPr>
              <w:t>Challenging behaviour</w:t>
            </w:r>
          </w:p>
        </w:tc>
        <w:tc>
          <w:tcPr>
            <w:tcW w:w="709" w:type="dxa"/>
          </w:tcPr>
          <w:p w14:paraId="512F29A9" w14:textId="42A0EE90" w:rsidR="000D4816" w:rsidRPr="00F607B2" w:rsidRDefault="000D4816" w:rsidP="000D4816">
            <w:pPr>
              <w:jc w:val="both"/>
              <w:rPr>
                <w:rFonts w:ascii="Arial" w:hAnsi="Arial" w:cs="Arial"/>
              </w:rPr>
            </w:pPr>
            <w:r w:rsidRPr="00F607B2">
              <w:rPr>
                <w:rFonts w:ascii="Arial" w:hAnsi="Arial" w:cs="Arial"/>
              </w:rPr>
              <w:t>Y</w:t>
            </w:r>
          </w:p>
        </w:tc>
        <w:tc>
          <w:tcPr>
            <w:tcW w:w="770" w:type="dxa"/>
          </w:tcPr>
          <w:p w14:paraId="195E129C" w14:textId="77777777" w:rsidR="000D4816" w:rsidRPr="00F607B2" w:rsidRDefault="000D4816" w:rsidP="000D4816">
            <w:pPr>
              <w:jc w:val="both"/>
              <w:rPr>
                <w:rFonts w:ascii="Arial" w:hAnsi="Arial" w:cs="Arial"/>
              </w:rPr>
            </w:pPr>
          </w:p>
        </w:tc>
        <w:tc>
          <w:tcPr>
            <w:tcW w:w="789" w:type="dxa"/>
          </w:tcPr>
          <w:p w14:paraId="48FCB8D2" w14:textId="32ECD026" w:rsidR="000D4816" w:rsidRPr="00F607B2" w:rsidRDefault="000D4816" w:rsidP="000D4816">
            <w:pPr>
              <w:jc w:val="both"/>
              <w:rPr>
                <w:rFonts w:ascii="Arial" w:hAnsi="Arial" w:cs="Arial"/>
              </w:rPr>
            </w:pPr>
            <w:r>
              <w:rPr>
                <w:rFonts w:ascii="Arial" w:hAnsi="Arial" w:cs="Arial"/>
              </w:rPr>
              <w:t>x</w:t>
            </w:r>
          </w:p>
        </w:tc>
        <w:tc>
          <w:tcPr>
            <w:tcW w:w="709" w:type="dxa"/>
          </w:tcPr>
          <w:p w14:paraId="224B3B70" w14:textId="77777777" w:rsidR="000D4816" w:rsidRPr="00F607B2" w:rsidRDefault="000D4816" w:rsidP="000D4816">
            <w:pPr>
              <w:jc w:val="both"/>
              <w:rPr>
                <w:rFonts w:ascii="Arial" w:hAnsi="Arial" w:cs="Arial"/>
              </w:rPr>
            </w:pPr>
          </w:p>
        </w:tc>
        <w:tc>
          <w:tcPr>
            <w:tcW w:w="708" w:type="dxa"/>
          </w:tcPr>
          <w:p w14:paraId="3B3407C9" w14:textId="77777777" w:rsidR="000D4816" w:rsidRPr="00F607B2" w:rsidRDefault="000D4816" w:rsidP="000D4816">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E88AA" w14:textId="77777777" w:rsidR="006B4376" w:rsidRDefault="006B4376" w:rsidP="008D6EE5">
      <w:pPr>
        <w:spacing w:after="0" w:line="240" w:lineRule="auto"/>
      </w:pPr>
      <w:r>
        <w:separator/>
      </w:r>
    </w:p>
  </w:endnote>
  <w:endnote w:type="continuationSeparator" w:id="0">
    <w:p w14:paraId="60642DF1" w14:textId="77777777" w:rsidR="006B4376" w:rsidRDefault="006B437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FA9208A" w:rsidR="00691B44" w:rsidRPr="009C7E70" w:rsidRDefault="00691B44" w:rsidP="009C7E70">
    <w:pPr>
      <w:pStyle w:val="Footer"/>
      <w:pBdr>
        <w:top w:val="single" w:sz="4" w:space="1" w:color="auto"/>
      </w:pBdr>
      <w:rPr>
        <w:rFonts w:ascii="Arial" w:hAnsi="Arial" w:cs="Arial"/>
        <w:sz w:val="16"/>
        <w:szCs w:val="16"/>
      </w:rPr>
    </w:pPr>
    <w:r w:rsidRPr="009C7E70">
      <w:rPr>
        <w:rFonts w:ascii="Arial" w:hAnsi="Arial" w:cs="Arial"/>
        <w:sz w:val="16"/>
        <w:szCs w:val="16"/>
      </w:rPr>
      <w:t xml:space="preserve">JD </w:t>
    </w:r>
    <w:r w:rsidR="00D75781">
      <w:rPr>
        <w:rFonts w:ascii="Arial" w:hAnsi="Arial" w:cs="Arial"/>
        <w:sz w:val="16"/>
        <w:szCs w:val="16"/>
      </w:rPr>
      <w:t>Bladder and Bowel</w:t>
    </w:r>
    <w:r w:rsidRPr="009C7E70">
      <w:rPr>
        <w:rFonts w:ascii="Arial" w:hAnsi="Arial" w:cs="Arial"/>
        <w:sz w:val="16"/>
        <w:szCs w:val="16"/>
      </w:rPr>
      <w:t xml:space="preserve"> </w:t>
    </w:r>
    <w:r w:rsidR="00937563">
      <w:rPr>
        <w:rFonts w:ascii="Arial" w:hAnsi="Arial" w:cs="Arial"/>
        <w:sz w:val="16"/>
        <w:szCs w:val="16"/>
      </w:rPr>
      <w:t>Specialist Nurse July 2024</w:t>
    </w:r>
    <w:r w:rsidRPr="009C7E70">
      <w:rPr>
        <w:rFonts w:ascii="Arial" w:hAnsi="Arial" w:cs="Arial"/>
        <w:sz w:val="16"/>
        <w:szCs w:val="16"/>
      </w:rPr>
      <w:tab/>
    </w:r>
    <w:r w:rsidRPr="009C7E70">
      <w:rPr>
        <w:rFonts w:ascii="Arial" w:hAnsi="Arial" w:cs="Arial"/>
        <w:sz w:val="16"/>
        <w:szCs w:val="16"/>
      </w:rPr>
      <w:tab/>
      <w:t xml:space="preserve">Page </w:t>
    </w:r>
    <w:r w:rsidRPr="009C7E70">
      <w:rPr>
        <w:rFonts w:ascii="Arial" w:hAnsi="Arial" w:cs="Arial"/>
        <w:sz w:val="16"/>
        <w:szCs w:val="16"/>
      </w:rPr>
      <w:fldChar w:fldCharType="begin"/>
    </w:r>
    <w:r w:rsidRPr="009C7E70">
      <w:rPr>
        <w:rFonts w:ascii="Arial" w:hAnsi="Arial" w:cs="Arial"/>
        <w:sz w:val="16"/>
        <w:szCs w:val="16"/>
      </w:rPr>
      <w:instrText xml:space="preserve"> PAGE   \* MERGEFORMAT </w:instrText>
    </w:r>
    <w:r w:rsidRPr="009C7E70">
      <w:rPr>
        <w:rFonts w:ascii="Arial" w:hAnsi="Arial" w:cs="Arial"/>
        <w:sz w:val="16"/>
        <w:szCs w:val="16"/>
      </w:rPr>
      <w:fldChar w:fldCharType="separate"/>
    </w:r>
    <w:r w:rsidRPr="009C7E70">
      <w:rPr>
        <w:rFonts w:ascii="Arial" w:hAnsi="Arial" w:cs="Arial"/>
        <w:noProof/>
        <w:sz w:val="16"/>
        <w:szCs w:val="16"/>
      </w:rPr>
      <w:t>1</w:t>
    </w:r>
    <w:r w:rsidRPr="009C7E70">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E126A" w14:textId="77777777" w:rsidR="006B4376" w:rsidRDefault="006B4376" w:rsidP="008D6EE5">
      <w:pPr>
        <w:spacing w:after="0" w:line="240" w:lineRule="auto"/>
      </w:pPr>
      <w:r>
        <w:separator/>
      </w:r>
    </w:p>
  </w:footnote>
  <w:footnote w:type="continuationSeparator" w:id="0">
    <w:p w14:paraId="694C93FD" w14:textId="77777777" w:rsidR="006B4376" w:rsidRDefault="006B437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44DFE276" w:rsidR="00691B44" w:rsidRDefault="00691B44">
    <w:pPr>
      <w:pStyle w:val="Header"/>
    </w:pPr>
  </w:p>
  <w:p w14:paraId="67B927BB" w14:textId="77777777" w:rsidR="00691B44" w:rsidRDefault="00691B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55609E9A"/>
    <w:name w:val="WW8Num1"/>
    <w:lvl w:ilvl="0">
      <w:start w:val="1"/>
      <w:numFmt w:val="bullet"/>
      <w:lvlText w:val=""/>
      <w:lvlJc w:val="left"/>
      <w:pPr>
        <w:tabs>
          <w:tab w:val="num" w:pos="360"/>
        </w:tabs>
      </w:pPr>
      <w:rPr>
        <w:rFonts w:ascii="Symbol" w:hAnsi="Symbol"/>
        <w:color w:val="auto"/>
      </w:rPr>
    </w:lvl>
  </w:abstractNum>
  <w:abstractNum w:abstractNumId="1" w15:restartNumberingAfterBreak="0">
    <w:nsid w:val="056050D8"/>
    <w:multiLevelType w:val="hybridMultilevel"/>
    <w:tmpl w:val="51C69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57137"/>
    <w:multiLevelType w:val="hybridMultilevel"/>
    <w:tmpl w:val="42F4F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1213C"/>
    <w:multiLevelType w:val="hybridMultilevel"/>
    <w:tmpl w:val="756E9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87D4C"/>
    <w:multiLevelType w:val="hybridMultilevel"/>
    <w:tmpl w:val="418CF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CEA8C"/>
    <w:multiLevelType w:val="hybridMultilevel"/>
    <w:tmpl w:val="BA3416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C5DE9"/>
    <w:multiLevelType w:val="hybridMultilevel"/>
    <w:tmpl w:val="F8BCDCF6"/>
    <w:lvl w:ilvl="0" w:tplc="FFFFFFFF">
      <w:start w:val="1"/>
      <w:numFmt w:val="bullet"/>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4D40D06"/>
    <w:multiLevelType w:val="hybridMultilevel"/>
    <w:tmpl w:val="3F46B4CE"/>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C5EE3"/>
    <w:multiLevelType w:val="hybridMultilevel"/>
    <w:tmpl w:val="F968C5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60A61"/>
    <w:multiLevelType w:val="hybridMultilevel"/>
    <w:tmpl w:val="3328E20A"/>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01C2C"/>
    <w:multiLevelType w:val="hybridMultilevel"/>
    <w:tmpl w:val="F3A49F0C"/>
    <w:lvl w:ilvl="0" w:tplc="FFFFFFFF">
      <w:start w:val="1"/>
      <w:numFmt w:val="bullet"/>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60D5568"/>
    <w:multiLevelType w:val="hybridMultilevel"/>
    <w:tmpl w:val="5AAE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DE5A6C"/>
    <w:multiLevelType w:val="hybridMultilevel"/>
    <w:tmpl w:val="3C1C6D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DE2AA9"/>
    <w:multiLevelType w:val="hybridMultilevel"/>
    <w:tmpl w:val="C19E7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107C63"/>
    <w:multiLevelType w:val="hybridMultilevel"/>
    <w:tmpl w:val="5FD86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C26545"/>
    <w:multiLevelType w:val="hybridMultilevel"/>
    <w:tmpl w:val="858E1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267BBB"/>
    <w:multiLevelType w:val="hybridMultilevel"/>
    <w:tmpl w:val="19E6E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66B1C7E"/>
    <w:multiLevelType w:val="hybridMultilevel"/>
    <w:tmpl w:val="782EEF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8E45ACB"/>
    <w:multiLevelType w:val="hybridMultilevel"/>
    <w:tmpl w:val="EB1E8238"/>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735F00"/>
    <w:multiLevelType w:val="hybridMultilevel"/>
    <w:tmpl w:val="BE1CB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510320"/>
    <w:multiLevelType w:val="hybridMultilevel"/>
    <w:tmpl w:val="B8228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C55AD7"/>
    <w:multiLevelType w:val="hybridMultilevel"/>
    <w:tmpl w:val="85D4B0E0"/>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391163"/>
    <w:multiLevelType w:val="hybridMultilevel"/>
    <w:tmpl w:val="53345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AD7C83"/>
    <w:multiLevelType w:val="hybridMultilevel"/>
    <w:tmpl w:val="E84A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221882"/>
    <w:multiLevelType w:val="hybridMultilevel"/>
    <w:tmpl w:val="C6D2FEE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053081"/>
    <w:multiLevelType w:val="hybridMultilevel"/>
    <w:tmpl w:val="1CFC6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891440"/>
    <w:multiLevelType w:val="hybridMultilevel"/>
    <w:tmpl w:val="0C78C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A25FC5"/>
    <w:multiLevelType w:val="hybridMultilevel"/>
    <w:tmpl w:val="BF0CA74A"/>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28"/>
  </w:num>
  <w:num w:numId="4">
    <w:abstractNumId w:val="27"/>
  </w:num>
  <w:num w:numId="5">
    <w:abstractNumId w:val="25"/>
  </w:num>
  <w:num w:numId="6">
    <w:abstractNumId w:val="15"/>
  </w:num>
  <w:num w:numId="7">
    <w:abstractNumId w:val="20"/>
  </w:num>
  <w:num w:numId="8">
    <w:abstractNumId w:val="26"/>
  </w:num>
  <w:num w:numId="9">
    <w:abstractNumId w:val="10"/>
  </w:num>
  <w:num w:numId="10">
    <w:abstractNumId w:val="23"/>
  </w:num>
  <w:num w:numId="11">
    <w:abstractNumId w:val="5"/>
  </w:num>
  <w:num w:numId="12">
    <w:abstractNumId w:val="8"/>
  </w:num>
  <w:num w:numId="13">
    <w:abstractNumId w:val="19"/>
  </w:num>
  <w:num w:numId="14">
    <w:abstractNumId w:val="13"/>
  </w:num>
  <w:num w:numId="15">
    <w:abstractNumId w:val="7"/>
  </w:num>
  <w:num w:numId="16">
    <w:abstractNumId w:val="11"/>
  </w:num>
  <w:num w:numId="17">
    <w:abstractNumId w:val="3"/>
  </w:num>
  <w:num w:numId="18">
    <w:abstractNumId w:val="2"/>
  </w:num>
  <w:num w:numId="19">
    <w:abstractNumId w:val="9"/>
  </w:num>
  <w:num w:numId="20">
    <w:abstractNumId w:val="14"/>
  </w:num>
  <w:num w:numId="21">
    <w:abstractNumId w:val="1"/>
  </w:num>
  <w:num w:numId="22">
    <w:abstractNumId w:val="29"/>
  </w:num>
  <w:num w:numId="23">
    <w:abstractNumId w:val="18"/>
  </w:num>
  <w:num w:numId="24">
    <w:abstractNumId w:val="17"/>
  </w:num>
  <w:num w:numId="25">
    <w:abstractNumId w:val="21"/>
  </w:num>
  <w:num w:numId="26">
    <w:abstractNumId w:val="4"/>
  </w:num>
  <w:num w:numId="27">
    <w:abstractNumId w:val="12"/>
  </w:num>
  <w:num w:numId="28">
    <w:abstractNumId w:val="16"/>
  </w:num>
  <w:num w:numId="29">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2D84"/>
    <w:rsid w:val="00044290"/>
    <w:rsid w:val="0005796B"/>
    <w:rsid w:val="000818B2"/>
    <w:rsid w:val="000B1833"/>
    <w:rsid w:val="000B254B"/>
    <w:rsid w:val="000C157D"/>
    <w:rsid w:val="000C1FB8"/>
    <w:rsid w:val="000C32E3"/>
    <w:rsid w:val="000D39EE"/>
    <w:rsid w:val="000D4816"/>
    <w:rsid w:val="000E5016"/>
    <w:rsid w:val="000F4B28"/>
    <w:rsid w:val="00120D94"/>
    <w:rsid w:val="001261AD"/>
    <w:rsid w:val="001568A8"/>
    <w:rsid w:val="00172534"/>
    <w:rsid w:val="00194469"/>
    <w:rsid w:val="001A7C04"/>
    <w:rsid w:val="001B48DA"/>
    <w:rsid w:val="001B750B"/>
    <w:rsid w:val="001D2D93"/>
    <w:rsid w:val="001D629F"/>
    <w:rsid w:val="00213541"/>
    <w:rsid w:val="00244F91"/>
    <w:rsid w:val="0025033B"/>
    <w:rsid w:val="00256C9E"/>
    <w:rsid w:val="00257597"/>
    <w:rsid w:val="00263927"/>
    <w:rsid w:val="0026428B"/>
    <w:rsid w:val="0026716D"/>
    <w:rsid w:val="00273101"/>
    <w:rsid w:val="002A4604"/>
    <w:rsid w:val="002B7A29"/>
    <w:rsid w:val="002C2146"/>
    <w:rsid w:val="002D75B4"/>
    <w:rsid w:val="002E3B93"/>
    <w:rsid w:val="002F6136"/>
    <w:rsid w:val="00304289"/>
    <w:rsid w:val="00324C2C"/>
    <w:rsid w:val="0033014F"/>
    <w:rsid w:val="0033046E"/>
    <w:rsid w:val="00382918"/>
    <w:rsid w:val="00384D9D"/>
    <w:rsid w:val="003A1F4C"/>
    <w:rsid w:val="003A310F"/>
    <w:rsid w:val="003A5DEC"/>
    <w:rsid w:val="003A602D"/>
    <w:rsid w:val="003A67E9"/>
    <w:rsid w:val="003B04AD"/>
    <w:rsid w:val="003B0EE4"/>
    <w:rsid w:val="003B43F4"/>
    <w:rsid w:val="003C039A"/>
    <w:rsid w:val="003C5A3F"/>
    <w:rsid w:val="003D22C8"/>
    <w:rsid w:val="003E26C9"/>
    <w:rsid w:val="003F61E9"/>
    <w:rsid w:val="00403964"/>
    <w:rsid w:val="00405817"/>
    <w:rsid w:val="00426AC6"/>
    <w:rsid w:val="00431F44"/>
    <w:rsid w:val="00447611"/>
    <w:rsid w:val="00457646"/>
    <w:rsid w:val="004733A7"/>
    <w:rsid w:val="004736E0"/>
    <w:rsid w:val="004913D6"/>
    <w:rsid w:val="00495863"/>
    <w:rsid w:val="004B151E"/>
    <w:rsid w:val="004B4DA4"/>
    <w:rsid w:val="004C2851"/>
    <w:rsid w:val="004C2AA6"/>
    <w:rsid w:val="004D0CCD"/>
    <w:rsid w:val="004E5CAD"/>
    <w:rsid w:val="004F7CE0"/>
    <w:rsid w:val="005033D7"/>
    <w:rsid w:val="00531696"/>
    <w:rsid w:val="00535047"/>
    <w:rsid w:val="00560853"/>
    <w:rsid w:val="005776BB"/>
    <w:rsid w:val="00581759"/>
    <w:rsid w:val="00582311"/>
    <w:rsid w:val="005F2B85"/>
    <w:rsid w:val="005F796C"/>
    <w:rsid w:val="00603912"/>
    <w:rsid w:val="006048C9"/>
    <w:rsid w:val="00615705"/>
    <w:rsid w:val="00655528"/>
    <w:rsid w:val="00690102"/>
    <w:rsid w:val="00691B44"/>
    <w:rsid w:val="006925D6"/>
    <w:rsid w:val="00696483"/>
    <w:rsid w:val="006B4376"/>
    <w:rsid w:val="006C38CB"/>
    <w:rsid w:val="006E7319"/>
    <w:rsid w:val="006F4F61"/>
    <w:rsid w:val="006F5D1E"/>
    <w:rsid w:val="00722BF9"/>
    <w:rsid w:val="007528E6"/>
    <w:rsid w:val="0079132F"/>
    <w:rsid w:val="007A099A"/>
    <w:rsid w:val="007A7E74"/>
    <w:rsid w:val="007B321A"/>
    <w:rsid w:val="007C18EF"/>
    <w:rsid w:val="007C7D63"/>
    <w:rsid w:val="007D3A41"/>
    <w:rsid w:val="00803402"/>
    <w:rsid w:val="00807CBB"/>
    <w:rsid w:val="008142D3"/>
    <w:rsid w:val="00822066"/>
    <w:rsid w:val="0082771D"/>
    <w:rsid w:val="00831738"/>
    <w:rsid w:val="00846102"/>
    <w:rsid w:val="0084654F"/>
    <w:rsid w:val="00863187"/>
    <w:rsid w:val="00863ED6"/>
    <w:rsid w:val="00864555"/>
    <w:rsid w:val="0087013E"/>
    <w:rsid w:val="00884334"/>
    <w:rsid w:val="0088512F"/>
    <w:rsid w:val="008D6EE5"/>
    <w:rsid w:val="008D7B5E"/>
    <w:rsid w:val="008E0D89"/>
    <w:rsid w:val="008E27FD"/>
    <w:rsid w:val="008F42C4"/>
    <w:rsid w:val="008F7D36"/>
    <w:rsid w:val="008F7F1E"/>
    <w:rsid w:val="009008F3"/>
    <w:rsid w:val="00903405"/>
    <w:rsid w:val="009134FE"/>
    <w:rsid w:val="00937563"/>
    <w:rsid w:val="00942EF3"/>
    <w:rsid w:val="00955DBC"/>
    <w:rsid w:val="00985A24"/>
    <w:rsid w:val="00987B17"/>
    <w:rsid w:val="009A2853"/>
    <w:rsid w:val="009A6F1B"/>
    <w:rsid w:val="009B6709"/>
    <w:rsid w:val="009C7E70"/>
    <w:rsid w:val="009D0DEA"/>
    <w:rsid w:val="009E7256"/>
    <w:rsid w:val="009F37F8"/>
    <w:rsid w:val="00A1395C"/>
    <w:rsid w:val="00A14A3C"/>
    <w:rsid w:val="00A37038"/>
    <w:rsid w:val="00A400B0"/>
    <w:rsid w:val="00A430A2"/>
    <w:rsid w:val="00A870E0"/>
    <w:rsid w:val="00A95BA6"/>
    <w:rsid w:val="00AC177C"/>
    <w:rsid w:val="00AE1AF9"/>
    <w:rsid w:val="00AE43BA"/>
    <w:rsid w:val="00B35774"/>
    <w:rsid w:val="00B41A6D"/>
    <w:rsid w:val="00B62B9F"/>
    <w:rsid w:val="00B71451"/>
    <w:rsid w:val="00B735BB"/>
    <w:rsid w:val="00B95A94"/>
    <w:rsid w:val="00BA280B"/>
    <w:rsid w:val="00BA5B9D"/>
    <w:rsid w:val="00BB0F99"/>
    <w:rsid w:val="00BB3FE0"/>
    <w:rsid w:val="00BD7483"/>
    <w:rsid w:val="00BE60E7"/>
    <w:rsid w:val="00BF126B"/>
    <w:rsid w:val="00BF46CD"/>
    <w:rsid w:val="00C277DE"/>
    <w:rsid w:val="00C34542"/>
    <w:rsid w:val="00C4469F"/>
    <w:rsid w:val="00C45EA8"/>
    <w:rsid w:val="00C71B43"/>
    <w:rsid w:val="00C822BF"/>
    <w:rsid w:val="00C849A4"/>
    <w:rsid w:val="00C91114"/>
    <w:rsid w:val="00C931B1"/>
    <w:rsid w:val="00CC1BBD"/>
    <w:rsid w:val="00CC2F4E"/>
    <w:rsid w:val="00CD0B18"/>
    <w:rsid w:val="00CE0BB5"/>
    <w:rsid w:val="00CF69D0"/>
    <w:rsid w:val="00D03F3C"/>
    <w:rsid w:val="00D050C9"/>
    <w:rsid w:val="00D0734C"/>
    <w:rsid w:val="00D150D9"/>
    <w:rsid w:val="00D244DD"/>
    <w:rsid w:val="00D3006E"/>
    <w:rsid w:val="00D354BD"/>
    <w:rsid w:val="00D4237D"/>
    <w:rsid w:val="00D44AB0"/>
    <w:rsid w:val="00D75781"/>
    <w:rsid w:val="00D85E27"/>
    <w:rsid w:val="00D92B92"/>
    <w:rsid w:val="00DA2099"/>
    <w:rsid w:val="00DB2227"/>
    <w:rsid w:val="00DC026F"/>
    <w:rsid w:val="00DC08BE"/>
    <w:rsid w:val="00DC1A0F"/>
    <w:rsid w:val="00DF2EEB"/>
    <w:rsid w:val="00DF348A"/>
    <w:rsid w:val="00E06039"/>
    <w:rsid w:val="00E272F7"/>
    <w:rsid w:val="00E31407"/>
    <w:rsid w:val="00E34ED3"/>
    <w:rsid w:val="00E35E30"/>
    <w:rsid w:val="00E41A10"/>
    <w:rsid w:val="00E559B5"/>
    <w:rsid w:val="00E77653"/>
    <w:rsid w:val="00E84EBF"/>
    <w:rsid w:val="00EB350B"/>
    <w:rsid w:val="00EB3E03"/>
    <w:rsid w:val="00EB52FD"/>
    <w:rsid w:val="00ED1F34"/>
    <w:rsid w:val="00ED356C"/>
    <w:rsid w:val="00ED47B0"/>
    <w:rsid w:val="00EF2F05"/>
    <w:rsid w:val="00F13335"/>
    <w:rsid w:val="00F14704"/>
    <w:rsid w:val="00F27783"/>
    <w:rsid w:val="00F607B2"/>
    <w:rsid w:val="00F739CD"/>
    <w:rsid w:val="00F73F8D"/>
    <w:rsid w:val="00F8071E"/>
    <w:rsid w:val="00F84A60"/>
    <w:rsid w:val="00FA3844"/>
    <w:rsid w:val="00FB502E"/>
    <w:rsid w:val="00FF5FB5"/>
    <w:rsid w:val="00FF7E11"/>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table" w:customStyle="1" w:styleId="TableGrid1">
    <w:name w:val="Table Grid1"/>
    <w:basedOn w:val="TableNormal"/>
    <w:next w:val="TableGrid"/>
    <w:uiPriority w:val="59"/>
    <w:rsid w:val="0056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BF46CD"/>
    <w:pPr>
      <w:spacing w:after="120"/>
      <w:ind w:left="283"/>
    </w:pPr>
  </w:style>
  <w:style w:type="character" w:customStyle="1" w:styleId="BodyTextIndentChar">
    <w:name w:val="Body Text Indent Char"/>
    <w:basedOn w:val="DefaultParagraphFont"/>
    <w:link w:val="BodyTextIndent"/>
    <w:uiPriority w:val="99"/>
    <w:rsid w:val="00BF46CD"/>
  </w:style>
  <w:style w:type="paragraph" w:styleId="BodyText3">
    <w:name w:val="Body Text 3"/>
    <w:basedOn w:val="Normal"/>
    <w:link w:val="BodyText3Char"/>
    <w:uiPriority w:val="99"/>
    <w:unhideWhenUsed/>
    <w:rsid w:val="003C039A"/>
    <w:pPr>
      <w:spacing w:after="120"/>
    </w:pPr>
    <w:rPr>
      <w:sz w:val="16"/>
      <w:szCs w:val="16"/>
    </w:rPr>
  </w:style>
  <w:style w:type="character" w:customStyle="1" w:styleId="BodyText3Char">
    <w:name w:val="Body Text 3 Char"/>
    <w:basedOn w:val="DefaultParagraphFont"/>
    <w:link w:val="BodyText3"/>
    <w:uiPriority w:val="99"/>
    <w:rsid w:val="003C039A"/>
    <w:rPr>
      <w:sz w:val="16"/>
      <w:szCs w:val="16"/>
    </w:rPr>
  </w:style>
  <w:style w:type="paragraph" w:customStyle="1" w:styleId="Default">
    <w:name w:val="Default"/>
    <w:rsid w:val="006039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E9C3A4-A768-4471-8C74-8354D63B2C1C}" type="doc">
      <dgm:prSet loTypeId="urn:microsoft.com/office/officeart/2005/8/layout/orgChart1" loCatId="hierarchy" qsTypeId="urn:microsoft.com/office/officeart/2005/8/quickstyle/simple3" qsCatId="simple" csTypeId="urn:microsoft.com/office/officeart/2005/8/colors/colorful4" csCatId="colorful" phldr="1"/>
      <dgm:spPr/>
      <dgm:t>
        <a:bodyPr/>
        <a:lstStyle/>
        <a:p>
          <a:endParaRPr lang="en-GB"/>
        </a:p>
      </dgm:t>
    </dgm:pt>
    <dgm:pt modelId="{113852DB-12FD-4ED4-8FB7-F79C0C109F7C}">
      <dgm:prSet phldrT="[Text]"/>
      <dgm:spPr/>
      <dgm:t>
        <a:bodyPr/>
        <a:lstStyle/>
        <a:p>
          <a:r>
            <a:rPr lang="en-GB" b="1"/>
            <a:t>Care Group Manager (Triumverate)</a:t>
          </a:r>
        </a:p>
      </dgm:t>
    </dgm:pt>
    <dgm:pt modelId="{74EC3A8F-D2AD-46F7-8AD0-E6B36E5E7B01}" type="parTrans" cxnId="{AC34A0CE-E81C-47E9-9B0C-E5158B459D03}">
      <dgm:prSet/>
      <dgm:spPr/>
      <dgm:t>
        <a:bodyPr/>
        <a:lstStyle/>
        <a:p>
          <a:endParaRPr lang="en-GB"/>
        </a:p>
      </dgm:t>
    </dgm:pt>
    <dgm:pt modelId="{542DFA89-A483-4911-92F3-0AEDFE109C2D}" type="sibTrans" cxnId="{AC34A0CE-E81C-47E9-9B0C-E5158B459D03}">
      <dgm:prSet/>
      <dgm:spPr/>
      <dgm:t>
        <a:bodyPr/>
        <a:lstStyle/>
        <a:p>
          <a:endParaRPr lang="en-GB"/>
        </a:p>
      </dgm:t>
    </dgm:pt>
    <dgm:pt modelId="{249758A3-A077-4787-BFAC-B16290E6369D}">
      <dgm:prSet phldrT="[Text]"/>
      <dgm:spPr>
        <a:solidFill>
          <a:schemeClr val="accent6">
            <a:lumMod val="60000"/>
            <a:lumOff val="40000"/>
          </a:schemeClr>
        </a:solidFill>
      </dgm:spPr>
      <dgm:t>
        <a:bodyPr/>
        <a:lstStyle/>
        <a:p>
          <a:r>
            <a:rPr lang="en-GB" b="1"/>
            <a:t>Operational Service Manager</a:t>
          </a:r>
        </a:p>
      </dgm:t>
    </dgm:pt>
    <dgm:pt modelId="{CBAAB278-52B6-4B2D-B375-54B0B3936152}" type="parTrans" cxnId="{B966926A-C1E1-4435-97C8-549630B85E28}">
      <dgm:prSet/>
      <dgm:spPr/>
      <dgm:t>
        <a:bodyPr/>
        <a:lstStyle/>
        <a:p>
          <a:endParaRPr lang="en-GB"/>
        </a:p>
      </dgm:t>
    </dgm:pt>
    <dgm:pt modelId="{02FE1D71-6FAD-448C-8F5C-2547CEC7948B}" type="sibTrans" cxnId="{B966926A-C1E1-4435-97C8-549630B85E28}">
      <dgm:prSet/>
      <dgm:spPr/>
      <dgm:t>
        <a:bodyPr/>
        <a:lstStyle/>
        <a:p>
          <a:endParaRPr lang="en-GB"/>
        </a:p>
      </dgm:t>
    </dgm:pt>
    <dgm:pt modelId="{FB913ABC-C72F-4DAE-8330-4C345FB7C445}">
      <dgm:prSet phldrT="[Text]"/>
      <dgm:spPr>
        <a:solidFill>
          <a:schemeClr val="accent2">
            <a:lumMod val="60000"/>
            <a:lumOff val="40000"/>
          </a:schemeClr>
        </a:solidFill>
      </dgm:spPr>
      <dgm:t>
        <a:bodyPr/>
        <a:lstStyle/>
        <a:p>
          <a:r>
            <a:rPr lang="en-GB" b="1"/>
            <a:t>Professional Lead (Paediatrics)</a:t>
          </a:r>
        </a:p>
      </dgm:t>
    </dgm:pt>
    <dgm:pt modelId="{8234A6F6-FACD-41CF-9CC4-D06D5116B393}" type="parTrans" cxnId="{EBFE5ED2-AA1E-4AF6-ABB9-8FC368070339}">
      <dgm:prSet/>
      <dgm:spPr>
        <a:solidFill>
          <a:schemeClr val="tx1"/>
        </a:solidFill>
      </dgm:spPr>
      <dgm:t>
        <a:bodyPr/>
        <a:lstStyle/>
        <a:p>
          <a:endParaRPr lang="en-GB"/>
        </a:p>
      </dgm:t>
    </dgm:pt>
    <dgm:pt modelId="{854DDF5B-2234-415C-BAB8-5E6A78E664F0}" type="sibTrans" cxnId="{EBFE5ED2-AA1E-4AF6-ABB9-8FC368070339}">
      <dgm:prSet/>
      <dgm:spPr/>
      <dgm:t>
        <a:bodyPr/>
        <a:lstStyle/>
        <a:p>
          <a:endParaRPr lang="en-GB"/>
        </a:p>
      </dgm:t>
    </dgm:pt>
    <dgm:pt modelId="{5F8F3E92-F96E-4345-BE7C-97366F103FD1}">
      <dgm:prSet phldrT="[Text]"/>
      <dgm:spPr>
        <a:solidFill>
          <a:schemeClr val="accent1">
            <a:lumMod val="40000"/>
            <a:lumOff val="60000"/>
          </a:schemeClr>
        </a:solidFill>
      </dgm:spPr>
      <dgm:t>
        <a:bodyPr/>
        <a:lstStyle/>
        <a:p>
          <a:r>
            <a:rPr lang="en-GB" b="1"/>
            <a:t>South </a:t>
          </a:r>
        </a:p>
        <a:p>
          <a:r>
            <a:rPr lang="en-GB" b="1"/>
            <a:t>Band 7 Nurse Specialist</a:t>
          </a:r>
        </a:p>
      </dgm:t>
    </dgm:pt>
    <dgm:pt modelId="{3060566D-C275-4572-ACCE-5A9614A71A71}" type="parTrans" cxnId="{E71DBCFA-96ED-42A9-A0DC-C46C8C61C6CF}">
      <dgm:prSet/>
      <dgm:spPr/>
      <dgm:t>
        <a:bodyPr/>
        <a:lstStyle/>
        <a:p>
          <a:endParaRPr lang="en-GB"/>
        </a:p>
      </dgm:t>
    </dgm:pt>
    <dgm:pt modelId="{560E7942-29C4-4A95-8F32-C0F8CC3EBCF3}" type="sibTrans" cxnId="{E71DBCFA-96ED-42A9-A0DC-C46C8C61C6CF}">
      <dgm:prSet/>
      <dgm:spPr/>
      <dgm:t>
        <a:bodyPr/>
        <a:lstStyle/>
        <a:p>
          <a:endParaRPr lang="en-GB"/>
        </a:p>
      </dgm:t>
    </dgm:pt>
    <dgm:pt modelId="{CB2775E9-4F6D-419B-88BC-D2DA9E94F376}">
      <dgm:prSet phldrT="[Text]"/>
      <dgm:spPr>
        <a:solidFill>
          <a:schemeClr val="accent1">
            <a:lumMod val="40000"/>
            <a:lumOff val="60000"/>
          </a:schemeClr>
        </a:solidFill>
      </dgm:spPr>
      <dgm:t>
        <a:bodyPr/>
        <a:lstStyle/>
        <a:p>
          <a:r>
            <a:rPr lang="en-GB" b="1"/>
            <a:t>Exeter &amp; East </a:t>
          </a:r>
        </a:p>
        <a:p>
          <a:r>
            <a:rPr lang="en-GB" b="1"/>
            <a:t>Band 7 Nurse Specialist</a:t>
          </a:r>
        </a:p>
      </dgm:t>
    </dgm:pt>
    <dgm:pt modelId="{62E91B95-0740-47B7-8495-55D6965354C3}" type="parTrans" cxnId="{526552C1-5365-4C5E-BA03-25E439C53F46}">
      <dgm:prSet/>
      <dgm:spPr/>
      <dgm:t>
        <a:bodyPr/>
        <a:lstStyle/>
        <a:p>
          <a:endParaRPr lang="en-GB"/>
        </a:p>
      </dgm:t>
    </dgm:pt>
    <dgm:pt modelId="{656A9DE4-9B24-4FEA-BE38-49BD98E11484}" type="sibTrans" cxnId="{526552C1-5365-4C5E-BA03-25E439C53F46}">
      <dgm:prSet/>
      <dgm:spPr/>
      <dgm:t>
        <a:bodyPr/>
        <a:lstStyle/>
        <a:p>
          <a:endParaRPr lang="en-GB"/>
        </a:p>
      </dgm:t>
    </dgm:pt>
    <dgm:pt modelId="{5889154B-9A24-4BA9-AD90-153BC8E3A4F8}">
      <dgm:prSet/>
      <dgm:spPr>
        <a:solidFill>
          <a:schemeClr val="accent1">
            <a:lumMod val="20000"/>
            <a:lumOff val="80000"/>
          </a:schemeClr>
        </a:solidFill>
      </dgm:spPr>
      <dgm:t>
        <a:bodyPr/>
        <a:lstStyle/>
        <a:p>
          <a:r>
            <a:rPr lang="en-GB"/>
            <a:t>Band 6 Nurse</a:t>
          </a:r>
        </a:p>
      </dgm:t>
    </dgm:pt>
    <dgm:pt modelId="{A9849E71-4A0D-4235-B0DA-D169D12DFB6D}" type="parTrans" cxnId="{8101B6EB-A4AF-445C-97CF-0BE46DA294CB}">
      <dgm:prSet/>
      <dgm:spPr/>
      <dgm:t>
        <a:bodyPr/>
        <a:lstStyle/>
        <a:p>
          <a:endParaRPr lang="en-GB"/>
        </a:p>
      </dgm:t>
    </dgm:pt>
    <dgm:pt modelId="{C38E6B9A-D364-4232-B308-D2D592BC798D}" type="sibTrans" cxnId="{8101B6EB-A4AF-445C-97CF-0BE46DA294CB}">
      <dgm:prSet/>
      <dgm:spPr/>
      <dgm:t>
        <a:bodyPr/>
        <a:lstStyle/>
        <a:p>
          <a:endParaRPr lang="en-GB"/>
        </a:p>
      </dgm:t>
    </dgm:pt>
    <dgm:pt modelId="{E1F7CC1C-DCCF-4681-94C7-472521FDC38F}">
      <dgm:prSet/>
      <dgm:spPr>
        <a:solidFill>
          <a:schemeClr val="accent1">
            <a:lumMod val="20000"/>
            <a:lumOff val="80000"/>
          </a:schemeClr>
        </a:solidFill>
      </dgm:spPr>
      <dgm:t>
        <a:bodyPr/>
        <a:lstStyle/>
        <a:p>
          <a:r>
            <a:rPr lang="en-GB"/>
            <a:t>Band 4 Assistant Practitioner</a:t>
          </a:r>
        </a:p>
      </dgm:t>
    </dgm:pt>
    <dgm:pt modelId="{EA0DA04F-21FD-422C-AB74-A7318D0DCA30}" type="parTrans" cxnId="{6C9E09A3-ADB7-42F2-8656-903B73F1B823}">
      <dgm:prSet/>
      <dgm:spPr/>
      <dgm:t>
        <a:bodyPr/>
        <a:lstStyle/>
        <a:p>
          <a:endParaRPr lang="en-GB"/>
        </a:p>
      </dgm:t>
    </dgm:pt>
    <dgm:pt modelId="{A450C4B7-B01B-44AA-AEA5-ADF3816CDC65}" type="sibTrans" cxnId="{6C9E09A3-ADB7-42F2-8656-903B73F1B823}">
      <dgm:prSet/>
      <dgm:spPr/>
      <dgm:t>
        <a:bodyPr/>
        <a:lstStyle/>
        <a:p>
          <a:endParaRPr lang="en-GB"/>
        </a:p>
      </dgm:t>
    </dgm:pt>
    <dgm:pt modelId="{11BDF3E8-4B59-42DD-BAC3-BDAF18789561}">
      <dgm:prSet/>
      <dgm:spPr>
        <a:solidFill>
          <a:schemeClr val="accent1">
            <a:lumMod val="20000"/>
            <a:lumOff val="80000"/>
          </a:schemeClr>
        </a:solidFill>
      </dgm:spPr>
      <dgm:t>
        <a:bodyPr/>
        <a:lstStyle/>
        <a:p>
          <a:r>
            <a:rPr lang="en-GB"/>
            <a:t>Band 6 Nurse/Physio</a:t>
          </a:r>
        </a:p>
      </dgm:t>
    </dgm:pt>
    <dgm:pt modelId="{529B514D-FFA3-402D-B8E7-E73E21C9BC74}" type="parTrans" cxnId="{808A157E-BA1C-452F-87A5-BFE4ECDE3E9C}">
      <dgm:prSet/>
      <dgm:spPr/>
      <dgm:t>
        <a:bodyPr/>
        <a:lstStyle/>
        <a:p>
          <a:endParaRPr lang="en-GB"/>
        </a:p>
      </dgm:t>
    </dgm:pt>
    <dgm:pt modelId="{704FA317-9B38-4341-94CA-735A6E320D8A}" type="sibTrans" cxnId="{808A157E-BA1C-452F-87A5-BFE4ECDE3E9C}">
      <dgm:prSet/>
      <dgm:spPr/>
      <dgm:t>
        <a:bodyPr/>
        <a:lstStyle/>
        <a:p>
          <a:endParaRPr lang="en-GB"/>
        </a:p>
      </dgm:t>
    </dgm:pt>
    <dgm:pt modelId="{656AE157-0C3E-4103-AD81-52DF667915C7}">
      <dgm:prSet/>
      <dgm:spPr>
        <a:solidFill>
          <a:schemeClr val="accent1">
            <a:lumMod val="20000"/>
            <a:lumOff val="80000"/>
          </a:schemeClr>
        </a:solidFill>
      </dgm:spPr>
      <dgm:t>
        <a:bodyPr/>
        <a:lstStyle/>
        <a:p>
          <a:r>
            <a:rPr lang="en-GB"/>
            <a:t>Band 4 Assistant Practitioner</a:t>
          </a:r>
        </a:p>
      </dgm:t>
    </dgm:pt>
    <dgm:pt modelId="{605B9068-46B0-4A6A-A8BB-CF903C3C85E3}" type="parTrans" cxnId="{BC6B375D-2E02-45A4-BE02-64AEDC0C80E7}">
      <dgm:prSet/>
      <dgm:spPr/>
      <dgm:t>
        <a:bodyPr/>
        <a:lstStyle/>
        <a:p>
          <a:endParaRPr lang="en-GB"/>
        </a:p>
      </dgm:t>
    </dgm:pt>
    <dgm:pt modelId="{2285D9EF-C7F2-4A0C-BE23-B332BAE59412}" type="sibTrans" cxnId="{BC6B375D-2E02-45A4-BE02-64AEDC0C80E7}">
      <dgm:prSet/>
      <dgm:spPr/>
      <dgm:t>
        <a:bodyPr/>
        <a:lstStyle/>
        <a:p>
          <a:endParaRPr lang="en-GB"/>
        </a:p>
      </dgm:t>
    </dgm:pt>
    <dgm:pt modelId="{93711A84-D44A-4349-A2BF-84832AB6D5A2}">
      <dgm:prSet phldrT="[Text]"/>
      <dgm:spPr>
        <a:solidFill>
          <a:schemeClr val="accent1">
            <a:lumMod val="40000"/>
            <a:lumOff val="60000"/>
          </a:schemeClr>
        </a:solidFill>
        <a:ln>
          <a:solidFill>
            <a:schemeClr val="accent1">
              <a:lumMod val="40000"/>
              <a:lumOff val="60000"/>
            </a:schemeClr>
          </a:solidFill>
        </a:ln>
      </dgm:spPr>
      <dgm:t>
        <a:bodyPr/>
        <a:lstStyle/>
        <a:p>
          <a:r>
            <a:rPr lang="en-GB" b="1"/>
            <a:t>North &amp; Mid </a:t>
          </a:r>
        </a:p>
        <a:p>
          <a:r>
            <a:rPr lang="en-GB" b="1"/>
            <a:t>Band 7 Nurse Specialist</a:t>
          </a:r>
        </a:p>
      </dgm:t>
    </dgm:pt>
    <dgm:pt modelId="{201D83C9-6A80-4CBE-94ED-6CDDB05C8537}" type="parTrans" cxnId="{14A1AD97-D0FA-4CCC-94D0-1D0D0C40E09B}">
      <dgm:prSet/>
      <dgm:spPr/>
      <dgm:t>
        <a:bodyPr/>
        <a:lstStyle/>
        <a:p>
          <a:endParaRPr lang="en-GB"/>
        </a:p>
      </dgm:t>
    </dgm:pt>
    <dgm:pt modelId="{6465005A-1571-49CC-AC65-E995215CA6AB}" type="sibTrans" cxnId="{14A1AD97-D0FA-4CCC-94D0-1D0D0C40E09B}">
      <dgm:prSet/>
      <dgm:spPr/>
      <dgm:t>
        <a:bodyPr/>
        <a:lstStyle/>
        <a:p>
          <a:endParaRPr lang="en-GB"/>
        </a:p>
      </dgm:t>
    </dgm:pt>
    <dgm:pt modelId="{ED339ABF-42E7-40D8-A69F-FE4ED8796792}">
      <dgm:prSet phldrT="[Text]"/>
      <dgm:spPr>
        <a:solidFill>
          <a:schemeClr val="accent1">
            <a:lumMod val="60000"/>
            <a:lumOff val="40000"/>
          </a:schemeClr>
        </a:solidFill>
      </dgm:spPr>
      <dgm:t>
        <a:bodyPr/>
        <a:lstStyle/>
        <a:p>
          <a:r>
            <a:rPr lang="en-GB" b="1"/>
            <a:t>Professional Lead (Adults)</a:t>
          </a:r>
        </a:p>
      </dgm:t>
    </dgm:pt>
    <dgm:pt modelId="{D6D76136-989C-445A-B343-4A3388E01ACE}" type="parTrans" cxnId="{EB628DD8-0483-4CBF-8B1F-70393C00F974}">
      <dgm:prSet/>
      <dgm:spPr/>
      <dgm:t>
        <a:bodyPr/>
        <a:lstStyle/>
        <a:p>
          <a:endParaRPr lang="en-GB"/>
        </a:p>
      </dgm:t>
    </dgm:pt>
    <dgm:pt modelId="{F78701BB-7D7A-4E2E-9DAB-EA516B31A388}" type="sibTrans" cxnId="{EB628DD8-0483-4CBF-8B1F-70393C00F974}">
      <dgm:prSet/>
      <dgm:spPr/>
      <dgm:t>
        <a:bodyPr/>
        <a:lstStyle/>
        <a:p>
          <a:endParaRPr lang="en-GB"/>
        </a:p>
      </dgm:t>
    </dgm:pt>
    <dgm:pt modelId="{BF1E4842-BB3E-46D2-9CF1-0D75C4C0A88D}">
      <dgm:prSet/>
      <dgm:spPr>
        <a:solidFill>
          <a:schemeClr val="accent1">
            <a:lumMod val="20000"/>
            <a:lumOff val="80000"/>
          </a:schemeClr>
        </a:solidFill>
      </dgm:spPr>
      <dgm:t>
        <a:bodyPr/>
        <a:lstStyle/>
        <a:p>
          <a:r>
            <a:rPr lang="en-GB"/>
            <a:t>Band 6 Nurse/Physio</a:t>
          </a:r>
        </a:p>
      </dgm:t>
    </dgm:pt>
    <dgm:pt modelId="{36762AA0-9D2E-49E8-89F8-4E4857FFF0DB}" type="parTrans" cxnId="{2DE4410E-1E66-4DFB-A608-4A4EB5DDB31C}">
      <dgm:prSet/>
      <dgm:spPr/>
      <dgm:t>
        <a:bodyPr/>
        <a:lstStyle/>
        <a:p>
          <a:endParaRPr lang="en-GB"/>
        </a:p>
      </dgm:t>
    </dgm:pt>
    <dgm:pt modelId="{74006830-B95F-4B36-941B-4E2E05A994F7}" type="sibTrans" cxnId="{2DE4410E-1E66-4DFB-A608-4A4EB5DDB31C}">
      <dgm:prSet/>
      <dgm:spPr/>
      <dgm:t>
        <a:bodyPr/>
        <a:lstStyle/>
        <a:p>
          <a:endParaRPr lang="en-GB"/>
        </a:p>
      </dgm:t>
    </dgm:pt>
    <dgm:pt modelId="{F7F8A3F4-5DBE-4AC7-8C5E-29E19F4999AF}">
      <dgm:prSet/>
      <dgm:spPr>
        <a:solidFill>
          <a:schemeClr val="accent1">
            <a:lumMod val="20000"/>
            <a:lumOff val="80000"/>
          </a:schemeClr>
        </a:solidFill>
      </dgm:spPr>
      <dgm:t>
        <a:bodyPr/>
        <a:lstStyle/>
        <a:p>
          <a:r>
            <a:rPr lang="en-GB"/>
            <a:t>Band 4 Assistant Practitioner</a:t>
          </a:r>
        </a:p>
      </dgm:t>
    </dgm:pt>
    <dgm:pt modelId="{1C95E94C-1DC9-4678-A97C-A6FDC32A27FD}" type="parTrans" cxnId="{24843023-3485-42D9-8CD1-315B49129813}">
      <dgm:prSet/>
      <dgm:spPr/>
      <dgm:t>
        <a:bodyPr/>
        <a:lstStyle/>
        <a:p>
          <a:endParaRPr lang="en-GB"/>
        </a:p>
      </dgm:t>
    </dgm:pt>
    <dgm:pt modelId="{5A51845C-909A-4BD6-8B96-D1AD63682923}" type="sibTrans" cxnId="{24843023-3485-42D9-8CD1-315B49129813}">
      <dgm:prSet/>
      <dgm:spPr/>
      <dgm:t>
        <a:bodyPr/>
        <a:lstStyle/>
        <a:p>
          <a:endParaRPr lang="en-GB"/>
        </a:p>
      </dgm:t>
    </dgm:pt>
    <dgm:pt modelId="{93540F68-FFF9-4CD4-9049-5CC88B219C16}">
      <dgm:prSet phldrT="[Text]"/>
      <dgm:spPr>
        <a:solidFill>
          <a:schemeClr val="accent6">
            <a:lumMod val="40000"/>
            <a:lumOff val="60000"/>
          </a:schemeClr>
        </a:solidFill>
      </dgm:spPr>
      <dgm:t>
        <a:bodyPr/>
        <a:lstStyle/>
        <a:p>
          <a:r>
            <a:rPr lang="en-GB" b="1"/>
            <a:t>Admin Supervisor Band 4</a:t>
          </a:r>
        </a:p>
      </dgm:t>
    </dgm:pt>
    <dgm:pt modelId="{01CE6CAA-D830-4598-8D7D-4B52E9F35E19}" type="parTrans" cxnId="{FB29107C-3743-4DDF-99FF-2CAF2EE45301}">
      <dgm:prSet/>
      <dgm:spPr/>
      <dgm:t>
        <a:bodyPr/>
        <a:lstStyle/>
        <a:p>
          <a:endParaRPr lang="en-GB"/>
        </a:p>
      </dgm:t>
    </dgm:pt>
    <dgm:pt modelId="{537C8558-7D74-476A-B8EC-C5D72FA12EB4}" type="sibTrans" cxnId="{FB29107C-3743-4DDF-99FF-2CAF2EE45301}">
      <dgm:prSet/>
      <dgm:spPr/>
      <dgm:t>
        <a:bodyPr/>
        <a:lstStyle/>
        <a:p>
          <a:endParaRPr lang="en-GB"/>
        </a:p>
      </dgm:t>
    </dgm:pt>
    <dgm:pt modelId="{AF57C17F-2B57-4F33-8456-EA75D1C2078F}">
      <dgm:prSet phldrT="[Text]"/>
      <dgm:spPr>
        <a:solidFill>
          <a:schemeClr val="accent6">
            <a:lumMod val="40000"/>
            <a:lumOff val="60000"/>
          </a:schemeClr>
        </a:solidFill>
      </dgm:spPr>
      <dgm:t>
        <a:bodyPr/>
        <a:lstStyle/>
        <a:p>
          <a:r>
            <a:rPr lang="en-GB" b="0"/>
            <a:t>Secretarial/Clerical Band 3</a:t>
          </a:r>
        </a:p>
      </dgm:t>
    </dgm:pt>
    <dgm:pt modelId="{05BD2AE2-A2F0-46FC-A2D7-2938BA789136}" type="parTrans" cxnId="{95551EED-F865-43D6-B3D6-BBA30326F86A}">
      <dgm:prSet/>
      <dgm:spPr/>
      <dgm:t>
        <a:bodyPr/>
        <a:lstStyle/>
        <a:p>
          <a:endParaRPr lang="en-GB"/>
        </a:p>
      </dgm:t>
    </dgm:pt>
    <dgm:pt modelId="{7ABB0BB9-908D-491F-935E-0BCBBB7D3A13}" type="sibTrans" cxnId="{95551EED-F865-43D6-B3D6-BBA30326F86A}">
      <dgm:prSet/>
      <dgm:spPr/>
      <dgm:t>
        <a:bodyPr/>
        <a:lstStyle/>
        <a:p>
          <a:endParaRPr lang="en-GB"/>
        </a:p>
      </dgm:t>
    </dgm:pt>
    <dgm:pt modelId="{72DD491A-35F6-47E5-822C-DC861A0A42AB}">
      <dgm:prSet phldrT="[Text]"/>
      <dgm:spPr>
        <a:solidFill>
          <a:schemeClr val="accent6">
            <a:lumMod val="40000"/>
            <a:lumOff val="60000"/>
          </a:schemeClr>
        </a:solidFill>
      </dgm:spPr>
      <dgm:t>
        <a:bodyPr/>
        <a:lstStyle/>
        <a:p>
          <a:r>
            <a:rPr lang="en-GB" b="0"/>
            <a:t>Admin Support </a:t>
          </a:r>
        </a:p>
        <a:p>
          <a:r>
            <a:rPr lang="en-GB" b="0"/>
            <a:t>Band 2</a:t>
          </a:r>
        </a:p>
      </dgm:t>
    </dgm:pt>
    <dgm:pt modelId="{AFCE1FEF-1027-4570-81E0-C98F9DDF022D}" type="parTrans" cxnId="{AF0CCFB7-55F7-4B72-AD78-2651B0EB1611}">
      <dgm:prSet/>
      <dgm:spPr/>
      <dgm:t>
        <a:bodyPr/>
        <a:lstStyle/>
        <a:p>
          <a:endParaRPr lang="en-GB"/>
        </a:p>
      </dgm:t>
    </dgm:pt>
    <dgm:pt modelId="{00DCBB98-484A-4A13-A5AC-D4ED2119BA8C}" type="sibTrans" cxnId="{AF0CCFB7-55F7-4B72-AD78-2651B0EB1611}">
      <dgm:prSet/>
      <dgm:spPr/>
      <dgm:t>
        <a:bodyPr/>
        <a:lstStyle/>
        <a:p>
          <a:endParaRPr lang="en-GB"/>
        </a:p>
      </dgm:t>
    </dgm:pt>
    <dgm:pt modelId="{F209DF2E-9F76-4E17-A8D4-3BCB8B26BE63}">
      <dgm:prSet phldrT="[Text]"/>
      <dgm:spPr>
        <a:solidFill>
          <a:schemeClr val="accent2">
            <a:lumMod val="40000"/>
            <a:lumOff val="60000"/>
          </a:schemeClr>
        </a:solidFill>
      </dgm:spPr>
      <dgm:t>
        <a:bodyPr/>
        <a:lstStyle/>
        <a:p>
          <a:r>
            <a:rPr lang="en-GB" b="1"/>
            <a:t>Paediatric Band 7 Nurse Specialist</a:t>
          </a:r>
        </a:p>
      </dgm:t>
    </dgm:pt>
    <dgm:pt modelId="{01C609F2-EACF-4567-B6F1-60D8D8A320BA}" type="parTrans" cxnId="{E01C62CE-C73D-4BE2-9D81-6F1130FB9370}">
      <dgm:prSet/>
      <dgm:spPr/>
      <dgm:t>
        <a:bodyPr/>
        <a:lstStyle/>
        <a:p>
          <a:endParaRPr lang="en-GB"/>
        </a:p>
      </dgm:t>
    </dgm:pt>
    <dgm:pt modelId="{20DEDC33-8C3D-46C4-9C1A-14E83559015E}" type="sibTrans" cxnId="{E01C62CE-C73D-4BE2-9D81-6F1130FB9370}">
      <dgm:prSet/>
      <dgm:spPr/>
      <dgm:t>
        <a:bodyPr/>
        <a:lstStyle/>
        <a:p>
          <a:endParaRPr lang="en-GB"/>
        </a:p>
      </dgm:t>
    </dgm:pt>
    <dgm:pt modelId="{53063B4C-753A-4281-AE67-E5ADAC755907}">
      <dgm:prSet phldrT="[Text]"/>
      <dgm:spPr>
        <a:solidFill>
          <a:schemeClr val="accent2">
            <a:lumMod val="40000"/>
            <a:lumOff val="60000"/>
          </a:schemeClr>
        </a:solidFill>
      </dgm:spPr>
      <dgm:t>
        <a:bodyPr/>
        <a:lstStyle/>
        <a:p>
          <a:r>
            <a:rPr lang="en-GB"/>
            <a:t>Band 6 Nurse</a:t>
          </a:r>
        </a:p>
      </dgm:t>
    </dgm:pt>
    <dgm:pt modelId="{2A80E394-A594-41B1-A929-D02D20BF0BFB}" type="parTrans" cxnId="{DB2F4B6F-9CFD-47C4-B045-67B124B0C76B}">
      <dgm:prSet/>
      <dgm:spPr/>
      <dgm:t>
        <a:bodyPr/>
        <a:lstStyle/>
        <a:p>
          <a:endParaRPr lang="en-GB"/>
        </a:p>
      </dgm:t>
    </dgm:pt>
    <dgm:pt modelId="{55CB2028-7C3A-4881-A127-7741182C181F}" type="sibTrans" cxnId="{DB2F4B6F-9CFD-47C4-B045-67B124B0C76B}">
      <dgm:prSet/>
      <dgm:spPr/>
      <dgm:t>
        <a:bodyPr/>
        <a:lstStyle/>
        <a:p>
          <a:endParaRPr lang="en-GB"/>
        </a:p>
      </dgm:t>
    </dgm:pt>
    <dgm:pt modelId="{873BB277-4491-410F-AC93-4921D362B317}">
      <dgm:prSet phldrT="[Text]"/>
      <dgm:spPr>
        <a:solidFill>
          <a:schemeClr val="accent2">
            <a:lumMod val="40000"/>
            <a:lumOff val="60000"/>
          </a:schemeClr>
        </a:solidFill>
      </dgm:spPr>
      <dgm:t>
        <a:bodyPr/>
        <a:lstStyle/>
        <a:p>
          <a:r>
            <a:rPr lang="en-GB"/>
            <a:t>Band 5 Nurse</a:t>
          </a:r>
        </a:p>
      </dgm:t>
    </dgm:pt>
    <dgm:pt modelId="{51E78E56-5E66-4DDF-B7B4-B383FCB15033}" type="parTrans" cxnId="{17EB4842-0089-4B95-9738-DD620E8D78B6}">
      <dgm:prSet/>
      <dgm:spPr/>
      <dgm:t>
        <a:bodyPr/>
        <a:lstStyle/>
        <a:p>
          <a:endParaRPr lang="en-GB"/>
        </a:p>
      </dgm:t>
    </dgm:pt>
    <dgm:pt modelId="{A72DF769-8E96-4F1C-A7BE-FA192D1855EF}" type="sibTrans" cxnId="{17EB4842-0089-4B95-9738-DD620E8D78B6}">
      <dgm:prSet/>
      <dgm:spPr/>
      <dgm:t>
        <a:bodyPr/>
        <a:lstStyle/>
        <a:p>
          <a:endParaRPr lang="en-GB"/>
        </a:p>
      </dgm:t>
    </dgm:pt>
    <dgm:pt modelId="{174AD28F-1378-4811-9CDC-D27FBF6AB625}">
      <dgm:prSet phldrT="[Text]"/>
      <dgm:spPr>
        <a:solidFill>
          <a:schemeClr val="accent2">
            <a:lumMod val="40000"/>
            <a:lumOff val="60000"/>
          </a:schemeClr>
        </a:solidFill>
      </dgm:spPr>
      <dgm:t>
        <a:bodyPr/>
        <a:lstStyle/>
        <a:p>
          <a:r>
            <a:rPr lang="en-GB"/>
            <a:t>Band 4 Nursery Nurse</a:t>
          </a:r>
        </a:p>
      </dgm:t>
    </dgm:pt>
    <dgm:pt modelId="{B03120C2-47CB-4CF5-85D1-7461F18E123F}" type="parTrans" cxnId="{C9D46FC8-41FB-4043-A32F-7B8A984A32A9}">
      <dgm:prSet/>
      <dgm:spPr/>
      <dgm:t>
        <a:bodyPr/>
        <a:lstStyle/>
        <a:p>
          <a:endParaRPr lang="en-GB"/>
        </a:p>
      </dgm:t>
    </dgm:pt>
    <dgm:pt modelId="{CC8D96A3-5BDC-40D7-B732-F9915A1E99AC}" type="sibTrans" cxnId="{C9D46FC8-41FB-4043-A32F-7B8A984A32A9}">
      <dgm:prSet/>
      <dgm:spPr/>
      <dgm:t>
        <a:bodyPr/>
        <a:lstStyle/>
        <a:p>
          <a:endParaRPr lang="en-GB"/>
        </a:p>
      </dgm:t>
    </dgm:pt>
    <dgm:pt modelId="{6C520B2A-9DF0-4092-AAB7-926EC405B604}" type="pres">
      <dgm:prSet presAssocID="{ADE9C3A4-A768-4471-8C74-8354D63B2C1C}" presName="hierChild1" presStyleCnt="0">
        <dgm:presLayoutVars>
          <dgm:orgChart val="1"/>
          <dgm:chPref val="1"/>
          <dgm:dir/>
          <dgm:animOne val="branch"/>
          <dgm:animLvl val="lvl"/>
          <dgm:resizeHandles/>
        </dgm:presLayoutVars>
      </dgm:prSet>
      <dgm:spPr/>
    </dgm:pt>
    <dgm:pt modelId="{740F8574-DE3B-4DE9-A02D-76C7A165DB87}" type="pres">
      <dgm:prSet presAssocID="{113852DB-12FD-4ED4-8FB7-F79C0C109F7C}" presName="hierRoot1" presStyleCnt="0">
        <dgm:presLayoutVars>
          <dgm:hierBranch val="init"/>
        </dgm:presLayoutVars>
      </dgm:prSet>
      <dgm:spPr/>
    </dgm:pt>
    <dgm:pt modelId="{C68DC174-45FD-4CFF-A7AA-57F62267681D}" type="pres">
      <dgm:prSet presAssocID="{113852DB-12FD-4ED4-8FB7-F79C0C109F7C}" presName="rootComposite1" presStyleCnt="0"/>
      <dgm:spPr/>
    </dgm:pt>
    <dgm:pt modelId="{A7D0DC85-99E6-4590-8B0C-43D66732EA8B}" type="pres">
      <dgm:prSet presAssocID="{113852DB-12FD-4ED4-8FB7-F79C0C109F7C}" presName="rootText1" presStyleLbl="node0" presStyleIdx="0" presStyleCnt="1" custLinFactNeighborX="-23292" custLinFactNeighborY="3001">
        <dgm:presLayoutVars>
          <dgm:chPref val="3"/>
        </dgm:presLayoutVars>
      </dgm:prSet>
      <dgm:spPr/>
    </dgm:pt>
    <dgm:pt modelId="{DED9FE2E-DC47-43E3-A986-F9F2EA5EDD70}" type="pres">
      <dgm:prSet presAssocID="{113852DB-12FD-4ED4-8FB7-F79C0C109F7C}" presName="rootConnector1" presStyleLbl="node1" presStyleIdx="0" presStyleCnt="0"/>
      <dgm:spPr/>
    </dgm:pt>
    <dgm:pt modelId="{DBA3F104-A760-44FD-B100-3867B83E849A}" type="pres">
      <dgm:prSet presAssocID="{113852DB-12FD-4ED4-8FB7-F79C0C109F7C}" presName="hierChild2" presStyleCnt="0"/>
      <dgm:spPr/>
    </dgm:pt>
    <dgm:pt modelId="{1E587C83-1DD3-4143-AD46-2D9AE348F432}" type="pres">
      <dgm:prSet presAssocID="{D6D76136-989C-445A-B343-4A3388E01ACE}" presName="Name37" presStyleLbl="parChTrans1D2" presStyleIdx="0" presStyleCnt="3"/>
      <dgm:spPr/>
    </dgm:pt>
    <dgm:pt modelId="{FBEC8EDD-F5BE-49AE-8B1F-2DF9271563D5}" type="pres">
      <dgm:prSet presAssocID="{ED339ABF-42E7-40D8-A69F-FE4ED8796792}" presName="hierRoot2" presStyleCnt="0">
        <dgm:presLayoutVars>
          <dgm:hierBranch val="init"/>
        </dgm:presLayoutVars>
      </dgm:prSet>
      <dgm:spPr/>
    </dgm:pt>
    <dgm:pt modelId="{83809367-4B72-478A-B7FB-83A3B8AA4A1A}" type="pres">
      <dgm:prSet presAssocID="{ED339ABF-42E7-40D8-A69F-FE4ED8796792}" presName="rootComposite" presStyleCnt="0"/>
      <dgm:spPr/>
    </dgm:pt>
    <dgm:pt modelId="{C23F25E3-2C5D-4291-9683-E5BEB4A01EAA}" type="pres">
      <dgm:prSet presAssocID="{ED339ABF-42E7-40D8-A69F-FE4ED8796792}" presName="rootText" presStyleLbl="node2" presStyleIdx="0" presStyleCnt="3">
        <dgm:presLayoutVars>
          <dgm:chPref val="3"/>
        </dgm:presLayoutVars>
      </dgm:prSet>
      <dgm:spPr/>
    </dgm:pt>
    <dgm:pt modelId="{00805D88-92B5-417B-A42E-5DA740DEB2F6}" type="pres">
      <dgm:prSet presAssocID="{ED339ABF-42E7-40D8-A69F-FE4ED8796792}" presName="rootConnector" presStyleLbl="node2" presStyleIdx="0" presStyleCnt="3"/>
      <dgm:spPr/>
    </dgm:pt>
    <dgm:pt modelId="{0CA4D87D-B414-435F-8121-EFB1EA521997}" type="pres">
      <dgm:prSet presAssocID="{ED339ABF-42E7-40D8-A69F-FE4ED8796792}" presName="hierChild4" presStyleCnt="0"/>
      <dgm:spPr/>
    </dgm:pt>
    <dgm:pt modelId="{0C574DBB-0E39-4D55-865D-6CD880543422}" type="pres">
      <dgm:prSet presAssocID="{201D83C9-6A80-4CBE-94ED-6CDDB05C8537}" presName="Name37" presStyleLbl="parChTrans1D3" presStyleIdx="0" presStyleCnt="10"/>
      <dgm:spPr/>
    </dgm:pt>
    <dgm:pt modelId="{4CD89F55-50E2-4E9C-BF93-9A5D27AA9460}" type="pres">
      <dgm:prSet presAssocID="{93711A84-D44A-4349-A2BF-84832AB6D5A2}" presName="hierRoot2" presStyleCnt="0">
        <dgm:presLayoutVars>
          <dgm:hierBranch val="init"/>
        </dgm:presLayoutVars>
      </dgm:prSet>
      <dgm:spPr/>
    </dgm:pt>
    <dgm:pt modelId="{51FA2C17-4237-48B7-8049-C437E21F7948}" type="pres">
      <dgm:prSet presAssocID="{93711A84-D44A-4349-A2BF-84832AB6D5A2}" presName="rootComposite" presStyleCnt="0"/>
      <dgm:spPr/>
    </dgm:pt>
    <dgm:pt modelId="{906DE6CF-3F28-4D8A-B61E-67FE299094B7}" type="pres">
      <dgm:prSet presAssocID="{93711A84-D44A-4349-A2BF-84832AB6D5A2}" presName="rootText" presStyleLbl="node3" presStyleIdx="0" presStyleCnt="10">
        <dgm:presLayoutVars>
          <dgm:chPref val="3"/>
        </dgm:presLayoutVars>
      </dgm:prSet>
      <dgm:spPr/>
    </dgm:pt>
    <dgm:pt modelId="{BB5556B9-8B69-438F-A54A-33BA6E63B28B}" type="pres">
      <dgm:prSet presAssocID="{93711A84-D44A-4349-A2BF-84832AB6D5A2}" presName="rootConnector" presStyleLbl="node3" presStyleIdx="0" presStyleCnt="10"/>
      <dgm:spPr/>
    </dgm:pt>
    <dgm:pt modelId="{21FF5AB5-638D-4F46-A99F-7B9EE8EF6418}" type="pres">
      <dgm:prSet presAssocID="{93711A84-D44A-4349-A2BF-84832AB6D5A2}" presName="hierChild4" presStyleCnt="0"/>
      <dgm:spPr/>
    </dgm:pt>
    <dgm:pt modelId="{E92B1550-B79A-4C66-A7BC-BB0A98BBD1D5}" type="pres">
      <dgm:prSet presAssocID="{36762AA0-9D2E-49E8-89F8-4E4857FFF0DB}" presName="Name37" presStyleLbl="parChTrans1D4" presStyleIdx="0" presStyleCnt="6"/>
      <dgm:spPr/>
    </dgm:pt>
    <dgm:pt modelId="{E6FC724D-4D57-4C24-BE81-9E70A218D09A}" type="pres">
      <dgm:prSet presAssocID="{BF1E4842-BB3E-46D2-9CF1-0D75C4C0A88D}" presName="hierRoot2" presStyleCnt="0">
        <dgm:presLayoutVars>
          <dgm:hierBranch val="init"/>
        </dgm:presLayoutVars>
      </dgm:prSet>
      <dgm:spPr/>
    </dgm:pt>
    <dgm:pt modelId="{7191B928-9264-46FA-951F-C436717358B8}" type="pres">
      <dgm:prSet presAssocID="{BF1E4842-BB3E-46D2-9CF1-0D75C4C0A88D}" presName="rootComposite" presStyleCnt="0"/>
      <dgm:spPr/>
    </dgm:pt>
    <dgm:pt modelId="{F1AF4299-3E7B-494B-BFD0-B1099872AB4C}" type="pres">
      <dgm:prSet presAssocID="{BF1E4842-BB3E-46D2-9CF1-0D75C4C0A88D}" presName="rootText" presStyleLbl="node4" presStyleIdx="0" presStyleCnt="6">
        <dgm:presLayoutVars>
          <dgm:chPref val="3"/>
        </dgm:presLayoutVars>
      </dgm:prSet>
      <dgm:spPr/>
    </dgm:pt>
    <dgm:pt modelId="{7B7B9DA1-44D9-4285-AA36-477FF395B684}" type="pres">
      <dgm:prSet presAssocID="{BF1E4842-BB3E-46D2-9CF1-0D75C4C0A88D}" presName="rootConnector" presStyleLbl="node4" presStyleIdx="0" presStyleCnt="6"/>
      <dgm:spPr/>
    </dgm:pt>
    <dgm:pt modelId="{6172060E-1E56-46A7-948E-3C2B05731003}" type="pres">
      <dgm:prSet presAssocID="{BF1E4842-BB3E-46D2-9CF1-0D75C4C0A88D}" presName="hierChild4" presStyleCnt="0"/>
      <dgm:spPr/>
    </dgm:pt>
    <dgm:pt modelId="{85EC5469-922E-4875-B750-DE396C368C85}" type="pres">
      <dgm:prSet presAssocID="{BF1E4842-BB3E-46D2-9CF1-0D75C4C0A88D}" presName="hierChild5" presStyleCnt="0"/>
      <dgm:spPr/>
    </dgm:pt>
    <dgm:pt modelId="{D81E07A2-7CA1-4D63-85AC-BB22B5CA2BC4}" type="pres">
      <dgm:prSet presAssocID="{1C95E94C-1DC9-4678-A97C-A6FDC32A27FD}" presName="Name37" presStyleLbl="parChTrans1D4" presStyleIdx="1" presStyleCnt="6"/>
      <dgm:spPr/>
    </dgm:pt>
    <dgm:pt modelId="{E50C61A4-13B0-40F4-A56F-B75EC1BB3110}" type="pres">
      <dgm:prSet presAssocID="{F7F8A3F4-5DBE-4AC7-8C5E-29E19F4999AF}" presName="hierRoot2" presStyleCnt="0">
        <dgm:presLayoutVars>
          <dgm:hierBranch val="init"/>
        </dgm:presLayoutVars>
      </dgm:prSet>
      <dgm:spPr/>
    </dgm:pt>
    <dgm:pt modelId="{0F0806FD-1CBB-42C8-B9B6-E205B2097078}" type="pres">
      <dgm:prSet presAssocID="{F7F8A3F4-5DBE-4AC7-8C5E-29E19F4999AF}" presName="rootComposite" presStyleCnt="0"/>
      <dgm:spPr/>
    </dgm:pt>
    <dgm:pt modelId="{AF7F9750-DF7C-4516-ADF8-70ACC3EB210B}" type="pres">
      <dgm:prSet presAssocID="{F7F8A3F4-5DBE-4AC7-8C5E-29E19F4999AF}" presName="rootText" presStyleLbl="node4" presStyleIdx="1" presStyleCnt="6">
        <dgm:presLayoutVars>
          <dgm:chPref val="3"/>
        </dgm:presLayoutVars>
      </dgm:prSet>
      <dgm:spPr/>
    </dgm:pt>
    <dgm:pt modelId="{D4A3B8C8-A1E9-45EE-907F-6C0606F5C229}" type="pres">
      <dgm:prSet presAssocID="{F7F8A3F4-5DBE-4AC7-8C5E-29E19F4999AF}" presName="rootConnector" presStyleLbl="node4" presStyleIdx="1" presStyleCnt="6"/>
      <dgm:spPr/>
    </dgm:pt>
    <dgm:pt modelId="{836B3BC0-A389-4A6C-BFEC-687DC729CEDA}" type="pres">
      <dgm:prSet presAssocID="{F7F8A3F4-5DBE-4AC7-8C5E-29E19F4999AF}" presName="hierChild4" presStyleCnt="0"/>
      <dgm:spPr/>
    </dgm:pt>
    <dgm:pt modelId="{8917FDD8-338D-4F0C-92B0-A10F66796F55}" type="pres">
      <dgm:prSet presAssocID="{F7F8A3F4-5DBE-4AC7-8C5E-29E19F4999AF}" presName="hierChild5" presStyleCnt="0"/>
      <dgm:spPr/>
    </dgm:pt>
    <dgm:pt modelId="{CBD51DAB-69A6-4EEA-8386-AD887CEB4F72}" type="pres">
      <dgm:prSet presAssocID="{93711A84-D44A-4349-A2BF-84832AB6D5A2}" presName="hierChild5" presStyleCnt="0"/>
      <dgm:spPr/>
    </dgm:pt>
    <dgm:pt modelId="{CEE96ABC-FCD6-44D4-9469-D949A9B81360}" type="pres">
      <dgm:prSet presAssocID="{3060566D-C275-4572-ACCE-5A9614A71A71}" presName="Name37" presStyleLbl="parChTrans1D3" presStyleIdx="1" presStyleCnt="10"/>
      <dgm:spPr/>
    </dgm:pt>
    <dgm:pt modelId="{D22FB241-6BB6-4036-B9C4-59F588FB1ABF}" type="pres">
      <dgm:prSet presAssocID="{5F8F3E92-F96E-4345-BE7C-97366F103FD1}" presName="hierRoot2" presStyleCnt="0">
        <dgm:presLayoutVars>
          <dgm:hierBranch val="init"/>
        </dgm:presLayoutVars>
      </dgm:prSet>
      <dgm:spPr/>
    </dgm:pt>
    <dgm:pt modelId="{54CE67E3-ED56-427B-9B3B-C76E642AA0A5}" type="pres">
      <dgm:prSet presAssocID="{5F8F3E92-F96E-4345-BE7C-97366F103FD1}" presName="rootComposite" presStyleCnt="0"/>
      <dgm:spPr/>
    </dgm:pt>
    <dgm:pt modelId="{F177F5AF-8DB2-4657-920E-52565481D7B3}" type="pres">
      <dgm:prSet presAssocID="{5F8F3E92-F96E-4345-BE7C-97366F103FD1}" presName="rootText" presStyleLbl="node3" presStyleIdx="1" presStyleCnt="10">
        <dgm:presLayoutVars>
          <dgm:chPref val="3"/>
        </dgm:presLayoutVars>
      </dgm:prSet>
      <dgm:spPr/>
    </dgm:pt>
    <dgm:pt modelId="{5DBC9F58-A5F0-42E3-877D-89298D3E19CC}" type="pres">
      <dgm:prSet presAssocID="{5F8F3E92-F96E-4345-BE7C-97366F103FD1}" presName="rootConnector" presStyleLbl="node3" presStyleIdx="1" presStyleCnt="10"/>
      <dgm:spPr/>
    </dgm:pt>
    <dgm:pt modelId="{9D5F671F-24E1-4358-B5AC-D05CF5E100F5}" type="pres">
      <dgm:prSet presAssocID="{5F8F3E92-F96E-4345-BE7C-97366F103FD1}" presName="hierChild4" presStyleCnt="0"/>
      <dgm:spPr/>
    </dgm:pt>
    <dgm:pt modelId="{387F7F02-EC1F-404F-B3A7-0B729AA50B57}" type="pres">
      <dgm:prSet presAssocID="{A9849E71-4A0D-4235-B0DA-D169D12DFB6D}" presName="Name37" presStyleLbl="parChTrans1D4" presStyleIdx="2" presStyleCnt="6"/>
      <dgm:spPr/>
    </dgm:pt>
    <dgm:pt modelId="{CA98721E-6A88-4F2A-8337-5BA9089C8F2B}" type="pres">
      <dgm:prSet presAssocID="{5889154B-9A24-4BA9-AD90-153BC8E3A4F8}" presName="hierRoot2" presStyleCnt="0">
        <dgm:presLayoutVars>
          <dgm:hierBranch val="init"/>
        </dgm:presLayoutVars>
      </dgm:prSet>
      <dgm:spPr/>
    </dgm:pt>
    <dgm:pt modelId="{9FAF7BA7-5D25-4E76-8539-0A761D175D16}" type="pres">
      <dgm:prSet presAssocID="{5889154B-9A24-4BA9-AD90-153BC8E3A4F8}" presName="rootComposite" presStyleCnt="0"/>
      <dgm:spPr/>
    </dgm:pt>
    <dgm:pt modelId="{8D4FA406-C102-4755-8DE8-74808167C24C}" type="pres">
      <dgm:prSet presAssocID="{5889154B-9A24-4BA9-AD90-153BC8E3A4F8}" presName="rootText" presStyleLbl="node4" presStyleIdx="2" presStyleCnt="6">
        <dgm:presLayoutVars>
          <dgm:chPref val="3"/>
        </dgm:presLayoutVars>
      </dgm:prSet>
      <dgm:spPr/>
    </dgm:pt>
    <dgm:pt modelId="{CE1E8759-1A74-4C87-8AE2-6DC2BFDF8C6A}" type="pres">
      <dgm:prSet presAssocID="{5889154B-9A24-4BA9-AD90-153BC8E3A4F8}" presName="rootConnector" presStyleLbl="node4" presStyleIdx="2" presStyleCnt="6"/>
      <dgm:spPr/>
    </dgm:pt>
    <dgm:pt modelId="{F364E679-476D-4EAD-A657-CB6D223532C5}" type="pres">
      <dgm:prSet presAssocID="{5889154B-9A24-4BA9-AD90-153BC8E3A4F8}" presName="hierChild4" presStyleCnt="0"/>
      <dgm:spPr/>
    </dgm:pt>
    <dgm:pt modelId="{65515914-F151-4CE7-A6CA-7C041127E545}" type="pres">
      <dgm:prSet presAssocID="{5889154B-9A24-4BA9-AD90-153BC8E3A4F8}" presName="hierChild5" presStyleCnt="0"/>
      <dgm:spPr/>
    </dgm:pt>
    <dgm:pt modelId="{662B1196-0300-4500-807E-49BB2C7FCA8F}" type="pres">
      <dgm:prSet presAssocID="{EA0DA04F-21FD-422C-AB74-A7318D0DCA30}" presName="Name37" presStyleLbl="parChTrans1D4" presStyleIdx="3" presStyleCnt="6"/>
      <dgm:spPr/>
    </dgm:pt>
    <dgm:pt modelId="{5928CE4F-5701-46A1-9E10-09FB7670CD30}" type="pres">
      <dgm:prSet presAssocID="{E1F7CC1C-DCCF-4681-94C7-472521FDC38F}" presName="hierRoot2" presStyleCnt="0">
        <dgm:presLayoutVars>
          <dgm:hierBranch val="init"/>
        </dgm:presLayoutVars>
      </dgm:prSet>
      <dgm:spPr/>
    </dgm:pt>
    <dgm:pt modelId="{12048022-018E-46B4-8275-77D7AF2F9731}" type="pres">
      <dgm:prSet presAssocID="{E1F7CC1C-DCCF-4681-94C7-472521FDC38F}" presName="rootComposite" presStyleCnt="0"/>
      <dgm:spPr/>
    </dgm:pt>
    <dgm:pt modelId="{55DA0F3C-56AF-4DA4-8A26-8B569011634D}" type="pres">
      <dgm:prSet presAssocID="{E1F7CC1C-DCCF-4681-94C7-472521FDC38F}" presName="rootText" presStyleLbl="node4" presStyleIdx="3" presStyleCnt="6">
        <dgm:presLayoutVars>
          <dgm:chPref val="3"/>
        </dgm:presLayoutVars>
      </dgm:prSet>
      <dgm:spPr/>
    </dgm:pt>
    <dgm:pt modelId="{4A633AC3-8461-4FEB-93A7-5AEAE7FEF49F}" type="pres">
      <dgm:prSet presAssocID="{E1F7CC1C-DCCF-4681-94C7-472521FDC38F}" presName="rootConnector" presStyleLbl="node4" presStyleIdx="3" presStyleCnt="6"/>
      <dgm:spPr/>
    </dgm:pt>
    <dgm:pt modelId="{FEB309A3-3E35-4DF5-B95D-1B1764961F32}" type="pres">
      <dgm:prSet presAssocID="{E1F7CC1C-DCCF-4681-94C7-472521FDC38F}" presName="hierChild4" presStyleCnt="0"/>
      <dgm:spPr/>
    </dgm:pt>
    <dgm:pt modelId="{56F3C992-295E-4AD4-A4EA-F0753882B1D9}" type="pres">
      <dgm:prSet presAssocID="{E1F7CC1C-DCCF-4681-94C7-472521FDC38F}" presName="hierChild5" presStyleCnt="0"/>
      <dgm:spPr/>
    </dgm:pt>
    <dgm:pt modelId="{D461FA7C-2C0C-40F5-B250-18FA1336DD24}" type="pres">
      <dgm:prSet presAssocID="{5F8F3E92-F96E-4345-BE7C-97366F103FD1}" presName="hierChild5" presStyleCnt="0"/>
      <dgm:spPr/>
    </dgm:pt>
    <dgm:pt modelId="{3766674D-CAC5-43F4-A171-6BAB12380CCC}" type="pres">
      <dgm:prSet presAssocID="{62E91B95-0740-47B7-8495-55D6965354C3}" presName="Name37" presStyleLbl="parChTrans1D3" presStyleIdx="2" presStyleCnt="10"/>
      <dgm:spPr/>
    </dgm:pt>
    <dgm:pt modelId="{4EB586A0-7A4B-4673-BF9C-D88E9DCCBC69}" type="pres">
      <dgm:prSet presAssocID="{CB2775E9-4F6D-419B-88BC-D2DA9E94F376}" presName="hierRoot2" presStyleCnt="0">
        <dgm:presLayoutVars>
          <dgm:hierBranch val="init"/>
        </dgm:presLayoutVars>
      </dgm:prSet>
      <dgm:spPr/>
    </dgm:pt>
    <dgm:pt modelId="{605846B3-388B-4F14-8106-1A29539F1673}" type="pres">
      <dgm:prSet presAssocID="{CB2775E9-4F6D-419B-88BC-D2DA9E94F376}" presName="rootComposite" presStyleCnt="0"/>
      <dgm:spPr/>
    </dgm:pt>
    <dgm:pt modelId="{721A7024-727E-40E3-8055-1A358C5BBF24}" type="pres">
      <dgm:prSet presAssocID="{CB2775E9-4F6D-419B-88BC-D2DA9E94F376}" presName="rootText" presStyleLbl="node3" presStyleIdx="2" presStyleCnt="10">
        <dgm:presLayoutVars>
          <dgm:chPref val="3"/>
        </dgm:presLayoutVars>
      </dgm:prSet>
      <dgm:spPr/>
    </dgm:pt>
    <dgm:pt modelId="{6FE155DD-E47E-4D9A-9352-B5C26BC931C4}" type="pres">
      <dgm:prSet presAssocID="{CB2775E9-4F6D-419B-88BC-D2DA9E94F376}" presName="rootConnector" presStyleLbl="node3" presStyleIdx="2" presStyleCnt="10"/>
      <dgm:spPr/>
    </dgm:pt>
    <dgm:pt modelId="{48D43034-1159-4598-994E-678F50CD7197}" type="pres">
      <dgm:prSet presAssocID="{CB2775E9-4F6D-419B-88BC-D2DA9E94F376}" presName="hierChild4" presStyleCnt="0"/>
      <dgm:spPr/>
    </dgm:pt>
    <dgm:pt modelId="{313B5E41-924F-4E7F-AAE2-B761D366C811}" type="pres">
      <dgm:prSet presAssocID="{529B514D-FFA3-402D-B8E7-E73E21C9BC74}" presName="Name37" presStyleLbl="parChTrans1D4" presStyleIdx="4" presStyleCnt="6"/>
      <dgm:spPr/>
    </dgm:pt>
    <dgm:pt modelId="{09943B1B-4966-4607-B6FC-CF5E68ACCB94}" type="pres">
      <dgm:prSet presAssocID="{11BDF3E8-4B59-42DD-BAC3-BDAF18789561}" presName="hierRoot2" presStyleCnt="0">
        <dgm:presLayoutVars>
          <dgm:hierBranch val="init"/>
        </dgm:presLayoutVars>
      </dgm:prSet>
      <dgm:spPr/>
    </dgm:pt>
    <dgm:pt modelId="{6459CB03-B344-4A17-A162-0761C3F32CCA}" type="pres">
      <dgm:prSet presAssocID="{11BDF3E8-4B59-42DD-BAC3-BDAF18789561}" presName="rootComposite" presStyleCnt="0"/>
      <dgm:spPr/>
    </dgm:pt>
    <dgm:pt modelId="{EDCAA0B6-573A-4913-84C4-780D3BAFDBA8}" type="pres">
      <dgm:prSet presAssocID="{11BDF3E8-4B59-42DD-BAC3-BDAF18789561}" presName="rootText" presStyleLbl="node4" presStyleIdx="4" presStyleCnt="6">
        <dgm:presLayoutVars>
          <dgm:chPref val="3"/>
        </dgm:presLayoutVars>
      </dgm:prSet>
      <dgm:spPr/>
    </dgm:pt>
    <dgm:pt modelId="{615FCFD0-DC18-4FFC-BA8C-72700BB38303}" type="pres">
      <dgm:prSet presAssocID="{11BDF3E8-4B59-42DD-BAC3-BDAF18789561}" presName="rootConnector" presStyleLbl="node4" presStyleIdx="4" presStyleCnt="6"/>
      <dgm:spPr/>
    </dgm:pt>
    <dgm:pt modelId="{E7B2C109-90EB-403D-870F-201601D70C75}" type="pres">
      <dgm:prSet presAssocID="{11BDF3E8-4B59-42DD-BAC3-BDAF18789561}" presName="hierChild4" presStyleCnt="0"/>
      <dgm:spPr/>
    </dgm:pt>
    <dgm:pt modelId="{CCB73BA1-07E0-45D6-AC6C-AEC8B7E2E17B}" type="pres">
      <dgm:prSet presAssocID="{11BDF3E8-4B59-42DD-BAC3-BDAF18789561}" presName="hierChild5" presStyleCnt="0"/>
      <dgm:spPr/>
    </dgm:pt>
    <dgm:pt modelId="{DF785EC4-026E-4941-ACDC-69BEC2C551E9}" type="pres">
      <dgm:prSet presAssocID="{605B9068-46B0-4A6A-A8BB-CF903C3C85E3}" presName="Name37" presStyleLbl="parChTrans1D4" presStyleIdx="5" presStyleCnt="6"/>
      <dgm:spPr/>
    </dgm:pt>
    <dgm:pt modelId="{6D4BF56E-5BE4-4F0D-A165-B98CFE7006C8}" type="pres">
      <dgm:prSet presAssocID="{656AE157-0C3E-4103-AD81-52DF667915C7}" presName="hierRoot2" presStyleCnt="0">
        <dgm:presLayoutVars>
          <dgm:hierBranch val="init"/>
        </dgm:presLayoutVars>
      </dgm:prSet>
      <dgm:spPr/>
    </dgm:pt>
    <dgm:pt modelId="{767A4AB5-C912-44E9-B7BD-7566AFD3D16E}" type="pres">
      <dgm:prSet presAssocID="{656AE157-0C3E-4103-AD81-52DF667915C7}" presName="rootComposite" presStyleCnt="0"/>
      <dgm:spPr/>
    </dgm:pt>
    <dgm:pt modelId="{E3FDF92C-965E-43DD-8308-DCDF67A20222}" type="pres">
      <dgm:prSet presAssocID="{656AE157-0C3E-4103-AD81-52DF667915C7}" presName="rootText" presStyleLbl="node4" presStyleIdx="5" presStyleCnt="6">
        <dgm:presLayoutVars>
          <dgm:chPref val="3"/>
        </dgm:presLayoutVars>
      </dgm:prSet>
      <dgm:spPr/>
    </dgm:pt>
    <dgm:pt modelId="{A7719563-8BE4-4F22-8C23-F345EC8FE814}" type="pres">
      <dgm:prSet presAssocID="{656AE157-0C3E-4103-AD81-52DF667915C7}" presName="rootConnector" presStyleLbl="node4" presStyleIdx="5" presStyleCnt="6"/>
      <dgm:spPr/>
    </dgm:pt>
    <dgm:pt modelId="{539369A2-C6AA-430A-B731-FF3AEC44B915}" type="pres">
      <dgm:prSet presAssocID="{656AE157-0C3E-4103-AD81-52DF667915C7}" presName="hierChild4" presStyleCnt="0"/>
      <dgm:spPr/>
    </dgm:pt>
    <dgm:pt modelId="{4E0A3807-4897-4E91-9BED-C17794EA024B}" type="pres">
      <dgm:prSet presAssocID="{656AE157-0C3E-4103-AD81-52DF667915C7}" presName="hierChild5" presStyleCnt="0"/>
      <dgm:spPr/>
    </dgm:pt>
    <dgm:pt modelId="{79530A0C-ABE4-4B8A-8CAD-5371C4002EDF}" type="pres">
      <dgm:prSet presAssocID="{CB2775E9-4F6D-419B-88BC-D2DA9E94F376}" presName="hierChild5" presStyleCnt="0"/>
      <dgm:spPr/>
    </dgm:pt>
    <dgm:pt modelId="{2C91F612-63AA-4428-B411-98EB9FAE109E}" type="pres">
      <dgm:prSet presAssocID="{ED339ABF-42E7-40D8-A69F-FE4ED8796792}" presName="hierChild5" presStyleCnt="0"/>
      <dgm:spPr/>
    </dgm:pt>
    <dgm:pt modelId="{5D621CBC-B3E1-497A-9144-A5290DC8678A}" type="pres">
      <dgm:prSet presAssocID="{CBAAB278-52B6-4B2D-B375-54B0B3936152}" presName="Name37" presStyleLbl="parChTrans1D2" presStyleIdx="1" presStyleCnt="3"/>
      <dgm:spPr/>
    </dgm:pt>
    <dgm:pt modelId="{2D9D5709-7358-47BB-B559-6744DE460E81}" type="pres">
      <dgm:prSet presAssocID="{249758A3-A077-4787-BFAC-B16290E6369D}" presName="hierRoot2" presStyleCnt="0">
        <dgm:presLayoutVars>
          <dgm:hierBranch val="init"/>
        </dgm:presLayoutVars>
      </dgm:prSet>
      <dgm:spPr/>
    </dgm:pt>
    <dgm:pt modelId="{702AC3AB-E1AB-41AE-A3D9-FC5E3CFA8886}" type="pres">
      <dgm:prSet presAssocID="{249758A3-A077-4787-BFAC-B16290E6369D}" presName="rootComposite" presStyleCnt="0"/>
      <dgm:spPr/>
    </dgm:pt>
    <dgm:pt modelId="{4608C789-0382-42EF-814A-2998D786E362}" type="pres">
      <dgm:prSet presAssocID="{249758A3-A077-4787-BFAC-B16290E6369D}" presName="rootText" presStyleLbl="node2" presStyleIdx="1" presStyleCnt="3">
        <dgm:presLayoutVars>
          <dgm:chPref val="3"/>
        </dgm:presLayoutVars>
      </dgm:prSet>
      <dgm:spPr/>
    </dgm:pt>
    <dgm:pt modelId="{42414310-0561-44DB-BEB3-DEE172620F3E}" type="pres">
      <dgm:prSet presAssocID="{249758A3-A077-4787-BFAC-B16290E6369D}" presName="rootConnector" presStyleLbl="node2" presStyleIdx="1" presStyleCnt="3"/>
      <dgm:spPr/>
    </dgm:pt>
    <dgm:pt modelId="{0D53487B-6ED5-45AE-8D9C-ED8CD59FBDAA}" type="pres">
      <dgm:prSet presAssocID="{249758A3-A077-4787-BFAC-B16290E6369D}" presName="hierChild4" presStyleCnt="0"/>
      <dgm:spPr/>
    </dgm:pt>
    <dgm:pt modelId="{EBFC93FF-18F9-4149-B2A7-B59E44D621F4}" type="pres">
      <dgm:prSet presAssocID="{01CE6CAA-D830-4598-8D7D-4B52E9F35E19}" presName="Name37" presStyleLbl="parChTrans1D3" presStyleIdx="3" presStyleCnt="10"/>
      <dgm:spPr/>
    </dgm:pt>
    <dgm:pt modelId="{88CCC667-4516-4EC2-ADF0-01DA778E432E}" type="pres">
      <dgm:prSet presAssocID="{93540F68-FFF9-4CD4-9049-5CC88B219C16}" presName="hierRoot2" presStyleCnt="0">
        <dgm:presLayoutVars>
          <dgm:hierBranch val="init"/>
        </dgm:presLayoutVars>
      </dgm:prSet>
      <dgm:spPr/>
    </dgm:pt>
    <dgm:pt modelId="{889C2793-DED4-4867-95A9-D71663DD6264}" type="pres">
      <dgm:prSet presAssocID="{93540F68-FFF9-4CD4-9049-5CC88B219C16}" presName="rootComposite" presStyleCnt="0"/>
      <dgm:spPr/>
    </dgm:pt>
    <dgm:pt modelId="{8D72DE67-1612-40DE-A1A5-168298A0699F}" type="pres">
      <dgm:prSet presAssocID="{93540F68-FFF9-4CD4-9049-5CC88B219C16}" presName="rootText" presStyleLbl="node3" presStyleIdx="3" presStyleCnt="10">
        <dgm:presLayoutVars>
          <dgm:chPref val="3"/>
        </dgm:presLayoutVars>
      </dgm:prSet>
      <dgm:spPr/>
    </dgm:pt>
    <dgm:pt modelId="{458EC5BD-B099-4B70-9F5D-85D0368D17E8}" type="pres">
      <dgm:prSet presAssocID="{93540F68-FFF9-4CD4-9049-5CC88B219C16}" presName="rootConnector" presStyleLbl="node3" presStyleIdx="3" presStyleCnt="10"/>
      <dgm:spPr/>
    </dgm:pt>
    <dgm:pt modelId="{8E7F6A55-F38C-4AF3-9E05-EED48FBEF5E2}" type="pres">
      <dgm:prSet presAssocID="{93540F68-FFF9-4CD4-9049-5CC88B219C16}" presName="hierChild4" presStyleCnt="0"/>
      <dgm:spPr/>
    </dgm:pt>
    <dgm:pt modelId="{5EEE1AEB-E54D-447F-ABB3-1422628198AD}" type="pres">
      <dgm:prSet presAssocID="{93540F68-FFF9-4CD4-9049-5CC88B219C16}" presName="hierChild5" presStyleCnt="0"/>
      <dgm:spPr/>
    </dgm:pt>
    <dgm:pt modelId="{5F08581D-FE34-42C3-82A3-F9E13084A3C5}" type="pres">
      <dgm:prSet presAssocID="{05BD2AE2-A2F0-46FC-A2D7-2938BA789136}" presName="Name37" presStyleLbl="parChTrans1D3" presStyleIdx="4" presStyleCnt="10"/>
      <dgm:spPr/>
    </dgm:pt>
    <dgm:pt modelId="{488DBAB0-0F0C-44EC-833F-8C9267B41922}" type="pres">
      <dgm:prSet presAssocID="{AF57C17F-2B57-4F33-8456-EA75D1C2078F}" presName="hierRoot2" presStyleCnt="0">
        <dgm:presLayoutVars>
          <dgm:hierBranch val="init"/>
        </dgm:presLayoutVars>
      </dgm:prSet>
      <dgm:spPr/>
    </dgm:pt>
    <dgm:pt modelId="{FE7873EC-71CB-4DBC-B4DE-76CCA7625DEC}" type="pres">
      <dgm:prSet presAssocID="{AF57C17F-2B57-4F33-8456-EA75D1C2078F}" presName="rootComposite" presStyleCnt="0"/>
      <dgm:spPr/>
    </dgm:pt>
    <dgm:pt modelId="{B48018B9-BDC8-4392-AF5F-A2BEAF04EAE8}" type="pres">
      <dgm:prSet presAssocID="{AF57C17F-2B57-4F33-8456-EA75D1C2078F}" presName="rootText" presStyleLbl="node3" presStyleIdx="4" presStyleCnt="10">
        <dgm:presLayoutVars>
          <dgm:chPref val="3"/>
        </dgm:presLayoutVars>
      </dgm:prSet>
      <dgm:spPr/>
    </dgm:pt>
    <dgm:pt modelId="{F09480B8-92C8-4732-9C25-27F5C292D8F1}" type="pres">
      <dgm:prSet presAssocID="{AF57C17F-2B57-4F33-8456-EA75D1C2078F}" presName="rootConnector" presStyleLbl="node3" presStyleIdx="4" presStyleCnt="10"/>
      <dgm:spPr/>
    </dgm:pt>
    <dgm:pt modelId="{C81DA0C4-7B11-44A3-BC22-92F5B2CC836D}" type="pres">
      <dgm:prSet presAssocID="{AF57C17F-2B57-4F33-8456-EA75D1C2078F}" presName="hierChild4" presStyleCnt="0"/>
      <dgm:spPr/>
    </dgm:pt>
    <dgm:pt modelId="{2C163682-B101-453D-B22D-3DA889566E3B}" type="pres">
      <dgm:prSet presAssocID="{AF57C17F-2B57-4F33-8456-EA75D1C2078F}" presName="hierChild5" presStyleCnt="0"/>
      <dgm:spPr/>
    </dgm:pt>
    <dgm:pt modelId="{C61FD31A-011E-4C03-8337-37BA482B2683}" type="pres">
      <dgm:prSet presAssocID="{AFCE1FEF-1027-4570-81E0-C98F9DDF022D}" presName="Name37" presStyleLbl="parChTrans1D3" presStyleIdx="5" presStyleCnt="10"/>
      <dgm:spPr/>
    </dgm:pt>
    <dgm:pt modelId="{95AF16E8-E1FF-4A93-8673-5EBFC2E8EAF6}" type="pres">
      <dgm:prSet presAssocID="{72DD491A-35F6-47E5-822C-DC861A0A42AB}" presName="hierRoot2" presStyleCnt="0">
        <dgm:presLayoutVars>
          <dgm:hierBranch val="init"/>
        </dgm:presLayoutVars>
      </dgm:prSet>
      <dgm:spPr/>
    </dgm:pt>
    <dgm:pt modelId="{0DB6683A-CE6E-4270-8286-610E786F6343}" type="pres">
      <dgm:prSet presAssocID="{72DD491A-35F6-47E5-822C-DC861A0A42AB}" presName="rootComposite" presStyleCnt="0"/>
      <dgm:spPr/>
    </dgm:pt>
    <dgm:pt modelId="{0CA5D04B-4C5D-4CBF-94D6-14921A1C4CCE}" type="pres">
      <dgm:prSet presAssocID="{72DD491A-35F6-47E5-822C-DC861A0A42AB}" presName="rootText" presStyleLbl="node3" presStyleIdx="5" presStyleCnt="10">
        <dgm:presLayoutVars>
          <dgm:chPref val="3"/>
        </dgm:presLayoutVars>
      </dgm:prSet>
      <dgm:spPr/>
    </dgm:pt>
    <dgm:pt modelId="{B9302709-4F04-4FB5-A2E2-D0F76E4B3BD4}" type="pres">
      <dgm:prSet presAssocID="{72DD491A-35F6-47E5-822C-DC861A0A42AB}" presName="rootConnector" presStyleLbl="node3" presStyleIdx="5" presStyleCnt="10"/>
      <dgm:spPr/>
    </dgm:pt>
    <dgm:pt modelId="{106C1FA1-3F76-434C-A07D-6EA0A8A7425B}" type="pres">
      <dgm:prSet presAssocID="{72DD491A-35F6-47E5-822C-DC861A0A42AB}" presName="hierChild4" presStyleCnt="0"/>
      <dgm:spPr/>
    </dgm:pt>
    <dgm:pt modelId="{0EC98E32-92A2-4ECB-B50F-3D38DAF3DAAA}" type="pres">
      <dgm:prSet presAssocID="{72DD491A-35F6-47E5-822C-DC861A0A42AB}" presName="hierChild5" presStyleCnt="0"/>
      <dgm:spPr/>
    </dgm:pt>
    <dgm:pt modelId="{519A7925-1A63-457B-B33D-7DF5A93DB69C}" type="pres">
      <dgm:prSet presAssocID="{249758A3-A077-4787-BFAC-B16290E6369D}" presName="hierChild5" presStyleCnt="0"/>
      <dgm:spPr/>
    </dgm:pt>
    <dgm:pt modelId="{16C79A07-5F0D-46A0-8904-3E253362BA28}" type="pres">
      <dgm:prSet presAssocID="{8234A6F6-FACD-41CF-9CC4-D06D5116B393}" presName="Name37" presStyleLbl="parChTrans1D2" presStyleIdx="2" presStyleCnt="3"/>
      <dgm:spPr/>
    </dgm:pt>
    <dgm:pt modelId="{724EBAF2-BCB3-4A67-80F8-63622369C37B}" type="pres">
      <dgm:prSet presAssocID="{FB913ABC-C72F-4DAE-8330-4C345FB7C445}" presName="hierRoot2" presStyleCnt="0">
        <dgm:presLayoutVars>
          <dgm:hierBranch val="init"/>
        </dgm:presLayoutVars>
      </dgm:prSet>
      <dgm:spPr/>
    </dgm:pt>
    <dgm:pt modelId="{7FCB96DD-E634-4941-BFDF-BAF354664882}" type="pres">
      <dgm:prSet presAssocID="{FB913ABC-C72F-4DAE-8330-4C345FB7C445}" presName="rootComposite" presStyleCnt="0"/>
      <dgm:spPr/>
    </dgm:pt>
    <dgm:pt modelId="{378ECF25-3FB0-462D-A483-D2660C1862BF}" type="pres">
      <dgm:prSet presAssocID="{FB913ABC-C72F-4DAE-8330-4C345FB7C445}" presName="rootText" presStyleLbl="node2" presStyleIdx="2" presStyleCnt="3">
        <dgm:presLayoutVars>
          <dgm:chPref val="3"/>
        </dgm:presLayoutVars>
      </dgm:prSet>
      <dgm:spPr/>
    </dgm:pt>
    <dgm:pt modelId="{30480228-6585-4700-A4E6-85E860F2A61B}" type="pres">
      <dgm:prSet presAssocID="{FB913ABC-C72F-4DAE-8330-4C345FB7C445}" presName="rootConnector" presStyleLbl="node2" presStyleIdx="2" presStyleCnt="3"/>
      <dgm:spPr/>
    </dgm:pt>
    <dgm:pt modelId="{73DF9CA0-6FB4-4F05-BCBC-1AA291EDF628}" type="pres">
      <dgm:prSet presAssocID="{FB913ABC-C72F-4DAE-8330-4C345FB7C445}" presName="hierChild4" presStyleCnt="0"/>
      <dgm:spPr/>
    </dgm:pt>
    <dgm:pt modelId="{861FD98F-0DCD-480F-9C27-6FE6F41B9393}" type="pres">
      <dgm:prSet presAssocID="{01C609F2-EACF-4567-B6F1-60D8D8A320BA}" presName="Name37" presStyleLbl="parChTrans1D3" presStyleIdx="6" presStyleCnt="10"/>
      <dgm:spPr/>
    </dgm:pt>
    <dgm:pt modelId="{A504294F-F00F-4CAE-BAB1-810865C34E8D}" type="pres">
      <dgm:prSet presAssocID="{F209DF2E-9F76-4E17-A8D4-3BCB8B26BE63}" presName="hierRoot2" presStyleCnt="0">
        <dgm:presLayoutVars>
          <dgm:hierBranch val="init"/>
        </dgm:presLayoutVars>
      </dgm:prSet>
      <dgm:spPr/>
    </dgm:pt>
    <dgm:pt modelId="{730E348E-0B93-4825-B101-834C61777A7A}" type="pres">
      <dgm:prSet presAssocID="{F209DF2E-9F76-4E17-A8D4-3BCB8B26BE63}" presName="rootComposite" presStyleCnt="0"/>
      <dgm:spPr/>
    </dgm:pt>
    <dgm:pt modelId="{916AB05E-33CE-4264-AFC1-3718D38B9F22}" type="pres">
      <dgm:prSet presAssocID="{F209DF2E-9F76-4E17-A8D4-3BCB8B26BE63}" presName="rootText" presStyleLbl="node3" presStyleIdx="6" presStyleCnt="10">
        <dgm:presLayoutVars>
          <dgm:chPref val="3"/>
        </dgm:presLayoutVars>
      </dgm:prSet>
      <dgm:spPr/>
    </dgm:pt>
    <dgm:pt modelId="{07A960F3-294C-4C39-9A23-C7A3089B0A8C}" type="pres">
      <dgm:prSet presAssocID="{F209DF2E-9F76-4E17-A8D4-3BCB8B26BE63}" presName="rootConnector" presStyleLbl="node3" presStyleIdx="6" presStyleCnt="10"/>
      <dgm:spPr/>
    </dgm:pt>
    <dgm:pt modelId="{1E0A2300-0AF0-4721-945F-705D8068F54D}" type="pres">
      <dgm:prSet presAssocID="{F209DF2E-9F76-4E17-A8D4-3BCB8B26BE63}" presName="hierChild4" presStyleCnt="0"/>
      <dgm:spPr/>
    </dgm:pt>
    <dgm:pt modelId="{241397D9-970D-4CEC-B578-0A0DB7E6E8C0}" type="pres">
      <dgm:prSet presAssocID="{F209DF2E-9F76-4E17-A8D4-3BCB8B26BE63}" presName="hierChild5" presStyleCnt="0"/>
      <dgm:spPr/>
    </dgm:pt>
    <dgm:pt modelId="{81E6376F-B89F-4C74-A47E-8EFF82C3D8AD}" type="pres">
      <dgm:prSet presAssocID="{2A80E394-A594-41B1-A929-D02D20BF0BFB}" presName="Name37" presStyleLbl="parChTrans1D3" presStyleIdx="7" presStyleCnt="10"/>
      <dgm:spPr/>
    </dgm:pt>
    <dgm:pt modelId="{102C0B0C-1F63-4DF7-A316-61547CA762F4}" type="pres">
      <dgm:prSet presAssocID="{53063B4C-753A-4281-AE67-E5ADAC755907}" presName="hierRoot2" presStyleCnt="0">
        <dgm:presLayoutVars>
          <dgm:hierBranch val="init"/>
        </dgm:presLayoutVars>
      </dgm:prSet>
      <dgm:spPr/>
    </dgm:pt>
    <dgm:pt modelId="{F51C980A-68ED-4EAE-9885-9902A82A19B3}" type="pres">
      <dgm:prSet presAssocID="{53063B4C-753A-4281-AE67-E5ADAC755907}" presName="rootComposite" presStyleCnt="0"/>
      <dgm:spPr/>
    </dgm:pt>
    <dgm:pt modelId="{ECD473D4-AE50-44A8-941D-C8A145DC652F}" type="pres">
      <dgm:prSet presAssocID="{53063B4C-753A-4281-AE67-E5ADAC755907}" presName="rootText" presStyleLbl="node3" presStyleIdx="7" presStyleCnt="10">
        <dgm:presLayoutVars>
          <dgm:chPref val="3"/>
        </dgm:presLayoutVars>
      </dgm:prSet>
      <dgm:spPr/>
    </dgm:pt>
    <dgm:pt modelId="{EADEBE9C-EF79-4008-A094-A2410FCFEB09}" type="pres">
      <dgm:prSet presAssocID="{53063B4C-753A-4281-AE67-E5ADAC755907}" presName="rootConnector" presStyleLbl="node3" presStyleIdx="7" presStyleCnt="10"/>
      <dgm:spPr/>
    </dgm:pt>
    <dgm:pt modelId="{86BAB352-9AFA-46A6-A0C5-A4C054982055}" type="pres">
      <dgm:prSet presAssocID="{53063B4C-753A-4281-AE67-E5ADAC755907}" presName="hierChild4" presStyleCnt="0"/>
      <dgm:spPr/>
    </dgm:pt>
    <dgm:pt modelId="{12FA77AC-3093-40CB-BDA6-05BCF14AD1F8}" type="pres">
      <dgm:prSet presAssocID="{53063B4C-753A-4281-AE67-E5ADAC755907}" presName="hierChild5" presStyleCnt="0"/>
      <dgm:spPr/>
    </dgm:pt>
    <dgm:pt modelId="{22FBEDE5-4816-4FCA-A9FE-C9AF942D5995}" type="pres">
      <dgm:prSet presAssocID="{51E78E56-5E66-4DDF-B7B4-B383FCB15033}" presName="Name37" presStyleLbl="parChTrans1D3" presStyleIdx="8" presStyleCnt="10"/>
      <dgm:spPr/>
    </dgm:pt>
    <dgm:pt modelId="{60DCF40A-565E-4A7B-BFC4-464D0DD6F9B2}" type="pres">
      <dgm:prSet presAssocID="{873BB277-4491-410F-AC93-4921D362B317}" presName="hierRoot2" presStyleCnt="0">
        <dgm:presLayoutVars>
          <dgm:hierBranch val="init"/>
        </dgm:presLayoutVars>
      </dgm:prSet>
      <dgm:spPr/>
    </dgm:pt>
    <dgm:pt modelId="{EB778DFE-C55E-40D6-89B7-2FCB74543004}" type="pres">
      <dgm:prSet presAssocID="{873BB277-4491-410F-AC93-4921D362B317}" presName="rootComposite" presStyleCnt="0"/>
      <dgm:spPr/>
    </dgm:pt>
    <dgm:pt modelId="{E1DC9DCB-2836-43AD-9D38-687A7D701266}" type="pres">
      <dgm:prSet presAssocID="{873BB277-4491-410F-AC93-4921D362B317}" presName="rootText" presStyleLbl="node3" presStyleIdx="8" presStyleCnt="10">
        <dgm:presLayoutVars>
          <dgm:chPref val="3"/>
        </dgm:presLayoutVars>
      </dgm:prSet>
      <dgm:spPr/>
    </dgm:pt>
    <dgm:pt modelId="{7DC4D936-B8D3-45C9-ABA2-2257C333C346}" type="pres">
      <dgm:prSet presAssocID="{873BB277-4491-410F-AC93-4921D362B317}" presName="rootConnector" presStyleLbl="node3" presStyleIdx="8" presStyleCnt="10"/>
      <dgm:spPr/>
    </dgm:pt>
    <dgm:pt modelId="{48C6EA83-E463-4C79-9A0E-D9C2B9789D78}" type="pres">
      <dgm:prSet presAssocID="{873BB277-4491-410F-AC93-4921D362B317}" presName="hierChild4" presStyleCnt="0"/>
      <dgm:spPr/>
    </dgm:pt>
    <dgm:pt modelId="{148BD0B8-3E5F-4CD6-9B96-CC521FD481DE}" type="pres">
      <dgm:prSet presAssocID="{873BB277-4491-410F-AC93-4921D362B317}" presName="hierChild5" presStyleCnt="0"/>
      <dgm:spPr/>
    </dgm:pt>
    <dgm:pt modelId="{3557A346-4171-4E18-B93E-2B611AB8D33A}" type="pres">
      <dgm:prSet presAssocID="{B03120C2-47CB-4CF5-85D1-7461F18E123F}" presName="Name37" presStyleLbl="parChTrans1D3" presStyleIdx="9" presStyleCnt="10"/>
      <dgm:spPr/>
    </dgm:pt>
    <dgm:pt modelId="{330F8C5C-902A-4625-BF91-D4C366CCBF27}" type="pres">
      <dgm:prSet presAssocID="{174AD28F-1378-4811-9CDC-D27FBF6AB625}" presName="hierRoot2" presStyleCnt="0">
        <dgm:presLayoutVars>
          <dgm:hierBranch val="init"/>
        </dgm:presLayoutVars>
      </dgm:prSet>
      <dgm:spPr/>
    </dgm:pt>
    <dgm:pt modelId="{4F314695-0458-420F-8613-C1C781563930}" type="pres">
      <dgm:prSet presAssocID="{174AD28F-1378-4811-9CDC-D27FBF6AB625}" presName="rootComposite" presStyleCnt="0"/>
      <dgm:spPr/>
    </dgm:pt>
    <dgm:pt modelId="{F1EDB108-C59A-4363-B4C7-47F08CEC567A}" type="pres">
      <dgm:prSet presAssocID="{174AD28F-1378-4811-9CDC-D27FBF6AB625}" presName="rootText" presStyleLbl="node3" presStyleIdx="9" presStyleCnt="10">
        <dgm:presLayoutVars>
          <dgm:chPref val="3"/>
        </dgm:presLayoutVars>
      </dgm:prSet>
      <dgm:spPr/>
    </dgm:pt>
    <dgm:pt modelId="{F4AE4B4D-303B-4587-858A-5424F44050FB}" type="pres">
      <dgm:prSet presAssocID="{174AD28F-1378-4811-9CDC-D27FBF6AB625}" presName="rootConnector" presStyleLbl="node3" presStyleIdx="9" presStyleCnt="10"/>
      <dgm:spPr/>
    </dgm:pt>
    <dgm:pt modelId="{D22863D8-F9DB-4340-BE8A-F2AA29B917C0}" type="pres">
      <dgm:prSet presAssocID="{174AD28F-1378-4811-9CDC-D27FBF6AB625}" presName="hierChild4" presStyleCnt="0"/>
      <dgm:spPr/>
    </dgm:pt>
    <dgm:pt modelId="{D2439246-E374-424A-B4A5-0260FFF7B73F}" type="pres">
      <dgm:prSet presAssocID="{174AD28F-1378-4811-9CDC-D27FBF6AB625}" presName="hierChild5" presStyleCnt="0"/>
      <dgm:spPr/>
    </dgm:pt>
    <dgm:pt modelId="{803DAA82-2E76-45D1-851B-BC7FA5D62901}" type="pres">
      <dgm:prSet presAssocID="{FB913ABC-C72F-4DAE-8330-4C345FB7C445}" presName="hierChild5" presStyleCnt="0"/>
      <dgm:spPr/>
    </dgm:pt>
    <dgm:pt modelId="{65EBED78-0E86-467D-9A16-B5CEC8C474CA}" type="pres">
      <dgm:prSet presAssocID="{113852DB-12FD-4ED4-8FB7-F79C0C109F7C}" presName="hierChild3" presStyleCnt="0"/>
      <dgm:spPr/>
    </dgm:pt>
  </dgm:ptLst>
  <dgm:cxnLst>
    <dgm:cxn modelId="{42308F01-DD92-4262-96B4-9F28F5242BE1}" type="presOf" srcId="{E1F7CC1C-DCCF-4681-94C7-472521FDC38F}" destId="{55DA0F3C-56AF-4DA4-8A26-8B569011634D}" srcOrd="0" destOrd="0" presId="urn:microsoft.com/office/officeart/2005/8/layout/orgChart1"/>
    <dgm:cxn modelId="{933B180B-556C-4D03-8EFA-A6B242D2BB2C}" type="presOf" srcId="{3060566D-C275-4572-ACCE-5A9614A71A71}" destId="{CEE96ABC-FCD6-44D4-9469-D949A9B81360}" srcOrd="0" destOrd="0" presId="urn:microsoft.com/office/officeart/2005/8/layout/orgChart1"/>
    <dgm:cxn modelId="{7B5C530D-BF6D-416A-8B41-1C9348C6C120}" type="presOf" srcId="{2A80E394-A594-41B1-A929-D02D20BF0BFB}" destId="{81E6376F-B89F-4C74-A47E-8EFF82C3D8AD}" srcOrd="0" destOrd="0" presId="urn:microsoft.com/office/officeart/2005/8/layout/orgChart1"/>
    <dgm:cxn modelId="{2DE4410E-1E66-4DFB-A608-4A4EB5DDB31C}" srcId="{93711A84-D44A-4349-A2BF-84832AB6D5A2}" destId="{BF1E4842-BB3E-46D2-9CF1-0D75C4C0A88D}" srcOrd="0" destOrd="0" parTransId="{36762AA0-9D2E-49E8-89F8-4E4857FFF0DB}" sibTransId="{74006830-B95F-4B36-941B-4E2E05A994F7}"/>
    <dgm:cxn modelId="{7722050F-440C-4946-B026-DAAA537CA293}" type="presOf" srcId="{249758A3-A077-4787-BFAC-B16290E6369D}" destId="{4608C789-0382-42EF-814A-2998D786E362}" srcOrd="0" destOrd="0" presId="urn:microsoft.com/office/officeart/2005/8/layout/orgChart1"/>
    <dgm:cxn modelId="{95BFDC0F-4F6E-459A-B3F0-BB8C6D55E460}" type="presOf" srcId="{F209DF2E-9F76-4E17-A8D4-3BCB8B26BE63}" destId="{07A960F3-294C-4C39-9A23-C7A3089B0A8C}" srcOrd="1" destOrd="0" presId="urn:microsoft.com/office/officeart/2005/8/layout/orgChart1"/>
    <dgm:cxn modelId="{20B1F714-46BE-400C-A513-4273FBFC121F}" type="presOf" srcId="{ED339ABF-42E7-40D8-A69F-FE4ED8796792}" destId="{00805D88-92B5-417B-A42E-5DA740DEB2F6}" srcOrd="1" destOrd="0" presId="urn:microsoft.com/office/officeart/2005/8/layout/orgChart1"/>
    <dgm:cxn modelId="{A5294817-AE48-4E2B-9592-8BC172D23F53}" type="presOf" srcId="{5889154B-9A24-4BA9-AD90-153BC8E3A4F8}" destId="{8D4FA406-C102-4755-8DE8-74808167C24C}" srcOrd="0" destOrd="0" presId="urn:microsoft.com/office/officeart/2005/8/layout/orgChart1"/>
    <dgm:cxn modelId="{7151601D-201E-410F-A254-1ACA54AA26D3}" type="presOf" srcId="{174AD28F-1378-4811-9CDC-D27FBF6AB625}" destId="{F4AE4B4D-303B-4587-858A-5424F44050FB}" srcOrd="1" destOrd="0" presId="urn:microsoft.com/office/officeart/2005/8/layout/orgChart1"/>
    <dgm:cxn modelId="{7D49551F-784E-421D-A9AC-03236B8A8240}" type="presOf" srcId="{CB2775E9-4F6D-419B-88BC-D2DA9E94F376}" destId="{6FE155DD-E47E-4D9A-9352-B5C26BC931C4}" srcOrd="1" destOrd="0" presId="urn:microsoft.com/office/officeart/2005/8/layout/orgChart1"/>
    <dgm:cxn modelId="{CAB00920-652C-436E-8315-D9DECE876885}" type="presOf" srcId="{5F8F3E92-F96E-4345-BE7C-97366F103FD1}" destId="{5DBC9F58-A5F0-42E3-877D-89298D3E19CC}" srcOrd="1" destOrd="0" presId="urn:microsoft.com/office/officeart/2005/8/layout/orgChart1"/>
    <dgm:cxn modelId="{24843023-3485-42D9-8CD1-315B49129813}" srcId="{93711A84-D44A-4349-A2BF-84832AB6D5A2}" destId="{F7F8A3F4-5DBE-4AC7-8C5E-29E19F4999AF}" srcOrd="1" destOrd="0" parTransId="{1C95E94C-1DC9-4678-A97C-A6FDC32A27FD}" sibTransId="{5A51845C-909A-4BD6-8B96-D1AD63682923}"/>
    <dgm:cxn modelId="{D5E7A429-F6E2-49E0-A2C1-7C4679F493D9}" type="presOf" srcId="{62E91B95-0740-47B7-8495-55D6965354C3}" destId="{3766674D-CAC5-43F4-A171-6BAB12380CCC}" srcOrd="0" destOrd="0" presId="urn:microsoft.com/office/officeart/2005/8/layout/orgChart1"/>
    <dgm:cxn modelId="{039D292D-3B22-4FF5-ADFA-D400873606A0}" type="presOf" srcId="{11BDF3E8-4B59-42DD-BAC3-BDAF18789561}" destId="{EDCAA0B6-573A-4913-84C4-780D3BAFDBA8}" srcOrd="0" destOrd="0" presId="urn:microsoft.com/office/officeart/2005/8/layout/orgChart1"/>
    <dgm:cxn modelId="{5D94423B-3059-4672-94AE-21341E880CA1}" type="presOf" srcId="{F7F8A3F4-5DBE-4AC7-8C5E-29E19F4999AF}" destId="{AF7F9750-DF7C-4516-ADF8-70ACC3EB210B}" srcOrd="0" destOrd="0" presId="urn:microsoft.com/office/officeart/2005/8/layout/orgChart1"/>
    <dgm:cxn modelId="{BC6B375D-2E02-45A4-BE02-64AEDC0C80E7}" srcId="{CB2775E9-4F6D-419B-88BC-D2DA9E94F376}" destId="{656AE157-0C3E-4103-AD81-52DF667915C7}" srcOrd="1" destOrd="0" parTransId="{605B9068-46B0-4A6A-A8BB-CF903C3C85E3}" sibTransId="{2285D9EF-C7F2-4A0C-BE23-B332BAE59412}"/>
    <dgm:cxn modelId="{CBB7155E-010B-40A1-B3B4-30F453D45C06}" type="presOf" srcId="{BF1E4842-BB3E-46D2-9CF1-0D75C4C0A88D}" destId="{F1AF4299-3E7B-494B-BFD0-B1099872AB4C}" srcOrd="0" destOrd="0" presId="urn:microsoft.com/office/officeart/2005/8/layout/orgChart1"/>
    <dgm:cxn modelId="{F20BF65E-967A-46F4-876D-FA775B9920F8}" type="presOf" srcId="{873BB277-4491-410F-AC93-4921D362B317}" destId="{E1DC9DCB-2836-43AD-9D38-687A7D701266}" srcOrd="0" destOrd="0" presId="urn:microsoft.com/office/officeart/2005/8/layout/orgChart1"/>
    <dgm:cxn modelId="{CE4CA55F-01F6-4BAB-B7CC-67A1CF6B9EBD}" type="presOf" srcId="{72DD491A-35F6-47E5-822C-DC861A0A42AB}" destId="{B9302709-4F04-4FB5-A2E2-D0F76E4B3BD4}" srcOrd="1" destOrd="0" presId="urn:microsoft.com/office/officeart/2005/8/layout/orgChart1"/>
    <dgm:cxn modelId="{8471E360-487C-498B-8884-A6B0CAC7259C}" type="presOf" srcId="{01CE6CAA-D830-4598-8D7D-4B52E9F35E19}" destId="{EBFC93FF-18F9-4149-B2A7-B59E44D621F4}" srcOrd="0" destOrd="0" presId="urn:microsoft.com/office/officeart/2005/8/layout/orgChart1"/>
    <dgm:cxn modelId="{17EB4842-0089-4B95-9738-DD620E8D78B6}" srcId="{FB913ABC-C72F-4DAE-8330-4C345FB7C445}" destId="{873BB277-4491-410F-AC93-4921D362B317}" srcOrd="2" destOrd="0" parTransId="{51E78E56-5E66-4DDF-B7B4-B383FCB15033}" sibTransId="{A72DF769-8E96-4F1C-A7BE-FA192D1855EF}"/>
    <dgm:cxn modelId="{D09F6943-8E5E-4BA6-BB75-31A2A5CB285B}" type="presOf" srcId="{05BD2AE2-A2F0-46FC-A2D7-2938BA789136}" destId="{5F08581D-FE34-42C3-82A3-F9E13084A3C5}" srcOrd="0" destOrd="0" presId="urn:microsoft.com/office/officeart/2005/8/layout/orgChart1"/>
    <dgm:cxn modelId="{3CE10864-109C-460C-A764-BE99529CAF16}" type="presOf" srcId="{E1F7CC1C-DCCF-4681-94C7-472521FDC38F}" destId="{4A633AC3-8461-4FEB-93A7-5AEAE7FEF49F}" srcOrd="1" destOrd="0" presId="urn:microsoft.com/office/officeart/2005/8/layout/orgChart1"/>
    <dgm:cxn modelId="{15DC2646-A083-4721-829A-26C3C63DE635}" type="presOf" srcId="{FB913ABC-C72F-4DAE-8330-4C345FB7C445}" destId="{30480228-6585-4700-A4E6-85E860F2A61B}" srcOrd="1" destOrd="0" presId="urn:microsoft.com/office/officeart/2005/8/layout/orgChart1"/>
    <dgm:cxn modelId="{863C8A4A-DE49-44F6-B107-84E8B7153CD3}" type="presOf" srcId="{529B514D-FFA3-402D-B8E7-E73E21C9BC74}" destId="{313B5E41-924F-4E7F-AAE2-B761D366C811}" srcOrd="0" destOrd="0" presId="urn:microsoft.com/office/officeart/2005/8/layout/orgChart1"/>
    <dgm:cxn modelId="{B966926A-C1E1-4435-97C8-549630B85E28}" srcId="{113852DB-12FD-4ED4-8FB7-F79C0C109F7C}" destId="{249758A3-A077-4787-BFAC-B16290E6369D}" srcOrd="1" destOrd="0" parTransId="{CBAAB278-52B6-4B2D-B375-54B0B3936152}" sibTransId="{02FE1D71-6FAD-448C-8F5C-2547CEC7948B}"/>
    <dgm:cxn modelId="{2390234C-FC00-4E2A-BD06-6D296893E148}" type="presOf" srcId="{5889154B-9A24-4BA9-AD90-153BC8E3A4F8}" destId="{CE1E8759-1A74-4C87-8AE2-6DC2BFDF8C6A}" srcOrd="1" destOrd="0" presId="urn:microsoft.com/office/officeart/2005/8/layout/orgChart1"/>
    <dgm:cxn modelId="{DB2F4B6F-9CFD-47C4-B045-67B124B0C76B}" srcId="{FB913ABC-C72F-4DAE-8330-4C345FB7C445}" destId="{53063B4C-753A-4281-AE67-E5ADAC755907}" srcOrd="1" destOrd="0" parTransId="{2A80E394-A594-41B1-A929-D02D20BF0BFB}" sibTransId="{55CB2028-7C3A-4881-A127-7741182C181F}"/>
    <dgm:cxn modelId="{F1308C6F-D807-40B5-96BF-B9E5805FF262}" type="presOf" srcId="{AF57C17F-2B57-4F33-8456-EA75D1C2078F}" destId="{B48018B9-BDC8-4392-AF5F-A2BEAF04EAE8}" srcOrd="0" destOrd="0" presId="urn:microsoft.com/office/officeart/2005/8/layout/orgChart1"/>
    <dgm:cxn modelId="{C9AFE454-81D8-4F8E-AFE9-709693876F43}" type="presOf" srcId="{F209DF2E-9F76-4E17-A8D4-3BCB8B26BE63}" destId="{916AB05E-33CE-4264-AFC1-3718D38B9F22}" srcOrd="0" destOrd="0" presId="urn:microsoft.com/office/officeart/2005/8/layout/orgChart1"/>
    <dgm:cxn modelId="{9A751F78-03BF-4034-90F5-E062101D851F}" type="presOf" srcId="{53063B4C-753A-4281-AE67-E5ADAC755907}" destId="{EADEBE9C-EF79-4008-A094-A2410FCFEB09}" srcOrd="1" destOrd="0" presId="urn:microsoft.com/office/officeart/2005/8/layout/orgChart1"/>
    <dgm:cxn modelId="{809D6E59-2781-4709-865D-A8B88277B47E}" type="presOf" srcId="{5F8F3E92-F96E-4345-BE7C-97366F103FD1}" destId="{F177F5AF-8DB2-4657-920E-52565481D7B3}" srcOrd="0" destOrd="0" presId="urn:microsoft.com/office/officeart/2005/8/layout/orgChart1"/>
    <dgm:cxn modelId="{FB29107C-3743-4DDF-99FF-2CAF2EE45301}" srcId="{249758A3-A077-4787-BFAC-B16290E6369D}" destId="{93540F68-FFF9-4CD4-9049-5CC88B219C16}" srcOrd="0" destOrd="0" parTransId="{01CE6CAA-D830-4598-8D7D-4B52E9F35E19}" sibTransId="{537C8558-7D74-476A-B8EC-C5D72FA12EB4}"/>
    <dgm:cxn modelId="{808A157E-BA1C-452F-87A5-BFE4ECDE3E9C}" srcId="{CB2775E9-4F6D-419B-88BC-D2DA9E94F376}" destId="{11BDF3E8-4B59-42DD-BAC3-BDAF18789561}" srcOrd="0" destOrd="0" parTransId="{529B514D-FFA3-402D-B8E7-E73E21C9BC74}" sibTransId="{704FA317-9B38-4341-94CA-735A6E320D8A}"/>
    <dgm:cxn modelId="{CC355C7F-2AE1-4442-9E07-47B78EB6EF0D}" type="presOf" srcId="{ED339ABF-42E7-40D8-A69F-FE4ED8796792}" destId="{C23F25E3-2C5D-4291-9683-E5BEB4A01EAA}" srcOrd="0" destOrd="0" presId="urn:microsoft.com/office/officeart/2005/8/layout/orgChart1"/>
    <dgm:cxn modelId="{C7E4DE88-8EB7-413B-AC4B-431943D9BD32}" type="presOf" srcId="{605B9068-46B0-4A6A-A8BB-CF903C3C85E3}" destId="{DF785EC4-026E-4941-ACDC-69BEC2C551E9}" srcOrd="0" destOrd="0" presId="urn:microsoft.com/office/officeart/2005/8/layout/orgChart1"/>
    <dgm:cxn modelId="{F465BC8A-95E2-4BAD-B73E-AFC4A6CACDF6}" type="presOf" srcId="{656AE157-0C3E-4103-AD81-52DF667915C7}" destId="{E3FDF92C-965E-43DD-8308-DCDF67A20222}" srcOrd="0" destOrd="0" presId="urn:microsoft.com/office/officeart/2005/8/layout/orgChart1"/>
    <dgm:cxn modelId="{FE60F78E-4732-4D5A-936F-7D2179DAF6F0}" type="presOf" srcId="{873BB277-4491-410F-AC93-4921D362B317}" destId="{7DC4D936-B8D3-45C9-ABA2-2257C333C346}" srcOrd="1" destOrd="0" presId="urn:microsoft.com/office/officeart/2005/8/layout/orgChart1"/>
    <dgm:cxn modelId="{14A1AD97-D0FA-4CCC-94D0-1D0D0C40E09B}" srcId="{ED339ABF-42E7-40D8-A69F-FE4ED8796792}" destId="{93711A84-D44A-4349-A2BF-84832AB6D5A2}" srcOrd="0" destOrd="0" parTransId="{201D83C9-6A80-4CBE-94ED-6CDDB05C8537}" sibTransId="{6465005A-1571-49CC-AC65-E995215CA6AB}"/>
    <dgm:cxn modelId="{08CCC39A-0559-4EC7-AC73-6D25ADCFE26B}" type="presOf" srcId="{51E78E56-5E66-4DDF-B7B4-B383FCB15033}" destId="{22FBEDE5-4816-4FCA-A9FE-C9AF942D5995}" srcOrd="0" destOrd="0" presId="urn:microsoft.com/office/officeart/2005/8/layout/orgChart1"/>
    <dgm:cxn modelId="{2133C99F-6035-4EE6-ADDE-628B3602A587}" type="presOf" srcId="{CB2775E9-4F6D-419B-88BC-D2DA9E94F376}" destId="{721A7024-727E-40E3-8055-1A358C5BBF24}" srcOrd="0" destOrd="0" presId="urn:microsoft.com/office/officeart/2005/8/layout/orgChart1"/>
    <dgm:cxn modelId="{3759FBA0-A288-41B3-A499-FA48C4994388}" type="presOf" srcId="{AF57C17F-2B57-4F33-8456-EA75D1C2078F}" destId="{F09480B8-92C8-4732-9C25-27F5C292D8F1}" srcOrd="1" destOrd="0" presId="urn:microsoft.com/office/officeart/2005/8/layout/orgChart1"/>
    <dgm:cxn modelId="{6C9E09A3-ADB7-42F2-8656-903B73F1B823}" srcId="{5F8F3E92-F96E-4345-BE7C-97366F103FD1}" destId="{E1F7CC1C-DCCF-4681-94C7-472521FDC38F}" srcOrd="1" destOrd="0" parTransId="{EA0DA04F-21FD-422C-AB74-A7318D0DCA30}" sibTransId="{A450C4B7-B01B-44AA-AEA5-ADF3816CDC65}"/>
    <dgm:cxn modelId="{F284E5A5-8CDD-4ED8-8944-AA4A1C6A527C}" type="presOf" srcId="{F7F8A3F4-5DBE-4AC7-8C5E-29E19F4999AF}" destId="{D4A3B8C8-A1E9-45EE-907F-6C0606F5C229}" srcOrd="1" destOrd="0" presId="urn:microsoft.com/office/officeart/2005/8/layout/orgChart1"/>
    <dgm:cxn modelId="{BACE30A7-C052-46B9-B0ED-5EDF4D99F926}" type="presOf" srcId="{8234A6F6-FACD-41CF-9CC4-D06D5116B393}" destId="{16C79A07-5F0D-46A0-8904-3E253362BA28}" srcOrd="0" destOrd="0" presId="urn:microsoft.com/office/officeart/2005/8/layout/orgChart1"/>
    <dgm:cxn modelId="{6FBBD7A7-03BB-4325-AEAF-BF3E9C16B555}" type="presOf" srcId="{ADE9C3A4-A768-4471-8C74-8354D63B2C1C}" destId="{6C520B2A-9DF0-4092-AAB7-926EC405B604}" srcOrd="0" destOrd="0" presId="urn:microsoft.com/office/officeart/2005/8/layout/orgChart1"/>
    <dgm:cxn modelId="{B32329AC-BA0B-4DC5-BAEB-27B49B2262AD}" type="presOf" srcId="{FB913ABC-C72F-4DAE-8330-4C345FB7C445}" destId="{378ECF25-3FB0-462D-A483-D2660C1862BF}" srcOrd="0" destOrd="0" presId="urn:microsoft.com/office/officeart/2005/8/layout/orgChart1"/>
    <dgm:cxn modelId="{2F83E2AD-8CB9-4E94-BB32-E40CBFAC3749}" type="presOf" srcId="{EA0DA04F-21FD-422C-AB74-A7318D0DCA30}" destId="{662B1196-0300-4500-807E-49BB2C7FCA8F}" srcOrd="0" destOrd="0" presId="urn:microsoft.com/office/officeart/2005/8/layout/orgChart1"/>
    <dgm:cxn modelId="{4FABB0AE-F599-46FE-A2A3-C754325AA4C4}" type="presOf" srcId="{36762AA0-9D2E-49E8-89F8-4E4857FFF0DB}" destId="{E92B1550-B79A-4C66-A7BC-BB0A98BBD1D5}" srcOrd="0" destOrd="0" presId="urn:microsoft.com/office/officeart/2005/8/layout/orgChart1"/>
    <dgm:cxn modelId="{903FEBAE-F96A-43EF-BC15-EB8F97F4D67E}" type="presOf" srcId="{174AD28F-1378-4811-9CDC-D27FBF6AB625}" destId="{F1EDB108-C59A-4363-B4C7-47F08CEC567A}" srcOrd="0" destOrd="0" presId="urn:microsoft.com/office/officeart/2005/8/layout/orgChart1"/>
    <dgm:cxn modelId="{B3FDC2B2-4C64-44BF-BCD2-59103ABFBD46}" type="presOf" srcId="{CBAAB278-52B6-4B2D-B375-54B0B3936152}" destId="{5D621CBC-B3E1-497A-9144-A5290DC8678A}" srcOrd="0" destOrd="0" presId="urn:microsoft.com/office/officeart/2005/8/layout/orgChart1"/>
    <dgm:cxn modelId="{C68BD2B3-9219-456A-929E-A3DF5D29C7BE}" type="presOf" srcId="{B03120C2-47CB-4CF5-85D1-7461F18E123F}" destId="{3557A346-4171-4E18-B93E-2B611AB8D33A}" srcOrd="0" destOrd="0" presId="urn:microsoft.com/office/officeart/2005/8/layout/orgChart1"/>
    <dgm:cxn modelId="{B5FED4B3-06B9-4A67-88A3-E0729633B554}" type="presOf" srcId="{72DD491A-35F6-47E5-822C-DC861A0A42AB}" destId="{0CA5D04B-4C5D-4CBF-94D6-14921A1C4CCE}" srcOrd="0" destOrd="0" presId="urn:microsoft.com/office/officeart/2005/8/layout/orgChart1"/>
    <dgm:cxn modelId="{B09BFAB4-AED6-4A8E-83B5-23C9DE8A4B6C}" type="presOf" srcId="{93711A84-D44A-4349-A2BF-84832AB6D5A2}" destId="{BB5556B9-8B69-438F-A54A-33BA6E63B28B}" srcOrd="1" destOrd="0" presId="urn:microsoft.com/office/officeart/2005/8/layout/orgChart1"/>
    <dgm:cxn modelId="{6EB89EB5-0AD5-4E4A-BFA4-FF8D55997383}" type="presOf" srcId="{93540F68-FFF9-4CD4-9049-5CC88B219C16}" destId="{458EC5BD-B099-4B70-9F5D-85D0368D17E8}" srcOrd="1" destOrd="0" presId="urn:microsoft.com/office/officeart/2005/8/layout/orgChart1"/>
    <dgm:cxn modelId="{AF0CCFB7-55F7-4B72-AD78-2651B0EB1611}" srcId="{249758A3-A077-4787-BFAC-B16290E6369D}" destId="{72DD491A-35F6-47E5-822C-DC861A0A42AB}" srcOrd="2" destOrd="0" parTransId="{AFCE1FEF-1027-4570-81E0-C98F9DDF022D}" sibTransId="{00DCBB98-484A-4A13-A5AC-D4ED2119BA8C}"/>
    <dgm:cxn modelId="{D99784BD-90A3-4FC5-AD95-039EE5637C1C}" type="presOf" srcId="{93540F68-FFF9-4CD4-9049-5CC88B219C16}" destId="{8D72DE67-1612-40DE-A1A5-168298A0699F}" srcOrd="0" destOrd="0" presId="urn:microsoft.com/office/officeart/2005/8/layout/orgChart1"/>
    <dgm:cxn modelId="{A247E6BE-1034-4487-9015-A0254B3653BE}" type="presOf" srcId="{01C609F2-EACF-4567-B6F1-60D8D8A320BA}" destId="{861FD98F-0DCD-480F-9C27-6FE6F41B9393}" srcOrd="0" destOrd="0" presId="urn:microsoft.com/office/officeart/2005/8/layout/orgChart1"/>
    <dgm:cxn modelId="{526552C1-5365-4C5E-BA03-25E439C53F46}" srcId="{ED339ABF-42E7-40D8-A69F-FE4ED8796792}" destId="{CB2775E9-4F6D-419B-88BC-D2DA9E94F376}" srcOrd="2" destOrd="0" parTransId="{62E91B95-0740-47B7-8495-55D6965354C3}" sibTransId="{656A9DE4-9B24-4FEA-BE38-49BD98E11484}"/>
    <dgm:cxn modelId="{E33CD1C2-AC39-46FF-9945-207E0DC7E609}" type="presOf" srcId="{113852DB-12FD-4ED4-8FB7-F79C0C109F7C}" destId="{DED9FE2E-DC47-43E3-A986-F9F2EA5EDD70}" srcOrd="1" destOrd="0" presId="urn:microsoft.com/office/officeart/2005/8/layout/orgChart1"/>
    <dgm:cxn modelId="{1FD9E1C3-98D3-4F22-9A89-07F4A1E16453}" type="presOf" srcId="{53063B4C-753A-4281-AE67-E5ADAC755907}" destId="{ECD473D4-AE50-44A8-941D-C8A145DC652F}" srcOrd="0" destOrd="0" presId="urn:microsoft.com/office/officeart/2005/8/layout/orgChart1"/>
    <dgm:cxn modelId="{C9D46FC8-41FB-4043-A32F-7B8A984A32A9}" srcId="{FB913ABC-C72F-4DAE-8330-4C345FB7C445}" destId="{174AD28F-1378-4811-9CDC-D27FBF6AB625}" srcOrd="3" destOrd="0" parTransId="{B03120C2-47CB-4CF5-85D1-7461F18E123F}" sibTransId="{CC8D96A3-5BDC-40D7-B732-F9915A1E99AC}"/>
    <dgm:cxn modelId="{3E13F0C9-482C-48CA-A805-0E71BF70179D}" type="presOf" srcId="{249758A3-A077-4787-BFAC-B16290E6369D}" destId="{42414310-0561-44DB-BEB3-DEE172620F3E}" srcOrd="1" destOrd="0" presId="urn:microsoft.com/office/officeart/2005/8/layout/orgChart1"/>
    <dgm:cxn modelId="{477EB6CC-7100-459F-B00A-22B19D3C6FFD}" type="presOf" srcId="{11BDF3E8-4B59-42DD-BAC3-BDAF18789561}" destId="{615FCFD0-DC18-4FFC-BA8C-72700BB38303}" srcOrd="1" destOrd="0" presId="urn:microsoft.com/office/officeart/2005/8/layout/orgChart1"/>
    <dgm:cxn modelId="{E01C62CE-C73D-4BE2-9D81-6F1130FB9370}" srcId="{FB913ABC-C72F-4DAE-8330-4C345FB7C445}" destId="{F209DF2E-9F76-4E17-A8D4-3BCB8B26BE63}" srcOrd="0" destOrd="0" parTransId="{01C609F2-EACF-4567-B6F1-60D8D8A320BA}" sibTransId="{20DEDC33-8C3D-46C4-9C1A-14E83559015E}"/>
    <dgm:cxn modelId="{476A94CE-2C59-463E-B8E3-6FB533000430}" type="presOf" srcId="{93711A84-D44A-4349-A2BF-84832AB6D5A2}" destId="{906DE6CF-3F28-4D8A-B61E-67FE299094B7}" srcOrd="0" destOrd="0" presId="urn:microsoft.com/office/officeart/2005/8/layout/orgChart1"/>
    <dgm:cxn modelId="{AC34A0CE-E81C-47E9-9B0C-E5158B459D03}" srcId="{ADE9C3A4-A768-4471-8C74-8354D63B2C1C}" destId="{113852DB-12FD-4ED4-8FB7-F79C0C109F7C}" srcOrd="0" destOrd="0" parTransId="{74EC3A8F-D2AD-46F7-8AD0-E6B36E5E7B01}" sibTransId="{542DFA89-A483-4911-92F3-0AEDFE109C2D}"/>
    <dgm:cxn modelId="{D04BACCE-0F8F-41B7-8942-DF0936046FDD}" type="presOf" srcId="{D6D76136-989C-445A-B343-4A3388E01ACE}" destId="{1E587C83-1DD3-4143-AD46-2D9AE348F432}" srcOrd="0" destOrd="0" presId="urn:microsoft.com/office/officeart/2005/8/layout/orgChart1"/>
    <dgm:cxn modelId="{EBFE5ED2-AA1E-4AF6-ABB9-8FC368070339}" srcId="{113852DB-12FD-4ED4-8FB7-F79C0C109F7C}" destId="{FB913ABC-C72F-4DAE-8330-4C345FB7C445}" srcOrd="2" destOrd="0" parTransId="{8234A6F6-FACD-41CF-9CC4-D06D5116B393}" sibTransId="{854DDF5B-2234-415C-BAB8-5E6A78E664F0}"/>
    <dgm:cxn modelId="{EB628DD8-0483-4CBF-8B1F-70393C00F974}" srcId="{113852DB-12FD-4ED4-8FB7-F79C0C109F7C}" destId="{ED339ABF-42E7-40D8-A69F-FE4ED8796792}" srcOrd="0" destOrd="0" parTransId="{D6D76136-989C-445A-B343-4A3388E01ACE}" sibTransId="{F78701BB-7D7A-4E2E-9DAB-EA516B31A388}"/>
    <dgm:cxn modelId="{825A37D9-70D2-47CB-AF64-223340F54E08}" type="presOf" srcId="{1C95E94C-1DC9-4678-A97C-A6FDC32A27FD}" destId="{D81E07A2-7CA1-4D63-85AC-BB22B5CA2BC4}" srcOrd="0" destOrd="0" presId="urn:microsoft.com/office/officeart/2005/8/layout/orgChart1"/>
    <dgm:cxn modelId="{04B680DB-310D-4F13-B9F1-D09BF7DB9DE1}" type="presOf" srcId="{201D83C9-6A80-4CBE-94ED-6CDDB05C8537}" destId="{0C574DBB-0E39-4D55-865D-6CD880543422}" srcOrd="0" destOrd="0" presId="urn:microsoft.com/office/officeart/2005/8/layout/orgChart1"/>
    <dgm:cxn modelId="{F527BDDF-6573-4D88-BCE3-111AD0E64642}" type="presOf" srcId="{AFCE1FEF-1027-4570-81E0-C98F9DDF022D}" destId="{C61FD31A-011E-4C03-8337-37BA482B2683}" srcOrd="0" destOrd="0" presId="urn:microsoft.com/office/officeart/2005/8/layout/orgChart1"/>
    <dgm:cxn modelId="{8101B6EB-A4AF-445C-97CF-0BE46DA294CB}" srcId="{5F8F3E92-F96E-4345-BE7C-97366F103FD1}" destId="{5889154B-9A24-4BA9-AD90-153BC8E3A4F8}" srcOrd="0" destOrd="0" parTransId="{A9849E71-4A0D-4235-B0DA-D169D12DFB6D}" sibTransId="{C38E6B9A-D364-4232-B308-D2D592BC798D}"/>
    <dgm:cxn modelId="{95551EED-F865-43D6-B3D6-BBA30326F86A}" srcId="{249758A3-A077-4787-BFAC-B16290E6369D}" destId="{AF57C17F-2B57-4F33-8456-EA75D1C2078F}" srcOrd="1" destOrd="0" parTransId="{05BD2AE2-A2F0-46FC-A2D7-2938BA789136}" sibTransId="{7ABB0BB9-908D-491F-935E-0BCBBB7D3A13}"/>
    <dgm:cxn modelId="{DBF236F4-3236-4735-8517-888EDE482342}" type="presOf" srcId="{A9849E71-4A0D-4235-B0DA-D169D12DFB6D}" destId="{387F7F02-EC1F-404F-B3A7-0B729AA50B57}" srcOrd="0" destOrd="0" presId="urn:microsoft.com/office/officeart/2005/8/layout/orgChart1"/>
    <dgm:cxn modelId="{F23574F9-6D80-4BDA-B864-EBF02DDBE938}" type="presOf" srcId="{BF1E4842-BB3E-46D2-9CF1-0D75C4C0A88D}" destId="{7B7B9DA1-44D9-4285-AA36-477FF395B684}" srcOrd="1" destOrd="0" presId="urn:microsoft.com/office/officeart/2005/8/layout/orgChart1"/>
    <dgm:cxn modelId="{E71DBCFA-96ED-42A9-A0DC-C46C8C61C6CF}" srcId="{ED339ABF-42E7-40D8-A69F-FE4ED8796792}" destId="{5F8F3E92-F96E-4345-BE7C-97366F103FD1}" srcOrd="1" destOrd="0" parTransId="{3060566D-C275-4572-ACCE-5A9614A71A71}" sibTransId="{560E7942-29C4-4A95-8F32-C0F8CC3EBCF3}"/>
    <dgm:cxn modelId="{FE1601FE-DF97-4B2E-AD86-A488DF60E3D1}" type="presOf" srcId="{656AE157-0C3E-4103-AD81-52DF667915C7}" destId="{A7719563-8BE4-4F22-8C23-F345EC8FE814}" srcOrd="1" destOrd="0" presId="urn:microsoft.com/office/officeart/2005/8/layout/orgChart1"/>
    <dgm:cxn modelId="{2720D0FF-5C3D-41D5-92D0-F322744D2A54}" type="presOf" srcId="{113852DB-12FD-4ED4-8FB7-F79C0C109F7C}" destId="{A7D0DC85-99E6-4590-8B0C-43D66732EA8B}" srcOrd="0" destOrd="0" presId="urn:microsoft.com/office/officeart/2005/8/layout/orgChart1"/>
    <dgm:cxn modelId="{FAC5433C-9768-4204-86BC-F089F1E2D0A6}" type="presParOf" srcId="{6C520B2A-9DF0-4092-AAB7-926EC405B604}" destId="{740F8574-DE3B-4DE9-A02D-76C7A165DB87}" srcOrd="0" destOrd="0" presId="urn:microsoft.com/office/officeart/2005/8/layout/orgChart1"/>
    <dgm:cxn modelId="{BC7D12DC-5DD0-42A4-92F1-7F2B0BAE3FC5}" type="presParOf" srcId="{740F8574-DE3B-4DE9-A02D-76C7A165DB87}" destId="{C68DC174-45FD-4CFF-A7AA-57F62267681D}" srcOrd="0" destOrd="0" presId="urn:microsoft.com/office/officeart/2005/8/layout/orgChart1"/>
    <dgm:cxn modelId="{3851127A-101C-411C-B5F3-0B9565EA43D7}" type="presParOf" srcId="{C68DC174-45FD-4CFF-A7AA-57F62267681D}" destId="{A7D0DC85-99E6-4590-8B0C-43D66732EA8B}" srcOrd="0" destOrd="0" presId="urn:microsoft.com/office/officeart/2005/8/layout/orgChart1"/>
    <dgm:cxn modelId="{B52A5E5B-1677-4B12-B295-9ABC19203C46}" type="presParOf" srcId="{C68DC174-45FD-4CFF-A7AA-57F62267681D}" destId="{DED9FE2E-DC47-43E3-A986-F9F2EA5EDD70}" srcOrd="1" destOrd="0" presId="urn:microsoft.com/office/officeart/2005/8/layout/orgChart1"/>
    <dgm:cxn modelId="{7D037693-703A-4A87-BA36-23F3C1F4F254}" type="presParOf" srcId="{740F8574-DE3B-4DE9-A02D-76C7A165DB87}" destId="{DBA3F104-A760-44FD-B100-3867B83E849A}" srcOrd="1" destOrd="0" presId="urn:microsoft.com/office/officeart/2005/8/layout/orgChart1"/>
    <dgm:cxn modelId="{9C34D217-AD75-4F41-A56C-35AA2B292DA4}" type="presParOf" srcId="{DBA3F104-A760-44FD-B100-3867B83E849A}" destId="{1E587C83-1DD3-4143-AD46-2D9AE348F432}" srcOrd="0" destOrd="0" presId="urn:microsoft.com/office/officeart/2005/8/layout/orgChart1"/>
    <dgm:cxn modelId="{A5CBC0DA-7B06-47D3-8531-1BDC5869078A}" type="presParOf" srcId="{DBA3F104-A760-44FD-B100-3867B83E849A}" destId="{FBEC8EDD-F5BE-49AE-8B1F-2DF9271563D5}" srcOrd="1" destOrd="0" presId="urn:microsoft.com/office/officeart/2005/8/layout/orgChart1"/>
    <dgm:cxn modelId="{421B08A8-C150-4C04-ABB9-65084243FD8F}" type="presParOf" srcId="{FBEC8EDD-F5BE-49AE-8B1F-2DF9271563D5}" destId="{83809367-4B72-478A-B7FB-83A3B8AA4A1A}" srcOrd="0" destOrd="0" presId="urn:microsoft.com/office/officeart/2005/8/layout/orgChart1"/>
    <dgm:cxn modelId="{FEB53D4B-BF5C-428B-9379-38243098D42B}" type="presParOf" srcId="{83809367-4B72-478A-B7FB-83A3B8AA4A1A}" destId="{C23F25E3-2C5D-4291-9683-E5BEB4A01EAA}" srcOrd="0" destOrd="0" presId="urn:microsoft.com/office/officeart/2005/8/layout/orgChart1"/>
    <dgm:cxn modelId="{57745C59-51EB-4189-8ED0-68D6DBF8F782}" type="presParOf" srcId="{83809367-4B72-478A-B7FB-83A3B8AA4A1A}" destId="{00805D88-92B5-417B-A42E-5DA740DEB2F6}" srcOrd="1" destOrd="0" presId="urn:microsoft.com/office/officeart/2005/8/layout/orgChart1"/>
    <dgm:cxn modelId="{C63B57A7-B695-4E96-90EC-B0D426106827}" type="presParOf" srcId="{FBEC8EDD-F5BE-49AE-8B1F-2DF9271563D5}" destId="{0CA4D87D-B414-435F-8121-EFB1EA521997}" srcOrd="1" destOrd="0" presId="urn:microsoft.com/office/officeart/2005/8/layout/orgChart1"/>
    <dgm:cxn modelId="{EA9A8D81-381F-4A9D-8959-4DF6B07C451D}" type="presParOf" srcId="{0CA4D87D-B414-435F-8121-EFB1EA521997}" destId="{0C574DBB-0E39-4D55-865D-6CD880543422}" srcOrd="0" destOrd="0" presId="urn:microsoft.com/office/officeart/2005/8/layout/orgChart1"/>
    <dgm:cxn modelId="{A5036929-4AA0-4E42-9740-426096A453C4}" type="presParOf" srcId="{0CA4D87D-B414-435F-8121-EFB1EA521997}" destId="{4CD89F55-50E2-4E9C-BF93-9A5D27AA9460}" srcOrd="1" destOrd="0" presId="urn:microsoft.com/office/officeart/2005/8/layout/orgChart1"/>
    <dgm:cxn modelId="{7777E1FA-1A8D-4680-93ED-850251CF54BA}" type="presParOf" srcId="{4CD89F55-50E2-4E9C-BF93-9A5D27AA9460}" destId="{51FA2C17-4237-48B7-8049-C437E21F7948}" srcOrd="0" destOrd="0" presId="urn:microsoft.com/office/officeart/2005/8/layout/orgChart1"/>
    <dgm:cxn modelId="{33DC064A-ADEF-42CF-8F2F-51DE9E221B2B}" type="presParOf" srcId="{51FA2C17-4237-48B7-8049-C437E21F7948}" destId="{906DE6CF-3F28-4D8A-B61E-67FE299094B7}" srcOrd="0" destOrd="0" presId="urn:microsoft.com/office/officeart/2005/8/layout/orgChart1"/>
    <dgm:cxn modelId="{0C7DC787-2461-4276-B86A-2484903D1BBD}" type="presParOf" srcId="{51FA2C17-4237-48B7-8049-C437E21F7948}" destId="{BB5556B9-8B69-438F-A54A-33BA6E63B28B}" srcOrd="1" destOrd="0" presId="urn:microsoft.com/office/officeart/2005/8/layout/orgChart1"/>
    <dgm:cxn modelId="{6D92354B-A442-4C69-9498-3A4A3AE16C78}" type="presParOf" srcId="{4CD89F55-50E2-4E9C-BF93-9A5D27AA9460}" destId="{21FF5AB5-638D-4F46-A99F-7B9EE8EF6418}" srcOrd="1" destOrd="0" presId="urn:microsoft.com/office/officeart/2005/8/layout/orgChart1"/>
    <dgm:cxn modelId="{64EF6E03-7E17-4322-A948-17EBBF5270A2}" type="presParOf" srcId="{21FF5AB5-638D-4F46-A99F-7B9EE8EF6418}" destId="{E92B1550-B79A-4C66-A7BC-BB0A98BBD1D5}" srcOrd="0" destOrd="0" presId="urn:microsoft.com/office/officeart/2005/8/layout/orgChart1"/>
    <dgm:cxn modelId="{4F3F4EAC-FFD6-4E78-B497-DA8AF7C01972}" type="presParOf" srcId="{21FF5AB5-638D-4F46-A99F-7B9EE8EF6418}" destId="{E6FC724D-4D57-4C24-BE81-9E70A218D09A}" srcOrd="1" destOrd="0" presId="urn:microsoft.com/office/officeart/2005/8/layout/orgChart1"/>
    <dgm:cxn modelId="{3AAC8525-E2A4-4DFA-BA31-EC237FA7A8A5}" type="presParOf" srcId="{E6FC724D-4D57-4C24-BE81-9E70A218D09A}" destId="{7191B928-9264-46FA-951F-C436717358B8}" srcOrd="0" destOrd="0" presId="urn:microsoft.com/office/officeart/2005/8/layout/orgChart1"/>
    <dgm:cxn modelId="{9FC6F345-4E32-48F2-9961-0E87CF3E514C}" type="presParOf" srcId="{7191B928-9264-46FA-951F-C436717358B8}" destId="{F1AF4299-3E7B-494B-BFD0-B1099872AB4C}" srcOrd="0" destOrd="0" presId="urn:microsoft.com/office/officeart/2005/8/layout/orgChart1"/>
    <dgm:cxn modelId="{88150F5B-71F9-4455-AB67-FFF19EC25B70}" type="presParOf" srcId="{7191B928-9264-46FA-951F-C436717358B8}" destId="{7B7B9DA1-44D9-4285-AA36-477FF395B684}" srcOrd="1" destOrd="0" presId="urn:microsoft.com/office/officeart/2005/8/layout/orgChart1"/>
    <dgm:cxn modelId="{C6D2BB4A-60C7-4272-A3EA-EDA22169644A}" type="presParOf" srcId="{E6FC724D-4D57-4C24-BE81-9E70A218D09A}" destId="{6172060E-1E56-46A7-948E-3C2B05731003}" srcOrd="1" destOrd="0" presId="urn:microsoft.com/office/officeart/2005/8/layout/orgChart1"/>
    <dgm:cxn modelId="{026B92C4-0CED-4F18-BA8F-D6D631DE2F73}" type="presParOf" srcId="{E6FC724D-4D57-4C24-BE81-9E70A218D09A}" destId="{85EC5469-922E-4875-B750-DE396C368C85}" srcOrd="2" destOrd="0" presId="urn:microsoft.com/office/officeart/2005/8/layout/orgChart1"/>
    <dgm:cxn modelId="{B747512D-8D0B-452F-81FB-6F3112E6FD12}" type="presParOf" srcId="{21FF5AB5-638D-4F46-A99F-7B9EE8EF6418}" destId="{D81E07A2-7CA1-4D63-85AC-BB22B5CA2BC4}" srcOrd="2" destOrd="0" presId="urn:microsoft.com/office/officeart/2005/8/layout/orgChart1"/>
    <dgm:cxn modelId="{07A8FC80-CB77-400C-BAA1-F3D203DB5DBE}" type="presParOf" srcId="{21FF5AB5-638D-4F46-A99F-7B9EE8EF6418}" destId="{E50C61A4-13B0-40F4-A56F-B75EC1BB3110}" srcOrd="3" destOrd="0" presId="urn:microsoft.com/office/officeart/2005/8/layout/orgChart1"/>
    <dgm:cxn modelId="{B397C4F6-2A69-4F99-A0CC-B46A6AAE20CC}" type="presParOf" srcId="{E50C61A4-13B0-40F4-A56F-B75EC1BB3110}" destId="{0F0806FD-1CBB-42C8-B9B6-E205B2097078}" srcOrd="0" destOrd="0" presId="urn:microsoft.com/office/officeart/2005/8/layout/orgChart1"/>
    <dgm:cxn modelId="{8A1E2E41-F06B-4A40-BB0E-89507A044975}" type="presParOf" srcId="{0F0806FD-1CBB-42C8-B9B6-E205B2097078}" destId="{AF7F9750-DF7C-4516-ADF8-70ACC3EB210B}" srcOrd="0" destOrd="0" presId="urn:microsoft.com/office/officeart/2005/8/layout/orgChart1"/>
    <dgm:cxn modelId="{FD529F27-3C52-4B5E-BB6F-8EBDDE290459}" type="presParOf" srcId="{0F0806FD-1CBB-42C8-B9B6-E205B2097078}" destId="{D4A3B8C8-A1E9-45EE-907F-6C0606F5C229}" srcOrd="1" destOrd="0" presId="urn:microsoft.com/office/officeart/2005/8/layout/orgChart1"/>
    <dgm:cxn modelId="{6BD994E5-A82A-473E-97F9-4B52B9E7A85B}" type="presParOf" srcId="{E50C61A4-13B0-40F4-A56F-B75EC1BB3110}" destId="{836B3BC0-A389-4A6C-BFEC-687DC729CEDA}" srcOrd="1" destOrd="0" presId="urn:microsoft.com/office/officeart/2005/8/layout/orgChart1"/>
    <dgm:cxn modelId="{7FBD44A3-4FE1-41C8-9767-C5A205648A43}" type="presParOf" srcId="{E50C61A4-13B0-40F4-A56F-B75EC1BB3110}" destId="{8917FDD8-338D-4F0C-92B0-A10F66796F55}" srcOrd="2" destOrd="0" presId="urn:microsoft.com/office/officeart/2005/8/layout/orgChart1"/>
    <dgm:cxn modelId="{7C0C2317-D182-4A74-B1B1-1EB989660023}" type="presParOf" srcId="{4CD89F55-50E2-4E9C-BF93-9A5D27AA9460}" destId="{CBD51DAB-69A6-4EEA-8386-AD887CEB4F72}" srcOrd="2" destOrd="0" presId="urn:microsoft.com/office/officeart/2005/8/layout/orgChart1"/>
    <dgm:cxn modelId="{9EC8FE00-8DF8-490E-AC9B-3BDC69E290C4}" type="presParOf" srcId="{0CA4D87D-B414-435F-8121-EFB1EA521997}" destId="{CEE96ABC-FCD6-44D4-9469-D949A9B81360}" srcOrd="2" destOrd="0" presId="urn:microsoft.com/office/officeart/2005/8/layout/orgChart1"/>
    <dgm:cxn modelId="{FC04D805-DFC8-4859-98DD-965DC48D6C22}" type="presParOf" srcId="{0CA4D87D-B414-435F-8121-EFB1EA521997}" destId="{D22FB241-6BB6-4036-B9C4-59F588FB1ABF}" srcOrd="3" destOrd="0" presId="urn:microsoft.com/office/officeart/2005/8/layout/orgChart1"/>
    <dgm:cxn modelId="{909022A5-D789-4699-B2F8-99AB0BCB7EC7}" type="presParOf" srcId="{D22FB241-6BB6-4036-B9C4-59F588FB1ABF}" destId="{54CE67E3-ED56-427B-9B3B-C76E642AA0A5}" srcOrd="0" destOrd="0" presId="urn:microsoft.com/office/officeart/2005/8/layout/orgChart1"/>
    <dgm:cxn modelId="{71F84CF5-6490-4145-926D-D74B7B779B84}" type="presParOf" srcId="{54CE67E3-ED56-427B-9B3B-C76E642AA0A5}" destId="{F177F5AF-8DB2-4657-920E-52565481D7B3}" srcOrd="0" destOrd="0" presId="urn:microsoft.com/office/officeart/2005/8/layout/orgChart1"/>
    <dgm:cxn modelId="{FD242E95-4D15-4514-AC26-99BC9398B219}" type="presParOf" srcId="{54CE67E3-ED56-427B-9B3B-C76E642AA0A5}" destId="{5DBC9F58-A5F0-42E3-877D-89298D3E19CC}" srcOrd="1" destOrd="0" presId="urn:microsoft.com/office/officeart/2005/8/layout/orgChart1"/>
    <dgm:cxn modelId="{3F3508D1-D0C9-4CB2-826D-73ACCC5A1E70}" type="presParOf" srcId="{D22FB241-6BB6-4036-B9C4-59F588FB1ABF}" destId="{9D5F671F-24E1-4358-B5AC-D05CF5E100F5}" srcOrd="1" destOrd="0" presId="urn:microsoft.com/office/officeart/2005/8/layout/orgChart1"/>
    <dgm:cxn modelId="{7CEE5EA1-A698-4F6A-AA7A-F6F8FC74141C}" type="presParOf" srcId="{9D5F671F-24E1-4358-B5AC-D05CF5E100F5}" destId="{387F7F02-EC1F-404F-B3A7-0B729AA50B57}" srcOrd="0" destOrd="0" presId="urn:microsoft.com/office/officeart/2005/8/layout/orgChart1"/>
    <dgm:cxn modelId="{71353AB3-FAD0-4F4B-8210-CB45354C9BF0}" type="presParOf" srcId="{9D5F671F-24E1-4358-B5AC-D05CF5E100F5}" destId="{CA98721E-6A88-4F2A-8337-5BA9089C8F2B}" srcOrd="1" destOrd="0" presId="urn:microsoft.com/office/officeart/2005/8/layout/orgChart1"/>
    <dgm:cxn modelId="{5D9E0E2C-8178-43F7-833C-88CA1C1C8BD5}" type="presParOf" srcId="{CA98721E-6A88-4F2A-8337-5BA9089C8F2B}" destId="{9FAF7BA7-5D25-4E76-8539-0A761D175D16}" srcOrd="0" destOrd="0" presId="urn:microsoft.com/office/officeart/2005/8/layout/orgChart1"/>
    <dgm:cxn modelId="{8086D3F1-758C-4F4D-B618-799BB52B5868}" type="presParOf" srcId="{9FAF7BA7-5D25-4E76-8539-0A761D175D16}" destId="{8D4FA406-C102-4755-8DE8-74808167C24C}" srcOrd="0" destOrd="0" presId="urn:microsoft.com/office/officeart/2005/8/layout/orgChart1"/>
    <dgm:cxn modelId="{78181094-6E1B-41A2-9651-9EFA154F1081}" type="presParOf" srcId="{9FAF7BA7-5D25-4E76-8539-0A761D175D16}" destId="{CE1E8759-1A74-4C87-8AE2-6DC2BFDF8C6A}" srcOrd="1" destOrd="0" presId="urn:microsoft.com/office/officeart/2005/8/layout/orgChart1"/>
    <dgm:cxn modelId="{4B94DFC9-A87A-423A-966E-16A207EB4A64}" type="presParOf" srcId="{CA98721E-6A88-4F2A-8337-5BA9089C8F2B}" destId="{F364E679-476D-4EAD-A657-CB6D223532C5}" srcOrd="1" destOrd="0" presId="urn:microsoft.com/office/officeart/2005/8/layout/orgChart1"/>
    <dgm:cxn modelId="{35BDF703-B6F5-4478-B47B-646B16A472AF}" type="presParOf" srcId="{CA98721E-6A88-4F2A-8337-5BA9089C8F2B}" destId="{65515914-F151-4CE7-A6CA-7C041127E545}" srcOrd="2" destOrd="0" presId="urn:microsoft.com/office/officeart/2005/8/layout/orgChart1"/>
    <dgm:cxn modelId="{7223792C-1FD9-472C-9E66-BFB1D705CE34}" type="presParOf" srcId="{9D5F671F-24E1-4358-B5AC-D05CF5E100F5}" destId="{662B1196-0300-4500-807E-49BB2C7FCA8F}" srcOrd="2" destOrd="0" presId="urn:microsoft.com/office/officeart/2005/8/layout/orgChart1"/>
    <dgm:cxn modelId="{B12A7F07-2030-4B6C-B2B8-2E0F575DE2F1}" type="presParOf" srcId="{9D5F671F-24E1-4358-B5AC-D05CF5E100F5}" destId="{5928CE4F-5701-46A1-9E10-09FB7670CD30}" srcOrd="3" destOrd="0" presId="urn:microsoft.com/office/officeart/2005/8/layout/orgChart1"/>
    <dgm:cxn modelId="{E0C8AAD3-C8EB-482C-9CF0-6C494989416B}" type="presParOf" srcId="{5928CE4F-5701-46A1-9E10-09FB7670CD30}" destId="{12048022-018E-46B4-8275-77D7AF2F9731}" srcOrd="0" destOrd="0" presId="urn:microsoft.com/office/officeart/2005/8/layout/orgChart1"/>
    <dgm:cxn modelId="{2F252CD2-4B35-4089-9A63-317A027AE749}" type="presParOf" srcId="{12048022-018E-46B4-8275-77D7AF2F9731}" destId="{55DA0F3C-56AF-4DA4-8A26-8B569011634D}" srcOrd="0" destOrd="0" presId="urn:microsoft.com/office/officeart/2005/8/layout/orgChart1"/>
    <dgm:cxn modelId="{4940D5CF-5033-4913-8578-B7A376124E71}" type="presParOf" srcId="{12048022-018E-46B4-8275-77D7AF2F9731}" destId="{4A633AC3-8461-4FEB-93A7-5AEAE7FEF49F}" srcOrd="1" destOrd="0" presId="urn:microsoft.com/office/officeart/2005/8/layout/orgChart1"/>
    <dgm:cxn modelId="{6709E2E2-8DFB-4155-A8AC-3465856C7499}" type="presParOf" srcId="{5928CE4F-5701-46A1-9E10-09FB7670CD30}" destId="{FEB309A3-3E35-4DF5-B95D-1B1764961F32}" srcOrd="1" destOrd="0" presId="urn:microsoft.com/office/officeart/2005/8/layout/orgChart1"/>
    <dgm:cxn modelId="{60459ABA-C26A-4DB4-9CCD-825FA3A5C613}" type="presParOf" srcId="{5928CE4F-5701-46A1-9E10-09FB7670CD30}" destId="{56F3C992-295E-4AD4-A4EA-F0753882B1D9}" srcOrd="2" destOrd="0" presId="urn:microsoft.com/office/officeart/2005/8/layout/orgChart1"/>
    <dgm:cxn modelId="{8783B2D5-DF36-4323-973B-AAC3BD911866}" type="presParOf" srcId="{D22FB241-6BB6-4036-B9C4-59F588FB1ABF}" destId="{D461FA7C-2C0C-40F5-B250-18FA1336DD24}" srcOrd="2" destOrd="0" presId="urn:microsoft.com/office/officeart/2005/8/layout/orgChart1"/>
    <dgm:cxn modelId="{F8B27CDC-AF42-4DB0-A21E-E525037708E2}" type="presParOf" srcId="{0CA4D87D-B414-435F-8121-EFB1EA521997}" destId="{3766674D-CAC5-43F4-A171-6BAB12380CCC}" srcOrd="4" destOrd="0" presId="urn:microsoft.com/office/officeart/2005/8/layout/orgChart1"/>
    <dgm:cxn modelId="{1463890B-3ED2-4934-809D-E433E73CDA0E}" type="presParOf" srcId="{0CA4D87D-B414-435F-8121-EFB1EA521997}" destId="{4EB586A0-7A4B-4673-BF9C-D88E9DCCBC69}" srcOrd="5" destOrd="0" presId="urn:microsoft.com/office/officeart/2005/8/layout/orgChart1"/>
    <dgm:cxn modelId="{FD4D71E3-C78A-4073-AF4F-3F58440D5DBF}" type="presParOf" srcId="{4EB586A0-7A4B-4673-BF9C-D88E9DCCBC69}" destId="{605846B3-388B-4F14-8106-1A29539F1673}" srcOrd="0" destOrd="0" presId="urn:microsoft.com/office/officeart/2005/8/layout/orgChart1"/>
    <dgm:cxn modelId="{65563DFF-B836-4B96-B2C5-C576A62AFF3C}" type="presParOf" srcId="{605846B3-388B-4F14-8106-1A29539F1673}" destId="{721A7024-727E-40E3-8055-1A358C5BBF24}" srcOrd="0" destOrd="0" presId="urn:microsoft.com/office/officeart/2005/8/layout/orgChart1"/>
    <dgm:cxn modelId="{E7D09597-562D-477E-B195-531274872196}" type="presParOf" srcId="{605846B3-388B-4F14-8106-1A29539F1673}" destId="{6FE155DD-E47E-4D9A-9352-B5C26BC931C4}" srcOrd="1" destOrd="0" presId="urn:microsoft.com/office/officeart/2005/8/layout/orgChart1"/>
    <dgm:cxn modelId="{FBB1C163-0A8D-47B8-9881-899274C49103}" type="presParOf" srcId="{4EB586A0-7A4B-4673-BF9C-D88E9DCCBC69}" destId="{48D43034-1159-4598-994E-678F50CD7197}" srcOrd="1" destOrd="0" presId="urn:microsoft.com/office/officeart/2005/8/layout/orgChart1"/>
    <dgm:cxn modelId="{15C90DF9-BFEA-4D63-A107-33A201ECC71D}" type="presParOf" srcId="{48D43034-1159-4598-994E-678F50CD7197}" destId="{313B5E41-924F-4E7F-AAE2-B761D366C811}" srcOrd="0" destOrd="0" presId="urn:microsoft.com/office/officeart/2005/8/layout/orgChart1"/>
    <dgm:cxn modelId="{B93F8CF4-6243-4B34-A5D5-0532805D36B4}" type="presParOf" srcId="{48D43034-1159-4598-994E-678F50CD7197}" destId="{09943B1B-4966-4607-B6FC-CF5E68ACCB94}" srcOrd="1" destOrd="0" presId="urn:microsoft.com/office/officeart/2005/8/layout/orgChart1"/>
    <dgm:cxn modelId="{722DB576-4828-47C5-9E7C-9428AFA84883}" type="presParOf" srcId="{09943B1B-4966-4607-B6FC-CF5E68ACCB94}" destId="{6459CB03-B344-4A17-A162-0761C3F32CCA}" srcOrd="0" destOrd="0" presId="urn:microsoft.com/office/officeart/2005/8/layout/orgChart1"/>
    <dgm:cxn modelId="{A2CC2199-FC33-43EA-A594-93F204825104}" type="presParOf" srcId="{6459CB03-B344-4A17-A162-0761C3F32CCA}" destId="{EDCAA0B6-573A-4913-84C4-780D3BAFDBA8}" srcOrd="0" destOrd="0" presId="urn:microsoft.com/office/officeart/2005/8/layout/orgChart1"/>
    <dgm:cxn modelId="{46591125-B60C-4D08-9244-F57760A316BB}" type="presParOf" srcId="{6459CB03-B344-4A17-A162-0761C3F32CCA}" destId="{615FCFD0-DC18-4FFC-BA8C-72700BB38303}" srcOrd="1" destOrd="0" presId="urn:microsoft.com/office/officeart/2005/8/layout/orgChart1"/>
    <dgm:cxn modelId="{18B28297-E9A4-447A-A9BC-FBD8E9A62735}" type="presParOf" srcId="{09943B1B-4966-4607-B6FC-CF5E68ACCB94}" destId="{E7B2C109-90EB-403D-870F-201601D70C75}" srcOrd="1" destOrd="0" presId="urn:microsoft.com/office/officeart/2005/8/layout/orgChart1"/>
    <dgm:cxn modelId="{27498C5A-8E7E-4F5C-934D-069A656FAFEB}" type="presParOf" srcId="{09943B1B-4966-4607-B6FC-CF5E68ACCB94}" destId="{CCB73BA1-07E0-45D6-AC6C-AEC8B7E2E17B}" srcOrd="2" destOrd="0" presId="urn:microsoft.com/office/officeart/2005/8/layout/orgChart1"/>
    <dgm:cxn modelId="{EF079175-09AE-4260-8103-28056F2C45D3}" type="presParOf" srcId="{48D43034-1159-4598-994E-678F50CD7197}" destId="{DF785EC4-026E-4941-ACDC-69BEC2C551E9}" srcOrd="2" destOrd="0" presId="urn:microsoft.com/office/officeart/2005/8/layout/orgChart1"/>
    <dgm:cxn modelId="{04046818-0D37-4A65-B673-07D9AE46266D}" type="presParOf" srcId="{48D43034-1159-4598-994E-678F50CD7197}" destId="{6D4BF56E-5BE4-4F0D-A165-B98CFE7006C8}" srcOrd="3" destOrd="0" presId="urn:microsoft.com/office/officeart/2005/8/layout/orgChart1"/>
    <dgm:cxn modelId="{C8D0F201-D398-4A2B-9117-990107886CC2}" type="presParOf" srcId="{6D4BF56E-5BE4-4F0D-A165-B98CFE7006C8}" destId="{767A4AB5-C912-44E9-B7BD-7566AFD3D16E}" srcOrd="0" destOrd="0" presId="urn:microsoft.com/office/officeart/2005/8/layout/orgChart1"/>
    <dgm:cxn modelId="{54CB653F-C970-4EDA-8083-D12D0CFADD9C}" type="presParOf" srcId="{767A4AB5-C912-44E9-B7BD-7566AFD3D16E}" destId="{E3FDF92C-965E-43DD-8308-DCDF67A20222}" srcOrd="0" destOrd="0" presId="urn:microsoft.com/office/officeart/2005/8/layout/orgChart1"/>
    <dgm:cxn modelId="{0B58FD35-947C-4D7C-AC38-A4E82A9CB2E8}" type="presParOf" srcId="{767A4AB5-C912-44E9-B7BD-7566AFD3D16E}" destId="{A7719563-8BE4-4F22-8C23-F345EC8FE814}" srcOrd="1" destOrd="0" presId="urn:microsoft.com/office/officeart/2005/8/layout/orgChart1"/>
    <dgm:cxn modelId="{167996B0-7DC6-415E-B244-97D7F311B46A}" type="presParOf" srcId="{6D4BF56E-5BE4-4F0D-A165-B98CFE7006C8}" destId="{539369A2-C6AA-430A-B731-FF3AEC44B915}" srcOrd="1" destOrd="0" presId="urn:microsoft.com/office/officeart/2005/8/layout/orgChart1"/>
    <dgm:cxn modelId="{98951DC5-11FA-41FE-A174-415219B74C98}" type="presParOf" srcId="{6D4BF56E-5BE4-4F0D-A165-B98CFE7006C8}" destId="{4E0A3807-4897-4E91-9BED-C17794EA024B}" srcOrd="2" destOrd="0" presId="urn:microsoft.com/office/officeart/2005/8/layout/orgChart1"/>
    <dgm:cxn modelId="{A56AFBA8-E49A-43C7-9E42-D0A617DF395C}" type="presParOf" srcId="{4EB586A0-7A4B-4673-BF9C-D88E9DCCBC69}" destId="{79530A0C-ABE4-4B8A-8CAD-5371C4002EDF}" srcOrd="2" destOrd="0" presId="urn:microsoft.com/office/officeart/2005/8/layout/orgChart1"/>
    <dgm:cxn modelId="{EA0B9D2A-0576-453B-9E7B-97CB37D1C299}" type="presParOf" srcId="{FBEC8EDD-F5BE-49AE-8B1F-2DF9271563D5}" destId="{2C91F612-63AA-4428-B411-98EB9FAE109E}" srcOrd="2" destOrd="0" presId="urn:microsoft.com/office/officeart/2005/8/layout/orgChart1"/>
    <dgm:cxn modelId="{C5DAFE1A-8940-47C5-922E-9EDAAE23AA68}" type="presParOf" srcId="{DBA3F104-A760-44FD-B100-3867B83E849A}" destId="{5D621CBC-B3E1-497A-9144-A5290DC8678A}" srcOrd="2" destOrd="0" presId="urn:microsoft.com/office/officeart/2005/8/layout/orgChart1"/>
    <dgm:cxn modelId="{F6761AFB-3A0B-4044-8219-CAE8527324B1}" type="presParOf" srcId="{DBA3F104-A760-44FD-B100-3867B83E849A}" destId="{2D9D5709-7358-47BB-B559-6744DE460E81}" srcOrd="3" destOrd="0" presId="urn:microsoft.com/office/officeart/2005/8/layout/orgChart1"/>
    <dgm:cxn modelId="{CBAFE9F1-96EC-4063-8D8E-06EAF423C176}" type="presParOf" srcId="{2D9D5709-7358-47BB-B559-6744DE460E81}" destId="{702AC3AB-E1AB-41AE-A3D9-FC5E3CFA8886}" srcOrd="0" destOrd="0" presId="urn:microsoft.com/office/officeart/2005/8/layout/orgChart1"/>
    <dgm:cxn modelId="{AE409289-0E64-4573-9470-376473882A65}" type="presParOf" srcId="{702AC3AB-E1AB-41AE-A3D9-FC5E3CFA8886}" destId="{4608C789-0382-42EF-814A-2998D786E362}" srcOrd="0" destOrd="0" presId="urn:microsoft.com/office/officeart/2005/8/layout/orgChart1"/>
    <dgm:cxn modelId="{8D813192-84DC-4926-9D76-AFF9DA7F2987}" type="presParOf" srcId="{702AC3AB-E1AB-41AE-A3D9-FC5E3CFA8886}" destId="{42414310-0561-44DB-BEB3-DEE172620F3E}" srcOrd="1" destOrd="0" presId="urn:microsoft.com/office/officeart/2005/8/layout/orgChart1"/>
    <dgm:cxn modelId="{B1AD41BA-9C91-42CF-9733-DF17BFB87AB2}" type="presParOf" srcId="{2D9D5709-7358-47BB-B559-6744DE460E81}" destId="{0D53487B-6ED5-45AE-8D9C-ED8CD59FBDAA}" srcOrd="1" destOrd="0" presId="urn:microsoft.com/office/officeart/2005/8/layout/orgChart1"/>
    <dgm:cxn modelId="{953343F5-CA6A-4074-B169-D2E71B22341E}" type="presParOf" srcId="{0D53487B-6ED5-45AE-8D9C-ED8CD59FBDAA}" destId="{EBFC93FF-18F9-4149-B2A7-B59E44D621F4}" srcOrd="0" destOrd="0" presId="urn:microsoft.com/office/officeart/2005/8/layout/orgChart1"/>
    <dgm:cxn modelId="{0F36A624-9752-4673-A3BC-616039B5765A}" type="presParOf" srcId="{0D53487B-6ED5-45AE-8D9C-ED8CD59FBDAA}" destId="{88CCC667-4516-4EC2-ADF0-01DA778E432E}" srcOrd="1" destOrd="0" presId="urn:microsoft.com/office/officeart/2005/8/layout/orgChart1"/>
    <dgm:cxn modelId="{59FB2A7A-6320-43D3-BFC5-5D8662A8D585}" type="presParOf" srcId="{88CCC667-4516-4EC2-ADF0-01DA778E432E}" destId="{889C2793-DED4-4867-95A9-D71663DD6264}" srcOrd="0" destOrd="0" presId="urn:microsoft.com/office/officeart/2005/8/layout/orgChart1"/>
    <dgm:cxn modelId="{1D7226DD-A70B-4DEF-87D2-2CA985E9D560}" type="presParOf" srcId="{889C2793-DED4-4867-95A9-D71663DD6264}" destId="{8D72DE67-1612-40DE-A1A5-168298A0699F}" srcOrd="0" destOrd="0" presId="urn:microsoft.com/office/officeart/2005/8/layout/orgChart1"/>
    <dgm:cxn modelId="{3BF2EF81-30F2-4D5B-9520-A2608DAD8108}" type="presParOf" srcId="{889C2793-DED4-4867-95A9-D71663DD6264}" destId="{458EC5BD-B099-4B70-9F5D-85D0368D17E8}" srcOrd="1" destOrd="0" presId="urn:microsoft.com/office/officeart/2005/8/layout/orgChart1"/>
    <dgm:cxn modelId="{EF40D7B3-A868-47BD-BDAD-36FE7D64646B}" type="presParOf" srcId="{88CCC667-4516-4EC2-ADF0-01DA778E432E}" destId="{8E7F6A55-F38C-4AF3-9E05-EED48FBEF5E2}" srcOrd="1" destOrd="0" presId="urn:microsoft.com/office/officeart/2005/8/layout/orgChart1"/>
    <dgm:cxn modelId="{45002834-B2F7-49C1-A3AB-7766646A2653}" type="presParOf" srcId="{88CCC667-4516-4EC2-ADF0-01DA778E432E}" destId="{5EEE1AEB-E54D-447F-ABB3-1422628198AD}" srcOrd="2" destOrd="0" presId="urn:microsoft.com/office/officeart/2005/8/layout/orgChart1"/>
    <dgm:cxn modelId="{DF591E3D-83A0-4A8E-8355-B6C3E46F5B0E}" type="presParOf" srcId="{0D53487B-6ED5-45AE-8D9C-ED8CD59FBDAA}" destId="{5F08581D-FE34-42C3-82A3-F9E13084A3C5}" srcOrd="2" destOrd="0" presId="urn:microsoft.com/office/officeart/2005/8/layout/orgChart1"/>
    <dgm:cxn modelId="{61EEB024-4989-466D-8FE0-899863742A91}" type="presParOf" srcId="{0D53487B-6ED5-45AE-8D9C-ED8CD59FBDAA}" destId="{488DBAB0-0F0C-44EC-833F-8C9267B41922}" srcOrd="3" destOrd="0" presId="urn:microsoft.com/office/officeart/2005/8/layout/orgChart1"/>
    <dgm:cxn modelId="{265F546A-05B7-442A-BB37-BC74A47A5999}" type="presParOf" srcId="{488DBAB0-0F0C-44EC-833F-8C9267B41922}" destId="{FE7873EC-71CB-4DBC-B4DE-76CCA7625DEC}" srcOrd="0" destOrd="0" presId="urn:microsoft.com/office/officeart/2005/8/layout/orgChart1"/>
    <dgm:cxn modelId="{C9D97CAE-DC2E-4C9B-B08B-BB02DB42BE86}" type="presParOf" srcId="{FE7873EC-71CB-4DBC-B4DE-76CCA7625DEC}" destId="{B48018B9-BDC8-4392-AF5F-A2BEAF04EAE8}" srcOrd="0" destOrd="0" presId="urn:microsoft.com/office/officeart/2005/8/layout/orgChart1"/>
    <dgm:cxn modelId="{BF613B03-312B-4E00-B885-8649FA2FF634}" type="presParOf" srcId="{FE7873EC-71CB-4DBC-B4DE-76CCA7625DEC}" destId="{F09480B8-92C8-4732-9C25-27F5C292D8F1}" srcOrd="1" destOrd="0" presId="urn:microsoft.com/office/officeart/2005/8/layout/orgChart1"/>
    <dgm:cxn modelId="{7981EC51-8504-4100-97BF-ADF369048832}" type="presParOf" srcId="{488DBAB0-0F0C-44EC-833F-8C9267B41922}" destId="{C81DA0C4-7B11-44A3-BC22-92F5B2CC836D}" srcOrd="1" destOrd="0" presId="urn:microsoft.com/office/officeart/2005/8/layout/orgChart1"/>
    <dgm:cxn modelId="{D466B873-6DC7-492B-AFE4-02F0E2C520D7}" type="presParOf" srcId="{488DBAB0-0F0C-44EC-833F-8C9267B41922}" destId="{2C163682-B101-453D-B22D-3DA889566E3B}" srcOrd="2" destOrd="0" presId="urn:microsoft.com/office/officeart/2005/8/layout/orgChart1"/>
    <dgm:cxn modelId="{2110644E-54D8-4ECD-A1D9-D29F9128E148}" type="presParOf" srcId="{0D53487B-6ED5-45AE-8D9C-ED8CD59FBDAA}" destId="{C61FD31A-011E-4C03-8337-37BA482B2683}" srcOrd="4" destOrd="0" presId="urn:microsoft.com/office/officeart/2005/8/layout/orgChart1"/>
    <dgm:cxn modelId="{35122BF3-433F-45A0-BCC5-045DFDD3C985}" type="presParOf" srcId="{0D53487B-6ED5-45AE-8D9C-ED8CD59FBDAA}" destId="{95AF16E8-E1FF-4A93-8673-5EBFC2E8EAF6}" srcOrd="5" destOrd="0" presId="urn:microsoft.com/office/officeart/2005/8/layout/orgChart1"/>
    <dgm:cxn modelId="{835E2469-0F88-4748-854C-39FEC76FB1D3}" type="presParOf" srcId="{95AF16E8-E1FF-4A93-8673-5EBFC2E8EAF6}" destId="{0DB6683A-CE6E-4270-8286-610E786F6343}" srcOrd="0" destOrd="0" presId="urn:microsoft.com/office/officeart/2005/8/layout/orgChart1"/>
    <dgm:cxn modelId="{E21D416C-C04F-4324-B1E5-A880C1FC596A}" type="presParOf" srcId="{0DB6683A-CE6E-4270-8286-610E786F6343}" destId="{0CA5D04B-4C5D-4CBF-94D6-14921A1C4CCE}" srcOrd="0" destOrd="0" presId="urn:microsoft.com/office/officeart/2005/8/layout/orgChart1"/>
    <dgm:cxn modelId="{9EC0AADE-7B1C-40E9-A022-1F6EEE3B9DF6}" type="presParOf" srcId="{0DB6683A-CE6E-4270-8286-610E786F6343}" destId="{B9302709-4F04-4FB5-A2E2-D0F76E4B3BD4}" srcOrd="1" destOrd="0" presId="urn:microsoft.com/office/officeart/2005/8/layout/orgChart1"/>
    <dgm:cxn modelId="{14B56DBD-083E-495D-AF49-3A221E652ABC}" type="presParOf" srcId="{95AF16E8-E1FF-4A93-8673-5EBFC2E8EAF6}" destId="{106C1FA1-3F76-434C-A07D-6EA0A8A7425B}" srcOrd="1" destOrd="0" presId="urn:microsoft.com/office/officeart/2005/8/layout/orgChart1"/>
    <dgm:cxn modelId="{1C37852F-F5ED-4771-85DF-2FA74BD869A3}" type="presParOf" srcId="{95AF16E8-E1FF-4A93-8673-5EBFC2E8EAF6}" destId="{0EC98E32-92A2-4ECB-B50F-3D38DAF3DAAA}" srcOrd="2" destOrd="0" presId="urn:microsoft.com/office/officeart/2005/8/layout/orgChart1"/>
    <dgm:cxn modelId="{61E7DCFE-BA5B-4D28-9755-DFFD1322DFC5}" type="presParOf" srcId="{2D9D5709-7358-47BB-B559-6744DE460E81}" destId="{519A7925-1A63-457B-B33D-7DF5A93DB69C}" srcOrd="2" destOrd="0" presId="urn:microsoft.com/office/officeart/2005/8/layout/orgChart1"/>
    <dgm:cxn modelId="{839EDF2F-EB95-4934-A23E-EE0A3FBBE473}" type="presParOf" srcId="{DBA3F104-A760-44FD-B100-3867B83E849A}" destId="{16C79A07-5F0D-46A0-8904-3E253362BA28}" srcOrd="4" destOrd="0" presId="urn:microsoft.com/office/officeart/2005/8/layout/orgChart1"/>
    <dgm:cxn modelId="{59F49A41-1AEF-44F1-9CE1-3A92184FE6A6}" type="presParOf" srcId="{DBA3F104-A760-44FD-B100-3867B83E849A}" destId="{724EBAF2-BCB3-4A67-80F8-63622369C37B}" srcOrd="5" destOrd="0" presId="urn:microsoft.com/office/officeart/2005/8/layout/orgChart1"/>
    <dgm:cxn modelId="{154BF8D9-FC80-4C5A-90C4-07F6CF2DBD9C}" type="presParOf" srcId="{724EBAF2-BCB3-4A67-80F8-63622369C37B}" destId="{7FCB96DD-E634-4941-BFDF-BAF354664882}" srcOrd="0" destOrd="0" presId="urn:microsoft.com/office/officeart/2005/8/layout/orgChart1"/>
    <dgm:cxn modelId="{93491D1C-4954-4AD8-8486-60186908D06E}" type="presParOf" srcId="{7FCB96DD-E634-4941-BFDF-BAF354664882}" destId="{378ECF25-3FB0-462D-A483-D2660C1862BF}" srcOrd="0" destOrd="0" presId="urn:microsoft.com/office/officeart/2005/8/layout/orgChart1"/>
    <dgm:cxn modelId="{727BAB6B-F082-4199-BFCE-7580B995B80A}" type="presParOf" srcId="{7FCB96DD-E634-4941-BFDF-BAF354664882}" destId="{30480228-6585-4700-A4E6-85E860F2A61B}" srcOrd="1" destOrd="0" presId="urn:microsoft.com/office/officeart/2005/8/layout/orgChart1"/>
    <dgm:cxn modelId="{215F15DC-4C4E-48DC-A2BF-D535887B0974}" type="presParOf" srcId="{724EBAF2-BCB3-4A67-80F8-63622369C37B}" destId="{73DF9CA0-6FB4-4F05-BCBC-1AA291EDF628}" srcOrd="1" destOrd="0" presId="urn:microsoft.com/office/officeart/2005/8/layout/orgChart1"/>
    <dgm:cxn modelId="{B8586182-2143-4A1D-B7F5-9D0E1D0A57E8}" type="presParOf" srcId="{73DF9CA0-6FB4-4F05-BCBC-1AA291EDF628}" destId="{861FD98F-0DCD-480F-9C27-6FE6F41B9393}" srcOrd="0" destOrd="0" presId="urn:microsoft.com/office/officeart/2005/8/layout/orgChart1"/>
    <dgm:cxn modelId="{8AF10B00-8228-4A8C-8366-B0822EC8ED19}" type="presParOf" srcId="{73DF9CA0-6FB4-4F05-BCBC-1AA291EDF628}" destId="{A504294F-F00F-4CAE-BAB1-810865C34E8D}" srcOrd="1" destOrd="0" presId="urn:microsoft.com/office/officeart/2005/8/layout/orgChart1"/>
    <dgm:cxn modelId="{427ECF7F-ACBB-4478-9CD9-ED705E3008CA}" type="presParOf" srcId="{A504294F-F00F-4CAE-BAB1-810865C34E8D}" destId="{730E348E-0B93-4825-B101-834C61777A7A}" srcOrd="0" destOrd="0" presId="urn:microsoft.com/office/officeart/2005/8/layout/orgChart1"/>
    <dgm:cxn modelId="{972D0F73-7384-4B59-A3CA-FB4C63E5126E}" type="presParOf" srcId="{730E348E-0B93-4825-B101-834C61777A7A}" destId="{916AB05E-33CE-4264-AFC1-3718D38B9F22}" srcOrd="0" destOrd="0" presId="urn:microsoft.com/office/officeart/2005/8/layout/orgChart1"/>
    <dgm:cxn modelId="{42B2D1B0-70D5-466B-B2A6-0996107AF744}" type="presParOf" srcId="{730E348E-0B93-4825-B101-834C61777A7A}" destId="{07A960F3-294C-4C39-9A23-C7A3089B0A8C}" srcOrd="1" destOrd="0" presId="urn:microsoft.com/office/officeart/2005/8/layout/orgChart1"/>
    <dgm:cxn modelId="{8CDCD1D5-697F-4CCE-AF0F-3DC678CA4506}" type="presParOf" srcId="{A504294F-F00F-4CAE-BAB1-810865C34E8D}" destId="{1E0A2300-0AF0-4721-945F-705D8068F54D}" srcOrd="1" destOrd="0" presId="urn:microsoft.com/office/officeart/2005/8/layout/orgChart1"/>
    <dgm:cxn modelId="{918AF05B-FCF8-46FC-8182-F745D8236F8C}" type="presParOf" srcId="{A504294F-F00F-4CAE-BAB1-810865C34E8D}" destId="{241397D9-970D-4CEC-B578-0A0DB7E6E8C0}" srcOrd="2" destOrd="0" presId="urn:microsoft.com/office/officeart/2005/8/layout/orgChart1"/>
    <dgm:cxn modelId="{AF736E0E-F545-4EE5-B561-AB7CD42B0A32}" type="presParOf" srcId="{73DF9CA0-6FB4-4F05-BCBC-1AA291EDF628}" destId="{81E6376F-B89F-4C74-A47E-8EFF82C3D8AD}" srcOrd="2" destOrd="0" presId="urn:microsoft.com/office/officeart/2005/8/layout/orgChart1"/>
    <dgm:cxn modelId="{411A7941-673E-4C5B-AF81-6D659ADEA94D}" type="presParOf" srcId="{73DF9CA0-6FB4-4F05-BCBC-1AA291EDF628}" destId="{102C0B0C-1F63-4DF7-A316-61547CA762F4}" srcOrd="3" destOrd="0" presId="urn:microsoft.com/office/officeart/2005/8/layout/orgChart1"/>
    <dgm:cxn modelId="{52E9472C-28C8-4CE7-BEC3-515E7615D80D}" type="presParOf" srcId="{102C0B0C-1F63-4DF7-A316-61547CA762F4}" destId="{F51C980A-68ED-4EAE-9885-9902A82A19B3}" srcOrd="0" destOrd="0" presId="urn:microsoft.com/office/officeart/2005/8/layout/orgChart1"/>
    <dgm:cxn modelId="{CBD974BA-0AD2-47B0-AAC4-E1B107295ECC}" type="presParOf" srcId="{F51C980A-68ED-4EAE-9885-9902A82A19B3}" destId="{ECD473D4-AE50-44A8-941D-C8A145DC652F}" srcOrd="0" destOrd="0" presId="urn:microsoft.com/office/officeart/2005/8/layout/orgChart1"/>
    <dgm:cxn modelId="{0E110199-B65B-42C3-8781-DD0289277F13}" type="presParOf" srcId="{F51C980A-68ED-4EAE-9885-9902A82A19B3}" destId="{EADEBE9C-EF79-4008-A094-A2410FCFEB09}" srcOrd="1" destOrd="0" presId="urn:microsoft.com/office/officeart/2005/8/layout/orgChart1"/>
    <dgm:cxn modelId="{89BF106A-9BDE-4AE9-91BD-F7DC07EF86F2}" type="presParOf" srcId="{102C0B0C-1F63-4DF7-A316-61547CA762F4}" destId="{86BAB352-9AFA-46A6-A0C5-A4C054982055}" srcOrd="1" destOrd="0" presId="urn:microsoft.com/office/officeart/2005/8/layout/orgChart1"/>
    <dgm:cxn modelId="{E920CB75-80ED-4A3D-B0BC-B8573CD38A9E}" type="presParOf" srcId="{102C0B0C-1F63-4DF7-A316-61547CA762F4}" destId="{12FA77AC-3093-40CB-BDA6-05BCF14AD1F8}" srcOrd="2" destOrd="0" presId="urn:microsoft.com/office/officeart/2005/8/layout/orgChart1"/>
    <dgm:cxn modelId="{7DCC7E07-6380-45BB-8452-AD2393A56D25}" type="presParOf" srcId="{73DF9CA0-6FB4-4F05-BCBC-1AA291EDF628}" destId="{22FBEDE5-4816-4FCA-A9FE-C9AF942D5995}" srcOrd="4" destOrd="0" presId="urn:microsoft.com/office/officeart/2005/8/layout/orgChart1"/>
    <dgm:cxn modelId="{16C89F95-B503-4CBB-8895-764937B1FADB}" type="presParOf" srcId="{73DF9CA0-6FB4-4F05-BCBC-1AA291EDF628}" destId="{60DCF40A-565E-4A7B-BFC4-464D0DD6F9B2}" srcOrd="5" destOrd="0" presId="urn:microsoft.com/office/officeart/2005/8/layout/orgChart1"/>
    <dgm:cxn modelId="{5EE38986-0AB4-4EAC-BC3E-74193AB78E13}" type="presParOf" srcId="{60DCF40A-565E-4A7B-BFC4-464D0DD6F9B2}" destId="{EB778DFE-C55E-40D6-89B7-2FCB74543004}" srcOrd="0" destOrd="0" presId="urn:microsoft.com/office/officeart/2005/8/layout/orgChart1"/>
    <dgm:cxn modelId="{EACCBCFC-F898-4AC5-AD70-A384F57C8972}" type="presParOf" srcId="{EB778DFE-C55E-40D6-89B7-2FCB74543004}" destId="{E1DC9DCB-2836-43AD-9D38-687A7D701266}" srcOrd="0" destOrd="0" presId="urn:microsoft.com/office/officeart/2005/8/layout/orgChart1"/>
    <dgm:cxn modelId="{1360335B-3140-4FB9-B250-67CA5608E234}" type="presParOf" srcId="{EB778DFE-C55E-40D6-89B7-2FCB74543004}" destId="{7DC4D936-B8D3-45C9-ABA2-2257C333C346}" srcOrd="1" destOrd="0" presId="urn:microsoft.com/office/officeart/2005/8/layout/orgChart1"/>
    <dgm:cxn modelId="{A9256A7C-3781-44BA-8917-F17851AC4CC3}" type="presParOf" srcId="{60DCF40A-565E-4A7B-BFC4-464D0DD6F9B2}" destId="{48C6EA83-E463-4C79-9A0E-D9C2B9789D78}" srcOrd="1" destOrd="0" presId="urn:microsoft.com/office/officeart/2005/8/layout/orgChart1"/>
    <dgm:cxn modelId="{A9B180BA-21D6-407E-880F-68300C4C2280}" type="presParOf" srcId="{60DCF40A-565E-4A7B-BFC4-464D0DD6F9B2}" destId="{148BD0B8-3E5F-4CD6-9B96-CC521FD481DE}" srcOrd="2" destOrd="0" presId="urn:microsoft.com/office/officeart/2005/8/layout/orgChart1"/>
    <dgm:cxn modelId="{C2736C25-D695-4210-B4BA-FEA33A6786EC}" type="presParOf" srcId="{73DF9CA0-6FB4-4F05-BCBC-1AA291EDF628}" destId="{3557A346-4171-4E18-B93E-2B611AB8D33A}" srcOrd="6" destOrd="0" presId="urn:microsoft.com/office/officeart/2005/8/layout/orgChart1"/>
    <dgm:cxn modelId="{B18DBB3B-023A-4A52-A41A-672F7DC60B37}" type="presParOf" srcId="{73DF9CA0-6FB4-4F05-BCBC-1AA291EDF628}" destId="{330F8C5C-902A-4625-BF91-D4C366CCBF27}" srcOrd="7" destOrd="0" presId="urn:microsoft.com/office/officeart/2005/8/layout/orgChart1"/>
    <dgm:cxn modelId="{15D7CCE3-DFC6-42AE-982A-915BC94E8DB2}" type="presParOf" srcId="{330F8C5C-902A-4625-BF91-D4C366CCBF27}" destId="{4F314695-0458-420F-8613-C1C781563930}" srcOrd="0" destOrd="0" presId="urn:microsoft.com/office/officeart/2005/8/layout/orgChart1"/>
    <dgm:cxn modelId="{94E5E7AA-2BFD-4B69-BB70-9FF83C677E89}" type="presParOf" srcId="{4F314695-0458-420F-8613-C1C781563930}" destId="{F1EDB108-C59A-4363-B4C7-47F08CEC567A}" srcOrd="0" destOrd="0" presId="urn:microsoft.com/office/officeart/2005/8/layout/orgChart1"/>
    <dgm:cxn modelId="{53D29485-DE5A-41B0-BD0A-73E326F3E836}" type="presParOf" srcId="{4F314695-0458-420F-8613-C1C781563930}" destId="{F4AE4B4D-303B-4587-858A-5424F44050FB}" srcOrd="1" destOrd="0" presId="urn:microsoft.com/office/officeart/2005/8/layout/orgChart1"/>
    <dgm:cxn modelId="{CF25B5D2-D706-489C-BE6A-E20B223C6B2B}" type="presParOf" srcId="{330F8C5C-902A-4625-BF91-D4C366CCBF27}" destId="{D22863D8-F9DB-4340-BE8A-F2AA29B917C0}" srcOrd="1" destOrd="0" presId="urn:microsoft.com/office/officeart/2005/8/layout/orgChart1"/>
    <dgm:cxn modelId="{4456B41A-0516-4113-BD18-5DFADAB34D32}" type="presParOf" srcId="{330F8C5C-902A-4625-BF91-D4C366CCBF27}" destId="{D2439246-E374-424A-B4A5-0260FFF7B73F}" srcOrd="2" destOrd="0" presId="urn:microsoft.com/office/officeart/2005/8/layout/orgChart1"/>
    <dgm:cxn modelId="{88275125-B257-461C-8317-1DB3DA028AF9}" type="presParOf" srcId="{724EBAF2-BCB3-4A67-80F8-63622369C37B}" destId="{803DAA82-2E76-45D1-851B-BC7FA5D62901}" srcOrd="2" destOrd="0" presId="urn:microsoft.com/office/officeart/2005/8/layout/orgChart1"/>
    <dgm:cxn modelId="{120EFF77-9E8E-48B9-B6D9-D68B0A9D624F}" type="presParOf" srcId="{740F8574-DE3B-4DE9-A02D-76C7A165DB87}" destId="{65EBED78-0E86-467D-9A16-B5CEC8C474CA}" srcOrd="2" destOrd="0" presId="urn:microsoft.com/office/officeart/2005/8/layout/orgChart1"/>
  </dgm:cxnLst>
  <dgm:bg>
    <a:noFill/>
  </dgm:bg>
  <dgm:whole>
    <a:ln>
      <a:noFill/>
    </a:ln>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57A346-4171-4E18-B93E-2B611AB8D33A}">
      <dsp:nvSpPr>
        <dsp:cNvPr id="0" name=""/>
        <dsp:cNvSpPr/>
      </dsp:nvSpPr>
      <dsp:spPr>
        <a:xfrm>
          <a:off x="5092516" y="1175683"/>
          <a:ext cx="145624" cy="2514457"/>
        </a:xfrm>
        <a:custGeom>
          <a:avLst/>
          <a:gdLst/>
          <a:ahLst/>
          <a:cxnLst/>
          <a:rect l="0" t="0" r="0" b="0"/>
          <a:pathLst>
            <a:path>
              <a:moveTo>
                <a:pt x="0" y="0"/>
              </a:moveTo>
              <a:lnTo>
                <a:pt x="0" y="2514457"/>
              </a:lnTo>
              <a:lnTo>
                <a:pt x="145624" y="251445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FBEDE5-4816-4FCA-A9FE-C9AF942D5995}">
      <dsp:nvSpPr>
        <dsp:cNvPr id="0" name=""/>
        <dsp:cNvSpPr/>
      </dsp:nvSpPr>
      <dsp:spPr>
        <a:xfrm>
          <a:off x="5092516" y="1175683"/>
          <a:ext cx="145624" cy="1825166"/>
        </a:xfrm>
        <a:custGeom>
          <a:avLst/>
          <a:gdLst/>
          <a:ahLst/>
          <a:cxnLst/>
          <a:rect l="0" t="0" r="0" b="0"/>
          <a:pathLst>
            <a:path>
              <a:moveTo>
                <a:pt x="0" y="0"/>
              </a:moveTo>
              <a:lnTo>
                <a:pt x="0" y="1825166"/>
              </a:lnTo>
              <a:lnTo>
                <a:pt x="145624" y="1825166"/>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E6376F-B89F-4C74-A47E-8EFF82C3D8AD}">
      <dsp:nvSpPr>
        <dsp:cNvPr id="0" name=""/>
        <dsp:cNvSpPr/>
      </dsp:nvSpPr>
      <dsp:spPr>
        <a:xfrm>
          <a:off x="5092516" y="1175683"/>
          <a:ext cx="145624" cy="1135874"/>
        </a:xfrm>
        <a:custGeom>
          <a:avLst/>
          <a:gdLst/>
          <a:ahLst/>
          <a:cxnLst/>
          <a:rect l="0" t="0" r="0" b="0"/>
          <a:pathLst>
            <a:path>
              <a:moveTo>
                <a:pt x="0" y="0"/>
              </a:moveTo>
              <a:lnTo>
                <a:pt x="0" y="1135874"/>
              </a:lnTo>
              <a:lnTo>
                <a:pt x="145624" y="113587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1FD98F-0DCD-480F-9C27-6FE6F41B9393}">
      <dsp:nvSpPr>
        <dsp:cNvPr id="0" name=""/>
        <dsp:cNvSpPr/>
      </dsp:nvSpPr>
      <dsp:spPr>
        <a:xfrm>
          <a:off x="5092516" y="1175683"/>
          <a:ext cx="145624" cy="446583"/>
        </a:xfrm>
        <a:custGeom>
          <a:avLst/>
          <a:gdLst/>
          <a:ahLst/>
          <a:cxnLst/>
          <a:rect l="0" t="0" r="0" b="0"/>
          <a:pathLst>
            <a:path>
              <a:moveTo>
                <a:pt x="0" y="0"/>
              </a:moveTo>
              <a:lnTo>
                <a:pt x="0" y="446583"/>
              </a:lnTo>
              <a:lnTo>
                <a:pt x="145624" y="44658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C79A07-5F0D-46A0-8904-3E253362BA28}">
      <dsp:nvSpPr>
        <dsp:cNvPr id="0" name=""/>
        <dsp:cNvSpPr/>
      </dsp:nvSpPr>
      <dsp:spPr>
        <a:xfrm>
          <a:off x="3492660" y="500959"/>
          <a:ext cx="1988188" cy="189307"/>
        </a:xfrm>
        <a:custGeom>
          <a:avLst/>
          <a:gdLst/>
          <a:ahLst/>
          <a:cxnLst/>
          <a:rect l="0" t="0" r="0" b="0"/>
          <a:pathLst>
            <a:path>
              <a:moveTo>
                <a:pt x="0" y="0"/>
              </a:moveTo>
              <a:lnTo>
                <a:pt x="0" y="87370"/>
              </a:lnTo>
              <a:lnTo>
                <a:pt x="1988188" y="87370"/>
              </a:lnTo>
              <a:lnTo>
                <a:pt x="1988188" y="189307"/>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1FD31A-011E-4C03-8337-37BA482B2683}">
      <dsp:nvSpPr>
        <dsp:cNvPr id="0" name=""/>
        <dsp:cNvSpPr/>
      </dsp:nvSpPr>
      <dsp:spPr>
        <a:xfrm>
          <a:off x="3917808" y="1175683"/>
          <a:ext cx="145624" cy="1825166"/>
        </a:xfrm>
        <a:custGeom>
          <a:avLst/>
          <a:gdLst/>
          <a:ahLst/>
          <a:cxnLst/>
          <a:rect l="0" t="0" r="0" b="0"/>
          <a:pathLst>
            <a:path>
              <a:moveTo>
                <a:pt x="0" y="0"/>
              </a:moveTo>
              <a:lnTo>
                <a:pt x="0" y="1825166"/>
              </a:lnTo>
              <a:lnTo>
                <a:pt x="145624" y="1825166"/>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08581D-FE34-42C3-82A3-F9E13084A3C5}">
      <dsp:nvSpPr>
        <dsp:cNvPr id="0" name=""/>
        <dsp:cNvSpPr/>
      </dsp:nvSpPr>
      <dsp:spPr>
        <a:xfrm>
          <a:off x="3917808" y="1175683"/>
          <a:ext cx="145624" cy="1135874"/>
        </a:xfrm>
        <a:custGeom>
          <a:avLst/>
          <a:gdLst/>
          <a:ahLst/>
          <a:cxnLst/>
          <a:rect l="0" t="0" r="0" b="0"/>
          <a:pathLst>
            <a:path>
              <a:moveTo>
                <a:pt x="0" y="0"/>
              </a:moveTo>
              <a:lnTo>
                <a:pt x="0" y="1135874"/>
              </a:lnTo>
              <a:lnTo>
                <a:pt x="145624" y="113587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FC93FF-18F9-4149-B2A7-B59E44D621F4}">
      <dsp:nvSpPr>
        <dsp:cNvPr id="0" name=""/>
        <dsp:cNvSpPr/>
      </dsp:nvSpPr>
      <dsp:spPr>
        <a:xfrm>
          <a:off x="3917808" y="1175683"/>
          <a:ext cx="145624" cy="446583"/>
        </a:xfrm>
        <a:custGeom>
          <a:avLst/>
          <a:gdLst/>
          <a:ahLst/>
          <a:cxnLst/>
          <a:rect l="0" t="0" r="0" b="0"/>
          <a:pathLst>
            <a:path>
              <a:moveTo>
                <a:pt x="0" y="0"/>
              </a:moveTo>
              <a:lnTo>
                <a:pt x="0" y="446583"/>
              </a:lnTo>
              <a:lnTo>
                <a:pt x="145624" y="44658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621CBC-B3E1-497A-9144-A5290DC8678A}">
      <dsp:nvSpPr>
        <dsp:cNvPr id="0" name=""/>
        <dsp:cNvSpPr/>
      </dsp:nvSpPr>
      <dsp:spPr>
        <a:xfrm>
          <a:off x="3492660" y="500959"/>
          <a:ext cx="813480" cy="189307"/>
        </a:xfrm>
        <a:custGeom>
          <a:avLst/>
          <a:gdLst/>
          <a:ahLst/>
          <a:cxnLst/>
          <a:rect l="0" t="0" r="0" b="0"/>
          <a:pathLst>
            <a:path>
              <a:moveTo>
                <a:pt x="0" y="0"/>
              </a:moveTo>
              <a:lnTo>
                <a:pt x="0" y="87370"/>
              </a:lnTo>
              <a:lnTo>
                <a:pt x="813480" y="87370"/>
              </a:lnTo>
              <a:lnTo>
                <a:pt x="813480" y="189307"/>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785EC4-026E-4941-ACDC-69BEC2C551E9}">
      <dsp:nvSpPr>
        <dsp:cNvPr id="0" name=""/>
        <dsp:cNvSpPr/>
      </dsp:nvSpPr>
      <dsp:spPr>
        <a:xfrm>
          <a:off x="2743100" y="1864975"/>
          <a:ext cx="145624" cy="1135874"/>
        </a:xfrm>
        <a:custGeom>
          <a:avLst/>
          <a:gdLst/>
          <a:ahLst/>
          <a:cxnLst/>
          <a:rect l="0" t="0" r="0" b="0"/>
          <a:pathLst>
            <a:path>
              <a:moveTo>
                <a:pt x="0" y="0"/>
              </a:moveTo>
              <a:lnTo>
                <a:pt x="0" y="1135874"/>
              </a:lnTo>
              <a:lnTo>
                <a:pt x="145624" y="113587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3B5E41-924F-4E7F-AAE2-B761D366C811}">
      <dsp:nvSpPr>
        <dsp:cNvPr id="0" name=""/>
        <dsp:cNvSpPr/>
      </dsp:nvSpPr>
      <dsp:spPr>
        <a:xfrm>
          <a:off x="2743100" y="1864975"/>
          <a:ext cx="145624" cy="446583"/>
        </a:xfrm>
        <a:custGeom>
          <a:avLst/>
          <a:gdLst/>
          <a:ahLst/>
          <a:cxnLst/>
          <a:rect l="0" t="0" r="0" b="0"/>
          <a:pathLst>
            <a:path>
              <a:moveTo>
                <a:pt x="0" y="0"/>
              </a:moveTo>
              <a:lnTo>
                <a:pt x="0" y="446583"/>
              </a:lnTo>
              <a:lnTo>
                <a:pt x="145624" y="446583"/>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66674D-CAC5-43F4-A171-6BAB12380CCC}">
      <dsp:nvSpPr>
        <dsp:cNvPr id="0" name=""/>
        <dsp:cNvSpPr/>
      </dsp:nvSpPr>
      <dsp:spPr>
        <a:xfrm>
          <a:off x="1956725" y="1175683"/>
          <a:ext cx="1174708" cy="203874"/>
        </a:xfrm>
        <a:custGeom>
          <a:avLst/>
          <a:gdLst/>
          <a:ahLst/>
          <a:cxnLst/>
          <a:rect l="0" t="0" r="0" b="0"/>
          <a:pathLst>
            <a:path>
              <a:moveTo>
                <a:pt x="0" y="0"/>
              </a:moveTo>
              <a:lnTo>
                <a:pt x="0" y="101937"/>
              </a:lnTo>
              <a:lnTo>
                <a:pt x="1174708" y="101937"/>
              </a:lnTo>
              <a:lnTo>
                <a:pt x="1174708" y="20387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2B1196-0300-4500-807E-49BB2C7FCA8F}">
      <dsp:nvSpPr>
        <dsp:cNvPr id="0" name=""/>
        <dsp:cNvSpPr/>
      </dsp:nvSpPr>
      <dsp:spPr>
        <a:xfrm>
          <a:off x="1568391" y="1864975"/>
          <a:ext cx="145624" cy="1135874"/>
        </a:xfrm>
        <a:custGeom>
          <a:avLst/>
          <a:gdLst/>
          <a:ahLst/>
          <a:cxnLst/>
          <a:rect l="0" t="0" r="0" b="0"/>
          <a:pathLst>
            <a:path>
              <a:moveTo>
                <a:pt x="0" y="0"/>
              </a:moveTo>
              <a:lnTo>
                <a:pt x="0" y="1135874"/>
              </a:lnTo>
              <a:lnTo>
                <a:pt x="145624" y="113587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7F7F02-EC1F-404F-B3A7-0B729AA50B57}">
      <dsp:nvSpPr>
        <dsp:cNvPr id="0" name=""/>
        <dsp:cNvSpPr/>
      </dsp:nvSpPr>
      <dsp:spPr>
        <a:xfrm>
          <a:off x="1568391" y="1864975"/>
          <a:ext cx="145624" cy="446583"/>
        </a:xfrm>
        <a:custGeom>
          <a:avLst/>
          <a:gdLst/>
          <a:ahLst/>
          <a:cxnLst/>
          <a:rect l="0" t="0" r="0" b="0"/>
          <a:pathLst>
            <a:path>
              <a:moveTo>
                <a:pt x="0" y="0"/>
              </a:moveTo>
              <a:lnTo>
                <a:pt x="0" y="446583"/>
              </a:lnTo>
              <a:lnTo>
                <a:pt x="145624" y="446583"/>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E96ABC-FCD6-44D4-9469-D949A9B81360}">
      <dsp:nvSpPr>
        <dsp:cNvPr id="0" name=""/>
        <dsp:cNvSpPr/>
      </dsp:nvSpPr>
      <dsp:spPr>
        <a:xfrm>
          <a:off x="1911005" y="1175683"/>
          <a:ext cx="91440" cy="203874"/>
        </a:xfrm>
        <a:custGeom>
          <a:avLst/>
          <a:gdLst/>
          <a:ahLst/>
          <a:cxnLst/>
          <a:rect l="0" t="0" r="0" b="0"/>
          <a:pathLst>
            <a:path>
              <a:moveTo>
                <a:pt x="45720" y="0"/>
              </a:moveTo>
              <a:lnTo>
                <a:pt x="45720" y="20387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1E07A2-7CA1-4D63-85AC-BB22B5CA2BC4}">
      <dsp:nvSpPr>
        <dsp:cNvPr id="0" name=""/>
        <dsp:cNvSpPr/>
      </dsp:nvSpPr>
      <dsp:spPr>
        <a:xfrm>
          <a:off x="393683" y="1864975"/>
          <a:ext cx="145624" cy="1135874"/>
        </a:xfrm>
        <a:custGeom>
          <a:avLst/>
          <a:gdLst/>
          <a:ahLst/>
          <a:cxnLst/>
          <a:rect l="0" t="0" r="0" b="0"/>
          <a:pathLst>
            <a:path>
              <a:moveTo>
                <a:pt x="0" y="0"/>
              </a:moveTo>
              <a:lnTo>
                <a:pt x="0" y="1135874"/>
              </a:lnTo>
              <a:lnTo>
                <a:pt x="145624" y="113587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2B1550-B79A-4C66-A7BC-BB0A98BBD1D5}">
      <dsp:nvSpPr>
        <dsp:cNvPr id="0" name=""/>
        <dsp:cNvSpPr/>
      </dsp:nvSpPr>
      <dsp:spPr>
        <a:xfrm>
          <a:off x="393683" y="1864975"/>
          <a:ext cx="145624" cy="446583"/>
        </a:xfrm>
        <a:custGeom>
          <a:avLst/>
          <a:gdLst/>
          <a:ahLst/>
          <a:cxnLst/>
          <a:rect l="0" t="0" r="0" b="0"/>
          <a:pathLst>
            <a:path>
              <a:moveTo>
                <a:pt x="0" y="0"/>
              </a:moveTo>
              <a:lnTo>
                <a:pt x="0" y="446583"/>
              </a:lnTo>
              <a:lnTo>
                <a:pt x="145624" y="446583"/>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574DBB-0E39-4D55-865D-6CD880543422}">
      <dsp:nvSpPr>
        <dsp:cNvPr id="0" name=""/>
        <dsp:cNvSpPr/>
      </dsp:nvSpPr>
      <dsp:spPr>
        <a:xfrm>
          <a:off x="782017" y="1175683"/>
          <a:ext cx="1174708" cy="203874"/>
        </a:xfrm>
        <a:custGeom>
          <a:avLst/>
          <a:gdLst/>
          <a:ahLst/>
          <a:cxnLst/>
          <a:rect l="0" t="0" r="0" b="0"/>
          <a:pathLst>
            <a:path>
              <a:moveTo>
                <a:pt x="1174708" y="0"/>
              </a:moveTo>
              <a:lnTo>
                <a:pt x="1174708" y="101937"/>
              </a:lnTo>
              <a:lnTo>
                <a:pt x="0" y="101937"/>
              </a:lnTo>
              <a:lnTo>
                <a:pt x="0" y="20387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587C83-1DD3-4143-AD46-2D9AE348F432}">
      <dsp:nvSpPr>
        <dsp:cNvPr id="0" name=""/>
        <dsp:cNvSpPr/>
      </dsp:nvSpPr>
      <dsp:spPr>
        <a:xfrm>
          <a:off x="1956725" y="500959"/>
          <a:ext cx="1535935" cy="189307"/>
        </a:xfrm>
        <a:custGeom>
          <a:avLst/>
          <a:gdLst/>
          <a:ahLst/>
          <a:cxnLst/>
          <a:rect l="0" t="0" r="0" b="0"/>
          <a:pathLst>
            <a:path>
              <a:moveTo>
                <a:pt x="1535935" y="0"/>
              </a:moveTo>
              <a:lnTo>
                <a:pt x="1535935" y="87370"/>
              </a:lnTo>
              <a:lnTo>
                <a:pt x="0" y="87370"/>
              </a:lnTo>
              <a:lnTo>
                <a:pt x="0" y="189307"/>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D0DC85-99E6-4590-8B0C-43D66732EA8B}">
      <dsp:nvSpPr>
        <dsp:cNvPr id="0" name=""/>
        <dsp:cNvSpPr/>
      </dsp:nvSpPr>
      <dsp:spPr>
        <a:xfrm>
          <a:off x="3007244" y="15542"/>
          <a:ext cx="970833" cy="485416"/>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Care Group Manager (Triumverate)</a:t>
          </a:r>
        </a:p>
      </dsp:txBody>
      <dsp:txXfrm>
        <a:off x="3007244" y="15542"/>
        <a:ext cx="970833" cy="485416"/>
      </dsp:txXfrm>
    </dsp:sp>
    <dsp:sp modelId="{C23F25E3-2C5D-4291-9683-E5BEB4A01EAA}">
      <dsp:nvSpPr>
        <dsp:cNvPr id="0" name=""/>
        <dsp:cNvSpPr/>
      </dsp:nvSpPr>
      <dsp:spPr>
        <a:xfrm>
          <a:off x="1471308" y="690266"/>
          <a:ext cx="970833" cy="485416"/>
        </a:xfrm>
        <a:prstGeom prst="rect">
          <a:avLst/>
        </a:prstGeom>
        <a:solidFill>
          <a:schemeClr val="accent1">
            <a:lumMod val="60000"/>
            <a:lumOff val="4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Professional Lead (Adults)</a:t>
          </a:r>
        </a:p>
      </dsp:txBody>
      <dsp:txXfrm>
        <a:off x="1471308" y="690266"/>
        <a:ext cx="970833" cy="485416"/>
      </dsp:txXfrm>
    </dsp:sp>
    <dsp:sp modelId="{906DE6CF-3F28-4D8A-B61E-67FE299094B7}">
      <dsp:nvSpPr>
        <dsp:cNvPr id="0" name=""/>
        <dsp:cNvSpPr/>
      </dsp:nvSpPr>
      <dsp:spPr>
        <a:xfrm>
          <a:off x="296600" y="1379558"/>
          <a:ext cx="970833" cy="485416"/>
        </a:xfrm>
        <a:prstGeom prst="rect">
          <a:avLst/>
        </a:prstGeom>
        <a:solidFill>
          <a:schemeClr val="accent1">
            <a:lumMod val="40000"/>
            <a:lumOff val="60000"/>
          </a:schemeClr>
        </a:solidFill>
        <a:ln>
          <a:solidFill>
            <a:schemeClr val="accent1">
              <a:lumMod val="40000"/>
              <a:lumOff val="60000"/>
            </a:schemeClr>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North &amp; Mid </a:t>
          </a:r>
        </a:p>
        <a:p>
          <a:pPr marL="0" lvl="0" indent="0" algn="ctr" defTabSz="400050">
            <a:lnSpc>
              <a:spcPct val="90000"/>
            </a:lnSpc>
            <a:spcBef>
              <a:spcPct val="0"/>
            </a:spcBef>
            <a:spcAft>
              <a:spcPct val="35000"/>
            </a:spcAft>
            <a:buNone/>
          </a:pPr>
          <a:r>
            <a:rPr lang="en-GB" sz="900" b="1" kern="1200"/>
            <a:t>Band 7 Nurse Specialist</a:t>
          </a:r>
        </a:p>
      </dsp:txBody>
      <dsp:txXfrm>
        <a:off x="296600" y="1379558"/>
        <a:ext cx="970833" cy="485416"/>
      </dsp:txXfrm>
    </dsp:sp>
    <dsp:sp modelId="{F1AF4299-3E7B-494B-BFD0-B1099872AB4C}">
      <dsp:nvSpPr>
        <dsp:cNvPr id="0" name=""/>
        <dsp:cNvSpPr/>
      </dsp:nvSpPr>
      <dsp:spPr>
        <a:xfrm>
          <a:off x="539308" y="2068849"/>
          <a:ext cx="970833" cy="485416"/>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6 Nurse/Physio</a:t>
          </a:r>
        </a:p>
      </dsp:txBody>
      <dsp:txXfrm>
        <a:off x="539308" y="2068849"/>
        <a:ext cx="970833" cy="485416"/>
      </dsp:txXfrm>
    </dsp:sp>
    <dsp:sp modelId="{AF7F9750-DF7C-4516-ADF8-70ACC3EB210B}">
      <dsp:nvSpPr>
        <dsp:cNvPr id="0" name=""/>
        <dsp:cNvSpPr/>
      </dsp:nvSpPr>
      <dsp:spPr>
        <a:xfrm>
          <a:off x="539308" y="2758141"/>
          <a:ext cx="970833" cy="485416"/>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4 Assistant Practitioner</a:t>
          </a:r>
        </a:p>
      </dsp:txBody>
      <dsp:txXfrm>
        <a:off x="539308" y="2758141"/>
        <a:ext cx="970833" cy="485416"/>
      </dsp:txXfrm>
    </dsp:sp>
    <dsp:sp modelId="{F177F5AF-8DB2-4657-920E-52565481D7B3}">
      <dsp:nvSpPr>
        <dsp:cNvPr id="0" name=""/>
        <dsp:cNvSpPr/>
      </dsp:nvSpPr>
      <dsp:spPr>
        <a:xfrm>
          <a:off x="1471308" y="1379558"/>
          <a:ext cx="970833" cy="485416"/>
        </a:xfrm>
        <a:prstGeom prst="rect">
          <a:avLst/>
        </a:prstGeom>
        <a:solidFill>
          <a:schemeClr val="accent1">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South </a:t>
          </a:r>
        </a:p>
        <a:p>
          <a:pPr marL="0" lvl="0" indent="0" algn="ctr" defTabSz="400050">
            <a:lnSpc>
              <a:spcPct val="90000"/>
            </a:lnSpc>
            <a:spcBef>
              <a:spcPct val="0"/>
            </a:spcBef>
            <a:spcAft>
              <a:spcPct val="35000"/>
            </a:spcAft>
            <a:buNone/>
          </a:pPr>
          <a:r>
            <a:rPr lang="en-GB" sz="900" b="1" kern="1200"/>
            <a:t>Band 7 Nurse Specialist</a:t>
          </a:r>
        </a:p>
      </dsp:txBody>
      <dsp:txXfrm>
        <a:off x="1471308" y="1379558"/>
        <a:ext cx="970833" cy="485416"/>
      </dsp:txXfrm>
    </dsp:sp>
    <dsp:sp modelId="{8D4FA406-C102-4755-8DE8-74808167C24C}">
      <dsp:nvSpPr>
        <dsp:cNvPr id="0" name=""/>
        <dsp:cNvSpPr/>
      </dsp:nvSpPr>
      <dsp:spPr>
        <a:xfrm>
          <a:off x="1714016" y="2068849"/>
          <a:ext cx="970833" cy="485416"/>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6 Nurse</a:t>
          </a:r>
        </a:p>
      </dsp:txBody>
      <dsp:txXfrm>
        <a:off x="1714016" y="2068849"/>
        <a:ext cx="970833" cy="485416"/>
      </dsp:txXfrm>
    </dsp:sp>
    <dsp:sp modelId="{55DA0F3C-56AF-4DA4-8A26-8B569011634D}">
      <dsp:nvSpPr>
        <dsp:cNvPr id="0" name=""/>
        <dsp:cNvSpPr/>
      </dsp:nvSpPr>
      <dsp:spPr>
        <a:xfrm>
          <a:off x="1714016" y="2758141"/>
          <a:ext cx="970833" cy="485416"/>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4 Assistant Practitioner</a:t>
          </a:r>
        </a:p>
      </dsp:txBody>
      <dsp:txXfrm>
        <a:off x="1714016" y="2758141"/>
        <a:ext cx="970833" cy="485416"/>
      </dsp:txXfrm>
    </dsp:sp>
    <dsp:sp modelId="{721A7024-727E-40E3-8055-1A358C5BBF24}">
      <dsp:nvSpPr>
        <dsp:cNvPr id="0" name=""/>
        <dsp:cNvSpPr/>
      </dsp:nvSpPr>
      <dsp:spPr>
        <a:xfrm>
          <a:off x="2646016" y="1379558"/>
          <a:ext cx="970833" cy="485416"/>
        </a:xfrm>
        <a:prstGeom prst="rect">
          <a:avLst/>
        </a:prstGeom>
        <a:solidFill>
          <a:schemeClr val="accent1">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Exeter &amp; East </a:t>
          </a:r>
        </a:p>
        <a:p>
          <a:pPr marL="0" lvl="0" indent="0" algn="ctr" defTabSz="400050">
            <a:lnSpc>
              <a:spcPct val="90000"/>
            </a:lnSpc>
            <a:spcBef>
              <a:spcPct val="0"/>
            </a:spcBef>
            <a:spcAft>
              <a:spcPct val="35000"/>
            </a:spcAft>
            <a:buNone/>
          </a:pPr>
          <a:r>
            <a:rPr lang="en-GB" sz="900" b="1" kern="1200"/>
            <a:t>Band 7 Nurse Specialist</a:t>
          </a:r>
        </a:p>
      </dsp:txBody>
      <dsp:txXfrm>
        <a:off x="2646016" y="1379558"/>
        <a:ext cx="970833" cy="485416"/>
      </dsp:txXfrm>
    </dsp:sp>
    <dsp:sp modelId="{EDCAA0B6-573A-4913-84C4-780D3BAFDBA8}">
      <dsp:nvSpPr>
        <dsp:cNvPr id="0" name=""/>
        <dsp:cNvSpPr/>
      </dsp:nvSpPr>
      <dsp:spPr>
        <a:xfrm>
          <a:off x="2888725" y="2068849"/>
          <a:ext cx="970833" cy="485416"/>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6 Nurse/Physio</a:t>
          </a:r>
        </a:p>
      </dsp:txBody>
      <dsp:txXfrm>
        <a:off x="2888725" y="2068849"/>
        <a:ext cx="970833" cy="485416"/>
      </dsp:txXfrm>
    </dsp:sp>
    <dsp:sp modelId="{E3FDF92C-965E-43DD-8308-DCDF67A20222}">
      <dsp:nvSpPr>
        <dsp:cNvPr id="0" name=""/>
        <dsp:cNvSpPr/>
      </dsp:nvSpPr>
      <dsp:spPr>
        <a:xfrm>
          <a:off x="2888725" y="2758141"/>
          <a:ext cx="970833" cy="485416"/>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4 Assistant Practitioner</a:t>
          </a:r>
        </a:p>
      </dsp:txBody>
      <dsp:txXfrm>
        <a:off x="2888725" y="2758141"/>
        <a:ext cx="970833" cy="485416"/>
      </dsp:txXfrm>
    </dsp:sp>
    <dsp:sp modelId="{4608C789-0382-42EF-814A-2998D786E362}">
      <dsp:nvSpPr>
        <dsp:cNvPr id="0" name=""/>
        <dsp:cNvSpPr/>
      </dsp:nvSpPr>
      <dsp:spPr>
        <a:xfrm>
          <a:off x="3820724" y="690266"/>
          <a:ext cx="970833" cy="485416"/>
        </a:xfrm>
        <a:prstGeom prst="rect">
          <a:avLst/>
        </a:prstGeom>
        <a:solidFill>
          <a:schemeClr val="accent6">
            <a:lumMod val="60000"/>
            <a:lumOff val="4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Operational Service Manager</a:t>
          </a:r>
        </a:p>
      </dsp:txBody>
      <dsp:txXfrm>
        <a:off x="3820724" y="690266"/>
        <a:ext cx="970833" cy="485416"/>
      </dsp:txXfrm>
    </dsp:sp>
    <dsp:sp modelId="{8D72DE67-1612-40DE-A1A5-168298A0699F}">
      <dsp:nvSpPr>
        <dsp:cNvPr id="0" name=""/>
        <dsp:cNvSpPr/>
      </dsp:nvSpPr>
      <dsp:spPr>
        <a:xfrm>
          <a:off x="4063433" y="1379558"/>
          <a:ext cx="970833" cy="485416"/>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Admin Supervisor Band 4</a:t>
          </a:r>
        </a:p>
      </dsp:txBody>
      <dsp:txXfrm>
        <a:off x="4063433" y="1379558"/>
        <a:ext cx="970833" cy="485416"/>
      </dsp:txXfrm>
    </dsp:sp>
    <dsp:sp modelId="{B48018B9-BDC8-4392-AF5F-A2BEAF04EAE8}">
      <dsp:nvSpPr>
        <dsp:cNvPr id="0" name=""/>
        <dsp:cNvSpPr/>
      </dsp:nvSpPr>
      <dsp:spPr>
        <a:xfrm>
          <a:off x="4063433" y="2068849"/>
          <a:ext cx="970833" cy="485416"/>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t>Secretarial/Clerical Band 3</a:t>
          </a:r>
        </a:p>
      </dsp:txBody>
      <dsp:txXfrm>
        <a:off x="4063433" y="2068849"/>
        <a:ext cx="970833" cy="485416"/>
      </dsp:txXfrm>
    </dsp:sp>
    <dsp:sp modelId="{0CA5D04B-4C5D-4CBF-94D6-14921A1C4CCE}">
      <dsp:nvSpPr>
        <dsp:cNvPr id="0" name=""/>
        <dsp:cNvSpPr/>
      </dsp:nvSpPr>
      <dsp:spPr>
        <a:xfrm>
          <a:off x="4063433" y="2758141"/>
          <a:ext cx="970833" cy="485416"/>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t>Admin Support </a:t>
          </a:r>
        </a:p>
        <a:p>
          <a:pPr marL="0" lvl="0" indent="0" algn="ctr" defTabSz="400050">
            <a:lnSpc>
              <a:spcPct val="90000"/>
            </a:lnSpc>
            <a:spcBef>
              <a:spcPct val="0"/>
            </a:spcBef>
            <a:spcAft>
              <a:spcPct val="35000"/>
            </a:spcAft>
            <a:buNone/>
          </a:pPr>
          <a:r>
            <a:rPr lang="en-GB" sz="900" b="0" kern="1200"/>
            <a:t>Band 2</a:t>
          </a:r>
        </a:p>
      </dsp:txBody>
      <dsp:txXfrm>
        <a:off x="4063433" y="2758141"/>
        <a:ext cx="970833" cy="485416"/>
      </dsp:txXfrm>
    </dsp:sp>
    <dsp:sp modelId="{378ECF25-3FB0-462D-A483-D2660C1862BF}">
      <dsp:nvSpPr>
        <dsp:cNvPr id="0" name=""/>
        <dsp:cNvSpPr/>
      </dsp:nvSpPr>
      <dsp:spPr>
        <a:xfrm>
          <a:off x="4995433" y="690266"/>
          <a:ext cx="970833" cy="485416"/>
        </a:xfrm>
        <a:prstGeom prst="rect">
          <a:avLst/>
        </a:prstGeom>
        <a:solidFill>
          <a:schemeClr val="accent2">
            <a:lumMod val="60000"/>
            <a:lumOff val="4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Professional Lead (Paediatrics)</a:t>
          </a:r>
        </a:p>
      </dsp:txBody>
      <dsp:txXfrm>
        <a:off x="4995433" y="690266"/>
        <a:ext cx="970833" cy="485416"/>
      </dsp:txXfrm>
    </dsp:sp>
    <dsp:sp modelId="{916AB05E-33CE-4264-AFC1-3718D38B9F22}">
      <dsp:nvSpPr>
        <dsp:cNvPr id="0" name=""/>
        <dsp:cNvSpPr/>
      </dsp:nvSpPr>
      <dsp:spPr>
        <a:xfrm>
          <a:off x="5238141" y="1379558"/>
          <a:ext cx="970833" cy="485416"/>
        </a:xfrm>
        <a:prstGeom prst="rect">
          <a:avLst/>
        </a:prstGeom>
        <a:solidFill>
          <a:schemeClr val="accent2">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Paediatric Band 7 Nurse Specialist</a:t>
          </a:r>
        </a:p>
      </dsp:txBody>
      <dsp:txXfrm>
        <a:off x="5238141" y="1379558"/>
        <a:ext cx="970833" cy="485416"/>
      </dsp:txXfrm>
    </dsp:sp>
    <dsp:sp modelId="{ECD473D4-AE50-44A8-941D-C8A145DC652F}">
      <dsp:nvSpPr>
        <dsp:cNvPr id="0" name=""/>
        <dsp:cNvSpPr/>
      </dsp:nvSpPr>
      <dsp:spPr>
        <a:xfrm>
          <a:off x="5238141" y="2068849"/>
          <a:ext cx="970833" cy="485416"/>
        </a:xfrm>
        <a:prstGeom prst="rect">
          <a:avLst/>
        </a:prstGeom>
        <a:solidFill>
          <a:schemeClr val="accent2">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6 Nurse</a:t>
          </a:r>
        </a:p>
      </dsp:txBody>
      <dsp:txXfrm>
        <a:off x="5238141" y="2068849"/>
        <a:ext cx="970833" cy="485416"/>
      </dsp:txXfrm>
    </dsp:sp>
    <dsp:sp modelId="{E1DC9DCB-2836-43AD-9D38-687A7D701266}">
      <dsp:nvSpPr>
        <dsp:cNvPr id="0" name=""/>
        <dsp:cNvSpPr/>
      </dsp:nvSpPr>
      <dsp:spPr>
        <a:xfrm>
          <a:off x="5238141" y="2758141"/>
          <a:ext cx="970833" cy="485416"/>
        </a:xfrm>
        <a:prstGeom prst="rect">
          <a:avLst/>
        </a:prstGeom>
        <a:solidFill>
          <a:schemeClr val="accent2">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5 Nurse</a:t>
          </a:r>
        </a:p>
      </dsp:txBody>
      <dsp:txXfrm>
        <a:off x="5238141" y="2758141"/>
        <a:ext cx="970833" cy="485416"/>
      </dsp:txXfrm>
    </dsp:sp>
    <dsp:sp modelId="{F1EDB108-C59A-4363-B4C7-47F08CEC567A}">
      <dsp:nvSpPr>
        <dsp:cNvPr id="0" name=""/>
        <dsp:cNvSpPr/>
      </dsp:nvSpPr>
      <dsp:spPr>
        <a:xfrm>
          <a:off x="5238141" y="3447433"/>
          <a:ext cx="970833" cy="485416"/>
        </a:xfrm>
        <a:prstGeom prst="rect">
          <a:avLst/>
        </a:prstGeom>
        <a:solidFill>
          <a:schemeClr val="accent2">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4 Nursery Nurse</a:t>
          </a:r>
        </a:p>
      </dsp:txBody>
      <dsp:txXfrm>
        <a:off x="5238141" y="3447433"/>
        <a:ext cx="970833" cy="4854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33A05-B59C-468B-B5FF-211DA69C8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2450</Words>
  <Characters>13969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COCKING, Lily (ROYAL DEVON UNIVERSITY HEALTHCARE NHS FOUNDATION TRUST)</cp:lastModifiedBy>
  <cp:revision>2</cp:revision>
  <cp:lastPrinted>2019-07-04T08:11:00Z</cp:lastPrinted>
  <dcterms:created xsi:type="dcterms:W3CDTF">2026-01-16T15:36:00Z</dcterms:created>
  <dcterms:modified xsi:type="dcterms:W3CDTF">2026-01-16T15:36:00Z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