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7D8C37" w14:textId="77777777" w:rsidR="00213541" w:rsidRDefault="009D0FB4">
      <w:r>
        <w:rPr>
          <w:noProof/>
          <w:lang w:eastAsia="en-GB"/>
        </w:rPr>
        <mc:AlternateContent>
          <mc:Choice Requires="wps">
            <w:drawing>
              <wp:anchor distT="0" distB="0" distL="114300" distR="114300" simplePos="0" relativeHeight="251659264" behindDoc="0" locked="0" layoutInCell="1" allowOverlap="1" wp14:anchorId="631A36C8" wp14:editId="7FB48BEA">
                <wp:simplePos x="0" y="0"/>
                <wp:positionH relativeFrom="column">
                  <wp:posOffset>-419100</wp:posOffset>
                </wp:positionH>
                <wp:positionV relativeFrom="paragraph">
                  <wp:posOffset>161925</wp:posOffset>
                </wp:positionV>
                <wp:extent cx="533400" cy="8667750"/>
                <wp:effectExtent l="0" t="0" r="19050" b="190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8667750"/>
                        </a:xfrm>
                        <a:prstGeom prst="rect">
                          <a:avLst/>
                        </a:prstGeom>
                        <a:solidFill>
                          <a:srgbClr val="002060"/>
                        </a:solidFill>
                        <a:ln w="9525">
                          <a:solidFill>
                            <a:srgbClr val="000000"/>
                          </a:solidFill>
                          <a:miter lim="800000"/>
                          <a:headEnd/>
                          <a:tailEnd/>
                        </a:ln>
                      </wps:spPr>
                      <wps:txbx>
                        <w:txbxContent>
                          <w:p w14:paraId="5F4DCD36" w14:textId="77777777" w:rsidR="006B70E1" w:rsidRDefault="006B70E1" w:rsidP="00431F44">
                            <w:pPr>
                              <w:pStyle w:val="NoSpacing"/>
                              <w:jc w:val="center"/>
                              <w:rPr>
                                <w:rFonts w:ascii="Arial" w:hAnsi="Arial" w:cs="Arial"/>
                                <w:sz w:val="56"/>
                                <w:szCs w:val="56"/>
                              </w:rPr>
                            </w:pPr>
                          </w:p>
                          <w:p w14:paraId="46C66B6E" w14:textId="77777777" w:rsidR="006B70E1" w:rsidRDefault="006B70E1" w:rsidP="00431F44">
                            <w:pPr>
                              <w:pStyle w:val="NoSpacing"/>
                              <w:jc w:val="center"/>
                              <w:rPr>
                                <w:rFonts w:ascii="Arial" w:hAnsi="Arial" w:cs="Arial"/>
                                <w:sz w:val="56"/>
                                <w:szCs w:val="56"/>
                              </w:rPr>
                            </w:pPr>
                          </w:p>
                          <w:p w14:paraId="45143A7F" w14:textId="77777777" w:rsidR="006B70E1" w:rsidRDefault="006B70E1" w:rsidP="00431F44">
                            <w:pPr>
                              <w:pStyle w:val="NoSpacing"/>
                              <w:jc w:val="center"/>
                              <w:rPr>
                                <w:rFonts w:ascii="Arial" w:hAnsi="Arial" w:cs="Arial"/>
                                <w:sz w:val="56"/>
                                <w:szCs w:val="56"/>
                              </w:rPr>
                            </w:pPr>
                          </w:p>
                          <w:p w14:paraId="3414E451" w14:textId="77777777"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J</w:t>
                            </w:r>
                          </w:p>
                          <w:p w14:paraId="2087CA86" w14:textId="77777777"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O</w:t>
                            </w:r>
                          </w:p>
                          <w:p w14:paraId="14713B04" w14:textId="77777777"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B</w:t>
                            </w:r>
                          </w:p>
                          <w:p w14:paraId="56F1D51B" w14:textId="77777777" w:rsidR="006B70E1" w:rsidRPr="00431F44" w:rsidRDefault="006B70E1" w:rsidP="00431F44">
                            <w:pPr>
                              <w:pStyle w:val="NoSpacing"/>
                              <w:jc w:val="center"/>
                              <w:rPr>
                                <w:rFonts w:ascii="Arial" w:hAnsi="Arial" w:cs="Arial"/>
                                <w:sz w:val="56"/>
                                <w:szCs w:val="56"/>
                              </w:rPr>
                            </w:pPr>
                          </w:p>
                          <w:p w14:paraId="16893FAF" w14:textId="77777777"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D</w:t>
                            </w:r>
                          </w:p>
                          <w:p w14:paraId="2A5CCC01" w14:textId="77777777"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E</w:t>
                            </w:r>
                          </w:p>
                          <w:p w14:paraId="450B1B61" w14:textId="77777777"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S</w:t>
                            </w:r>
                          </w:p>
                          <w:p w14:paraId="562629FC" w14:textId="77777777"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C</w:t>
                            </w:r>
                          </w:p>
                          <w:p w14:paraId="112588E8" w14:textId="77777777"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R</w:t>
                            </w:r>
                          </w:p>
                          <w:p w14:paraId="6801F662" w14:textId="77777777"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I</w:t>
                            </w:r>
                          </w:p>
                          <w:p w14:paraId="2E560018" w14:textId="77777777"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P</w:t>
                            </w:r>
                          </w:p>
                          <w:p w14:paraId="344E612D" w14:textId="77777777"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T</w:t>
                            </w:r>
                          </w:p>
                          <w:p w14:paraId="3DF2C7A0" w14:textId="77777777"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I</w:t>
                            </w:r>
                          </w:p>
                          <w:p w14:paraId="25E11B85" w14:textId="77777777"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O</w:t>
                            </w:r>
                          </w:p>
                          <w:p w14:paraId="47E9815A" w14:textId="77777777"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N</w:t>
                            </w:r>
                          </w:p>
                          <w:p w14:paraId="641430D6" w14:textId="77777777" w:rsidR="006B70E1" w:rsidRPr="003860B6" w:rsidRDefault="006B70E1" w:rsidP="00213541">
                            <w:pPr>
                              <w:pStyle w:val="NoSpacing"/>
                              <w:rPr>
                                <w:rFonts w:ascii="Arial" w:hAnsi="Arial" w:cs="Arial"/>
                                <w:sz w:val="72"/>
                                <w:szCs w:val="7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31A36C8" id="_x0000_t202" coordsize="21600,21600" o:spt="202" path="m,l,21600r21600,l21600,xe">
                <v:stroke joinstyle="miter"/>
                <v:path gradientshapeok="t" o:connecttype="rect"/>
              </v:shapetype>
              <v:shape id="Text Box 2" o:spid="_x0000_s1026" type="#_x0000_t202" style="position:absolute;margin-left:-33pt;margin-top:12.75pt;width:42pt;height:6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" fillcolor="#002060">
                <v:textbox>
                  <w:txbxContent>
                    <w:p w14:paraId="5F4DCD36" w14:textId="77777777" w:rsidR="006B70E1" w:rsidRDefault="006B70E1" w:rsidP="00431F44">
                      <w:pPr>
                        <w:pStyle w:val="NoSpacing"/>
                        <w:jc w:val="center"/>
                        <w:rPr>
                          <w:rFonts w:ascii="Arial" w:hAnsi="Arial" w:cs="Arial"/>
                          <w:sz w:val="56"/>
                          <w:szCs w:val="56"/>
                        </w:rPr>
                      </w:pPr>
                    </w:p>
                    <w:p w14:paraId="46C66B6E" w14:textId="77777777" w:rsidR="006B70E1" w:rsidRDefault="006B70E1" w:rsidP="00431F44">
                      <w:pPr>
                        <w:pStyle w:val="NoSpacing"/>
                        <w:jc w:val="center"/>
                        <w:rPr>
                          <w:rFonts w:ascii="Arial" w:hAnsi="Arial" w:cs="Arial"/>
                          <w:sz w:val="56"/>
                          <w:szCs w:val="56"/>
                        </w:rPr>
                      </w:pPr>
                    </w:p>
                    <w:p w14:paraId="45143A7F" w14:textId="77777777" w:rsidR="006B70E1" w:rsidRDefault="006B70E1" w:rsidP="00431F44">
                      <w:pPr>
                        <w:pStyle w:val="NoSpacing"/>
                        <w:jc w:val="center"/>
                        <w:rPr>
                          <w:rFonts w:ascii="Arial" w:hAnsi="Arial" w:cs="Arial"/>
                          <w:sz w:val="56"/>
                          <w:szCs w:val="56"/>
                        </w:rPr>
                      </w:pPr>
                    </w:p>
                    <w:p w14:paraId="3414E451" w14:textId="77777777"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J</w:t>
                      </w:r>
                    </w:p>
                    <w:p w14:paraId="2087CA86" w14:textId="77777777"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O</w:t>
                      </w:r>
                    </w:p>
                    <w:p w14:paraId="14713B04" w14:textId="77777777"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B</w:t>
                      </w:r>
                    </w:p>
                    <w:p w14:paraId="56F1D51B" w14:textId="77777777" w:rsidR="006B70E1" w:rsidRPr="00431F44" w:rsidRDefault="006B70E1" w:rsidP="00431F44">
                      <w:pPr>
                        <w:pStyle w:val="NoSpacing"/>
                        <w:jc w:val="center"/>
                        <w:rPr>
                          <w:rFonts w:ascii="Arial" w:hAnsi="Arial" w:cs="Arial"/>
                          <w:sz w:val="56"/>
                          <w:szCs w:val="56"/>
                        </w:rPr>
                      </w:pPr>
                    </w:p>
                    <w:p w14:paraId="16893FAF" w14:textId="77777777"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D</w:t>
                      </w:r>
                    </w:p>
                    <w:p w14:paraId="2A5CCC01" w14:textId="77777777"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E</w:t>
                      </w:r>
                    </w:p>
                    <w:p w14:paraId="450B1B61" w14:textId="77777777"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S</w:t>
                      </w:r>
                    </w:p>
                    <w:p w14:paraId="562629FC" w14:textId="77777777"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C</w:t>
                      </w:r>
                    </w:p>
                    <w:p w14:paraId="112588E8" w14:textId="77777777"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R</w:t>
                      </w:r>
                    </w:p>
                    <w:p w14:paraId="6801F662" w14:textId="77777777"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I</w:t>
                      </w:r>
                    </w:p>
                    <w:p w14:paraId="2E560018" w14:textId="77777777"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P</w:t>
                      </w:r>
                    </w:p>
                    <w:p w14:paraId="344E612D" w14:textId="77777777"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T</w:t>
                      </w:r>
                    </w:p>
                    <w:p w14:paraId="3DF2C7A0" w14:textId="77777777"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I</w:t>
                      </w:r>
                    </w:p>
                    <w:p w14:paraId="25E11B85" w14:textId="77777777"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O</w:t>
                      </w:r>
                    </w:p>
                    <w:p w14:paraId="47E9815A" w14:textId="77777777" w:rsidR="006B70E1" w:rsidRPr="00431F44" w:rsidRDefault="006B70E1" w:rsidP="00431F44">
                      <w:pPr>
                        <w:pStyle w:val="NoSpacing"/>
                        <w:jc w:val="center"/>
                        <w:rPr>
                          <w:rFonts w:ascii="Arial" w:hAnsi="Arial" w:cs="Arial"/>
                          <w:sz w:val="56"/>
                          <w:szCs w:val="56"/>
                        </w:rPr>
                      </w:pPr>
                      <w:r w:rsidRPr="00431F44">
                        <w:rPr>
                          <w:rFonts w:ascii="Arial" w:hAnsi="Arial" w:cs="Arial"/>
                          <w:sz w:val="56"/>
                          <w:szCs w:val="56"/>
                        </w:rPr>
                        <w:t>N</w:t>
                      </w:r>
                    </w:p>
                    <w:p w14:paraId="641430D6" w14:textId="77777777" w:rsidR="006B70E1" w:rsidRPr="003860B6" w:rsidRDefault="006B70E1" w:rsidP="00213541">
                      <w:pPr>
                        <w:pStyle w:val="NoSpacing"/>
                        <w:rPr>
                          <w:rFonts w:ascii="Arial" w:hAnsi="Arial" w:cs="Arial"/>
                          <w:sz w:val="72"/>
                          <w:szCs w:val="72"/>
                        </w:rPr>
                      </w:pPr>
                    </w:p>
                  </w:txbxContent>
                </v:textbox>
              </v:shape>
            </w:pict>
          </mc:Fallback>
        </mc:AlternateContent>
      </w:r>
      <w:r w:rsidR="00615705">
        <w:rPr>
          <w:noProof/>
          <w:lang w:eastAsia="en-GB"/>
        </w:rPr>
        <mc:AlternateContent>
          <mc:Choice Requires="wps">
            <w:drawing>
              <wp:anchor distT="0" distB="0" distL="114300" distR="114300" simplePos="0" relativeHeight="251666432" behindDoc="0" locked="0" layoutInCell="1" allowOverlap="1" wp14:anchorId="3ABA1449" wp14:editId="0FA90B11">
                <wp:simplePos x="0" y="0"/>
                <wp:positionH relativeFrom="column">
                  <wp:posOffset>115910</wp:posOffset>
                </wp:positionH>
                <wp:positionV relativeFrom="paragraph">
                  <wp:posOffset>193183</wp:posOffset>
                </wp:positionV>
                <wp:extent cx="5943600" cy="1159099"/>
                <wp:effectExtent l="0" t="0" r="0" b="317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159099"/>
                        </a:xfrm>
                        <a:prstGeom prst="rect">
                          <a:avLst/>
                        </a:prstGeom>
                        <a:noFill/>
                        <a:ln w="9525">
                          <a:noFill/>
                          <a:miter lim="800000"/>
                          <a:headEnd/>
                          <a:tailEnd/>
                        </a:ln>
                      </wps:spPr>
                      <wps:txbx>
                        <w:txbxContent>
                          <w:p w14:paraId="720D4460" w14:textId="77777777" w:rsidR="006B70E1" w:rsidRPr="00085422" w:rsidRDefault="006B70E1" w:rsidP="00085422">
                            <w:pPr>
                              <w:jc w:val="center"/>
                              <w:rPr>
                                <w:i/>
                                <w:color w:val="002060"/>
                                <w:sz w:val="32"/>
                                <w:szCs w:val="32"/>
                              </w:rPr>
                            </w:pPr>
                            <w:r w:rsidRPr="00085422">
                              <w:rPr>
                                <w:rFonts w:ascii="Arial" w:hAnsi="Arial" w:cs="Arial"/>
                                <w:b/>
                                <w:i/>
                                <w:color w:val="002060"/>
                                <w:sz w:val="32"/>
                                <w:szCs w:val="32"/>
                              </w:rPr>
                              <w:t xml:space="preserve">“Our vision is to provide safe, high quality seamless service delivered with courtesy and respect. To achieve our </w:t>
                            </w:r>
                            <w:proofErr w:type="gramStart"/>
                            <w:r w:rsidRPr="00085422">
                              <w:rPr>
                                <w:rFonts w:ascii="Arial" w:hAnsi="Arial" w:cs="Arial"/>
                                <w:b/>
                                <w:i/>
                                <w:color w:val="002060"/>
                                <w:sz w:val="32"/>
                                <w:szCs w:val="32"/>
                              </w:rPr>
                              <w:t>vision</w:t>
                            </w:r>
                            <w:proofErr w:type="gramEnd"/>
                            <w:r w:rsidRPr="00085422">
                              <w:rPr>
                                <w:rFonts w:ascii="Arial" w:hAnsi="Arial" w:cs="Arial"/>
                                <w:b/>
                                <w:i/>
                                <w:color w:val="002060"/>
                                <w:sz w:val="32"/>
                                <w:szCs w:val="32"/>
                              </w:rPr>
                              <w:t xml:space="preserve"> we expect all our staff to uphold our Trust</w:t>
                            </w:r>
                            <w:r>
                              <w:rPr>
                                <w:rFonts w:ascii="Arial" w:hAnsi="Arial" w:cs="Arial"/>
                                <w:b/>
                                <w:i/>
                                <w:color w:val="002060"/>
                                <w:sz w:val="32"/>
                                <w:szCs w:val="32"/>
                              </w:rPr>
                              <w:t xml:space="preserve"> Values”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BA1449" id="_x0000_s1027" type="#_x0000_t202" style="position:absolute;margin-left:9.15pt;margin-top:15.2pt;width:468pt;height:91.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" filled="f" stroked="f">
                <v:textbox>
                  <w:txbxContent>
                    <w:p w14:paraId="720D4460" w14:textId="77777777" w:rsidR="006B70E1" w:rsidRPr="00085422" w:rsidRDefault="006B70E1" w:rsidP="00085422">
                      <w:pPr>
                        <w:jc w:val="center"/>
                        <w:rPr>
                          <w:i/>
                          <w:color w:val="002060"/>
                          <w:sz w:val="32"/>
                          <w:szCs w:val="32"/>
                        </w:rPr>
                      </w:pPr>
                      <w:r w:rsidRPr="00085422">
                        <w:rPr>
                          <w:rFonts w:ascii="Arial" w:hAnsi="Arial" w:cs="Arial"/>
                          <w:b/>
                          <w:i/>
                          <w:color w:val="002060"/>
                          <w:sz w:val="32"/>
                          <w:szCs w:val="32"/>
                        </w:rPr>
                        <w:t xml:space="preserve">“Our vision is to provide safe, high quality seamless service delivered with courtesy and respect. To achieve our </w:t>
                      </w:r>
                      <w:proofErr w:type="gramStart"/>
                      <w:r w:rsidRPr="00085422">
                        <w:rPr>
                          <w:rFonts w:ascii="Arial" w:hAnsi="Arial" w:cs="Arial"/>
                          <w:b/>
                          <w:i/>
                          <w:color w:val="002060"/>
                          <w:sz w:val="32"/>
                          <w:szCs w:val="32"/>
                        </w:rPr>
                        <w:t>vision</w:t>
                      </w:r>
                      <w:proofErr w:type="gramEnd"/>
                      <w:r w:rsidRPr="00085422">
                        <w:rPr>
                          <w:rFonts w:ascii="Arial" w:hAnsi="Arial" w:cs="Arial"/>
                          <w:b/>
                          <w:i/>
                          <w:color w:val="002060"/>
                          <w:sz w:val="32"/>
                          <w:szCs w:val="32"/>
                        </w:rPr>
                        <w:t xml:space="preserve"> we expect all our staff to uphold our Trust</w:t>
                      </w:r>
                      <w:r>
                        <w:rPr>
                          <w:rFonts w:ascii="Arial" w:hAnsi="Arial" w:cs="Arial"/>
                          <w:b/>
                          <w:i/>
                          <w:color w:val="002060"/>
                          <w:sz w:val="32"/>
                          <w:szCs w:val="32"/>
                        </w:rPr>
                        <w:t xml:space="preserve"> Values”</w:t>
                      </w:r>
                    </w:p>
                  </w:txbxContent>
                </v:textbox>
              </v:shape>
            </w:pict>
          </mc:Fallback>
        </mc:AlternateContent>
      </w:r>
    </w:p>
    <w:p w14:paraId="4E78E8CE" w14:textId="77777777" w:rsidR="00213541" w:rsidRDefault="00213541"/>
    <w:p w14:paraId="0F8803FA" w14:textId="77777777" w:rsidR="00213541" w:rsidRDefault="00213541"/>
    <w:p w14:paraId="700D38D4" w14:textId="77777777" w:rsidR="00213541" w:rsidRPr="00213541" w:rsidRDefault="00213541" w:rsidP="00213541"/>
    <w:p w14:paraId="464A00E5" w14:textId="77777777" w:rsidR="00F607B2" w:rsidRPr="00F607B2" w:rsidRDefault="00F607B2" w:rsidP="00F607B2">
      <w:pPr>
        <w:spacing w:after="0" w:line="240" w:lineRule="auto"/>
        <w:jc w:val="both"/>
        <w:rPr>
          <w:rFonts w:ascii="Arial" w:hAnsi="Arial" w:cs="Arial"/>
          <w:color w:val="FF0000"/>
        </w:rPr>
      </w:pPr>
    </w:p>
    <w:p w14:paraId="20112FFA" w14:textId="77777777" w:rsidR="00F607B2" w:rsidRPr="00F607B2" w:rsidRDefault="00F607B2" w:rsidP="00F607B2">
      <w:pPr>
        <w:spacing w:after="0" w:line="240" w:lineRule="auto"/>
        <w:jc w:val="center"/>
        <w:rPr>
          <w:rFonts w:ascii="Arial" w:hAnsi="Arial" w:cs="Arial"/>
        </w:rPr>
      </w:pPr>
    </w:p>
    <w:tbl>
      <w:tblPr>
        <w:tblStyle w:val="TableGrid"/>
        <w:tblW w:w="9639" w:type="dxa"/>
        <w:tblInd w:w="534" w:type="dxa"/>
        <w:tblLook w:val="04A0" w:firstRow="1" w:lastRow="0" w:firstColumn="1" w:lastColumn="0" w:noHBand="0" w:noVBand="1"/>
      </w:tblPr>
      <w:tblGrid>
        <w:gridCol w:w="4507"/>
        <w:gridCol w:w="5132"/>
      </w:tblGrid>
      <w:tr w:rsidR="00213541" w:rsidRPr="00F607B2" w14:paraId="61338AF0" w14:textId="77777777" w:rsidTr="009D0FB4">
        <w:tc>
          <w:tcPr>
            <w:tcW w:w="9639" w:type="dxa"/>
            <w:gridSpan w:val="2"/>
            <w:shd w:val="clear" w:color="auto" w:fill="002060"/>
          </w:tcPr>
          <w:p w14:paraId="4E6A5B0B" w14:textId="77777777" w:rsidR="00213541" w:rsidRPr="00F607B2" w:rsidRDefault="00213541" w:rsidP="00F607B2">
            <w:pPr>
              <w:jc w:val="both"/>
              <w:rPr>
                <w:rFonts w:ascii="Arial" w:hAnsi="Arial" w:cs="Arial"/>
                <w:b/>
              </w:rPr>
            </w:pPr>
            <w:r w:rsidRPr="00F607B2">
              <w:rPr>
                <w:rFonts w:ascii="Arial" w:hAnsi="Arial" w:cs="Arial"/>
                <w:b/>
              </w:rPr>
              <w:t xml:space="preserve">JOB DETAILS </w:t>
            </w:r>
          </w:p>
        </w:tc>
      </w:tr>
      <w:tr w:rsidR="00213541" w:rsidRPr="00F607B2" w14:paraId="1AA7EB3D" w14:textId="77777777" w:rsidTr="009D0FB4">
        <w:tc>
          <w:tcPr>
            <w:tcW w:w="4507" w:type="dxa"/>
          </w:tcPr>
          <w:p w14:paraId="11660024" w14:textId="77777777" w:rsidR="00213541" w:rsidRPr="00F607B2" w:rsidRDefault="00213541" w:rsidP="00F607B2">
            <w:pPr>
              <w:jc w:val="both"/>
              <w:rPr>
                <w:rFonts w:ascii="Arial" w:hAnsi="Arial" w:cs="Arial"/>
                <w:b/>
              </w:rPr>
            </w:pPr>
            <w:r w:rsidRPr="00F607B2">
              <w:rPr>
                <w:rFonts w:ascii="Arial" w:hAnsi="Arial" w:cs="Arial"/>
                <w:b/>
              </w:rPr>
              <w:t xml:space="preserve">Job Title </w:t>
            </w:r>
          </w:p>
        </w:tc>
        <w:tc>
          <w:tcPr>
            <w:tcW w:w="5132" w:type="dxa"/>
          </w:tcPr>
          <w:p w14:paraId="11202E96" w14:textId="77777777" w:rsidR="00213541" w:rsidRPr="00871CDD" w:rsidRDefault="007822BF" w:rsidP="00F607B2">
            <w:pPr>
              <w:jc w:val="both"/>
              <w:rPr>
                <w:rFonts w:ascii="Arial" w:hAnsi="Arial" w:cs="Arial"/>
              </w:rPr>
            </w:pPr>
            <w:r>
              <w:rPr>
                <w:rFonts w:ascii="Arial" w:hAnsi="Arial" w:cs="Arial"/>
                <w:b/>
              </w:rPr>
              <w:t>Linen Services</w:t>
            </w:r>
            <w:r w:rsidR="004E74B8">
              <w:rPr>
                <w:rFonts w:ascii="Arial" w:hAnsi="Arial" w:cs="Arial"/>
                <w:b/>
              </w:rPr>
              <w:t xml:space="preserve"> Assistant</w:t>
            </w:r>
          </w:p>
        </w:tc>
      </w:tr>
      <w:tr w:rsidR="00213541" w:rsidRPr="00F607B2" w14:paraId="4AE0D31D" w14:textId="77777777" w:rsidTr="009D0FB4">
        <w:tc>
          <w:tcPr>
            <w:tcW w:w="4507" w:type="dxa"/>
          </w:tcPr>
          <w:p w14:paraId="36F84639" w14:textId="77777777" w:rsidR="00213541" w:rsidRPr="00F607B2" w:rsidRDefault="00213541" w:rsidP="00F607B2">
            <w:pPr>
              <w:jc w:val="both"/>
              <w:rPr>
                <w:rFonts w:ascii="Arial" w:hAnsi="Arial" w:cs="Arial"/>
                <w:b/>
              </w:rPr>
            </w:pPr>
            <w:r w:rsidRPr="00F607B2">
              <w:rPr>
                <w:rFonts w:ascii="Arial" w:hAnsi="Arial" w:cs="Arial"/>
                <w:b/>
              </w:rPr>
              <w:t xml:space="preserve">Reports to </w:t>
            </w:r>
          </w:p>
        </w:tc>
        <w:tc>
          <w:tcPr>
            <w:tcW w:w="5132" w:type="dxa"/>
          </w:tcPr>
          <w:p w14:paraId="6DAAC1FC" w14:textId="77777777" w:rsidR="00213541" w:rsidRPr="00CD5CFA" w:rsidRDefault="007822BF" w:rsidP="007822BF">
            <w:pPr>
              <w:jc w:val="both"/>
              <w:rPr>
                <w:rFonts w:ascii="Arial" w:hAnsi="Arial" w:cs="Arial"/>
              </w:rPr>
            </w:pPr>
            <w:r>
              <w:rPr>
                <w:rFonts w:ascii="Arial" w:hAnsi="Arial" w:cs="Arial"/>
                <w:b/>
              </w:rPr>
              <w:t xml:space="preserve">Decontamination </w:t>
            </w:r>
            <w:r w:rsidR="004E74B8">
              <w:rPr>
                <w:rFonts w:ascii="Arial" w:hAnsi="Arial" w:cs="Arial"/>
                <w:b/>
              </w:rPr>
              <w:t>P</w:t>
            </w:r>
            <w:r>
              <w:rPr>
                <w:rFonts w:ascii="Arial" w:hAnsi="Arial" w:cs="Arial"/>
                <w:b/>
              </w:rPr>
              <w:t>roduction</w:t>
            </w:r>
            <w:r w:rsidR="004E74B8">
              <w:rPr>
                <w:rFonts w:ascii="Arial" w:hAnsi="Arial" w:cs="Arial"/>
                <w:b/>
              </w:rPr>
              <w:t xml:space="preserve"> Manager</w:t>
            </w:r>
          </w:p>
        </w:tc>
      </w:tr>
      <w:tr w:rsidR="00213541" w:rsidRPr="00F607B2" w14:paraId="506D0456" w14:textId="77777777" w:rsidTr="009D0FB4">
        <w:tc>
          <w:tcPr>
            <w:tcW w:w="4507" w:type="dxa"/>
          </w:tcPr>
          <w:p w14:paraId="2E0FCF09" w14:textId="77777777" w:rsidR="00213541" w:rsidRPr="00F607B2" w:rsidRDefault="00213541" w:rsidP="00F607B2">
            <w:pPr>
              <w:jc w:val="both"/>
              <w:rPr>
                <w:rFonts w:ascii="Arial" w:hAnsi="Arial" w:cs="Arial"/>
                <w:b/>
              </w:rPr>
            </w:pPr>
            <w:r w:rsidRPr="00F607B2">
              <w:rPr>
                <w:rFonts w:ascii="Arial" w:hAnsi="Arial" w:cs="Arial"/>
                <w:b/>
              </w:rPr>
              <w:t xml:space="preserve">Band </w:t>
            </w:r>
          </w:p>
        </w:tc>
        <w:tc>
          <w:tcPr>
            <w:tcW w:w="5132" w:type="dxa"/>
          </w:tcPr>
          <w:p w14:paraId="2F865B65" w14:textId="77777777" w:rsidR="00213541" w:rsidRPr="004E74B8" w:rsidRDefault="004E74B8" w:rsidP="00F607B2">
            <w:pPr>
              <w:jc w:val="both"/>
              <w:rPr>
                <w:rFonts w:ascii="Arial" w:hAnsi="Arial" w:cs="Arial"/>
                <w:b/>
              </w:rPr>
            </w:pPr>
            <w:r w:rsidRPr="004E74B8">
              <w:rPr>
                <w:rFonts w:ascii="Arial" w:hAnsi="Arial" w:cs="Arial"/>
                <w:b/>
              </w:rPr>
              <w:t>2</w:t>
            </w:r>
          </w:p>
        </w:tc>
      </w:tr>
      <w:tr w:rsidR="00213541" w:rsidRPr="00F607B2" w14:paraId="3DCAA1CB" w14:textId="77777777" w:rsidTr="009D0FB4">
        <w:trPr>
          <w:trHeight w:val="77"/>
        </w:trPr>
        <w:tc>
          <w:tcPr>
            <w:tcW w:w="4507" w:type="dxa"/>
          </w:tcPr>
          <w:p w14:paraId="014C3E7F" w14:textId="77777777" w:rsidR="00213541" w:rsidRPr="00F607B2" w:rsidRDefault="00213541" w:rsidP="00F607B2">
            <w:pPr>
              <w:jc w:val="both"/>
              <w:rPr>
                <w:rFonts w:ascii="Arial" w:hAnsi="Arial" w:cs="Arial"/>
                <w:b/>
              </w:rPr>
            </w:pPr>
            <w:r w:rsidRPr="00F607B2">
              <w:rPr>
                <w:rFonts w:ascii="Arial" w:hAnsi="Arial" w:cs="Arial"/>
                <w:b/>
              </w:rPr>
              <w:t xml:space="preserve">Department/Directorate </w:t>
            </w:r>
          </w:p>
        </w:tc>
        <w:tc>
          <w:tcPr>
            <w:tcW w:w="5132" w:type="dxa"/>
          </w:tcPr>
          <w:p w14:paraId="65064D26" w14:textId="77777777" w:rsidR="00213541" w:rsidRPr="004E74B8" w:rsidRDefault="00E96514" w:rsidP="00AB2037">
            <w:pPr>
              <w:jc w:val="both"/>
              <w:rPr>
                <w:rFonts w:ascii="Arial" w:hAnsi="Arial" w:cs="Arial"/>
                <w:b/>
              </w:rPr>
            </w:pPr>
            <w:r w:rsidRPr="004E74B8">
              <w:rPr>
                <w:rFonts w:ascii="Arial" w:hAnsi="Arial" w:cs="Arial"/>
                <w:b/>
              </w:rPr>
              <w:t>Estates and Facilities M</w:t>
            </w:r>
            <w:r w:rsidR="0074764B" w:rsidRPr="004E74B8">
              <w:rPr>
                <w:rFonts w:ascii="Arial" w:hAnsi="Arial" w:cs="Arial"/>
                <w:b/>
              </w:rPr>
              <w:t>anagement</w:t>
            </w:r>
            <w:r w:rsidRPr="004E74B8">
              <w:rPr>
                <w:rFonts w:ascii="Arial" w:hAnsi="Arial" w:cs="Arial"/>
                <w:b/>
              </w:rPr>
              <w:t xml:space="preserve"> (EFM)</w:t>
            </w:r>
            <w:r w:rsidR="00871CDD" w:rsidRPr="004E74B8">
              <w:rPr>
                <w:rFonts w:ascii="Arial" w:hAnsi="Arial" w:cs="Arial"/>
                <w:b/>
              </w:rPr>
              <w:t xml:space="preserve"> / Finance</w:t>
            </w:r>
          </w:p>
        </w:tc>
      </w:tr>
    </w:tbl>
    <w:p w14:paraId="21ADB8C6" w14:textId="77777777" w:rsidR="00213541" w:rsidRPr="00F607B2" w:rsidRDefault="00213541" w:rsidP="00F607B2">
      <w:pPr>
        <w:spacing w:after="0" w:line="240" w:lineRule="auto"/>
        <w:jc w:val="both"/>
        <w:rPr>
          <w:rFonts w:ascii="Arial" w:hAnsi="Arial" w:cs="Arial"/>
        </w:rPr>
      </w:pPr>
    </w:p>
    <w:tbl>
      <w:tblPr>
        <w:tblStyle w:val="TableGrid"/>
        <w:tblW w:w="9639" w:type="dxa"/>
        <w:tblInd w:w="534" w:type="dxa"/>
        <w:tblLook w:val="04A0" w:firstRow="1" w:lastRow="0" w:firstColumn="1" w:lastColumn="0" w:noHBand="0" w:noVBand="1"/>
      </w:tblPr>
      <w:tblGrid>
        <w:gridCol w:w="6470"/>
        <w:gridCol w:w="3169"/>
      </w:tblGrid>
      <w:tr w:rsidR="00213541" w:rsidRPr="00F607B2" w14:paraId="3DCCE2F9" w14:textId="77777777" w:rsidTr="009D0FB4">
        <w:tc>
          <w:tcPr>
            <w:tcW w:w="9639" w:type="dxa"/>
            <w:gridSpan w:val="2"/>
            <w:shd w:val="clear" w:color="auto" w:fill="002060"/>
          </w:tcPr>
          <w:p w14:paraId="2096371C" w14:textId="77777777" w:rsidR="00213541" w:rsidRPr="00F607B2" w:rsidRDefault="00213541" w:rsidP="00F607B2">
            <w:pPr>
              <w:jc w:val="both"/>
              <w:rPr>
                <w:rFonts w:ascii="Arial" w:hAnsi="Arial" w:cs="Arial"/>
                <w:b/>
              </w:rPr>
            </w:pPr>
            <w:r w:rsidRPr="00F607B2">
              <w:rPr>
                <w:rFonts w:ascii="Arial" w:hAnsi="Arial" w:cs="Arial"/>
                <w:b/>
              </w:rPr>
              <w:t xml:space="preserve">JOB PURPOSE </w:t>
            </w:r>
          </w:p>
        </w:tc>
      </w:tr>
      <w:tr w:rsidR="00213541" w:rsidRPr="00F607B2" w14:paraId="1122DCFD" w14:textId="77777777" w:rsidTr="009D0FB4">
        <w:tc>
          <w:tcPr>
            <w:tcW w:w="9639" w:type="dxa"/>
            <w:gridSpan w:val="2"/>
            <w:tcBorders>
              <w:bottom w:val="single" w:sz="4" w:space="0" w:color="auto"/>
            </w:tcBorders>
          </w:tcPr>
          <w:p w14:paraId="782C2DF7" w14:textId="77777777" w:rsidR="007822BF" w:rsidRDefault="007822BF" w:rsidP="007822BF">
            <w:pPr>
              <w:jc w:val="both"/>
              <w:rPr>
                <w:rFonts w:ascii="Arial" w:hAnsi="Arial" w:cs="Arial"/>
              </w:rPr>
            </w:pPr>
            <w:r w:rsidRPr="001D43D7">
              <w:rPr>
                <w:rFonts w:ascii="Arial" w:hAnsi="Arial" w:cs="Arial"/>
              </w:rPr>
              <w:t>To work as part of a team providing an efficient</w:t>
            </w:r>
            <w:r>
              <w:rPr>
                <w:rFonts w:ascii="Arial" w:hAnsi="Arial" w:cs="Arial"/>
              </w:rPr>
              <w:t xml:space="preserve">, effective and </w:t>
            </w:r>
            <w:proofErr w:type="gramStart"/>
            <w:r>
              <w:rPr>
                <w:rFonts w:ascii="Arial" w:hAnsi="Arial" w:cs="Arial"/>
              </w:rPr>
              <w:t>high quality</w:t>
            </w:r>
            <w:proofErr w:type="gramEnd"/>
            <w:r>
              <w:rPr>
                <w:rFonts w:ascii="Arial" w:hAnsi="Arial" w:cs="Arial"/>
              </w:rPr>
              <w:t xml:space="preserve"> standard of decontaminated</w:t>
            </w:r>
            <w:r w:rsidRPr="001D43D7">
              <w:rPr>
                <w:rFonts w:ascii="Arial" w:hAnsi="Arial" w:cs="Arial"/>
              </w:rPr>
              <w:t xml:space="preserve"> </w:t>
            </w:r>
            <w:r>
              <w:rPr>
                <w:rFonts w:ascii="Arial" w:hAnsi="Arial" w:cs="Arial"/>
              </w:rPr>
              <w:t>textiles</w:t>
            </w:r>
            <w:r w:rsidRPr="001D43D7">
              <w:rPr>
                <w:rFonts w:ascii="Arial" w:hAnsi="Arial" w:cs="Arial"/>
              </w:rPr>
              <w:t xml:space="preserve"> in line with </w:t>
            </w:r>
            <w:r w:rsidRPr="006F7C48">
              <w:rPr>
                <w:rFonts w:ascii="Arial" w:hAnsi="Arial" w:cs="Arial"/>
              </w:rPr>
              <w:t xml:space="preserve">Department of Health </w:t>
            </w:r>
            <w:r>
              <w:rPr>
                <w:rFonts w:ascii="Arial" w:hAnsi="Arial" w:cs="Arial"/>
              </w:rPr>
              <w:t>and Decontamination S</w:t>
            </w:r>
            <w:r w:rsidRPr="006F7C48">
              <w:rPr>
                <w:rFonts w:ascii="Arial" w:hAnsi="Arial" w:cs="Arial"/>
              </w:rPr>
              <w:t>tandard</w:t>
            </w:r>
            <w:r>
              <w:rPr>
                <w:rFonts w:ascii="Arial" w:hAnsi="Arial" w:cs="Arial"/>
              </w:rPr>
              <w:t>s, HTM</w:t>
            </w:r>
            <w:r w:rsidRPr="006F7C48">
              <w:rPr>
                <w:rFonts w:ascii="Arial" w:hAnsi="Arial" w:cs="Arial"/>
              </w:rPr>
              <w:t xml:space="preserve"> 01-04</w:t>
            </w:r>
            <w:r>
              <w:rPr>
                <w:rFonts w:ascii="Arial" w:hAnsi="Arial" w:cs="Arial"/>
              </w:rPr>
              <w:t xml:space="preserve"> and </w:t>
            </w:r>
            <w:proofErr w:type="gramStart"/>
            <w:r>
              <w:rPr>
                <w:rFonts w:ascii="Arial" w:hAnsi="Arial" w:cs="Arial"/>
              </w:rPr>
              <w:t>BS:</w:t>
            </w:r>
            <w:r w:rsidRPr="006F7C48">
              <w:rPr>
                <w:rFonts w:ascii="Arial" w:hAnsi="Arial" w:cs="Arial"/>
              </w:rPr>
              <w:t>EN</w:t>
            </w:r>
            <w:proofErr w:type="gramEnd"/>
            <w:r w:rsidRPr="006F7C48">
              <w:rPr>
                <w:rFonts w:ascii="Arial" w:hAnsi="Arial" w:cs="Arial"/>
              </w:rPr>
              <w:t>:14065</w:t>
            </w:r>
          </w:p>
          <w:p w14:paraId="51EC4FD2" w14:textId="77777777" w:rsidR="007822BF" w:rsidRDefault="007822BF" w:rsidP="007822BF">
            <w:pPr>
              <w:pStyle w:val="BodyText2"/>
              <w:spacing w:after="0" w:line="240" w:lineRule="auto"/>
              <w:jc w:val="both"/>
              <w:rPr>
                <w:rFonts w:ascii="Arial" w:hAnsi="Arial" w:cs="Arial"/>
              </w:rPr>
            </w:pPr>
            <w:r>
              <w:rPr>
                <w:rFonts w:ascii="Arial" w:hAnsi="Arial" w:cs="Arial"/>
              </w:rPr>
              <w:t>Provide excellent customer care</w:t>
            </w:r>
          </w:p>
          <w:p w14:paraId="71BF0520" w14:textId="77777777" w:rsidR="007822BF" w:rsidRDefault="007822BF" w:rsidP="007822BF">
            <w:pPr>
              <w:pStyle w:val="BodyText2"/>
              <w:spacing w:after="0" w:line="240" w:lineRule="auto"/>
              <w:jc w:val="both"/>
              <w:rPr>
                <w:rFonts w:ascii="Arial" w:hAnsi="Arial" w:cs="Arial"/>
              </w:rPr>
            </w:pPr>
            <w:r>
              <w:rPr>
                <w:rFonts w:ascii="Arial" w:hAnsi="Arial" w:cs="Arial"/>
              </w:rPr>
              <w:t>To communicate effectively with a multidisciplinary team using initiative, tact and diplomacy.</w:t>
            </w:r>
          </w:p>
          <w:p w14:paraId="483494A9" w14:textId="77777777" w:rsidR="00554A22" w:rsidRDefault="007822BF" w:rsidP="007822BF">
            <w:pPr>
              <w:spacing w:before="11"/>
              <w:ind w:right="-20"/>
              <w:rPr>
                <w:rFonts w:ascii="Arial" w:hAnsi="Arial" w:cs="Arial"/>
              </w:rPr>
            </w:pPr>
            <w:r w:rsidRPr="007822BF">
              <w:rPr>
                <w:rFonts w:ascii="Arial" w:hAnsi="Arial" w:cs="Arial"/>
              </w:rPr>
              <w:t>To manage and prioritise workload on a daily basis meeting changing demands.</w:t>
            </w:r>
          </w:p>
          <w:p w14:paraId="2437F0F0" w14:textId="77777777" w:rsidR="007822BF" w:rsidRPr="007822BF" w:rsidRDefault="007822BF" w:rsidP="007822BF">
            <w:pPr>
              <w:spacing w:before="11"/>
              <w:ind w:right="-20"/>
              <w:rPr>
                <w:rFonts w:ascii="Arial" w:eastAsia="Arial" w:hAnsi="Arial" w:cs="Arial"/>
              </w:rPr>
            </w:pPr>
          </w:p>
        </w:tc>
      </w:tr>
      <w:tr w:rsidR="00213541" w:rsidRPr="00F607B2" w14:paraId="7F0C0734" w14:textId="77777777" w:rsidTr="009D0FB4">
        <w:tc>
          <w:tcPr>
            <w:tcW w:w="6470" w:type="dxa"/>
            <w:shd w:val="clear" w:color="auto" w:fill="002060"/>
          </w:tcPr>
          <w:p w14:paraId="0184996D" w14:textId="77777777" w:rsidR="00213541" w:rsidRPr="00F607B2" w:rsidRDefault="00213541" w:rsidP="00F607B2">
            <w:pPr>
              <w:jc w:val="both"/>
              <w:rPr>
                <w:rFonts w:ascii="Arial" w:hAnsi="Arial" w:cs="Arial"/>
                <w:b/>
              </w:rPr>
            </w:pPr>
            <w:r w:rsidRPr="00F607B2">
              <w:rPr>
                <w:rFonts w:ascii="Arial" w:hAnsi="Arial" w:cs="Arial"/>
                <w:b/>
              </w:rPr>
              <w:t xml:space="preserve">KEY WORKING RELATIONSHIPS </w:t>
            </w:r>
          </w:p>
        </w:tc>
        <w:tc>
          <w:tcPr>
            <w:tcW w:w="3169" w:type="dxa"/>
            <w:shd w:val="clear" w:color="auto" w:fill="002060"/>
          </w:tcPr>
          <w:p w14:paraId="56FE90F6" w14:textId="77777777" w:rsidR="00213541" w:rsidRPr="00F607B2" w:rsidRDefault="00213541" w:rsidP="00F607B2">
            <w:pPr>
              <w:jc w:val="both"/>
              <w:rPr>
                <w:rFonts w:ascii="Arial" w:hAnsi="Arial" w:cs="Arial"/>
              </w:rPr>
            </w:pPr>
          </w:p>
        </w:tc>
      </w:tr>
      <w:tr w:rsidR="00213541" w:rsidRPr="00F607B2" w14:paraId="6B733A4A" w14:textId="77777777" w:rsidTr="009D0FB4">
        <w:tc>
          <w:tcPr>
            <w:tcW w:w="9639" w:type="dxa"/>
            <w:gridSpan w:val="2"/>
            <w:tcBorders>
              <w:bottom w:val="single" w:sz="4" w:space="0" w:color="auto"/>
            </w:tcBorders>
          </w:tcPr>
          <w:p w14:paraId="0B7D5965" w14:textId="77777777" w:rsidR="007822BF" w:rsidRPr="001D43D7" w:rsidRDefault="007822BF" w:rsidP="007822BF">
            <w:pPr>
              <w:numPr>
                <w:ilvl w:val="0"/>
                <w:numId w:val="23"/>
              </w:numPr>
              <w:rPr>
                <w:rFonts w:ascii="Arial" w:hAnsi="Arial" w:cs="Arial"/>
              </w:rPr>
            </w:pPr>
            <w:r w:rsidRPr="001D43D7">
              <w:rPr>
                <w:rFonts w:ascii="Arial" w:hAnsi="Arial" w:cs="Arial"/>
              </w:rPr>
              <w:t>Linen Services Manager</w:t>
            </w:r>
          </w:p>
          <w:p w14:paraId="62DB22C6" w14:textId="77777777" w:rsidR="007822BF" w:rsidRPr="001D43D7" w:rsidRDefault="007822BF" w:rsidP="007822BF">
            <w:pPr>
              <w:numPr>
                <w:ilvl w:val="0"/>
                <w:numId w:val="23"/>
              </w:numPr>
              <w:rPr>
                <w:rFonts w:ascii="Arial" w:hAnsi="Arial" w:cs="Arial"/>
                <w:b/>
              </w:rPr>
            </w:pPr>
            <w:proofErr w:type="gramStart"/>
            <w:r>
              <w:rPr>
                <w:rFonts w:ascii="Arial" w:hAnsi="Arial" w:cs="Arial"/>
              </w:rPr>
              <w:t xml:space="preserve">Decontamination </w:t>
            </w:r>
            <w:r w:rsidRPr="001D43D7">
              <w:rPr>
                <w:rFonts w:ascii="Arial" w:hAnsi="Arial" w:cs="Arial"/>
              </w:rPr>
              <w:t xml:space="preserve"> </w:t>
            </w:r>
            <w:r>
              <w:rPr>
                <w:rFonts w:ascii="Arial" w:hAnsi="Arial" w:cs="Arial"/>
              </w:rPr>
              <w:t>Production</w:t>
            </w:r>
            <w:proofErr w:type="gramEnd"/>
            <w:r>
              <w:rPr>
                <w:rFonts w:ascii="Arial" w:hAnsi="Arial" w:cs="Arial"/>
              </w:rPr>
              <w:t xml:space="preserve"> </w:t>
            </w:r>
            <w:r w:rsidRPr="001D43D7">
              <w:rPr>
                <w:rFonts w:ascii="Arial" w:hAnsi="Arial" w:cs="Arial"/>
              </w:rPr>
              <w:t>Managers</w:t>
            </w:r>
          </w:p>
          <w:p w14:paraId="0BD1F0C8" w14:textId="77777777" w:rsidR="007822BF" w:rsidRPr="001D43D7" w:rsidRDefault="007822BF" w:rsidP="007822BF">
            <w:pPr>
              <w:numPr>
                <w:ilvl w:val="0"/>
                <w:numId w:val="23"/>
              </w:numPr>
              <w:rPr>
                <w:rFonts w:ascii="Arial" w:hAnsi="Arial" w:cs="Arial"/>
              </w:rPr>
            </w:pPr>
            <w:r>
              <w:rPr>
                <w:rFonts w:ascii="Arial" w:hAnsi="Arial" w:cs="Arial"/>
              </w:rPr>
              <w:t>Assistant Decontamination Production Manager</w:t>
            </w:r>
          </w:p>
          <w:p w14:paraId="100EDCE2" w14:textId="77777777" w:rsidR="007822BF" w:rsidRPr="001D43D7" w:rsidRDefault="007822BF" w:rsidP="007822BF">
            <w:pPr>
              <w:numPr>
                <w:ilvl w:val="0"/>
                <w:numId w:val="23"/>
              </w:numPr>
              <w:rPr>
                <w:rFonts w:ascii="Arial" w:hAnsi="Arial" w:cs="Arial"/>
                <w:b/>
              </w:rPr>
            </w:pPr>
            <w:r>
              <w:rPr>
                <w:rFonts w:ascii="Arial" w:hAnsi="Arial" w:cs="Arial"/>
              </w:rPr>
              <w:t xml:space="preserve">Decontamination </w:t>
            </w:r>
            <w:r w:rsidRPr="001D43D7">
              <w:rPr>
                <w:rFonts w:ascii="Arial" w:hAnsi="Arial" w:cs="Arial"/>
              </w:rPr>
              <w:t>Section Supervisors</w:t>
            </w:r>
          </w:p>
          <w:p w14:paraId="253C94BB" w14:textId="77777777" w:rsidR="007822BF" w:rsidRPr="001D43D7" w:rsidRDefault="007822BF" w:rsidP="007822BF">
            <w:pPr>
              <w:numPr>
                <w:ilvl w:val="0"/>
                <w:numId w:val="23"/>
              </w:numPr>
              <w:rPr>
                <w:rFonts w:ascii="Arial" w:hAnsi="Arial" w:cs="Arial"/>
                <w:b/>
              </w:rPr>
            </w:pPr>
            <w:r w:rsidRPr="001D43D7">
              <w:rPr>
                <w:rFonts w:ascii="Arial" w:hAnsi="Arial" w:cs="Arial"/>
              </w:rPr>
              <w:t>Other Linen Services Assistants</w:t>
            </w:r>
          </w:p>
          <w:p w14:paraId="2022A07A" w14:textId="77777777" w:rsidR="0074764B" w:rsidRPr="00B63D57" w:rsidRDefault="0074764B" w:rsidP="007822BF">
            <w:pPr>
              <w:rPr>
                <w:rFonts w:ascii="Arial" w:eastAsia="Arial" w:hAnsi="Arial" w:cs="Arial"/>
              </w:rPr>
            </w:pPr>
          </w:p>
        </w:tc>
      </w:tr>
    </w:tbl>
    <w:p w14:paraId="3E901E25" w14:textId="77777777" w:rsidR="00AD2C1F" w:rsidRDefault="00AD2C1F" w:rsidP="00AD2C1F">
      <w:pPr>
        <w:tabs>
          <w:tab w:val="left" w:pos="0"/>
        </w:tabs>
        <w:ind w:left="-284" w:firstLine="284"/>
      </w:pPr>
    </w:p>
    <w:tbl>
      <w:tblPr>
        <w:tblStyle w:val="TableGrid"/>
        <w:tblW w:w="5000" w:type="pct"/>
        <w:tblInd w:w="534" w:type="dxa"/>
        <w:tblLook w:val="04A0" w:firstRow="1" w:lastRow="0" w:firstColumn="1" w:lastColumn="0" w:noHBand="0" w:noVBand="1"/>
      </w:tblPr>
      <w:tblGrid>
        <w:gridCol w:w="9463"/>
      </w:tblGrid>
      <w:tr w:rsidR="0087013E" w:rsidRPr="00F607B2" w14:paraId="149E88FC" w14:textId="77777777" w:rsidTr="00B76EFE">
        <w:tc>
          <w:tcPr>
            <w:tcW w:w="5000" w:type="pct"/>
            <w:shd w:val="clear" w:color="auto" w:fill="002060"/>
          </w:tcPr>
          <w:p w14:paraId="39E1559F" w14:textId="77777777" w:rsidR="0087013E" w:rsidRPr="00F607B2" w:rsidRDefault="0087013E" w:rsidP="00F607B2">
            <w:pPr>
              <w:jc w:val="both"/>
              <w:rPr>
                <w:rFonts w:ascii="Arial" w:hAnsi="Arial" w:cs="Arial"/>
                <w:b/>
              </w:rPr>
            </w:pPr>
            <w:r w:rsidRPr="00F607B2">
              <w:rPr>
                <w:rFonts w:ascii="Arial" w:hAnsi="Arial" w:cs="Arial"/>
                <w:b/>
              </w:rPr>
              <w:t xml:space="preserve">ORGANISATIONAL CHART </w:t>
            </w:r>
          </w:p>
        </w:tc>
      </w:tr>
      <w:tr w:rsidR="0087013E" w:rsidRPr="00F607B2" w14:paraId="09366510" w14:textId="77777777" w:rsidTr="00B76EFE">
        <w:tc>
          <w:tcPr>
            <w:tcW w:w="5000" w:type="pct"/>
            <w:tcBorders>
              <w:bottom w:val="single" w:sz="4" w:space="0" w:color="auto"/>
            </w:tcBorders>
          </w:tcPr>
          <w:p w14:paraId="20F9E552" w14:textId="77777777" w:rsidR="005033D7" w:rsidRPr="00F607B2" w:rsidRDefault="005033D7" w:rsidP="00F607B2">
            <w:pPr>
              <w:jc w:val="both"/>
              <w:rPr>
                <w:rFonts w:ascii="Arial" w:hAnsi="Arial" w:cs="Arial"/>
              </w:rPr>
            </w:pPr>
          </w:p>
          <w:tbl>
            <w:tblPr>
              <w:tblW w:w="9247" w:type="dxa"/>
              <w:tblLook w:val="04A0" w:firstRow="1" w:lastRow="0" w:firstColumn="1" w:lastColumn="0" w:noHBand="0" w:noVBand="1"/>
            </w:tblPr>
            <w:tblGrid>
              <w:gridCol w:w="1876"/>
              <w:gridCol w:w="4961"/>
              <w:gridCol w:w="2410"/>
            </w:tblGrid>
            <w:tr w:rsidR="004305DF" w:rsidRPr="004305DF" w14:paraId="35957798" w14:textId="77777777" w:rsidTr="004305DF">
              <w:trPr>
                <w:trHeight w:val="620"/>
              </w:trPr>
              <w:tc>
                <w:tcPr>
                  <w:tcW w:w="1876" w:type="dxa"/>
                </w:tcPr>
                <w:p w14:paraId="2DDF2FFD" w14:textId="77777777" w:rsidR="004305DF" w:rsidRPr="004305DF" w:rsidRDefault="004305DF" w:rsidP="004305DF">
                  <w:pPr>
                    <w:tabs>
                      <w:tab w:val="center" w:pos="3657"/>
                    </w:tabs>
                    <w:spacing w:after="0" w:line="240" w:lineRule="auto"/>
                    <w:jc w:val="center"/>
                    <w:rPr>
                      <w:rFonts w:ascii="Arial" w:eastAsia="Times New Roman" w:hAnsi="Arial" w:cs="Arial"/>
                      <w:szCs w:val="20"/>
                    </w:rPr>
                  </w:pPr>
                </w:p>
              </w:tc>
              <w:tc>
                <w:tcPr>
                  <w:tcW w:w="4961" w:type="dxa"/>
                </w:tcPr>
                <w:p w14:paraId="6640D566" w14:textId="77777777" w:rsidR="004305DF" w:rsidRPr="004305DF" w:rsidRDefault="004305DF" w:rsidP="004305DF">
                  <w:pPr>
                    <w:tabs>
                      <w:tab w:val="center" w:pos="3657"/>
                    </w:tabs>
                    <w:spacing w:after="360" w:line="240" w:lineRule="auto"/>
                    <w:jc w:val="center"/>
                    <w:rPr>
                      <w:rFonts w:ascii="Arial" w:eastAsia="Times New Roman" w:hAnsi="Arial" w:cs="Arial"/>
                      <w:szCs w:val="20"/>
                    </w:rPr>
                  </w:pPr>
                  <w:r>
                    <w:rPr>
                      <w:rFonts w:ascii="Arial" w:eastAsia="Times New Roman" w:hAnsi="Arial" w:cs="Arial"/>
                      <w:b/>
                      <w:noProof/>
                      <w:sz w:val="20"/>
                      <w:szCs w:val="20"/>
                      <w:lang w:eastAsia="en-GB"/>
                    </w:rPr>
                    <mc:AlternateContent>
                      <mc:Choice Requires="wps">
                        <w:drawing>
                          <wp:anchor distT="0" distB="0" distL="114300" distR="114300" simplePos="0" relativeHeight="251668480" behindDoc="0" locked="0" layoutInCell="1" allowOverlap="1" wp14:anchorId="4C17DBC3" wp14:editId="4A56B78F">
                            <wp:simplePos x="0" y="0"/>
                            <wp:positionH relativeFrom="column">
                              <wp:posOffset>1475105</wp:posOffset>
                            </wp:positionH>
                            <wp:positionV relativeFrom="paragraph">
                              <wp:posOffset>181610</wp:posOffset>
                            </wp:positionV>
                            <wp:extent cx="0" cy="182880"/>
                            <wp:effectExtent l="0" t="0" r="0" b="0"/>
                            <wp:wrapNone/>
                            <wp:docPr id="27" name="Straight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28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572DC3" id="Straight Connector 27"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6.15pt,14.3pt" to="116.15pt,2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"/>
                        </w:pict>
                      </mc:Fallback>
                    </mc:AlternateContent>
                  </w:r>
                  <w:r w:rsidR="00CB012F">
                    <w:rPr>
                      <w:rFonts w:ascii="Arial" w:eastAsia="Times New Roman" w:hAnsi="Arial" w:cs="Arial"/>
                      <w:szCs w:val="20"/>
                    </w:rPr>
                    <w:t>EFM</w:t>
                  </w:r>
                  <w:r>
                    <w:rPr>
                      <w:rFonts w:ascii="Arial" w:eastAsia="Times New Roman" w:hAnsi="Arial" w:cs="Arial"/>
                      <w:szCs w:val="20"/>
                    </w:rPr>
                    <w:t xml:space="preserve"> Service Manager Sub Div C</w:t>
                  </w:r>
                </w:p>
              </w:tc>
              <w:tc>
                <w:tcPr>
                  <w:tcW w:w="2410" w:type="dxa"/>
                </w:tcPr>
                <w:p w14:paraId="604797C0" w14:textId="77777777" w:rsidR="004305DF" w:rsidRPr="004305DF" w:rsidRDefault="004305DF" w:rsidP="004305DF">
                  <w:pPr>
                    <w:tabs>
                      <w:tab w:val="center" w:pos="3657"/>
                    </w:tabs>
                    <w:spacing w:after="0" w:line="240" w:lineRule="auto"/>
                    <w:rPr>
                      <w:rFonts w:ascii="Arial" w:eastAsia="Times New Roman" w:hAnsi="Arial" w:cs="Arial"/>
                      <w:szCs w:val="20"/>
                    </w:rPr>
                  </w:pPr>
                </w:p>
              </w:tc>
            </w:tr>
            <w:tr w:rsidR="004305DF" w:rsidRPr="004305DF" w14:paraId="40EE7E37" w14:textId="77777777" w:rsidTr="004305DF">
              <w:trPr>
                <w:trHeight w:val="620"/>
              </w:trPr>
              <w:tc>
                <w:tcPr>
                  <w:tcW w:w="1876" w:type="dxa"/>
                </w:tcPr>
                <w:p w14:paraId="4219C9B3" w14:textId="77777777" w:rsidR="004305DF" w:rsidRPr="004305DF" w:rsidRDefault="004305DF" w:rsidP="004305DF">
                  <w:pPr>
                    <w:tabs>
                      <w:tab w:val="center" w:pos="3657"/>
                    </w:tabs>
                    <w:spacing w:after="0" w:line="240" w:lineRule="auto"/>
                    <w:jc w:val="center"/>
                    <w:rPr>
                      <w:rFonts w:ascii="Arial" w:eastAsia="Times New Roman" w:hAnsi="Arial" w:cs="Arial"/>
                      <w:szCs w:val="20"/>
                    </w:rPr>
                  </w:pPr>
                </w:p>
              </w:tc>
              <w:tc>
                <w:tcPr>
                  <w:tcW w:w="4961" w:type="dxa"/>
                </w:tcPr>
                <w:p w14:paraId="725BBCCE" w14:textId="77777777" w:rsidR="004305DF" w:rsidRPr="004305DF" w:rsidRDefault="004305DF" w:rsidP="004305DF">
                  <w:pPr>
                    <w:tabs>
                      <w:tab w:val="center" w:pos="3657"/>
                    </w:tabs>
                    <w:spacing w:after="360" w:line="240" w:lineRule="auto"/>
                    <w:jc w:val="center"/>
                    <w:rPr>
                      <w:rFonts w:ascii="Arial" w:eastAsia="Times New Roman" w:hAnsi="Arial" w:cs="Arial"/>
                      <w:szCs w:val="20"/>
                    </w:rPr>
                  </w:pPr>
                  <w:r>
                    <w:rPr>
                      <w:rFonts w:ascii="Arial" w:eastAsia="Times New Roman" w:hAnsi="Arial" w:cs="Arial"/>
                      <w:b/>
                      <w:noProof/>
                      <w:sz w:val="20"/>
                      <w:szCs w:val="20"/>
                      <w:lang w:eastAsia="en-GB"/>
                    </w:rPr>
                    <mc:AlternateContent>
                      <mc:Choice Requires="wps">
                        <w:drawing>
                          <wp:anchor distT="0" distB="0" distL="114300" distR="114300" simplePos="0" relativeHeight="251669504" behindDoc="0" locked="0" layoutInCell="1" allowOverlap="1" wp14:anchorId="637D0588" wp14:editId="4E4A196F">
                            <wp:simplePos x="0" y="0"/>
                            <wp:positionH relativeFrom="column">
                              <wp:posOffset>1475105</wp:posOffset>
                            </wp:positionH>
                            <wp:positionV relativeFrom="paragraph">
                              <wp:posOffset>186055</wp:posOffset>
                            </wp:positionV>
                            <wp:extent cx="0" cy="182880"/>
                            <wp:effectExtent l="0" t="0" r="0" b="0"/>
                            <wp:wrapNone/>
                            <wp:docPr id="26" name="Straight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28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6CF9BD" id="Straight Connector 26"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6.15pt,14.65pt" to="116.15pt,2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"/>
                        </w:pict>
                      </mc:Fallback>
                    </mc:AlternateContent>
                  </w:r>
                  <w:r w:rsidRPr="004305DF">
                    <w:rPr>
                      <w:rFonts w:ascii="Arial" w:eastAsia="Times New Roman" w:hAnsi="Arial" w:cs="Arial"/>
                      <w:szCs w:val="20"/>
                    </w:rPr>
                    <w:t>Linen Services Manager</w:t>
                  </w:r>
                </w:p>
              </w:tc>
              <w:tc>
                <w:tcPr>
                  <w:tcW w:w="2410" w:type="dxa"/>
                </w:tcPr>
                <w:p w14:paraId="44671070" w14:textId="77777777" w:rsidR="004305DF" w:rsidRPr="004305DF" w:rsidRDefault="004305DF" w:rsidP="004305DF">
                  <w:pPr>
                    <w:tabs>
                      <w:tab w:val="center" w:pos="3657"/>
                    </w:tabs>
                    <w:spacing w:after="0" w:line="240" w:lineRule="auto"/>
                    <w:rPr>
                      <w:rFonts w:ascii="Arial" w:eastAsia="Times New Roman" w:hAnsi="Arial" w:cs="Arial"/>
                      <w:szCs w:val="20"/>
                    </w:rPr>
                  </w:pPr>
                </w:p>
              </w:tc>
            </w:tr>
            <w:tr w:rsidR="004305DF" w:rsidRPr="004305DF" w14:paraId="59775D7A" w14:textId="77777777" w:rsidTr="004305DF">
              <w:trPr>
                <w:trHeight w:val="631"/>
              </w:trPr>
              <w:tc>
                <w:tcPr>
                  <w:tcW w:w="1876" w:type="dxa"/>
                </w:tcPr>
                <w:p w14:paraId="186CE28B" w14:textId="77777777" w:rsidR="004305DF" w:rsidRPr="004305DF" w:rsidRDefault="004305DF" w:rsidP="004305DF">
                  <w:pPr>
                    <w:tabs>
                      <w:tab w:val="center" w:pos="3657"/>
                    </w:tabs>
                    <w:spacing w:after="0" w:line="240" w:lineRule="auto"/>
                    <w:jc w:val="center"/>
                    <w:rPr>
                      <w:rFonts w:ascii="Arial" w:eastAsia="Times New Roman" w:hAnsi="Arial" w:cs="Arial"/>
                      <w:szCs w:val="20"/>
                    </w:rPr>
                  </w:pPr>
                </w:p>
              </w:tc>
              <w:tc>
                <w:tcPr>
                  <w:tcW w:w="4961" w:type="dxa"/>
                </w:tcPr>
                <w:p w14:paraId="243BAAD1" w14:textId="77777777" w:rsidR="004305DF" w:rsidRPr="004305DF" w:rsidRDefault="004305DF" w:rsidP="004305DF">
                  <w:pPr>
                    <w:tabs>
                      <w:tab w:val="center" w:pos="3657"/>
                    </w:tabs>
                    <w:spacing w:after="360" w:line="240" w:lineRule="auto"/>
                    <w:jc w:val="center"/>
                    <w:rPr>
                      <w:rFonts w:ascii="Arial" w:eastAsia="Times New Roman" w:hAnsi="Arial" w:cs="Arial"/>
                      <w:szCs w:val="20"/>
                    </w:rPr>
                  </w:pPr>
                  <w:r>
                    <w:rPr>
                      <w:rFonts w:ascii="Arial" w:eastAsia="Times New Roman" w:hAnsi="Arial" w:cs="Arial"/>
                      <w:b/>
                      <w:noProof/>
                      <w:sz w:val="20"/>
                      <w:szCs w:val="20"/>
                      <w:lang w:eastAsia="en-GB"/>
                    </w:rPr>
                    <mc:AlternateContent>
                      <mc:Choice Requires="wps">
                        <w:drawing>
                          <wp:anchor distT="0" distB="0" distL="114300" distR="114300" simplePos="0" relativeHeight="251670528" behindDoc="0" locked="0" layoutInCell="1" allowOverlap="1" wp14:anchorId="711741C7" wp14:editId="2443703F">
                            <wp:simplePos x="0" y="0"/>
                            <wp:positionH relativeFrom="column">
                              <wp:posOffset>1479550</wp:posOffset>
                            </wp:positionH>
                            <wp:positionV relativeFrom="paragraph">
                              <wp:posOffset>188595</wp:posOffset>
                            </wp:positionV>
                            <wp:extent cx="0" cy="182880"/>
                            <wp:effectExtent l="0" t="0" r="0" b="0"/>
                            <wp:wrapNone/>
                            <wp:docPr id="24" name="Straight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28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B3F5D6" id="Straight Connector 24"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6.5pt,14.85pt" to="116.5pt,2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"/>
                        </w:pict>
                      </mc:Fallback>
                    </mc:AlternateContent>
                  </w:r>
                  <w:r w:rsidR="007822BF">
                    <w:rPr>
                      <w:rFonts w:ascii="Arial" w:eastAsia="Times New Roman" w:hAnsi="Arial" w:cs="Arial"/>
                      <w:szCs w:val="20"/>
                    </w:rPr>
                    <w:t>Decontamination Production</w:t>
                  </w:r>
                  <w:r w:rsidRPr="004305DF">
                    <w:rPr>
                      <w:rFonts w:ascii="Arial" w:eastAsia="Times New Roman" w:hAnsi="Arial" w:cs="Arial"/>
                      <w:szCs w:val="20"/>
                    </w:rPr>
                    <w:t xml:space="preserve"> Manager</w:t>
                  </w:r>
                </w:p>
              </w:tc>
              <w:tc>
                <w:tcPr>
                  <w:tcW w:w="2410" w:type="dxa"/>
                </w:tcPr>
                <w:p w14:paraId="2014CFDF" w14:textId="77777777" w:rsidR="004305DF" w:rsidRPr="004305DF" w:rsidRDefault="004305DF" w:rsidP="004305DF">
                  <w:pPr>
                    <w:tabs>
                      <w:tab w:val="center" w:pos="3657"/>
                    </w:tabs>
                    <w:spacing w:after="0" w:line="240" w:lineRule="auto"/>
                    <w:rPr>
                      <w:rFonts w:ascii="Arial" w:eastAsia="Times New Roman" w:hAnsi="Arial" w:cs="Arial"/>
                      <w:szCs w:val="20"/>
                    </w:rPr>
                  </w:pPr>
                </w:p>
              </w:tc>
            </w:tr>
            <w:tr w:rsidR="004305DF" w:rsidRPr="004305DF" w14:paraId="772DBBC9" w14:textId="77777777" w:rsidTr="004305DF">
              <w:trPr>
                <w:trHeight w:val="620"/>
              </w:trPr>
              <w:tc>
                <w:tcPr>
                  <w:tcW w:w="1876" w:type="dxa"/>
                </w:tcPr>
                <w:p w14:paraId="5349E564" w14:textId="77777777" w:rsidR="004305DF" w:rsidRPr="004305DF" w:rsidRDefault="004305DF" w:rsidP="004305DF">
                  <w:pPr>
                    <w:tabs>
                      <w:tab w:val="center" w:pos="3657"/>
                    </w:tabs>
                    <w:spacing w:after="0" w:line="240" w:lineRule="auto"/>
                    <w:jc w:val="center"/>
                    <w:rPr>
                      <w:rFonts w:ascii="Arial" w:eastAsia="Times New Roman" w:hAnsi="Arial" w:cs="Arial"/>
                      <w:szCs w:val="20"/>
                    </w:rPr>
                  </w:pPr>
                </w:p>
              </w:tc>
              <w:tc>
                <w:tcPr>
                  <w:tcW w:w="4961" w:type="dxa"/>
                </w:tcPr>
                <w:p w14:paraId="54F1FF86" w14:textId="77777777" w:rsidR="004305DF" w:rsidRPr="004305DF" w:rsidRDefault="004305DF" w:rsidP="004305DF">
                  <w:pPr>
                    <w:tabs>
                      <w:tab w:val="center" w:pos="3657"/>
                    </w:tabs>
                    <w:spacing w:after="360" w:line="240" w:lineRule="auto"/>
                    <w:jc w:val="center"/>
                    <w:rPr>
                      <w:rFonts w:ascii="Arial" w:eastAsia="Times New Roman" w:hAnsi="Arial" w:cs="Arial"/>
                      <w:szCs w:val="20"/>
                    </w:rPr>
                  </w:pPr>
                  <w:r>
                    <w:rPr>
                      <w:rFonts w:ascii="Arial" w:eastAsia="Times New Roman" w:hAnsi="Arial" w:cs="Arial"/>
                      <w:noProof/>
                      <w:szCs w:val="20"/>
                      <w:lang w:eastAsia="en-GB"/>
                    </w:rPr>
                    <mc:AlternateContent>
                      <mc:Choice Requires="wps">
                        <w:drawing>
                          <wp:anchor distT="0" distB="0" distL="114300" distR="114300" simplePos="0" relativeHeight="251674624" behindDoc="0" locked="0" layoutInCell="1" allowOverlap="1" wp14:anchorId="01E01DFB" wp14:editId="0DEAD3AB">
                            <wp:simplePos x="0" y="0"/>
                            <wp:positionH relativeFrom="column">
                              <wp:posOffset>1479550</wp:posOffset>
                            </wp:positionH>
                            <wp:positionV relativeFrom="paragraph">
                              <wp:posOffset>189865</wp:posOffset>
                            </wp:positionV>
                            <wp:extent cx="0" cy="182880"/>
                            <wp:effectExtent l="0" t="0" r="0" b="0"/>
                            <wp:wrapNone/>
                            <wp:docPr id="23" name="Straight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28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962512" id="Straight Connector 23"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6.5pt,14.95pt" to="116.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"/>
                        </w:pict>
                      </mc:Fallback>
                    </mc:AlternateContent>
                  </w:r>
                  <w:r w:rsidR="007822BF">
                    <w:rPr>
                      <w:rFonts w:ascii="Arial" w:eastAsia="Times New Roman" w:hAnsi="Arial" w:cs="Arial"/>
                      <w:szCs w:val="20"/>
                    </w:rPr>
                    <w:t>Assistant Decontamination Production Manager</w:t>
                  </w:r>
                </w:p>
              </w:tc>
              <w:tc>
                <w:tcPr>
                  <w:tcW w:w="2410" w:type="dxa"/>
                </w:tcPr>
                <w:p w14:paraId="62E49B7B" w14:textId="77777777" w:rsidR="004305DF" w:rsidRPr="004305DF" w:rsidRDefault="004305DF" w:rsidP="004305DF">
                  <w:pPr>
                    <w:tabs>
                      <w:tab w:val="center" w:pos="3657"/>
                    </w:tabs>
                    <w:spacing w:after="0" w:line="240" w:lineRule="auto"/>
                    <w:rPr>
                      <w:rFonts w:ascii="Arial" w:eastAsia="Times New Roman" w:hAnsi="Arial" w:cs="Arial"/>
                      <w:szCs w:val="20"/>
                    </w:rPr>
                  </w:pPr>
                </w:p>
              </w:tc>
            </w:tr>
            <w:tr w:rsidR="007822BF" w:rsidRPr="004305DF" w14:paraId="6CE7EF78" w14:textId="77777777" w:rsidTr="004305DF">
              <w:trPr>
                <w:trHeight w:val="620"/>
              </w:trPr>
              <w:tc>
                <w:tcPr>
                  <w:tcW w:w="1876" w:type="dxa"/>
                </w:tcPr>
                <w:p w14:paraId="308A02C2" w14:textId="77777777" w:rsidR="007822BF" w:rsidRDefault="007822BF" w:rsidP="004305DF">
                  <w:pPr>
                    <w:tabs>
                      <w:tab w:val="center" w:pos="3657"/>
                    </w:tabs>
                    <w:spacing w:after="0" w:line="240" w:lineRule="auto"/>
                    <w:jc w:val="center"/>
                    <w:rPr>
                      <w:rFonts w:ascii="Arial" w:eastAsia="Times New Roman" w:hAnsi="Arial" w:cs="Arial"/>
                      <w:b/>
                      <w:noProof/>
                      <w:sz w:val="20"/>
                      <w:szCs w:val="20"/>
                      <w:lang w:eastAsia="en-GB"/>
                    </w:rPr>
                  </w:pPr>
                </w:p>
              </w:tc>
              <w:tc>
                <w:tcPr>
                  <w:tcW w:w="4961" w:type="dxa"/>
                </w:tcPr>
                <w:p w14:paraId="3998A651" w14:textId="77777777" w:rsidR="007822BF" w:rsidRPr="000116E4" w:rsidRDefault="007822BF" w:rsidP="004305DF">
                  <w:pPr>
                    <w:tabs>
                      <w:tab w:val="center" w:pos="3657"/>
                    </w:tabs>
                    <w:spacing w:after="360" w:line="240" w:lineRule="auto"/>
                    <w:jc w:val="center"/>
                    <w:rPr>
                      <w:rFonts w:ascii="Arial" w:eastAsia="Times New Roman" w:hAnsi="Arial" w:cs="Arial"/>
                      <w:szCs w:val="20"/>
                    </w:rPr>
                  </w:pPr>
                  <w:r w:rsidRPr="000116E4">
                    <w:rPr>
                      <w:rFonts w:ascii="Arial" w:eastAsia="Times New Roman" w:hAnsi="Arial" w:cs="Arial"/>
                      <w:noProof/>
                      <w:szCs w:val="20"/>
                      <w:lang w:eastAsia="en-GB"/>
                    </w:rPr>
                    <mc:AlternateContent>
                      <mc:Choice Requires="wps">
                        <w:drawing>
                          <wp:anchor distT="0" distB="0" distL="114300" distR="114300" simplePos="0" relativeHeight="251676672" behindDoc="0" locked="0" layoutInCell="1" allowOverlap="1" wp14:anchorId="7A167368" wp14:editId="4A56617B">
                            <wp:simplePos x="0" y="0"/>
                            <wp:positionH relativeFrom="column">
                              <wp:posOffset>1479550</wp:posOffset>
                            </wp:positionH>
                            <wp:positionV relativeFrom="paragraph">
                              <wp:posOffset>187020</wp:posOffset>
                            </wp:positionV>
                            <wp:extent cx="0" cy="182880"/>
                            <wp:effectExtent l="0" t="0" r="19050" b="2667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28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1EE26D" id="Straight Connector 2"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6.5pt,14.75pt" to="116.5pt,2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"/>
                        </w:pict>
                      </mc:Fallback>
                    </mc:AlternateContent>
                  </w:r>
                  <w:r w:rsidRPr="000116E4">
                    <w:rPr>
                      <w:rFonts w:ascii="Arial" w:eastAsia="Times New Roman" w:hAnsi="Arial" w:cs="Arial"/>
                      <w:szCs w:val="20"/>
                    </w:rPr>
                    <w:t>Decontamination Section Supervisors</w:t>
                  </w:r>
                </w:p>
              </w:tc>
              <w:tc>
                <w:tcPr>
                  <w:tcW w:w="2410" w:type="dxa"/>
                </w:tcPr>
                <w:p w14:paraId="30314319" w14:textId="77777777" w:rsidR="007822BF" w:rsidRPr="004305DF" w:rsidRDefault="007822BF" w:rsidP="004305DF">
                  <w:pPr>
                    <w:tabs>
                      <w:tab w:val="center" w:pos="3657"/>
                    </w:tabs>
                    <w:spacing w:after="0" w:line="240" w:lineRule="auto"/>
                    <w:rPr>
                      <w:rFonts w:ascii="Arial" w:eastAsia="Times New Roman" w:hAnsi="Arial" w:cs="Arial"/>
                      <w:szCs w:val="20"/>
                    </w:rPr>
                  </w:pPr>
                </w:p>
              </w:tc>
            </w:tr>
            <w:tr w:rsidR="004305DF" w:rsidRPr="004305DF" w14:paraId="46F21628" w14:textId="77777777" w:rsidTr="004305DF">
              <w:trPr>
                <w:trHeight w:val="620"/>
              </w:trPr>
              <w:tc>
                <w:tcPr>
                  <w:tcW w:w="1876" w:type="dxa"/>
                </w:tcPr>
                <w:p w14:paraId="18DAC32F" w14:textId="77777777" w:rsidR="004305DF" w:rsidRPr="004305DF" w:rsidRDefault="004305DF" w:rsidP="004305DF">
                  <w:pPr>
                    <w:tabs>
                      <w:tab w:val="center" w:pos="3657"/>
                    </w:tabs>
                    <w:spacing w:after="0" w:line="240" w:lineRule="auto"/>
                    <w:jc w:val="center"/>
                    <w:rPr>
                      <w:rFonts w:ascii="Arial" w:eastAsia="Times New Roman" w:hAnsi="Arial" w:cs="Arial"/>
                      <w:szCs w:val="20"/>
                    </w:rPr>
                  </w:pPr>
                  <w:r>
                    <w:rPr>
                      <w:rFonts w:ascii="Arial" w:eastAsia="Times New Roman" w:hAnsi="Arial" w:cs="Arial"/>
                      <w:b/>
                      <w:noProof/>
                      <w:sz w:val="20"/>
                      <w:szCs w:val="20"/>
                      <w:lang w:eastAsia="en-GB"/>
                    </w:rPr>
                    <mc:AlternateContent>
                      <mc:Choice Requires="wps">
                        <w:drawing>
                          <wp:anchor distT="0" distB="0" distL="114300" distR="114300" simplePos="0" relativeHeight="251671552" behindDoc="0" locked="0" layoutInCell="1" allowOverlap="1" wp14:anchorId="0BDB7640" wp14:editId="7D541F35">
                            <wp:simplePos x="0" y="0"/>
                            <wp:positionH relativeFrom="column">
                              <wp:posOffset>1003300</wp:posOffset>
                            </wp:positionH>
                            <wp:positionV relativeFrom="paragraph">
                              <wp:posOffset>85395</wp:posOffset>
                            </wp:positionV>
                            <wp:extent cx="760095" cy="0"/>
                            <wp:effectExtent l="0" t="0" r="1905" b="19050"/>
                            <wp:wrapNone/>
                            <wp:docPr id="22" name="Straight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0095"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A42A3F" id="Straight Connector 22"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9pt,6.7pt" to="138.85pt,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">
                            <v:stroke dashstyle="1 1" endcap="round"/>
                          </v:line>
                        </w:pict>
                      </mc:Fallback>
                    </mc:AlternateContent>
                  </w:r>
                  <w:r w:rsidRPr="004305DF">
                    <w:rPr>
                      <w:rFonts w:ascii="Arial" w:eastAsia="Times New Roman" w:hAnsi="Arial" w:cs="Arial"/>
                      <w:szCs w:val="20"/>
                    </w:rPr>
                    <w:t>Colleagues</w:t>
                  </w:r>
                </w:p>
              </w:tc>
              <w:tc>
                <w:tcPr>
                  <w:tcW w:w="4961" w:type="dxa"/>
                </w:tcPr>
                <w:p w14:paraId="1B7EADD4" w14:textId="77777777" w:rsidR="004305DF" w:rsidRPr="004305DF" w:rsidRDefault="007822BF" w:rsidP="004305DF">
                  <w:pPr>
                    <w:tabs>
                      <w:tab w:val="center" w:pos="3657"/>
                    </w:tabs>
                    <w:spacing w:after="360" w:line="240" w:lineRule="auto"/>
                    <w:jc w:val="center"/>
                    <w:rPr>
                      <w:rFonts w:ascii="Arial" w:eastAsia="Times New Roman" w:hAnsi="Arial" w:cs="Arial"/>
                      <w:b/>
                      <w:szCs w:val="20"/>
                    </w:rPr>
                  </w:pPr>
                  <w:r>
                    <w:rPr>
                      <w:rFonts w:ascii="Arial" w:eastAsia="Times New Roman" w:hAnsi="Arial" w:cs="Arial"/>
                      <w:b/>
                      <w:szCs w:val="20"/>
                    </w:rPr>
                    <w:t>Linen Services</w:t>
                  </w:r>
                  <w:r w:rsidR="004305DF" w:rsidRPr="004305DF">
                    <w:rPr>
                      <w:rFonts w:ascii="Arial" w:eastAsia="Times New Roman" w:hAnsi="Arial" w:cs="Arial"/>
                      <w:b/>
                      <w:szCs w:val="20"/>
                    </w:rPr>
                    <w:t xml:space="preserve"> Assistant</w:t>
                  </w:r>
                </w:p>
              </w:tc>
              <w:tc>
                <w:tcPr>
                  <w:tcW w:w="2410" w:type="dxa"/>
                </w:tcPr>
                <w:p w14:paraId="65DF69FE" w14:textId="77777777" w:rsidR="004305DF" w:rsidRPr="004305DF" w:rsidRDefault="004305DF" w:rsidP="004305DF">
                  <w:pPr>
                    <w:tabs>
                      <w:tab w:val="center" w:pos="3657"/>
                    </w:tabs>
                    <w:spacing w:after="0" w:line="240" w:lineRule="auto"/>
                    <w:rPr>
                      <w:rFonts w:ascii="Arial" w:eastAsia="Times New Roman" w:hAnsi="Arial" w:cs="Arial"/>
                      <w:szCs w:val="20"/>
                    </w:rPr>
                  </w:pPr>
                </w:p>
              </w:tc>
            </w:tr>
          </w:tbl>
          <w:p w14:paraId="5048D10D" w14:textId="77777777" w:rsidR="004305DF" w:rsidRPr="004305DF" w:rsidRDefault="004305DF" w:rsidP="004305DF">
            <w:pPr>
              <w:rPr>
                <w:rFonts w:ascii="Arial" w:eastAsia="Times New Roman" w:hAnsi="Arial" w:cs="Arial"/>
                <w:szCs w:val="20"/>
                <w:highlight w:val="yellow"/>
              </w:rPr>
            </w:pPr>
            <w:r>
              <w:rPr>
                <w:rFonts w:ascii="Arial" w:eastAsia="Times New Roman" w:hAnsi="Arial" w:cs="Arial"/>
                <w:b/>
                <w:noProof/>
                <w:sz w:val="20"/>
                <w:szCs w:val="20"/>
                <w:lang w:eastAsia="en-GB"/>
              </w:rPr>
              <mc:AlternateContent>
                <mc:Choice Requires="wps">
                  <w:drawing>
                    <wp:anchor distT="0" distB="0" distL="114300" distR="114300" simplePos="0" relativeHeight="251672576" behindDoc="0" locked="0" layoutInCell="1" allowOverlap="1" wp14:anchorId="45697FC8" wp14:editId="7B57E54F">
                      <wp:simplePos x="0" y="0"/>
                      <wp:positionH relativeFrom="column">
                        <wp:posOffset>291465</wp:posOffset>
                      </wp:positionH>
                      <wp:positionV relativeFrom="paragraph">
                        <wp:posOffset>83185</wp:posOffset>
                      </wp:positionV>
                      <wp:extent cx="548640" cy="0"/>
                      <wp:effectExtent l="0" t="0" r="0" b="0"/>
                      <wp:wrapNone/>
                      <wp:docPr id="17"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153671" id="Straight Connector 17"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95pt,6.55pt" to="66.1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"/>
                  </w:pict>
                </mc:Fallback>
              </mc:AlternateContent>
            </w:r>
            <w:r w:rsidRPr="004305DF">
              <w:rPr>
                <w:rFonts w:ascii="Arial" w:eastAsia="Times New Roman" w:hAnsi="Arial" w:cs="Arial"/>
                <w:szCs w:val="20"/>
              </w:rPr>
              <w:t>Key</w:t>
            </w:r>
            <w:r w:rsidRPr="004305DF">
              <w:rPr>
                <w:rFonts w:ascii="Arial" w:eastAsia="Times New Roman" w:hAnsi="Arial" w:cs="Arial"/>
                <w:szCs w:val="20"/>
              </w:rPr>
              <w:tab/>
            </w:r>
            <w:r w:rsidRPr="004305DF">
              <w:rPr>
                <w:rFonts w:ascii="Arial" w:eastAsia="Times New Roman" w:hAnsi="Arial" w:cs="Arial"/>
                <w:szCs w:val="20"/>
              </w:rPr>
              <w:tab/>
              <w:t>Denotes Line Management accountability</w:t>
            </w:r>
          </w:p>
          <w:p w14:paraId="1488B55E" w14:textId="77777777" w:rsidR="00995953" w:rsidRDefault="004305DF" w:rsidP="007822BF">
            <w:pPr>
              <w:rPr>
                <w:rFonts w:ascii="Arial" w:eastAsia="Times New Roman" w:hAnsi="Arial" w:cs="Arial"/>
                <w:szCs w:val="20"/>
              </w:rPr>
            </w:pPr>
            <w:r>
              <w:rPr>
                <w:rFonts w:ascii="Arial" w:eastAsia="Times New Roman" w:hAnsi="Arial" w:cs="Arial"/>
                <w:b/>
                <w:noProof/>
                <w:sz w:val="20"/>
                <w:szCs w:val="20"/>
                <w:lang w:eastAsia="en-GB"/>
              </w:rPr>
              <mc:AlternateContent>
                <mc:Choice Requires="wps">
                  <w:drawing>
                    <wp:anchor distT="0" distB="0" distL="114300" distR="114300" simplePos="0" relativeHeight="251673600" behindDoc="0" locked="0" layoutInCell="1" allowOverlap="1" wp14:anchorId="7604F6BD" wp14:editId="377AB85B">
                      <wp:simplePos x="0" y="0"/>
                      <wp:positionH relativeFrom="column">
                        <wp:posOffset>306705</wp:posOffset>
                      </wp:positionH>
                      <wp:positionV relativeFrom="paragraph">
                        <wp:posOffset>76200</wp:posOffset>
                      </wp:positionV>
                      <wp:extent cx="548640" cy="0"/>
                      <wp:effectExtent l="0" t="0" r="0" b="0"/>
                      <wp:wrapNone/>
                      <wp:docPr id="16"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280416" id="Straight Connector 16"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15pt,6pt" to="67.3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">
                      <v:stroke dashstyle="1 1" endcap="round"/>
                    </v:line>
                  </w:pict>
                </mc:Fallback>
              </mc:AlternateContent>
            </w:r>
            <w:r w:rsidRPr="004305DF">
              <w:rPr>
                <w:rFonts w:ascii="Arial" w:eastAsia="Times New Roman" w:hAnsi="Arial" w:cs="Arial"/>
                <w:szCs w:val="20"/>
              </w:rPr>
              <w:tab/>
            </w:r>
            <w:r w:rsidRPr="004305DF">
              <w:rPr>
                <w:rFonts w:ascii="Arial" w:eastAsia="Times New Roman" w:hAnsi="Arial" w:cs="Arial"/>
                <w:szCs w:val="20"/>
              </w:rPr>
              <w:tab/>
              <w:t>Denotes a reporting relationship</w:t>
            </w:r>
          </w:p>
          <w:p w14:paraId="5BA2A23A" w14:textId="77777777" w:rsidR="000116E4" w:rsidRPr="00F607B2" w:rsidRDefault="000116E4" w:rsidP="007822BF">
            <w:pPr>
              <w:rPr>
                <w:rFonts w:ascii="Arial" w:hAnsi="Arial" w:cs="Arial"/>
              </w:rPr>
            </w:pPr>
          </w:p>
        </w:tc>
      </w:tr>
    </w:tbl>
    <w:p w14:paraId="06CFD010" w14:textId="77777777" w:rsidR="007D1869" w:rsidRDefault="007D1869">
      <w:pPr>
        <w:sectPr w:rsidR="007D1869" w:rsidSect="00AD2C1F">
          <w:headerReference w:type="default" r:id="rId8"/>
          <w:footerReference w:type="default" r:id="rId9"/>
          <w:pgSz w:w="11906" w:h="16838"/>
          <w:pgMar w:top="1440" w:right="1440" w:bottom="1440" w:left="993" w:header="284" w:footer="708" w:gutter="0"/>
          <w:cols w:space="708"/>
          <w:docGrid w:linePitch="360"/>
        </w:sectPr>
      </w:pPr>
    </w:p>
    <w:tbl>
      <w:tblPr>
        <w:tblStyle w:val="TableGrid"/>
        <w:tblW w:w="9689" w:type="dxa"/>
        <w:tblInd w:w="-176" w:type="dxa"/>
        <w:tblLayout w:type="fixed"/>
        <w:tblLook w:val="04A0" w:firstRow="1" w:lastRow="0" w:firstColumn="1" w:lastColumn="0" w:noHBand="0" w:noVBand="1"/>
      </w:tblPr>
      <w:tblGrid>
        <w:gridCol w:w="9689"/>
      </w:tblGrid>
      <w:tr w:rsidR="0087013E" w:rsidRPr="00F607B2" w14:paraId="21B6DC8F" w14:textId="77777777" w:rsidTr="0027180B">
        <w:tc>
          <w:tcPr>
            <w:tcW w:w="9689" w:type="dxa"/>
            <w:shd w:val="clear" w:color="auto" w:fill="002060"/>
          </w:tcPr>
          <w:p w14:paraId="6D6DA098" w14:textId="77777777" w:rsidR="0087013E" w:rsidRPr="00F607B2" w:rsidRDefault="0087013E" w:rsidP="00F607B2">
            <w:pPr>
              <w:jc w:val="both"/>
              <w:rPr>
                <w:rFonts w:ascii="Arial" w:hAnsi="Arial" w:cs="Arial"/>
              </w:rPr>
            </w:pPr>
            <w:r w:rsidRPr="00F607B2">
              <w:rPr>
                <w:rFonts w:ascii="Arial" w:hAnsi="Arial" w:cs="Arial"/>
                <w:b/>
              </w:rPr>
              <w:lastRenderedPageBreak/>
              <w:t xml:space="preserve">KEY RESULT AREAS/PRINCIPAL DUTIES AND RESPONSIBILITIES </w:t>
            </w:r>
          </w:p>
        </w:tc>
      </w:tr>
      <w:tr w:rsidR="0087013E" w:rsidRPr="00F607B2" w14:paraId="23DDEF62" w14:textId="77777777" w:rsidTr="0027180B">
        <w:tc>
          <w:tcPr>
            <w:tcW w:w="9689" w:type="dxa"/>
            <w:tcBorders>
              <w:bottom w:val="single" w:sz="4" w:space="0" w:color="auto"/>
            </w:tcBorders>
          </w:tcPr>
          <w:p w14:paraId="7F381ECE" w14:textId="77777777" w:rsidR="000116E4" w:rsidRPr="001D43D7" w:rsidRDefault="000116E4" w:rsidP="000116E4">
            <w:pPr>
              <w:pStyle w:val="NormalWeb"/>
              <w:spacing w:before="0" w:beforeAutospacing="0" w:after="0" w:afterAutospacing="0"/>
              <w:jc w:val="both"/>
              <w:rPr>
                <w:rFonts w:ascii="Arial" w:hAnsi="Arial" w:cs="Arial"/>
                <w:sz w:val="22"/>
                <w:szCs w:val="22"/>
              </w:rPr>
            </w:pPr>
            <w:r w:rsidRPr="001D43D7">
              <w:rPr>
                <w:rFonts w:ascii="Arial" w:hAnsi="Arial" w:cs="Arial"/>
                <w:sz w:val="22"/>
                <w:szCs w:val="22"/>
              </w:rPr>
              <w:t>The Linen Services is a bu</w:t>
            </w:r>
            <w:r>
              <w:rPr>
                <w:rFonts w:ascii="Arial" w:hAnsi="Arial" w:cs="Arial"/>
                <w:sz w:val="22"/>
                <w:szCs w:val="22"/>
              </w:rPr>
              <w:t xml:space="preserve">sy Department within the </w:t>
            </w:r>
            <w:r w:rsidR="00C176BD">
              <w:rPr>
                <w:rFonts w:ascii="Arial" w:hAnsi="Arial" w:cs="Arial"/>
                <w:sz w:val="22"/>
                <w:szCs w:val="22"/>
              </w:rPr>
              <w:t xml:space="preserve">Estates &amp; Facilities Division </w:t>
            </w:r>
            <w:r w:rsidRPr="001D43D7">
              <w:rPr>
                <w:rFonts w:ascii="Arial" w:hAnsi="Arial" w:cs="Arial"/>
                <w:sz w:val="22"/>
                <w:szCs w:val="22"/>
              </w:rPr>
              <w:t xml:space="preserve">providing essential services for the Royal Devon </w:t>
            </w:r>
            <w:r w:rsidR="00C176BD">
              <w:rPr>
                <w:rFonts w:ascii="Arial" w:hAnsi="Arial" w:cs="Arial"/>
                <w:sz w:val="22"/>
                <w:szCs w:val="22"/>
              </w:rPr>
              <w:t xml:space="preserve">University Healthcare </w:t>
            </w:r>
            <w:r w:rsidRPr="001D43D7">
              <w:rPr>
                <w:rFonts w:ascii="Arial" w:hAnsi="Arial" w:cs="Arial"/>
                <w:sz w:val="22"/>
                <w:szCs w:val="22"/>
              </w:rPr>
              <w:t xml:space="preserve">NHS </w:t>
            </w:r>
            <w:r>
              <w:rPr>
                <w:rFonts w:ascii="Arial" w:hAnsi="Arial" w:cs="Arial"/>
                <w:sz w:val="22"/>
                <w:szCs w:val="22"/>
              </w:rPr>
              <w:t xml:space="preserve">Foundation </w:t>
            </w:r>
            <w:r w:rsidRPr="001D43D7">
              <w:rPr>
                <w:rFonts w:ascii="Arial" w:hAnsi="Arial" w:cs="Arial"/>
                <w:sz w:val="22"/>
                <w:szCs w:val="22"/>
              </w:rPr>
              <w:t>Trust.  The Department is made up from the following elements:</w:t>
            </w:r>
          </w:p>
          <w:p w14:paraId="2702C245" w14:textId="77777777" w:rsidR="000116E4" w:rsidRDefault="000116E4" w:rsidP="000116E4">
            <w:pPr>
              <w:pStyle w:val="NormalWeb"/>
              <w:spacing w:before="0" w:beforeAutospacing="0" w:after="0" w:afterAutospacing="0"/>
              <w:jc w:val="both"/>
              <w:rPr>
                <w:rFonts w:ascii="Arial" w:hAnsi="Arial" w:cs="Arial"/>
                <w:sz w:val="22"/>
                <w:szCs w:val="22"/>
              </w:rPr>
            </w:pPr>
          </w:p>
          <w:p w14:paraId="2FE3873E" w14:textId="77777777" w:rsidR="000116E4" w:rsidRPr="001D43D7" w:rsidRDefault="000116E4" w:rsidP="000116E4">
            <w:pPr>
              <w:pStyle w:val="NormalWeb"/>
              <w:numPr>
                <w:ilvl w:val="0"/>
                <w:numId w:val="32"/>
              </w:numPr>
              <w:spacing w:before="0" w:beforeAutospacing="0" w:after="0" w:afterAutospacing="0"/>
              <w:jc w:val="both"/>
              <w:rPr>
                <w:rFonts w:ascii="Arial" w:hAnsi="Arial" w:cs="Arial"/>
                <w:sz w:val="22"/>
                <w:szCs w:val="22"/>
              </w:rPr>
            </w:pPr>
            <w:r>
              <w:rPr>
                <w:rFonts w:ascii="Arial" w:hAnsi="Arial" w:cs="Arial"/>
                <w:sz w:val="22"/>
                <w:szCs w:val="22"/>
              </w:rPr>
              <w:t xml:space="preserve">The </w:t>
            </w:r>
            <w:r w:rsidRPr="001D43D7">
              <w:rPr>
                <w:rFonts w:ascii="Arial" w:hAnsi="Arial" w:cs="Arial"/>
                <w:sz w:val="22"/>
                <w:szCs w:val="22"/>
              </w:rPr>
              <w:t>L</w:t>
            </w:r>
            <w:r>
              <w:rPr>
                <w:rFonts w:ascii="Arial" w:hAnsi="Arial" w:cs="Arial"/>
                <w:sz w:val="22"/>
                <w:szCs w:val="22"/>
              </w:rPr>
              <w:t>inen Decontamination Unit (LDU)</w:t>
            </w:r>
          </w:p>
          <w:p w14:paraId="46C81583" w14:textId="77777777" w:rsidR="000116E4" w:rsidRPr="001D43D7" w:rsidRDefault="000116E4" w:rsidP="000116E4">
            <w:pPr>
              <w:pStyle w:val="NormalWeb"/>
              <w:numPr>
                <w:ilvl w:val="0"/>
                <w:numId w:val="32"/>
              </w:numPr>
              <w:spacing w:before="0" w:beforeAutospacing="0" w:after="0" w:afterAutospacing="0"/>
              <w:jc w:val="both"/>
              <w:rPr>
                <w:rFonts w:ascii="Arial" w:hAnsi="Arial" w:cs="Arial"/>
                <w:sz w:val="22"/>
                <w:szCs w:val="22"/>
              </w:rPr>
            </w:pPr>
            <w:r>
              <w:rPr>
                <w:rFonts w:ascii="Arial" w:hAnsi="Arial" w:cs="Arial"/>
                <w:sz w:val="22"/>
                <w:szCs w:val="22"/>
              </w:rPr>
              <w:t xml:space="preserve">The Internal </w:t>
            </w:r>
            <w:r w:rsidRPr="001D43D7">
              <w:rPr>
                <w:rFonts w:ascii="Arial" w:hAnsi="Arial" w:cs="Arial"/>
                <w:sz w:val="22"/>
                <w:szCs w:val="22"/>
              </w:rPr>
              <w:t xml:space="preserve">Linen </w:t>
            </w:r>
            <w:r>
              <w:rPr>
                <w:rFonts w:ascii="Arial" w:hAnsi="Arial" w:cs="Arial"/>
                <w:sz w:val="22"/>
                <w:szCs w:val="22"/>
              </w:rPr>
              <w:t>Distribution Team</w:t>
            </w:r>
          </w:p>
          <w:p w14:paraId="04EE2114" w14:textId="77777777" w:rsidR="000116E4" w:rsidRPr="001D43D7" w:rsidRDefault="000116E4" w:rsidP="000116E4">
            <w:pPr>
              <w:pStyle w:val="NormalWeb"/>
              <w:numPr>
                <w:ilvl w:val="0"/>
                <w:numId w:val="32"/>
              </w:numPr>
              <w:spacing w:before="0" w:beforeAutospacing="0" w:after="0" w:afterAutospacing="0"/>
              <w:jc w:val="both"/>
              <w:rPr>
                <w:rFonts w:ascii="Arial" w:hAnsi="Arial" w:cs="Arial"/>
                <w:sz w:val="22"/>
                <w:szCs w:val="22"/>
              </w:rPr>
            </w:pPr>
            <w:r>
              <w:rPr>
                <w:rFonts w:ascii="Arial" w:hAnsi="Arial" w:cs="Arial"/>
                <w:sz w:val="22"/>
                <w:szCs w:val="22"/>
              </w:rPr>
              <w:t>The Inp</w:t>
            </w:r>
            <w:r w:rsidRPr="001D43D7">
              <w:rPr>
                <w:rFonts w:ascii="Arial" w:hAnsi="Arial" w:cs="Arial"/>
                <w:sz w:val="22"/>
                <w:szCs w:val="22"/>
              </w:rPr>
              <w:t xml:space="preserve">atients </w:t>
            </w:r>
            <w:r>
              <w:rPr>
                <w:rFonts w:ascii="Arial" w:hAnsi="Arial" w:cs="Arial"/>
                <w:sz w:val="22"/>
                <w:szCs w:val="22"/>
              </w:rPr>
              <w:t>clothing decontamination unit</w:t>
            </w:r>
          </w:p>
          <w:p w14:paraId="3E77B19D" w14:textId="77777777" w:rsidR="000116E4" w:rsidRPr="001D43D7" w:rsidRDefault="000116E4" w:rsidP="000116E4">
            <w:pPr>
              <w:pStyle w:val="NormalWeb"/>
              <w:numPr>
                <w:ilvl w:val="0"/>
                <w:numId w:val="32"/>
              </w:numPr>
              <w:spacing w:before="0" w:beforeAutospacing="0" w:after="0" w:afterAutospacing="0"/>
              <w:jc w:val="both"/>
              <w:rPr>
                <w:rFonts w:ascii="Arial" w:hAnsi="Arial" w:cs="Arial"/>
                <w:sz w:val="22"/>
                <w:szCs w:val="22"/>
              </w:rPr>
            </w:pPr>
            <w:r>
              <w:rPr>
                <w:rFonts w:ascii="Arial" w:hAnsi="Arial" w:cs="Arial"/>
                <w:sz w:val="22"/>
                <w:szCs w:val="22"/>
              </w:rPr>
              <w:t xml:space="preserve">The Clinical </w:t>
            </w:r>
            <w:r w:rsidRPr="001D43D7">
              <w:rPr>
                <w:rFonts w:ascii="Arial" w:hAnsi="Arial" w:cs="Arial"/>
                <w:sz w:val="22"/>
                <w:szCs w:val="22"/>
              </w:rPr>
              <w:t xml:space="preserve">Uniform Issues and </w:t>
            </w:r>
            <w:r>
              <w:rPr>
                <w:rFonts w:ascii="Arial" w:hAnsi="Arial" w:cs="Arial"/>
                <w:sz w:val="22"/>
                <w:szCs w:val="22"/>
              </w:rPr>
              <w:t>Repair Service</w:t>
            </w:r>
          </w:p>
          <w:p w14:paraId="10E5BA77" w14:textId="77777777" w:rsidR="000116E4" w:rsidRPr="001D43D7" w:rsidRDefault="000116E4" w:rsidP="000116E4">
            <w:pPr>
              <w:pStyle w:val="NormalWeb"/>
              <w:numPr>
                <w:ilvl w:val="0"/>
                <w:numId w:val="32"/>
              </w:numPr>
              <w:spacing w:before="0" w:beforeAutospacing="0" w:after="0" w:afterAutospacing="0"/>
              <w:jc w:val="both"/>
              <w:rPr>
                <w:rFonts w:ascii="Arial" w:hAnsi="Arial" w:cs="Arial"/>
                <w:sz w:val="22"/>
                <w:szCs w:val="22"/>
              </w:rPr>
            </w:pPr>
            <w:r>
              <w:rPr>
                <w:rFonts w:ascii="Arial" w:hAnsi="Arial" w:cs="Arial"/>
                <w:sz w:val="22"/>
                <w:szCs w:val="22"/>
              </w:rPr>
              <w:t xml:space="preserve">The </w:t>
            </w:r>
            <w:proofErr w:type="gramStart"/>
            <w:r w:rsidRPr="001D43D7">
              <w:rPr>
                <w:rFonts w:ascii="Arial" w:hAnsi="Arial" w:cs="Arial"/>
                <w:sz w:val="22"/>
                <w:szCs w:val="22"/>
              </w:rPr>
              <w:t>Dry Cleaning</w:t>
            </w:r>
            <w:proofErr w:type="gramEnd"/>
            <w:r w:rsidRPr="001D43D7">
              <w:rPr>
                <w:rFonts w:ascii="Arial" w:hAnsi="Arial" w:cs="Arial"/>
                <w:sz w:val="22"/>
                <w:szCs w:val="22"/>
              </w:rPr>
              <w:t xml:space="preserve"> </w:t>
            </w:r>
            <w:r>
              <w:rPr>
                <w:rFonts w:ascii="Arial" w:hAnsi="Arial" w:cs="Arial"/>
                <w:sz w:val="22"/>
                <w:szCs w:val="22"/>
              </w:rPr>
              <w:t>Unit</w:t>
            </w:r>
          </w:p>
          <w:p w14:paraId="582F2652" w14:textId="77777777" w:rsidR="006B28FE" w:rsidRPr="00B63D57" w:rsidRDefault="006B28FE" w:rsidP="004305DF">
            <w:pPr>
              <w:pStyle w:val="ListParagraph"/>
              <w:spacing w:line="265" w:lineRule="exact"/>
              <w:ind w:left="360" w:right="-20"/>
              <w:jc w:val="both"/>
              <w:rPr>
                <w:rFonts w:ascii="Arial" w:eastAsia="Arial" w:hAnsi="Arial" w:cs="Arial"/>
              </w:rPr>
            </w:pPr>
          </w:p>
        </w:tc>
      </w:tr>
      <w:tr w:rsidR="0087013E" w:rsidRPr="00F607B2" w14:paraId="5A59B890" w14:textId="77777777" w:rsidTr="0027180B">
        <w:tc>
          <w:tcPr>
            <w:tcW w:w="9689" w:type="dxa"/>
            <w:shd w:val="clear" w:color="auto" w:fill="002060"/>
          </w:tcPr>
          <w:p w14:paraId="1435430B" w14:textId="77777777" w:rsidR="0087013E" w:rsidRPr="00F607B2" w:rsidRDefault="00D44AB0" w:rsidP="00407179">
            <w:pPr>
              <w:jc w:val="both"/>
              <w:rPr>
                <w:rFonts w:ascii="Arial" w:hAnsi="Arial" w:cs="Arial"/>
              </w:rPr>
            </w:pPr>
            <w:r w:rsidRPr="00F607B2">
              <w:rPr>
                <w:rFonts w:ascii="Arial" w:hAnsi="Arial" w:cs="Arial"/>
                <w:b/>
              </w:rPr>
              <w:t>COMMUNICATION/</w:t>
            </w:r>
            <w:r w:rsidR="0087013E" w:rsidRPr="00F607B2">
              <w:rPr>
                <w:rFonts w:ascii="Arial" w:hAnsi="Arial" w:cs="Arial"/>
                <w:b/>
              </w:rPr>
              <w:t xml:space="preserve">RELATIONSHIP SKILLS </w:t>
            </w:r>
          </w:p>
        </w:tc>
      </w:tr>
      <w:tr w:rsidR="0087013E" w:rsidRPr="00F607B2" w14:paraId="38DDF207" w14:textId="77777777" w:rsidTr="0027180B">
        <w:tc>
          <w:tcPr>
            <w:tcW w:w="9689" w:type="dxa"/>
            <w:tcBorders>
              <w:bottom w:val="single" w:sz="4" w:space="0" w:color="auto"/>
            </w:tcBorders>
          </w:tcPr>
          <w:p w14:paraId="3F0A55A9" w14:textId="77777777" w:rsidR="000116E4" w:rsidRPr="000116E4" w:rsidRDefault="000116E4" w:rsidP="00B44985">
            <w:pPr>
              <w:pStyle w:val="NormalWeb"/>
              <w:numPr>
                <w:ilvl w:val="0"/>
                <w:numId w:val="32"/>
              </w:numPr>
              <w:spacing w:before="0" w:beforeAutospacing="0" w:after="0" w:afterAutospacing="0"/>
              <w:jc w:val="both"/>
              <w:rPr>
                <w:rFonts w:ascii="Arial" w:hAnsi="Arial" w:cs="Arial"/>
                <w:sz w:val="22"/>
                <w:szCs w:val="22"/>
              </w:rPr>
            </w:pPr>
            <w:r w:rsidRPr="00DD264A">
              <w:rPr>
                <w:rFonts w:ascii="Arial" w:hAnsi="Arial" w:cs="Arial"/>
                <w:sz w:val="22"/>
                <w:szCs w:val="22"/>
              </w:rPr>
              <w:t>To actively contribute to the smooth running of the service by ensuring harmonious working relationships with all colleagues</w:t>
            </w:r>
          </w:p>
          <w:p w14:paraId="0A851D13" w14:textId="77777777" w:rsidR="000116E4" w:rsidRPr="000116E4" w:rsidRDefault="000116E4" w:rsidP="00B44985">
            <w:pPr>
              <w:pStyle w:val="NormalWeb"/>
              <w:numPr>
                <w:ilvl w:val="0"/>
                <w:numId w:val="32"/>
              </w:numPr>
              <w:spacing w:before="0" w:beforeAutospacing="0" w:after="0" w:afterAutospacing="0"/>
              <w:jc w:val="both"/>
              <w:rPr>
                <w:rFonts w:ascii="Arial" w:hAnsi="Arial" w:cs="Arial"/>
                <w:sz w:val="22"/>
                <w:szCs w:val="22"/>
              </w:rPr>
            </w:pPr>
            <w:r w:rsidRPr="00DD264A">
              <w:rPr>
                <w:rFonts w:ascii="Arial" w:hAnsi="Arial" w:cs="Arial"/>
                <w:sz w:val="22"/>
                <w:szCs w:val="22"/>
              </w:rPr>
              <w:t>Provide excellent customer care, in a calm and professional manner – some situations may be challenging</w:t>
            </w:r>
          </w:p>
          <w:p w14:paraId="2FB90BDD" w14:textId="77777777" w:rsidR="00B44985" w:rsidRPr="008422C0" w:rsidRDefault="00B44985" w:rsidP="00B44985">
            <w:pPr>
              <w:pStyle w:val="ListParagraph"/>
              <w:numPr>
                <w:ilvl w:val="0"/>
                <w:numId w:val="32"/>
              </w:numPr>
              <w:jc w:val="both"/>
              <w:rPr>
                <w:rFonts w:ascii="Arial" w:hAnsi="Arial" w:cs="Arial"/>
                <w:b/>
                <w:u w:val="single"/>
              </w:rPr>
            </w:pPr>
            <w:r w:rsidRPr="00C03C97">
              <w:rPr>
                <w:rFonts w:ascii="Arial" w:hAnsi="Arial" w:cs="Arial"/>
              </w:rPr>
              <w:t xml:space="preserve">Discuss </w:t>
            </w:r>
            <w:r>
              <w:rPr>
                <w:rFonts w:ascii="Arial" w:hAnsi="Arial" w:cs="Arial"/>
              </w:rPr>
              <w:t>working processes</w:t>
            </w:r>
            <w:r w:rsidRPr="00C03C97">
              <w:rPr>
                <w:rFonts w:ascii="Arial" w:hAnsi="Arial" w:cs="Arial"/>
              </w:rPr>
              <w:t xml:space="preserve"> with colleagues on a daily basis and provide advice and assistance if requested, to assist in the delivery of the service.</w:t>
            </w:r>
          </w:p>
          <w:p w14:paraId="6908EC55" w14:textId="77777777" w:rsidR="000116E4" w:rsidRPr="000116E4" w:rsidRDefault="000116E4" w:rsidP="00B44985">
            <w:pPr>
              <w:pStyle w:val="NormalWeb"/>
              <w:numPr>
                <w:ilvl w:val="0"/>
                <w:numId w:val="32"/>
              </w:numPr>
              <w:spacing w:before="0" w:beforeAutospacing="0" w:after="0" w:afterAutospacing="0"/>
              <w:jc w:val="both"/>
              <w:rPr>
                <w:rFonts w:ascii="Arial" w:hAnsi="Arial" w:cs="Arial"/>
                <w:sz w:val="22"/>
                <w:szCs w:val="22"/>
              </w:rPr>
            </w:pPr>
            <w:r w:rsidRPr="00DD264A">
              <w:rPr>
                <w:rFonts w:ascii="Arial" w:hAnsi="Arial" w:cs="Arial"/>
                <w:sz w:val="22"/>
                <w:szCs w:val="22"/>
              </w:rPr>
              <w:t xml:space="preserve">Communicate effectively including discussion and written communication </w:t>
            </w:r>
          </w:p>
          <w:p w14:paraId="165F6AEC" w14:textId="77777777" w:rsidR="007D1869" w:rsidRPr="000116E4" w:rsidRDefault="000116E4" w:rsidP="00B44985">
            <w:pPr>
              <w:pStyle w:val="NormalWeb"/>
              <w:numPr>
                <w:ilvl w:val="0"/>
                <w:numId w:val="32"/>
              </w:numPr>
              <w:spacing w:before="0" w:beforeAutospacing="0" w:after="0" w:afterAutospacing="0"/>
              <w:jc w:val="both"/>
              <w:rPr>
                <w:rFonts w:ascii="Arial" w:hAnsi="Arial" w:cs="Arial"/>
                <w:b/>
                <w:u w:val="single"/>
              </w:rPr>
            </w:pPr>
            <w:r w:rsidRPr="00DD264A">
              <w:rPr>
                <w:rFonts w:ascii="Arial" w:hAnsi="Arial" w:cs="Arial"/>
                <w:sz w:val="22"/>
                <w:szCs w:val="22"/>
              </w:rPr>
              <w:t>Participate in team meetings as required</w:t>
            </w:r>
          </w:p>
          <w:p w14:paraId="6595A4BE" w14:textId="77777777" w:rsidR="004305DF" w:rsidRPr="004305DF" w:rsidRDefault="004305DF" w:rsidP="004305DF">
            <w:pPr>
              <w:jc w:val="both"/>
              <w:rPr>
                <w:rFonts w:ascii="Arial" w:hAnsi="Arial" w:cs="Arial"/>
              </w:rPr>
            </w:pPr>
          </w:p>
        </w:tc>
      </w:tr>
      <w:tr w:rsidR="0087013E" w:rsidRPr="00F607B2" w14:paraId="0E5E9B1B" w14:textId="77777777" w:rsidTr="0027180B">
        <w:tc>
          <w:tcPr>
            <w:tcW w:w="9689" w:type="dxa"/>
            <w:shd w:val="clear" w:color="auto" w:fill="002060"/>
          </w:tcPr>
          <w:p w14:paraId="359ACAB0" w14:textId="77777777" w:rsidR="0087013E" w:rsidRPr="00F607B2" w:rsidRDefault="00D44AB0" w:rsidP="00407179">
            <w:pPr>
              <w:jc w:val="both"/>
              <w:rPr>
                <w:rFonts w:ascii="Arial" w:hAnsi="Arial" w:cs="Arial"/>
              </w:rPr>
            </w:pPr>
            <w:r w:rsidRPr="00F607B2">
              <w:rPr>
                <w:rFonts w:ascii="Arial" w:hAnsi="Arial" w:cs="Arial"/>
                <w:b/>
              </w:rPr>
              <w:t>ANALYTICAL/</w:t>
            </w:r>
            <w:r w:rsidR="0087013E" w:rsidRPr="00F607B2">
              <w:rPr>
                <w:rFonts w:ascii="Arial" w:hAnsi="Arial" w:cs="Arial"/>
                <w:b/>
              </w:rPr>
              <w:t>JUDGEMENTAL SKILLS</w:t>
            </w:r>
          </w:p>
        </w:tc>
      </w:tr>
      <w:tr w:rsidR="0087013E" w:rsidRPr="00F607B2" w14:paraId="34F6FAD8" w14:textId="77777777" w:rsidTr="0027180B">
        <w:tc>
          <w:tcPr>
            <w:tcW w:w="9689" w:type="dxa"/>
            <w:tcBorders>
              <w:bottom w:val="single" w:sz="4" w:space="0" w:color="auto"/>
            </w:tcBorders>
          </w:tcPr>
          <w:p w14:paraId="5E711421" w14:textId="77777777" w:rsidR="000116E4" w:rsidRPr="00020E77" w:rsidRDefault="000116E4" w:rsidP="000116E4">
            <w:pPr>
              <w:pStyle w:val="ListParagraph"/>
              <w:numPr>
                <w:ilvl w:val="0"/>
                <w:numId w:val="34"/>
              </w:numPr>
              <w:rPr>
                <w:rFonts w:ascii="Arial" w:hAnsi="Arial" w:cs="Arial"/>
                <w:b/>
              </w:rPr>
            </w:pPr>
            <w:r w:rsidRPr="000116E4">
              <w:rPr>
                <w:rFonts w:ascii="Arial" w:hAnsi="Arial" w:cs="Arial"/>
              </w:rPr>
              <w:t>The post holder will need to use problem solving skills, including identifying and reporting when receiving, grading and classifying used linen and stock issues in line with departmental standard operating procedures and healthcare decontamination standards.</w:t>
            </w:r>
          </w:p>
          <w:p w14:paraId="331E0E1B" w14:textId="77777777" w:rsidR="00020E77" w:rsidRPr="000116E4" w:rsidRDefault="00020E77" w:rsidP="000116E4">
            <w:pPr>
              <w:pStyle w:val="ListParagraph"/>
              <w:numPr>
                <w:ilvl w:val="0"/>
                <w:numId w:val="34"/>
              </w:numPr>
              <w:rPr>
                <w:rFonts w:ascii="Arial" w:hAnsi="Arial" w:cs="Arial"/>
                <w:b/>
              </w:rPr>
            </w:pPr>
            <w:r>
              <w:rPr>
                <w:rFonts w:ascii="Arial" w:hAnsi="Arial" w:cs="Arial"/>
              </w:rPr>
              <w:t>The post holder will be required to c</w:t>
            </w:r>
            <w:r w:rsidRPr="00C03C97">
              <w:rPr>
                <w:rFonts w:ascii="Arial" w:hAnsi="Arial" w:cs="Arial"/>
              </w:rPr>
              <w:t xml:space="preserve">arry out </w:t>
            </w:r>
            <w:r>
              <w:rPr>
                <w:rFonts w:ascii="Arial" w:hAnsi="Arial" w:cs="Arial"/>
              </w:rPr>
              <w:t xml:space="preserve">the </w:t>
            </w:r>
            <w:r w:rsidRPr="00C03C97">
              <w:rPr>
                <w:rFonts w:ascii="Arial" w:hAnsi="Arial" w:cs="Arial"/>
              </w:rPr>
              <w:t>quality checking</w:t>
            </w:r>
            <w:r>
              <w:rPr>
                <w:rFonts w:ascii="Arial" w:hAnsi="Arial" w:cs="Arial"/>
              </w:rPr>
              <w:t xml:space="preserve"> of finished linen items, classifying </w:t>
            </w:r>
            <w:r w:rsidR="00FF3963">
              <w:rPr>
                <w:rFonts w:ascii="Arial" w:hAnsi="Arial" w:cs="Arial"/>
              </w:rPr>
              <w:t xml:space="preserve">items as </w:t>
            </w:r>
            <w:r>
              <w:rPr>
                <w:rFonts w:ascii="Arial" w:hAnsi="Arial" w:cs="Arial"/>
              </w:rPr>
              <w:t>rejects using their own judgement against identified benchmarks.</w:t>
            </w:r>
          </w:p>
          <w:p w14:paraId="230FECAA" w14:textId="77777777" w:rsidR="00344711" w:rsidRPr="00344711" w:rsidRDefault="00344711" w:rsidP="000116E4">
            <w:pPr>
              <w:rPr>
                <w:rFonts w:ascii="Arial" w:hAnsi="Arial" w:cs="Arial"/>
              </w:rPr>
            </w:pPr>
          </w:p>
        </w:tc>
      </w:tr>
      <w:tr w:rsidR="0087013E" w:rsidRPr="00F607B2" w14:paraId="204A2D4B" w14:textId="77777777" w:rsidTr="0027180B">
        <w:tc>
          <w:tcPr>
            <w:tcW w:w="9689" w:type="dxa"/>
            <w:shd w:val="clear" w:color="auto" w:fill="002060"/>
          </w:tcPr>
          <w:p w14:paraId="0201F615" w14:textId="77777777" w:rsidR="0087013E" w:rsidRPr="00F607B2" w:rsidRDefault="00D44AB0" w:rsidP="00407179">
            <w:pPr>
              <w:jc w:val="both"/>
              <w:rPr>
                <w:rFonts w:ascii="Arial" w:hAnsi="Arial" w:cs="Arial"/>
              </w:rPr>
            </w:pPr>
            <w:r w:rsidRPr="00F607B2">
              <w:rPr>
                <w:rFonts w:ascii="Arial" w:hAnsi="Arial" w:cs="Arial"/>
                <w:b/>
              </w:rPr>
              <w:t>PLANNING/</w:t>
            </w:r>
            <w:r w:rsidR="0087013E" w:rsidRPr="00F607B2">
              <w:rPr>
                <w:rFonts w:ascii="Arial" w:hAnsi="Arial" w:cs="Arial"/>
                <w:b/>
              </w:rPr>
              <w:t>ORGANISATIONAL SKILLS</w:t>
            </w:r>
          </w:p>
        </w:tc>
      </w:tr>
      <w:tr w:rsidR="0087013E" w:rsidRPr="00F607B2" w14:paraId="45FCAD20" w14:textId="77777777" w:rsidTr="0027180B">
        <w:tc>
          <w:tcPr>
            <w:tcW w:w="9689" w:type="dxa"/>
            <w:tcBorders>
              <w:bottom w:val="single" w:sz="4" w:space="0" w:color="auto"/>
            </w:tcBorders>
          </w:tcPr>
          <w:p w14:paraId="58B8496C" w14:textId="77777777" w:rsidR="000116E4" w:rsidRPr="000116E4" w:rsidRDefault="000116E4" w:rsidP="000116E4">
            <w:pPr>
              <w:pStyle w:val="ListParagraph"/>
              <w:numPr>
                <w:ilvl w:val="0"/>
                <w:numId w:val="34"/>
              </w:numPr>
              <w:jc w:val="both"/>
              <w:rPr>
                <w:rFonts w:ascii="Arial" w:hAnsi="Arial" w:cs="Arial"/>
              </w:rPr>
            </w:pPr>
            <w:r w:rsidRPr="000116E4">
              <w:rPr>
                <w:rFonts w:ascii="Arial" w:hAnsi="Arial" w:cs="Arial"/>
              </w:rPr>
              <w:t>The post holder will be required to manage and organise own workload.</w:t>
            </w:r>
          </w:p>
          <w:p w14:paraId="30E5A767" w14:textId="77777777" w:rsidR="002C2FC8" w:rsidRPr="000116E4" w:rsidRDefault="002C2FC8" w:rsidP="002C2FC8">
            <w:pPr>
              <w:pStyle w:val="ListParagraph"/>
              <w:numPr>
                <w:ilvl w:val="0"/>
                <w:numId w:val="34"/>
              </w:numPr>
              <w:rPr>
                <w:rFonts w:ascii="Arial" w:hAnsi="Arial" w:cs="Arial"/>
              </w:rPr>
            </w:pPr>
            <w:r w:rsidRPr="000116E4">
              <w:rPr>
                <w:rFonts w:ascii="Arial" w:hAnsi="Arial" w:cs="Arial"/>
              </w:rPr>
              <w:t>Process linen it</w:t>
            </w:r>
            <w:r>
              <w:rPr>
                <w:rFonts w:ascii="Arial" w:hAnsi="Arial" w:cs="Arial"/>
              </w:rPr>
              <w:t>ems as directed by Supervisors</w:t>
            </w:r>
            <w:r w:rsidRPr="000116E4">
              <w:rPr>
                <w:rFonts w:ascii="Arial" w:hAnsi="Arial" w:cs="Arial"/>
              </w:rPr>
              <w:t xml:space="preserve"> and Managers to the departmental standard operating procedures and working processes, identified to meet and maintain Health Technical Memorandum HTM 01-04 guidelines, </w:t>
            </w:r>
            <w:proofErr w:type="gramStart"/>
            <w:r w:rsidRPr="000116E4">
              <w:rPr>
                <w:rFonts w:ascii="Arial" w:hAnsi="Arial" w:cs="Arial"/>
              </w:rPr>
              <w:t>BS:EN</w:t>
            </w:r>
            <w:proofErr w:type="gramEnd"/>
            <w:r w:rsidRPr="000116E4">
              <w:rPr>
                <w:rFonts w:ascii="Arial" w:hAnsi="Arial" w:cs="Arial"/>
              </w:rPr>
              <w:t xml:space="preserve">: 14065 </w:t>
            </w:r>
            <w:proofErr w:type="gramStart"/>
            <w:r w:rsidRPr="000116E4">
              <w:rPr>
                <w:rFonts w:ascii="Arial" w:hAnsi="Arial" w:cs="Arial"/>
              </w:rPr>
              <w:t>decontamination</w:t>
            </w:r>
            <w:proofErr w:type="gramEnd"/>
            <w:r w:rsidRPr="000116E4">
              <w:rPr>
                <w:rFonts w:ascii="Arial" w:hAnsi="Arial" w:cs="Arial"/>
              </w:rPr>
              <w:t xml:space="preserve"> standard and Departmental Quality Standards.</w:t>
            </w:r>
          </w:p>
          <w:p w14:paraId="7553D4DC" w14:textId="77777777" w:rsidR="002C2FC8" w:rsidRPr="000116E4" w:rsidRDefault="002C2FC8" w:rsidP="002C2FC8">
            <w:pPr>
              <w:pStyle w:val="ListParagraph"/>
              <w:numPr>
                <w:ilvl w:val="0"/>
                <w:numId w:val="34"/>
              </w:numPr>
              <w:rPr>
                <w:rFonts w:ascii="Arial" w:hAnsi="Arial" w:cs="Arial"/>
              </w:rPr>
            </w:pPr>
            <w:r w:rsidRPr="000116E4">
              <w:rPr>
                <w:rFonts w:ascii="Arial" w:hAnsi="Arial" w:cs="Arial"/>
              </w:rPr>
              <w:t>Ensure that all equipment used for transporting clean, decontaminated linen is cleaned and visually inspected prior to use, as per departmental standard operating procedures.</w:t>
            </w:r>
          </w:p>
          <w:p w14:paraId="2C19EFD6" w14:textId="77777777" w:rsidR="00C82EB5" w:rsidRPr="000116E4" w:rsidRDefault="00C82EB5" w:rsidP="00C82EB5">
            <w:pPr>
              <w:pStyle w:val="ListParagraph"/>
              <w:numPr>
                <w:ilvl w:val="0"/>
                <w:numId w:val="34"/>
              </w:numPr>
              <w:rPr>
                <w:rFonts w:ascii="Arial" w:hAnsi="Arial" w:cs="Arial"/>
              </w:rPr>
            </w:pPr>
            <w:r w:rsidRPr="000116E4">
              <w:rPr>
                <w:rFonts w:ascii="Arial" w:hAnsi="Arial" w:cs="Arial"/>
              </w:rPr>
              <w:t>Meet and sustain departmental and operational production targets on all decontamination finishing equipment and operational hand finishing areas, enabling the LDU to meet contractual obligations and its operational service requirements.</w:t>
            </w:r>
          </w:p>
          <w:p w14:paraId="7A12BE94" w14:textId="77777777" w:rsidR="00C82EB5" w:rsidRPr="000116E4" w:rsidRDefault="00C82EB5" w:rsidP="00C82EB5">
            <w:pPr>
              <w:pStyle w:val="ListParagraph"/>
              <w:numPr>
                <w:ilvl w:val="0"/>
                <w:numId w:val="34"/>
              </w:numPr>
              <w:rPr>
                <w:rFonts w:ascii="Arial" w:hAnsi="Arial" w:cs="Arial"/>
              </w:rPr>
            </w:pPr>
            <w:r w:rsidRPr="000116E4">
              <w:rPr>
                <w:rFonts w:ascii="Arial" w:hAnsi="Arial" w:cs="Arial"/>
              </w:rPr>
              <w:t>Carry out quality inspection on all finished linen removing items which are damaged or clinically stained, before presenting them correctly for packing and distribution, as per departmental standard operating procedures.</w:t>
            </w:r>
          </w:p>
          <w:p w14:paraId="3C262BCD" w14:textId="77777777" w:rsidR="000116E4" w:rsidRPr="000116E4" w:rsidRDefault="000116E4" w:rsidP="000116E4">
            <w:pPr>
              <w:pStyle w:val="ListParagraph"/>
              <w:numPr>
                <w:ilvl w:val="0"/>
                <w:numId w:val="34"/>
              </w:numPr>
              <w:jc w:val="both"/>
              <w:rPr>
                <w:rFonts w:ascii="Arial" w:hAnsi="Arial" w:cs="Arial"/>
              </w:rPr>
            </w:pPr>
            <w:r w:rsidRPr="000116E4">
              <w:rPr>
                <w:rFonts w:ascii="Arial" w:hAnsi="Arial" w:cs="Arial"/>
              </w:rPr>
              <w:t xml:space="preserve">Carry out clean linen distribution duties, when required, as advised by the Decontamination Production Manager. Under direction of the Linen Room Supervisor, receive and unpack clean linen from the LDU, carrying out quality checks. Check and top up ward/department linen cupboards daily, as per daily routes, recording the </w:t>
            </w:r>
            <w:proofErr w:type="gramStart"/>
            <w:r w:rsidRPr="000116E4">
              <w:rPr>
                <w:rFonts w:ascii="Arial" w:hAnsi="Arial" w:cs="Arial"/>
              </w:rPr>
              <w:t>amount</w:t>
            </w:r>
            <w:proofErr w:type="gramEnd"/>
            <w:r w:rsidRPr="000116E4">
              <w:rPr>
                <w:rFonts w:ascii="Arial" w:hAnsi="Arial" w:cs="Arial"/>
              </w:rPr>
              <w:t xml:space="preserve"> of items both in stock and delivered. Pack linen trolleys to set quotas. Take linen requests/queries by telephone and deal with any issues as required. Sort and deliver clean staff uniforms back to the ward or department identified, maintaining records. Carry out any other duty as requested by the Linen Room Supervisor.</w:t>
            </w:r>
          </w:p>
          <w:p w14:paraId="1F6B3104" w14:textId="77777777" w:rsidR="000116E4" w:rsidRPr="000116E4" w:rsidRDefault="000116E4" w:rsidP="000116E4">
            <w:pPr>
              <w:pStyle w:val="ListParagraph"/>
              <w:numPr>
                <w:ilvl w:val="0"/>
                <w:numId w:val="34"/>
              </w:numPr>
              <w:jc w:val="both"/>
              <w:rPr>
                <w:rFonts w:ascii="Arial" w:hAnsi="Arial" w:cs="Arial"/>
              </w:rPr>
            </w:pPr>
            <w:r w:rsidRPr="000116E4">
              <w:rPr>
                <w:rFonts w:ascii="Arial" w:hAnsi="Arial" w:cs="Arial"/>
              </w:rPr>
              <w:t xml:space="preserve">Carry out inpatient clothing laundering duties when required, as advised by the Decontamination Production Manager. Collect and deliver soiled and clean items form wards/departments within the RD&amp;E Wonford hospital. Launder any specialist items from </w:t>
            </w:r>
            <w:r w:rsidRPr="000116E4">
              <w:rPr>
                <w:rFonts w:ascii="Arial" w:hAnsi="Arial" w:cs="Arial"/>
              </w:rPr>
              <w:lastRenderedPageBreak/>
              <w:t xml:space="preserve">wards/departments. Operate laundering equipment as per departmental guidelines, ensuring that decontamination and health &amp; safety regulations are maintained. Maintain security of patient clothing/property in the launderette and keep records. Maintain daily/weekly production figures, passing them to the administration staff weekly. Maintain adequate stock of laundering sundries and advise LDU Decontamination Supervisors when re-stocks are required. </w:t>
            </w:r>
          </w:p>
          <w:p w14:paraId="6E441C40" w14:textId="77777777" w:rsidR="00DB3A4E" w:rsidRPr="00C82EB5" w:rsidRDefault="00DB3A4E" w:rsidP="00C82EB5">
            <w:pPr>
              <w:rPr>
                <w:rFonts w:ascii="Arial" w:hAnsi="Arial" w:cs="Arial"/>
              </w:rPr>
            </w:pPr>
          </w:p>
        </w:tc>
      </w:tr>
      <w:tr w:rsidR="0087013E" w:rsidRPr="00F607B2" w14:paraId="1F2E4368" w14:textId="77777777" w:rsidTr="0027180B">
        <w:tc>
          <w:tcPr>
            <w:tcW w:w="9689" w:type="dxa"/>
            <w:shd w:val="clear" w:color="auto" w:fill="002060"/>
          </w:tcPr>
          <w:p w14:paraId="098A716E" w14:textId="77777777" w:rsidR="0087013E" w:rsidRPr="00F607B2" w:rsidRDefault="0087013E" w:rsidP="00407179">
            <w:pPr>
              <w:jc w:val="both"/>
              <w:rPr>
                <w:rFonts w:ascii="Arial" w:hAnsi="Arial" w:cs="Arial"/>
              </w:rPr>
            </w:pPr>
            <w:r w:rsidRPr="00F607B2">
              <w:rPr>
                <w:rFonts w:ascii="Arial" w:hAnsi="Arial" w:cs="Arial"/>
                <w:b/>
              </w:rPr>
              <w:lastRenderedPageBreak/>
              <w:t xml:space="preserve">PHYSICAL SKILLS </w:t>
            </w:r>
          </w:p>
        </w:tc>
      </w:tr>
      <w:tr w:rsidR="0087013E" w:rsidRPr="00F607B2" w14:paraId="252BBD8D" w14:textId="77777777" w:rsidTr="0027180B">
        <w:tc>
          <w:tcPr>
            <w:tcW w:w="9689" w:type="dxa"/>
            <w:tcBorders>
              <w:bottom w:val="single" w:sz="4" w:space="0" w:color="auto"/>
            </w:tcBorders>
          </w:tcPr>
          <w:p w14:paraId="4CDCBA55" w14:textId="77777777" w:rsidR="00C82EB5" w:rsidRPr="00C82EB5" w:rsidRDefault="00C82EB5" w:rsidP="00C82EB5">
            <w:pPr>
              <w:pStyle w:val="ListParagraph"/>
              <w:numPr>
                <w:ilvl w:val="0"/>
                <w:numId w:val="35"/>
              </w:numPr>
              <w:ind w:left="360"/>
              <w:rPr>
                <w:rFonts w:ascii="Arial" w:hAnsi="Arial" w:cs="Arial"/>
              </w:rPr>
            </w:pPr>
            <w:r w:rsidRPr="00C82EB5">
              <w:rPr>
                <w:rFonts w:ascii="Arial" w:hAnsi="Arial" w:cs="Arial"/>
              </w:rPr>
              <w:t>Carry out multiple manual handling tasks, frequently throughout the shift, on a daily basis, including pushing, pulling, lifting, moving, walking, standing for long periods and extremely repetitive motions.</w:t>
            </w:r>
          </w:p>
          <w:p w14:paraId="4AE528A5" w14:textId="77777777" w:rsidR="00C82EB5" w:rsidRPr="00C82EB5" w:rsidRDefault="00C82EB5" w:rsidP="00C82EB5">
            <w:pPr>
              <w:pStyle w:val="ListParagraph"/>
              <w:numPr>
                <w:ilvl w:val="0"/>
                <w:numId w:val="35"/>
              </w:numPr>
              <w:ind w:left="360"/>
              <w:rPr>
                <w:rFonts w:ascii="Arial" w:hAnsi="Arial" w:cs="Arial"/>
              </w:rPr>
            </w:pPr>
            <w:r w:rsidRPr="00C82EB5">
              <w:rPr>
                <w:rFonts w:ascii="Arial" w:hAnsi="Arial" w:cs="Arial"/>
              </w:rPr>
              <w:t>Accurately present linen items onto finishing equipment, for prolonged periods throughout the daily working shift, in a repetitive manner, at a frequency to meet required hourly targets.</w:t>
            </w:r>
          </w:p>
          <w:p w14:paraId="54550CA5" w14:textId="77777777" w:rsidR="00C82EB5" w:rsidRPr="00C82EB5" w:rsidRDefault="00C82EB5" w:rsidP="00C82EB5">
            <w:pPr>
              <w:pStyle w:val="ListParagraph"/>
              <w:numPr>
                <w:ilvl w:val="0"/>
                <w:numId w:val="35"/>
              </w:numPr>
              <w:ind w:left="360"/>
              <w:rPr>
                <w:rFonts w:ascii="Arial" w:hAnsi="Arial" w:cs="Arial"/>
              </w:rPr>
            </w:pPr>
            <w:r w:rsidRPr="00C82EB5">
              <w:rPr>
                <w:rFonts w:ascii="Arial" w:hAnsi="Arial" w:cs="Arial"/>
              </w:rPr>
              <w:t>Frequent use of roll cages, trollies and other handling aids, in a safe manner, to transport supplies, unfinished and finished textiles to all departmental areas, and to wards and departments within the RD&amp;E Hospital, throughout the shift on a daily basis.</w:t>
            </w:r>
          </w:p>
          <w:p w14:paraId="5DD2F373" w14:textId="77777777" w:rsidR="00C82EB5" w:rsidRPr="00C82EB5" w:rsidRDefault="00C82EB5" w:rsidP="00C82EB5">
            <w:pPr>
              <w:pStyle w:val="ListParagraph"/>
              <w:numPr>
                <w:ilvl w:val="0"/>
                <w:numId w:val="35"/>
              </w:numPr>
              <w:ind w:left="360"/>
              <w:rPr>
                <w:rFonts w:ascii="Arial" w:hAnsi="Arial" w:cs="Arial"/>
              </w:rPr>
            </w:pPr>
            <w:r w:rsidRPr="00C82EB5">
              <w:rPr>
                <w:rFonts w:ascii="Arial" w:hAnsi="Arial" w:cs="Arial"/>
              </w:rPr>
              <w:t>Manually fold textiles to customer specifications and quality standards, for prolonged periods throughout the shift, on a daily basis.</w:t>
            </w:r>
          </w:p>
          <w:p w14:paraId="00D276FF" w14:textId="77777777" w:rsidR="00C92AFC" w:rsidRPr="00C92AFC" w:rsidRDefault="00C92AFC" w:rsidP="00C92AFC">
            <w:pPr>
              <w:jc w:val="both"/>
              <w:rPr>
                <w:rFonts w:ascii="Arial" w:hAnsi="Arial" w:cs="Arial"/>
              </w:rPr>
            </w:pPr>
          </w:p>
        </w:tc>
      </w:tr>
      <w:tr w:rsidR="00D44AB0" w:rsidRPr="00F607B2" w14:paraId="79CCCD8F" w14:textId="77777777" w:rsidTr="0027180B">
        <w:tc>
          <w:tcPr>
            <w:tcW w:w="9689" w:type="dxa"/>
            <w:shd w:val="clear" w:color="auto" w:fill="002060"/>
          </w:tcPr>
          <w:p w14:paraId="1A138472" w14:textId="77777777" w:rsidR="00D44AB0" w:rsidRPr="00F607B2" w:rsidRDefault="00D44AB0" w:rsidP="00407179">
            <w:pPr>
              <w:jc w:val="both"/>
              <w:rPr>
                <w:rFonts w:ascii="Arial" w:hAnsi="Arial" w:cs="Arial"/>
              </w:rPr>
            </w:pPr>
            <w:r w:rsidRPr="00F607B2">
              <w:rPr>
                <w:rFonts w:ascii="Arial" w:hAnsi="Arial" w:cs="Arial"/>
                <w:b/>
              </w:rPr>
              <w:t xml:space="preserve">PATIENT/CLIENT CARE </w:t>
            </w:r>
          </w:p>
        </w:tc>
      </w:tr>
      <w:tr w:rsidR="0087013E" w:rsidRPr="00F607B2" w14:paraId="288310FA" w14:textId="77777777" w:rsidTr="0027180B">
        <w:tc>
          <w:tcPr>
            <w:tcW w:w="9689" w:type="dxa"/>
            <w:tcBorders>
              <w:bottom w:val="single" w:sz="4" w:space="0" w:color="auto"/>
            </w:tcBorders>
          </w:tcPr>
          <w:p w14:paraId="40F6DBBA" w14:textId="77777777" w:rsidR="0087013E" w:rsidRPr="00C82EB5" w:rsidRDefault="00C82EB5" w:rsidP="00C82EB5">
            <w:pPr>
              <w:pStyle w:val="ListParagraph"/>
              <w:numPr>
                <w:ilvl w:val="0"/>
                <w:numId w:val="36"/>
              </w:numPr>
              <w:rPr>
                <w:rFonts w:ascii="Arial" w:hAnsi="Arial" w:cs="Arial"/>
              </w:rPr>
            </w:pPr>
            <w:r w:rsidRPr="00C82EB5">
              <w:rPr>
                <w:rFonts w:ascii="Arial" w:hAnsi="Arial" w:cs="Arial"/>
              </w:rPr>
              <w:t xml:space="preserve">The post holder will have incidental contact with patients, when delivering clean linen items to wards and departments, or collecting/delivering patient’s personal clothing within the RD&amp;E Hospital. </w:t>
            </w:r>
          </w:p>
          <w:p w14:paraId="595838AC" w14:textId="77777777" w:rsidR="00920904" w:rsidRPr="00920904" w:rsidRDefault="00920904" w:rsidP="00920904">
            <w:pPr>
              <w:jc w:val="both"/>
              <w:rPr>
                <w:rFonts w:ascii="Arial" w:hAnsi="Arial" w:cs="Arial"/>
              </w:rPr>
            </w:pPr>
          </w:p>
        </w:tc>
      </w:tr>
      <w:tr w:rsidR="00D44AB0" w:rsidRPr="00F607B2" w14:paraId="7369E311" w14:textId="77777777" w:rsidTr="0027180B">
        <w:tc>
          <w:tcPr>
            <w:tcW w:w="9689" w:type="dxa"/>
            <w:shd w:val="clear" w:color="auto" w:fill="002060"/>
          </w:tcPr>
          <w:p w14:paraId="472F0F47" w14:textId="77777777" w:rsidR="00D44AB0" w:rsidRPr="0029175B" w:rsidRDefault="00D44AB0" w:rsidP="00407179">
            <w:pPr>
              <w:jc w:val="both"/>
              <w:rPr>
                <w:rFonts w:ascii="Arial" w:hAnsi="Arial" w:cs="Arial"/>
              </w:rPr>
            </w:pPr>
            <w:r w:rsidRPr="0029175B">
              <w:rPr>
                <w:rFonts w:ascii="Arial" w:hAnsi="Arial" w:cs="Arial"/>
                <w:b/>
              </w:rPr>
              <w:t xml:space="preserve">POLICY/SERVICE DEVELOPMENT </w:t>
            </w:r>
          </w:p>
        </w:tc>
      </w:tr>
      <w:tr w:rsidR="00D44AB0" w:rsidRPr="00F607B2" w14:paraId="0641B532" w14:textId="77777777" w:rsidTr="0027180B">
        <w:tc>
          <w:tcPr>
            <w:tcW w:w="9689" w:type="dxa"/>
            <w:tcBorders>
              <w:bottom w:val="single" w:sz="4" w:space="0" w:color="auto"/>
            </w:tcBorders>
          </w:tcPr>
          <w:p w14:paraId="4038FFEF" w14:textId="77777777" w:rsidR="00AE738A" w:rsidRDefault="00920904" w:rsidP="00407179">
            <w:pPr>
              <w:pStyle w:val="ListParagraph"/>
              <w:numPr>
                <w:ilvl w:val="0"/>
                <w:numId w:val="12"/>
              </w:numPr>
              <w:jc w:val="both"/>
              <w:rPr>
                <w:rFonts w:ascii="Arial" w:hAnsi="Arial" w:cs="Arial"/>
              </w:rPr>
            </w:pPr>
            <w:r w:rsidRPr="00C03C97">
              <w:rPr>
                <w:rFonts w:ascii="Arial" w:hAnsi="Arial" w:cs="Arial"/>
              </w:rPr>
              <w:t>The post holder may be required to comment on departmental policies and procedures.</w:t>
            </w:r>
          </w:p>
          <w:p w14:paraId="65BF37EF" w14:textId="77777777" w:rsidR="005147EA" w:rsidRDefault="005147EA" w:rsidP="00407179">
            <w:pPr>
              <w:pStyle w:val="ListParagraph"/>
              <w:numPr>
                <w:ilvl w:val="0"/>
                <w:numId w:val="12"/>
              </w:numPr>
              <w:jc w:val="both"/>
              <w:rPr>
                <w:rFonts w:ascii="Arial" w:hAnsi="Arial" w:cs="Arial"/>
              </w:rPr>
            </w:pPr>
            <w:r>
              <w:rPr>
                <w:rFonts w:ascii="Arial" w:hAnsi="Arial" w:cs="Arial"/>
              </w:rPr>
              <w:t>Work in line with</w:t>
            </w:r>
            <w:r w:rsidRPr="00C03C97">
              <w:rPr>
                <w:rFonts w:ascii="Arial" w:hAnsi="Arial" w:cs="Arial"/>
              </w:rPr>
              <w:t xml:space="preserve"> </w:t>
            </w:r>
            <w:r w:rsidR="00FC5B0A">
              <w:rPr>
                <w:rFonts w:ascii="Arial" w:hAnsi="Arial" w:cs="Arial"/>
              </w:rPr>
              <w:t xml:space="preserve">all </w:t>
            </w:r>
            <w:r w:rsidRPr="00C03C97">
              <w:rPr>
                <w:rFonts w:ascii="Arial" w:hAnsi="Arial" w:cs="Arial"/>
              </w:rPr>
              <w:t>Trust polici</w:t>
            </w:r>
            <w:r>
              <w:rPr>
                <w:rFonts w:ascii="Arial" w:hAnsi="Arial" w:cs="Arial"/>
              </w:rPr>
              <w:t xml:space="preserve">es </w:t>
            </w:r>
            <w:r w:rsidRPr="00C03C97">
              <w:rPr>
                <w:rFonts w:ascii="Arial" w:hAnsi="Arial" w:cs="Arial"/>
              </w:rPr>
              <w:t>including those for confidentiality, data protection, health and safety fire protection, and annual appraisal.</w:t>
            </w:r>
          </w:p>
          <w:p w14:paraId="73D1A9EE" w14:textId="77777777" w:rsidR="00FC5B0A" w:rsidRDefault="00FC5B0A" w:rsidP="00407179">
            <w:pPr>
              <w:pStyle w:val="ListParagraph"/>
              <w:numPr>
                <w:ilvl w:val="0"/>
                <w:numId w:val="12"/>
              </w:numPr>
              <w:jc w:val="both"/>
              <w:rPr>
                <w:rFonts w:ascii="Arial" w:hAnsi="Arial" w:cs="Arial"/>
              </w:rPr>
            </w:pPr>
            <w:r w:rsidRPr="00C03C97">
              <w:rPr>
                <w:rFonts w:ascii="Arial" w:hAnsi="Arial" w:cs="Arial"/>
              </w:rPr>
              <w:t xml:space="preserve">To understand, and adhere to the </w:t>
            </w:r>
            <w:r w:rsidR="00732BA7">
              <w:rPr>
                <w:rFonts w:ascii="Arial" w:hAnsi="Arial" w:cs="Arial"/>
              </w:rPr>
              <w:t xml:space="preserve">departmental safe working practices and </w:t>
            </w:r>
            <w:r w:rsidRPr="00C03C97">
              <w:rPr>
                <w:rFonts w:ascii="Arial" w:hAnsi="Arial" w:cs="Arial"/>
              </w:rPr>
              <w:t>Standard Operating Procedures</w:t>
            </w:r>
            <w:r w:rsidR="00732BA7">
              <w:rPr>
                <w:rFonts w:ascii="Arial" w:hAnsi="Arial" w:cs="Arial"/>
              </w:rPr>
              <w:t>. C</w:t>
            </w:r>
            <w:r w:rsidRPr="00C03C97">
              <w:rPr>
                <w:rFonts w:ascii="Arial" w:hAnsi="Arial" w:cs="Arial"/>
              </w:rPr>
              <w:t>ontribute to a safe working environment.</w:t>
            </w:r>
          </w:p>
          <w:p w14:paraId="4D71150F" w14:textId="77777777" w:rsidR="00920904" w:rsidRPr="00920904" w:rsidRDefault="00920904" w:rsidP="00920904">
            <w:pPr>
              <w:jc w:val="both"/>
              <w:rPr>
                <w:rFonts w:ascii="Arial" w:hAnsi="Arial" w:cs="Arial"/>
              </w:rPr>
            </w:pPr>
          </w:p>
        </w:tc>
      </w:tr>
      <w:tr w:rsidR="00D44AB0" w:rsidRPr="00F607B2" w14:paraId="6A7A5268" w14:textId="77777777" w:rsidTr="0027180B">
        <w:tc>
          <w:tcPr>
            <w:tcW w:w="9689" w:type="dxa"/>
            <w:shd w:val="clear" w:color="auto" w:fill="002060"/>
          </w:tcPr>
          <w:p w14:paraId="21D1035A" w14:textId="77777777" w:rsidR="00D44AB0" w:rsidRPr="00F607B2" w:rsidRDefault="00D44AB0" w:rsidP="00407179">
            <w:pPr>
              <w:jc w:val="both"/>
              <w:rPr>
                <w:rFonts w:ascii="Arial" w:hAnsi="Arial" w:cs="Arial"/>
              </w:rPr>
            </w:pPr>
            <w:r w:rsidRPr="00F607B2">
              <w:rPr>
                <w:rFonts w:ascii="Arial" w:hAnsi="Arial" w:cs="Arial"/>
                <w:b/>
              </w:rPr>
              <w:t xml:space="preserve">FINANCIAL/PHYSICAL RESOURCES </w:t>
            </w:r>
          </w:p>
        </w:tc>
      </w:tr>
      <w:tr w:rsidR="00D44AB0" w:rsidRPr="00F607B2" w14:paraId="22EDC699" w14:textId="77777777" w:rsidTr="0027180B">
        <w:tc>
          <w:tcPr>
            <w:tcW w:w="9689" w:type="dxa"/>
            <w:tcBorders>
              <w:bottom w:val="single" w:sz="4" w:space="0" w:color="auto"/>
            </w:tcBorders>
          </w:tcPr>
          <w:p w14:paraId="71B86141" w14:textId="77777777" w:rsidR="00C82EB5" w:rsidRPr="00FB2E6A" w:rsidRDefault="006C3C9B" w:rsidP="00FB2E6A">
            <w:pPr>
              <w:pStyle w:val="ListParagraph"/>
              <w:numPr>
                <w:ilvl w:val="0"/>
                <w:numId w:val="38"/>
              </w:numPr>
              <w:ind w:left="360"/>
              <w:rPr>
                <w:rFonts w:ascii="Arial" w:hAnsi="Arial" w:cs="Arial"/>
              </w:rPr>
            </w:pPr>
            <w:r>
              <w:rPr>
                <w:rFonts w:ascii="Arial" w:hAnsi="Arial" w:cs="Arial"/>
              </w:rPr>
              <w:t>Operation of</w:t>
            </w:r>
            <w:r w:rsidR="00C82EB5" w:rsidRPr="00FB2E6A">
              <w:rPr>
                <w:rFonts w:ascii="Arial" w:hAnsi="Arial" w:cs="Arial"/>
              </w:rPr>
              <w:t xml:space="preserve"> </w:t>
            </w:r>
            <w:r>
              <w:rPr>
                <w:rFonts w:ascii="Arial" w:hAnsi="Arial" w:cs="Arial"/>
              </w:rPr>
              <w:t xml:space="preserve">industrial laundering, </w:t>
            </w:r>
            <w:r w:rsidR="00C82EB5" w:rsidRPr="00FB2E6A">
              <w:rPr>
                <w:rFonts w:ascii="Arial" w:hAnsi="Arial" w:cs="Arial"/>
              </w:rPr>
              <w:t xml:space="preserve">decontamination </w:t>
            </w:r>
            <w:r>
              <w:rPr>
                <w:rFonts w:ascii="Arial" w:hAnsi="Arial" w:cs="Arial"/>
              </w:rPr>
              <w:t xml:space="preserve">and finishing </w:t>
            </w:r>
            <w:r w:rsidR="00C82EB5" w:rsidRPr="00FB2E6A">
              <w:rPr>
                <w:rFonts w:ascii="Arial" w:hAnsi="Arial" w:cs="Arial"/>
              </w:rPr>
              <w:t>equipment and machinery as per departmental standard operating procedures and safe working practices throughout the whole decontamination process.</w:t>
            </w:r>
          </w:p>
          <w:p w14:paraId="4977F605" w14:textId="77777777" w:rsidR="00C82EB5" w:rsidRPr="00FB2E6A" w:rsidRDefault="00C82EB5" w:rsidP="00FB2E6A">
            <w:pPr>
              <w:pStyle w:val="ListParagraph"/>
              <w:numPr>
                <w:ilvl w:val="0"/>
                <w:numId w:val="38"/>
              </w:numPr>
              <w:ind w:left="360"/>
              <w:rPr>
                <w:rFonts w:ascii="Arial" w:hAnsi="Arial" w:cs="Arial"/>
              </w:rPr>
            </w:pPr>
            <w:r w:rsidRPr="00FB2E6A">
              <w:rPr>
                <w:rFonts w:ascii="Arial" w:hAnsi="Arial" w:cs="Arial"/>
              </w:rPr>
              <w:t>Report all decontamination equipment and machinery faults, product failures and any accidents or incidents to the decontamination Supervisors or Managers in a timely and accurate manner.</w:t>
            </w:r>
          </w:p>
          <w:p w14:paraId="1A25FDF4" w14:textId="77777777" w:rsidR="00C82EB5" w:rsidRPr="00FB2E6A" w:rsidRDefault="00C82EB5" w:rsidP="00FB2E6A">
            <w:pPr>
              <w:pStyle w:val="ListParagraph"/>
              <w:numPr>
                <w:ilvl w:val="0"/>
                <w:numId w:val="38"/>
              </w:numPr>
              <w:ind w:left="360"/>
              <w:rPr>
                <w:rFonts w:ascii="Arial" w:hAnsi="Arial" w:cs="Arial"/>
              </w:rPr>
            </w:pPr>
            <w:r w:rsidRPr="00FB2E6A">
              <w:rPr>
                <w:rFonts w:ascii="Arial" w:hAnsi="Arial" w:cs="Arial"/>
              </w:rPr>
              <w:t>The post holder will be responsible to ensure the safe use of equipment within the department</w:t>
            </w:r>
          </w:p>
          <w:p w14:paraId="3E8C2ED7" w14:textId="77777777" w:rsidR="008422C0" w:rsidRPr="008422C0" w:rsidRDefault="008422C0" w:rsidP="008422C0">
            <w:pPr>
              <w:jc w:val="both"/>
              <w:rPr>
                <w:rFonts w:ascii="Arial" w:hAnsi="Arial" w:cs="Arial"/>
              </w:rPr>
            </w:pPr>
          </w:p>
        </w:tc>
      </w:tr>
      <w:tr w:rsidR="00D44AB0" w:rsidRPr="00F607B2" w14:paraId="75BEC1D9" w14:textId="77777777" w:rsidTr="0027180B">
        <w:tc>
          <w:tcPr>
            <w:tcW w:w="9689" w:type="dxa"/>
            <w:shd w:val="clear" w:color="auto" w:fill="002060"/>
          </w:tcPr>
          <w:p w14:paraId="16E8A2EB" w14:textId="77777777" w:rsidR="00D44AB0" w:rsidRPr="00F607B2" w:rsidRDefault="00D44AB0" w:rsidP="00407179">
            <w:pPr>
              <w:jc w:val="both"/>
              <w:rPr>
                <w:rFonts w:ascii="Arial" w:hAnsi="Arial" w:cs="Arial"/>
              </w:rPr>
            </w:pPr>
            <w:r w:rsidRPr="00F607B2">
              <w:rPr>
                <w:rFonts w:ascii="Arial" w:hAnsi="Arial" w:cs="Arial"/>
                <w:b/>
              </w:rPr>
              <w:t xml:space="preserve">HUMAN RESOURCES </w:t>
            </w:r>
          </w:p>
        </w:tc>
      </w:tr>
      <w:tr w:rsidR="00D44AB0" w:rsidRPr="00F607B2" w14:paraId="6BC76B80" w14:textId="77777777" w:rsidTr="0027180B">
        <w:tc>
          <w:tcPr>
            <w:tcW w:w="9689" w:type="dxa"/>
            <w:tcBorders>
              <w:bottom w:val="single" w:sz="4" w:space="0" w:color="auto"/>
            </w:tcBorders>
          </w:tcPr>
          <w:p w14:paraId="321F8FAE" w14:textId="77777777" w:rsidR="008422C0" w:rsidRPr="008422C0" w:rsidRDefault="008422C0" w:rsidP="008422C0">
            <w:pPr>
              <w:pStyle w:val="ListParagraph"/>
              <w:numPr>
                <w:ilvl w:val="0"/>
                <w:numId w:val="10"/>
              </w:numPr>
              <w:jc w:val="both"/>
              <w:rPr>
                <w:rFonts w:ascii="Arial" w:hAnsi="Arial" w:cs="Arial"/>
              </w:rPr>
            </w:pPr>
            <w:r w:rsidRPr="00C03C97">
              <w:rPr>
                <w:rFonts w:ascii="Arial" w:hAnsi="Arial" w:cs="Arial"/>
              </w:rPr>
              <w:t xml:space="preserve">Comply with </w:t>
            </w:r>
            <w:r>
              <w:rPr>
                <w:rFonts w:ascii="Arial" w:hAnsi="Arial" w:cs="Arial"/>
              </w:rPr>
              <w:t xml:space="preserve">all </w:t>
            </w:r>
            <w:r w:rsidRPr="00C03C97">
              <w:rPr>
                <w:rFonts w:ascii="Arial" w:hAnsi="Arial" w:cs="Arial"/>
              </w:rPr>
              <w:t xml:space="preserve">HR policies, particularly in relation to essential training and to </w:t>
            </w:r>
            <w:r>
              <w:rPr>
                <w:rFonts w:ascii="Arial" w:hAnsi="Arial" w:cs="Arial"/>
              </w:rPr>
              <w:t>complete</w:t>
            </w:r>
            <w:r w:rsidRPr="00C03C97">
              <w:rPr>
                <w:rFonts w:ascii="Arial" w:hAnsi="Arial" w:cs="Arial"/>
              </w:rPr>
              <w:t xml:space="preserve"> training in a timely manner.</w:t>
            </w:r>
          </w:p>
          <w:p w14:paraId="7FD7C4C6" w14:textId="77777777" w:rsidR="00B44985" w:rsidRPr="00B44985" w:rsidRDefault="008422C0" w:rsidP="008422C0">
            <w:pPr>
              <w:pStyle w:val="ListParagraph"/>
              <w:numPr>
                <w:ilvl w:val="0"/>
                <w:numId w:val="10"/>
              </w:numPr>
              <w:jc w:val="both"/>
              <w:rPr>
                <w:rFonts w:ascii="Arial" w:hAnsi="Arial" w:cs="Arial"/>
                <w:b/>
                <w:u w:val="single"/>
              </w:rPr>
            </w:pPr>
            <w:r w:rsidRPr="00C03C97">
              <w:rPr>
                <w:rFonts w:ascii="Arial" w:hAnsi="Arial" w:cs="Arial"/>
              </w:rPr>
              <w:t>Actively contribute to the smooth running of the service by ensuring harmonious working rel</w:t>
            </w:r>
            <w:r w:rsidR="00B44985">
              <w:rPr>
                <w:rFonts w:ascii="Arial" w:hAnsi="Arial" w:cs="Arial"/>
              </w:rPr>
              <w:t>ationships with all colleagues.</w:t>
            </w:r>
          </w:p>
          <w:p w14:paraId="13A4D379" w14:textId="77777777" w:rsidR="008422C0" w:rsidRPr="008422C0" w:rsidRDefault="008422C0" w:rsidP="008422C0">
            <w:pPr>
              <w:pStyle w:val="ListParagraph"/>
              <w:numPr>
                <w:ilvl w:val="0"/>
                <w:numId w:val="10"/>
              </w:numPr>
              <w:jc w:val="both"/>
              <w:rPr>
                <w:rFonts w:ascii="Arial" w:hAnsi="Arial" w:cs="Arial"/>
                <w:b/>
                <w:u w:val="single"/>
              </w:rPr>
            </w:pPr>
            <w:r w:rsidRPr="00C03C97">
              <w:rPr>
                <w:rFonts w:ascii="Arial" w:hAnsi="Arial" w:cs="Arial"/>
              </w:rPr>
              <w:t xml:space="preserve">Discuss </w:t>
            </w:r>
            <w:r w:rsidR="00B44985">
              <w:rPr>
                <w:rFonts w:ascii="Arial" w:hAnsi="Arial" w:cs="Arial"/>
              </w:rPr>
              <w:t>working processes</w:t>
            </w:r>
            <w:r w:rsidRPr="00C03C97">
              <w:rPr>
                <w:rFonts w:ascii="Arial" w:hAnsi="Arial" w:cs="Arial"/>
              </w:rPr>
              <w:t xml:space="preserve"> with colleagues on a daily basis and provide advice and assistance if requested, to assist in the delivery of the service.</w:t>
            </w:r>
          </w:p>
          <w:p w14:paraId="35518008" w14:textId="77777777" w:rsidR="00014B93" w:rsidRDefault="008422C0" w:rsidP="008422C0">
            <w:pPr>
              <w:pStyle w:val="ListParagraph"/>
              <w:numPr>
                <w:ilvl w:val="0"/>
                <w:numId w:val="11"/>
              </w:numPr>
              <w:jc w:val="both"/>
              <w:rPr>
                <w:rFonts w:ascii="Arial" w:hAnsi="Arial" w:cs="Arial"/>
              </w:rPr>
            </w:pPr>
            <w:r w:rsidRPr="00C03C97">
              <w:rPr>
                <w:rFonts w:ascii="Arial" w:hAnsi="Arial" w:cs="Arial"/>
              </w:rPr>
              <w:t xml:space="preserve">The post holder will be required to support new starters </w:t>
            </w:r>
            <w:r w:rsidR="005147EA">
              <w:rPr>
                <w:rFonts w:ascii="Arial" w:hAnsi="Arial" w:cs="Arial"/>
              </w:rPr>
              <w:t xml:space="preserve">in </w:t>
            </w:r>
            <w:r w:rsidRPr="00C03C97">
              <w:rPr>
                <w:rFonts w:ascii="Arial" w:hAnsi="Arial" w:cs="Arial"/>
              </w:rPr>
              <w:t>carry</w:t>
            </w:r>
            <w:r w:rsidR="005147EA">
              <w:rPr>
                <w:rFonts w:ascii="Arial" w:hAnsi="Arial" w:cs="Arial"/>
              </w:rPr>
              <w:t>ing</w:t>
            </w:r>
            <w:r w:rsidRPr="00C03C97">
              <w:rPr>
                <w:rFonts w:ascii="Arial" w:hAnsi="Arial" w:cs="Arial"/>
              </w:rPr>
              <w:t xml:space="preserve"> out their role</w:t>
            </w:r>
            <w:r>
              <w:rPr>
                <w:rFonts w:ascii="Arial" w:hAnsi="Arial" w:cs="Arial"/>
              </w:rPr>
              <w:t>.</w:t>
            </w:r>
          </w:p>
          <w:p w14:paraId="12A979CB" w14:textId="77777777" w:rsidR="00FB2E6A" w:rsidRPr="00B44985" w:rsidRDefault="00FB2E6A" w:rsidP="00B44985">
            <w:pPr>
              <w:pStyle w:val="ListParagraph"/>
              <w:numPr>
                <w:ilvl w:val="0"/>
                <w:numId w:val="11"/>
              </w:numPr>
              <w:jc w:val="both"/>
              <w:rPr>
                <w:rFonts w:ascii="Arial" w:hAnsi="Arial" w:cs="Arial"/>
              </w:rPr>
            </w:pPr>
            <w:r w:rsidRPr="009E32F6">
              <w:rPr>
                <w:rFonts w:ascii="Arial" w:hAnsi="Arial" w:cs="Arial"/>
              </w:rPr>
              <w:t xml:space="preserve">Provide cover in periods of absence as directed by department manager, this may involve moving to other areas </w:t>
            </w:r>
          </w:p>
          <w:p w14:paraId="0AB20DC8" w14:textId="77777777" w:rsidR="008422C0" w:rsidRPr="008422C0" w:rsidRDefault="008422C0" w:rsidP="008422C0">
            <w:pPr>
              <w:jc w:val="both"/>
              <w:rPr>
                <w:rFonts w:ascii="Arial" w:hAnsi="Arial" w:cs="Arial"/>
              </w:rPr>
            </w:pPr>
          </w:p>
        </w:tc>
      </w:tr>
      <w:tr w:rsidR="00D44AB0" w:rsidRPr="00F607B2" w14:paraId="66CC3759" w14:textId="77777777" w:rsidTr="0027180B">
        <w:tc>
          <w:tcPr>
            <w:tcW w:w="9689" w:type="dxa"/>
            <w:shd w:val="clear" w:color="auto" w:fill="002060"/>
          </w:tcPr>
          <w:p w14:paraId="5C73F008" w14:textId="77777777" w:rsidR="00D44AB0" w:rsidRPr="00F607B2" w:rsidRDefault="00D44AB0" w:rsidP="00407179">
            <w:pPr>
              <w:jc w:val="both"/>
              <w:rPr>
                <w:rFonts w:ascii="Arial" w:hAnsi="Arial" w:cs="Arial"/>
              </w:rPr>
            </w:pPr>
            <w:r w:rsidRPr="00F607B2">
              <w:rPr>
                <w:rFonts w:ascii="Arial" w:hAnsi="Arial" w:cs="Arial"/>
                <w:b/>
              </w:rPr>
              <w:t xml:space="preserve">INFORMATION RESOURCES </w:t>
            </w:r>
          </w:p>
        </w:tc>
      </w:tr>
      <w:tr w:rsidR="00D44AB0" w:rsidRPr="00F607B2" w14:paraId="17CDE1A7" w14:textId="77777777" w:rsidTr="0027180B">
        <w:tc>
          <w:tcPr>
            <w:tcW w:w="9689" w:type="dxa"/>
            <w:tcBorders>
              <w:bottom w:val="single" w:sz="4" w:space="0" w:color="auto"/>
            </w:tcBorders>
          </w:tcPr>
          <w:p w14:paraId="4374465F" w14:textId="77777777" w:rsidR="005147EA" w:rsidRPr="005147EA" w:rsidRDefault="005147EA" w:rsidP="005147EA">
            <w:pPr>
              <w:pStyle w:val="ListParagraph"/>
              <w:numPr>
                <w:ilvl w:val="0"/>
                <w:numId w:val="11"/>
              </w:numPr>
              <w:jc w:val="both"/>
              <w:rPr>
                <w:rFonts w:ascii="Arial" w:hAnsi="Arial" w:cs="Arial"/>
              </w:rPr>
            </w:pPr>
            <w:r w:rsidRPr="00C03C97">
              <w:rPr>
                <w:rFonts w:ascii="Arial" w:hAnsi="Arial" w:cs="Arial"/>
              </w:rPr>
              <w:lastRenderedPageBreak/>
              <w:t>Complete work</w:t>
            </w:r>
            <w:r w:rsidR="0009635E">
              <w:rPr>
                <w:rFonts w:ascii="Arial" w:hAnsi="Arial" w:cs="Arial"/>
              </w:rPr>
              <w:t>/quota</w:t>
            </w:r>
            <w:r w:rsidRPr="00C03C97">
              <w:rPr>
                <w:rFonts w:ascii="Arial" w:hAnsi="Arial" w:cs="Arial"/>
              </w:rPr>
              <w:t xml:space="preserve"> </w:t>
            </w:r>
            <w:r w:rsidR="0009635E">
              <w:rPr>
                <w:rFonts w:ascii="Arial" w:hAnsi="Arial" w:cs="Arial"/>
              </w:rPr>
              <w:t>schedules</w:t>
            </w:r>
            <w:r w:rsidRPr="00C03C97">
              <w:rPr>
                <w:rFonts w:ascii="Arial" w:hAnsi="Arial" w:cs="Arial"/>
              </w:rPr>
              <w:t xml:space="preserve"> daily, recording </w:t>
            </w:r>
            <w:r w:rsidR="0009635E">
              <w:rPr>
                <w:rFonts w:ascii="Arial" w:hAnsi="Arial" w:cs="Arial"/>
              </w:rPr>
              <w:t>numbers of items processed for various service users</w:t>
            </w:r>
            <w:r w:rsidRPr="00C03C97">
              <w:rPr>
                <w:rFonts w:ascii="Arial" w:hAnsi="Arial" w:cs="Arial"/>
              </w:rPr>
              <w:t>.</w:t>
            </w:r>
          </w:p>
          <w:p w14:paraId="5EBC79B6" w14:textId="77777777" w:rsidR="00726980" w:rsidRPr="008A3B29" w:rsidRDefault="00726980" w:rsidP="008A3B29">
            <w:pPr>
              <w:pStyle w:val="ListParagraph"/>
              <w:numPr>
                <w:ilvl w:val="0"/>
                <w:numId w:val="11"/>
              </w:numPr>
              <w:jc w:val="both"/>
              <w:rPr>
                <w:rFonts w:ascii="Arial" w:hAnsi="Arial" w:cs="Arial"/>
              </w:rPr>
            </w:pPr>
            <w:r>
              <w:rPr>
                <w:rFonts w:ascii="Arial" w:hAnsi="Arial" w:cs="Arial"/>
              </w:rPr>
              <w:t xml:space="preserve">Use the IT based </w:t>
            </w:r>
            <w:r w:rsidR="0009635E">
              <w:rPr>
                <w:rFonts w:ascii="Arial" w:hAnsi="Arial" w:cs="Arial"/>
              </w:rPr>
              <w:t xml:space="preserve">laundry process management and batch tracking </w:t>
            </w:r>
            <w:r>
              <w:rPr>
                <w:rFonts w:ascii="Arial" w:hAnsi="Arial" w:cs="Arial"/>
              </w:rPr>
              <w:t>c</w:t>
            </w:r>
            <w:r w:rsidRPr="001D43D7">
              <w:rPr>
                <w:rFonts w:ascii="Arial" w:hAnsi="Arial" w:cs="Arial"/>
              </w:rPr>
              <w:t xml:space="preserve">omputer </w:t>
            </w:r>
            <w:r>
              <w:rPr>
                <w:rFonts w:ascii="Arial" w:hAnsi="Arial" w:cs="Arial"/>
              </w:rPr>
              <w:t>s</w:t>
            </w:r>
            <w:r w:rsidRPr="001D43D7">
              <w:rPr>
                <w:rFonts w:ascii="Arial" w:hAnsi="Arial" w:cs="Arial"/>
              </w:rPr>
              <w:t>ystem</w:t>
            </w:r>
            <w:r>
              <w:rPr>
                <w:rFonts w:ascii="Arial" w:hAnsi="Arial" w:cs="Arial"/>
              </w:rPr>
              <w:t xml:space="preserve">s </w:t>
            </w:r>
            <w:r w:rsidR="008A3B29">
              <w:rPr>
                <w:rFonts w:ascii="Arial" w:hAnsi="Arial" w:cs="Arial"/>
              </w:rPr>
              <w:t xml:space="preserve">to control the washing and decontamination processes, </w:t>
            </w:r>
            <w:r>
              <w:rPr>
                <w:rFonts w:ascii="Arial" w:hAnsi="Arial" w:cs="Arial"/>
              </w:rPr>
              <w:t>as and when required</w:t>
            </w:r>
            <w:r w:rsidRPr="001D43D7">
              <w:rPr>
                <w:rFonts w:ascii="Arial" w:hAnsi="Arial" w:cs="Arial"/>
              </w:rPr>
              <w:t xml:space="preserve"> by the </w:t>
            </w:r>
            <w:r>
              <w:rPr>
                <w:rFonts w:ascii="Arial" w:hAnsi="Arial" w:cs="Arial"/>
              </w:rPr>
              <w:t xml:space="preserve">decontamination </w:t>
            </w:r>
            <w:r w:rsidRPr="001D43D7">
              <w:rPr>
                <w:rFonts w:ascii="Arial" w:hAnsi="Arial" w:cs="Arial"/>
              </w:rPr>
              <w:t>Supervisor</w:t>
            </w:r>
            <w:r w:rsidR="0009635E">
              <w:rPr>
                <w:rFonts w:ascii="Arial" w:hAnsi="Arial" w:cs="Arial"/>
              </w:rPr>
              <w:t xml:space="preserve"> or </w:t>
            </w:r>
            <w:r>
              <w:rPr>
                <w:rFonts w:ascii="Arial" w:hAnsi="Arial" w:cs="Arial"/>
              </w:rPr>
              <w:t>Manager.  Training will be provided of the same, as and when required, by decontamination supervisors.</w:t>
            </w:r>
            <w:r w:rsidRPr="00A71BC2">
              <w:rPr>
                <w:rFonts w:ascii="Arial" w:hAnsi="Arial" w:cs="Arial"/>
              </w:rPr>
              <w:t xml:space="preserve"> </w:t>
            </w:r>
          </w:p>
          <w:p w14:paraId="7F9614BA" w14:textId="77777777" w:rsidR="00726980" w:rsidRPr="008A3B29" w:rsidRDefault="008A3B29" w:rsidP="008A3B29">
            <w:pPr>
              <w:pStyle w:val="ListParagraph"/>
              <w:numPr>
                <w:ilvl w:val="0"/>
                <w:numId w:val="11"/>
              </w:numPr>
              <w:jc w:val="both"/>
              <w:rPr>
                <w:rFonts w:ascii="Arial" w:hAnsi="Arial" w:cs="Arial"/>
              </w:rPr>
            </w:pPr>
            <w:r>
              <w:rPr>
                <w:rFonts w:ascii="Arial" w:hAnsi="Arial" w:cs="Arial"/>
              </w:rPr>
              <w:t>Operate</w:t>
            </w:r>
            <w:r w:rsidR="00726980" w:rsidRPr="00671F3F">
              <w:rPr>
                <w:rFonts w:ascii="Arial" w:hAnsi="Arial" w:cs="Arial"/>
              </w:rPr>
              <w:t xml:space="preserve"> various computerised control systems used to </w:t>
            </w:r>
            <w:r>
              <w:rPr>
                <w:rFonts w:ascii="Arial" w:hAnsi="Arial" w:cs="Arial"/>
              </w:rPr>
              <w:t xml:space="preserve">set and </w:t>
            </w:r>
            <w:r w:rsidR="00726980" w:rsidRPr="00671F3F">
              <w:rPr>
                <w:rFonts w:ascii="Arial" w:hAnsi="Arial" w:cs="Arial"/>
              </w:rPr>
              <w:t>identify customer textile classif</w:t>
            </w:r>
            <w:r>
              <w:rPr>
                <w:rFonts w:ascii="Arial" w:hAnsi="Arial" w:cs="Arial"/>
              </w:rPr>
              <w:t>ications, for used and clean linen, so that it can be tracked through the laundering process</w:t>
            </w:r>
            <w:r w:rsidR="00726980" w:rsidRPr="00671F3F">
              <w:rPr>
                <w:rFonts w:ascii="Arial" w:hAnsi="Arial" w:cs="Arial"/>
              </w:rPr>
              <w:t>.</w:t>
            </w:r>
          </w:p>
          <w:p w14:paraId="3BA62D10" w14:textId="77777777" w:rsidR="00726980" w:rsidRDefault="008A3B29" w:rsidP="008A3B29">
            <w:pPr>
              <w:pStyle w:val="ListParagraph"/>
              <w:numPr>
                <w:ilvl w:val="0"/>
                <w:numId w:val="11"/>
              </w:numPr>
              <w:jc w:val="both"/>
              <w:rPr>
                <w:rFonts w:ascii="Arial" w:hAnsi="Arial" w:cs="Arial"/>
              </w:rPr>
            </w:pPr>
            <w:r>
              <w:rPr>
                <w:rFonts w:ascii="Arial" w:hAnsi="Arial" w:cs="Arial"/>
              </w:rPr>
              <w:t>Accurately complete</w:t>
            </w:r>
            <w:r w:rsidR="00726980" w:rsidRPr="008538D0">
              <w:rPr>
                <w:rFonts w:ascii="Arial" w:hAnsi="Arial" w:cs="Arial"/>
              </w:rPr>
              <w:t xml:space="preserve"> customer delivery consignment notes, </w:t>
            </w:r>
            <w:r>
              <w:rPr>
                <w:rFonts w:ascii="Arial" w:hAnsi="Arial" w:cs="Arial"/>
              </w:rPr>
              <w:t>ensuring that they are legible</w:t>
            </w:r>
            <w:r w:rsidRPr="008538D0">
              <w:rPr>
                <w:rFonts w:ascii="Arial" w:hAnsi="Arial" w:cs="Arial"/>
              </w:rPr>
              <w:t xml:space="preserve"> </w:t>
            </w:r>
            <w:r>
              <w:rPr>
                <w:rFonts w:ascii="Arial" w:hAnsi="Arial" w:cs="Arial"/>
              </w:rPr>
              <w:t>and identify all items of clean, decontaminated linen to be returned to service users after processing.</w:t>
            </w:r>
          </w:p>
          <w:p w14:paraId="711BA4A3" w14:textId="77777777" w:rsidR="00713445" w:rsidRPr="008538D0" w:rsidRDefault="00713445" w:rsidP="008A3B29">
            <w:pPr>
              <w:pStyle w:val="ListParagraph"/>
              <w:numPr>
                <w:ilvl w:val="0"/>
                <w:numId w:val="11"/>
              </w:numPr>
              <w:jc w:val="both"/>
              <w:rPr>
                <w:rFonts w:ascii="Arial" w:hAnsi="Arial" w:cs="Arial"/>
              </w:rPr>
            </w:pPr>
            <w:r>
              <w:rPr>
                <w:rFonts w:ascii="Arial" w:hAnsi="Arial" w:cs="Arial"/>
              </w:rPr>
              <w:t xml:space="preserve">Use </w:t>
            </w:r>
            <w:r w:rsidR="00FE05ED">
              <w:rPr>
                <w:rFonts w:ascii="Arial" w:hAnsi="Arial" w:cs="Arial"/>
              </w:rPr>
              <w:t xml:space="preserve">a </w:t>
            </w:r>
            <w:r>
              <w:rPr>
                <w:rFonts w:ascii="Arial" w:hAnsi="Arial" w:cs="Arial"/>
              </w:rPr>
              <w:t xml:space="preserve">PC based application to produce </w:t>
            </w:r>
            <w:r w:rsidR="00FE05ED">
              <w:rPr>
                <w:rFonts w:ascii="Arial" w:hAnsi="Arial" w:cs="Arial"/>
              </w:rPr>
              <w:t>printed labels, to identify service users.</w:t>
            </w:r>
          </w:p>
          <w:p w14:paraId="4C87FBA6" w14:textId="77777777" w:rsidR="00AE738A" w:rsidRPr="008A3B29" w:rsidRDefault="00AE738A" w:rsidP="008A3B29">
            <w:pPr>
              <w:jc w:val="both"/>
              <w:rPr>
                <w:rFonts w:ascii="Arial" w:hAnsi="Arial" w:cs="Arial"/>
              </w:rPr>
            </w:pPr>
          </w:p>
        </w:tc>
      </w:tr>
      <w:tr w:rsidR="00D44AB0" w:rsidRPr="00F607B2" w14:paraId="23BA8EDC" w14:textId="77777777" w:rsidTr="0027180B">
        <w:tc>
          <w:tcPr>
            <w:tcW w:w="9689" w:type="dxa"/>
            <w:shd w:val="clear" w:color="auto" w:fill="002060"/>
          </w:tcPr>
          <w:p w14:paraId="50568F0C" w14:textId="77777777" w:rsidR="00D44AB0" w:rsidRPr="00F607B2" w:rsidRDefault="00D44AB0" w:rsidP="00407179">
            <w:pPr>
              <w:jc w:val="both"/>
              <w:rPr>
                <w:rFonts w:ascii="Arial" w:hAnsi="Arial" w:cs="Arial"/>
              </w:rPr>
            </w:pPr>
            <w:r w:rsidRPr="00F607B2">
              <w:rPr>
                <w:rFonts w:ascii="Arial" w:hAnsi="Arial" w:cs="Arial"/>
                <w:b/>
              </w:rPr>
              <w:t xml:space="preserve">RESEARCH AND DEVELOPMENT </w:t>
            </w:r>
          </w:p>
        </w:tc>
      </w:tr>
      <w:tr w:rsidR="00D44AB0" w:rsidRPr="00F607B2" w14:paraId="3267D59E" w14:textId="77777777" w:rsidTr="0027180B">
        <w:tc>
          <w:tcPr>
            <w:tcW w:w="9689" w:type="dxa"/>
            <w:tcBorders>
              <w:bottom w:val="single" w:sz="4" w:space="0" w:color="auto"/>
            </w:tcBorders>
          </w:tcPr>
          <w:p w14:paraId="47075D0C" w14:textId="77777777" w:rsidR="00AE738A" w:rsidRDefault="005147EA" w:rsidP="00407179">
            <w:pPr>
              <w:pStyle w:val="ListParagraph"/>
              <w:numPr>
                <w:ilvl w:val="0"/>
                <w:numId w:val="16"/>
              </w:numPr>
              <w:ind w:left="360"/>
              <w:jc w:val="both"/>
              <w:rPr>
                <w:rFonts w:ascii="Arial" w:hAnsi="Arial" w:cs="Arial"/>
              </w:rPr>
            </w:pPr>
            <w:r w:rsidRPr="00C03C97">
              <w:rPr>
                <w:rFonts w:ascii="Arial" w:hAnsi="Arial" w:cs="Arial"/>
              </w:rPr>
              <w:t>Contribute to the NHS service improvement/modernisation agenda e.g. service redesign.</w:t>
            </w:r>
          </w:p>
          <w:p w14:paraId="00896802" w14:textId="77777777" w:rsidR="005147EA" w:rsidRPr="005147EA" w:rsidRDefault="005147EA" w:rsidP="005147EA">
            <w:pPr>
              <w:jc w:val="both"/>
              <w:rPr>
                <w:rFonts w:ascii="Arial" w:hAnsi="Arial" w:cs="Arial"/>
              </w:rPr>
            </w:pPr>
          </w:p>
        </w:tc>
      </w:tr>
      <w:tr w:rsidR="00D44AB0" w:rsidRPr="00F607B2" w14:paraId="062737A3" w14:textId="77777777" w:rsidTr="0027180B">
        <w:tc>
          <w:tcPr>
            <w:tcW w:w="9689" w:type="dxa"/>
            <w:shd w:val="clear" w:color="auto" w:fill="002060"/>
          </w:tcPr>
          <w:p w14:paraId="547ACD6A" w14:textId="77777777" w:rsidR="00D44AB0" w:rsidRPr="00F607B2" w:rsidRDefault="00D44AB0" w:rsidP="00407179">
            <w:pPr>
              <w:jc w:val="both"/>
              <w:rPr>
                <w:rFonts w:ascii="Arial" w:hAnsi="Arial" w:cs="Arial"/>
              </w:rPr>
            </w:pPr>
            <w:r w:rsidRPr="00F607B2">
              <w:rPr>
                <w:rFonts w:ascii="Arial" w:hAnsi="Arial" w:cs="Arial"/>
                <w:b/>
              </w:rPr>
              <w:t xml:space="preserve">FREEDOM TO ACT </w:t>
            </w:r>
          </w:p>
        </w:tc>
      </w:tr>
      <w:tr w:rsidR="00495863" w:rsidRPr="00F607B2" w14:paraId="55F1BEC8" w14:textId="77777777" w:rsidTr="0027180B">
        <w:trPr>
          <w:trHeight w:val="814"/>
        </w:trPr>
        <w:tc>
          <w:tcPr>
            <w:tcW w:w="9689" w:type="dxa"/>
          </w:tcPr>
          <w:p w14:paraId="298E1506" w14:textId="77777777" w:rsidR="00AA2B46" w:rsidRPr="00FF3963" w:rsidRDefault="00AA2B46" w:rsidP="00FF3963">
            <w:pPr>
              <w:pStyle w:val="ListParagraph"/>
              <w:numPr>
                <w:ilvl w:val="0"/>
                <w:numId w:val="1"/>
              </w:numPr>
              <w:jc w:val="both"/>
              <w:rPr>
                <w:rFonts w:ascii="Arial" w:hAnsi="Arial" w:cs="Arial"/>
              </w:rPr>
            </w:pPr>
            <w:r w:rsidRPr="00C03C97">
              <w:rPr>
                <w:rFonts w:ascii="Arial" w:hAnsi="Arial" w:cs="Arial"/>
              </w:rPr>
              <w:t xml:space="preserve">The post holder will be required to </w:t>
            </w:r>
            <w:r w:rsidR="008A3B29">
              <w:rPr>
                <w:rFonts w:ascii="Arial" w:hAnsi="Arial" w:cs="Arial"/>
              </w:rPr>
              <w:t>process linen items through v</w:t>
            </w:r>
            <w:r w:rsidR="00020E77">
              <w:rPr>
                <w:rFonts w:ascii="Arial" w:hAnsi="Arial" w:cs="Arial"/>
              </w:rPr>
              <w:t xml:space="preserve">arious stages of sorting, laundering, </w:t>
            </w:r>
            <w:r w:rsidR="008A3B29">
              <w:rPr>
                <w:rFonts w:ascii="Arial" w:hAnsi="Arial" w:cs="Arial"/>
              </w:rPr>
              <w:t xml:space="preserve">finishing </w:t>
            </w:r>
            <w:r w:rsidR="00020E77">
              <w:rPr>
                <w:rFonts w:ascii="Arial" w:hAnsi="Arial" w:cs="Arial"/>
              </w:rPr>
              <w:t xml:space="preserve">and packing stages, following set </w:t>
            </w:r>
            <w:r w:rsidR="008A3B29">
              <w:rPr>
                <w:rFonts w:ascii="Arial" w:hAnsi="Arial" w:cs="Arial"/>
              </w:rPr>
              <w:t>processes</w:t>
            </w:r>
            <w:r w:rsidR="00020E77">
              <w:rPr>
                <w:rFonts w:ascii="Arial" w:hAnsi="Arial" w:cs="Arial"/>
              </w:rPr>
              <w:t xml:space="preserve"> but with a degree of freedom. Support and guidance will be provided by a supervisor/manager </w:t>
            </w:r>
          </w:p>
          <w:p w14:paraId="4AC9527B" w14:textId="77777777" w:rsidR="00495863" w:rsidRDefault="00AA2B46" w:rsidP="00AA2B46">
            <w:pPr>
              <w:pStyle w:val="ListParagraph"/>
              <w:numPr>
                <w:ilvl w:val="0"/>
                <w:numId w:val="1"/>
              </w:numPr>
              <w:jc w:val="both"/>
              <w:rPr>
                <w:rFonts w:ascii="Arial" w:hAnsi="Arial" w:cs="Arial"/>
              </w:rPr>
            </w:pPr>
            <w:r>
              <w:rPr>
                <w:rFonts w:ascii="Arial" w:hAnsi="Arial" w:cs="Arial"/>
              </w:rPr>
              <w:t>The post holder will be</w:t>
            </w:r>
            <w:r w:rsidRPr="00C03C97">
              <w:rPr>
                <w:rFonts w:ascii="Arial" w:hAnsi="Arial" w:cs="Arial"/>
              </w:rPr>
              <w:t xml:space="preserve"> guided by standard operating procedures and </w:t>
            </w:r>
            <w:r>
              <w:rPr>
                <w:rFonts w:ascii="Arial" w:hAnsi="Arial" w:cs="Arial"/>
              </w:rPr>
              <w:t>working practices. They will receive on the job training for common tasks</w:t>
            </w:r>
            <w:r w:rsidRPr="00C03C97">
              <w:rPr>
                <w:rFonts w:ascii="Arial" w:hAnsi="Arial" w:cs="Arial"/>
              </w:rPr>
              <w:t xml:space="preserve"> </w:t>
            </w:r>
            <w:r>
              <w:rPr>
                <w:rFonts w:ascii="Arial" w:hAnsi="Arial" w:cs="Arial"/>
              </w:rPr>
              <w:t>and</w:t>
            </w:r>
            <w:r w:rsidRPr="00C03C97">
              <w:rPr>
                <w:rFonts w:ascii="Arial" w:hAnsi="Arial" w:cs="Arial"/>
              </w:rPr>
              <w:t xml:space="preserve"> will have access to a manager for support if required.</w:t>
            </w:r>
          </w:p>
          <w:p w14:paraId="286E2794" w14:textId="77777777" w:rsidR="008A3B29" w:rsidRPr="00FF3963" w:rsidRDefault="008A3B29" w:rsidP="00FF3963">
            <w:pPr>
              <w:pStyle w:val="ListParagraph"/>
              <w:numPr>
                <w:ilvl w:val="0"/>
                <w:numId w:val="1"/>
              </w:numPr>
              <w:jc w:val="both"/>
              <w:rPr>
                <w:rFonts w:ascii="Arial" w:hAnsi="Arial" w:cs="Arial"/>
              </w:rPr>
            </w:pPr>
            <w:r w:rsidRPr="001D43D7">
              <w:rPr>
                <w:rFonts w:ascii="Arial" w:hAnsi="Arial" w:cs="Arial"/>
              </w:rPr>
              <w:t>T</w:t>
            </w:r>
            <w:r w:rsidR="00FF3963">
              <w:rPr>
                <w:rFonts w:ascii="Arial" w:hAnsi="Arial" w:cs="Arial"/>
              </w:rPr>
              <w:t xml:space="preserve">o </w:t>
            </w:r>
            <w:r>
              <w:rPr>
                <w:rFonts w:ascii="Arial" w:hAnsi="Arial" w:cs="Arial"/>
              </w:rPr>
              <w:t xml:space="preserve">adhere to the </w:t>
            </w:r>
            <w:r w:rsidRPr="00395CF9">
              <w:rPr>
                <w:rFonts w:ascii="Arial" w:hAnsi="Arial" w:cs="Arial"/>
              </w:rPr>
              <w:t xml:space="preserve">Trust </w:t>
            </w:r>
            <w:r w:rsidRPr="001D43D7">
              <w:rPr>
                <w:rFonts w:ascii="Arial" w:hAnsi="Arial" w:cs="Arial"/>
              </w:rPr>
              <w:t xml:space="preserve">Health &amp; Safety </w:t>
            </w:r>
            <w:r>
              <w:rPr>
                <w:rFonts w:ascii="Arial" w:hAnsi="Arial" w:cs="Arial"/>
              </w:rPr>
              <w:t>P</w:t>
            </w:r>
            <w:r w:rsidRPr="001D43D7">
              <w:rPr>
                <w:rFonts w:ascii="Arial" w:hAnsi="Arial" w:cs="Arial"/>
              </w:rPr>
              <w:t xml:space="preserve">olicies and </w:t>
            </w:r>
            <w:r>
              <w:rPr>
                <w:rFonts w:ascii="Arial" w:hAnsi="Arial" w:cs="Arial"/>
              </w:rPr>
              <w:t>P</w:t>
            </w:r>
            <w:r w:rsidRPr="001D43D7">
              <w:rPr>
                <w:rFonts w:ascii="Arial" w:hAnsi="Arial" w:cs="Arial"/>
              </w:rPr>
              <w:t>rocedures</w:t>
            </w:r>
            <w:r>
              <w:rPr>
                <w:rFonts w:ascii="Arial" w:hAnsi="Arial" w:cs="Arial"/>
              </w:rPr>
              <w:t>, D</w:t>
            </w:r>
            <w:r w:rsidRPr="001D43D7">
              <w:rPr>
                <w:rFonts w:ascii="Arial" w:hAnsi="Arial" w:cs="Arial"/>
              </w:rPr>
              <w:t xml:space="preserve">epartmental </w:t>
            </w:r>
            <w:r>
              <w:rPr>
                <w:rFonts w:ascii="Arial" w:hAnsi="Arial" w:cs="Arial"/>
              </w:rPr>
              <w:t>S</w:t>
            </w:r>
            <w:r w:rsidRPr="001D43D7">
              <w:rPr>
                <w:rFonts w:ascii="Arial" w:hAnsi="Arial" w:cs="Arial"/>
              </w:rPr>
              <w:t xml:space="preserve">afe </w:t>
            </w:r>
            <w:r>
              <w:rPr>
                <w:rFonts w:ascii="Arial" w:hAnsi="Arial" w:cs="Arial"/>
              </w:rPr>
              <w:t>W</w:t>
            </w:r>
            <w:r w:rsidRPr="001D43D7">
              <w:rPr>
                <w:rFonts w:ascii="Arial" w:hAnsi="Arial" w:cs="Arial"/>
              </w:rPr>
              <w:t xml:space="preserve">orking </w:t>
            </w:r>
            <w:r>
              <w:rPr>
                <w:rFonts w:ascii="Arial" w:hAnsi="Arial" w:cs="Arial"/>
              </w:rPr>
              <w:t>P</w:t>
            </w:r>
            <w:r w:rsidRPr="001D43D7">
              <w:rPr>
                <w:rFonts w:ascii="Arial" w:hAnsi="Arial" w:cs="Arial"/>
              </w:rPr>
              <w:t>ractices</w:t>
            </w:r>
            <w:r>
              <w:rPr>
                <w:rFonts w:ascii="Arial" w:hAnsi="Arial" w:cs="Arial"/>
              </w:rPr>
              <w:t>, all Standard Operating Procedures and contribute to a safe working environment.</w:t>
            </w:r>
          </w:p>
          <w:p w14:paraId="24F12C03" w14:textId="77777777" w:rsidR="008A3B29" w:rsidRPr="00FF3963" w:rsidRDefault="00FF3963" w:rsidP="00FF3963">
            <w:pPr>
              <w:pStyle w:val="ListParagraph"/>
              <w:numPr>
                <w:ilvl w:val="0"/>
                <w:numId w:val="1"/>
              </w:numPr>
              <w:jc w:val="both"/>
              <w:rPr>
                <w:rFonts w:ascii="Arial" w:hAnsi="Arial" w:cs="Arial"/>
              </w:rPr>
            </w:pPr>
            <w:r>
              <w:rPr>
                <w:rFonts w:ascii="Arial" w:hAnsi="Arial" w:cs="Arial"/>
              </w:rPr>
              <w:t>To w</w:t>
            </w:r>
            <w:r w:rsidR="008A3B29" w:rsidRPr="009E32F6">
              <w:rPr>
                <w:rFonts w:ascii="Arial" w:hAnsi="Arial" w:cs="Arial"/>
              </w:rPr>
              <w:t xml:space="preserve">ork within </w:t>
            </w:r>
            <w:r>
              <w:rPr>
                <w:rFonts w:ascii="Arial" w:hAnsi="Arial" w:cs="Arial"/>
              </w:rPr>
              <w:t xml:space="preserve">the scope of </w:t>
            </w:r>
            <w:r w:rsidR="008A3B29" w:rsidRPr="009E32F6">
              <w:rPr>
                <w:rFonts w:ascii="Arial" w:hAnsi="Arial" w:cs="Arial"/>
              </w:rPr>
              <w:t>Trust policies – including those for confidentiality, data protection, health and safety fire protection, and annual appraisal</w:t>
            </w:r>
          </w:p>
          <w:p w14:paraId="5332415C" w14:textId="77777777" w:rsidR="008A3B29" w:rsidRPr="009E32F6" w:rsidRDefault="00FF3963" w:rsidP="00FF3963">
            <w:pPr>
              <w:pStyle w:val="ListParagraph"/>
              <w:numPr>
                <w:ilvl w:val="0"/>
                <w:numId w:val="1"/>
              </w:numPr>
              <w:jc w:val="both"/>
              <w:rPr>
                <w:rFonts w:ascii="Arial" w:hAnsi="Arial" w:cs="Arial"/>
              </w:rPr>
            </w:pPr>
            <w:r>
              <w:rPr>
                <w:rFonts w:ascii="Arial" w:hAnsi="Arial" w:cs="Arial"/>
              </w:rPr>
              <w:t>To u</w:t>
            </w:r>
            <w:r w:rsidR="008A3B29" w:rsidRPr="009E32F6">
              <w:rPr>
                <w:rFonts w:ascii="Arial" w:hAnsi="Arial" w:cs="Arial"/>
              </w:rPr>
              <w:t>ndertake training as required to maintain competency/comply with trust policies</w:t>
            </w:r>
          </w:p>
          <w:p w14:paraId="4A025132" w14:textId="77777777" w:rsidR="00AA2B46" w:rsidRPr="00AA2B46" w:rsidRDefault="00AA2B46" w:rsidP="00AA2B46">
            <w:pPr>
              <w:jc w:val="both"/>
              <w:rPr>
                <w:rFonts w:ascii="Arial" w:hAnsi="Arial" w:cs="Arial"/>
              </w:rPr>
            </w:pPr>
          </w:p>
        </w:tc>
      </w:tr>
      <w:tr w:rsidR="009A5DA2" w:rsidRPr="00F607B2" w14:paraId="0F04A2BD" w14:textId="77777777" w:rsidTr="0027180B">
        <w:tc>
          <w:tcPr>
            <w:tcW w:w="9689" w:type="dxa"/>
            <w:shd w:val="clear" w:color="auto" w:fill="002060"/>
          </w:tcPr>
          <w:p w14:paraId="3630F3C5" w14:textId="77777777" w:rsidR="009A5DA2" w:rsidRPr="00F607B2" w:rsidRDefault="00217146" w:rsidP="00407179">
            <w:pPr>
              <w:jc w:val="both"/>
              <w:rPr>
                <w:rFonts w:ascii="Arial" w:hAnsi="Arial" w:cs="Arial"/>
                <w:b/>
              </w:rPr>
            </w:pPr>
            <w:r>
              <w:rPr>
                <w:rFonts w:ascii="Arial" w:hAnsi="Arial" w:cs="Arial"/>
                <w:b/>
              </w:rPr>
              <w:t>PHYSICAL EFFORT</w:t>
            </w:r>
          </w:p>
        </w:tc>
      </w:tr>
      <w:tr w:rsidR="009A5DA2" w:rsidRPr="00F607B2" w14:paraId="0597322B" w14:textId="77777777" w:rsidTr="0027180B">
        <w:tc>
          <w:tcPr>
            <w:tcW w:w="9689" w:type="dxa"/>
          </w:tcPr>
          <w:p w14:paraId="3FE3DBCA" w14:textId="77777777" w:rsidR="00217146" w:rsidRPr="00217146" w:rsidRDefault="00217146" w:rsidP="00217146">
            <w:pPr>
              <w:pStyle w:val="ListParagraph"/>
              <w:numPr>
                <w:ilvl w:val="0"/>
                <w:numId w:val="1"/>
              </w:numPr>
              <w:jc w:val="both"/>
              <w:rPr>
                <w:rFonts w:ascii="Arial" w:hAnsi="Arial"/>
              </w:rPr>
            </w:pPr>
            <w:r w:rsidRPr="00C03C97">
              <w:rPr>
                <w:rFonts w:ascii="Arial" w:hAnsi="Arial"/>
              </w:rPr>
              <w:t>A frequent requirement to li</w:t>
            </w:r>
            <w:r w:rsidR="00A67D53">
              <w:rPr>
                <w:rFonts w:ascii="Arial" w:hAnsi="Arial"/>
              </w:rPr>
              <w:t>ft and carry weights of up to 10</w:t>
            </w:r>
            <w:r w:rsidRPr="00C03C97">
              <w:rPr>
                <w:rFonts w:ascii="Arial" w:hAnsi="Arial"/>
              </w:rPr>
              <w:t>kgs on a daily basis.</w:t>
            </w:r>
          </w:p>
          <w:p w14:paraId="2373B7E4" w14:textId="77777777" w:rsidR="00217146" w:rsidRPr="00217146" w:rsidRDefault="00217146" w:rsidP="00217146">
            <w:pPr>
              <w:pStyle w:val="ListParagraph"/>
              <w:numPr>
                <w:ilvl w:val="0"/>
                <w:numId w:val="1"/>
              </w:numPr>
              <w:jc w:val="both"/>
              <w:rPr>
                <w:rFonts w:ascii="Arial" w:hAnsi="Arial"/>
              </w:rPr>
            </w:pPr>
            <w:r>
              <w:rPr>
                <w:rFonts w:ascii="Arial" w:hAnsi="Arial"/>
              </w:rPr>
              <w:t>An occasional</w:t>
            </w:r>
            <w:r w:rsidRPr="00C03C97">
              <w:rPr>
                <w:rFonts w:ascii="Arial" w:hAnsi="Arial"/>
              </w:rPr>
              <w:t xml:space="preserve"> requirement to move more tha</w:t>
            </w:r>
            <w:r w:rsidR="00A67D53">
              <w:rPr>
                <w:rFonts w:ascii="Arial" w:hAnsi="Arial"/>
              </w:rPr>
              <w:t>n 10</w:t>
            </w:r>
            <w:r w:rsidRPr="00C03C97">
              <w:rPr>
                <w:rFonts w:ascii="Arial" w:hAnsi="Arial"/>
              </w:rPr>
              <w:t>kgs when pushing linen cages on a daily basis.</w:t>
            </w:r>
          </w:p>
          <w:p w14:paraId="296261B3" w14:textId="77777777" w:rsidR="00217146" w:rsidRPr="00217146" w:rsidRDefault="00217146" w:rsidP="00217146">
            <w:pPr>
              <w:pStyle w:val="ListParagraph"/>
              <w:numPr>
                <w:ilvl w:val="0"/>
                <w:numId w:val="1"/>
              </w:numPr>
              <w:jc w:val="both"/>
              <w:rPr>
                <w:rFonts w:ascii="Arial" w:hAnsi="Arial" w:cs="Arial"/>
              </w:rPr>
            </w:pPr>
            <w:r w:rsidRPr="00217146">
              <w:rPr>
                <w:rFonts w:ascii="Arial" w:hAnsi="Arial"/>
              </w:rPr>
              <w:t xml:space="preserve">Frequent daily requirement for </w:t>
            </w:r>
            <w:r w:rsidR="00FF3963">
              <w:rPr>
                <w:rFonts w:ascii="Arial" w:hAnsi="Arial"/>
              </w:rPr>
              <w:t>highly repetitive</w:t>
            </w:r>
            <w:r w:rsidRPr="00217146">
              <w:rPr>
                <w:rFonts w:ascii="Arial" w:hAnsi="Arial"/>
              </w:rPr>
              <w:t xml:space="preserve"> manipulation of textiles and garments, onto </w:t>
            </w:r>
            <w:r w:rsidR="00FF3963">
              <w:rPr>
                <w:rFonts w:ascii="Arial" w:hAnsi="Arial"/>
              </w:rPr>
              <w:t>laundry processing and finishing equipment,</w:t>
            </w:r>
            <w:r w:rsidRPr="00217146">
              <w:rPr>
                <w:rFonts w:ascii="Arial" w:hAnsi="Arial"/>
              </w:rPr>
              <w:t xml:space="preserve"> </w:t>
            </w:r>
            <w:r>
              <w:rPr>
                <w:rFonts w:ascii="Arial" w:hAnsi="Arial" w:cs="Arial"/>
              </w:rPr>
              <w:t>which will require a high level of dexterity.</w:t>
            </w:r>
          </w:p>
          <w:p w14:paraId="3E4AC886" w14:textId="77777777" w:rsidR="00FF3963" w:rsidRDefault="00FF3963" w:rsidP="00FE05ED">
            <w:pPr>
              <w:pStyle w:val="ListParagraph"/>
              <w:numPr>
                <w:ilvl w:val="0"/>
                <w:numId w:val="1"/>
              </w:numPr>
              <w:jc w:val="both"/>
              <w:rPr>
                <w:rFonts w:ascii="Arial" w:hAnsi="Arial" w:cs="Arial"/>
              </w:rPr>
            </w:pPr>
            <w:r>
              <w:rPr>
                <w:rFonts w:ascii="Arial" w:hAnsi="Arial" w:cs="Arial"/>
              </w:rPr>
              <w:t xml:space="preserve">A </w:t>
            </w:r>
            <w:r w:rsidRPr="00FE05ED">
              <w:rPr>
                <w:rFonts w:ascii="Arial" w:hAnsi="Arial"/>
              </w:rPr>
              <w:t>frequent</w:t>
            </w:r>
            <w:r>
              <w:rPr>
                <w:rFonts w:ascii="Arial" w:hAnsi="Arial" w:cs="Arial"/>
              </w:rPr>
              <w:t xml:space="preserve"> daily requirement to </w:t>
            </w:r>
            <w:r w:rsidR="00713445">
              <w:rPr>
                <w:rFonts w:ascii="Arial" w:hAnsi="Arial" w:cs="Arial"/>
              </w:rPr>
              <w:t xml:space="preserve">safely </w:t>
            </w:r>
            <w:r>
              <w:rPr>
                <w:rFonts w:ascii="Arial" w:hAnsi="Arial" w:cs="Arial"/>
              </w:rPr>
              <w:t xml:space="preserve">pack and load </w:t>
            </w:r>
            <w:r w:rsidR="00713445">
              <w:rPr>
                <w:rFonts w:ascii="Arial" w:hAnsi="Arial" w:cs="Arial"/>
              </w:rPr>
              <w:t xml:space="preserve">clean, </w:t>
            </w:r>
            <w:r>
              <w:rPr>
                <w:rFonts w:ascii="Arial" w:hAnsi="Arial" w:cs="Arial"/>
              </w:rPr>
              <w:t>decontaminated finished goods into an appropriate transportation container, ensuring that pa</w:t>
            </w:r>
            <w:r w:rsidR="00713445">
              <w:rPr>
                <w:rFonts w:ascii="Arial" w:hAnsi="Arial" w:cs="Arial"/>
              </w:rPr>
              <w:t>cked items remain presentable.</w:t>
            </w:r>
          </w:p>
          <w:p w14:paraId="55FB94DF" w14:textId="77777777" w:rsidR="00FE05ED" w:rsidRDefault="00FF3963" w:rsidP="00FE05ED">
            <w:pPr>
              <w:pStyle w:val="ListParagraph"/>
              <w:numPr>
                <w:ilvl w:val="0"/>
                <w:numId w:val="1"/>
              </w:numPr>
              <w:jc w:val="both"/>
              <w:rPr>
                <w:rFonts w:ascii="Arial" w:hAnsi="Arial" w:cs="Arial"/>
              </w:rPr>
            </w:pPr>
            <w:r w:rsidRPr="00FE05ED">
              <w:rPr>
                <w:rFonts w:ascii="Arial" w:hAnsi="Arial"/>
              </w:rPr>
              <w:t>Carry</w:t>
            </w:r>
            <w:r>
              <w:rPr>
                <w:rFonts w:ascii="Arial" w:hAnsi="Arial" w:cs="Arial"/>
              </w:rPr>
              <w:t xml:space="preserve"> </w:t>
            </w:r>
            <w:r w:rsidRPr="00EB2AFC">
              <w:rPr>
                <w:rFonts w:ascii="Arial" w:hAnsi="Arial" w:cs="Arial"/>
              </w:rPr>
              <w:t xml:space="preserve">out </w:t>
            </w:r>
            <w:r>
              <w:rPr>
                <w:rFonts w:ascii="Arial" w:hAnsi="Arial" w:cs="Arial"/>
              </w:rPr>
              <w:t xml:space="preserve">frequent </w:t>
            </w:r>
            <w:r w:rsidRPr="00EB2AFC">
              <w:rPr>
                <w:rFonts w:ascii="Arial" w:hAnsi="Arial" w:cs="Arial"/>
              </w:rPr>
              <w:t>vehicle driving duties</w:t>
            </w:r>
            <w:r>
              <w:rPr>
                <w:rFonts w:ascii="Arial" w:hAnsi="Arial" w:cs="Arial"/>
              </w:rPr>
              <w:t xml:space="preserve"> daily, </w:t>
            </w:r>
            <w:r w:rsidR="00544402">
              <w:rPr>
                <w:rFonts w:ascii="Arial" w:hAnsi="Arial" w:cs="Arial"/>
              </w:rPr>
              <w:t xml:space="preserve">where appropriate licence is held, </w:t>
            </w:r>
            <w:r>
              <w:rPr>
                <w:rFonts w:ascii="Arial" w:hAnsi="Arial" w:cs="Arial"/>
              </w:rPr>
              <w:t>as per a schedule,</w:t>
            </w:r>
            <w:r w:rsidRPr="00EB2AFC">
              <w:rPr>
                <w:rFonts w:ascii="Arial" w:hAnsi="Arial" w:cs="Arial"/>
              </w:rPr>
              <w:t xml:space="preserve"> to include: short multi-drop deliveries and collections from local customer sites within the Exeter area and deliveries and collections on site using </w:t>
            </w:r>
            <w:r>
              <w:rPr>
                <w:rFonts w:ascii="Arial" w:hAnsi="Arial" w:cs="Arial"/>
              </w:rPr>
              <w:t>conventional light vehicles or</w:t>
            </w:r>
            <w:r w:rsidRPr="00EB2AFC">
              <w:rPr>
                <w:rFonts w:ascii="Arial" w:hAnsi="Arial" w:cs="Arial"/>
              </w:rPr>
              <w:t xml:space="preserve"> an electric Tow</w:t>
            </w:r>
            <w:r w:rsidR="00FE05ED">
              <w:rPr>
                <w:rFonts w:ascii="Arial" w:hAnsi="Arial" w:cs="Arial"/>
              </w:rPr>
              <w:t xml:space="preserve"> Tractor and trailer.</w:t>
            </w:r>
          </w:p>
          <w:p w14:paraId="2F8B00D6" w14:textId="77777777" w:rsidR="00FE05ED" w:rsidRPr="00873BA8" w:rsidRDefault="00FE05ED" w:rsidP="00873BA8">
            <w:pPr>
              <w:pStyle w:val="ListParagraph"/>
              <w:numPr>
                <w:ilvl w:val="0"/>
                <w:numId w:val="1"/>
              </w:numPr>
              <w:jc w:val="both"/>
              <w:rPr>
                <w:rFonts w:ascii="Arial" w:hAnsi="Arial" w:cs="Arial"/>
              </w:rPr>
            </w:pPr>
            <w:r>
              <w:rPr>
                <w:rFonts w:ascii="Arial" w:hAnsi="Arial" w:cs="Arial"/>
              </w:rPr>
              <w:t xml:space="preserve">Daily unloading and </w:t>
            </w:r>
            <w:r w:rsidR="00FF3963" w:rsidRPr="00EB2AFC">
              <w:rPr>
                <w:rFonts w:ascii="Arial" w:hAnsi="Arial" w:cs="Arial"/>
              </w:rPr>
              <w:t xml:space="preserve">loading of delivery vehicles, </w:t>
            </w:r>
            <w:r>
              <w:rPr>
                <w:rFonts w:ascii="Arial" w:hAnsi="Arial" w:cs="Arial"/>
              </w:rPr>
              <w:t xml:space="preserve">involving the movement of loaded and empty roll cages and containers </w:t>
            </w:r>
            <w:proofErr w:type="gramStart"/>
            <w:r>
              <w:rPr>
                <w:rFonts w:ascii="Arial" w:hAnsi="Arial" w:cs="Arial"/>
              </w:rPr>
              <w:t>off of</w:t>
            </w:r>
            <w:proofErr w:type="gramEnd"/>
            <w:r>
              <w:rPr>
                <w:rFonts w:ascii="Arial" w:hAnsi="Arial" w:cs="Arial"/>
              </w:rPr>
              <w:t xml:space="preserve"> and onto HGV and </w:t>
            </w:r>
            <w:proofErr w:type="gramStart"/>
            <w:r>
              <w:rPr>
                <w:rFonts w:ascii="Arial" w:hAnsi="Arial" w:cs="Arial"/>
              </w:rPr>
              <w:t>non HGV</w:t>
            </w:r>
            <w:proofErr w:type="gramEnd"/>
            <w:r>
              <w:rPr>
                <w:rFonts w:ascii="Arial" w:hAnsi="Arial" w:cs="Arial"/>
              </w:rPr>
              <w:t xml:space="preserve"> car</w:t>
            </w:r>
            <w:r w:rsidR="00873BA8">
              <w:rPr>
                <w:rFonts w:ascii="Arial" w:hAnsi="Arial" w:cs="Arial"/>
              </w:rPr>
              <w:t>go containers, using tail lifts.</w:t>
            </w:r>
          </w:p>
          <w:p w14:paraId="02ABD2B6" w14:textId="77777777" w:rsidR="00FF3963" w:rsidRPr="00F467E1" w:rsidRDefault="00FF3963" w:rsidP="00873BA8">
            <w:pPr>
              <w:pStyle w:val="ListParagraph"/>
              <w:numPr>
                <w:ilvl w:val="0"/>
                <w:numId w:val="1"/>
              </w:numPr>
              <w:jc w:val="both"/>
              <w:rPr>
                <w:rFonts w:ascii="Arial" w:hAnsi="Arial" w:cs="Arial"/>
              </w:rPr>
            </w:pPr>
            <w:r w:rsidRPr="00F467E1">
              <w:rPr>
                <w:rFonts w:ascii="Arial" w:hAnsi="Arial" w:cs="Arial"/>
              </w:rPr>
              <w:t xml:space="preserve">The post holder will often be on their feet for the whole of their shift </w:t>
            </w:r>
            <w:r>
              <w:rPr>
                <w:rFonts w:ascii="Arial" w:hAnsi="Arial" w:cs="Arial"/>
              </w:rPr>
              <w:t xml:space="preserve">with a frequent requirement for </w:t>
            </w:r>
            <w:r w:rsidR="00873BA8">
              <w:rPr>
                <w:rFonts w:ascii="Arial" w:hAnsi="Arial" w:cs="Arial"/>
              </w:rPr>
              <w:t xml:space="preserve">repetitive actions, </w:t>
            </w:r>
            <w:r w:rsidRPr="00F467E1">
              <w:rPr>
                <w:rFonts w:ascii="Arial" w:hAnsi="Arial" w:cs="Arial"/>
              </w:rPr>
              <w:t>lifting</w:t>
            </w:r>
            <w:r w:rsidR="00873BA8">
              <w:rPr>
                <w:rFonts w:ascii="Arial" w:hAnsi="Arial" w:cs="Arial"/>
              </w:rPr>
              <w:t>,</w:t>
            </w:r>
            <w:r w:rsidRPr="00F467E1">
              <w:rPr>
                <w:rFonts w:ascii="Arial" w:hAnsi="Arial" w:cs="Arial"/>
              </w:rPr>
              <w:t xml:space="preserve"> walking, </w:t>
            </w:r>
            <w:r w:rsidR="00873BA8">
              <w:rPr>
                <w:rFonts w:ascii="Arial" w:hAnsi="Arial" w:cs="Arial"/>
              </w:rPr>
              <w:t xml:space="preserve">pushing, pulling, </w:t>
            </w:r>
            <w:r w:rsidRPr="00F467E1">
              <w:rPr>
                <w:rFonts w:ascii="Arial" w:hAnsi="Arial" w:cs="Arial"/>
              </w:rPr>
              <w:t>bending and stretching.</w:t>
            </w:r>
          </w:p>
          <w:p w14:paraId="14BF2FBD" w14:textId="77777777" w:rsidR="00FF3963" w:rsidRPr="00FF3963" w:rsidRDefault="00FF3963" w:rsidP="00FF3963">
            <w:pPr>
              <w:jc w:val="both"/>
              <w:rPr>
                <w:rFonts w:ascii="Arial" w:hAnsi="Arial" w:cs="Arial"/>
              </w:rPr>
            </w:pPr>
          </w:p>
        </w:tc>
      </w:tr>
      <w:tr w:rsidR="004D4035" w:rsidRPr="00F607B2" w14:paraId="1A73C023" w14:textId="77777777" w:rsidTr="0027180B">
        <w:tc>
          <w:tcPr>
            <w:tcW w:w="9689" w:type="dxa"/>
            <w:shd w:val="clear" w:color="auto" w:fill="002060"/>
          </w:tcPr>
          <w:p w14:paraId="146C5133" w14:textId="77777777" w:rsidR="004D4035" w:rsidRPr="00F607B2" w:rsidRDefault="004D4035" w:rsidP="00407179">
            <w:pPr>
              <w:jc w:val="both"/>
              <w:rPr>
                <w:rFonts w:ascii="Arial" w:hAnsi="Arial" w:cs="Arial"/>
                <w:b/>
              </w:rPr>
            </w:pPr>
            <w:r>
              <w:rPr>
                <w:rFonts w:ascii="Arial" w:hAnsi="Arial" w:cs="Arial"/>
                <w:b/>
              </w:rPr>
              <w:t>MENTAL EFFORT</w:t>
            </w:r>
          </w:p>
        </w:tc>
      </w:tr>
      <w:tr w:rsidR="004D4035" w:rsidRPr="00F607B2" w14:paraId="56E4DC87" w14:textId="77777777" w:rsidTr="0027180B">
        <w:tc>
          <w:tcPr>
            <w:tcW w:w="9689" w:type="dxa"/>
          </w:tcPr>
          <w:p w14:paraId="659EB170" w14:textId="77777777" w:rsidR="004D4035" w:rsidRPr="004D4035" w:rsidRDefault="004D4035" w:rsidP="004D4035">
            <w:pPr>
              <w:pStyle w:val="ListParagraph"/>
              <w:numPr>
                <w:ilvl w:val="0"/>
                <w:numId w:val="1"/>
              </w:numPr>
              <w:jc w:val="both"/>
              <w:rPr>
                <w:rFonts w:ascii="Arial" w:hAnsi="Arial" w:cs="Arial"/>
              </w:rPr>
            </w:pPr>
            <w:r w:rsidRPr="00C03C97">
              <w:rPr>
                <w:rFonts w:ascii="Arial" w:hAnsi="Arial" w:cs="Arial"/>
              </w:rPr>
              <w:t>Work pattern can be unpredictable and requires a continuous good level of concentration on a daily basis and the ability to multi task.</w:t>
            </w:r>
          </w:p>
          <w:p w14:paraId="140A14C5" w14:textId="77777777" w:rsidR="00873BA8" w:rsidRPr="00873BA8" w:rsidRDefault="004D4035" w:rsidP="00873BA8">
            <w:pPr>
              <w:pStyle w:val="ListParagraph"/>
              <w:numPr>
                <w:ilvl w:val="0"/>
                <w:numId w:val="1"/>
              </w:numPr>
              <w:jc w:val="both"/>
              <w:rPr>
                <w:rFonts w:ascii="Arial" w:hAnsi="Arial" w:cs="Arial"/>
              </w:rPr>
            </w:pPr>
            <w:r>
              <w:rPr>
                <w:rFonts w:ascii="Arial" w:hAnsi="Arial" w:cs="Arial"/>
              </w:rPr>
              <w:t>Constant</w:t>
            </w:r>
            <w:r w:rsidRPr="00C03C97">
              <w:rPr>
                <w:rFonts w:ascii="Arial" w:hAnsi="Arial" w:cs="Arial"/>
              </w:rPr>
              <w:t xml:space="preserve"> requirement for </w:t>
            </w:r>
            <w:r w:rsidRPr="00873BA8">
              <w:rPr>
                <w:rFonts w:ascii="Arial" w:hAnsi="Arial" w:cs="Arial"/>
              </w:rPr>
              <w:t xml:space="preserve">a </w:t>
            </w:r>
            <w:r w:rsidR="0081797A">
              <w:rPr>
                <w:rFonts w:ascii="Arial" w:hAnsi="Arial" w:cs="Arial"/>
              </w:rPr>
              <w:t>good</w:t>
            </w:r>
            <w:r w:rsidR="00873BA8" w:rsidRPr="00010ADC">
              <w:rPr>
                <w:rFonts w:ascii="Arial" w:hAnsi="Arial" w:cs="Arial"/>
              </w:rPr>
              <w:t xml:space="preserve"> level of concentration at all times throughout the day to meet and sustain departmental and operational production targets on all decontamination finishing equipment and operational hand finishing areas.</w:t>
            </w:r>
          </w:p>
          <w:p w14:paraId="61CB7F70" w14:textId="77777777" w:rsidR="004D4035" w:rsidRPr="004D4035" w:rsidRDefault="004D4035" w:rsidP="004D4035">
            <w:pPr>
              <w:jc w:val="both"/>
              <w:rPr>
                <w:rFonts w:ascii="Arial" w:hAnsi="Arial" w:cs="Arial"/>
              </w:rPr>
            </w:pPr>
          </w:p>
        </w:tc>
      </w:tr>
      <w:tr w:rsidR="004D4035" w:rsidRPr="00F607B2" w14:paraId="36724B4E" w14:textId="77777777" w:rsidTr="0027180B">
        <w:tc>
          <w:tcPr>
            <w:tcW w:w="9689" w:type="dxa"/>
            <w:shd w:val="clear" w:color="auto" w:fill="002060"/>
          </w:tcPr>
          <w:p w14:paraId="24ED1604" w14:textId="77777777" w:rsidR="004D4035" w:rsidRPr="00F607B2" w:rsidRDefault="004D4035" w:rsidP="00407179">
            <w:pPr>
              <w:jc w:val="both"/>
              <w:rPr>
                <w:rFonts w:ascii="Arial" w:hAnsi="Arial" w:cs="Arial"/>
                <w:b/>
              </w:rPr>
            </w:pPr>
            <w:r>
              <w:rPr>
                <w:rFonts w:ascii="Arial" w:hAnsi="Arial" w:cs="Arial"/>
                <w:b/>
              </w:rPr>
              <w:lastRenderedPageBreak/>
              <w:t>EMOTIONAL EFFORT</w:t>
            </w:r>
          </w:p>
        </w:tc>
      </w:tr>
      <w:tr w:rsidR="004D4035" w:rsidRPr="00F607B2" w14:paraId="2B9A3344" w14:textId="77777777" w:rsidTr="0027180B">
        <w:tc>
          <w:tcPr>
            <w:tcW w:w="9689" w:type="dxa"/>
          </w:tcPr>
          <w:p w14:paraId="59BFBD7C" w14:textId="77777777" w:rsidR="004D4035" w:rsidRPr="004D4035" w:rsidRDefault="004D4035" w:rsidP="004D4035">
            <w:pPr>
              <w:pStyle w:val="ListParagraph"/>
              <w:numPr>
                <w:ilvl w:val="0"/>
                <w:numId w:val="1"/>
              </w:numPr>
              <w:jc w:val="both"/>
              <w:rPr>
                <w:rFonts w:ascii="Arial" w:hAnsi="Arial" w:cs="Arial"/>
              </w:rPr>
            </w:pPr>
            <w:r w:rsidRPr="00C03C97">
              <w:rPr>
                <w:rFonts w:ascii="Arial" w:hAnsi="Arial" w:cs="Arial"/>
              </w:rPr>
              <w:t>To communicate effectively with demanding staff, healthcare professionals and colleagues, in stressful situations, on a daily basis.</w:t>
            </w:r>
          </w:p>
          <w:p w14:paraId="2BD52932" w14:textId="77777777" w:rsidR="004D4035" w:rsidRPr="0081797A" w:rsidRDefault="004D4035" w:rsidP="0081797A">
            <w:pPr>
              <w:jc w:val="both"/>
              <w:rPr>
                <w:rFonts w:ascii="Arial" w:hAnsi="Arial" w:cs="Arial"/>
              </w:rPr>
            </w:pPr>
          </w:p>
        </w:tc>
      </w:tr>
      <w:tr w:rsidR="004D4035" w:rsidRPr="00F607B2" w14:paraId="79F569DF" w14:textId="77777777" w:rsidTr="0027180B">
        <w:tc>
          <w:tcPr>
            <w:tcW w:w="9689" w:type="dxa"/>
            <w:shd w:val="clear" w:color="auto" w:fill="002060"/>
          </w:tcPr>
          <w:p w14:paraId="55AD71D9" w14:textId="77777777" w:rsidR="004D4035" w:rsidRPr="00F607B2" w:rsidRDefault="003866A6" w:rsidP="00407179">
            <w:pPr>
              <w:jc w:val="both"/>
              <w:rPr>
                <w:rFonts w:ascii="Arial" w:hAnsi="Arial" w:cs="Arial"/>
                <w:b/>
              </w:rPr>
            </w:pPr>
            <w:r>
              <w:rPr>
                <w:rFonts w:ascii="Arial" w:hAnsi="Arial" w:cs="Arial"/>
                <w:b/>
              </w:rPr>
              <w:t>WORKING CONDITIONS</w:t>
            </w:r>
          </w:p>
        </w:tc>
      </w:tr>
      <w:tr w:rsidR="004D4035" w:rsidRPr="00F607B2" w14:paraId="5C4184EC" w14:textId="77777777" w:rsidTr="0027180B">
        <w:tc>
          <w:tcPr>
            <w:tcW w:w="9689" w:type="dxa"/>
          </w:tcPr>
          <w:p w14:paraId="56EB7A42" w14:textId="77777777" w:rsidR="0081797A" w:rsidRDefault="0081797A" w:rsidP="00552CCE">
            <w:pPr>
              <w:pStyle w:val="ListParagraph"/>
              <w:numPr>
                <w:ilvl w:val="0"/>
                <w:numId w:val="1"/>
              </w:numPr>
              <w:jc w:val="both"/>
              <w:rPr>
                <w:rFonts w:ascii="Arial" w:hAnsi="Arial" w:cs="Arial"/>
              </w:rPr>
            </w:pPr>
            <w:r>
              <w:rPr>
                <w:rFonts w:ascii="Arial" w:hAnsi="Arial" w:cs="Arial"/>
              </w:rPr>
              <w:t xml:space="preserve">Working in a busy laundry production environment, </w:t>
            </w:r>
            <w:r w:rsidR="004905F6">
              <w:rPr>
                <w:rFonts w:ascii="Arial" w:hAnsi="Arial" w:cs="Arial"/>
              </w:rPr>
              <w:t xml:space="preserve">in section areas, </w:t>
            </w:r>
            <w:r>
              <w:rPr>
                <w:rFonts w:ascii="Arial" w:hAnsi="Arial" w:cs="Arial"/>
              </w:rPr>
              <w:t>around large industrial laundering equipment, which at times will be noisy, dusty</w:t>
            </w:r>
            <w:r w:rsidR="006C3C9B">
              <w:rPr>
                <w:rFonts w:ascii="Arial" w:hAnsi="Arial" w:cs="Arial"/>
              </w:rPr>
              <w:t>, hot or cold</w:t>
            </w:r>
            <w:r>
              <w:rPr>
                <w:rFonts w:ascii="Arial" w:hAnsi="Arial" w:cs="Arial"/>
              </w:rPr>
              <w:t xml:space="preserve"> and will involve wearing Personal Protection Equipment (PPE). </w:t>
            </w:r>
          </w:p>
          <w:p w14:paraId="22BE25B2" w14:textId="77777777" w:rsidR="0081797A" w:rsidRDefault="0081797A" w:rsidP="00552CCE">
            <w:pPr>
              <w:pStyle w:val="ListParagraph"/>
              <w:numPr>
                <w:ilvl w:val="0"/>
                <w:numId w:val="1"/>
              </w:numPr>
              <w:jc w:val="both"/>
              <w:rPr>
                <w:rFonts w:ascii="Arial" w:hAnsi="Arial" w:cs="Arial"/>
              </w:rPr>
            </w:pPr>
            <w:r>
              <w:rPr>
                <w:rFonts w:ascii="Arial" w:hAnsi="Arial" w:cs="Arial"/>
              </w:rPr>
              <w:t>Mandatory u</w:t>
            </w:r>
            <w:r w:rsidRPr="001D43D7">
              <w:rPr>
                <w:rFonts w:ascii="Arial" w:hAnsi="Arial" w:cs="Arial"/>
              </w:rPr>
              <w:t xml:space="preserve">se </w:t>
            </w:r>
            <w:r>
              <w:rPr>
                <w:rFonts w:ascii="Arial" w:hAnsi="Arial" w:cs="Arial"/>
              </w:rPr>
              <w:t>of appropriate PPE in identified areas</w:t>
            </w:r>
            <w:r w:rsidRPr="001D43D7">
              <w:rPr>
                <w:rFonts w:ascii="Arial" w:hAnsi="Arial" w:cs="Arial"/>
              </w:rPr>
              <w:t xml:space="preserve">, informing </w:t>
            </w:r>
            <w:r>
              <w:rPr>
                <w:rFonts w:ascii="Arial" w:hAnsi="Arial" w:cs="Arial"/>
              </w:rPr>
              <w:t xml:space="preserve">the decontamination </w:t>
            </w:r>
            <w:r w:rsidRPr="001D43D7">
              <w:rPr>
                <w:rFonts w:ascii="Arial" w:hAnsi="Arial" w:cs="Arial"/>
              </w:rPr>
              <w:t>Supervisor</w:t>
            </w:r>
            <w:r>
              <w:rPr>
                <w:rFonts w:ascii="Arial" w:hAnsi="Arial" w:cs="Arial"/>
              </w:rPr>
              <w:t xml:space="preserve">/Manager immediately </w:t>
            </w:r>
            <w:r w:rsidRPr="001D43D7">
              <w:rPr>
                <w:rFonts w:ascii="Arial" w:hAnsi="Arial" w:cs="Arial"/>
              </w:rPr>
              <w:t>of any damages or deficiencies</w:t>
            </w:r>
            <w:r>
              <w:rPr>
                <w:rFonts w:ascii="Arial" w:hAnsi="Arial" w:cs="Arial"/>
              </w:rPr>
              <w:t>.</w:t>
            </w:r>
          </w:p>
          <w:p w14:paraId="73B8F0D5" w14:textId="77777777" w:rsidR="00216A34" w:rsidRDefault="00216A34" w:rsidP="00552CCE">
            <w:pPr>
              <w:pStyle w:val="ListParagraph"/>
              <w:numPr>
                <w:ilvl w:val="0"/>
                <w:numId w:val="1"/>
              </w:numPr>
              <w:jc w:val="both"/>
              <w:rPr>
                <w:rFonts w:ascii="Arial" w:hAnsi="Arial" w:cs="Arial"/>
              </w:rPr>
            </w:pPr>
            <w:r>
              <w:rPr>
                <w:rFonts w:ascii="Arial" w:hAnsi="Arial" w:cs="Arial"/>
              </w:rPr>
              <w:t>Occasional exposure to linen contaminated with blood and body fluids.</w:t>
            </w:r>
          </w:p>
          <w:p w14:paraId="18FC0D0C" w14:textId="77777777" w:rsidR="004905F6" w:rsidRDefault="004905F6" w:rsidP="00552CCE">
            <w:pPr>
              <w:pStyle w:val="ListParagraph"/>
              <w:numPr>
                <w:ilvl w:val="0"/>
                <w:numId w:val="1"/>
              </w:numPr>
              <w:jc w:val="both"/>
              <w:rPr>
                <w:rFonts w:ascii="Arial" w:hAnsi="Arial" w:cs="Arial"/>
              </w:rPr>
            </w:pPr>
            <w:r>
              <w:rPr>
                <w:rFonts w:ascii="Arial" w:hAnsi="Arial" w:cs="Arial"/>
              </w:rPr>
              <w:t>W</w:t>
            </w:r>
            <w:r w:rsidRPr="001D43D7">
              <w:rPr>
                <w:rFonts w:ascii="Arial" w:hAnsi="Arial" w:cs="Arial"/>
              </w:rPr>
              <w:t xml:space="preserve">ork in any </w:t>
            </w:r>
            <w:r>
              <w:rPr>
                <w:rFonts w:ascii="Arial" w:hAnsi="Arial" w:cs="Arial"/>
              </w:rPr>
              <w:t>section area of the LDU</w:t>
            </w:r>
            <w:r w:rsidRPr="001D43D7">
              <w:rPr>
                <w:rFonts w:ascii="Arial" w:hAnsi="Arial" w:cs="Arial"/>
              </w:rPr>
              <w:t xml:space="preserve"> as directed by the </w:t>
            </w:r>
            <w:r>
              <w:rPr>
                <w:rFonts w:ascii="Arial" w:hAnsi="Arial" w:cs="Arial"/>
              </w:rPr>
              <w:t>Decontamination Production Manager.</w:t>
            </w:r>
          </w:p>
          <w:p w14:paraId="188D4DF8" w14:textId="77777777" w:rsidR="00ED6D8F" w:rsidRDefault="00ED6D8F" w:rsidP="00552CCE">
            <w:pPr>
              <w:pStyle w:val="ListParagraph"/>
              <w:numPr>
                <w:ilvl w:val="0"/>
                <w:numId w:val="1"/>
              </w:numPr>
              <w:jc w:val="both"/>
              <w:rPr>
                <w:rFonts w:ascii="Arial" w:hAnsi="Arial" w:cs="Arial"/>
              </w:rPr>
            </w:pPr>
            <w:r>
              <w:rPr>
                <w:rFonts w:ascii="Arial" w:hAnsi="Arial" w:cs="Arial"/>
              </w:rPr>
              <w:t>Work as part of the</w:t>
            </w:r>
            <w:r w:rsidRPr="00395CF9">
              <w:rPr>
                <w:rFonts w:ascii="Arial" w:hAnsi="Arial" w:cs="Arial"/>
              </w:rPr>
              <w:t xml:space="preserve"> clean</w:t>
            </w:r>
            <w:r>
              <w:rPr>
                <w:rFonts w:ascii="Arial" w:hAnsi="Arial" w:cs="Arial"/>
              </w:rPr>
              <w:t xml:space="preserve"> internal </w:t>
            </w:r>
            <w:r w:rsidRPr="00395CF9">
              <w:rPr>
                <w:rFonts w:ascii="Arial" w:hAnsi="Arial" w:cs="Arial"/>
              </w:rPr>
              <w:t xml:space="preserve">linen distribution </w:t>
            </w:r>
            <w:r>
              <w:rPr>
                <w:rFonts w:ascii="Arial" w:hAnsi="Arial" w:cs="Arial"/>
              </w:rPr>
              <w:t>team, within the main hospital, as directed by the Decontamination Production Manager.</w:t>
            </w:r>
          </w:p>
          <w:p w14:paraId="7FF4D6F1" w14:textId="77777777" w:rsidR="00ED6D8F" w:rsidRDefault="00ED6D8F" w:rsidP="00552CCE">
            <w:pPr>
              <w:pStyle w:val="ListParagraph"/>
              <w:numPr>
                <w:ilvl w:val="0"/>
                <w:numId w:val="1"/>
              </w:numPr>
              <w:jc w:val="both"/>
              <w:rPr>
                <w:rFonts w:ascii="Arial" w:hAnsi="Arial" w:cs="Arial"/>
              </w:rPr>
            </w:pPr>
            <w:r>
              <w:rPr>
                <w:rFonts w:ascii="Arial" w:hAnsi="Arial" w:cs="Arial"/>
              </w:rPr>
              <w:t>Work within the decontamination processing unit for inpatient clothing</w:t>
            </w:r>
            <w:r w:rsidRPr="00553D58">
              <w:rPr>
                <w:rFonts w:ascii="Arial" w:hAnsi="Arial" w:cs="Arial"/>
              </w:rPr>
              <w:t xml:space="preserve">, </w:t>
            </w:r>
            <w:r>
              <w:rPr>
                <w:rFonts w:ascii="Arial" w:hAnsi="Arial" w:cs="Arial"/>
              </w:rPr>
              <w:t>within the main hospital, as directed by the Decontamination Production Manager.</w:t>
            </w:r>
          </w:p>
          <w:p w14:paraId="6EE6D010" w14:textId="77777777" w:rsidR="004004A0" w:rsidRPr="004004A0" w:rsidRDefault="00526146" w:rsidP="00552CCE">
            <w:pPr>
              <w:pStyle w:val="ListParagraph"/>
              <w:numPr>
                <w:ilvl w:val="0"/>
                <w:numId w:val="1"/>
              </w:numPr>
              <w:jc w:val="both"/>
              <w:rPr>
                <w:rFonts w:ascii="Arial" w:hAnsi="Arial" w:cs="Arial"/>
              </w:rPr>
            </w:pPr>
            <w:r w:rsidRPr="007A6BC3">
              <w:rPr>
                <w:rFonts w:ascii="Arial" w:hAnsi="Arial" w:cs="Arial"/>
              </w:rPr>
              <w:t xml:space="preserve">Rosters will involve staff </w:t>
            </w:r>
            <w:r w:rsidR="004004A0" w:rsidRPr="007A6BC3">
              <w:rPr>
                <w:rFonts w:ascii="Arial" w:hAnsi="Arial" w:cs="Arial"/>
              </w:rPr>
              <w:t xml:space="preserve">working </w:t>
            </w:r>
            <w:r w:rsidR="007A6BC3" w:rsidRPr="007A6BC3">
              <w:rPr>
                <w:rFonts w:ascii="Arial" w:hAnsi="Arial" w:cs="Arial"/>
              </w:rPr>
              <w:t xml:space="preserve">shifts </w:t>
            </w:r>
            <w:r w:rsidR="004004A0" w:rsidRPr="007A6BC3">
              <w:rPr>
                <w:rFonts w:ascii="Arial" w:hAnsi="Arial" w:cs="Arial"/>
              </w:rPr>
              <w:t xml:space="preserve">across </w:t>
            </w:r>
            <w:r w:rsidR="007A6BC3" w:rsidRPr="007A6BC3">
              <w:rPr>
                <w:rFonts w:ascii="Arial" w:hAnsi="Arial" w:cs="Arial"/>
              </w:rPr>
              <w:t xml:space="preserve">the </w:t>
            </w:r>
            <w:r w:rsidR="004004A0" w:rsidRPr="007A6BC3">
              <w:rPr>
                <w:rFonts w:ascii="Arial" w:hAnsi="Arial" w:cs="Arial"/>
              </w:rPr>
              <w:t xml:space="preserve">7 days per week </w:t>
            </w:r>
            <w:r w:rsidR="007A6BC3" w:rsidRPr="007A6BC3">
              <w:rPr>
                <w:rFonts w:ascii="Arial" w:hAnsi="Arial" w:cs="Arial"/>
              </w:rPr>
              <w:t>operational service which includes weekends</w:t>
            </w:r>
            <w:r w:rsidR="004004A0" w:rsidRPr="007A6BC3">
              <w:rPr>
                <w:rFonts w:ascii="Arial" w:hAnsi="Arial" w:cs="Arial"/>
              </w:rPr>
              <w:t>.</w:t>
            </w:r>
          </w:p>
          <w:p w14:paraId="27C8E109" w14:textId="77777777" w:rsidR="00742623" w:rsidRPr="004004A0" w:rsidRDefault="00742623" w:rsidP="00552CCE">
            <w:pPr>
              <w:pStyle w:val="ListParagraph"/>
              <w:numPr>
                <w:ilvl w:val="0"/>
                <w:numId w:val="1"/>
              </w:numPr>
              <w:jc w:val="both"/>
              <w:rPr>
                <w:rFonts w:ascii="Arial" w:hAnsi="Arial" w:cs="Arial"/>
              </w:rPr>
            </w:pPr>
            <w:r w:rsidRPr="004004A0">
              <w:rPr>
                <w:rFonts w:ascii="Arial" w:hAnsi="Arial" w:cs="Arial"/>
              </w:rPr>
              <w:t>Work full operational shifts on all Public Holidays, unless authorised and booked as annual leave.  Leave restrictions apply. (The department does not currently operate on Christmas Day or New Year’s Day and these are pre-booked as annual leave where necessary).</w:t>
            </w:r>
          </w:p>
          <w:p w14:paraId="606DED69" w14:textId="77777777" w:rsidR="004905F6" w:rsidRPr="004905F6" w:rsidRDefault="004905F6" w:rsidP="00552CCE">
            <w:pPr>
              <w:pStyle w:val="ListParagraph"/>
              <w:numPr>
                <w:ilvl w:val="0"/>
                <w:numId w:val="1"/>
              </w:numPr>
              <w:jc w:val="both"/>
              <w:rPr>
                <w:rFonts w:ascii="Arial" w:hAnsi="Arial" w:cs="Arial"/>
              </w:rPr>
            </w:pPr>
            <w:r w:rsidRPr="004905F6">
              <w:rPr>
                <w:rFonts w:ascii="Arial" w:hAnsi="Arial" w:cs="Arial"/>
              </w:rPr>
              <w:t>Occasionally, circumstantially</w:t>
            </w:r>
            <w:r>
              <w:rPr>
                <w:rFonts w:ascii="Arial" w:hAnsi="Arial" w:cs="Arial"/>
              </w:rPr>
              <w:t>,</w:t>
            </w:r>
            <w:r w:rsidRPr="004905F6">
              <w:rPr>
                <w:rFonts w:ascii="Arial" w:hAnsi="Arial" w:cs="Arial"/>
              </w:rPr>
              <w:t xml:space="preserve"> work</w:t>
            </w:r>
            <w:r>
              <w:rPr>
                <w:rFonts w:ascii="Arial" w:hAnsi="Arial" w:cs="Arial"/>
              </w:rPr>
              <w:t>ing</w:t>
            </w:r>
            <w:r w:rsidRPr="004905F6">
              <w:rPr>
                <w:rFonts w:ascii="Arial" w:hAnsi="Arial" w:cs="Arial"/>
              </w:rPr>
              <w:t xml:space="preserve"> in isolation. Lone worker controls will be put in place.</w:t>
            </w:r>
          </w:p>
          <w:p w14:paraId="7439B87F" w14:textId="77777777" w:rsidR="0081797A" w:rsidRPr="00552CCE" w:rsidRDefault="00552CCE" w:rsidP="00552CCE">
            <w:pPr>
              <w:pStyle w:val="ListParagraph"/>
              <w:numPr>
                <w:ilvl w:val="0"/>
                <w:numId w:val="1"/>
              </w:numPr>
              <w:jc w:val="both"/>
              <w:rPr>
                <w:rFonts w:ascii="Arial" w:hAnsi="Arial" w:cs="Arial"/>
              </w:rPr>
            </w:pPr>
            <w:r>
              <w:rPr>
                <w:rFonts w:ascii="Arial" w:hAnsi="Arial" w:cs="Arial"/>
              </w:rPr>
              <w:t>Very occasionally, working within the Clinical Uniform Issues and Repair Service section area, providing temporary assistance to sewing room staff, as directed by the Decontamination Production Manager</w:t>
            </w:r>
          </w:p>
          <w:p w14:paraId="6567DACB" w14:textId="77777777" w:rsidR="00CB012F" w:rsidRPr="004D4035" w:rsidRDefault="00CB012F" w:rsidP="00CB012F">
            <w:pPr>
              <w:pStyle w:val="ListParagraph"/>
              <w:ind w:left="360"/>
              <w:jc w:val="both"/>
              <w:rPr>
                <w:rFonts w:ascii="Arial" w:hAnsi="Arial" w:cs="Arial"/>
              </w:rPr>
            </w:pPr>
          </w:p>
        </w:tc>
      </w:tr>
      <w:tr w:rsidR="003B43F4" w:rsidRPr="00F607B2" w14:paraId="6E64D02F" w14:textId="77777777" w:rsidTr="0027180B">
        <w:tc>
          <w:tcPr>
            <w:tcW w:w="9689" w:type="dxa"/>
            <w:shd w:val="clear" w:color="auto" w:fill="002060"/>
          </w:tcPr>
          <w:p w14:paraId="58953025" w14:textId="77777777" w:rsidR="003B43F4" w:rsidRPr="00F607B2" w:rsidRDefault="003B43F4" w:rsidP="00407179">
            <w:pPr>
              <w:jc w:val="both"/>
              <w:rPr>
                <w:rFonts w:ascii="Arial" w:hAnsi="Arial" w:cs="Arial"/>
              </w:rPr>
            </w:pPr>
            <w:r w:rsidRPr="00F607B2">
              <w:rPr>
                <w:rFonts w:ascii="Arial" w:hAnsi="Arial" w:cs="Arial"/>
                <w:b/>
              </w:rPr>
              <w:t xml:space="preserve">OTHER RESPONSIBILITIES </w:t>
            </w:r>
          </w:p>
        </w:tc>
      </w:tr>
      <w:tr w:rsidR="003B43F4" w:rsidRPr="00F607B2" w14:paraId="72876DAB" w14:textId="77777777" w:rsidTr="0027180B">
        <w:tc>
          <w:tcPr>
            <w:tcW w:w="9689" w:type="dxa"/>
            <w:tcBorders>
              <w:bottom w:val="single" w:sz="4" w:space="0" w:color="auto"/>
            </w:tcBorders>
          </w:tcPr>
          <w:p w14:paraId="2C9385A0" w14:textId="77777777" w:rsidR="003B43F4" w:rsidRPr="00146351" w:rsidRDefault="003B43F4" w:rsidP="00407179">
            <w:pPr>
              <w:pStyle w:val="ListParagraph"/>
              <w:numPr>
                <w:ilvl w:val="0"/>
                <w:numId w:val="15"/>
              </w:numPr>
              <w:ind w:left="360"/>
              <w:jc w:val="both"/>
              <w:rPr>
                <w:rFonts w:ascii="Arial" w:hAnsi="Arial" w:cs="Arial"/>
              </w:rPr>
            </w:pPr>
            <w:r w:rsidRPr="0033159E">
              <w:rPr>
                <w:rFonts w:ascii="Arial" w:hAnsi="Arial" w:cs="Arial"/>
              </w:rPr>
              <w:t>To take part in regular performance appraisal.</w:t>
            </w:r>
          </w:p>
          <w:p w14:paraId="327A09FE" w14:textId="77777777" w:rsidR="003B43F4" w:rsidRPr="00146351" w:rsidRDefault="003B43F4" w:rsidP="00407179">
            <w:pPr>
              <w:pStyle w:val="ListParagraph"/>
              <w:numPr>
                <w:ilvl w:val="0"/>
                <w:numId w:val="15"/>
              </w:numPr>
              <w:ind w:left="360"/>
              <w:jc w:val="both"/>
              <w:rPr>
                <w:rFonts w:ascii="Arial" w:hAnsi="Arial" w:cs="Arial"/>
              </w:rPr>
            </w:pPr>
            <w:r w:rsidRPr="0033159E">
              <w:rPr>
                <w:rFonts w:ascii="Arial" w:hAnsi="Arial" w:cs="Arial"/>
              </w:rPr>
              <w:t>To undertake any training required in order to maintain competency including mandatory training, e.g. Manual Handling</w:t>
            </w:r>
            <w:r w:rsidR="002F705E">
              <w:rPr>
                <w:rFonts w:ascii="Arial" w:hAnsi="Arial" w:cs="Arial"/>
              </w:rPr>
              <w:t>.</w:t>
            </w:r>
          </w:p>
          <w:p w14:paraId="0EDE17F7" w14:textId="77777777" w:rsidR="003B43F4" w:rsidRPr="00146351" w:rsidRDefault="003B43F4" w:rsidP="00407179">
            <w:pPr>
              <w:pStyle w:val="ListParagraph"/>
              <w:numPr>
                <w:ilvl w:val="0"/>
                <w:numId w:val="15"/>
              </w:numPr>
              <w:ind w:left="360"/>
              <w:jc w:val="both"/>
              <w:rPr>
                <w:rFonts w:ascii="Arial" w:hAnsi="Arial" w:cs="Arial"/>
              </w:rPr>
            </w:pPr>
            <w:r w:rsidRPr="0033159E">
              <w:rPr>
                <w:rFonts w:ascii="Arial" w:hAnsi="Arial" w:cs="Arial"/>
              </w:rPr>
              <w:t xml:space="preserve">To contribute to and work within a safe working </w:t>
            </w:r>
            <w:r w:rsidR="007A6BC3" w:rsidRPr="0033159E">
              <w:rPr>
                <w:rFonts w:ascii="Arial" w:hAnsi="Arial" w:cs="Arial"/>
              </w:rPr>
              <w:t>environment.</w:t>
            </w:r>
          </w:p>
          <w:p w14:paraId="794A052A" w14:textId="77777777" w:rsidR="003B43F4" w:rsidRPr="00146351" w:rsidRDefault="003B43F4" w:rsidP="00407179">
            <w:pPr>
              <w:pStyle w:val="ListParagraph"/>
              <w:numPr>
                <w:ilvl w:val="0"/>
                <w:numId w:val="15"/>
              </w:numPr>
              <w:ind w:left="360"/>
              <w:jc w:val="both"/>
              <w:rPr>
                <w:rFonts w:ascii="Arial" w:hAnsi="Arial" w:cs="Arial"/>
              </w:rPr>
            </w:pPr>
            <w:r w:rsidRPr="0033159E">
              <w:rPr>
                <w:rFonts w:ascii="Arial" w:hAnsi="Arial" w:cs="Arial"/>
              </w:rPr>
              <w:t>The post holder is expected to comply with Trust Infection Control Policies and conduct him/herself at all times in such a manner as to minimise the risk of healthcare associated infection</w:t>
            </w:r>
            <w:r w:rsidR="002F705E">
              <w:rPr>
                <w:rFonts w:ascii="Arial" w:hAnsi="Arial" w:cs="Arial"/>
              </w:rPr>
              <w:t>.</w:t>
            </w:r>
          </w:p>
          <w:p w14:paraId="27B5236E" w14:textId="77777777" w:rsidR="0033159E" w:rsidRPr="00146351" w:rsidRDefault="003B43F4" w:rsidP="00407179">
            <w:pPr>
              <w:pStyle w:val="ListParagraph"/>
              <w:numPr>
                <w:ilvl w:val="0"/>
                <w:numId w:val="15"/>
              </w:numPr>
              <w:tabs>
                <w:tab w:val="left" w:pos="720"/>
                <w:tab w:val="left" w:pos="1440"/>
                <w:tab w:val="left" w:pos="2160"/>
                <w:tab w:val="left" w:pos="2880"/>
                <w:tab w:val="left" w:pos="3600"/>
                <w:tab w:val="left" w:pos="4320"/>
                <w:tab w:val="left" w:pos="5040"/>
                <w:tab w:val="left" w:pos="6480"/>
              </w:tabs>
              <w:ind w:left="360"/>
              <w:jc w:val="both"/>
              <w:rPr>
                <w:rFonts w:ascii="Arial" w:hAnsi="Arial" w:cs="Arial"/>
              </w:rPr>
            </w:pPr>
            <w:r w:rsidRPr="0033159E">
              <w:rPr>
                <w:rFonts w:ascii="Arial" w:hAnsi="Arial" w:cs="Arial"/>
              </w:rPr>
              <w:t>As an employee of the Trust, it is a contractual duty that you abide by any relevant code of professional conduct and/or practice applicable to you.  A breach of this requirement may result in action being taken against you (in accordance with the Trust’s disciplinary policy) up to and including dismissal.</w:t>
            </w:r>
          </w:p>
          <w:p w14:paraId="6B1D0082" w14:textId="77777777" w:rsidR="0033159E" w:rsidRPr="0033159E" w:rsidRDefault="0033159E" w:rsidP="00407179">
            <w:pPr>
              <w:pStyle w:val="ListParagraph"/>
              <w:numPr>
                <w:ilvl w:val="0"/>
                <w:numId w:val="15"/>
              </w:numPr>
              <w:tabs>
                <w:tab w:val="left" w:pos="720"/>
                <w:tab w:val="left" w:pos="1440"/>
                <w:tab w:val="left" w:pos="2160"/>
                <w:tab w:val="left" w:pos="2880"/>
                <w:tab w:val="left" w:pos="3600"/>
                <w:tab w:val="left" w:pos="4320"/>
                <w:tab w:val="left" w:pos="5040"/>
                <w:tab w:val="left" w:pos="6480"/>
              </w:tabs>
              <w:ind w:left="360"/>
              <w:jc w:val="both"/>
              <w:rPr>
                <w:rFonts w:ascii="Arial" w:hAnsi="Arial" w:cs="Arial"/>
              </w:rPr>
            </w:pPr>
            <w:r w:rsidRPr="0033159E">
              <w:rPr>
                <w:rFonts w:ascii="Arial" w:hAnsi="Arial" w:cs="Arial"/>
              </w:rPr>
              <w:t>Contribute to and work within a safe working environment</w:t>
            </w:r>
            <w:r w:rsidR="002F705E">
              <w:rPr>
                <w:rFonts w:ascii="Arial" w:hAnsi="Arial" w:cs="Arial"/>
              </w:rPr>
              <w:t>.</w:t>
            </w:r>
          </w:p>
          <w:p w14:paraId="52A97B5A" w14:textId="77777777" w:rsidR="003B43F4" w:rsidRDefault="0033159E" w:rsidP="00407179">
            <w:pPr>
              <w:pStyle w:val="ListParagraph"/>
              <w:numPr>
                <w:ilvl w:val="0"/>
                <w:numId w:val="15"/>
              </w:numPr>
              <w:tabs>
                <w:tab w:val="left" w:pos="720"/>
                <w:tab w:val="left" w:pos="1440"/>
                <w:tab w:val="left" w:pos="2160"/>
                <w:tab w:val="left" w:pos="2880"/>
                <w:tab w:val="left" w:pos="3600"/>
                <w:tab w:val="left" w:pos="4320"/>
                <w:tab w:val="left" w:pos="5040"/>
                <w:tab w:val="left" w:pos="6480"/>
              </w:tabs>
              <w:ind w:left="360"/>
              <w:jc w:val="both"/>
              <w:rPr>
                <w:rFonts w:ascii="Arial" w:hAnsi="Arial" w:cs="Arial"/>
              </w:rPr>
            </w:pPr>
            <w:r w:rsidRPr="0033159E">
              <w:rPr>
                <w:rFonts w:ascii="Arial" w:hAnsi="Arial" w:cs="Arial"/>
              </w:rPr>
              <w:t>The post holder is expected to comply with Trust Infection Control Policies and conduct him/herself at all times in such a manner as to minimise the risk of healthcare associated infection.</w:t>
            </w:r>
          </w:p>
          <w:p w14:paraId="4AEE1CE9" w14:textId="77777777" w:rsidR="00576CE4" w:rsidRPr="00576CE4" w:rsidRDefault="00576CE4" w:rsidP="00576CE4">
            <w:pPr>
              <w:pStyle w:val="ListParagraph"/>
              <w:numPr>
                <w:ilvl w:val="0"/>
                <w:numId w:val="15"/>
              </w:numPr>
              <w:tabs>
                <w:tab w:val="left" w:pos="720"/>
                <w:tab w:val="left" w:pos="1440"/>
                <w:tab w:val="left" w:pos="2160"/>
                <w:tab w:val="left" w:pos="2880"/>
                <w:tab w:val="left" w:pos="3600"/>
                <w:tab w:val="left" w:pos="4320"/>
                <w:tab w:val="left" w:pos="5040"/>
                <w:tab w:val="left" w:pos="6480"/>
              </w:tabs>
              <w:ind w:left="360"/>
              <w:jc w:val="both"/>
              <w:rPr>
                <w:rFonts w:ascii="Arial" w:hAnsi="Arial" w:cs="Arial"/>
              </w:rPr>
            </w:pPr>
            <w:r w:rsidRPr="00576CE4">
              <w:rPr>
                <w:rFonts w:ascii="Arial" w:hAnsi="Arial" w:cs="Arial"/>
              </w:rPr>
              <w:t>Carry out any other duties in line with the grade as requested by the decontamination Supervisor or Manager</w:t>
            </w:r>
          </w:p>
          <w:p w14:paraId="2BD80218" w14:textId="77777777" w:rsidR="00576CE4" w:rsidRPr="001D43D7" w:rsidRDefault="00576CE4" w:rsidP="00576CE4">
            <w:pPr>
              <w:ind w:left="720"/>
              <w:rPr>
                <w:rFonts w:ascii="Arial" w:hAnsi="Arial" w:cs="Arial"/>
              </w:rPr>
            </w:pPr>
          </w:p>
          <w:p w14:paraId="18D51854" w14:textId="77777777" w:rsidR="00576CE4" w:rsidRPr="00097B8C" w:rsidRDefault="00576CE4" w:rsidP="00576CE4">
            <w:pPr>
              <w:ind w:left="720"/>
              <w:rPr>
                <w:rFonts w:ascii="Arial" w:hAnsi="Arial" w:cs="Arial"/>
              </w:rPr>
            </w:pPr>
          </w:p>
          <w:p w14:paraId="42131E8A" w14:textId="77777777" w:rsidR="00CB012F" w:rsidRPr="00CB012F" w:rsidRDefault="00CB012F" w:rsidP="00576CE4">
            <w:pPr>
              <w:tabs>
                <w:tab w:val="left" w:pos="720"/>
                <w:tab w:val="left" w:pos="1440"/>
                <w:tab w:val="left" w:pos="2160"/>
                <w:tab w:val="left" w:pos="2880"/>
                <w:tab w:val="left" w:pos="3600"/>
                <w:tab w:val="left" w:pos="4320"/>
                <w:tab w:val="left" w:pos="5040"/>
                <w:tab w:val="left" w:pos="6480"/>
              </w:tabs>
              <w:jc w:val="both"/>
              <w:rPr>
                <w:rFonts w:ascii="Arial" w:hAnsi="Arial" w:cs="Arial"/>
              </w:rPr>
            </w:pPr>
          </w:p>
        </w:tc>
      </w:tr>
      <w:tr w:rsidR="003B43F4" w:rsidRPr="00F607B2" w14:paraId="6F0812F6" w14:textId="77777777" w:rsidTr="0027180B">
        <w:tc>
          <w:tcPr>
            <w:tcW w:w="9689" w:type="dxa"/>
            <w:shd w:val="clear" w:color="auto" w:fill="002060"/>
          </w:tcPr>
          <w:p w14:paraId="50873BA5" w14:textId="77777777" w:rsidR="003B43F4" w:rsidRPr="00F607B2" w:rsidRDefault="003B43F4" w:rsidP="00407179">
            <w:pPr>
              <w:jc w:val="both"/>
              <w:rPr>
                <w:rFonts w:ascii="Arial" w:hAnsi="Arial" w:cs="Arial"/>
              </w:rPr>
            </w:pPr>
            <w:r w:rsidRPr="00F607B2">
              <w:rPr>
                <w:rFonts w:ascii="Arial" w:hAnsi="Arial" w:cs="Arial"/>
                <w:b/>
              </w:rPr>
              <w:t xml:space="preserve">THE TRUST- VISION AND VALUES </w:t>
            </w:r>
          </w:p>
        </w:tc>
      </w:tr>
      <w:tr w:rsidR="003B43F4" w:rsidRPr="00F607B2" w14:paraId="64BDC212" w14:textId="77777777" w:rsidTr="0027180B">
        <w:tc>
          <w:tcPr>
            <w:tcW w:w="9689" w:type="dxa"/>
            <w:tcBorders>
              <w:bottom w:val="single" w:sz="4" w:space="0" w:color="auto"/>
            </w:tcBorders>
          </w:tcPr>
          <w:p w14:paraId="23CC6865" w14:textId="77777777" w:rsidR="003B43F4" w:rsidRPr="00F607B2" w:rsidRDefault="003B43F4" w:rsidP="00407179">
            <w:pPr>
              <w:jc w:val="both"/>
              <w:rPr>
                <w:rFonts w:ascii="Arial" w:hAnsi="Arial" w:cs="Arial"/>
              </w:rPr>
            </w:pPr>
            <w:r w:rsidRPr="00F607B2">
              <w:rPr>
                <w:rFonts w:ascii="Arial" w:hAnsi="Arial" w:cs="Arial"/>
              </w:rPr>
              <w:t xml:space="preserve">Our vision is to provide safe, high quality seamless services delivered with courtesy and respect. To achieve our </w:t>
            </w:r>
            <w:proofErr w:type="gramStart"/>
            <w:r w:rsidRPr="00F607B2">
              <w:rPr>
                <w:rFonts w:ascii="Arial" w:hAnsi="Arial" w:cs="Arial"/>
              </w:rPr>
              <w:t>vision</w:t>
            </w:r>
            <w:proofErr w:type="gramEnd"/>
            <w:r w:rsidRPr="00F607B2">
              <w:rPr>
                <w:rFonts w:ascii="Arial" w:hAnsi="Arial" w:cs="Arial"/>
              </w:rPr>
              <w:t xml:space="preserve"> we expect all our staff to uphold our Trust values. Our Trust values are:</w:t>
            </w:r>
          </w:p>
          <w:p w14:paraId="73CDBC6F" w14:textId="77777777" w:rsidR="003B43F4" w:rsidRPr="00F607B2" w:rsidRDefault="003B43F4" w:rsidP="00407179">
            <w:pPr>
              <w:ind w:left="720"/>
              <w:jc w:val="both"/>
              <w:rPr>
                <w:rFonts w:ascii="Arial" w:hAnsi="Arial" w:cs="Arial"/>
              </w:rPr>
            </w:pPr>
          </w:p>
          <w:p w14:paraId="36C2F50C" w14:textId="77777777" w:rsidR="003B43F4" w:rsidRPr="00F607B2" w:rsidRDefault="003B43F4" w:rsidP="00407179">
            <w:pPr>
              <w:jc w:val="both"/>
              <w:rPr>
                <w:rFonts w:ascii="Arial" w:hAnsi="Arial" w:cs="Arial"/>
              </w:rPr>
            </w:pPr>
            <w:r w:rsidRPr="00F607B2">
              <w:rPr>
                <w:rFonts w:ascii="Arial" w:hAnsi="Arial" w:cs="Arial"/>
              </w:rPr>
              <w:t>Honesty, Openness &amp; Integrity</w:t>
            </w:r>
          </w:p>
          <w:p w14:paraId="703F979C" w14:textId="77777777" w:rsidR="003B43F4" w:rsidRPr="00F607B2" w:rsidRDefault="003B43F4" w:rsidP="00407179">
            <w:pPr>
              <w:jc w:val="both"/>
              <w:rPr>
                <w:rFonts w:ascii="Arial" w:hAnsi="Arial" w:cs="Arial"/>
              </w:rPr>
            </w:pPr>
            <w:r w:rsidRPr="00F607B2">
              <w:rPr>
                <w:rFonts w:ascii="Arial" w:hAnsi="Arial" w:cs="Arial"/>
              </w:rPr>
              <w:lastRenderedPageBreak/>
              <w:t>Fairness,</w:t>
            </w:r>
          </w:p>
          <w:p w14:paraId="52A83C19" w14:textId="77777777" w:rsidR="003B43F4" w:rsidRPr="00F607B2" w:rsidRDefault="003B43F4" w:rsidP="00407179">
            <w:pPr>
              <w:jc w:val="both"/>
              <w:rPr>
                <w:rFonts w:ascii="Arial" w:hAnsi="Arial" w:cs="Arial"/>
              </w:rPr>
            </w:pPr>
            <w:r w:rsidRPr="00F607B2">
              <w:rPr>
                <w:rFonts w:ascii="Arial" w:hAnsi="Arial" w:cs="Arial"/>
              </w:rPr>
              <w:t>Inclusion &amp; Collaboration</w:t>
            </w:r>
          </w:p>
          <w:p w14:paraId="1B1671D0" w14:textId="77777777" w:rsidR="003B43F4" w:rsidRPr="00F607B2" w:rsidRDefault="003B43F4" w:rsidP="00407179">
            <w:pPr>
              <w:jc w:val="both"/>
              <w:rPr>
                <w:rFonts w:ascii="Arial" w:hAnsi="Arial" w:cs="Arial"/>
              </w:rPr>
            </w:pPr>
            <w:r w:rsidRPr="00F607B2">
              <w:rPr>
                <w:rFonts w:ascii="Arial" w:hAnsi="Arial" w:cs="Arial"/>
              </w:rPr>
              <w:t>Respect &amp; Dignity</w:t>
            </w:r>
          </w:p>
          <w:p w14:paraId="4718ED29" w14:textId="77777777" w:rsidR="003B43F4" w:rsidRPr="00F607B2" w:rsidRDefault="003B43F4" w:rsidP="00407179">
            <w:pPr>
              <w:jc w:val="both"/>
              <w:rPr>
                <w:rFonts w:ascii="Arial" w:hAnsi="Arial" w:cs="Arial"/>
              </w:rPr>
            </w:pPr>
          </w:p>
          <w:p w14:paraId="224F2B5E" w14:textId="77777777" w:rsidR="003B43F4" w:rsidRPr="00F607B2" w:rsidRDefault="003B43F4" w:rsidP="00407179">
            <w:pPr>
              <w:pStyle w:val="BodyText"/>
              <w:jc w:val="both"/>
              <w:rPr>
                <w:rFonts w:ascii="Arial" w:hAnsi="Arial" w:cs="Arial"/>
                <w:b w:val="0"/>
                <w:sz w:val="22"/>
                <w:szCs w:val="22"/>
              </w:rPr>
            </w:pPr>
            <w:r w:rsidRPr="00F607B2">
              <w:rPr>
                <w:rFonts w:ascii="Arial" w:hAnsi="Arial" w:cs="Arial"/>
                <w:b w:val="0"/>
                <w:sz w:val="22"/>
                <w:szCs w:val="22"/>
              </w:rPr>
              <w:t>We recruit competent staff that we support in maintaining and extending their skills in accordance with the needs of the people we serve.  We will pay staff fairly and recognise the whole staff’s commitment to meeting the needs of our patients.</w:t>
            </w:r>
          </w:p>
          <w:p w14:paraId="523F7716" w14:textId="77777777" w:rsidR="003B43F4" w:rsidRPr="00F607B2" w:rsidRDefault="003B43F4" w:rsidP="00407179">
            <w:pPr>
              <w:pStyle w:val="BodyText"/>
              <w:ind w:left="720"/>
              <w:jc w:val="both"/>
              <w:rPr>
                <w:rFonts w:ascii="Arial" w:hAnsi="Arial" w:cs="Arial"/>
                <w:sz w:val="22"/>
                <w:szCs w:val="22"/>
              </w:rPr>
            </w:pPr>
          </w:p>
          <w:p w14:paraId="67C85AD6" w14:textId="77777777" w:rsidR="003B43F4" w:rsidRPr="00F607B2" w:rsidRDefault="003B43F4" w:rsidP="00407179">
            <w:pPr>
              <w:jc w:val="both"/>
              <w:rPr>
                <w:rFonts w:ascii="Arial" w:hAnsi="Arial" w:cs="Arial"/>
              </w:rPr>
            </w:pPr>
            <w:r w:rsidRPr="00F607B2">
              <w:rPr>
                <w:rFonts w:ascii="Arial" w:hAnsi="Arial" w:cs="Arial"/>
              </w:rPr>
              <w:t xml:space="preserve">We are committed to equal opportunity for all and encourage flexible working arrangements including job sharing. </w:t>
            </w:r>
          </w:p>
          <w:p w14:paraId="0C51A766" w14:textId="77777777" w:rsidR="003B43F4" w:rsidRPr="00F607B2" w:rsidRDefault="003B43F4" w:rsidP="00407179">
            <w:pPr>
              <w:ind w:left="720"/>
              <w:jc w:val="both"/>
              <w:rPr>
                <w:rFonts w:ascii="Arial" w:hAnsi="Arial" w:cs="Arial"/>
              </w:rPr>
            </w:pPr>
          </w:p>
          <w:p w14:paraId="338FBDDC" w14:textId="77777777" w:rsidR="003B43F4" w:rsidRPr="00F607B2" w:rsidRDefault="003B43F4" w:rsidP="00407179">
            <w:pPr>
              <w:jc w:val="both"/>
              <w:rPr>
                <w:rFonts w:ascii="Arial" w:hAnsi="Arial" w:cs="Arial"/>
                <w:lang w:eastAsia="en-GB"/>
              </w:rPr>
            </w:pPr>
            <w:r w:rsidRPr="00F607B2">
              <w:rPr>
                <w:rFonts w:ascii="Arial" w:hAnsi="Arial" w:cs="Arial"/>
                <w:lang w:eastAsia="en-GB"/>
              </w:rPr>
              <w:t>We are committed to recruiting and supporting a diverse workforce and welcome applications from all sections of the community, regardless of age, disability, gender, race, religion, sexual orientation, maternity/pregnancy, marriage/civil partnership or transgender status.  We expect all staff to behave in a way which recognises and respects this diversity, in line with the appropriate standards.</w:t>
            </w:r>
          </w:p>
          <w:p w14:paraId="2C73778A" w14:textId="77777777" w:rsidR="003B43F4" w:rsidRPr="00F607B2" w:rsidRDefault="003B43F4" w:rsidP="00407179">
            <w:pPr>
              <w:jc w:val="both"/>
              <w:rPr>
                <w:rFonts w:ascii="Arial" w:hAnsi="Arial" w:cs="Arial"/>
              </w:rPr>
            </w:pPr>
          </w:p>
        </w:tc>
      </w:tr>
      <w:tr w:rsidR="003B43F4" w:rsidRPr="00F607B2" w14:paraId="313E80B1" w14:textId="77777777" w:rsidTr="0027180B">
        <w:tc>
          <w:tcPr>
            <w:tcW w:w="9689" w:type="dxa"/>
            <w:shd w:val="clear" w:color="auto" w:fill="002060"/>
          </w:tcPr>
          <w:p w14:paraId="5ECB1DAE" w14:textId="77777777" w:rsidR="003B43F4" w:rsidRPr="00F607B2" w:rsidRDefault="003B43F4" w:rsidP="00407179">
            <w:pPr>
              <w:jc w:val="both"/>
              <w:rPr>
                <w:rFonts w:ascii="Arial" w:hAnsi="Arial" w:cs="Arial"/>
              </w:rPr>
            </w:pPr>
            <w:r w:rsidRPr="00F607B2">
              <w:rPr>
                <w:rFonts w:ascii="Arial" w:hAnsi="Arial" w:cs="Arial"/>
                <w:b/>
              </w:rPr>
              <w:lastRenderedPageBreak/>
              <w:t xml:space="preserve">GENERAL </w:t>
            </w:r>
          </w:p>
        </w:tc>
      </w:tr>
      <w:tr w:rsidR="003B43F4" w:rsidRPr="00F607B2" w14:paraId="056FE7C2" w14:textId="77777777" w:rsidTr="0027180B">
        <w:tc>
          <w:tcPr>
            <w:tcW w:w="9689" w:type="dxa"/>
          </w:tcPr>
          <w:p w14:paraId="45DBD008" w14:textId="77777777" w:rsidR="008D6EE5" w:rsidRPr="00F607B2" w:rsidRDefault="008D6EE5" w:rsidP="00407179">
            <w:pPr>
              <w:pStyle w:val="BodyText"/>
              <w:jc w:val="both"/>
              <w:rPr>
                <w:rFonts w:ascii="Arial" w:hAnsi="Arial" w:cs="Arial"/>
                <w:b w:val="0"/>
                <w:sz w:val="22"/>
                <w:szCs w:val="22"/>
              </w:rPr>
            </w:pPr>
            <w:r w:rsidRPr="00F607B2">
              <w:rPr>
                <w:rFonts w:ascii="Arial" w:hAnsi="Arial" w:cs="Arial"/>
                <w:b w:val="0"/>
                <w:sz w:val="22"/>
                <w:szCs w:val="22"/>
              </w:rPr>
              <w:t>This is a description of the job as it is now.  We periodically examine employees' job descriptions and update them to ensure that they reflect the job as it is then being performed, or to incorporate any changes being proposed.  This procedure is conducted by the Manager in consultation with the jobholder.  You will, therefore, be expected to participate fully in such discussions.   We aim to reach agreement on reasonable changes, but if agreement is not possible, we reserve the right to insist on changes to your job description after consultation with you.</w:t>
            </w:r>
          </w:p>
          <w:p w14:paraId="1CC8928F" w14:textId="77777777" w:rsidR="008D6EE5" w:rsidRPr="00F607B2" w:rsidRDefault="008D6EE5" w:rsidP="00407179">
            <w:pPr>
              <w:ind w:left="720"/>
              <w:jc w:val="both"/>
              <w:rPr>
                <w:rFonts w:ascii="Arial" w:hAnsi="Arial" w:cs="Arial"/>
              </w:rPr>
            </w:pPr>
          </w:p>
          <w:p w14:paraId="55AB2EA5" w14:textId="77777777" w:rsidR="005346F1" w:rsidRDefault="008D6EE5" w:rsidP="00407179">
            <w:pPr>
              <w:autoSpaceDE w:val="0"/>
              <w:autoSpaceDN w:val="0"/>
              <w:adjustRightInd w:val="0"/>
              <w:jc w:val="both"/>
              <w:rPr>
                <w:rFonts w:ascii="Arial" w:hAnsi="Arial" w:cs="Arial"/>
                <w:color w:val="000000"/>
                <w:lang w:val="en-US" w:eastAsia="en-GB"/>
              </w:rPr>
            </w:pPr>
            <w:r w:rsidRPr="00F607B2">
              <w:rPr>
                <w:rFonts w:ascii="Arial" w:hAnsi="Arial" w:cs="Arial"/>
                <w:color w:val="000000"/>
                <w:lang w:val="en-US" w:eastAsia="en-GB"/>
              </w:rPr>
              <w:t>The RD&amp;E is a totally smoke-free Trust.  Smoking is not permitted anywhere on Trust property, including all buildings, grounds and car parks.  For help to quit call: 01392 207462.</w:t>
            </w:r>
          </w:p>
          <w:p w14:paraId="232960B6" w14:textId="77777777" w:rsidR="00F607B2" w:rsidRPr="00F607B2" w:rsidRDefault="00F607B2" w:rsidP="00407179">
            <w:pPr>
              <w:autoSpaceDE w:val="0"/>
              <w:autoSpaceDN w:val="0"/>
              <w:adjustRightInd w:val="0"/>
              <w:jc w:val="both"/>
              <w:rPr>
                <w:rFonts w:ascii="Arial" w:hAnsi="Arial" w:cs="Arial"/>
              </w:rPr>
            </w:pPr>
          </w:p>
        </w:tc>
      </w:tr>
    </w:tbl>
    <w:p w14:paraId="311AB573" w14:textId="77777777" w:rsidR="009C759B" w:rsidRDefault="009C759B">
      <w:pPr>
        <w:sectPr w:rsidR="009C759B" w:rsidSect="0027180B">
          <w:headerReference w:type="default" r:id="rId10"/>
          <w:footerReference w:type="default" r:id="rId11"/>
          <w:pgSz w:w="11906" w:h="16838"/>
          <w:pgMar w:top="1440" w:right="1134" w:bottom="1440" w:left="1440" w:header="708" w:footer="708" w:gutter="0"/>
          <w:cols w:space="708"/>
          <w:docGrid w:linePitch="360"/>
        </w:sectPr>
      </w:pPr>
    </w:p>
    <w:p w14:paraId="68AFCA8D" w14:textId="77777777" w:rsidR="005065D4" w:rsidRDefault="005065D4" w:rsidP="005065D4"/>
    <w:tbl>
      <w:tblPr>
        <w:tblStyle w:val="TableGrid"/>
        <w:tblW w:w="9497" w:type="dxa"/>
        <w:tblInd w:w="534" w:type="dxa"/>
        <w:tblLook w:val="04A0" w:firstRow="1" w:lastRow="0" w:firstColumn="1" w:lastColumn="0" w:noHBand="0" w:noVBand="1"/>
      </w:tblPr>
      <w:tblGrid>
        <w:gridCol w:w="1275"/>
        <w:gridCol w:w="8222"/>
      </w:tblGrid>
      <w:tr w:rsidR="005065D4" w:rsidRPr="00F607B2" w14:paraId="7A836C0A" w14:textId="77777777" w:rsidTr="00710053">
        <w:tc>
          <w:tcPr>
            <w:tcW w:w="1275" w:type="dxa"/>
          </w:tcPr>
          <w:p w14:paraId="3AFA71E4" w14:textId="77777777" w:rsidR="005065D4" w:rsidRPr="00F607B2" w:rsidRDefault="005065D4" w:rsidP="00710053">
            <w:pPr>
              <w:jc w:val="both"/>
              <w:rPr>
                <w:rFonts w:ascii="Arial" w:hAnsi="Arial" w:cs="Arial"/>
                <w:b/>
              </w:rPr>
            </w:pPr>
            <w:r w:rsidRPr="00F607B2">
              <w:rPr>
                <w:rFonts w:ascii="Arial" w:hAnsi="Arial" w:cs="Arial"/>
                <w:noProof/>
                <w:lang w:eastAsia="en-GB"/>
              </w:rPr>
              <mc:AlternateContent>
                <mc:Choice Requires="wps">
                  <w:drawing>
                    <wp:anchor distT="0" distB="0" distL="114300" distR="114300" simplePos="0" relativeHeight="251658240" behindDoc="0" locked="0" layoutInCell="1" allowOverlap="1" wp14:anchorId="558708B4" wp14:editId="3865D767">
                      <wp:simplePos x="0" y="0"/>
                      <wp:positionH relativeFrom="column">
                        <wp:posOffset>-710565</wp:posOffset>
                      </wp:positionH>
                      <wp:positionV relativeFrom="paragraph">
                        <wp:posOffset>-15240</wp:posOffset>
                      </wp:positionV>
                      <wp:extent cx="533400" cy="8315325"/>
                      <wp:effectExtent l="0" t="0" r="19050" b="2857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400" cy="8315325"/>
                              </a:xfrm>
                              <a:prstGeom prst="rect">
                                <a:avLst/>
                              </a:prstGeom>
                              <a:solidFill>
                                <a:srgbClr val="002060"/>
                              </a:solidFill>
                              <a:ln w="9525">
                                <a:solidFill>
                                  <a:srgbClr val="000000"/>
                                </a:solidFill>
                                <a:miter lim="800000"/>
                                <a:headEnd/>
                                <a:tailEnd/>
                              </a:ln>
                            </wps:spPr>
                            <wps:txbx>
                              <w:txbxContent>
                                <w:p w14:paraId="14931736" w14:textId="77777777" w:rsidR="005065D4" w:rsidRPr="00431F44" w:rsidRDefault="005065D4" w:rsidP="005065D4">
                                  <w:pPr>
                                    <w:pStyle w:val="NoSpacing"/>
                                    <w:jc w:val="center"/>
                                    <w:rPr>
                                      <w:rFonts w:ascii="Arial" w:hAnsi="Arial" w:cs="Arial"/>
                                      <w:sz w:val="56"/>
                                      <w:szCs w:val="56"/>
                                    </w:rPr>
                                  </w:pPr>
                                  <w:r w:rsidRPr="00431F44">
                                    <w:rPr>
                                      <w:rFonts w:ascii="Arial" w:hAnsi="Arial" w:cs="Arial"/>
                                      <w:sz w:val="56"/>
                                      <w:szCs w:val="56"/>
                                    </w:rPr>
                                    <w:t>P</w:t>
                                  </w:r>
                                </w:p>
                                <w:p w14:paraId="69EE27F7" w14:textId="77777777" w:rsidR="005065D4" w:rsidRPr="00431F44" w:rsidRDefault="005065D4" w:rsidP="005065D4">
                                  <w:pPr>
                                    <w:pStyle w:val="NoSpacing"/>
                                    <w:jc w:val="center"/>
                                    <w:rPr>
                                      <w:rFonts w:ascii="Arial" w:hAnsi="Arial" w:cs="Arial"/>
                                      <w:sz w:val="56"/>
                                      <w:szCs w:val="56"/>
                                    </w:rPr>
                                  </w:pPr>
                                  <w:r w:rsidRPr="00431F44">
                                    <w:rPr>
                                      <w:rFonts w:ascii="Arial" w:hAnsi="Arial" w:cs="Arial"/>
                                      <w:sz w:val="56"/>
                                      <w:szCs w:val="56"/>
                                    </w:rPr>
                                    <w:t>E</w:t>
                                  </w:r>
                                </w:p>
                                <w:p w14:paraId="70802C28" w14:textId="77777777" w:rsidR="005065D4" w:rsidRPr="00431F44" w:rsidRDefault="005065D4" w:rsidP="005065D4">
                                  <w:pPr>
                                    <w:pStyle w:val="NoSpacing"/>
                                    <w:jc w:val="center"/>
                                    <w:rPr>
                                      <w:rFonts w:ascii="Arial" w:hAnsi="Arial" w:cs="Arial"/>
                                      <w:sz w:val="56"/>
                                      <w:szCs w:val="56"/>
                                    </w:rPr>
                                  </w:pPr>
                                  <w:r w:rsidRPr="00431F44">
                                    <w:rPr>
                                      <w:rFonts w:ascii="Arial" w:hAnsi="Arial" w:cs="Arial"/>
                                      <w:sz w:val="56"/>
                                      <w:szCs w:val="56"/>
                                    </w:rPr>
                                    <w:t>R</w:t>
                                  </w:r>
                                </w:p>
                                <w:p w14:paraId="002AFD49" w14:textId="77777777" w:rsidR="005065D4" w:rsidRPr="00431F44" w:rsidRDefault="005065D4" w:rsidP="005065D4">
                                  <w:pPr>
                                    <w:pStyle w:val="NoSpacing"/>
                                    <w:jc w:val="center"/>
                                    <w:rPr>
                                      <w:rFonts w:ascii="Arial" w:hAnsi="Arial" w:cs="Arial"/>
                                      <w:sz w:val="56"/>
                                      <w:szCs w:val="56"/>
                                    </w:rPr>
                                  </w:pPr>
                                  <w:r w:rsidRPr="00431F44">
                                    <w:rPr>
                                      <w:rFonts w:ascii="Arial" w:hAnsi="Arial" w:cs="Arial"/>
                                      <w:sz w:val="56"/>
                                      <w:szCs w:val="56"/>
                                    </w:rPr>
                                    <w:t>S</w:t>
                                  </w:r>
                                </w:p>
                                <w:p w14:paraId="0C438BA6" w14:textId="77777777" w:rsidR="005065D4" w:rsidRPr="00431F44" w:rsidRDefault="005065D4" w:rsidP="005065D4">
                                  <w:pPr>
                                    <w:pStyle w:val="NoSpacing"/>
                                    <w:jc w:val="center"/>
                                    <w:rPr>
                                      <w:rFonts w:ascii="Arial" w:hAnsi="Arial" w:cs="Arial"/>
                                      <w:sz w:val="56"/>
                                      <w:szCs w:val="56"/>
                                    </w:rPr>
                                  </w:pPr>
                                  <w:r w:rsidRPr="00431F44">
                                    <w:rPr>
                                      <w:rFonts w:ascii="Arial" w:hAnsi="Arial" w:cs="Arial"/>
                                      <w:sz w:val="56"/>
                                      <w:szCs w:val="56"/>
                                    </w:rPr>
                                    <w:t>O</w:t>
                                  </w:r>
                                </w:p>
                                <w:p w14:paraId="165126A4" w14:textId="77777777" w:rsidR="005065D4" w:rsidRPr="00431F44" w:rsidRDefault="005065D4" w:rsidP="005065D4">
                                  <w:pPr>
                                    <w:pStyle w:val="NoSpacing"/>
                                    <w:jc w:val="center"/>
                                    <w:rPr>
                                      <w:rFonts w:ascii="Arial" w:hAnsi="Arial" w:cs="Arial"/>
                                      <w:sz w:val="56"/>
                                      <w:szCs w:val="56"/>
                                    </w:rPr>
                                  </w:pPr>
                                  <w:r w:rsidRPr="00431F44">
                                    <w:rPr>
                                      <w:rFonts w:ascii="Arial" w:hAnsi="Arial" w:cs="Arial"/>
                                      <w:sz w:val="56"/>
                                      <w:szCs w:val="56"/>
                                    </w:rPr>
                                    <w:t>N</w:t>
                                  </w:r>
                                </w:p>
                                <w:p w14:paraId="4244206F" w14:textId="77777777" w:rsidR="005065D4" w:rsidRPr="00431F44" w:rsidRDefault="005065D4" w:rsidP="005065D4">
                                  <w:pPr>
                                    <w:pStyle w:val="NoSpacing"/>
                                    <w:jc w:val="center"/>
                                    <w:rPr>
                                      <w:rFonts w:ascii="Arial" w:hAnsi="Arial" w:cs="Arial"/>
                                      <w:sz w:val="56"/>
                                      <w:szCs w:val="56"/>
                                    </w:rPr>
                                  </w:pPr>
                                </w:p>
                                <w:p w14:paraId="4A9D1C20" w14:textId="77777777" w:rsidR="005065D4" w:rsidRPr="00431F44" w:rsidRDefault="005065D4" w:rsidP="005065D4">
                                  <w:pPr>
                                    <w:pStyle w:val="NoSpacing"/>
                                    <w:jc w:val="center"/>
                                    <w:rPr>
                                      <w:rFonts w:ascii="Arial" w:hAnsi="Arial" w:cs="Arial"/>
                                      <w:sz w:val="56"/>
                                      <w:szCs w:val="56"/>
                                    </w:rPr>
                                  </w:pPr>
                                  <w:r w:rsidRPr="00431F44">
                                    <w:rPr>
                                      <w:rFonts w:ascii="Arial" w:hAnsi="Arial" w:cs="Arial"/>
                                      <w:sz w:val="56"/>
                                      <w:szCs w:val="56"/>
                                    </w:rPr>
                                    <w:t>S</w:t>
                                  </w:r>
                                </w:p>
                                <w:p w14:paraId="084CD909" w14:textId="77777777" w:rsidR="005065D4" w:rsidRPr="00431F44" w:rsidRDefault="005065D4" w:rsidP="005065D4">
                                  <w:pPr>
                                    <w:pStyle w:val="NoSpacing"/>
                                    <w:jc w:val="center"/>
                                    <w:rPr>
                                      <w:rFonts w:ascii="Arial" w:hAnsi="Arial" w:cs="Arial"/>
                                      <w:sz w:val="56"/>
                                      <w:szCs w:val="56"/>
                                    </w:rPr>
                                  </w:pPr>
                                  <w:r w:rsidRPr="00431F44">
                                    <w:rPr>
                                      <w:rFonts w:ascii="Arial" w:hAnsi="Arial" w:cs="Arial"/>
                                      <w:sz w:val="56"/>
                                      <w:szCs w:val="56"/>
                                    </w:rPr>
                                    <w:t>P</w:t>
                                  </w:r>
                                </w:p>
                                <w:p w14:paraId="072EE6D8" w14:textId="77777777" w:rsidR="005065D4" w:rsidRPr="00431F44" w:rsidRDefault="005065D4" w:rsidP="005065D4">
                                  <w:pPr>
                                    <w:pStyle w:val="NoSpacing"/>
                                    <w:jc w:val="center"/>
                                    <w:rPr>
                                      <w:rFonts w:ascii="Arial" w:hAnsi="Arial" w:cs="Arial"/>
                                      <w:sz w:val="56"/>
                                      <w:szCs w:val="56"/>
                                    </w:rPr>
                                  </w:pPr>
                                  <w:r w:rsidRPr="00431F44">
                                    <w:rPr>
                                      <w:rFonts w:ascii="Arial" w:hAnsi="Arial" w:cs="Arial"/>
                                      <w:sz w:val="56"/>
                                      <w:szCs w:val="56"/>
                                    </w:rPr>
                                    <w:t>E</w:t>
                                  </w:r>
                                </w:p>
                                <w:p w14:paraId="2D5AA544" w14:textId="77777777" w:rsidR="005065D4" w:rsidRPr="00431F44" w:rsidRDefault="005065D4" w:rsidP="005065D4">
                                  <w:pPr>
                                    <w:pStyle w:val="NoSpacing"/>
                                    <w:jc w:val="center"/>
                                    <w:rPr>
                                      <w:rFonts w:ascii="Arial" w:hAnsi="Arial" w:cs="Arial"/>
                                      <w:sz w:val="56"/>
                                      <w:szCs w:val="56"/>
                                    </w:rPr>
                                  </w:pPr>
                                  <w:r w:rsidRPr="00431F44">
                                    <w:rPr>
                                      <w:rFonts w:ascii="Arial" w:hAnsi="Arial" w:cs="Arial"/>
                                      <w:sz w:val="56"/>
                                      <w:szCs w:val="56"/>
                                    </w:rPr>
                                    <w:t>C</w:t>
                                  </w:r>
                                </w:p>
                                <w:p w14:paraId="0982EF68" w14:textId="77777777" w:rsidR="005065D4" w:rsidRPr="00431F44" w:rsidRDefault="005065D4" w:rsidP="005065D4">
                                  <w:pPr>
                                    <w:pStyle w:val="NoSpacing"/>
                                    <w:jc w:val="center"/>
                                    <w:rPr>
                                      <w:rFonts w:ascii="Arial" w:hAnsi="Arial" w:cs="Arial"/>
                                      <w:sz w:val="56"/>
                                      <w:szCs w:val="56"/>
                                    </w:rPr>
                                  </w:pPr>
                                  <w:r w:rsidRPr="00431F44">
                                    <w:rPr>
                                      <w:rFonts w:ascii="Arial" w:hAnsi="Arial" w:cs="Arial"/>
                                      <w:sz w:val="56"/>
                                      <w:szCs w:val="56"/>
                                    </w:rPr>
                                    <w:t>I</w:t>
                                  </w:r>
                                </w:p>
                                <w:p w14:paraId="7F272A1D" w14:textId="77777777" w:rsidR="005065D4" w:rsidRPr="00431F44" w:rsidRDefault="005065D4" w:rsidP="005065D4">
                                  <w:pPr>
                                    <w:pStyle w:val="NoSpacing"/>
                                    <w:jc w:val="center"/>
                                    <w:rPr>
                                      <w:rFonts w:ascii="Arial" w:hAnsi="Arial" w:cs="Arial"/>
                                      <w:sz w:val="56"/>
                                      <w:szCs w:val="56"/>
                                    </w:rPr>
                                  </w:pPr>
                                  <w:r w:rsidRPr="00431F44">
                                    <w:rPr>
                                      <w:rFonts w:ascii="Arial" w:hAnsi="Arial" w:cs="Arial"/>
                                      <w:sz w:val="56"/>
                                      <w:szCs w:val="56"/>
                                    </w:rPr>
                                    <w:t>F</w:t>
                                  </w:r>
                                </w:p>
                                <w:p w14:paraId="1C87A9BA" w14:textId="77777777" w:rsidR="005065D4" w:rsidRPr="00431F44" w:rsidRDefault="005065D4" w:rsidP="005065D4">
                                  <w:pPr>
                                    <w:pStyle w:val="NoSpacing"/>
                                    <w:jc w:val="center"/>
                                    <w:rPr>
                                      <w:rFonts w:ascii="Arial" w:hAnsi="Arial" w:cs="Arial"/>
                                      <w:sz w:val="56"/>
                                      <w:szCs w:val="56"/>
                                    </w:rPr>
                                  </w:pPr>
                                  <w:r w:rsidRPr="00431F44">
                                    <w:rPr>
                                      <w:rFonts w:ascii="Arial" w:hAnsi="Arial" w:cs="Arial"/>
                                      <w:sz w:val="56"/>
                                      <w:szCs w:val="56"/>
                                    </w:rPr>
                                    <w:t>I</w:t>
                                  </w:r>
                                </w:p>
                                <w:p w14:paraId="1B86FC8B" w14:textId="77777777" w:rsidR="005065D4" w:rsidRPr="00431F44" w:rsidRDefault="005065D4" w:rsidP="005065D4">
                                  <w:pPr>
                                    <w:pStyle w:val="NoSpacing"/>
                                    <w:jc w:val="center"/>
                                    <w:rPr>
                                      <w:rFonts w:ascii="Arial" w:hAnsi="Arial" w:cs="Arial"/>
                                      <w:sz w:val="56"/>
                                      <w:szCs w:val="56"/>
                                    </w:rPr>
                                  </w:pPr>
                                  <w:r w:rsidRPr="00431F44">
                                    <w:rPr>
                                      <w:rFonts w:ascii="Arial" w:hAnsi="Arial" w:cs="Arial"/>
                                      <w:sz w:val="56"/>
                                      <w:szCs w:val="56"/>
                                    </w:rPr>
                                    <w:t>C</w:t>
                                  </w:r>
                                </w:p>
                                <w:p w14:paraId="24932E46" w14:textId="77777777" w:rsidR="005065D4" w:rsidRPr="00431F44" w:rsidRDefault="005065D4" w:rsidP="005065D4">
                                  <w:pPr>
                                    <w:pStyle w:val="NoSpacing"/>
                                    <w:jc w:val="center"/>
                                    <w:rPr>
                                      <w:rFonts w:ascii="Arial" w:hAnsi="Arial" w:cs="Arial"/>
                                      <w:sz w:val="56"/>
                                      <w:szCs w:val="56"/>
                                    </w:rPr>
                                  </w:pPr>
                                  <w:r w:rsidRPr="00431F44">
                                    <w:rPr>
                                      <w:rFonts w:ascii="Arial" w:hAnsi="Arial" w:cs="Arial"/>
                                      <w:sz w:val="56"/>
                                      <w:szCs w:val="56"/>
                                    </w:rPr>
                                    <w:t>A</w:t>
                                  </w:r>
                                </w:p>
                                <w:p w14:paraId="3D62FBBC" w14:textId="77777777" w:rsidR="005065D4" w:rsidRPr="00431F44" w:rsidRDefault="005065D4" w:rsidP="005065D4">
                                  <w:pPr>
                                    <w:pStyle w:val="NoSpacing"/>
                                    <w:jc w:val="center"/>
                                    <w:rPr>
                                      <w:rFonts w:ascii="Arial" w:hAnsi="Arial" w:cs="Arial"/>
                                      <w:sz w:val="56"/>
                                      <w:szCs w:val="56"/>
                                    </w:rPr>
                                  </w:pPr>
                                  <w:r w:rsidRPr="00431F44">
                                    <w:rPr>
                                      <w:rFonts w:ascii="Arial" w:hAnsi="Arial" w:cs="Arial"/>
                                      <w:sz w:val="56"/>
                                      <w:szCs w:val="56"/>
                                    </w:rPr>
                                    <w:t>T</w:t>
                                  </w:r>
                                </w:p>
                                <w:p w14:paraId="19604001" w14:textId="77777777" w:rsidR="005065D4" w:rsidRPr="00431F44" w:rsidRDefault="005065D4" w:rsidP="005065D4">
                                  <w:pPr>
                                    <w:pStyle w:val="NoSpacing"/>
                                    <w:jc w:val="center"/>
                                    <w:rPr>
                                      <w:rFonts w:ascii="Arial" w:hAnsi="Arial" w:cs="Arial"/>
                                      <w:sz w:val="56"/>
                                      <w:szCs w:val="56"/>
                                    </w:rPr>
                                  </w:pPr>
                                  <w:r w:rsidRPr="00431F44">
                                    <w:rPr>
                                      <w:rFonts w:ascii="Arial" w:hAnsi="Arial" w:cs="Arial"/>
                                      <w:sz w:val="56"/>
                                      <w:szCs w:val="56"/>
                                    </w:rPr>
                                    <w:t>I</w:t>
                                  </w:r>
                                </w:p>
                                <w:p w14:paraId="1C841EA3" w14:textId="77777777" w:rsidR="005065D4" w:rsidRPr="00431F44" w:rsidRDefault="005065D4" w:rsidP="005065D4">
                                  <w:pPr>
                                    <w:pStyle w:val="NoSpacing"/>
                                    <w:jc w:val="center"/>
                                    <w:rPr>
                                      <w:rFonts w:ascii="Arial" w:hAnsi="Arial" w:cs="Arial"/>
                                      <w:sz w:val="56"/>
                                      <w:szCs w:val="56"/>
                                    </w:rPr>
                                  </w:pPr>
                                  <w:r w:rsidRPr="00431F44">
                                    <w:rPr>
                                      <w:rFonts w:ascii="Arial" w:hAnsi="Arial" w:cs="Arial"/>
                                      <w:sz w:val="56"/>
                                      <w:szCs w:val="56"/>
                                    </w:rPr>
                                    <w:t>O</w:t>
                                  </w:r>
                                </w:p>
                                <w:p w14:paraId="13981681" w14:textId="77777777" w:rsidR="005065D4" w:rsidRPr="00431F44" w:rsidRDefault="005065D4" w:rsidP="005065D4">
                                  <w:pPr>
                                    <w:pStyle w:val="NoSpacing"/>
                                    <w:jc w:val="center"/>
                                    <w:rPr>
                                      <w:rFonts w:ascii="Arial" w:hAnsi="Arial" w:cs="Arial"/>
                                      <w:sz w:val="56"/>
                                      <w:szCs w:val="56"/>
                                    </w:rPr>
                                  </w:pPr>
                                  <w:r w:rsidRPr="00431F44">
                                    <w:rPr>
                                      <w:rFonts w:ascii="Arial" w:hAnsi="Arial" w:cs="Arial"/>
                                      <w:sz w:val="56"/>
                                      <w:szCs w:val="56"/>
                                    </w:rPr>
                                    <w:t>N</w:t>
                                  </w:r>
                                </w:p>
                                <w:p w14:paraId="4CA40AAF" w14:textId="77777777" w:rsidR="005065D4" w:rsidRPr="003860B6" w:rsidRDefault="005065D4" w:rsidP="005065D4">
                                  <w:pPr>
                                    <w:pStyle w:val="NoSpacing"/>
                                    <w:rPr>
                                      <w:rFonts w:ascii="Arial" w:hAnsi="Arial" w:cs="Arial"/>
                                      <w:sz w:val="72"/>
                                      <w:szCs w:val="72"/>
                                    </w:rPr>
                                  </w:pPr>
                                </w:p>
                                <w:p w14:paraId="4C3AC1C7" w14:textId="77777777" w:rsidR="005065D4" w:rsidRPr="003860B6" w:rsidRDefault="005065D4" w:rsidP="005065D4">
                                  <w:pPr>
                                    <w:pStyle w:val="NoSpacing"/>
                                    <w:rPr>
                                      <w:rFonts w:ascii="Arial" w:hAnsi="Arial" w:cs="Arial"/>
                                      <w:sz w:val="72"/>
                                      <w:szCs w:val="7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8708B4" id="_x0000_s1028" type="#_x0000_t202" style="position:absolute;left:0;text-align:left;margin-left:-55.95pt;margin-top:-1.2pt;width:42pt;height:654.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" fillcolor="#002060">
                      <v:textbox>
                        <w:txbxContent>
                          <w:p w14:paraId="14931736" w14:textId="77777777" w:rsidR="005065D4" w:rsidRPr="00431F44" w:rsidRDefault="005065D4" w:rsidP="005065D4">
                            <w:pPr>
                              <w:pStyle w:val="NoSpacing"/>
                              <w:jc w:val="center"/>
                              <w:rPr>
                                <w:rFonts w:ascii="Arial" w:hAnsi="Arial" w:cs="Arial"/>
                                <w:sz w:val="56"/>
                                <w:szCs w:val="56"/>
                              </w:rPr>
                            </w:pPr>
                            <w:r w:rsidRPr="00431F44">
                              <w:rPr>
                                <w:rFonts w:ascii="Arial" w:hAnsi="Arial" w:cs="Arial"/>
                                <w:sz w:val="56"/>
                                <w:szCs w:val="56"/>
                              </w:rPr>
                              <w:t>P</w:t>
                            </w:r>
                          </w:p>
                          <w:p w14:paraId="69EE27F7" w14:textId="77777777" w:rsidR="005065D4" w:rsidRPr="00431F44" w:rsidRDefault="005065D4" w:rsidP="005065D4">
                            <w:pPr>
                              <w:pStyle w:val="NoSpacing"/>
                              <w:jc w:val="center"/>
                              <w:rPr>
                                <w:rFonts w:ascii="Arial" w:hAnsi="Arial" w:cs="Arial"/>
                                <w:sz w:val="56"/>
                                <w:szCs w:val="56"/>
                              </w:rPr>
                            </w:pPr>
                            <w:r w:rsidRPr="00431F44">
                              <w:rPr>
                                <w:rFonts w:ascii="Arial" w:hAnsi="Arial" w:cs="Arial"/>
                                <w:sz w:val="56"/>
                                <w:szCs w:val="56"/>
                              </w:rPr>
                              <w:t>E</w:t>
                            </w:r>
                          </w:p>
                          <w:p w14:paraId="70802C28" w14:textId="77777777" w:rsidR="005065D4" w:rsidRPr="00431F44" w:rsidRDefault="005065D4" w:rsidP="005065D4">
                            <w:pPr>
                              <w:pStyle w:val="NoSpacing"/>
                              <w:jc w:val="center"/>
                              <w:rPr>
                                <w:rFonts w:ascii="Arial" w:hAnsi="Arial" w:cs="Arial"/>
                                <w:sz w:val="56"/>
                                <w:szCs w:val="56"/>
                              </w:rPr>
                            </w:pPr>
                            <w:r w:rsidRPr="00431F44">
                              <w:rPr>
                                <w:rFonts w:ascii="Arial" w:hAnsi="Arial" w:cs="Arial"/>
                                <w:sz w:val="56"/>
                                <w:szCs w:val="56"/>
                              </w:rPr>
                              <w:t>R</w:t>
                            </w:r>
                          </w:p>
                          <w:p w14:paraId="002AFD49" w14:textId="77777777" w:rsidR="005065D4" w:rsidRPr="00431F44" w:rsidRDefault="005065D4" w:rsidP="005065D4">
                            <w:pPr>
                              <w:pStyle w:val="NoSpacing"/>
                              <w:jc w:val="center"/>
                              <w:rPr>
                                <w:rFonts w:ascii="Arial" w:hAnsi="Arial" w:cs="Arial"/>
                                <w:sz w:val="56"/>
                                <w:szCs w:val="56"/>
                              </w:rPr>
                            </w:pPr>
                            <w:r w:rsidRPr="00431F44">
                              <w:rPr>
                                <w:rFonts w:ascii="Arial" w:hAnsi="Arial" w:cs="Arial"/>
                                <w:sz w:val="56"/>
                                <w:szCs w:val="56"/>
                              </w:rPr>
                              <w:t>S</w:t>
                            </w:r>
                          </w:p>
                          <w:p w14:paraId="0C438BA6" w14:textId="77777777" w:rsidR="005065D4" w:rsidRPr="00431F44" w:rsidRDefault="005065D4" w:rsidP="005065D4">
                            <w:pPr>
                              <w:pStyle w:val="NoSpacing"/>
                              <w:jc w:val="center"/>
                              <w:rPr>
                                <w:rFonts w:ascii="Arial" w:hAnsi="Arial" w:cs="Arial"/>
                                <w:sz w:val="56"/>
                                <w:szCs w:val="56"/>
                              </w:rPr>
                            </w:pPr>
                            <w:r w:rsidRPr="00431F44">
                              <w:rPr>
                                <w:rFonts w:ascii="Arial" w:hAnsi="Arial" w:cs="Arial"/>
                                <w:sz w:val="56"/>
                                <w:szCs w:val="56"/>
                              </w:rPr>
                              <w:t>O</w:t>
                            </w:r>
                          </w:p>
                          <w:p w14:paraId="165126A4" w14:textId="77777777" w:rsidR="005065D4" w:rsidRPr="00431F44" w:rsidRDefault="005065D4" w:rsidP="005065D4">
                            <w:pPr>
                              <w:pStyle w:val="NoSpacing"/>
                              <w:jc w:val="center"/>
                              <w:rPr>
                                <w:rFonts w:ascii="Arial" w:hAnsi="Arial" w:cs="Arial"/>
                                <w:sz w:val="56"/>
                                <w:szCs w:val="56"/>
                              </w:rPr>
                            </w:pPr>
                            <w:r w:rsidRPr="00431F44">
                              <w:rPr>
                                <w:rFonts w:ascii="Arial" w:hAnsi="Arial" w:cs="Arial"/>
                                <w:sz w:val="56"/>
                                <w:szCs w:val="56"/>
                              </w:rPr>
                              <w:t>N</w:t>
                            </w:r>
                          </w:p>
                          <w:p w14:paraId="4244206F" w14:textId="77777777" w:rsidR="005065D4" w:rsidRPr="00431F44" w:rsidRDefault="005065D4" w:rsidP="005065D4">
                            <w:pPr>
                              <w:pStyle w:val="NoSpacing"/>
                              <w:jc w:val="center"/>
                              <w:rPr>
                                <w:rFonts w:ascii="Arial" w:hAnsi="Arial" w:cs="Arial"/>
                                <w:sz w:val="56"/>
                                <w:szCs w:val="56"/>
                              </w:rPr>
                            </w:pPr>
                          </w:p>
                          <w:p w14:paraId="4A9D1C20" w14:textId="77777777" w:rsidR="005065D4" w:rsidRPr="00431F44" w:rsidRDefault="005065D4" w:rsidP="005065D4">
                            <w:pPr>
                              <w:pStyle w:val="NoSpacing"/>
                              <w:jc w:val="center"/>
                              <w:rPr>
                                <w:rFonts w:ascii="Arial" w:hAnsi="Arial" w:cs="Arial"/>
                                <w:sz w:val="56"/>
                                <w:szCs w:val="56"/>
                              </w:rPr>
                            </w:pPr>
                            <w:r w:rsidRPr="00431F44">
                              <w:rPr>
                                <w:rFonts w:ascii="Arial" w:hAnsi="Arial" w:cs="Arial"/>
                                <w:sz w:val="56"/>
                                <w:szCs w:val="56"/>
                              </w:rPr>
                              <w:t>S</w:t>
                            </w:r>
                          </w:p>
                          <w:p w14:paraId="084CD909" w14:textId="77777777" w:rsidR="005065D4" w:rsidRPr="00431F44" w:rsidRDefault="005065D4" w:rsidP="005065D4">
                            <w:pPr>
                              <w:pStyle w:val="NoSpacing"/>
                              <w:jc w:val="center"/>
                              <w:rPr>
                                <w:rFonts w:ascii="Arial" w:hAnsi="Arial" w:cs="Arial"/>
                                <w:sz w:val="56"/>
                                <w:szCs w:val="56"/>
                              </w:rPr>
                            </w:pPr>
                            <w:r w:rsidRPr="00431F44">
                              <w:rPr>
                                <w:rFonts w:ascii="Arial" w:hAnsi="Arial" w:cs="Arial"/>
                                <w:sz w:val="56"/>
                                <w:szCs w:val="56"/>
                              </w:rPr>
                              <w:t>P</w:t>
                            </w:r>
                          </w:p>
                          <w:p w14:paraId="072EE6D8" w14:textId="77777777" w:rsidR="005065D4" w:rsidRPr="00431F44" w:rsidRDefault="005065D4" w:rsidP="005065D4">
                            <w:pPr>
                              <w:pStyle w:val="NoSpacing"/>
                              <w:jc w:val="center"/>
                              <w:rPr>
                                <w:rFonts w:ascii="Arial" w:hAnsi="Arial" w:cs="Arial"/>
                                <w:sz w:val="56"/>
                                <w:szCs w:val="56"/>
                              </w:rPr>
                            </w:pPr>
                            <w:r w:rsidRPr="00431F44">
                              <w:rPr>
                                <w:rFonts w:ascii="Arial" w:hAnsi="Arial" w:cs="Arial"/>
                                <w:sz w:val="56"/>
                                <w:szCs w:val="56"/>
                              </w:rPr>
                              <w:t>E</w:t>
                            </w:r>
                          </w:p>
                          <w:p w14:paraId="2D5AA544" w14:textId="77777777" w:rsidR="005065D4" w:rsidRPr="00431F44" w:rsidRDefault="005065D4" w:rsidP="005065D4">
                            <w:pPr>
                              <w:pStyle w:val="NoSpacing"/>
                              <w:jc w:val="center"/>
                              <w:rPr>
                                <w:rFonts w:ascii="Arial" w:hAnsi="Arial" w:cs="Arial"/>
                                <w:sz w:val="56"/>
                                <w:szCs w:val="56"/>
                              </w:rPr>
                            </w:pPr>
                            <w:r w:rsidRPr="00431F44">
                              <w:rPr>
                                <w:rFonts w:ascii="Arial" w:hAnsi="Arial" w:cs="Arial"/>
                                <w:sz w:val="56"/>
                                <w:szCs w:val="56"/>
                              </w:rPr>
                              <w:t>C</w:t>
                            </w:r>
                          </w:p>
                          <w:p w14:paraId="0982EF68" w14:textId="77777777" w:rsidR="005065D4" w:rsidRPr="00431F44" w:rsidRDefault="005065D4" w:rsidP="005065D4">
                            <w:pPr>
                              <w:pStyle w:val="NoSpacing"/>
                              <w:jc w:val="center"/>
                              <w:rPr>
                                <w:rFonts w:ascii="Arial" w:hAnsi="Arial" w:cs="Arial"/>
                                <w:sz w:val="56"/>
                                <w:szCs w:val="56"/>
                              </w:rPr>
                            </w:pPr>
                            <w:r w:rsidRPr="00431F44">
                              <w:rPr>
                                <w:rFonts w:ascii="Arial" w:hAnsi="Arial" w:cs="Arial"/>
                                <w:sz w:val="56"/>
                                <w:szCs w:val="56"/>
                              </w:rPr>
                              <w:t>I</w:t>
                            </w:r>
                          </w:p>
                          <w:p w14:paraId="7F272A1D" w14:textId="77777777" w:rsidR="005065D4" w:rsidRPr="00431F44" w:rsidRDefault="005065D4" w:rsidP="005065D4">
                            <w:pPr>
                              <w:pStyle w:val="NoSpacing"/>
                              <w:jc w:val="center"/>
                              <w:rPr>
                                <w:rFonts w:ascii="Arial" w:hAnsi="Arial" w:cs="Arial"/>
                                <w:sz w:val="56"/>
                                <w:szCs w:val="56"/>
                              </w:rPr>
                            </w:pPr>
                            <w:r w:rsidRPr="00431F44">
                              <w:rPr>
                                <w:rFonts w:ascii="Arial" w:hAnsi="Arial" w:cs="Arial"/>
                                <w:sz w:val="56"/>
                                <w:szCs w:val="56"/>
                              </w:rPr>
                              <w:t>F</w:t>
                            </w:r>
                          </w:p>
                          <w:p w14:paraId="1C87A9BA" w14:textId="77777777" w:rsidR="005065D4" w:rsidRPr="00431F44" w:rsidRDefault="005065D4" w:rsidP="005065D4">
                            <w:pPr>
                              <w:pStyle w:val="NoSpacing"/>
                              <w:jc w:val="center"/>
                              <w:rPr>
                                <w:rFonts w:ascii="Arial" w:hAnsi="Arial" w:cs="Arial"/>
                                <w:sz w:val="56"/>
                                <w:szCs w:val="56"/>
                              </w:rPr>
                            </w:pPr>
                            <w:r w:rsidRPr="00431F44">
                              <w:rPr>
                                <w:rFonts w:ascii="Arial" w:hAnsi="Arial" w:cs="Arial"/>
                                <w:sz w:val="56"/>
                                <w:szCs w:val="56"/>
                              </w:rPr>
                              <w:t>I</w:t>
                            </w:r>
                          </w:p>
                          <w:p w14:paraId="1B86FC8B" w14:textId="77777777" w:rsidR="005065D4" w:rsidRPr="00431F44" w:rsidRDefault="005065D4" w:rsidP="005065D4">
                            <w:pPr>
                              <w:pStyle w:val="NoSpacing"/>
                              <w:jc w:val="center"/>
                              <w:rPr>
                                <w:rFonts w:ascii="Arial" w:hAnsi="Arial" w:cs="Arial"/>
                                <w:sz w:val="56"/>
                                <w:szCs w:val="56"/>
                              </w:rPr>
                            </w:pPr>
                            <w:r w:rsidRPr="00431F44">
                              <w:rPr>
                                <w:rFonts w:ascii="Arial" w:hAnsi="Arial" w:cs="Arial"/>
                                <w:sz w:val="56"/>
                                <w:szCs w:val="56"/>
                              </w:rPr>
                              <w:t>C</w:t>
                            </w:r>
                          </w:p>
                          <w:p w14:paraId="24932E46" w14:textId="77777777" w:rsidR="005065D4" w:rsidRPr="00431F44" w:rsidRDefault="005065D4" w:rsidP="005065D4">
                            <w:pPr>
                              <w:pStyle w:val="NoSpacing"/>
                              <w:jc w:val="center"/>
                              <w:rPr>
                                <w:rFonts w:ascii="Arial" w:hAnsi="Arial" w:cs="Arial"/>
                                <w:sz w:val="56"/>
                                <w:szCs w:val="56"/>
                              </w:rPr>
                            </w:pPr>
                            <w:r w:rsidRPr="00431F44">
                              <w:rPr>
                                <w:rFonts w:ascii="Arial" w:hAnsi="Arial" w:cs="Arial"/>
                                <w:sz w:val="56"/>
                                <w:szCs w:val="56"/>
                              </w:rPr>
                              <w:t>A</w:t>
                            </w:r>
                          </w:p>
                          <w:p w14:paraId="3D62FBBC" w14:textId="77777777" w:rsidR="005065D4" w:rsidRPr="00431F44" w:rsidRDefault="005065D4" w:rsidP="005065D4">
                            <w:pPr>
                              <w:pStyle w:val="NoSpacing"/>
                              <w:jc w:val="center"/>
                              <w:rPr>
                                <w:rFonts w:ascii="Arial" w:hAnsi="Arial" w:cs="Arial"/>
                                <w:sz w:val="56"/>
                                <w:szCs w:val="56"/>
                              </w:rPr>
                            </w:pPr>
                            <w:r w:rsidRPr="00431F44">
                              <w:rPr>
                                <w:rFonts w:ascii="Arial" w:hAnsi="Arial" w:cs="Arial"/>
                                <w:sz w:val="56"/>
                                <w:szCs w:val="56"/>
                              </w:rPr>
                              <w:t>T</w:t>
                            </w:r>
                          </w:p>
                          <w:p w14:paraId="19604001" w14:textId="77777777" w:rsidR="005065D4" w:rsidRPr="00431F44" w:rsidRDefault="005065D4" w:rsidP="005065D4">
                            <w:pPr>
                              <w:pStyle w:val="NoSpacing"/>
                              <w:jc w:val="center"/>
                              <w:rPr>
                                <w:rFonts w:ascii="Arial" w:hAnsi="Arial" w:cs="Arial"/>
                                <w:sz w:val="56"/>
                                <w:szCs w:val="56"/>
                              </w:rPr>
                            </w:pPr>
                            <w:r w:rsidRPr="00431F44">
                              <w:rPr>
                                <w:rFonts w:ascii="Arial" w:hAnsi="Arial" w:cs="Arial"/>
                                <w:sz w:val="56"/>
                                <w:szCs w:val="56"/>
                              </w:rPr>
                              <w:t>I</w:t>
                            </w:r>
                          </w:p>
                          <w:p w14:paraId="1C841EA3" w14:textId="77777777" w:rsidR="005065D4" w:rsidRPr="00431F44" w:rsidRDefault="005065D4" w:rsidP="005065D4">
                            <w:pPr>
                              <w:pStyle w:val="NoSpacing"/>
                              <w:jc w:val="center"/>
                              <w:rPr>
                                <w:rFonts w:ascii="Arial" w:hAnsi="Arial" w:cs="Arial"/>
                                <w:sz w:val="56"/>
                                <w:szCs w:val="56"/>
                              </w:rPr>
                            </w:pPr>
                            <w:r w:rsidRPr="00431F44">
                              <w:rPr>
                                <w:rFonts w:ascii="Arial" w:hAnsi="Arial" w:cs="Arial"/>
                                <w:sz w:val="56"/>
                                <w:szCs w:val="56"/>
                              </w:rPr>
                              <w:t>O</w:t>
                            </w:r>
                          </w:p>
                          <w:p w14:paraId="13981681" w14:textId="77777777" w:rsidR="005065D4" w:rsidRPr="00431F44" w:rsidRDefault="005065D4" w:rsidP="005065D4">
                            <w:pPr>
                              <w:pStyle w:val="NoSpacing"/>
                              <w:jc w:val="center"/>
                              <w:rPr>
                                <w:rFonts w:ascii="Arial" w:hAnsi="Arial" w:cs="Arial"/>
                                <w:sz w:val="56"/>
                                <w:szCs w:val="56"/>
                              </w:rPr>
                            </w:pPr>
                            <w:r w:rsidRPr="00431F44">
                              <w:rPr>
                                <w:rFonts w:ascii="Arial" w:hAnsi="Arial" w:cs="Arial"/>
                                <w:sz w:val="56"/>
                                <w:szCs w:val="56"/>
                              </w:rPr>
                              <w:t>N</w:t>
                            </w:r>
                          </w:p>
                          <w:p w14:paraId="4CA40AAF" w14:textId="77777777" w:rsidR="005065D4" w:rsidRPr="003860B6" w:rsidRDefault="005065D4" w:rsidP="005065D4">
                            <w:pPr>
                              <w:pStyle w:val="NoSpacing"/>
                              <w:rPr>
                                <w:rFonts w:ascii="Arial" w:hAnsi="Arial" w:cs="Arial"/>
                                <w:sz w:val="72"/>
                                <w:szCs w:val="72"/>
                              </w:rPr>
                            </w:pPr>
                          </w:p>
                          <w:p w14:paraId="4C3AC1C7" w14:textId="77777777" w:rsidR="005065D4" w:rsidRPr="003860B6" w:rsidRDefault="005065D4" w:rsidP="005065D4">
                            <w:pPr>
                              <w:pStyle w:val="NoSpacing"/>
                              <w:rPr>
                                <w:rFonts w:ascii="Arial" w:hAnsi="Arial" w:cs="Arial"/>
                                <w:sz w:val="72"/>
                                <w:szCs w:val="72"/>
                              </w:rPr>
                            </w:pPr>
                          </w:p>
                        </w:txbxContent>
                      </v:textbox>
                    </v:shape>
                  </w:pict>
                </mc:Fallback>
              </mc:AlternateContent>
            </w:r>
            <w:r w:rsidRPr="00F607B2">
              <w:rPr>
                <w:rFonts w:ascii="Arial" w:hAnsi="Arial" w:cs="Arial"/>
                <w:b/>
              </w:rPr>
              <w:t xml:space="preserve">POST  </w:t>
            </w:r>
          </w:p>
        </w:tc>
        <w:tc>
          <w:tcPr>
            <w:tcW w:w="8222" w:type="dxa"/>
          </w:tcPr>
          <w:p w14:paraId="34F01C88" w14:textId="77777777" w:rsidR="005065D4" w:rsidRPr="00F607B2" w:rsidRDefault="005065D4" w:rsidP="00710053">
            <w:pPr>
              <w:jc w:val="both"/>
              <w:rPr>
                <w:rFonts w:ascii="Arial" w:hAnsi="Arial" w:cs="Arial"/>
              </w:rPr>
            </w:pPr>
            <w:r>
              <w:rPr>
                <w:rFonts w:ascii="Arial" w:hAnsi="Arial" w:cs="Arial"/>
              </w:rPr>
              <w:t>Linen Services Assistant</w:t>
            </w:r>
          </w:p>
        </w:tc>
      </w:tr>
      <w:tr w:rsidR="005065D4" w:rsidRPr="00F607B2" w14:paraId="436E448D" w14:textId="77777777" w:rsidTr="00710053">
        <w:tc>
          <w:tcPr>
            <w:tcW w:w="1275" w:type="dxa"/>
          </w:tcPr>
          <w:p w14:paraId="1ED4A549" w14:textId="77777777" w:rsidR="005065D4" w:rsidRPr="00F607B2" w:rsidRDefault="005065D4" w:rsidP="00710053">
            <w:pPr>
              <w:jc w:val="both"/>
              <w:rPr>
                <w:rFonts w:ascii="Arial" w:hAnsi="Arial" w:cs="Arial"/>
                <w:b/>
              </w:rPr>
            </w:pPr>
            <w:r w:rsidRPr="00F607B2">
              <w:rPr>
                <w:rFonts w:ascii="Arial" w:hAnsi="Arial" w:cs="Arial"/>
                <w:b/>
              </w:rPr>
              <w:t xml:space="preserve">BAND  </w:t>
            </w:r>
          </w:p>
        </w:tc>
        <w:tc>
          <w:tcPr>
            <w:tcW w:w="8222" w:type="dxa"/>
          </w:tcPr>
          <w:p w14:paraId="5ED5997D" w14:textId="77777777" w:rsidR="005065D4" w:rsidRPr="00F607B2" w:rsidRDefault="005065D4" w:rsidP="00710053">
            <w:pPr>
              <w:jc w:val="both"/>
              <w:rPr>
                <w:rFonts w:ascii="Arial" w:hAnsi="Arial" w:cs="Arial"/>
              </w:rPr>
            </w:pPr>
            <w:r>
              <w:rPr>
                <w:rFonts w:ascii="Arial" w:hAnsi="Arial" w:cs="Arial"/>
              </w:rPr>
              <w:t>2</w:t>
            </w:r>
          </w:p>
        </w:tc>
      </w:tr>
    </w:tbl>
    <w:tbl>
      <w:tblPr>
        <w:tblStyle w:val="TableGrid"/>
        <w:tblpPr w:leftFromText="180" w:rightFromText="180" w:vertAnchor="text" w:horzAnchor="page" w:tblpX="1918" w:tblpY="349"/>
        <w:tblW w:w="9498" w:type="dxa"/>
        <w:tblLook w:val="04A0" w:firstRow="1" w:lastRow="0" w:firstColumn="1" w:lastColumn="0" w:noHBand="0" w:noVBand="1"/>
      </w:tblPr>
      <w:tblGrid>
        <w:gridCol w:w="6806"/>
        <w:gridCol w:w="1427"/>
        <w:gridCol w:w="1265"/>
      </w:tblGrid>
      <w:tr w:rsidR="00B77F24" w:rsidRPr="00F607B2" w14:paraId="7ECBD776" w14:textId="77777777" w:rsidTr="00B77F24">
        <w:tc>
          <w:tcPr>
            <w:tcW w:w="6806" w:type="dxa"/>
            <w:shd w:val="clear" w:color="auto" w:fill="002060"/>
          </w:tcPr>
          <w:p w14:paraId="78489D86" w14:textId="77777777" w:rsidR="00B77F24" w:rsidRPr="00F607B2" w:rsidRDefault="00B77F24" w:rsidP="00B77F24">
            <w:pPr>
              <w:jc w:val="both"/>
              <w:rPr>
                <w:rFonts w:ascii="Arial" w:hAnsi="Arial" w:cs="Arial"/>
                <w:b/>
              </w:rPr>
            </w:pPr>
            <w:r w:rsidRPr="00F607B2">
              <w:rPr>
                <w:rFonts w:ascii="Arial" w:hAnsi="Arial" w:cs="Arial"/>
                <w:b/>
              </w:rPr>
              <w:t>Requirements</w:t>
            </w:r>
          </w:p>
        </w:tc>
        <w:tc>
          <w:tcPr>
            <w:tcW w:w="1427" w:type="dxa"/>
            <w:shd w:val="clear" w:color="auto" w:fill="002060"/>
          </w:tcPr>
          <w:p w14:paraId="14D028C0" w14:textId="77777777" w:rsidR="00B77F24" w:rsidRPr="00F607B2" w:rsidRDefault="00B77F24" w:rsidP="00B77F24">
            <w:pPr>
              <w:jc w:val="center"/>
              <w:rPr>
                <w:rFonts w:ascii="Arial" w:hAnsi="Arial" w:cs="Arial"/>
                <w:b/>
              </w:rPr>
            </w:pPr>
            <w:r>
              <w:rPr>
                <w:rFonts w:ascii="Arial" w:hAnsi="Arial" w:cs="Arial"/>
                <w:b/>
              </w:rPr>
              <w:t>Essential</w:t>
            </w:r>
          </w:p>
        </w:tc>
        <w:tc>
          <w:tcPr>
            <w:tcW w:w="1265" w:type="dxa"/>
            <w:shd w:val="clear" w:color="auto" w:fill="002060"/>
          </w:tcPr>
          <w:p w14:paraId="10B80606" w14:textId="77777777" w:rsidR="00B77F24" w:rsidRPr="00F607B2" w:rsidRDefault="00B77F24" w:rsidP="00B77F24">
            <w:pPr>
              <w:jc w:val="center"/>
              <w:rPr>
                <w:rFonts w:ascii="Arial" w:hAnsi="Arial" w:cs="Arial"/>
                <w:b/>
              </w:rPr>
            </w:pPr>
            <w:r>
              <w:rPr>
                <w:rFonts w:ascii="Arial" w:hAnsi="Arial" w:cs="Arial"/>
                <w:b/>
              </w:rPr>
              <w:t>Desirable</w:t>
            </w:r>
          </w:p>
        </w:tc>
      </w:tr>
      <w:tr w:rsidR="00B77F24" w:rsidRPr="00F607B2" w14:paraId="1E5055EB" w14:textId="77777777" w:rsidTr="00B77F24">
        <w:tc>
          <w:tcPr>
            <w:tcW w:w="6806" w:type="dxa"/>
          </w:tcPr>
          <w:p w14:paraId="6D15CE6A" w14:textId="77777777" w:rsidR="00B77F24" w:rsidRPr="00F607B2" w:rsidRDefault="00B77F24" w:rsidP="00B77F24">
            <w:pPr>
              <w:jc w:val="both"/>
              <w:rPr>
                <w:rFonts w:ascii="Arial" w:hAnsi="Arial" w:cs="Arial"/>
                <w:b/>
              </w:rPr>
            </w:pPr>
            <w:r w:rsidRPr="00F607B2">
              <w:rPr>
                <w:rFonts w:ascii="Arial" w:hAnsi="Arial" w:cs="Arial"/>
                <w:b/>
              </w:rPr>
              <w:t>QUALIFICATION/ SPEC</w:t>
            </w:r>
            <w:r>
              <w:rPr>
                <w:rFonts w:ascii="Arial" w:hAnsi="Arial" w:cs="Arial"/>
                <w:b/>
              </w:rPr>
              <w:t>IAL TRAINING</w:t>
            </w:r>
          </w:p>
          <w:p w14:paraId="789C9EC8" w14:textId="77777777" w:rsidR="00B77F24" w:rsidRDefault="00B77F24" w:rsidP="00B77F24">
            <w:pPr>
              <w:rPr>
                <w:rFonts w:ascii="Arial" w:hAnsi="Arial" w:cs="Arial"/>
              </w:rPr>
            </w:pPr>
            <w:r>
              <w:rPr>
                <w:rFonts w:ascii="Arial" w:hAnsi="Arial" w:cs="Arial"/>
              </w:rPr>
              <w:t xml:space="preserve"> </w:t>
            </w:r>
          </w:p>
          <w:p w14:paraId="2B845C9D" w14:textId="77777777" w:rsidR="00B77F24" w:rsidRDefault="00B77F24" w:rsidP="00B77F24">
            <w:pPr>
              <w:rPr>
                <w:rFonts w:ascii="Arial" w:hAnsi="Arial" w:cs="Arial"/>
              </w:rPr>
            </w:pPr>
            <w:r>
              <w:rPr>
                <w:rFonts w:ascii="Arial" w:hAnsi="Arial" w:cs="Arial"/>
              </w:rPr>
              <w:t>A good general education and able to demonstrate basic</w:t>
            </w:r>
            <w:r w:rsidRPr="001D43D7">
              <w:rPr>
                <w:rFonts w:ascii="Arial" w:hAnsi="Arial" w:cs="Arial"/>
              </w:rPr>
              <w:t xml:space="preserve"> Maths and English</w:t>
            </w:r>
          </w:p>
          <w:p w14:paraId="0FE1B38D" w14:textId="77777777" w:rsidR="00B77F24" w:rsidRPr="0067203F" w:rsidRDefault="00B77F24" w:rsidP="00B77F24">
            <w:pPr>
              <w:rPr>
                <w:rFonts w:ascii="Arial" w:hAnsi="Arial" w:cs="Arial"/>
              </w:rPr>
            </w:pPr>
          </w:p>
        </w:tc>
        <w:tc>
          <w:tcPr>
            <w:tcW w:w="1427" w:type="dxa"/>
          </w:tcPr>
          <w:p w14:paraId="60B1EAC2" w14:textId="77777777" w:rsidR="00B77F24" w:rsidRDefault="00B77F24" w:rsidP="00B77F24">
            <w:pPr>
              <w:jc w:val="center"/>
              <w:rPr>
                <w:rFonts w:ascii="Arial" w:hAnsi="Arial" w:cs="Arial"/>
              </w:rPr>
            </w:pPr>
          </w:p>
          <w:p w14:paraId="2487F9B5" w14:textId="77777777" w:rsidR="00B77F24" w:rsidRDefault="00B77F24" w:rsidP="00B77F24">
            <w:pPr>
              <w:jc w:val="center"/>
              <w:rPr>
                <w:rFonts w:ascii="Arial" w:hAnsi="Arial" w:cs="Arial"/>
              </w:rPr>
            </w:pPr>
          </w:p>
          <w:p w14:paraId="0F835772" w14:textId="77777777" w:rsidR="00B77F24" w:rsidRDefault="00B77F24" w:rsidP="00B77F24">
            <w:pPr>
              <w:jc w:val="center"/>
              <w:rPr>
                <w:rFonts w:ascii="Arial" w:hAnsi="Arial" w:cs="Arial"/>
              </w:rPr>
            </w:pPr>
            <w:r>
              <w:rPr>
                <w:rFonts w:ascii="Arial" w:hAnsi="Arial" w:cs="Arial"/>
              </w:rPr>
              <w:t>E</w:t>
            </w:r>
          </w:p>
          <w:p w14:paraId="3CBE56DA" w14:textId="77777777" w:rsidR="00B77F24" w:rsidRPr="00F607B2" w:rsidRDefault="00B77F24" w:rsidP="00B77F24">
            <w:pPr>
              <w:rPr>
                <w:rFonts w:ascii="Arial" w:hAnsi="Arial" w:cs="Arial"/>
              </w:rPr>
            </w:pPr>
          </w:p>
        </w:tc>
        <w:tc>
          <w:tcPr>
            <w:tcW w:w="1265" w:type="dxa"/>
          </w:tcPr>
          <w:p w14:paraId="6D16CA00" w14:textId="77777777" w:rsidR="00B77F24" w:rsidRPr="00F607B2" w:rsidRDefault="00B77F24" w:rsidP="00B77F24">
            <w:pPr>
              <w:jc w:val="center"/>
              <w:rPr>
                <w:rFonts w:ascii="Arial" w:hAnsi="Arial" w:cs="Arial"/>
              </w:rPr>
            </w:pPr>
          </w:p>
        </w:tc>
      </w:tr>
      <w:tr w:rsidR="00B77F24" w:rsidRPr="00F607B2" w14:paraId="7490694B" w14:textId="77777777" w:rsidTr="00B77F24">
        <w:tc>
          <w:tcPr>
            <w:tcW w:w="6806" w:type="dxa"/>
          </w:tcPr>
          <w:p w14:paraId="0AFCCBDA" w14:textId="77777777" w:rsidR="00B77F24" w:rsidRPr="00F607B2" w:rsidRDefault="00B77F24" w:rsidP="00B77F24">
            <w:pPr>
              <w:jc w:val="both"/>
              <w:rPr>
                <w:rFonts w:ascii="Arial" w:hAnsi="Arial" w:cs="Arial"/>
                <w:b/>
              </w:rPr>
            </w:pPr>
            <w:r w:rsidRPr="00F607B2">
              <w:rPr>
                <w:rFonts w:ascii="Arial" w:hAnsi="Arial" w:cs="Arial"/>
                <w:b/>
              </w:rPr>
              <w:t>KNOWLEDGE/SKILLS</w:t>
            </w:r>
          </w:p>
          <w:p w14:paraId="1F251582" w14:textId="77777777" w:rsidR="00B77F24" w:rsidRDefault="00B77F24" w:rsidP="00B77F24">
            <w:pPr>
              <w:jc w:val="both"/>
              <w:rPr>
                <w:rFonts w:ascii="Arial" w:hAnsi="Arial" w:cs="Arial"/>
              </w:rPr>
            </w:pPr>
            <w:r>
              <w:rPr>
                <w:rFonts w:ascii="Arial" w:hAnsi="Arial" w:cs="Arial"/>
              </w:rPr>
              <w:t>Driving Licence</w:t>
            </w:r>
          </w:p>
          <w:p w14:paraId="6CB6CF40" w14:textId="77777777" w:rsidR="00B77F24" w:rsidRPr="001D43D7" w:rsidRDefault="00B77F24" w:rsidP="00B77F24">
            <w:pPr>
              <w:rPr>
                <w:rFonts w:ascii="Arial" w:hAnsi="Arial" w:cs="Arial"/>
              </w:rPr>
            </w:pPr>
            <w:r>
              <w:rPr>
                <w:rFonts w:ascii="Arial" w:hAnsi="Arial" w:cs="Arial"/>
              </w:rPr>
              <w:t>Good u</w:t>
            </w:r>
            <w:r w:rsidRPr="001D43D7">
              <w:rPr>
                <w:rFonts w:ascii="Arial" w:hAnsi="Arial" w:cs="Arial"/>
              </w:rPr>
              <w:t xml:space="preserve">nderstand </w:t>
            </w:r>
            <w:r>
              <w:rPr>
                <w:rFonts w:ascii="Arial" w:hAnsi="Arial" w:cs="Arial"/>
              </w:rPr>
              <w:t xml:space="preserve">of </w:t>
            </w:r>
            <w:r w:rsidRPr="001D43D7">
              <w:rPr>
                <w:rFonts w:ascii="Arial" w:hAnsi="Arial" w:cs="Arial"/>
              </w:rPr>
              <w:t>the importance of teamwork</w:t>
            </w:r>
          </w:p>
          <w:p w14:paraId="3C39BED7" w14:textId="77777777" w:rsidR="00B77F24" w:rsidRPr="001D43D7" w:rsidRDefault="00B77F24" w:rsidP="00B77F24">
            <w:pPr>
              <w:rPr>
                <w:rFonts w:ascii="Arial" w:hAnsi="Arial" w:cs="Arial"/>
              </w:rPr>
            </w:pPr>
            <w:r w:rsidRPr="001D43D7">
              <w:rPr>
                <w:rFonts w:ascii="Arial" w:hAnsi="Arial" w:cs="Arial"/>
              </w:rPr>
              <w:t>Good Communication Skills</w:t>
            </w:r>
          </w:p>
          <w:p w14:paraId="0E5B09DD" w14:textId="77777777" w:rsidR="00B77F24" w:rsidRPr="001D43D7" w:rsidRDefault="00B77F24" w:rsidP="00B77F24">
            <w:pPr>
              <w:rPr>
                <w:rFonts w:ascii="Arial" w:hAnsi="Arial" w:cs="Arial"/>
              </w:rPr>
            </w:pPr>
            <w:r w:rsidRPr="001D43D7">
              <w:rPr>
                <w:rFonts w:ascii="Arial" w:hAnsi="Arial" w:cs="Arial"/>
              </w:rPr>
              <w:t>Good Interpersonal Skills</w:t>
            </w:r>
          </w:p>
          <w:p w14:paraId="559608E6" w14:textId="77777777" w:rsidR="00B77F24" w:rsidRDefault="00B77F24" w:rsidP="00B77F24">
            <w:pPr>
              <w:rPr>
                <w:rFonts w:ascii="Arial" w:hAnsi="Arial" w:cs="Arial"/>
              </w:rPr>
            </w:pPr>
            <w:r>
              <w:rPr>
                <w:rFonts w:ascii="Arial" w:hAnsi="Arial" w:cs="Arial"/>
              </w:rPr>
              <w:t>Ability to accurately follow instructions</w:t>
            </w:r>
          </w:p>
          <w:p w14:paraId="77E0406F" w14:textId="77777777" w:rsidR="00B77F24" w:rsidRDefault="00B77F24" w:rsidP="00B77F24">
            <w:pPr>
              <w:rPr>
                <w:rFonts w:ascii="Arial" w:hAnsi="Arial" w:cs="Arial"/>
              </w:rPr>
            </w:pPr>
            <w:r>
              <w:rPr>
                <w:rFonts w:ascii="Arial" w:hAnsi="Arial" w:cs="Arial"/>
              </w:rPr>
              <w:t>Ability to work under pressure and meet deadlines</w:t>
            </w:r>
          </w:p>
          <w:p w14:paraId="7114DD34" w14:textId="77777777" w:rsidR="00B77F24" w:rsidRDefault="00B77F24" w:rsidP="00B77F24">
            <w:pPr>
              <w:rPr>
                <w:rFonts w:ascii="Arial" w:hAnsi="Arial" w:cs="Arial"/>
              </w:rPr>
            </w:pPr>
            <w:r>
              <w:rPr>
                <w:rFonts w:ascii="Arial" w:hAnsi="Arial" w:cs="Arial"/>
              </w:rPr>
              <w:t>A good understanding of stock control</w:t>
            </w:r>
          </w:p>
          <w:p w14:paraId="48770FE6" w14:textId="77777777" w:rsidR="00B77F24" w:rsidRDefault="00B77F24" w:rsidP="00B77F24">
            <w:pPr>
              <w:rPr>
                <w:rFonts w:ascii="Arial" w:hAnsi="Arial" w:cs="Arial"/>
              </w:rPr>
            </w:pPr>
            <w:r w:rsidRPr="001D43D7">
              <w:rPr>
                <w:rFonts w:ascii="Arial" w:hAnsi="Arial" w:cs="Arial"/>
              </w:rPr>
              <w:t xml:space="preserve">Understand the concepts of </w:t>
            </w:r>
            <w:r>
              <w:rPr>
                <w:rFonts w:ascii="Arial" w:hAnsi="Arial" w:cs="Arial"/>
              </w:rPr>
              <w:t>decontamination and q</w:t>
            </w:r>
            <w:r w:rsidRPr="001D43D7">
              <w:rPr>
                <w:rFonts w:ascii="Arial" w:hAnsi="Arial" w:cs="Arial"/>
              </w:rPr>
              <w:t xml:space="preserve">uality </w:t>
            </w:r>
            <w:r>
              <w:rPr>
                <w:rFonts w:ascii="Arial" w:hAnsi="Arial" w:cs="Arial"/>
              </w:rPr>
              <w:t>standards</w:t>
            </w:r>
          </w:p>
          <w:p w14:paraId="1AA9B5B6" w14:textId="77777777" w:rsidR="00B77F24" w:rsidRPr="00344711" w:rsidRDefault="00B77F24" w:rsidP="00B77F24">
            <w:pPr>
              <w:jc w:val="both"/>
              <w:rPr>
                <w:rFonts w:ascii="Arial" w:hAnsi="Arial" w:cs="Arial"/>
              </w:rPr>
            </w:pPr>
          </w:p>
        </w:tc>
        <w:tc>
          <w:tcPr>
            <w:tcW w:w="1427" w:type="dxa"/>
          </w:tcPr>
          <w:p w14:paraId="7BACC1B5" w14:textId="77777777" w:rsidR="00B77F24" w:rsidRDefault="00B77F24" w:rsidP="00B77F24">
            <w:pPr>
              <w:jc w:val="center"/>
              <w:rPr>
                <w:rFonts w:ascii="Arial" w:hAnsi="Arial" w:cs="Arial"/>
              </w:rPr>
            </w:pPr>
          </w:p>
          <w:p w14:paraId="2D903E9B" w14:textId="77777777" w:rsidR="00B77F24" w:rsidRDefault="00B77F24" w:rsidP="00B77F24">
            <w:pPr>
              <w:jc w:val="center"/>
              <w:rPr>
                <w:rFonts w:ascii="Arial" w:hAnsi="Arial" w:cs="Arial"/>
              </w:rPr>
            </w:pPr>
          </w:p>
          <w:p w14:paraId="11BE91E9" w14:textId="77777777" w:rsidR="00B77F24" w:rsidRDefault="00B77F24" w:rsidP="00B77F24">
            <w:pPr>
              <w:jc w:val="center"/>
              <w:rPr>
                <w:rFonts w:ascii="Arial" w:hAnsi="Arial" w:cs="Arial"/>
              </w:rPr>
            </w:pPr>
            <w:r>
              <w:rPr>
                <w:rFonts w:ascii="Arial" w:hAnsi="Arial" w:cs="Arial"/>
              </w:rPr>
              <w:t>E</w:t>
            </w:r>
          </w:p>
          <w:p w14:paraId="56F043B4" w14:textId="77777777" w:rsidR="00B77F24" w:rsidRDefault="00B77F24" w:rsidP="00B77F24">
            <w:pPr>
              <w:jc w:val="center"/>
              <w:rPr>
                <w:rFonts w:ascii="Arial" w:hAnsi="Arial" w:cs="Arial"/>
              </w:rPr>
            </w:pPr>
            <w:r>
              <w:rPr>
                <w:rFonts w:ascii="Arial" w:hAnsi="Arial" w:cs="Arial"/>
              </w:rPr>
              <w:t>E</w:t>
            </w:r>
          </w:p>
          <w:p w14:paraId="5A6222BC" w14:textId="77777777" w:rsidR="00B77F24" w:rsidRDefault="00B77F24" w:rsidP="00B77F24">
            <w:pPr>
              <w:jc w:val="center"/>
              <w:rPr>
                <w:rFonts w:ascii="Arial" w:hAnsi="Arial" w:cs="Arial"/>
              </w:rPr>
            </w:pPr>
            <w:r>
              <w:rPr>
                <w:rFonts w:ascii="Arial" w:hAnsi="Arial" w:cs="Arial"/>
              </w:rPr>
              <w:t>E</w:t>
            </w:r>
          </w:p>
          <w:p w14:paraId="01DB780B" w14:textId="77777777" w:rsidR="00B77F24" w:rsidRDefault="00B77F24" w:rsidP="00B77F24">
            <w:pPr>
              <w:jc w:val="center"/>
              <w:rPr>
                <w:rFonts w:ascii="Arial" w:hAnsi="Arial" w:cs="Arial"/>
              </w:rPr>
            </w:pPr>
            <w:r>
              <w:rPr>
                <w:rFonts w:ascii="Arial" w:hAnsi="Arial" w:cs="Arial"/>
              </w:rPr>
              <w:t>E</w:t>
            </w:r>
          </w:p>
          <w:p w14:paraId="5B98E721" w14:textId="77777777" w:rsidR="00B77F24" w:rsidRDefault="00B77F24" w:rsidP="00B77F24">
            <w:pPr>
              <w:jc w:val="center"/>
              <w:rPr>
                <w:rFonts w:ascii="Arial" w:hAnsi="Arial" w:cs="Arial"/>
              </w:rPr>
            </w:pPr>
            <w:r>
              <w:rPr>
                <w:rFonts w:ascii="Arial" w:hAnsi="Arial" w:cs="Arial"/>
              </w:rPr>
              <w:t>E</w:t>
            </w:r>
          </w:p>
          <w:p w14:paraId="13E7D27B" w14:textId="77777777" w:rsidR="00B77F24" w:rsidRDefault="00B77F24" w:rsidP="00B77F24">
            <w:pPr>
              <w:jc w:val="center"/>
              <w:rPr>
                <w:rFonts w:ascii="Arial" w:hAnsi="Arial" w:cs="Arial"/>
              </w:rPr>
            </w:pPr>
            <w:r>
              <w:rPr>
                <w:rFonts w:ascii="Arial" w:hAnsi="Arial" w:cs="Arial"/>
              </w:rPr>
              <w:t>E</w:t>
            </w:r>
          </w:p>
          <w:p w14:paraId="3F827BF8" w14:textId="77777777" w:rsidR="00B77F24" w:rsidRDefault="00B77F24" w:rsidP="00B77F24">
            <w:pPr>
              <w:jc w:val="center"/>
              <w:rPr>
                <w:rFonts w:ascii="Arial" w:hAnsi="Arial" w:cs="Arial"/>
              </w:rPr>
            </w:pPr>
            <w:r>
              <w:rPr>
                <w:rFonts w:ascii="Arial" w:hAnsi="Arial" w:cs="Arial"/>
              </w:rPr>
              <w:t>E</w:t>
            </w:r>
          </w:p>
          <w:p w14:paraId="0BDAB748" w14:textId="77777777" w:rsidR="00B77F24" w:rsidRPr="00F607B2" w:rsidRDefault="00B77F24" w:rsidP="00B77F24">
            <w:pPr>
              <w:rPr>
                <w:rFonts w:ascii="Arial" w:hAnsi="Arial" w:cs="Arial"/>
              </w:rPr>
            </w:pPr>
          </w:p>
        </w:tc>
        <w:tc>
          <w:tcPr>
            <w:tcW w:w="1265" w:type="dxa"/>
          </w:tcPr>
          <w:p w14:paraId="60B604FE" w14:textId="77777777" w:rsidR="00B77F24" w:rsidRDefault="00B77F24" w:rsidP="00B77F24">
            <w:pPr>
              <w:jc w:val="center"/>
              <w:rPr>
                <w:rFonts w:ascii="Arial" w:hAnsi="Arial" w:cs="Arial"/>
              </w:rPr>
            </w:pPr>
          </w:p>
          <w:p w14:paraId="41EA7B2F" w14:textId="77777777" w:rsidR="00B77F24" w:rsidRDefault="00B77F24" w:rsidP="00B77F24">
            <w:pPr>
              <w:jc w:val="center"/>
              <w:rPr>
                <w:rFonts w:ascii="Arial" w:hAnsi="Arial" w:cs="Arial"/>
              </w:rPr>
            </w:pPr>
            <w:r>
              <w:rPr>
                <w:rFonts w:ascii="Arial" w:hAnsi="Arial" w:cs="Arial"/>
              </w:rPr>
              <w:t>D</w:t>
            </w:r>
          </w:p>
          <w:p w14:paraId="5B849E07" w14:textId="77777777" w:rsidR="00B77F24" w:rsidRDefault="00B77F24" w:rsidP="00B77F24">
            <w:pPr>
              <w:jc w:val="center"/>
              <w:rPr>
                <w:rFonts w:ascii="Arial" w:hAnsi="Arial" w:cs="Arial"/>
              </w:rPr>
            </w:pPr>
          </w:p>
          <w:p w14:paraId="09AF5839" w14:textId="77777777" w:rsidR="00B77F24" w:rsidRDefault="00B77F24" w:rsidP="00B77F24">
            <w:pPr>
              <w:jc w:val="center"/>
              <w:rPr>
                <w:rFonts w:ascii="Arial" w:hAnsi="Arial" w:cs="Arial"/>
              </w:rPr>
            </w:pPr>
          </w:p>
          <w:p w14:paraId="26D848D7" w14:textId="77777777" w:rsidR="00B77F24" w:rsidRDefault="00B77F24" w:rsidP="00B77F24">
            <w:pPr>
              <w:jc w:val="center"/>
              <w:rPr>
                <w:rFonts w:ascii="Arial" w:hAnsi="Arial" w:cs="Arial"/>
              </w:rPr>
            </w:pPr>
          </w:p>
          <w:p w14:paraId="526F3A8B" w14:textId="77777777" w:rsidR="00B77F24" w:rsidRDefault="00B77F24" w:rsidP="00B77F24">
            <w:pPr>
              <w:jc w:val="center"/>
              <w:rPr>
                <w:rFonts w:ascii="Arial" w:hAnsi="Arial" w:cs="Arial"/>
              </w:rPr>
            </w:pPr>
          </w:p>
          <w:p w14:paraId="1025C98E" w14:textId="77777777" w:rsidR="00B77F24" w:rsidRDefault="00B77F24" w:rsidP="00B77F24">
            <w:pPr>
              <w:jc w:val="center"/>
              <w:rPr>
                <w:rFonts w:ascii="Arial" w:hAnsi="Arial" w:cs="Arial"/>
              </w:rPr>
            </w:pPr>
          </w:p>
          <w:p w14:paraId="14B20503" w14:textId="77777777" w:rsidR="00B77F24" w:rsidRDefault="00B77F24" w:rsidP="00B77F24">
            <w:pPr>
              <w:jc w:val="center"/>
              <w:rPr>
                <w:rFonts w:ascii="Arial" w:hAnsi="Arial" w:cs="Arial"/>
              </w:rPr>
            </w:pPr>
          </w:p>
          <w:p w14:paraId="0C76EEF4" w14:textId="77777777" w:rsidR="00B77F24" w:rsidRDefault="00B77F24" w:rsidP="00B77F24">
            <w:pPr>
              <w:jc w:val="center"/>
              <w:rPr>
                <w:rFonts w:ascii="Arial" w:hAnsi="Arial" w:cs="Arial"/>
              </w:rPr>
            </w:pPr>
          </w:p>
          <w:p w14:paraId="49B9B638" w14:textId="77777777" w:rsidR="00B77F24" w:rsidRPr="00F607B2" w:rsidRDefault="00B77F24" w:rsidP="00B77F24">
            <w:pPr>
              <w:rPr>
                <w:rFonts w:ascii="Arial" w:hAnsi="Arial" w:cs="Arial"/>
              </w:rPr>
            </w:pPr>
          </w:p>
        </w:tc>
      </w:tr>
      <w:tr w:rsidR="00B77F24" w:rsidRPr="00F607B2" w14:paraId="145242BB" w14:textId="77777777" w:rsidTr="00B77F24">
        <w:tc>
          <w:tcPr>
            <w:tcW w:w="6806" w:type="dxa"/>
          </w:tcPr>
          <w:p w14:paraId="6324521D" w14:textId="77777777" w:rsidR="00B77F24" w:rsidRPr="00F607B2" w:rsidRDefault="00B77F24" w:rsidP="00B77F24">
            <w:pPr>
              <w:jc w:val="both"/>
              <w:rPr>
                <w:rFonts w:ascii="Arial" w:hAnsi="Arial" w:cs="Arial"/>
                <w:b/>
              </w:rPr>
            </w:pPr>
            <w:r>
              <w:rPr>
                <w:rFonts w:ascii="Arial" w:hAnsi="Arial" w:cs="Arial"/>
                <w:b/>
              </w:rPr>
              <w:t xml:space="preserve">EXPERIENCE </w:t>
            </w:r>
          </w:p>
          <w:p w14:paraId="036F03B9" w14:textId="77777777" w:rsidR="00B77F24" w:rsidRDefault="00B77F24" w:rsidP="00B77F24">
            <w:pPr>
              <w:jc w:val="both"/>
              <w:rPr>
                <w:rFonts w:ascii="Arial" w:hAnsi="Arial" w:cs="Arial"/>
              </w:rPr>
            </w:pPr>
          </w:p>
          <w:p w14:paraId="54EE73DF" w14:textId="77777777" w:rsidR="00B77F24" w:rsidRPr="001D43D7" w:rsidRDefault="00B77F24" w:rsidP="00B77F24">
            <w:pPr>
              <w:rPr>
                <w:rFonts w:ascii="Arial" w:hAnsi="Arial" w:cs="Arial"/>
              </w:rPr>
            </w:pPr>
            <w:r w:rsidRPr="001D43D7">
              <w:rPr>
                <w:rFonts w:ascii="Arial" w:hAnsi="Arial" w:cs="Arial"/>
              </w:rPr>
              <w:t>Experience of working within a Factory</w:t>
            </w:r>
            <w:r>
              <w:rPr>
                <w:rFonts w:ascii="Arial" w:hAnsi="Arial" w:cs="Arial"/>
              </w:rPr>
              <w:t xml:space="preserve"> Environment</w:t>
            </w:r>
          </w:p>
          <w:p w14:paraId="5AE01D88" w14:textId="77777777" w:rsidR="00B77F24" w:rsidRDefault="00B77F24" w:rsidP="00B77F24">
            <w:pPr>
              <w:rPr>
                <w:rFonts w:ascii="Arial" w:hAnsi="Arial" w:cs="Arial"/>
              </w:rPr>
            </w:pPr>
            <w:r w:rsidRPr="001D43D7">
              <w:rPr>
                <w:rFonts w:ascii="Arial" w:hAnsi="Arial" w:cs="Arial"/>
              </w:rPr>
              <w:t>Stores / Packing experience</w:t>
            </w:r>
          </w:p>
          <w:p w14:paraId="62D9DD58" w14:textId="77777777" w:rsidR="00B77F24" w:rsidRDefault="00B77F24" w:rsidP="00B77F24">
            <w:pPr>
              <w:rPr>
                <w:rFonts w:ascii="Arial" w:hAnsi="Arial" w:cs="Arial"/>
              </w:rPr>
            </w:pPr>
            <w:r>
              <w:rPr>
                <w:rFonts w:ascii="Arial" w:hAnsi="Arial" w:cs="Arial"/>
              </w:rPr>
              <w:t>Working to deadlines</w:t>
            </w:r>
          </w:p>
          <w:p w14:paraId="5B0D6B3C" w14:textId="77777777" w:rsidR="00B77F24" w:rsidRDefault="00B77F24" w:rsidP="00B77F24">
            <w:pPr>
              <w:rPr>
                <w:rFonts w:ascii="Arial" w:hAnsi="Arial" w:cs="Arial"/>
              </w:rPr>
            </w:pPr>
            <w:r>
              <w:rPr>
                <w:rFonts w:ascii="Arial" w:hAnsi="Arial" w:cs="Arial"/>
              </w:rPr>
              <w:t>Working in an industrial laundry</w:t>
            </w:r>
          </w:p>
          <w:p w14:paraId="2CD7B6B6" w14:textId="77777777" w:rsidR="00B77F24" w:rsidRPr="001D43D7" w:rsidRDefault="00B77F24" w:rsidP="00B77F24">
            <w:pPr>
              <w:rPr>
                <w:rFonts w:ascii="Arial" w:hAnsi="Arial" w:cs="Arial"/>
              </w:rPr>
            </w:pPr>
            <w:r>
              <w:rPr>
                <w:rFonts w:ascii="Arial" w:hAnsi="Arial" w:cs="Arial"/>
              </w:rPr>
              <w:t>Working on a production line</w:t>
            </w:r>
          </w:p>
          <w:p w14:paraId="6A893CC1" w14:textId="77777777" w:rsidR="00B77F24" w:rsidRDefault="00B77F24" w:rsidP="00B77F24">
            <w:pPr>
              <w:jc w:val="both"/>
              <w:rPr>
                <w:rFonts w:ascii="Arial" w:hAnsi="Arial" w:cs="Arial"/>
              </w:rPr>
            </w:pPr>
            <w:r w:rsidRPr="001D43D7">
              <w:rPr>
                <w:rFonts w:ascii="Arial" w:hAnsi="Arial" w:cs="Arial"/>
              </w:rPr>
              <w:t>Experience of using industrial</w:t>
            </w:r>
            <w:r>
              <w:rPr>
                <w:rFonts w:ascii="Arial" w:hAnsi="Arial" w:cs="Arial"/>
              </w:rPr>
              <w:t xml:space="preserve"> </w:t>
            </w:r>
            <w:r w:rsidRPr="001D43D7">
              <w:rPr>
                <w:rFonts w:ascii="Arial" w:hAnsi="Arial" w:cs="Arial"/>
              </w:rPr>
              <w:t>automated machinery</w:t>
            </w:r>
            <w:r>
              <w:rPr>
                <w:rFonts w:ascii="Arial" w:hAnsi="Arial" w:cs="Arial"/>
              </w:rPr>
              <w:t>/equipment</w:t>
            </w:r>
          </w:p>
          <w:p w14:paraId="2DECB3BF" w14:textId="77777777" w:rsidR="00B77F24" w:rsidRPr="00344711" w:rsidRDefault="00B77F24" w:rsidP="00B77F24">
            <w:pPr>
              <w:jc w:val="both"/>
              <w:rPr>
                <w:rFonts w:ascii="Arial" w:hAnsi="Arial" w:cs="Arial"/>
              </w:rPr>
            </w:pPr>
          </w:p>
        </w:tc>
        <w:tc>
          <w:tcPr>
            <w:tcW w:w="1427" w:type="dxa"/>
          </w:tcPr>
          <w:p w14:paraId="6CB874FC" w14:textId="77777777" w:rsidR="00B77F24" w:rsidRDefault="00B77F24" w:rsidP="00B77F24">
            <w:pPr>
              <w:jc w:val="center"/>
              <w:rPr>
                <w:rFonts w:ascii="Arial" w:hAnsi="Arial" w:cs="Arial"/>
              </w:rPr>
            </w:pPr>
          </w:p>
          <w:p w14:paraId="7B6CD623" w14:textId="77777777" w:rsidR="00B77F24" w:rsidRDefault="00B77F24" w:rsidP="00B77F24">
            <w:pPr>
              <w:jc w:val="center"/>
              <w:rPr>
                <w:rFonts w:ascii="Arial" w:hAnsi="Arial" w:cs="Arial"/>
              </w:rPr>
            </w:pPr>
          </w:p>
          <w:p w14:paraId="196000D1" w14:textId="77777777" w:rsidR="00B77F24" w:rsidRDefault="00B77F24" w:rsidP="00B77F24">
            <w:pPr>
              <w:jc w:val="center"/>
              <w:rPr>
                <w:rFonts w:ascii="Arial" w:hAnsi="Arial" w:cs="Arial"/>
              </w:rPr>
            </w:pPr>
            <w:r>
              <w:rPr>
                <w:rFonts w:ascii="Arial" w:hAnsi="Arial" w:cs="Arial"/>
              </w:rPr>
              <w:t>E</w:t>
            </w:r>
          </w:p>
          <w:p w14:paraId="130C0E65" w14:textId="77777777" w:rsidR="00B77F24" w:rsidRDefault="00B77F24" w:rsidP="00B77F24">
            <w:pPr>
              <w:jc w:val="center"/>
              <w:rPr>
                <w:rFonts w:ascii="Arial" w:hAnsi="Arial" w:cs="Arial"/>
              </w:rPr>
            </w:pPr>
            <w:r>
              <w:rPr>
                <w:rFonts w:ascii="Arial" w:hAnsi="Arial" w:cs="Arial"/>
              </w:rPr>
              <w:t>E</w:t>
            </w:r>
          </w:p>
          <w:p w14:paraId="50910292" w14:textId="77777777" w:rsidR="00B77F24" w:rsidRPr="00F607B2" w:rsidRDefault="00B77F24" w:rsidP="00B77F24">
            <w:pPr>
              <w:jc w:val="center"/>
              <w:rPr>
                <w:rFonts w:ascii="Arial" w:hAnsi="Arial" w:cs="Arial"/>
              </w:rPr>
            </w:pPr>
            <w:r>
              <w:rPr>
                <w:rFonts w:ascii="Arial" w:hAnsi="Arial" w:cs="Arial"/>
              </w:rPr>
              <w:t>E</w:t>
            </w:r>
          </w:p>
        </w:tc>
        <w:tc>
          <w:tcPr>
            <w:tcW w:w="1265" w:type="dxa"/>
          </w:tcPr>
          <w:p w14:paraId="661C789F" w14:textId="77777777" w:rsidR="00B77F24" w:rsidRDefault="00B77F24" w:rsidP="00B77F24">
            <w:pPr>
              <w:jc w:val="center"/>
              <w:rPr>
                <w:rFonts w:ascii="Arial" w:hAnsi="Arial" w:cs="Arial"/>
              </w:rPr>
            </w:pPr>
          </w:p>
          <w:p w14:paraId="6D4C66F1" w14:textId="77777777" w:rsidR="00B77F24" w:rsidRDefault="00B77F24" w:rsidP="00B77F24">
            <w:pPr>
              <w:jc w:val="center"/>
              <w:rPr>
                <w:rFonts w:ascii="Arial" w:hAnsi="Arial" w:cs="Arial"/>
              </w:rPr>
            </w:pPr>
          </w:p>
          <w:p w14:paraId="27161D12" w14:textId="77777777" w:rsidR="00B77F24" w:rsidRDefault="00B77F24" w:rsidP="00B77F24">
            <w:pPr>
              <w:jc w:val="center"/>
              <w:rPr>
                <w:rFonts w:ascii="Arial" w:hAnsi="Arial" w:cs="Arial"/>
              </w:rPr>
            </w:pPr>
          </w:p>
          <w:p w14:paraId="1665F636" w14:textId="77777777" w:rsidR="00B77F24" w:rsidRDefault="00B77F24" w:rsidP="00B77F24">
            <w:pPr>
              <w:jc w:val="center"/>
              <w:rPr>
                <w:rFonts w:ascii="Arial" w:hAnsi="Arial" w:cs="Arial"/>
              </w:rPr>
            </w:pPr>
          </w:p>
          <w:p w14:paraId="60A331B5" w14:textId="77777777" w:rsidR="00B77F24" w:rsidRDefault="00B77F24" w:rsidP="00B77F24">
            <w:pPr>
              <w:jc w:val="center"/>
              <w:rPr>
                <w:rFonts w:ascii="Arial" w:hAnsi="Arial" w:cs="Arial"/>
              </w:rPr>
            </w:pPr>
          </w:p>
          <w:p w14:paraId="6FB6E084" w14:textId="77777777" w:rsidR="00B77F24" w:rsidRDefault="00B77F24" w:rsidP="00B77F24">
            <w:pPr>
              <w:jc w:val="center"/>
              <w:rPr>
                <w:rFonts w:ascii="Arial" w:hAnsi="Arial" w:cs="Arial"/>
              </w:rPr>
            </w:pPr>
            <w:r>
              <w:rPr>
                <w:rFonts w:ascii="Arial" w:hAnsi="Arial" w:cs="Arial"/>
              </w:rPr>
              <w:t>D</w:t>
            </w:r>
          </w:p>
          <w:p w14:paraId="55D01A25" w14:textId="77777777" w:rsidR="00B77F24" w:rsidRDefault="00B77F24" w:rsidP="00B77F24">
            <w:pPr>
              <w:jc w:val="center"/>
              <w:rPr>
                <w:rFonts w:ascii="Arial" w:hAnsi="Arial" w:cs="Arial"/>
              </w:rPr>
            </w:pPr>
            <w:r>
              <w:rPr>
                <w:rFonts w:ascii="Arial" w:hAnsi="Arial" w:cs="Arial"/>
              </w:rPr>
              <w:t>D</w:t>
            </w:r>
          </w:p>
          <w:p w14:paraId="2B87D063" w14:textId="77777777" w:rsidR="00B77F24" w:rsidRPr="00F607B2" w:rsidRDefault="00B77F24" w:rsidP="00B77F24">
            <w:pPr>
              <w:jc w:val="center"/>
              <w:rPr>
                <w:rFonts w:ascii="Arial" w:hAnsi="Arial" w:cs="Arial"/>
              </w:rPr>
            </w:pPr>
            <w:r>
              <w:rPr>
                <w:rFonts w:ascii="Arial" w:hAnsi="Arial" w:cs="Arial"/>
              </w:rPr>
              <w:t>D</w:t>
            </w:r>
          </w:p>
        </w:tc>
      </w:tr>
      <w:tr w:rsidR="00B77F24" w:rsidRPr="00F607B2" w14:paraId="20172A4F" w14:textId="77777777" w:rsidTr="00B77F24">
        <w:tc>
          <w:tcPr>
            <w:tcW w:w="6806" w:type="dxa"/>
          </w:tcPr>
          <w:p w14:paraId="32D6AE77" w14:textId="77777777" w:rsidR="00B77F24" w:rsidRPr="00F607B2" w:rsidRDefault="00B77F24" w:rsidP="00B77F24">
            <w:pPr>
              <w:jc w:val="both"/>
              <w:rPr>
                <w:rFonts w:ascii="Arial" w:hAnsi="Arial" w:cs="Arial"/>
                <w:b/>
              </w:rPr>
            </w:pPr>
            <w:r w:rsidRPr="00F607B2">
              <w:rPr>
                <w:rFonts w:ascii="Arial" w:hAnsi="Arial" w:cs="Arial"/>
                <w:b/>
              </w:rPr>
              <w:t>PERSON</w:t>
            </w:r>
            <w:r>
              <w:rPr>
                <w:rFonts w:ascii="Arial" w:hAnsi="Arial" w:cs="Arial"/>
                <w:b/>
              </w:rPr>
              <w:t xml:space="preserve">AL ATTRIBUTES </w:t>
            </w:r>
          </w:p>
          <w:p w14:paraId="70EFDD59" w14:textId="77777777" w:rsidR="00B77F24" w:rsidRDefault="00B77F24" w:rsidP="00B77F24">
            <w:pPr>
              <w:jc w:val="both"/>
              <w:rPr>
                <w:rFonts w:ascii="Arial" w:hAnsi="Arial" w:cs="Arial"/>
                <w:color w:val="FF0000"/>
              </w:rPr>
            </w:pPr>
            <w:r w:rsidRPr="00F607B2">
              <w:rPr>
                <w:rFonts w:ascii="Arial" w:hAnsi="Arial" w:cs="Arial"/>
                <w:color w:val="FF0000"/>
              </w:rPr>
              <w:t xml:space="preserve"> </w:t>
            </w:r>
          </w:p>
          <w:p w14:paraId="3D0BA288" w14:textId="77777777" w:rsidR="00B77F24" w:rsidRPr="001D43D7" w:rsidRDefault="00B77F24" w:rsidP="00B77F24">
            <w:pPr>
              <w:rPr>
                <w:rFonts w:ascii="Arial" w:hAnsi="Arial" w:cs="Arial"/>
              </w:rPr>
            </w:pPr>
            <w:r w:rsidRPr="001D43D7">
              <w:rPr>
                <w:rFonts w:ascii="Arial" w:hAnsi="Arial" w:cs="Arial"/>
              </w:rPr>
              <w:t>Ability to carry out Manual Handling tasks</w:t>
            </w:r>
          </w:p>
          <w:p w14:paraId="02671759" w14:textId="77777777" w:rsidR="00B77F24" w:rsidRDefault="00B77F24" w:rsidP="00B77F24">
            <w:pPr>
              <w:rPr>
                <w:rFonts w:ascii="Arial" w:hAnsi="Arial" w:cs="Arial"/>
              </w:rPr>
            </w:pPr>
            <w:r w:rsidRPr="001D43D7">
              <w:rPr>
                <w:rFonts w:ascii="Arial" w:hAnsi="Arial" w:cs="Arial"/>
              </w:rPr>
              <w:t xml:space="preserve">Able to undertake </w:t>
            </w:r>
            <w:r>
              <w:rPr>
                <w:rFonts w:ascii="Arial" w:hAnsi="Arial" w:cs="Arial"/>
              </w:rPr>
              <w:t xml:space="preserve">highly </w:t>
            </w:r>
            <w:r w:rsidRPr="001D43D7">
              <w:rPr>
                <w:rFonts w:ascii="Arial" w:hAnsi="Arial" w:cs="Arial"/>
              </w:rPr>
              <w:t>repetitive tasks</w:t>
            </w:r>
          </w:p>
          <w:p w14:paraId="47F75FF0" w14:textId="77777777" w:rsidR="00B77F24" w:rsidRDefault="00B77F24" w:rsidP="00B77F24">
            <w:pPr>
              <w:rPr>
                <w:rFonts w:ascii="Arial" w:hAnsi="Arial" w:cs="Arial"/>
              </w:rPr>
            </w:pPr>
            <w:r>
              <w:rPr>
                <w:rFonts w:ascii="Arial" w:hAnsi="Arial" w:cs="Arial"/>
              </w:rPr>
              <w:t>Able to use own initiative</w:t>
            </w:r>
          </w:p>
          <w:p w14:paraId="78285347" w14:textId="77777777" w:rsidR="00B77F24" w:rsidRDefault="00B77F24" w:rsidP="00B77F24">
            <w:pPr>
              <w:rPr>
                <w:rFonts w:ascii="Arial" w:hAnsi="Arial" w:cs="Arial"/>
              </w:rPr>
            </w:pPr>
            <w:r>
              <w:rPr>
                <w:rFonts w:ascii="Arial" w:hAnsi="Arial" w:cs="Arial"/>
              </w:rPr>
              <w:t>Ability to work as part of a team</w:t>
            </w:r>
          </w:p>
          <w:p w14:paraId="3E0FBA83" w14:textId="77777777" w:rsidR="00B77F24" w:rsidRPr="001D43D7" w:rsidRDefault="00B77F24" w:rsidP="00B77F24">
            <w:pPr>
              <w:rPr>
                <w:rFonts w:ascii="Arial" w:hAnsi="Arial" w:cs="Arial"/>
              </w:rPr>
            </w:pPr>
            <w:r>
              <w:rPr>
                <w:rFonts w:ascii="Arial" w:hAnsi="Arial" w:cs="Arial"/>
              </w:rPr>
              <w:t>Good timekeeping</w:t>
            </w:r>
          </w:p>
          <w:p w14:paraId="7C7306D5" w14:textId="77777777" w:rsidR="00B77F24" w:rsidRDefault="00B77F24" w:rsidP="00B77F24">
            <w:pPr>
              <w:rPr>
                <w:rFonts w:ascii="Arial" w:hAnsi="Arial" w:cs="Arial"/>
              </w:rPr>
            </w:pPr>
            <w:r w:rsidRPr="001D43D7">
              <w:rPr>
                <w:rFonts w:ascii="Arial" w:hAnsi="Arial" w:cs="Arial"/>
              </w:rPr>
              <w:t>Adaptable / Flexible</w:t>
            </w:r>
          </w:p>
          <w:p w14:paraId="63DA1203" w14:textId="77777777" w:rsidR="00B77F24" w:rsidRDefault="00B77F24" w:rsidP="00B77F24">
            <w:pPr>
              <w:rPr>
                <w:rFonts w:ascii="Arial" w:hAnsi="Arial" w:cs="Arial"/>
              </w:rPr>
            </w:pPr>
            <w:r>
              <w:rPr>
                <w:rFonts w:ascii="Arial" w:hAnsi="Arial" w:cs="Arial"/>
              </w:rPr>
              <w:t>Ability to work as part of a team</w:t>
            </w:r>
          </w:p>
          <w:p w14:paraId="3FF1E803" w14:textId="77777777" w:rsidR="00B77F24" w:rsidRPr="001D43D7" w:rsidRDefault="00B77F24" w:rsidP="00B77F24">
            <w:pPr>
              <w:rPr>
                <w:rFonts w:ascii="Arial" w:hAnsi="Arial" w:cs="Arial"/>
              </w:rPr>
            </w:pPr>
            <w:r w:rsidRPr="001D43D7">
              <w:rPr>
                <w:rFonts w:ascii="Arial" w:hAnsi="Arial" w:cs="Arial"/>
              </w:rPr>
              <w:t>Able to stand for long periods of time</w:t>
            </w:r>
          </w:p>
          <w:p w14:paraId="3E5E9CA6" w14:textId="77777777" w:rsidR="00B77F24" w:rsidRPr="001D43D7" w:rsidRDefault="00B77F24" w:rsidP="00B77F24">
            <w:pPr>
              <w:rPr>
                <w:rFonts w:ascii="Arial" w:hAnsi="Arial" w:cs="Arial"/>
              </w:rPr>
            </w:pPr>
            <w:r w:rsidRPr="00D92E25">
              <w:rPr>
                <w:rFonts w:ascii="Arial" w:hAnsi="Arial" w:cs="Arial"/>
                <w:lang w:eastAsia="en-GB"/>
              </w:rPr>
              <w:t>Able to walk long distances</w:t>
            </w:r>
          </w:p>
          <w:p w14:paraId="4EAC52D0" w14:textId="77777777" w:rsidR="00B77F24" w:rsidRPr="00F607B2" w:rsidRDefault="00B77F24" w:rsidP="00B77F24">
            <w:pPr>
              <w:jc w:val="both"/>
              <w:rPr>
                <w:rFonts w:ascii="Arial" w:hAnsi="Arial" w:cs="Arial"/>
                <w:color w:val="FF0000"/>
              </w:rPr>
            </w:pPr>
          </w:p>
        </w:tc>
        <w:tc>
          <w:tcPr>
            <w:tcW w:w="1427" w:type="dxa"/>
          </w:tcPr>
          <w:p w14:paraId="43F1CC7B" w14:textId="77777777" w:rsidR="00B77F24" w:rsidRDefault="00B77F24" w:rsidP="00B77F24">
            <w:pPr>
              <w:jc w:val="center"/>
              <w:rPr>
                <w:rFonts w:ascii="Arial" w:hAnsi="Arial" w:cs="Arial"/>
              </w:rPr>
            </w:pPr>
          </w:p>
          <w:p w14:paraId="2E3E5923" w14:textId="77777777" w:rsidR="00B77F24" w:rsidRDefault="00B77F24" w:rsidP="00B77F24">
            <w:pPr>
              <w:jc w:val="center"/>
              <w:rPr>
                <w:rFonts w:ascii="Arial" w:hAnsi="Arial" w:cs="Arial"/>
              </w:rPr>
            </w:pPr>
          </w:p>
          <w:p w14:paraId="28EE4E03" w14:textId="77777777" w:rsidR="00B77F24" w:rsidRDefault="00B77F24" w:rsidP="00B77F24">
            <w:pPr>
              <w:jc w:val="center"/>
              <w:rPr>
                <w:rFonts w:ascii="Arial" w:hAnsi="Arial" w:cs="Arial"/>
              </w:rPr>
            </w:pPr>
            <w:r>
              <w:rPr>
                <w:rFonts w:ascii="Arial" w:hAnsi="Arial" w:cs="Arial"/>
              </w:rPr>
              <w:t>E</w:t>
            </w:r>
          </w:p>
          <w:p w14:paraId="593388B4" w14:textId="77777777" w:rsidR="00B77F24" w:rsidRDefault="00B77F24" w:rsidP="00B77F24">
            <w:pPr>
              <w:jc w:val="center"/>
              <w:rPr>
                <w:rFonts w:ascii="Arial" w:hAnsi="Arial" w:cs="Arial"/>
              </w:rPr>
            </w:pPr>
            <w:r>
              <w:rPr>
                <w:rFonts w:ascii="Arial" w:hAnsi="Arial" w:cs="Arial"/>
              </w:rPr>
              <w:t>E</w:t>
            </w:r>
          </w:p>
          <w:p w14:paraId="29104366" w14:textId="77777777" w:rsidR="00B77F24" w:rsidRDefault="00B77F24" w:rsidP="00B77F24">
            <w:pPr>
              <w:jc w:val="center"/>
              <w:rPr>
                <w:rFonts w:ascii="Arial" w:hAnsi="Arial" w:cs="Arial"/>
              </w:rPr>
            </w:pPr>
            <w:r>
              <w:rPr>
                <w:rFonts w:ascii="Arial" w:hAnsi="Arial" w:cs="Arial"/>
              </w:rPr>
              <w:t>E</w:t>
            </w:r>
          </w:p>
          <w:p w14:paraId="6FF66A02" w14:textId="77777777" w:rsidR="00B77F24" w:rsidRDefault="00B77F24" w:rsidP="00B77F24">
            <w:pPr>
              <w:jc w:val="center"/>
              <w:rPr>
                <w:rFonts w:ascii="Arial" w:hAnsi="Arial" w:cs="Arial"/>
              </w:rPr>
            </w:pPr>
            <w:r>
              <w:rPr>
                <w:rFonts w:ascii="Arial" w:hAnsi="Arial" w:cs="Arial"/>
              </w:rPr>
              <w:t>E</w:t>
            </w:r>
          </w:p>
          <w:p w14:paraId="5B4DB347" w14:textId="77777777" w:rsidR="00B77F24" w:rsidRDefault="00B77F24" w:rsidP="00B77F24">
            <w:pPr>
              <w:jc w:val="center"/>
              <w:rPr>
                <w:rFonts w:ascii="Arial" w:hAnsi="Arial" w:cs="Arial"/>
              </w:rPr>
            </w:pPr>
            <w:r>
              <w:rPr>
                <w:rFonts w:ascii="Arial" w:hAnsi="Arial" w:cs="Arial"/>
              </w:rPr>
              <w:t>E</w:t>
            </w:r>
          </w:p>
          <w:p w14:paraId="4EE3A201" w14:textId="77777777" w:rsidR="00B77F24" w:rsidRDefault="00B77F24" w:rsidP="00B77F24">
            <w:pPr>
              <w:jc w:val="center"/>
              <w:rPr>
                <w:rFonts w:ascii="Arial" w:hAnsi="Arial" w:cs="Arial"/>
              </w:rPr>
            </w:pPr>
            <w:r>
              <w:rPr>
                <w:rFonts w:ascii="Arial" w:hAnsi="Arial" w:cs="Arial"/>
              </w:rPr>
              <w:t>E</w:t>
            </w:r>
          </w:p>
          <w:p w14:paraId="0DCAD9D5" w14:textId="77777777" w:rsidR="00B77F24" w:rsidRDefault="00B77F24" w:rsidP="00B77F24">
            <w:pPr>
              <w:jc w:val="center"/>
              <w:rPr>
                <w:rFonts w:ascii="Arial" w:hAnsi="Arial" w:cs="Arial"/>
              </w:rPr>
            </w:pPr>
            <w:r>
              <w:rPr>
                <w:rFonts w:ascii="Arial" w:hAnsi="Arial" w:cs="Arial"/>
              </w:rPr>
              <w:t>E</w:t>
            </w:r>
          </w:p>
          <w:p w14:paraId="3A136F36" w14:textId="77777777" w:rsidR="00B77F24" w:rsidRDefault="00B77F24" w:rsidP="00B77F24">
            <w:pPr>
              <w:jc w:val="center"/>
              <w:rPr>
                <w:rFonts w:ascii="Arial" w:hAnsi="Arial" w:cs="Arial"/>
              </w:rPr>
            </w:pPr>
            <w:r>
              <w:rPr>
                <w:rFonts w:ascii="Arial" w:hAnsi="Arial" w:cs="Arial"/>
              </w:rPr>
              <w:t>E</w:t>
            </w:r>
          </w:p>
          <w:p w14:paraId="169E3240" w14:textId="77777777" w:rsidR="00B77F24" w:rsidRPr="00F607B2" w:rsidRDefault="00B77F24" w:rsidP="00B77F24">
            <w:pPr>
              <w:jc w:val="center"/>
              <w:rPr>
                <w:rFonts w:ascii="Arial" w:hAnsi="Arial" w:cs="Arial"/>
              </w:rPr>
            </w:pPr>
            <w:r>
              <w:rPr>
                <w:rFonts w:ascii="Arial" w:hAnsi="Arial" w:cs="Arial"/>
              </w:rPr>
              <w:t>E</w:t>
            </w:r>
          </w:p>
        </w:tc>
        <w:tc>
          <w:tcPr>
            <w:tcW w:w="1265" w:type="dxa"/>
          </w:tcPr>
          <w:p w14:paraId="4DFA8D9A" w14:textId="77777777" w:rsidR="00B77F24" w:rsidRPr="00F607B2" w:rsidRDefault="00B77F24" w:rsidP="00B77F24">
            <w:pPr>
              <w:jc w:val="center"/>
              <w:rPr>
                <w:rFonts w:ascii="Arial" w:hAnsi="Arial" w:cs="Arial"/>
              </w:rPr>
            </w:pPr>
          </w:p>
        </w:tc>
      </w:tr>
      <w:tr w:rsidR="00B77F24" w:rsidRPr="00F607B2" w14:paraId="51CA27F4" w14:textId="77777777" w:rsidTr="00B77F24">
        <w:trPr>
          <w:trHeight w:val="1507"/>
        </w:trPr>
        <w:tc>
          <w:tcPr>
            <w:tcW w:w="6806" w:type="dxa"/>
          </w:tcPr>
          <w:p w14:paraId="33BED89D" w14:textId="77777777" w:rsidR="00B77F24" w:rsidRDefault="00B77F24" w:rsidP="00B77F24">
            <w:pPr>
              <w:jc w:val="both"/>
              <w:rPr>
                <w:rFonts w:ascii="Arial" w:hAnsi="Arial" w:cs="Arial"/>
                <w:b/>
              </w:rPr>
            </w:pPr>
            <w:r w:rsidRPr="00F607B2">
              <w:rPr>
                <w:rFonts w:ascii="Arial" w:hAnsi="Arial" w:cs="Arial"/>
                <w:b/>
              </w:rPr>
              <w:t>OTHER REQUIRMENTS</w:t>
            </w:r>
          </w:p>
          <w:p w14:paraId="3B88D68D" w14:textId="77777777" w:rsidR="00B77F24" w:rsidRDefault="00B77F24" w:rsidP="00B77F24">
            <w:pPr>
              <w:jc w:val="both"/>
              <w:rPr>
                <w:rFonts w:ascii="Arial" w:hAnsi="Arial" w:cs="Arial"/>
                <w:b/>
              </w:rPr>
            </w:pPr>
          </w:p>
          <w:p w14:paraId="0B9BBF0F" w14:textId="77777777" w:rsidR="00B77F24" w:rsidRPr="001D43D7" w:rsidRDefault="00B77F24" w:rsidP="00B77F24">
            <w:pPr>
              <w:rPr>
                <w:rFonts w:ascii="Arial" w:hAnsi="Arial" w:cs="Arial"/>
              </w:rPr>
            </w:pPr>
            <w:r w:rsidRPr="001D43D7">
              <w:rPr>
                <w:rFonts w:ascii="Arial" w:hAnsi="Arial" w:cs="Arial"/>
              </w:rPr>
              <w:t>To observe Trust regulations and safe working practices</w:t>
            </w:r>
          </w:p>
          <w:p w14:paraId="70FD6223" w14:textId="77777777" w:rsidR="007A6BC3" w:rsidRDefault="00B77F24" w:rsidP="00B77F24">
            <w:pPr>
              <w:jc w:val="both"/>
              <w:rPr>
                <w:rFonts w:ascii="Arial" w:hAnsi="Arial" w:cs="Arial"/>
              </w:rPr>
            </w:pPr>
            <w:r w:rsidRPr="001D43D7">
              <w:rPr>
                <w:rFonts w:ascii="Arial" w:hAnsi="Arial" w:cs="Arial"/>
              </w:rPr>
              <w:t>Willingness to undertake training</w:t>
            </w:r>
          </w:p>
          <w:p w14:paraId="43AAC1B1" w14:textId="77777777" w:rsidR="00B77F24" w:rsidRPr="007A6BC3" w:rsidRDefault="007A6BC3" w:rsidP="00B77F24">
            <w:pPr>
              <w:jc w:val="both"/>
              <w:rPr>
                <w:rFonts w:ascii="Arial" w:hAnsi="Arial" w:cs="Arial"/>
              </w:rPr>
            </w:pPr>
            <w:r w:rsidRPr="007A6BC3">
              <w:rPr>
                <w:rFonts w:ascii="Arial" w:hAnsi="Arial" w:cs="Arial"/>
              </w:rPr>
              <w:t>Ability to work across the 7 day per week operational service</w:t>
            </w:r>
            <w:r w:rsidR="00B77F24" w:rsidRPr="007A6BC3">
              <w:rPr>
                <w:rFonts w:ascii="Arial" w:hAnsi="Arial" w:cs="Arial"/>
              </w:rPr>
              <w:t xml:space="preserve">  </w:t>
            </w:r>
          </w:p>
        </w:tc>
        <w:tc>
          <w:tcPr>
            <w:tcW w:w="1427" w:type="dxa"/>
          </w:tcPr>
          <w:p w14:paraId="08D56936" w14:textId="77777777" w:rsidR="00B77F24" w:rsidRDefault="00B77F24" w:rsidP="00B77F24">
            <w:pPr>
              <w:jc w:val="center"/>
              <w:rPr>
                <w:rFonts w:ascii="Arial" w:hAnsi="Arial" w:cs="Arial"/>
              </w:rPr>
            </w:pPr>
          </w:p>
          <w:p w14:paraId="7E320226" w14:textId="77777777" w:rsidR="00B77F24" w:rsidRDefault="00B77F24" w:rsidP="00B77F24">
            <w:pPr>
              <w:jc w:val="center"/>
              <w:rPr>
                <w:rFonts w:ascii="Arial" w:hAnsi="Arial" w:cs="Arial"/>
              </w:rPr>
            </w:pPr>
          </w:p>
          <w:p w14:paraId="5F895B39" w14:textId="77777777" w:rsidR="00B77F24" w:rsidRDefault="00B77F24" w:rsidP="00B77F24">
            <w:pPr>
              <w:jc w:val="center"/>
              <w:rPr>
                <w:rFonts w:ascii="Arial" w:hAnsi="Arial" w:cs="Arial"/>
              </w:rPr>
            </w:pPr>
            <w:r>
              <w:rPr>
                <w:rFonts w:ascii="Arial" w:hAnsi="Arial" w:cs="Arial"/>
              </w:rPr>
              <w:t>E</w:t>
            </w:r>
          </w:p>
          <w:p w14:paraId="337D7772" w14:textId="77777777" w:rsidR="007A6BC3" w:rsidRDefault="00B77F24" w:rsidP="007A6BC3">
            <w:pPr>
              <w:jc w:val="center"/>
              <w:rPr>
                <w:rFonts w:ascii="Arial" w:hAnsi="Arial" w:cs="Arial"/>
              </w:rPr>
            </w:pPr>
            <w:r>
              <w:rPr>
                <w:rFonts w:ascii="Arial" w:hAnsi="Arial" w:cs="Arial"/>
              </w:rPr>
              <w:t>E</w:t>
            </w:r>
          </w:p>
          <w:p w14:paraId="6F5C0CCE" w14:textId="77777777" w:rsidR="00B77F24" w:rsidRPr="00F607B2" w:rsidRDefault="007A6BC3" w:rsidP="007A6BC3">
            <w:pPr>
              <w:jc w:val="center"/>
              <w:rPr>
                <w:rFonts w:ascii="Arial" w:hAnsi="Arial" w:cs="Arial"/>
              </w:rPr>
            </w:pPr>
            <w:r w:rsidRPr="007A6BC3">
              <w:rPr>
                <w:rFonts w:ascii="Arial" w:hAnsi="Arial" w:cs="Arial"/>
              </w:rPr>
              <w:t>E</w:t>
            </w:r>
          </w:p>
        </w:tc>
        <w:tc>
          <w:tcPr>
            <w:tcW w:w="1265" w:type="dxa"/>
          </w:tcPr>
          <w:p w14:paraId="3964241C" w14:textId="77777777" w:rsidR="00B77F24" w:rsidRPr="00F607B2" w:rsidRDefault="00B77F24" w:rsidP="00B77F24">
            <w:pPr>
              <w:rPr>
                <w:rFonts w:ascii="Arial" w:hAnsi="Arial" w:cs="Arial"/>
              </w:rPr>
            </w:pPr>
          </w:p>
        </w:tc>
      </w:tr>
    </w:tbl>
    <w:p w14:paraId="536B970D" w14:textId="77777777" w:rsidR="005065D4" w:rsidRPr="00F607B2" w:rsidRDefault="005065D4" w:rsidP="005065D4">
      <w:pPr>
        <w:spacing w:after="0" w:line="240" w:lineRule="auto"/>
        <w:jc w:val="both"/>
        <w:rPr>
          <w:rFonts w:ascii="Arial" w:hAnsi="Arial" w:cs="Arial"/>
        </w:rPr>
      </w:pPr>
    </w:p>
    <w:p w14:paraId="618EBEA3" w14:textId="77777777" w:rsidR="005065D4" w:rsidRPr="00F607B2" w:rsidRDefault="005065D4" w:rsidP="005065D4">
      <w:pPr>
        <w:spacing w:after="0" w:line="240" w:lineRule="auto"/>
        <w:jc w:val="both"/>
        <w:rPr>
          <w:rFonts w:ascii="Arial" w:hAnsi="Arial" w:cs="Arial"/>
          <w:color w:val="FF0000"/>
        </w:rPr>
      </w:pPr>
    </w:p>
    <w:p w14:paraId="3C346927" w14:textId="77777777" w:rsidR="005065D4" w:rsidRPr="00F607B2" w:rsidRDefault="005065D4" w:rsidP="005065D4">
      <w:pPr>
        <w:spacing w:after="0" w:line="240" w:lineRule="auto"/>
        <w:jc w:val="both"/>
        <w:rPr>
          <w:rFonts w:ascii="Arial" w:hAnsi="Arial" w:cs="Arial"/>
        </w:rPr>
      </w:pPr>
    </w:p>
    <w:p w14:paraId="41B2D343" w14:textId="77777777" w:rsidR="005065D4" w:rsidRPr="006900AD" w:rsidRDefault="005065D4" w:rsidP="005065D4">
      <w:pPr>
        <w:rPr>
          <w:rFonts w:ascii="Arial" w:hAnsi="Arial" w:cs="Arial"/>
        </w:rPr>
      </w:pPr>
    </w:p>
    <w:tbl>
      <w:tblPr>
        <w:tblStyle w:val="TableGrid"/>
        <w:tblpPr w:leftFromText="180" w:rightFromText="180" w:vertAnchor="text" w:horzAnchor="margin" w:tblpX="-176" w:tblpY="346"/>
        <w:tblW w:w="10314" w:type="dxa"/>
        <w:tblLayout w:type="fixed"/>
        <w:tblLook w:val="04A0" w:firstRow="1" w:lastRow="0" w:firstColumn="1" w:lastColumn="0" w:noHBand="0" w:noVBand="1"/>
      </w:tblPr>
      <w:tblGrid>
        <w:gridCol w:w="6629"/>
        <w:gridCol w:w="709"/>
        <w:gridCol w:w="770"/>
        <w:gridCol w:w="789"/>
        <w:gridCol w:w="709"/>
        <w:gridCol w:w="708"/>
      </w:tblGrid>
      <w:tr w:rsidR="005065D4" w:rsidRPr="00F607B2" w14:paraId="0735688A" w14:textId="77777777" w:rsidTr="00710053">
        <w:tc>
          <w:tcPr>
            <w:tcW w:w="7338" w:type="dxa"/>
            <w:gridSpan w:val="2"/>
            <w:shd w:val="clear" w:color="auto" w:fill="002060"/>
          </w:tcPr>
          <w:p w14:paraId="045F7FDE" w14:textId="77777777" w:rsidR="005065D4" w:rsidRPr="00F607B2" w:rsidRDefault="005065D4" w:rsidP="00710053">
            <w:pPr>
              <w:jc w:val="both"/>
              <w:rPr>
                <w:rFonts w:ascii="Arial" w:hAnsi="Arial" w:cs="Arial"/>
                <w:b/>
                <w:color w:val="FFFFFF" w:themeColor="background1"/>
              </w:rPr>
            </w:pPr>
          </w:p>
        </w:tc>
        <w:tc>
          <w:tcPr>
            <w:tcW w:w="2976" w:type="dxa"/>
            <w:gridSpan w:val="4"/>
            <w:shd w:val="clear" w:color="auto" w:fill="002060"/>
          </w:tcPr>
          <w:p w14:paraId="5EB928E9" w14:textId="77777777" w:rsidR="005065D4" w:rsidRDefault="005065D4" w:rsidP="00710053">
            <w:pPr>
              <w:jc w:val="center"/>
              <w:rPr>
                <w:rFonts w:ascii="Arial" w:hAnsi="Arial" w:cs="Arial"/>
                <w:b/>
                <w:color w:val="FFFFFF" w:themeColor="background1"/>
              </w:rPr>
            </w:pPr>
            <w:r>
              <w:rPr>
                <w:rFonts w:ascii="Arial" w:hAnsi="Arial" w:cs="Arial"/>
                <w:b/>
                <w:color w:val="FFFFFF" w:themeColor="background1"/>
              </w:rPr>
              <w:t>FREQUENCY</w:t>
            </w:r>
          </w:p>
          <w:p w14:paraId="00635481" w14:textId="77777777" w:rsidR="005065D4" w:rsidRDefault="005065D4" w:rsidP="00710053">
            <w:pPr>
              <w:jc w:val="center"/>
              <w:rPr>
                <w:rFonts w:ascii="Arial" w:hAnsi="Arial" w:cs="Arial"/>
                <w:b/>
                <w:color w:val="FFFFFF" w:themeColor="background1"/>
              </w:rPr>
            </w:pPr>
          </w:p>
          <w:p w14:paraId="7DAD94E1" w14:textId="77777777" w:rsidR="005065D4" w:rsidRDefault="005065D4" w:rsidP="00710053">
            <w:pPr>
              <w:tabs>
                <w:tab w:val="left" w:pos="2585"/>
              </w:tabs>
              <w:ind w:right="317"/>
              <w:jc w:val="center"/>
              <w:rPr>
                <w:rFonts w:ascii="Arial" w:hAnsi="Arial" w:cs="Arial"/>
                <w:b/>
                <w:color w:val="FFFFFF" w:themeColor="background1"/>
              </w:rPr>
            </w:pPr>
            <w:r>
              <w:rPr>
                <w:rFonts w:ascii="Arial" w:hAnsi="Arial" w:cs="Arial"/>
                <w:b/>
                <w:color w:val="FFFFFF" w:themeColor="background1"/>
              </w:rPr>
              <w:t>(Rare/ Occasional/ Moderate/ Frequent)</w:t>
            </w:r>
          </w:p>
        </w:tc>
      </w:tr>
      <w:tr w:rsidR="005065D4" w:rsidRPr="00F607B2" w14:paraId="0BA8B8D1" w14:textId="77777777" w:rsidTr="00710053">
        <w:tc>
          <w:tcPr>
            <w:tcW w:w="7338" w:type="dxa"/>
            <w:gridSpan w:val="2"/>
            <w:tcBorders>
              <w:bottom w:val="single" w:sz="4" w:space="0" w:color="auto"/>
            </w:tcBorders>
            <w:shd w:val="clear" w:color="auto" w:fill="002060"/>
          </w:tcPr>
          <w:p w14:paraId="26F82E1B" w14:textId="77777777" w:rsidR="005065D4" w:rsidRPr="00F607B2" w:rsidRDefault="005065D4" w:rsidP="00710053">
            <w:pPr>
              <w:jc w:val="center"/>
              <w:rPr>
                <w:rFonts w:ascii="Arial" w:hAnsi="Arial" w:cs="Arial"/>
                <w:b/>
                <w:color w:val="FFFFFF" w:themeColor="background1"/>
              </w:rPr>
            </w:pPr>
            <w:r>
              <w:rPr>
                <w:rFonts w:ascii="Arial" w:hAnsi="Arial" w:cs="Arial"/>
                <w:b/>
                <w:color w:val="FFFFFF" w:themeColor="background1"/>
              </w:rPr>
              <w:t>WORKING CONDITIONS/</w:t>
            </w:r>
            <w:r w:rsidRPr="00F607B2">
              <w:rPr>
                <w:rFonts w:ascii="Arial" w:hAnsi="Arial" w:cs="Arial"/>
                <w:b/>
                <w:color w:val="FFFFFF" w:themeColor="background1"/>
              </w:rPr>
              <w:t>HAZARDS</w:t>
            </w:r>
          </w:p>
        </w:tc>
        <w:tc>
          <w:tcPr>
            <w:tcW w:w="770" w:type="dxa"/>
            <w:tcBorders>
              <w:bottom w:val="single" w:sz="4" w:space="0" w:color="auto"/>
            </w:tcBorders>
            <w:shd w:val="clear" w:color="auto" w:fill="002060"/>
          </w:tcPr>
          <w:p w14:paraId="1A0D8F96" w14:textId="77777777" w:rsidR="005065D4" w:rsidRPr="00F607B2" w:rsidRDefault="005065D4" w:rsidP="00710053">
            <w:pPr>
              <w:jc w:val="center"/>
              <w:rPr>
                <w:rFonts w:ascii="Arial" w:hAnsi="Arial" w:cs="Arial"/>
                <w:b/>
                <w:color w:val="FFFFFF" w:themeColor="background1"/>
              </w:rPr>
            </w:pPr>
            <w:r>
              <w:rPr>
                <w:rFonts w:ascii="Arial" w:hAnsi="Arial" w:cs="Arial"/>
                <w:b/>
                <w:color w:val="FFFFFF" w:themeColor="background1"/>
              </w:rPr>
              <w:t>R</w:t>
            </w:r>
          </w:p>
        </w:tc>
        <w:tc>
          <w:tcPr>
            <w:tcW w:w="789" w:type="dxa"/>
            <w:tcBorders>
              <w:bottom w:val="single" w:sz="4" w:space="0" w:color="auto"/>
            </w:tcBorders>
            <w:shd w:val="clear" w:color="auto" w:fill="002060"/>
          </w:tcPr>
          <w:p w14:paraId="154A35CD" w14:textId="77777777" w:rsidR="005065D4" w:rsidRPr="00F607B2" w:rsidRDefault="005065D4" w:rsidP="00710053">
            <w:pPr>
              <w:jc w:val="center"/>
              <w:rPr>
                <w:rFonts w:ascii="Arial" w:hAnsi="Arial" w:cs="Arial"/>
                <w:b/>
                <w:color w:val="FFFFFF" w:themeColor="background1"/>
              </w:rPr>
            </w:pPr>
            <w:r>
              <w:rPr>
                <w:rFonts w:ascii="Arial" w:hAnsi="Arial" w:cs="Arial"/>
                <w:b/>
                <w:color w:val="FFFFFF" w:themeColor="background1"/>
              </w:rPr>
              <w:t>O</w:t>
            </w:r>
          </w:p>
        </w:tc>
        <w:tc>
          <w:tcPr>
            <w:tcW w:w="709" w:type="dxa"/>
            <w:tcBorders>
              <w:bottom w:val="single" w:sz="4" w:space="0" w:color="auto"/>
            </w:tcBorders>
            <w:shd w:val="clear" w:color="auto" w:fill="002060"/>
          </w:tcPr>
          <w:p w14:paraId="5AFEB7D0" w14:textId="77777777" w:rsidR="005065D4" w:rsidRPr="00F607B2" w:rsidRDefault="005065D4" w:rsidP="00710053">
            <w:pPr>
              <w:jc w:val="center"/>
              <w:rPr>
                <w:rFonts w:ascii="Arial" w:hAnsi="Arial" w:cs="Arial"/>
                <w:b/>
                <w:color w:val="FFFFFF" w:themeColor="background1"/>
              </w:rPr>
            </w:pPr>
            <w:r>
              <w:rPr>
                <w:rFonts w:ascii="Arial" w:hAnsi="Arial" w:cs="Arial"/>
                <w:b/>
                <w:color w:val="FFFFFF" w:themeColor="background1"/>
              </w:rPr>
              <w:t>M</w:t>
            </w:r>
          </w:p>
        </w:tc>
        <w:tc>
          <w:tcPr>
            <w:tcW w:w="708" w:type="dxa"/>
            <w:tcBorders>
              <w:bottom w:val="single" w:sz="4" w:space="0" w:color="auto"/>
            </w:tcBorders>
            <w:shd w:val="clear" w:color="auto" w:fill="002060"/>
          </w:tcPr>
          <w:p w14:paraId="78DE8532" w14:textId="77777777" w:rsidR="005065D4" w:rsidRDefault="005065D4" w:rsidP="00710053">
            <w:pPr>
              <w:jc w:val="center"/>
              <w:rPr>
                <w:rFonts w:ascii="Arial" w:hAnsi="Arial" w:cs="Arial"/>
                <w:b/>
                <w:color w:val="FFFFFF" w:themeColor="background1"/>
              </w:rPr>
            </w:pPr>
            <w:r>
              <w:rPr>
                <w:rFonts w:ascii="Arial" w:hAnsi="Arial" w:cs="Arial"/>
                <w:b/>
                <w:color w:val="FFFFFF" w:themeColor="background1"/>
              </w:rPr>
              <w:t>F</w:t>
            </w:r>
          </w:p>
        </w:tc>
      </w:tr>
      <w:tr w:rsidR="005065D4" w:rsidRPr="00F607B2" w14:paraId="02D50256" w14:textId="77777777" w:rsidTr="00710053">
        <w:trPr>
          <w:trHeight w:val="288"/>
        </w:trPr>
        <w:tc>
          <w:tcPr>
            <w:tcW w:w="10314" w:type="dxa"/>
            <w:gridSpan w:val="6"/>
          </w:tcPr>
          <w:p w14:paraId="62C6E1E5" w14:textId="77777777" w:rsidR="005065D4" w:rsidRPr="00F607B2" w:rsidRDefault="005065D4" w:rsidP="00710053">
            <w:pPr>
              <w:jc w:val="center"/>
              <w:rPr>
                <w:rFonts w:ascii="Arial" w:hAnsi="Arial" w:cs="Arial"/>
                <w:b/>
              </w:rPr>
            </w:pPr>
          </w:p>
        </w:tc>
      </w:tr>
      <w:tr w:rsidR="005065D4" w:rsidRPr="00F607B2" w14:paraId="1143D57E" w14:textId="77777777" w:rsidTr="00710053">
        <w:trPr>
          <w:trHeight w:val="288"/>
        </w:trPr>
        <w:tc>
          <w:tcPr>
            <w:tcW w:w="7338" w:type="dxa"/>
            <w:gridSpan w:val="2"/>
            <w:shd w:val="clear" w:color="auto" w:fill="002060"/>
          </w:tcPr>
          <w:p w14:paraId="40C73F2F" w14:textId="77777777" w:rsidR="005065D4" w:rsidRPr="00F607B2" w:rsidRDefault="005065D4" w:rsidP="00710053">
            <w:pPr>
              <w:jc w:val="both"/>
              <w:rPr>
                <w:rFonts w:ascii="Arial" w:hAnsi="Arial" w:cs="Arial"/>
                <w:color w:val="0070C0"/>
              </w:rPr>
            </w:pPr>
            <w:r w:rsidRPr="00F607B2">
              <w:rPr>
                <w:rFonts w:ascii="Arial" w:hAnsi="Arial" w:cs="Arial"/>
                <w:b/>
                <w:color w:val="FFFFFF" w:themeColor="background1"/>
              </w:rPr>
              <w:t>Hazards/ Risks requiring Immunisation Screening</w:t>
            </w:r>
          </w:p>
        </w:tc>
        <w:tc>
          <w:tcPr>
            <w:tcW w:w="770" w:type="dxa"/>
            <w:shd w:val="clear" w:color="auto" w:fill="002060"/>
          </w:tcPr>
          <w:p w14:paraId="36CFD2C8" w14:textId="77777777" w:rsidR="005065D4" w:rsidRPr="00F607B2" w:rsidRDefault="005065D4" w:rsidP="00710053">
            <w:pPr>
              <w:jc w:val="center"/>
              <w:rPr>
                <w:rFonts w:ascii="Arial" w:hAnsi="Arial" w:cs="Arial"/>
                <w:b/>
              </w:rPr>
            </w:pPr>
          </w:p>
        </w:tc>
        <w:tc>
          <w:tcPr>
            <w:tcW w:w="789" w:type="dxa"/>
            <w:shd w:val="clear" w:color="auto" w:fill="002060"/>
          </w:tcPr>
          <w:p w14:paraId="5DD611EE" w14:textId="77777777" w:rsidR="005065D4" w:rsidRPr="00F607B2" w:rsidRDefault="005065D4" w:rsidP="00710053">
            <w:pPr>
              <w:jc w:val="center"/>
              <w:rPr>
                <w:rFonts w:ascii="Arial" w:hAnsi="Arial" w:cs="Arial"/>
                <w:b/>
              </w:rPr>
            </w:pPr>
          </w:p>
        </w:tc>
        <w:tc>
          <w:tcPr>
            <w:tcW w:w="709" w:type="dxa"/>
            <w:shd w:val="clear" w:color="auto" w:fill="002060"/>
          </w:tcPr>
          <w:p w14:paraId="787AB80A" w14:textId="77777777" w:rsidR="005065D4" w:rsidRPr="00F607B2" w:rsidRDefault="005065D4" w:rsidP="00710053">
            <w:pPr>
              <w:jc w:val="center"/>
              <w:rPr>
                <w:rFonts w:ascii="Arial" w:hAnsi="Arial" w:cs="Arial"/>
                <w:b/>
              </w:rPr>
            </w:pPr>
          </w:p>
        </w:tc>
        <w:tc>
          <w:tcPr>
            <w:tcW w:w="708" w:type="dxa"/>
            <w:shd w:val="clear" w:color="auto" w:fill="002060"/>
          </w:tcPr>
          <w:p w14:paraId="16F35D02" w14:textId="77777777" w:rsidR="005065D4" w:rsidRPr="00F607B2" w:rsidRDefault="005065D4" w:rsidP="00710053">
            <w:pPr>
              <w:jc w:val="center"/>
              <w:rPr>
                <w:rFonts w:ascii="Arial" w:hAnsi="Arial" w:cs="Arial"/>
                <w:b/>
              </w:rPr>
            </w:pPr>
          </w:p>
        </w:tc>
      </w:tr>
      <w:tr w:rsidR="005065D4" w:rsidRPr="00F607B2" w14:paraId="3A42596E" w14:textId="77777777" w:rsidTr="00710053">
        <w:tc>
          <w:tcPr>
            <w:tcW w:w="6629" w:type="dxa"/>
          </w:tcPr>
          <w:p w14:paraId="72620C5A" w14:textId="77777777" w:rsidR="005065D4" w:rsidRPr="00F607B2" w:rsidRDefault="005065D4" w:rsidP="00710053">
            <w:pPr>
              <w:jc w:val="both"/>
              <w:rPr>
                <w:rFonts w:ascii="Arial" w:hAnsi="Arial" w:cs="Arial"/>
              </w:rPr>
            </w:pPr>
            <w:r w:rsidRPr="00F607B2">
              <w:rPr>
                <w:rFonts w:ascii="Arial" w:hAnsi="Arial" w:cs="Arial"/>
              </w:rPr>
              <w:t>Laboratory specimens</w:t>
            </w:r>
          </w:p>
        </w:tc>
        <w:tc>
          <w:tcPr>
            <w:tcW w:w="709" w:type="dxa"/>
          </w:tcPr>
          <w:p w14:paraId="3680C0C6" w14:textId="77777777" w:rsidR="005065D4" w:rsidRPr="00F607B2" w:rsidRDefault="005065D4" w:rsidP="00710053">
            <w:pPr>
              <w:jc w:val="center"/>
              <w:rPr>
                <w:rFonts w:ascii="Arial" w:hAnsi="Arial" w:cs="Arial"/>
              </w:rPr>
            </w:pPr>
            <w:r>
              <w:rPr>
                <w:rFonts w:ascii="Arial" w:hAnsi="Arial" w:cs="Arial"/>
              </w:rPr>
              <w:t>N</w:t>
            </w:r>
          </w:p>
        </w:tc>
        <w:tc>
          <w:tcPr>
            <w:tcW w:w="770" w:type="dxa"/>
            <w:tcBorders>
              <w:bottom w:val="single" w:sz="4" w:space="0" w:color="auto"/>
            </w:tcBorders>
          </w:tcPr>
          <w:p w14:paraId="04702AF3" w14:textId="77777777" w:rsidR="005065D4" w:rsidRPr="00F607B2" w:rsidRDefault="005065D4" w:rsidP="00710053">
            <w:pPr>
              <w:jc w:val="both"/>
              <w:rPr>
                <w:rFonts w:ascii="Arial" w:hAnsi="Arial" w:cs="Arial"/>
              </w:rPr>
            </w:pPr>
          </w:p>
        </w:tc>
        <w:tc>
          <w:tcPr>
            <w:tcW w:w="789" w:type="dxa"/>
            <w:tcBorders>
              <w:bottom w:val="single" w:sz="4" w:space="0" w:color="auto"/>
            </w:tcBorders>
          </w:tcPr>
          <w:p w14:paraId="5E2C5689" w14:textId="77777777" w:rsidR="005065D4" w:rsidRPr="00F607B2" w:rsidRDefault="005065D4" w:rsidP="00710053">
            <w:pPr>
              <w:jc w:val="both"/>
              <w:rPr>
                <w:rFonts w:ascii="Arial" w:hAnsi="Arial" w:cs="Arial"/>
              </w:rPr>
            </w:pPr>
          </w:p>
        </w:tc>
        <w:tc>
          <w:tcPr>
            <w:tcW w:w="709" w:type="dxa"/>
            <w:tcBorders>
              <w:bottom w:val="single" w:sz="4" w:space="0" w:color="auto"/>
            </w:tcBorders>
          </w:tcPr>
          <w:p w14:paraId="6600B0B1" w14:textId="77777777" w:rsidR="005065D4" w:rsidRPr="00F607B2" w:rsidRDefault="005065D4" w:rsidP="00710053">
            <w:pPr>
              <w:jc w:val="both"/>
              <w:rPr>
                <w:rFonts w:ascii="Arial" w:hAnsi="Arial" w:cs="Arial"/>
              </w:rPr>
            </w:pPr>
          </w:p>
        </w:tc>
        <w:tc>
          <w:tcPr>
            <w:tcW w:w="708" w:type="dxa"/>
            <w:tcBorders>
              <w:bottom w:val="single" w:sz="4" w:space="0" w:color="auto"/>
            </w:tcBorders>
          </w:tcPr>
          <w:p w14:paraId="438757DC" w14:textId="77777777" w:rsidR="005065D4" w:rsidRPr="00F607B2" w:rsidRDefault="005065D4" w:rsidP="00710053">
            <w:pPr>
              <w:jc w:val="both"/>
              <w:rPr>
                <w:rFonts w:ascii="Arial" w:hAnsi="Arial" w:cs="Arial"/>
              </w:rPr>
            </w:pPr>
          </w:p>
        </w:tc>
      </w:tr>
      <w:tr w:rsidR="005065D4" w:rsidRPr="00F607B2" w14:paraId="1E456064" w14:textId="77777777" w:rsidTr="00710053">
        <w:tc>
          <w:tcPr>
            <w:tcW w:w="6629" w:type="dxa"/>
          </w:tcPr>
          <w:p w14:paraId="1E6DA7E1" w14:textId="77777777" w:rsidR="005065D4" w:rsidRPr="00F607B2" w:rsidRDefault="005065D4" w:rsidP="00710053">
            <w:pPr>
              <w:jc w:val="both"/>
              <w:rPr>
                <w:rFonts w:ascii="Arial" w:hAnsi="Arial" w:cs="Arial"/>
              </w:rPr>
            </w:pPr>
            <w:r w:rsidRPr="00F607B2">
              <w:rPr>
                <w:rFonts w:ascii="Arial" w:hAnsi="Arial" w:cs="Arial"/>
              </w:rPr>
              <w:t>Contact with patients</w:t>
            </w:r>
          </w:p>
        </w:tc>
        <w:tc>
          <w:tcPr>
            <w:tcW w:w="709" w:type="dxa"/>
          </w:tcPr>
          <w:p w14:paraId="6FCE3130" w14:textId="77777777" w:rsidR="005065D4" w:rsidRPr="00F607B2" w:rsidRDefault="005065D4" w:rsidP="00710053">
            <w:pPr>
              <w:jc w:val="center"/>
              <w:rPr>
                <w:rFonts w:ascii="Arial" w:hAnsi="Arial" w:cs="Arial"/>
              </w:rPr>
            </w:pPr>
            <w:r w:rsidRPr="00F607B2">
              <w:rPr>
                <w:rFonts w:ascii="Arial" w:hAnsi="Arial" w:cs="Arial"/>
              </w:rPr>
              <w:t>N</w:t>
            </w:r>
          </w:p>
        </w:tc>
        <w:tc>
          <w:tcPr>
            <w:tcW w:w="770" w:type="dxa"/>
          </w:tcPr>
          <w:p w14:paraId="5441DF18" w14:textId="77777777" w:rsidR="005065D4" w:rsidRPr="00F607B2" w:rsidRDefault="005065D4" w:rsidP="00710053">
            <w:pPr>
              <w:jc w:val="both"/>
              <w:rPr>
                <w:rFonts w:ascii="Arial" w:hAnsi="Arial" w:cs="Arial"/>
              </w:rPr>
            </w:pPr>
          </w:p>
        </w:tc>
        <w:tc>
          <w:tcPr>
            <w:tcW w:w="789" w:type="dxa"/>
          </w:tcPr>
          <w:p w14:paraId="7E1881D8" w14:textId="77777777" w:rsidR="005065D4" w:rsidRPr="00F607B2" w:rsidRDefault="005065D4" w:rsidP="00710053">
            <w:pPr>
              <w:jc w:val="both"/>
              <w:rPr>
                <w:rFonts w:ascii="Arial" w:hAnsi="Arial" w:cs="Arial"/>
              </w:rPr>
            </w:pPr>
          </w:p>
        </w:tc>
        <w:tc>
          <w:tcPr>
            <w:tcW w:w="709" w:type="dxa"/>
          </w:tcPr>
          <w:p w14:paraId="0D3A2B6A" w14:textId="77777777" w:rsidR="005065D4" w:rsidRPr="00F607B2" w:rsidRDefault="005065D4" w:rsidP="00710053">
            <w:pPr>
              <w:jc w:val="both"/>
              <w:rPr>
                <w:rFonts w:ascii="Arial" w:hAnsi="Arial" w:cs="Arial"/>
              </w:rPr>
            </w:pPr>
          </w:p>
        </w:tc>
        <w:tc>
          <w:tcPr>
            <w:tcW w:w="708" w:type="dxa"/>
          </w:tcPr>
          <w:p w14:paraId="0BA04360" w14:textId="77777777" w:rsidR="005065D4" w:rsidRPr="00F607B2" w:rsidRDefault="005065D4" w:rsidP="00710053">
            <w:pPr>
              <w:jc w:val="both"/>
              <w:rPr>
                <w:rFonts w:ascii="Arial" w:hAnsi="Arial" w:cs="Arial"/>
              </w:rPr>
            </w:pPr>
          </w:p>
        </w:tc>
      </w:tr>
      <w:tr w:rsidR="005065D4" w:rsidRPr="00F607B2" w14:paraId="1FC91018" w14:textId="77777777" w:rsidTr="00710053">
        <w:tc>
          <w:tcPr>
            <w:tcW w:w="6629" w:type="dxa"/>
          </w:tcPr>
          <w:p w14:paraId="668F9DBD" w14:textId="77777777" w:rsidR="005065D4" w:rsidRPr="00F607B2" w:rsidRDefault="005065D4" w:rsidP="00710053">
            <w:pPr>
              <w:jc w:val="both"/>
              <w:rPr>
                <w:rFonts w:ascii="Arial" w:hAnsi="Arial" w:cs="Arial"/>
              </w:rPr>
            </w:pPr>
            <w:r w:rsidRPr="00F607B2">
              <w:rPr>
                <w:rFonts w:ascii="Arial" w:hAnsi="Arial" w:cs="Arial"/>
              </w:rPr>
              <w:t>Exposure Prone Procedures</w:t>
            </w:r>
          </w:p>
        </w:tc>
        <w:tc>
          <w:tcPr>
            <w:tcW w:w="709" w:type="dxa"/>
          </w:tcPr>
          <w:p w14:paraId="2EA34B74" w14:textId="77777777" w:rsidR="005065D4" w:rsidRPr="00F607B2" w:rsidRDefault="005065D4" w:rsidP="00710053">
            <w:pPr>
              <w:jc w:val="center"/>
              <w:rPr>
                <w:rFonts w:ascii="Arial" w:hAnsi="Arial" w:cs="Arial"/>
              </w:rPr>
            </w:pPr>
            <w:r w:rsidRPr="00F607B2">
              <w:rPr>
                <w:rFonts w:ascii="Arial" w:hAnsi="Arial" w:cs="Arial"/>
              </w:rPr>
              <w:t>N</w:t>
            </w:r>
          </w:p>
        </w:tc>
        <w:tc>
          <w:tcPr>
            <w:tcW w:w="770" w:type="dxa"/>
          </w:tcPr>
          <w:p w14:paraId="49927B47" w14:textId="77777777" w:rsidR="005065D4" w:rsidRPr="00F607B2" w:rsidRDefault="005065D4" w:rsidP="00710053">
            <w:pPr>
              <w:jc w:val="both"/>
              <w:rPr>
                <w:rFonts w:ascii="Arial" w:hAnsi="Arial" w:cs="Arial"/>
              </w:rPr>
            </w:pPr>
          </w:p>
        </w:tc>
        <w:tc>
          <w:tcPr>
            <w:tcW w:w="789" w:type="dxa"/>
          </w:tcPr>
          <w:p w14:paraId="13904057" w14:textId="77777777" w:rsidR="005065D4" w:rsidRPr="00F607B2" w:rsidRDefault="005065D4" w:rsidP="00710053">
            <w:pPr>
              <w:jc w:val="both"/>
              <w:rPr>
                <w:rFonts w:ascii="Arial" w:hAnsi="Arial" w:cs="Arial"/>
              </w:rPr>
            </w:pPr>
          </w:p>
        </w:tc>
        <w:tc>
          <w:tcPr>
            <w:tcW w:w="709" w:type="dxa"/>
          </w:tcPr>
          <w:p w14:paraId="20011283" w14:textId="77777777" w:rsidR="005065D4" w:rsidRPr="00F607B2" w:rsidRDefault="005065D4" w:rsidP="00710053">
            <w:pPr>
              <w:jc w:val="both"/>
              <w:rPr>
                <w:rFonts w:ascii="Arial" w:hAnsi="Arial" w:cs="Arial"/>
              </w:rPr>
            </w:pPr>
          </w:p>
        </w:tc>
        <w:tc>
          <w:tcPr>
            <w:tcW w:w="708" w:type="dxa"/>
          </w:tcPr>
          <w:p w14:paraId="642FFB50" w14:textId="77777777" w:rsidR="005065D4" w:rsidRPr="00F607B2" w:rsidRDefault="005065D4" w:rsidP="00710053">
            <w:pPr>
              <w:jc w:val="both"/>
              <w:rPr>
                <w:rFonts w:ascii="Arial" w:hAnsi="Arial" w:cs="Arial"/>
              </w:rPr>
            </w:pPr>
          </w:p>
        </w:tc>
      </w:tr>
      <w:tr w:rsidR="005065D4" w:rsidRPr="00F607B2" w14:paraId="57B4A76A" w14:textId="77777777" w:rsidTr="00710053">
        <w:tc>
          <w:tcPr>
            <w:tcW w:w="6629" w:type="dxa"/>
          </w:tcPr>
          <w:p w14:paraId="7F7B2EFF" w14:textId="77777777" w:rsidR="005065D4" w:rsidRPr="00F607B2" w:rsidRDefault="005065D4" w:rsidP="00710053">
            <w:pPr>
              <w:jc w:val="both"/>
              <w:rPr>
                <w:rFonts w:ascii="Arial" w:hAnsi="Arial" w:cs="Arial"/>
              </w:rPr>
            </w:pPr>
            <w:r w:rsidRPr="00F607B2">
              <w:rPr>
                <w:rFonts w:ascii="Arial" w:hAnsi="Arial" w:cs="Arial"/>
              </w:rPr>
              <w:t>Blood/body fluids</w:t>
            </w:r>
          </w:p>
        </w:tc>
        <w:tc>
          <w:tcPr>
            <w:tcW w:w="709" w:type="dxa"/>
          </w:tcPr>
          <w:p w14:paraId="33C6FB60" w14:textId="77777777" w:rsidR="005065D4" w:rsidRPr="00F607B2" w:rsidRDefault="005065D4" w:rsidP="00710053">
            <w:pPr>
              <w:jc w:val="center"/>
              <w:rPr>
                <w:rFonts w:ascii="Arial" w:hAnsi="Arial" w:cs="Arial"/>
              </w:rPr>
            </w:pPr>
            <w:r>
              <w:rPr>
                <w:rFonts w:ascii="Arial" w:hAnsi="Arial" w:cs="Arial"/>
              </w:rPr>
              <w:t>Y</w:t>
            </w:r>
          </w:p>
        </w:tc>
        <w:tc>
          <w:tcPr>
            <w:tcW w:w="770" w:type="dxa"/>
          </w:tcPr>
          <w:p w14:paraId="73A66CC3" w14:textId="77777777" w:rsidR="005065D4" w:rsidRPr="00F607B2" w:rsidRDefault="005065D4" w:rsidP="00710053">
            <w:pPr>
              <w:jc w:val="both"/>
              <w:rPr>
                <w:rFonts w:ascii="Arial" w:hAnsi="Arial" w:cs="Arial"/>
              </w:rPr>
            </w:pPr>
          </w:p>
        </w:tc>
        <w:tc>
          <w:tcPr>
            <w:tcW w:w="789" w:type="dxa"/>
            <w:vAlign w:val="center"/>
          </w:tcPr>
          <w:p w14:paraId="52A75B57" w14:textId="77777777" w:rsidR="005065D4" w:rsidRPr="00F607B2" w:rsidRDefault="005065D4" w:rsidP="00710053">
            <w:pPr>
              <w:jc w:val="center"/>
              <w:rPr>
                <w:rFonts w:ascii="Arial" w:hAnsi="Arial" w:cs="Arial"/>
              </w:rPr>
            </w:pPr>
            <w:r>
              <w:rPr>
                <w:rFonts w:ascii="Arial" w:hAnsi="Arial" w:cs="Arial"/>
              </w:rPr>
              <w:sym w:font="Wingdings 2" w:char="F050"/>
            </w:r>
          </w:p>
        </w:tc>
        <w:tc>
          <w:tcPr>
            <w:tcW w:w="709" w:type="dxa"/>
          </w:tcPr>
          <w:p w14:paraId="79680506" w14:textId="77777777" w:rsidR="005065D4" w:rsidRPr="00F607B2" w:rsidRDefault="005065D4" w:rsidP="00710053">
            <w:pPr>
              <w:jc w:val="both"/>
              <w:rPr>
                <w:rFonts w:ascii="Arial" w:hAnsi="Arial" w:cs="Arial"/>
              </w:rPr>
            </w:pPr>
          </w:p>
        </w:tc>
        <w:tc>
          <w:tcPr>
            <w:tcW w:w="708" w:type="dxa"/>
          </w:tcPr>
          <w:p w14:paraId="2695B104" w14:textId="77777777" w:rsidR="005065D4" w:rsidRPr="00F607B2" w:rsidRDefault="005065D4" w:rsidP="00710053">
            <w:pPr>
              <w:jc w:val="both"/>
              <w:rPr>
                <w:rFonts w:ascii="Arial" w:hAnsi="Arial" w:cs="Arial"/>
              </w:rPr>
            </w:pPr>
          </w:p>
        </w:tc>
      </w:tr>
      <w:tr w:rsidR="005065D4" w:rsidRPr="00F607B2" w14:paraId="118D3FFB" w14:textId="77777777" w:rsidTr="00710053">
        <w:tc>
          <w:tcPr>
            <w:tcW w:w="6629" w:type="dxa"/>
            <w:tcBorders>
              <w:bottom w:val="single" w:sz="4" w:space="0" w:color="auto"/>
            </w:tcBorders>
          </w:tcPr>
          <w:p w14:paraId="488779DB" w14:textId="77777777" w:rsidR="005065D4" w:rsidRPr="00F607B2" w:rsidRDefault="005065D4" w:rsidP="00710053">
            <w:pPr>
              <w:jc w:val="both"/>
              <w:rPr>
                <w:rFonts w:ascii="Arial" w:hAnsi="Arial" w:cs="Arial"/>
              </w:rPr>
            </w:pPr>
            <w:r w:rsidRPr="00F607B2">
              <w:rPr>
                <w:rFonts w:ascii="Arial" w:hAnsi="Arial" w:cs="Arial"/>
              </w:rPr>
              <w:t>Laboratory specimens</w:t>
            </w:r>
          </w:p>
        </w:tc>
        <w:tc>
          <w:tcPr>
            <w:tcW w:w="709" w:type="dxa"/>
            <w:tcBorders>
              <w:bottom w:val="single" w:sz="4" w:space="0" w:color="auto"/>
            </w:tcBorders>
          </w:tcPr>
          <w:p w14:paraId="105A9310" w14:textId="77777777" w:rsidR="005065D4" w:rsidRPr="00F607B2" w:rsidRDefault="005065D4" w:rsidP="00710053">
            <w:pPr>
              <w:jc w:val="center"/>
              <w:rPr>
                <w:rFonts w:ascii="Arial" w:hAnsi="Arial" w:cs="Arial"/>
              </w:rPr>
            </w:pPr>
            <w:r w:rsidRPr="00F607B2">
              <w:rPr>
                <w:rFonts w:ascii="Arial" w:hAnsi="Arial" w:cs="Arial"/>
              </w:rPr>
              <w:t>N</w:t>
            </w:r>
          </w:p>
        </w:tc>
        <w:tc>
          <w:tcPr>
            <w:tcW w:w="770" w:type="dxa"/>
            <w:tcBorders>
              <w:bottom w:val="single" w:sz="4" w:space="0" w:color="auto"/>
            </w:tcBorders>
          </w:tcPr>
          <w:p w14:paraId="7DC891BE" w14:textId="77777777" w:rsidR="005065D4" w:rsidRPr="00F607B2" w:rsidRDefault="005065D4" w:rsidP="00710053">
            <w:pPr>
              <w:jc w:val="both"/>
              <w:rPr>
                <w:rFonts w:ascii="Arial" w:hAnsi="Arial" w:cs="Arial"/>
              </w:rPr>
            </w:pPr>
          </w:p>
        </w:tc>
        <w:tc>
          <w:tcPr>
            <w:tcW w:w="789" w:type="dxa"/>
            <w:tcBorders>
              <w:bottom w:val="single" w:sz="4" w:space="0" w:color="auto"/>
            </w:tcBorders>
          </w:tcPr>
          <w:p w14:paraId="128C2A6D" w14:textId="77777777" w:rsidR="005065D4" w:rsidRPr="00F607B2" w:rsidRDefault="005065D4" w:rsidP="00710053">
            <w:pPr>
              <w:jc w:val="both"/>
              <w:rPr>
                <w:rFonts w:ascii="Arial" w:hAnsi="Arial" w:cs="Arial"/>
              </w:rPr>
            </w:pPr>
          </w:p>
        </w:tc>
        <w:tc>
          <w:tcPr>
            <w:tcW w:w="709" w:type="dxa"/>
            <w:tcBorders>
              <w:bottom w:val="single" w:sz="4" w:space="0" w:color="auto"/>
            </w:tcBorders>
          </w:tcPr>
          <w:p w14:paraId="26444994" w14:textId="77777777" w:rsidR="005065D4" w:rsidRPr="00F607B2" w:rsidRDefault="005065D4" w:rsidP="00710053">
            <w:pPr>
              <w:jc w:val="both"/>
              <w:rPr>
                <w:rFonts w:ascii="Arial" w:hAnsi="Arial" w:cs="Arial"/>
              </w:rPr>
            </w:pPr>
          </w:p>
        </w:tc>
        <w:tc>
          <w:tcPr>
            <w:tcW w:w="708" w:type="dxa"/>
            <w:tcBorders>
              <w:bottom w:val="single" w:sz="4" w:space="0" w:color="auto"/>
            </w:tcBorders>
          </w:tcPr>
          <w:p w14:paraId="24C76C2A" w14:textId="77777777" w:rsidR="005065D4" w:rsidRPr="00F607B2" w:rsidRDefault="005065D4" w:rsidP="00710053">
            <w:pPr>
              <w:jc w:val="both"/>
              <w:rPr>
                <w:rFonts w:ascii="Arial" w:hAnsi="Arial" w:cs="Arial"/>
              </w:rPr>
            </w:pPr>
          </w:p>
        </w:tc>
      </w:tr>
      <w:tr w:rsidR="005065D4" w:rsidRPr="00F607B2" w14:paraId="07996AD5" w14:textId="77777777" w:rsidTr="00710053">
        <w:tc>
          <w:tcPr>
            <w:tcW w:w="10314" w:type="dxa"/>
            <w:gridSpan w:val="6"/>
          </w:tcPr>
          <w:p w14:paraId="72DC46EA" w14:textId="77777777" w:rsidR="005065D4" w:rsidRPr="00F607B2" w:rsidRDefault="005065D4" w:rsidP="00710053">
            <w:pPr>
              <w:jc w:val="both"/>
              <w:rPr>
                <w:rFonts w:ascii="Arial" w:hAnsi="Arial" w:cs="Arial"/>
                <w:color w:val="002060"/>
              </w:rPr>
            </w:pPr>
          </w:p>
        </w:tc>
      </w:tr>
      <w:tr w:rsidR="005065D4" w:rsidRPr="00F607B2" w14:paraId="56829C1C" w14:textId="77777777" w:rsidTr="00710053">
        <w:tc>
          <w:tcPr>
            <w:tcW w:w="6629" w:type="dxa"/>
            <w:shd w:val="clear" w:color="auto" w:fill="002060"/>
          </w:tcPr>
          <w:p w14:paraId="23A42F8B" w14:textId="77777777" w:rsidR="005065D4" w:rsidRPr="00F607B2" w:rsidRDefault="005065D4" w:rsidP="00710053">
            <w:pPr>
              <w:jc w:val="both"/>
              <w:rPr>
                <w:rFonts w:ascii="Arial" w:hAnsi="Arial" w:cs="Arial"/>
              </w:rPr>
            </w:pPr>
            <w:r w:rsidRPr="00F607B2">
              <w:rPr>
                <w:rFonts w:ascii="Arial" w:hAnsi="Arial" w:cs="Arial"/>
                <w:b/>
                <w:color w:val="FFFFFF" w:themeColor="background1"/>
              </w:rPr>
              <w:t>Hazard/Risks requiring Respiratory Health Surveillance</w:t>
            </w:r>
          </w:p>
        </w:tc>
        <w:tc>
          <w:tcPr>
            <w:tcW w:w="709" w:type="dxa"/>
            <w:shd w:val="clear" w:color="auto" w:fill="002060"/>
          </w:tcPr>
          <w:p w14:paraId="6CC0A9E1" w14:textId="77777777" w:rsidR="005065D4" w:rsidRPr="00F607B2" w:rsidRDefault="005065D4" w:rsidP="00710053">
            <w:pPr>
              <w:jc w:val="both"/>
              <w:rPr>
                <w:rFonts w:ascii="Arial" w:hAnsi="Arial" w:cs="Arial"/>
                <w:color w:val="002060"/>
              </w:rPr>
            </w:pPr>
          </w:p>
        </w:tc>
        <w:tc>
          <w:tcPr>
            <w:tcW w:w="770" w:type="dxa"/>
            <w:tcBorders>
              <w:bottom w:val="single" w:sz="4" w:space="0" w:color="auto"/>
            </w:tcBorders>
            <w:shd w:val="clear" w:color="auto" w:fill="002060"/>
          </w:tcPr>
          <w:p w14:paraId="36421A65" w14:textId="77777777" w:rsidR="005065D4" w:rsidRPr="00F607B2" w:rsidRDefault="005065D4" w:rsidP="00710053">
            <w:pPr>
              <w:jc w:val="both"/>
              <w:rPr>
                <w:rFonts w:ascii="Arial" w:hAnsi="Arial" w:cs="Arial"/>
                <w:color w:val="002060"/>
              </w:rPr>
            </w:pPr>
          </w:p>
        </w:tc>
        <w:tc>
          <w:tcPr>
            <w:tcW w:w="789" w:type="dxa"/>
            <w:tcBorders>
              <w:bottom w:val="single" w:sz="4" w:space="0" w:color="auto"/>
            </w:tcBorders>
            <w:shd w:val="clear" w:color="auto" w:fill="002060"/>
          </w:tcPr>
          <w:p w14:paraId="20FB5FB2" w14:textId="77777777" w:rsidR="005065D4" w:rsidRPr="00F607B2" w:rsidRDefault="005065D4" w:rsidP="00710053">
            <w:pPr>
              <w:jc w:val="both"/>
              <w:rPr>
                <w:rFonts w:ascii="Arial" w:hAnsi="Arial" w:cs="Arial"/>
                <w:color w:val="002060"/>
              </w:rPr>
            </w:pPr>
          </w:p>
        </w:tc>
        <w:tc>
          <w:tcPr>
            <w:tcW w:w="709" w:type="dxa"/>
            <w:tcBorders>
              <w:bottom w:val="single" w:sz="4" w:space="0" w:color="auto"/>
            </w:tcBorders>
            <w:shd w:val="clear" w:color="auto" w:fill="002060"/>
          </w:tcPr>
          <w:p w14:paraId="669302AF" w14:textId="77777777" w:rsidR="005065D4" w:rsidRPr="00F607B2" w:rsidRDefault="005065D4" w:rsidP="00710053">
            <w:pPr>
              <w:jc w:val="both"/>
              <w:rPr>
                <w:rFonts w:ascii="Arial" w:hAnsi="Arial" w:cs="Arial"/>
                <w:color w:val="002060"/>
              </w:rPr>
            </w:pPr>
          </w:p>
        </w:tc>
        <w:tc>
          <w:tcPr>
            <w:tcW w:w="708" w:type="dxa"/>
            <w:tcBorders>
              <w:bottom w:val="single" w:sz="4" w:space="0" w:color="auto"/>
            </w:tcBorders>
            <w:shd w:val="clear" w:color="auto" w:fill="002060"/>
          </w:tcPr>
          <w:p w14:paraId="30DAD74E" w14:textId="77777777" w:rsidR="005065D4" w:rsidRPr="00F607B2" w:rsidRDefault="005065D4" w:rsidP="00710053">
            <w:pPr>
              <w:jc w:val="both"/>
              <w:rPr>
                <w:rFonts w:ascii="Arial" w:hAnsi="Arial" w:cs="Arial"/>
                <w:color w:val="002060"/>
              </w:rPr>
            </w:pPr>
          </w:p>
        </w:tc>
      </w:tr>
      <w:tr w:rsidR="005065D4" w:rsidRPr="00F607B2" w14:paraId="34A56970" w14:textId="77777777" w:rsidTr="00710053">
        <w:tc>
          <w:tcPr>
            <w:tcW w:w="10314" w:type="dxa"/>
            <w:gridSpan w:val="6"/>
            <w:vAlign w:val="bottom"/>
          </w:tcPr>
          <w:p w14:paraId="6BABB0AA" w14:textId="77777777" w:rsidR="005065D4" w:rsidRPr="009D0DEA" w:rsidRDefault="005065D4" w:rsidP="00710053">
            <w:pPr>
              <w:jc w:val="both"/>
              <w:rPr>
                <w:rFonts w:ascii="Arial" w:hAnsi="Arial" w:cs="Arial"/>
                <w:color w:val="FFFFFF" w:themeColor="background1"/>
              </w:rPr>
            </w:pPr>
          </w:p>
        </w:tc>
      </w:tr>
      <w:tr w:rsidR="005065D4" w:rsidRPr="00F607B2" w14:paraId="0AC70E21" w14:textId="77777777" w:rsidTr="00710053">
        <w:tc>
          <w:tcPr>
            <w:tcW w:w="6629" w:type="dxa"/>
            <w:vAlign w:val="bottom"/>
          </w:tcPr>
          <w:p w14:paraId="48CAB4F2" w14:textId="77777777" w:rsidR="005065D4" w:rsidRPr="00F607B2" w:rsidRDefault="005065D4" w:rsidP="00710053">
            <w:pPr>
              <w:jc w:val="both"/>
              <w:rPr>
                <w:rFonts w:ascii="Arial" w:hAnsi="Arial" w:cs="Arial"/>
                <w:color w:val="000000"/>
              </w:rPr>
            </w:pPr>
            <w:r w:rsidRPr="00F607B2">
              <w:rPr>
                <w:rFonts w:ascii="Arial" w:hAnsi="Arial" w:cs="Arial"/>
                <w:color w:val="000000"/>
              </w:rPr>
              <w:t>Solvents (e.g. toluene, xylene, white spirit, acetone, formaldehyde and ethyl acetate)</w:t>
            </w:r>
          </w:p>
        </w:tc>
        <w:tc>
          <w:tcPr>
            <w:tcW w:w="709" w:type="dxa"/>
          </w:tcPr>
          <w:p w14:paraId="238C77CA" w14:textId="77777777" w:rsidR="005065D4" w:rsidRPr="00F607B2" w:rsidRDefault="005065D4" w:rsidP="00710053">
            <w:pPr>
              <w:jc w:val="center"/>
              <w:rPr>
                <w:rFonts w:ascii="Arial" w:hAnsi="Arial" w:cs="Arial"/>
              </w:rPr>
            </w:pPr>
            <w:r w:rsidRPr="00F607B2">
              <w:rPr>
                <w:rFonts w:ascii="Arial" w:hAnsi="Arial" w:cs="Arial"/>
              </w:rPr>
              <w:t>N</w:t>
            </w:r>
          </w:p>
        </w:tc>
        <w:tc>
          <w:tcPr>
            <w:tcW w:w="770" w:type="dxa"/>
            <w:shd w:val="clear" w:color="auto" w:fill="FFFFFF" w:themeFill="background1"/>
          </w:tcPr>
          <w:p w14:paraId="5EDC4BFC" w14:textId="77777777" w:rsidR="005065D4" w:rsidRPr="009D0DEA" w:rsidRDefault="005065D4" w:rsidP="00710053">
            <w:pPr>
              <w:jc w:val="both"/>
              <w:rPr>
                <w:rFonts w:ascii="Arial" w:hAnsi="Arial" w:cs="Arial"/>
                <w:color w:val="FFFFFF" w:themeColor="background1"/>
              </w:rPr>
            </w:pPr>
          </w:p>
        </w:tc>
        <w:tc>
          <w:tcPr>
            <w:tcW w:w="789" w:type="dxa"/>
            <w:shd w:val="clear" w:color="auto" w:fill="FFFFFF" w:themeFill="background1"/>
          </w:tcPr>
          <w:p w14:paraId="445BE6F3" w14:textId="77777777" w:rsidR="005065D4" w:rsidRPr="009D0DEA" w:rsidRDefault="005065D4" w:rsidP="00710053">
            <w:pPr>
              <w:jc w:val="both"/>
              <w:rPr>
                <w:rFonts w:ascii="Arial" w:hAnsi="Arial" w:cs="Arial"/>
                <w:color w:val="FFFFFF" w:themeColor="background1"/>
              </w:rPr>
            </w:pPr>
          </w:p>
        </w:tc>
        <w:tc>
          <w:tcPr>
            <w:tcW w:w="709" w:type="dxa"/>
            <w:shd w:val="clear" w:color="auto" w:fill="FFFFFF" w:themeFill="background1"/>
          </w:tcPr>
          <w:p w14:paraId="14B7E168" w14:textId="77777777" w:rsidR="005065D4" w:rsidRPr="009D0DEA" w:rsidRDefault="005065D4" w:rsidP="00710053">
            <w:pPr>
              <w:jc w:val="both"/>
              <w:rPr>
                <w:rFonts w:ascii="Arial" w:hAnsi="Arial" w:cs="Arial"/>
                <w:color w:val="FFFFFF" w:themeColor="background1"/>
              </w:rPr>
            </w:pPr>
          </w:p>
        </w:tc>
        <w:tc>
          <w:tcPr>
            <w:tcW w:w="708" w:type="dxa"/>
            <w:shd w:val="clear" w:color="auto" w:fill="FFFFFF" w:themeFill="background1"/>
          </w:tcPr>
          <w:p w14:paraId="6D4F002F" w14:textId="77777777" w:rsidR="005065D4" w:rsidRPr="009D0DEA" w:rsidRDefault="005065D4" w:rsidP="00710053">
            <w:pPr>
              <w:jc w:val="both"/>
              <w:rPr>
                <w:rFonts w:ascii="Arial" w:hAnsi="Arial" w:cs="Arial"/>
                <w:color w:val="FFFFFF" w:themeColor="background1"/>
              </w:rPr>
            </w:pPr>
          </w:p>
        </w:tc>
      </w:tr>
      <w:tr w:rsidR="005065D4" w:rsidRPr="00F607B2" w14:paraId="4DF3BEBD" w14:textId="77777777" w:rsidTr="00710053">
        <w:tc>
          <w:tcPr>
            <w:tcW w:w="6629" w:type="dxa"/>
            <w:vAlign w:val="bottom"/>
          </w:tcPr>
          <w:p w14:paraId="1175AFA1" w14:textId="77777777" w:rsidR="005065D4" w:rsidRPr="00F607B2" w:rsidRDefault="005065D4" w:rsidP="00710053">
            <w:pPr>
              <w:jc w:val="both"/>
              <w:rPr>
                <w:rFonts w:ascii="Arial" w:hAnsi="Arial" w:cs="Arial"/>
                <w:color w:val="000000"/>
              </w:rPr>
            </w:pPr>
            <w:r w:rsidRPr="00F607B2">
              <w:rPr>
                <w:rFonts w:ascii="Arial" w:hAnsi="Arial" w:cs="Arial"/>
                <w:color w:val="000000"/>
              </w:rPr>
              <w:t>Respiratory sensitisers (</w:t>
            </w:r>
            <w:proofErr w:type="spellStart"/>
            <w:r w:rsidRPr="00F607B2">
              <w:rPr>
                <w:rFonts w:ascii="Arial" w:hAnsi="Arial" w:cs="Arial"/>
                <w:color w:val="000000"/>
              </w:rPr>
              <w:t>e.g</w:t>
            </w:r>
            <w:proofErr w:type="spellEnd"/>
            <w:r w:rsidRPr="00F607B2">
              <w:rPr>
                <w:rFonts w:ascii="Arial" w:hAnsi="Arial" w:cs="Arial"/>
                <w:color w:val="000000"/>
              </w:rPr>
              <w:t xml:space="preserve"> isocyanates)</w:t>
            </w:r>
          </w:p>
        </w:tc>
        <w:tc>
          <w:tcPr>
            <w:tcW w:w="709" w:type="dxa"/>
          </w:tcPr>
          <w:p w14:paraId="6ADF6A55" w14:textId="77777777" w:rsidR="005065D4" w:rsidRPr="00F607B2" w:rsidRDefault="005065D4" w:rsidP="00710053">
            <w:pPr>
              <w:jc w:val="center"/>
              <w:rPr>
                <w:rFonts w:ascii="Arial" w:hAnsi="Arial" w:cs="Arial"/>
              </w:rPr>
            </w:pPr>
            <w:r w:rsidRPr="00F607B2">
              <w:rPr>
                <w:rFonts w:ascii="Arial" w:hAnsi="Arial" w:cs="Arial"/>
              </w:rPr>
              <w:t>N</w:t>
            </w:r>
          </w:p>
        </w:tc>
        <w:tc>
          <w:tcPr>
            <w:tcW w:w="770" w:type="dxa"/>
            <w:shd w:val="clear" w:color="auto" w:fill="FFFFFF" w:themeFill="background1"/>
          </w:tcPr>
          <w:p w14:paraId="17FF3D96" w14:textId="77777777" w:rsidR="005065D4" w:rsidRPr="009D0DEA" w:rsidRDefault="005065D4" w:rsidP="00710053">
            <w:pPr>
              <w:jc w:val="both"/>
              <w:rPr>
                <w:rFonts w:ascii="Arial" w:hAnsi="Arial" w:cs="Arial"/>
                <w:color w:val="FFFFFF" w:themeColor="background1"/>
              </w:rPr>
            </w:pPr>
          </w:p>
        </w:tc>
        <w:tc>
          <w:tcPr>
            <w:tcW w:w="789" w:type="dxa"/>
            <w:shd w:val="clear" w:color="auto" w:fill="FFFFFF" w:themeFill="background1"/>
          </w:tcPr>
          <w:p w14:paraId="35EA5CF7" w14:textId="77777777" w:rsidR="005065D4" w:rsidRPr="009D0DEA" w:rsidRDefault="005065D4" w:rsidP="00710053">
            <w:pPr>
              <w:jc w:val="both"/>
              <w:rPr>
                <w:rFonts w:ascii="Arial" w:hAnsi="Arial" w:cs="Arial"/>
                <w:color w:val="FFFFFF" w:themeColor="background1"/>
              </w:rPr>
            </w:pPr>
          </w:p>
        </w:tc>
        <w:tc>
          <w:tcPr>
            <w:tcW w:w="709" w:type="dxa"/>
            <w:shd w:val="clear" w:color="auto" w:fill="FFFFFF" w:themeFill="background1"/>
          </w:tcPr>
          <w:p w14:paraId="7AFD2F6B" w14:textId="77777777" w:rsidR="005065D4" w:rsidRPr="009D0DEA" w:rsidRDefault="005065D4" w:rsidP="00710053">
            <w:pPr>
              <w:jc w:val="both"/>
              <w:rPr>
                <w:rFonts w:ascii="Arial" w:hAnsi="Arial" w:cs="Arial"/>
                <w:color w:val="FFFFFF" w:themeColor="background1"/>
              </w:rPr>
            </w:pPr>
          </w:p>
        </w:tc>
        <w:tc>
          <w:tcPr>
            <w:tcW w:w="708" w:type="dxa"/>
            <w:shd w:val="clear" w:color="auto" w:fill="FFFFFF" w:themeFill="background1"/>
          </w:tcPr>
          <w:p w14:paraId="5E1104D8" w14:textId="77777777" w:rsidR="005065D4" w:rsidRPr="009D0DEA" w:rsidRDefault="005065D4" w:rsidP="00710053">
            <w:pPr>
              <w:jc w:val="both"/>
              <w:rPr>
                <w:rFonts w:ascii="Arial" w:hAnsi="Arial" w:cs="Arial"/>
                <w:color w:val="FFFFFF" w:themeColor="background1"/>
              </w:rPr>
            </w:pPr>
          </w:p>
        </w:tc>
      </w:tr>
      <w:tr w:rsidR="005065D4" w:rsidRPr="00F607B2" w14:paraId="63ECCA9F" w14:textId="77777777" w:rsidTr="00710053">
        <w:tc>
          <w:tcPr>
            <w:tcW w:w="6629" w:type="dxa"/>
          </w:tcPr>
          <w:p w14:paraId="1AE9448F" w14:textId="77777777" w:rsidR="005065D4" w:rsidRPr="00F607B2" w:rsidRDefault="005065D4" w:rsidP="00710053">
            <w:pPr>
              <w:jc w:val="both"/>
              <w:rPr>
                <w:rFonts w:ascii="Arial" w:hAnsi="Arial" w:cs="Arial"/>
              </w:rPr>
            </w:pPr>
            <w:r w:rsidRPr="00F607B2">
              <w:rPr>
                <w:rFonts w:ascii="Arial" w:hAnsi="Arial" w:cs="Arial"/>
              </w:rPr>
              <w:t xml:space="preserve">Chlorine based cleaning solutions </w:t>
            </w:r>
          </w:p>
          <w:p w14:paraId="01F7EB02" w14:textId="77777777" w:rsidR="005065D4" w:rsidRPr="00F607B2" w:rsidRDefault="005065D4" w:rsidP="00710053">
            <w:pPr>
              <w:jc w:val="both"/>
              <w:rPr>
                <w:rFonts w:ascii="Arial" w:hAnsi="Arial" w:cs="Arial"/>
              </w:rPr>
            </w:pPr>
            <w:r w:rsidRPr="00F607B2">
              <w:rPr>
                <w:rFonts w:ascii="Arial" w:hAnsi="Arial" w:cs="Arial"/>
              </w:rPr>
              <w:t>(e.g. Chlorclean, Actichlor, Tristel)</w:t>
            </w:r>
          </w:p>
        </w:tc>
        <w:tc>
          <w:tcPr>
            <w:tcW w:w="709" w:type="dxa"/>
          </w:tcPr>
          <w:p w14:paraId="1EFF6307" w14:textId="77777777" w:rsidR="005065D4" w:rsidRPr="00F607B2" w:rsidRDefault="005065D4" w:rsidP="00710053">
            <w:pPr>
              <w:jc w:val="center"/>
              <w:rPr>
                <w:rFonts w:ascii="Arial" w:hAnsi="Arial" w:cs="Arial"/>
              </w:rPr>
            </w:pPr>
            <w:r w:rsidRPr="00F607B2">
              <w:rPr>
                <w:rFonts w:ascii="Arial" w:hAnsi="Arial" w:cs="Arial"/>
              </w:rPr>
              <w:t>N</w:t>
            </w:r>
          </w:p>
        </w:tc>
        <w:tc>
          <w:tcPr>
            <w:tcW w:w="770" w:type="dxa"/>
            <w:shd w:val="clear" w:color="auto" w:fill="FFFFFF" w:themeFill="background1"/>
          </w:tcPr>
          <w:p w14:paraId="4686B8F8" w14:textId="77777777" w:rsidR="005065D4" w:rsidRPr="009D0DEA" w:rsidRDefault="005065D4" w:rsidP="00710053">
            <w:pPr>
              <w:jc w:val="both"/>
              <w:rPr>
                <w:rFonts w:ascii="Arial" w:hAnsi="Arial" w:cs="Arial"/>
                <w:color w:val="FFFFFF" w:themeColor="background1"/>
              </w:rPr>
            </w:pPr>
          </w:p>
        </w:tc>
        <w:tc>
          <w:tcPr>
            <w:tcW w:w="789" w:type="dxa"/>
            <w:shd w:val="clear" w:color="auto" w:fill="FFFFFF" w:themeFill="background1"/>
          </w:tcPr>
          <w:p w14:paraId="3972E021" w14:textId="77777777" w:rsidR="005065D4" w:rsidRPr="009D0DEA" w:rsidRDefault="005065D4" w:rsidP="00710053">
            <w:pPr>
              <w:jc w:val="both"/>
              <w:rPr>
                <w:rFonts w:ascii="Arial" w:hAnsi="Arial" w:cs="Arial"/>
                <w:color w:val="FFFFFF" w:themeColor="background1"/>
              </w:rPr>
            </w:pPr>
          </w:p>
        </w:tc>
        <w:tc>
          <w:tcPr>
            <w:tcW w:w="709" w:type="dxa"/>
            <w:shd w:val="clear" w:color="auto" w:fill="FFFFFF" w:themeFill="background1"/>
          </w:tcPr>
          <w:p w14:paraId="070D2A42" w14:textId="77777777" w:rsidR="005065D4" w:rsidRPr="009D0DEA" w:rsidRDefault="005065D4" w:rsidP="00710053">
            <w:pPr>
              <w:jc w:val="both"/>
              <w:rPr>
                <w:rFonts w:ascii="Arial" w:hAnsi="Arial" w:cs="Arial"/>
                <w:color w:val="FFFFFF" w:themeColor="background1"/>
              </w:rPr>
            </w:pPr>
          </w:p>
        </w:tc>
        <w:tc>
          <w:tcPr>
            <w:tcW w:w="708" w:type="dxa"/>
            <w:shd w:val="clear" w:color="auto" w:fill="FFFFFF" w:themeFill="background1"/>
          </w:tcPr>
          <w:p w14:paraId="1F1AD868" w14:textId="77777777" w:rsidR="005065D4" w:rsidRPr="009D0DEA" w:rsidRDefault="005065D4" w:rsidP="00710053">
            <w:pPr>
              <w:jc w:val="both"/>
              <w:rPr>
                <w:rFonts w:ascii="Arial" w:hAnsi="Arial" w:cs="Arial"/>
                <w:color w:val="FFFFFF" w:themeColor="background1"/>
              </w:rPr>
            </w:pPr>
          </w:p>
        </w:tc>
      </w:tr>
      <w:tr w:rsidR="005065D4" w:rsidRPr="00F607B2" w14:paraId="75A6D534" w14:textId="77777777" w:rsidTr="00710053">
        <w:tc>
          <w:tcPr>
            <w:tcW w:w="6629" w:type="dxa"/>
          </w:tcPr>
          <w:p w14:paraId="0E26227C" w14:textId="77777777" w:rsidR="005065D4" w:rsidRPr="00F607B2" w:rsidRDefault="005065D4" w:rsidP="00710053">
            <w:pPr>
              <w:jc w:val="both"/>
              <w:rPr>
                <w:rFonts w:ascii="Arial" w:hAnsi="Arial" w:cs="Arial"/>
              </w:rPr>
            </w:pPr>
            <w:r w:rsidRPr="00F607B2">
              <w:rPr>
                <w:rFonts w:ascii="Arial" w:hAnsi="Arial" w:cs="Arial"/>
              </w:rPr>
              <w:t>Animals</w:t>
            </w:r>
          </w:p>
        </w:tc>
        <w:tc>
          <w:tcPr>
            <w:tcW w:w="709" w:type="dxa"/>
          </w:tcPr>
          <w:p w14:paraId="6805B806" w14:textId="77777777" w:rsidR="005065D4" w:rsidRPr="00F607B2" w:rsidRDefault="005065D4" w:rsidP="00710053">
            <w:pPr>
              <w:jc w:val="center"/>
              <w:rPr>
                <w:rFonts w:ascii="Arial" w:hAnsi="Arial" w:cs="Arial"/>
              </w:rPr>
            </w:pPr>
            <w:r w:rsidRPr="00F607B2">
              <w:rPr>
                <w:rFonts w:ascii="Arial" w:hAnsi="Arial" w:cs="Arial"/>
              </w:rPr>
              <w:t>N</w:t>
            </w:r>
          </w:p>
        </w:tc>
        <w:tc>
          <w:tcPr>
            <w:tcW w:w="770" w:type="dxa"/>
            <w:shd w:val="clear" w:color="auto" w:fill="FFFFFF" w:themeFill="background1"/>
          </w:tcPr>
          <w:p w14:paraId="3E71BB3C" w14:textId="77777777" w:rsidR="005065D4" w:rsidRPr="009D0DEA" w:rsidRDefault="005065D4" w:rsidP="00710053">
            <w:pPr>
              <w:jc w:val="both"/>
              <w:rPr>
                <w:rFonts w:ascii="Arial" w:hAnsi="Arial" w:cs="Arial"/>
                <w:color w:val="FFFFFF" w:themeColor="background1"/>
              </w:rPr>
            </w:pPr>
          </w:p>
        </w:tc>
        <w:tc>
          <w:tcPr>
            <w:tcW w:w="789" w:type="dxa"/>
            <w:shd w:val="clear" w:color="auto" w:fill="FFFFFF" w:themeFill="background1"/>
          </w:tcPr>
          <w:p w14:paraId="2C28CCB5" w14:textId="77777777" w:rsidR="005065D4" w:rsidRPr="009D0DEA" w:rsidRDefault="005065D4" w:rsidP="00710053">
            <w:pPr>
              <w:jc w:val="both"/>
              <w:rPr>
                <w:rFonts w:ascii="Arial" w:hAnsi="Arial" w:cs="Arial"/>
                <w:color w:val="FFFFFF" w:themeColor="background1"/>
              </w:rPr>
            </w:pPr>
          </w:p>
        </w:tc>
        <w:tc>
          <w:tcPr>
            <w:tcW w:w="709" w:type="dxa"/>
            <w:shd w:val="clear" w:color="auto" w:fill="FFFFFF" w:themeFill="background1"/>
          </w:tcPr>
          <w:p w14:paraId="3442026A" w14:textId="77777777" w:rsidR="005065D4" w:rsidRPr="009D0DEA" w:rsidRDefault="005065D4" w:rsidP="00710053">
            <w:pPr>
              <w:jc w:val="both"/>
              <w:rPr>
                <w:rFonts w:ascii="Arial" w:hAnsi="Arial" w:cs="Arial"/>
                <w:color w:val="FFFFFF" w:themeColor="background1"/>
              </w:rPr>
            </w:pPr>
          </w:p>
        </w:tc>
        <w:tc>
          <w:tcPr>
            <w:tcW w:w="708" w:type="dxa"/>
            <w:shd w:val="clear" w:color="auto" w:fill="FFFFFF" w:themeFill="background1"/>
          </w:tcPr>
          <w:p w14:paraId="63635AFF" w14:textId="77777777" w:rsidR="005065D4" w:rsidRPr="009D0DEA" w:rsidRDefault="005065D4" w:rsidP="00710053">
            <w:pPr>
              <w:jc w:val="both"/>
              <w:rPr>
                <w:rFonts w:ascii="Arial" w:hAnsi="Arial" w:cs="Arial"/>
                <w:color w:val="FFFFFF" w:themeColor="background1"/>
              </w:rPr>
            </w:pPr>
          </w:p>
        </w:tc>
      </w:tr>
      <w:tr w:rsidR="005065D4" w:rsidRPr="00F607B2" w14:paraId="11894699" w14:textId="77777777" w:rsidTr="00710053">
        <w:tc>
          <w:tcPr>
            <w:tcW w:w="6629" w:type="dxa"/>
            <w:tcBorders>
              <w:bottom w:val="single" w:sz="4" w:space="0" w:color="auto"/>
            </w:tcBorders>
          </w:tcPr>
          <w:p w14:paraId="1C4E33AA" w14:textId="77777777" w:rsidR="005065D4" w:rsidRPr="00F607B2" w:rsidRDefault="005065D4" w:rsidP="00710053">
            <w:pPr>
              <w:jc w:val="both"/>
              <w:rPr>
                <w:rFonts w:ascii="Arial" w:hAnsi="Arial" w:cs="Arial"/>
              </w:rPr>
            </w:pPr>
            <w:r w:rsidRPr="00F607B2">
              <w:rPr>
                <w:rFonts w:ascii="Arial" w:hAnsi="Arial" w:cs="Arial"/>
              </w:rPr>
              <w:t>Cytotoxic drugs</w:t>
            </w:r>
          </w:p>
        </w:tc>
        <w:tc>
          <w:tcPr>
            <w:tcW w:w="709" w:type="dxa"/>
            <w:tcBorders>
              <w:bottom w:val="single" w:sz="4" w:space="0" w:color="auto"/>
            </w:tcBorders>
          </w:tcPr>
          <w:p w14:paraId="7F20B953" w14:textId="77777777" w:rsidR="005065D4" w:rsidRPr="00F607B2" w:rsidRDefault="005065D4" w:rsidP="00710053">
            <w:pPr>
              <w:jc w:val="center"/>
              <w:rPr>
                <w:rFonts w:ascii="Arial" w:hAnsi="Arial" w:cs="Arial"/>
              </w:rPr>
            </w:pPr>
            <w:r w:rsidRPr="00F607B2">
              <w:rPr>
                <w:rFonts w:ascii="Arial" w:hAnsi="Arial" w:cs="Arial"/>
              </w:rPr>
              <w:t>N</w:t>
            </w:r>
          </w:p>
        </w:tc>
        <w:tc>
          <w:tcPr>
            <w:tcW w:w="770" w:type="dxa"/>
            <w:tcBorders>
              <w:bottom w:val="single" w:sz="4" w:space="0" w:color="auto"/>
            </w:tcBorders>
            <w:shd w:val="clear" w:color="auto" w:fill="FFFFFF" w:themeFill="background1"/>
          </w:tcPr>
          <w:p w14:paraId="2572AAAD" w14:textId="77777777" w:rsidR="005065D4" w:rsidRPr="009D0DEA" w:rsidRDefault="005065D4" w:rsidP="00710053">
            <w:pPr>
              <w:jc w:val="both"/>
              <w:rPr>
                <w:rFonts w:ascii="Arial" w:hAnsi="Arial" w:cs="Arial"/>
                <w:color w:val="FFFFFF" w:themeColor="background1"/>
              </w:rPr>
            </w:pPr>
          </w:p>
        </w:tc>
        <w:tc>
          <w:tcPr>
            <w:tcW w:w="789" w:type="dxa"/>
            <w:tcBorders>
              <w:bottom w:val="single" w:sz="4" w:space="0" w:color="auto"/>
            </w:tcBorders>
            <w:shd w:val="clear" w:color="auto" w:fill="FFFFFF" w:themeFill="background1"/>
          </w:tcPr>
          <w:p w14:paraId="3B0A7CB3" w14:textId="77777777" w:rsidR="005065D4" w:rsidRPr="009D0DEA" w:rsidRDefault="005065D4" w:rsidP="00710053">
            <w:pPr>
              <w:jc w:val="both"/>
              <w:rPr>
                <w:rFonts w:ascii="Arial" w:hAnsi="Arial" w:cs="Arial"/>
                <w:color w:val="FFFFFF" w:themeColor="background1"/>
              </w:rPr>
            </w:pPr>
          </w:p>
        </w:tc>
        <w:tc>
          <w:tcPr>
            <w:tcW w:w="709" w:type="dxa"/>
            <w:tcBorders>
              <w:bottom w:val="single" w:sz="4" w:space="0" w:color="auto"/>
            </w:tcBorders>
            <w:shd w:val="clear" w:color="auto" w:fill="FFFFFF" w:themeFill="background1"/>
          </w:tcPr>
          <w:p w14:paraId="1C5EAE4E" w14:textId="77777777" w:rsidR="005065D4" w:rsidRPr="009D0DEA" w:rsidRDefault="005065D4" w:rsidP="00710053">
            <w:pPr>
              <w:jc w:val="both"/>
              <w:rPr>
                <w:rFonts w:ascii="Arial" w:hAnsi="Arial" w:cs="Arial"/>
                <w:color w:val="FFFFFF" w:themeColor="background1"/>
              </w:rPr>
            </w:pPr>
          </w:p>
        </w:tc>
        <w:tc>
          <w:tcPr>
            <w:tcW w:w="708" w:type="dxa"/>
            <w:tcBorders>
              <w:bottom w:val="single" w:sz="4" w:space="0" w:color="auto"/>
            </w:tcBorders>
            <w:shd w:val="clear" w:color="auto" w:fill="FFFFFF" w:themeFill="background1"/>
          </w:tcPr>
          <w:p w14:paraId="7751A08D" w14:textId="77777777" w:rsidR="005065D4" w:rsidRPr="009D0DEA" w:rsidRDefault="005065D4" w:rsidP="00710053">
            <w:pPr>
              <w:jc w:val="both"/>
              <w:rPr>
                <w:rFonts w:ascii="Arial" w:hAnsi="Arial" w:cs="Arial"/>
                <w:color w:val="FFFFFF" w:themeColor="background1"/>
              </w:rPr>
            </w:pPr>
          </w:p>
        </w:tc>
      </w:tr>
      <w:tr w:rsidR="005065D4" w:rsidRPr="00F607B2" w14:paraId="6D9BC68C" w14:textId="77777777" w:rsidTr="00710053">
        <w:tc>
          <w:tcPr>
            <w:tcW w:w="7338" w:type="dxa"/>
            <w:gridSpan w:val="2"/>
          </w:tcPr>
          <w:p w14:paraId="5A661B58" w14:textId="77777777" w:rsidR="005065D4" w:rsidRPr="00F607B2" w:rsidRDefault="005065D4" w:rsidP="00710053">
            <w:pPr>
              <w:jc w:val="both"/>
              <w:rPr>
                <w:rFonts w:ascii="Arial" w:hAnsi="Arial" w:cs="Arial"/>
                <w:b/>
                <w:color w:val="FFFFFF" w:themeColor="background1"/>
              </w:rPr>
            </w:pPr>
          </w:p>
        </w:tc>
        <w:tc>
          <w:tcPr>
            <w:tcW w:w="770" w:type="dxa"/>
          </w:tcPr>
          <w:p w14:paraId="1A33EEEA" w14:textId="77777777" w:rsidR="005065D4" w:rsidRPr="00F607B2" w:rsidRDefault="005065D4" w:rsidP="00710053">
            <w:pPr>
              <w:jc w:val="both"/>
              <w:rPr>
                <w:rFonts w:ascii="Arial" w:hAnsi="Arial" w:cs="Arial"/>
                <w:b/>
                <w:color w:val="FFFFFF" w:themeColor="background1"/>
              </w:rPr>
            </w:pPr>
          </w:p>
        </w:tc>
        <w:tc>
          <w:tcPr>
            <w:tcW w:w="789" w:type="dxa"/>
          </w:tcPr>
          <w:p w14:paraId="556148B8" w14:textId="77777777" w:rsidR="005065D4" w:rsidRPr="00F607B2" w:rsidRDefault="005065D4" w:rsidP="00710053">
            <w:pPr>
              <w:jc w:val="both"/>
              <w:rPr>
                <w:rFonts w:ascii="Arial" w:hAnsi="Arial" w:cs="Arial"/>
                <w:b/>
                <w:color w:val="FFFFFF" w:themeColor="background1"/>
              </w:rPr>
            </w:pPr>
          </w:p>
        </w:tc>
        <w:tc>
          <w:tcPr>
            <w:tcW w:w="709" w:type="dxa"/>
          </w:tcPr>
          <w:p w14:paraId="102FA026" w14:textId="77777777" w:rsidR="005065D4" w:rsidRPr="00F607B2" w:rsidRDefault="005065D4" w:rsidP="00710053">
            <w:pPr>
              <w:jc w:val="both"/>
              <w:rPr>
                <w:rFonts w:ascii="Arial" w:hAnsi="Arial" w:cs="Arial"/>
                <w:b/>
                <w:color w:val="FFFFFF" w:themeColor="background1"/>
              </w:rPr>
            </w:pPr>
          </w:p>
        </w:tc>
        <w:tc>
          <w:tcPr>
            <w:tcW w:w="708" w:type="dxa"/>
          </w:tcPr>
          <w:p w14:paraId="0E1F9B76" w14:textId="77777777" w:rsidR="005065D4" w:rsidRPr="00F607B2" w:rsidRDefault="005065D4" w:rsidP="00710053">
            <w:pPr>
              <w:jc w:val="both"/>
              <w:rPr>
                <w:rFonts w:ascii="Arial" w:hAnsi="Arial" w:cs="Arial"/>
                <w:b/>
                <w:color w:val="FFFFFF" w:themeColor="background1"/>
              </w:rPr>
            </w:pPr>
          </w:p>
        </w:tc>
      </w:tr>
      <w:tr w:rsidR="005065D4" w:rsidRPr="00F607B2" w14:paraId="39681CEC" w14:textId="77777777" w:rsidTr="00710053">
        <w:tc>
          <w:tcPr>
            <w:tcW w:w="7338" w:type="dxa"/>
            <w:gridSpan w:val="2"/>
            <w:shd w:val="clear" w:color="auto" w:fill="002060"/>
          </w:tcPr>
          <w:p w14:paraId="0C1CCA0B" w14:textId="77777777" w:rsidR="005065D4" w:rsidRPr="00F607B2" w:rsidRDefault="005065D4" w:rsidP="00710053">
            <w:pPr>
              <w:jc w:val="both"/>
              <w:rPr>
                <w:rFonts w:ascii="Arial" w:hAnsi="Arial" w:cs="Arial"/>
                <w:color w:val="002060"/>
              </w:rPr>
            </w:pPr>
            <w:r w:rsidRPr="00F607B2">
              <w:rPr>
                <w:rFonts w:ascii="Arial" w:hAnsi="Arial" w:cs="Arial"/>
                <w:b/>
                <w:color w:val="FFFFFF" w:themeColor="background1"/>
              </w:rPr>
              <w:t>Risks requiring Other Health Surveillance</w:t>
            </w:r>
          </w:p>
        </w:tc>
        <w:tc>
          <w:tcPr>
            <w:tcW w:w="770" w:type="dxa"/>
            <w:shd w:val="clear" w:color="auto" w:fill="002060"/>
          </w:tcPr>
          <w:p w14:paraId="477FD21A" w14:textId="77777777" w:rsidR="005065D4" w:rsidRPr="00F607B2" w:rsidRDefault="005065D4" w:rsidP="00710053">
            <w:pPr>
              <w:jc w:val="both"/>
              <w:rPr>
                <w:rFonts w:ascii="Arial" w:hAnsi="Arial" w:cs="Arial"/>
                <w:b/>
                <w:color w:val="FFFFFF" w:themeColor="background1"/>
              </w:rPr>
            </w:pPr>
          </w:p>
        </w:tc>
        <w:tc>
          <w:tcPr>
            <w:tcW w:w="789" w:type="dxa"/>
            <w:shd w:val="clear" w:color="auto" w:fill="002060"/>
          </w:tcPr>
          <w:p w14:paraId="0DABFB93" w14:textId="77777777" w:rsidR="005065D4" w:rsidRPr="00F607B2" w:rsidRDefault="005065D4" w:rsidP="00710053">
            <w:pPr>
              <w:jc w:val="both"/>
              <w:rPr>
                <w:rFonts w:ascii="Arial" w:hAnsi="Arial" w:cs="Arial"/>
                <w:b/>
                <w:color w:val="FFFFFF" w:themeColor="background1"/>
              </w:rPr>
            </w:pPr>
          </w:p>
        </w:tc>
        <w:tc>
          <w:tcPr>
            <w:tcW w:w="709" w:type="dxa"/>
            <w:shd w:val="clear" w:color="auto" w:fill="002060"/>
          </w:tcPr>
          <w:p w14:paraId="19DEFEDC" w14:textId="77777777" w:rsidR="005065D4" w:rsidRPr="00F607B2" w:rsidRDefault="005065D4" w:rsidP="00710053">
            <w:pPr>
              <w:jc w:val="both"/>
              <w:rPr>
                <w:rFonts w:ascii="Arial" w:hAnsi="Arial" w:cs="Arial"/>
                <w:b/>
                <w:color w:val="FFFFFF" w:themeColor="background1"/>
              </w:rPr>
            </w:pPr>
          </w:p>
        </w:tc>
        <w:tc>
          <w:tcPr>
            <w:tcW w:w="708" w:type="dxa"/>
            <w:shd w:val="clear" w:color="auto" w:fill="002060"/>
          </w:tcPr>
          <w:p w14:paraId="1AE40A34" w14:textId="77777777" w:rsidR="005065D4" w:rsidRPr="00F607B2" w:rsidRDefault="005065D4" w:rsidP="00710053">
            <w:pPr>
              <w:jc w:val="both"/>
              <w:rPr>
                <w:rFonts w:ascii="Arial" w:hAnsi="Arial" w:cs="Arial"/>
                <w:b/>
                <w:color w:val="FFFFFF" w:themeColor="background1"/>
              </w:rPr>
            </w:pPr>
          </w:p>
        </w:tc>
      </w:tr>
      <w:tr w:rsidR="005065D4" w:rsidRPr="00F607B2" w14:paraId="783F650E" w14:textId="77777777" w:rsidTr="00710053">
        <w:tc>
          <w:tcPr>
            <w:tcW w:w="6629" w:type="dxa"/>
          </w:tcPr>
          <w:p w14:paraId="6A2A4DC4" w14:textId="77777777" w:rsidR="005065D4" w:rsidRPr="00F607B2" w:rsidRDefault="005065D4" w:rsidP="00710053">
            <w:pPr>
              <w:jc w:val="both"/>
              <w:rPr>
                <w:rFonts w:ascii="Arial" w:hAnsi="Arial" w:cs="Arial"/>
              </w:rPr>
            </w:pPr>
            <w:r w:rsidRPr="00F607B2">
              <w:rPr>
                <w:rFonts w:ascii="Arial" w:hAnsi="Arial" w:cs="Arial"/>
              </w:rPr>
              <w:t>Radiation (&gt;6mSv)</w:t>
            </w:r>
          </w:p>
        </w:tc>
        <w:tc>
          <w:tcPr>
            <w:tcW w:w="709" w:type="dxa"/>
          </w:tcPr>
          <w:p w14:paraId="73F655B5" w14:textId="77777777" w:rsidR="005065D4" w:rsidRPr="00F607B2" w:rsidRDefault="005065D4" w:rsidP="00710053">
            <w:pPr>
              <w:jc w:val="center"/>
              <w:rPr>
                <w:rFonts w:ascii="Arial" w:hAnsi="Arial" w:cs="Arial"/>
              </w:rPr>
            </w:pPr>
            <w:r w:rsidRPr="00F607B2">
              <w:rPr>
                <w:rFonts w:ascii="Arial" w:hAnsi="Arial" w:cs="Arial"/>
              </w:rPr>
              <w:t>N</w:t>
            </w:r>
          </w:p>
        </w:tc>
        <w:tc>
          <w:tcPr>
            <w:tcW w:w="770" w:type="dxa"/>
          </w:tcPr>
          <w:p w14:paraId="4C42E41C" w14:textId="77777777" w:rsidR="005065D4" w:rsidRPr="00F607B2" w:rsidRDefault="005065D4" w:rsidP="00710053">
            <w:pPr>
              <w:jc w:val="both"/>
              <w:rPr>
                <w:rFonts w:ascii="Arial" w:hAnsi="Arial" w:cs="Arial"/>
              </w:rPr>
            </w:pPr>
          </w:p>
        </w:tc>
        <w:tc>
          <w:tcPr>
            <w:tcW w:w="789" w:type="dxa"/>
          </w:tcPr>
          <w:p w14:paraId="3D35DA9E" w14:textId="77777777" w:rsidR="005065D4" w:rsidRPr="00F607B2" w:rsidRDefault="005065D4" w:rsidP="00710053">
            <w:pPr>
              <w:jc w:val="both"/>
              <w:rPr>
                <w:rFonts w:ascii="Arial" w:hAnsi="Arial" w:cs="Arial"/>
              </w:rPr>
            </w:pPr>
          </w:p>
        </w:tc>
        <w:tc>
          <w:tcPr>
            <w:tcW w:w="709" w:type="dxa"/>
          </w:tcPr>
          <w:p w14:paraId="5610AE12" w14:textId="77777777" w:rsidR="005065D4" w:rsidRPr="00F607B2" w:rsidRDefault="005065D4" w:rsidP="00710053">
            <w:pPr>
              <w:jc w:val="both"/>
              <w:rPr>
                <w:rFonts w:ascii="Arial" w:hAnsi="Arial" w:cs="Arial"/>
              </w:rPr>
            </w:pPr>
          </w:p>
        </w:tc>
        <w:tc>
          <w:tcPr>
            <w:tcW w:w="708" w:type="dxa"/>
          </w:tcPr>
          <w:p w14:paraId="58F2DE1A" w14:textId="77777777" w:rsidR="005065D4" w:rsidRPr="00F607B2" w:rsidRDefault="005065D4" w:rsidP="00710053">
            <w:pPr>
              <w:jc w:val="both"/>
              <w:rPr>
                <w:rFonts w:ascii="Arial" w:hAnsi="Arial" w:cs="Arial"/>
              </w:rPr>
            </w:pPr>
          </w:p>
        </w:tc>
      </w:tr>
      <w:tr w:rsidR="005065D4" w:rsidRPr="00F607B2" w14:paraId="041C3F89" w14:textId="77777777" w:rsidTr="00710053">
        <w:tc>
          <w:tcPr>
            <w:tcW w:w="6629" w:type="dxa"/>
            <w:vAlign w:val="bottom"/>
          </w:tcPr>
          <w:p w14:paraId="3314D395" w14:textId="77777777" w:rsidR="005065D4" w:rsidRPr="00F607B2" w:rsidRDefault="005065D4" w:rsidP="00710053">
            <w:pPr>
              <w:jc w:val="both"/>
              <w:rPr>
                <w:rFonts w:ascii="Arial" w:hAnsi="Arial" w:cs="Arial"/>
                <w:color w:val="000000"/>
              </w:rPr>
            </w:pPr>
            <w:r w:rsidRPr="00F607B2">
              <w:rPr>
                <w:rFonts w:ascii="Arial" w:hAnsi="Arial" w:cs="Arial"/>
                <w:color w:val="000000"/>
              </w:rPr>
              <w:t>Laser (Class 3R, 3B, 4)</w:t>
            </w:r>
          </w:p>
        </w:tc>
        <w:tc>
          <w:tcPr>
            <w:tcW w:w="709" w:type="dxa"/>
          </w:tcPr>
          <w:p w14:paraId="4105BA98" w14:textId="77777777" w:rsidR="005065D4" w:rsidRPr="00F607B2" w:rsidRDefault="005065D4" w:rsidP="00710053">
            <w:pPr>
              <w:jc w:val="center"/>
              <w:rPr>
                <w:rFonts w:ascii="Arial" w:hAnsi="Arial" w:cs="Arial"/>
              </w:rPr>
            </w:pPr>
            <w:r w:rsidRPr="00F607B2">
              <w:rPr>
                <w:rFonts w:ascii="Arial" w:hAnsi="Arial" w:cs="Arial"/>
              </w:rPr>
              <w:t>N</w:t>
            </w:r>
          </w:p>
        </w:tc>
        <w:tc>
          <w:tcPr>
            <w:tcW w:w="770" w:type="dxa"/>
          </w:tcPr>
          <w:p w14:paraId="13D42D4B" w14:textId="77777777" w:rsidR="005065D4" w:rsidRPr="00F607B2" w:rsidRDefault="005065D4" w:rsidP="00710053">
            <w:pPr>
              <w:jc w:val="both"/>
              <w:rPr>
                <w:rFonts w:ascii="Arial" w:hAnsi="Arial" w:cs="Arial"/>
              </w:rPr>
            </w:pPr>
          </w:p>
        </w:tc>
        <w:tc>
          <w:tcPr>
            <w:tcW w:w="789" w:type="dxa"/>
          </w:tcPr>
          <w:p w14:paraId="4DDA4214" w14:textId="77777777" w:rsidR="005065D4" w:rsidRPr="00F607B2" w:rsidRDefault="005065D4" w:rsidP="00710053">
            <w:pPr>
              <w:jc w:val="both"/>
              <w:rPr>
                <w:rFonts w:ascii="Arial" w:hAnsi="Arial" w:cs="Arial"/>
              </w:rPr>
            </w:pPr>
          </w:p>
        </w:tc>
        <w:tc>
          <w:tcPr>
            <w:tcW w:w="709" w:type="dxa"/>
          </w:tcPr>
          <w:p w14:paraId="4925DD12" w14:textId="77777777" w:rsidR="005065D4" w:rsidRPr="00F607B2" w:rsidRDefault="005065D4" w:rsidP="00710053">
            <w:pPr>
              <w:jc w:val="both"/>
              <w:rPr>
                <w:rFonts w:ascii="Arial" w:hAnsi="Arial" w:cs="Arial"/>
              </w:rPr>
            </w:pPr>
          </w:p>
        </w:tc>
        <w:tc>
          <w:tcPr>
            <w:tcW w:w="708" w:type="dxa"/>
          </w:tcPr>
          <w:p w14:paraId="4C9ED348" w14:textId="77777777" w:rsidR="005065D4" w:rsidRPr="00F607B2" w:rsidRDefault="005065D4" w:rsidP="00710053">
            <w:pPr>
              <w:jc w:val="both"/>
              <w:rPr>
                <w:rFonts w:ascii="Arial" w:hAnsi="Arial" w:cs="Arial"/>
              </w:rPr>
            </w:pPr>
          </w:p>
        </w:tc>
      </w:tr>
      <w:tr w:rsidR="005065D4" w:rsidRPr="00F607B2" w14:paraId="68D4FC4A" w14:textId="77777777" w:rsidTr="00710053">
        <w:tc>
          <w:tcPr>
            <w:tcW w:w="6629" w:type="dxa"/>
            <w:vAlign w:val="bottom"/>
          </w:tcPr>
          <w:p w14:paraId="4ABE1E18" w14:textId="77777777" w:rsidR="005065D4" w:rsidRPr="00F607B2" w:rsidRDefault="005065D4" w:rsidP="00710053">
            <w:pPr>
              <w:jc w:val="both"/>
              <w:rPr>
                <w:rFonts w:ascii="Arial" w:hAnsi="Arial" w:cs="Arial"/>
                <w:color w:val="000000"/>
              </w:rPr>
            </w:pPr>
            <w:r w:rsidRPr="00F607B2">
              <w:rPr>
                <w:rFonts w:ascii="Arial" w:hAnsi="Arial" w:cs="Arial"/>
                <w:color w:val="000000"/>
              </w:rPr>
              <w:t>Dusty environment (&gt;4mg/m3)</w:t>
            </w:r>
          </w:p>
        </w:tc>
        <w:tc>
          <w:tcPr>
            <w:tcW w:w="709" w:type="dxa"/>
          </w:tcPr>
          <w:p w14:paraId="7A9568D0" w14:textId="77777777" w:rsidR="005065D4" w:rsidRPr="00F607B2" w:rsidRDefault="005065D4" w:rsidP="00710053">
            <w:pPr>
              <w:jc w:val="center"/>
              <w:rPr>
                <w:rFonts w:ascii="Arial" w:hAnsi="Arial" w:cs="Arial"/>
              </w:rPr>
            </w:pPr>
            <w:r>
              <w:rPr>
                <w:rFonts w:ascii="Arial" w:hAnsi="Arial" w:cs="Arial"/>
              </w:rPr>
              <w:t>Y</w:t>
            </w:r>
          </w:p>
        </w:tc>
        <w:tc>
          <w:tcPr>
            <w:tcW w:w="770" w:type="dxa"/>
          </w:tcPr>
          <w:p w14:paraId="50E2FB8F" w14:textId="77777777" w:rsidR="005065D4" w:rsidRPr="00F607B2" w:rsidRDefault="005065D4" w:rsidP="00710053">
            <w:pPr>
              <w:jc w:val="both"/>
              <w:rPr>
                <w:rFonts w:ascii="Arial" w:hAnsi="Arial" w:cs="Arial"/>
              </w:rPr>
            </w:pPr>
          </w:p>
        </w:tc>
        <w:tc>
          <w:tcPr>
            <w:tcW w:w="789" w:type="dxa"/>
            <w:vAlign w:val="center"/>
          </w:tcPr>
          <w:p w14:paraId="2ED96A80" w14:textId="77777777" w:rsidR="005065D4" w:rsidRPr="00F607B2" w:rsidRDefault="005065D4" w:rsidP="00710053">
            <w:pPr>
              <w:jc w:val="center"/>
              <w:rPr>
                <w:rFonts w:ascii="Arial" w:hAnsi="Arial" w:cs="Arial"/>
              </w:rPr>
            </w:pPr>
          </w:p>
        </w:tc>
        <w:tc>
          <w:tcPr>
            <w:tcW w:w="709" w:type="dxa"/>
          </w:tcPr>
          <w:p w14:paraId="65D78A43" w14:textId="77777777" w:rsidR="005065D4" w:rsidRPr="00F607B2" w:rsidRDefault="005065D4" w:rsidP="00710053">
            <w:pPr>
              <w:jc w:val="both"/>
              <w:rPr>
                <w:rFonts w:ascii="Arial" w:hAnsi="Arial" w:cs="Arial"/>
              </w:rPr>
            </w:pPr>
          </w:p>
        </w:tc>
        <w:tc>
          <w:tcPr>
            <w:tcW w:w="708" w:type="dxa"/>
            <w:vAlign w:val="center"/>
          </w:tcPr>
          <w:p w14:paraId="18E01D69" w14:textId="77777777" w:rsidR="005065D4" w:rsidRPr="00F607B2" w:rsidRDefault="005065D4" w:rsidP="00710053">
            <w:pPr>
              <w:jc w:val="center"/>
              <w:rPr>
                <w:rFonts w:ascii="Arial" w:hAnsi="Arial" w:cs="Arial"/>
              </w:rPr>
            </w:pPr>
            <w:r>
              <w:rPr>
                <w:rFonts w:ascii="Arial" w:hAnsi="Arial" w:cs="Arial"/>
              </w:rPr>
              <w:sym w:font="Wingdings 2" w:char="F050"/>
            </w:r>
          </w:p>
        </w:tc>
      </w:tr>
      <w:tr w:rsidR="005065D4" w:rsidRPr="00F607B2" w14:paraId="50A49C8D" w14:textId="77777777" w:rsidTr="00710053">
        <w:tc>
          <w:tcPr>
            <w:tcW w:w="6629" w:type="dxa"/>
          </w:tcPr>
          <w:p w14:paraId="4DDF9719" w14:textId="77777777" w:rsidR="005065D4" w:rsidRPr="00F607B2" w:rsidRDefault="005065D4" w:rsidP="00710053">
            <w:pPr>
              <w:jc w:val="both"/>
              <w:rPr>
                <w:rFonts w:ascii="Arial" w:hAnsi="Arial" w:cs="Arial"/>
              </w:rPr>
            </w:pPr>
            <w:r w:rsidRPr="00F607B2">
              <w:rPr>
                <w:rFonts w:ascii="Arial" w:hAnsi="Arial" w:cs="Arial"/>
              </w:rPr>
              <w:t>Noise (over 80dBA)</w:t>
            </w:r>
          </w:p>
        </w:tc>
        <w:tc>
          <w:tcPr>
            <w:tcW w:w="709" w:type="dxa"/>
          </w:tcPr>
          <w:p w14:paraId="15B4695C" w14:textId="77777777" w:rsidR="005065D4" w:rsidRPr="00F607B2" w:rsidRDefault="005065D4" w:rsidP="00710053">
            <w:pPr>
              <w:jc w:val="center"/>
              <w:rPr>
                <w:rFonts w:ascii="Arial" w:hAnsi="Arial" w:cs="Arial"/>
              </w:rPr>
            </w:pPr>
            <w:r>
              <w:rPr>
                <w:rFonts w:ascii="Arial" w:hAnsi="Arial" w:cs="Arial"/>
              </w:rPr>
              <w:t>Y</w:t>
            </w:r>
          </w:p>
        </w:tc>
        <w:tc>
          <w:tcPr>
            <w:tcW w:w="770" w:type="dxa"/>
          </w:tcPr>
          <w:p w14:paraId="453AA8A4" w14:textId="77777777" w:rsidR="005065D4" w:rsidRPr="00F607B2" w:rsidRDefault="005065D4" w:rsidP="00710053">
            <w:pPr>
              <w:jc w:val="both"/>
              <w:rPr>
                <w:rFonts w:ascii="Arial" w:hAnsi="Arial" w:cs="Arial"/>
              </w:rPr>
            </w:pPr>
          </w:p>
        </w:tc>
        <w:tc>
          <w:tcPr>
            <w:tcW w:w="789" w:type="dxa"/>
          </w:tcPr>
          <w:p w14:paraId="76647A96" w14:textId="77777777" w:rsidR="005065D4" w:rsidRPr="00F607B2" w:rsidRDefault="005065D4" w:rsidP="00710053">
            <w:pPr>
              <w:jc w:val="both"/>
              <w:rPr>
                <w:rFonts w:ascii="Arial" w:hAnsi="Arial" w:cs="Arial"/>
              </w:rPr>
            </w:pPr>
          </w:p>
        </w:tc>
        <w:tc>
          <w:tcPr>
            <w:tcW w:w="709" w:type="dxa"/>
            <w:vAlign w:val="center"/>
          </w:tcPr>
          <w:p w14:paraId="07BFB2A0" w14:textId="77777777" w:rsidR="005065D4" w:rsidRPr="00F607B2" w:rsidRDefault="005065D4" w:rsidP="00710053">
            <w:pPr>
              <w:jc w:val="center"/>
              <w:rPr>
                <w:rFonts w:ascii="Arial" w:hAnsi="Arial" w:cs="Arial"/>
              </w:rPr>
            </w:pPr>
          </w:p>
        </w:tc>
        <w:tc>
          <w:tcPr>
            <w:tcW w:w="708" w:type="dxa"/>
            <w:vAlign w:val="center"/>
          </w:tcPr>
          <w:p w14:paraId="6034476A" w14:textId="77777777" w:rsidR="005065D4" w:rsidRPr="00F607B2" w:rsidRDefault="005065D4" w:rsidP="00710053">
            <w:pPr>
              <w:jc w:val="center"/>
              <w:rPr>
                <w:rFonts w:ascii="Arial" w:hAnsi="Arial" w:cs="Arial"/>
              </w:rPr>
            </w:pPr>
            <w:r>
              <w:rPr>
                <w:rFonts w:ascii="Arial" w:hAnsi="Arial" w:cs="Arial"/>
              </w:rPr>
              <w:sym w:font="Wingdings 2" w:char="F050"/>
            </w:r>
          </w:p>
        </w:tc>
      </w:tr>
      <w:tr w:rsidR="005065D4" w:rsidRPr="00F607B2" w14:paraId="250AC7E4" w14:textId="77777777" w:rsidTr="00710053">
        <w:tc>
          <w:tcPr>
            <w:tcW w:w="6629" w:type="dxa"/>
            <w:tcBorders>
              <w:bottom w:val="single" w:sz="4" w:space="0" w:color="auto"/>
            </w:tcBorders>
          </w:tcPr>
          <w:p w14:paraId="5616AE67" w14:textId="77777777" w:rsidR="005065D4" w:rsidRPr="00F607B2" w:rsidRDefault="005065D4" w:rsidP="00710053">
            <w:pPr>
              <w:jc w:val="both"/>
              <w:rPr>
                <w:rFonts w:ascii="Arial" w:hAnsi="Arial" w:cs="Arial"/>
              </w:rPr>
            </w:pPr>
            <w:r w:rsidRPr="00F607B2">
              <w:rPr>
                <w:rFonts w:ascii="Arial" w:hAnsi="Arial" w:cs="Arial"/>
              </w:rPr>
              <w:t>Hand held vibration tools (=&gt;2.5 m/s2)</w:t>
            </w:r>
          </w:p>
        </w:tc>
        <w:tc>
          <w:tcPr>
            <w:tcW w:w="709" w:type="dxa"/>
            <w:tcBorders>
              <w:bottom w:val="single" w:sz="4" w:space="0" w:color="auto"/>
            </w:tcBorders>
          </w:tcPr>
          <w:p w14:paraId="3F2D95D0" w14:textId="77777777" w:rsidR="005065D4" w:rsidRPr="00F607B2" w:rsidRDefault="005065D4" w:rsidP="00710053">
            <w:pPr>
              <w:jc w:val="center"/>
              <w:rPr>
                <w:rFonts w:ascii="Arial" w:hAnsi="Arial" w:cs="Arial"/>
              </w:rPr>
            </w:pPr>
            <w:r w:rsidRPr="00F607B2">
              <w:rPr>
                <w:rFonts w:ascii="Arial" w:hAnsi="Arial" w:cs="Arial"/>
              </w:rPr>
              <w:t>N</w:t>
            </w:r>
          </w:p>
        </w:tc>
        <w:tc>
          <w:tcPr>
            <w:tcW w:w="770" w:type="dxa"/>
            <w:tcBorders>
              <w:bottom w:val="single" w:sz="4" w:space="0" w:color="auto"/>
            </w:tcBorders>
          </w:tcPr>
          <w:p w14:paraId="52D911B8" w14:textId="77777777" w:rsidR="005065D4" w:rsidRPr="00F607B2" w:rsidRDefault="005065D4" w:rsidP="00710053">
            <w:pPr>
              <w:jc w:val="both"/>
              <w:rPr>
                <w:rFonts w:ascii="Arial" w:hAnsi="Arial" w:cs="Arial"/>
              </w:rPr>
            </w:pPr>
          </w:p>
        </w:tc>
        <w:tc>
          <w:tcPr>
            <w:tcW w:w="789" w:type="dxa"/>
            <w:tcBorders>
              <w:bottom w:val="single" w:sz="4" w:space="0" w:color="auto"/>
            </w:tcBorders>
          </w:tcPr>
          <w:p w14:paraId="6C89B2C8" w14:textId="77777777" w:rsidR="005065D4" w:rsidRPr="00F607B2" w:rsidRDefault="005065D4" w:rsidP="00710053">
            <w:pPr>
              <w:jc w:val="both"/>
              <w:rPr>
                <w:rFonts w:ascii="Arial" w:hAnsi="Arial" w:cs="Arial"/>
              </w:rPr>
            </w:pPr>
          </w:p>
        </w:tc>
        <w:tc>
          <w:tcPr>
            <w:tcW w:w="709" w:type="dxa"/>
            <w:tcBorders>
              <w:bottom w:val="single" w:sz="4" w:space="0" w:color="auto"/>
            </w:tcBorders>
          </w:tcPr>
          <w:p w14:paraId="799C94EB" w14:textId="77777777" w:rsidR="005065D4" w:rsidRPr="00F607B2" w:rsidRDefault="005065D4" w:rsidP="00710053">
            <w:pPr>
              <w:jc w:val="both"/>
              <w:rPr>
                <w:rFonts w:ascii="Arial" w:hAnsi="Arial" w:cs="Arial"/>
              </w:rPr>
            </w:pPr>
          </w:p>
        </w:tc>
        <w:tc>
          <w:tcPr>
            <w:tcW w:w="708" w:type="dxa"/>
            <w:tcBorders>
              <w:bottom w:val="single" w:sz="4" w:space="0" w:color="auto"/>
            </w:tcBorders>
          </w:tcPr>
          <w:p w14:paraId="0709FBBA" w14:textId="77777777" w:rsidR="005065D4" w:rsidRPr="00F607B2" w:rsidRDefault="005065D4" w:rsidP="00710053">
            <w:pPr>
              <w:jc w:val="both"/>
              <w:rPr>
                <w:rFonts w:ascii="Arial" w:hAnsi="Arial" w:cs="Arial"/>
              </w:rPr>
            </w:pPr>
          </w:p>
        </w:tc>
      </w:tr>
      <w:tr w:rsidR="005065D4" w:rsidRPr="00F607B2" w14:paraId="78F207C4" w14:textId="77777777" w:rsidTr="00710053">
        <w:tc>
          <w:tcPr>
            <w:tcW w:w="10314" w:type="dxa"/>
            <w:gridSpan w:val="6"/>
          </w:tcPr>
          <w:p w14:paraId="29A34DF2" w14:textId="77777777" w:rsidR="005065D4" w:rsidRPr="00F607B2" w:rsidRDefault="005065D4" w:rsidP="00710053">
            <w:pPr>
              <w:jc w:val="both"/>
              <w:rPr>
                <w:rFonts w:ascii="Arial" w:hAnsi="Arial" w:cs="Arial"/>
                <w:b/>
                <w:color w:val="FFFFFF" w:themeColor="background1"/>
              </w:rPr>
            </w:pPr>
          </w:p>
        </w:tc>
      </w:tr>
      <w:tr w:rsidR="005065D4" w:rsidRPr="00F607B2" w14:paraId="3490F125" w14:textId="77777777" w:rsidTr="00710053">
        <w:tc>
          <w:tcPr>
            <w:tcW w:w="7338" w:type="dxa"/>
            <w:gridSpan w:val="2"/>
            <w:shd w:val="clear" w:color="auto" w:fill="002060"/>
          </w:tcPr>
          <w:p w14:paraId="7820D5A6" w14:textId="77777777" w:rsidR="005065D4" w:rsidRPr="00F607B2" w:rsidRDefault="005065D4" w:rsidP="00710053">
            <w:pPr>
              <w:jc w:val="both"/>
              <w:rPr>
                <w:rFonts w:ascii="Arial" w:hAnsi="Arial" w:cs="Arial"/>
                <w:b/>
                <w:color w:val="002060"/>
              </w:rPr>
            </w:pPr>
            <w:r w:rsidRPr="00F607B2">
              <w:rPr>
                <w:rFonts w:ascii="Arial" w:hAnsi="Arial" w:cs="Arial"/>
                <w:b/>
                <w:color w:val="FFFFFF" w:themeColor="background1"/>
              </w:rPr>
              <w:t>Other General Hazards/ Risks</w:t>
            </w:r>
          </w:p>
        </w:tc>
        <w:tc>
          <w:tcPr>
            <w:tcW w:w="770" w:type="dxa"/>
            <w:shd w:val="clear" w:color="auto" w:fill="002060"/>
          </w:tcPr>
          <w:p w14:paraId="1EB12D6E" w14:textId="77777777" w:rsidR="005065D4" w:rsidRPr="00F607B2" w:rsidRDefault="005065D4" w:rsidP="00710053">
            <w:pPr>
              <w:jc w:val="both"/>
              <w:rPr>
                <w:rFonts w:ascii="Arial" w:hAnsi="Arial" w:cs="Arial"/>
                <w:b/>
                <w:color w:val="FFFFFF" w:themeColor="background1"/>
              </w:rPr>
            </w:pPr>
          </w:p>
        </w:tc>
        <w:tc>
          <w:tcPr>
            <w:tcW w:w="789" w:type="dxa"/>
            <w:shd w:val="clear" w:color="auto" w:fill="002060"/>
          </w:tcPr>
          <w:p w14:paraId="0E288CA3" w14:textId="77777777" w:rsidR="005065D4" w:rsidRPr="00F607B2" w:rsidRDefault="005065D4" w:rsidP="00710053">
            <w:pPr>
              <w:jc w:val="both"/>
              <w:rPr>
                <w:rFonts w:ascii="Arial" w:hAnsi="Arial" w:cs="Arial"/>
                <w:b/>
                <w:color w:val="FFFFFF" w:themeColor="background1"/>
              </w:rPr>
            </w:pPr>
          </w:p>
        </w:tc>
        <w:tc>
          <w:tcPr>
            <w:tcW w:w="709" w:type="dxa"/>
            <w:shd w:val="clear" w:color="auto" w:fill="002060"/>
          </w:tcPr>
          <w:p w14:paraId="44A7FB1E" w14:textId="77777777" w:rsidR="005065D4" w:rsidRPr="00F607B2" w:rsidRDefault="005065D4" w:rsidP="00710053">
            <w:pPr>
              <w:jc w:val="both"/>
              <w:rPr>
                <w:rFonts w:ascii="Arial" w:hAnsi="Arial" w:cs="Arial"/>
                <w:b/>
                <w:color w:val="FFFFFF" w:themeColor="background1"/>
              </w:rPr>
            </w:pPr>
          </w:p>
        </w:tc>
        <w:tc>
          <w:tcPr>
            <w:tcW w:w="708" w:type="dxa"/>
            <w:shd w:val="clear" w:color="auto" w:fill="002060"/>
          </w:tcPr>
          <w:p w14:paraId="7B5986AF" w14:textId="77777777" w:rsidR="005065D4" w:rsidRPr="00F607B2" w:rsidRDefault="005065D4" w:rsidP="00710053">
            <w:pPr>
              <w:jc w:val="both"/>
              <w:rPr>
                <w:rFonts w:ascii="Arial" w:hAnsi="Arial" w:cs="Arial"/>
                <w:b/>
                <w:color w:val="FFFFFF" w:themeColor="background1"/>
              </w:rPr>
            </w:pPr>
          </w:p>
        </w:tc>
      </w:tr>
      <w:tr w:rsidR="005065D4" w:rsidRPr="00F607B2" w14:paraId="4A81091E" w14:textId="77777777" w:rsidTr="00710053">
        <w:tc>
          <w:tcPr>
            <w:tcW w:w="6629" w:type="dxa"/>
          </w:tcPr>
          <w:p w14:paraId="377FDECD" w14:textId="77777777" w:rsidR="005065D4" w:rsidRPr="00F607B2" w:rsidRDefault="005065D4" w:rsidP="00710053">
            <w:pPr>
              <w:jc w:val="both"/>
              <w:rPr>
                <w:rFonts w:ascii="Arial" w:hAnsi="Arial" w:cs="Arial"/>
              </w:rPr>
            </w:pPr>
            <w:r w:rsidRPr="00F607B2">
              <w:rPr>
                <w:rFonts w:ascii="Arial" w:hAnsi="Arial" w:cs="Arial"/>
              </w:rPr>
              <w:t xml:space="preserve">VDU use </w:t>
            </w:r>
            <w:proofErr w:type="gramStart"/>
            <w:r w:rsidRPr="00F607B2">
              <w:rPr>
                <w:rFonts w:ascii="Arial" w:hAnsi="Arial" w:cs="Arial"/>
              </w:rPr>
              <w:t>( &gt;</w:t>
            </w:r>
            <w:proofErr w:type="gramEnd"/>
            <w:r w:rsidRPr="00F607B2">
              <w:rPr>
                <w:rFonts w:ascii="Arial" w:hAnsi="Arial" w:cs="Arial"/>
              </w:rPr>
              <w:t xml:space="preserve"> 1 hour daily)</w:t>
            </w:r>
          </w:p>
        </w:tc>
        <w:tc>
          <w:tcPr>
            <w:tcW w:w="709" w:type="dxa"/>
          </w:tcPr>
          <w:p w14:paraId="3F932774" w14:textId="77777777" w:rsidR="005065D4" w:rsidRPr="00F607B2" w:rsidRDefault="005065D4" w:rsidP="00710053">
            <w:pPr>
              <w:jc w:val="center"/>
              <w:rPr>
                <w:rFonts w:ascii="Arial" w:hAnsi="Arial" w:cs="Arial"/>
              </w:rPr>
            </w:pPr>
            <w:r>
              <w:rPr>
                <w:rFonts w:ascii="Arial" w:hAnsi="Arial" w:cs="Arial"/>
              </w:rPr>
              <w:t>Y</w:t>
            </w:r>
          </w:p>
        </w:tc>
        <w:tc>
          <w:tcPr>
            <w:tcW w:w="770" w:type="dxa"/>
          </w:tcPr>
          <w:p w14:paraId="0B5D63D6" w14:textId="77777777" w:rsidR="005065D4" w:rsidRPr="00F607B2" w:rsidRDefault="005065D4" w:rsidP="00710053">
            <w:pPr>
              <w:jc w:val="center"/>
              <w:rPr>
                <w:rFonts w:ascii="Arial" w:hAnsi="Arial" w:cs="Arial"/>
              </w:rPr>
            </w:pPr>
          </w:p>
        </w:tc>
        <w:tc>
          <w:tcPr>
            <w:tcW w:w="789" w:type="dxa"/>
          </w:tcPr>
          <w:p w14:paraId="18CBC24A" w14:textId="77777777" w:rsidR="005065D4" w:rsidRPr="00F607B2" w:rsidRDefault="005065D4" w:rsidP="00710053">
            <w:pPr>
              <w:jc w:val="center"/>
              <w:rPr>
                <w:rFonts w:ascii="Arial" w:hAnsi="Arial" w:cs="Arial"/>
              </w:rPr>
            </w:pPr>
            <w:r>
              <w:rPr>
                <w:rFonts w:ascii="Arial" w:hAnsi="Arial" w:cs="Arial"/>
              </w:rPr>
              <w:sym w:font="Wingdings 2" w:char="F050"/>
            </w:r>
          </w:p>
        </w:tc>
        <w:tc>
          <w:tcPr>
            <w:tcW w:w="709" w:type="dxa"/>
          </w:tcPr>
          <w:p w14:paraId="5BE9578A" w14:textId="77777777" w:rsidR="005065D4" w:rsidRPr="00F607B2" w:rsidRDefault="005065D4" w:rsidP="00710053">
            <w:pPr>
              <w:jc w:val="center"/>
              <w:rPr>
                <w:rFonts w:ascii="Arial" w:hAnsi="Arial" w:cs="Arial"/>
              </w:rPr>
            </w:pPr>
          </w:p>
        </w:tc>
        <w:tc>
          <w:tcPr>
            <w:tcW w:w="708" w:type="dxa"/>
          </w:tcPr>
          <w:p w14:paraId="21D02DFD" w14:textId="77777777" w:rsidR="005065D4" w:rsidRPr="00F607B2" w:rsidRDefault="005065D4" w:rsidP="00710053">
            <w:pPr>
              <w:jc w:val="center"/>
              <w:rPr>
                <w:rFonts w:ascii="Arial" w:hAnsi="Arial" w:cs="Arial"/>
              </w:rPr>
            </w:pPr>
          </w:p>
        </w:tc>
      </w:tr>
      <w:tr w:rsidR="005065D4" w:rsidRPr="00F607B2" w14:paraId="113AD99A" w14:textId="77777777" w:rsidTr="00710053">
        <w:tc>
          <w:tcPr>
            <w:tcW w:w="6629" w:type="dxa"/>
          </w:tcPr>
          <w:p w14:paraId="5347A54E" w14:textId="77777777" w:rsidR="005065D4" w:rsidRPr="00F607B2" w:rsidRDefault="005065D4" w:rsidP="00710053">
            <w:pPr>
              <w:jc w:val="both"/>
              <w:rPr>
                <w:rFonts w:ascii="Arial" w:hAnsi="Arial" w:cs="Arial"/>
              </w:rPr>
            </w:pPr>
            <w:r w:rsidRPr="00F607B2">
              <w:rPr>
                <w:rFonts w:ascii="Arial" w:hAnsi="Arial" w:cs="Arial"/>
              </w:rPr>
              <w:t>Heavy manual handling (&gt;10kg)</w:t>
            </w:r>
          </w:p>
        </w:tc>
        <w:tc>
          <w:tcPr>
            <w:tcW w:w="709" w:type="dxa"/>
          </w:tcPr>
          <w:p w14:paraId="7E9D8044" w14:textId="77777777" w:rsidR="005065D4" w:rsidRPr="00F607B2" w:rsidRDefault="005065D4" w:rsidP="00710053">
            <w:pPr>
              <w:jc w:val="center"/>
              <w:rPr>
                <w:rFonts w:ascii="Arial" w:hAnsi="Arial" w:cs="Arial"/>
              </w:rPr>
            </w:pPr>
            <w:r>
              <w:rPr>
                <w:rFonts w:ascii="Arial" w:hAnsi="Arial" w:cs="Arial"/>
              </w:rPr>
              <w:t>Y</w:t>
            </w:r>
          </w:p>
        </w:tc>
        <w:tc>
          <w:tcPr>
            <w:tcW w:w="770" w:type="dxa"/>
          </w:tcPr>
          <w:p w14:paraId="7B4EB639" w14:textId="77777777" w:rsidR="005065D4" w:rsidRPr="00F607B2" w:rsidRDefault="005065D4" w:rsidP="00710053">
            <w:pPr>
              <w:jc w:val="center"/>
              <w:rPr>
                <w:rFonts w:ascii="Arial" w:hAnsi="Arial" w:cs="Arial"/>
              </w:rPr>
            </w:pPr>
          </w:p>
        </w:tc>
        <w:tc>
          <w:tcPr>
            <w:tcW w:w="789" w:type="dxa"/>
          </w:tcPr>
          <w:p w14:paraId="15B19CEC" w14:textId="77777777" w:rsidR="005065D4" w:rsidRPr="00F607B2" w:rsidRDefault="005065D4" w:rsidP="00710053">
            <w:pPr>
              <w:jc w:val="center"/>
              <w:rPr>
                <w:rFonts w:ascii="Arial" w:hAnsi="Arial" w:cs="Arial"/>
              </w:rPr>
            </w:pPr>
          </w:p>
        </w:tc>
        <w:tc>
          <w:tcPr>
            <w:tcW w:w="709" w:type="dxa"/>
          </w:tcPr>
          <w:p w14:paraId="59DDD915" w14:textId="77777777" w:rsidR="005065D4" w:rsidRPr="00F607B2" w:rsidRDefault="005065D4" w:rsidP="00710053">
            <w:pPr>
              <w:jc w:val="center"/>
              <w:rPr>
                <w:rFonts w:ascii="Arial" w:hAnsi="Arial" w:cs="Arial"/>
              </w:rPr>
            </w:pPr>
          </w:p>
        </w:tc>
        <w:tc>
          <w:tcPr>
            <w:tcW w:w="708" w:type="dxa"/>
          </w:tcPr>
          <w:p w14:paraId="2EDDE22E" w14:textId="77777777" w:rsidR="005065D4" w:rsidRPr="00F607B2" w:rsidRDefault="005065D4" w:rsidP="00710053">
            <w:pPr>
              <w:jc w:val="center"/>
              <w:rPr>
                <w:rFonts w:ascii="Arial" w:hAnsi="Arial" w:cs="Arial"/>
              </w:rPr>
            </w:pPr>
            <w:r>
              <w:rPr>
                <w:rFonts w:ascii="Arial" w:hAnsi="Arial" w:cs="Arial"/>
              </w:rPr>
              <w:sym w:font="Wingdings 2" w:char="F050"/>
            </w:r>
          </w:p>
        </w:tc>
      </w:tr>
      <w:tr w:rsidR="005065D4" w:rsidRPr="00F607B2" w14:paraId="513952C9" w14:textId="77777777" w:rsidTr="00710053">
        <w:tc>
          <w:tcPr>
            <w:tcW w:w="6629" w:type="dxa"/>
            <w:vAlign w:val="bottom"/>
          </w:tcPr>
          <w:p w14:paraId="19BAA916" w14:textId="77777777" w:rsidR="005065D4" w:rsidRPr="00F607B2" w:rsidRDefault="005065D4" w:rsidP="00710053">
            <w:pPr>
              <w:jc w:val="both"/>
              <w:rPr>
                <w:rFonts w:ascii="Arial" w:hAnsi="Arial" w:cs="Arial"/>
                <w:color w:val="000000"/>
              </w:rPr>
            </w:pPr>
            <w:r w:rsidRPr="00F607B2">
              <w:rPr>
                <w:rFonts w:ascii="Arial" w:hAnsi="Arial" w:cs="Arial"/>
                <w:color w:val="000000"/>
              </w:rPr>
              <w:t>Driving</w:t>
            </w:r>
          </w:p>
        </w:tc>
        <w:tc>
          <w:tcPr>
            <w:tcW w:w="709" w:type="dxa"/>
          </w:tcPr>
          <w:p w14:paraId="28F5770D" w14:textId="77777777" w:rsidR="005065D4" w:rsidRPr="00F607B2" w:rsidRDefault="005065D4" w:rsidP="00710053">
            <w:pPr>
              <w:jc w:val="center"/>
              <w:rPr>
                <w:rFonts w:ascii="Arial" w:hAnsi="Arial" w:cs="Arial"/>
              </w:rPr>
            </w:pPr>
            <w:r>
              <w:rPr>
                <w:rFonts w:ascii="Arial" w:hAnsi="Arial" w:cs="Arial"/>
              </w:rPr>
              <w:t>Y</w:t>
            </w:r>
          </w:p>
        </w:tc>
        <w:tc>
          <w:tcPr>
            <w:tcW w:w="770" w:type="dxa"/>
          </w:tcPr>
          <w:p w14:paraId="6BE50131" w14:textId="77777777" w:rsidR="005065D4" w:rsidRPr="00F607B2" w:rsidRDefault="005065D4" w:rsidP="00710053">
            <w:pPr>
              <w:jc w:val="center"/>
              <w:rPr>
                <w:rFonts w:ascii="Arial" w:hAnsi="Arial" w:cs="Arial"/>
              </w:rPr>
            </w:pPr>
          </w:p>
        </w:tc>
        <w:tc>
          <w:tcPr>
            <w:tcW w:w="789" w:type="dxa"/>
          </w:tcPr>
          <w:p w14:paraId="4B6B9BFA" w14:textId="77777777" w:rsidR="005065D4" w:rsidRPr="00F607B2" w:rsidRDefault="005065D4" w:rsidP="00710053">
            <w:pPr>
              <w:jc w:val="center"/>
              <w:rPr>
                <w:rFonts w:ascii="Arial" w:hAnsi="Arial" w:cs="Arial"/>
              </w:rPr>
            </w:pPr>
            <w:r>
              <w:rPr>
                <w:rFonts w:ascii="Arial" w:hAnsi="Arial" w:cs="Arial"/>
              </w:rPr>
              <w:sym w:font="Wingdings 2" w:char="F050"/>
            </w:r>
          </w:p>
        </w:tc>
        <w:tc>
          <w:tcPr>
            <w:tcW w:w="709" w:type="dxa"/>
          </w:tcPr>
          <w:p w14:paraId="7A4BA44D" w14:textId="77777777" w:rsidR="005065D4" w:rsidRPr="00F607B2" w:rsidRDefault="005065D4" w:rsidP="00710053">
            <w:pPr>
              <w:jc w:val="center"/>
              <w:rPr>
                <w:rFonts w:ascii="Arial" w:hAnsi="Arial" w:cs="Arial"/>
              </w:rPr>
            </w:pPr>
          </w:p>
        </w:tc>
        <w:tc>
          <w:tcPr>
            <w:tcW w:w="708" w:type="dxa"/>
          </w:tcPr>
          <w:p w14:paraId="42EB200C" w14:textId="77777777" w:rsidR="005065D4" w:rsidRPr="00F607B2" w:rsidRDefault="005065D4" w:rsidP="00710053">
            <w:pPr>
              <w:jc w:val="center"/>
              <w:rPr>
                <w:rFonts w:ascii="Arial" w:hAnsi="Arial" w:cs="Arial"/>
              </w:rPr>
            </w:pPr>
          </w:p>
        </w:tc>
      </w:tr>
      <w:tr w:rsidR="005065D4" w:rsidRPr="00F607B2" w14:paraId="371BE76A" w14:textId="77777777" w:rsidTr="00710053">
        <w:tc>
          <w:tcPr>
            <w:tcW w:w="6629" w:type="dxa"/>
            <w:vAlign w:val="bottom"/>
          </w:tcPr>
          <w:p w14:paraId="1F29CE7A" w14:textId="77777777" w:rsidR="005065D4" w:rsidRPr="00F607B2" w:rsidRDefault="005065D4" w:rsidP="00710053">
            <w:pPr>
              <w:jc w:val="both"/>
              <w:rPr>
                <w:rFonts w:ascii="Arial" w:hAnsi="Arial" w:cs="Arial"/>
                <w:color w:val="000000"/>
              </w:rPr>
            </w:pPr>
            <w:r w:rsidRPr="00F607B2">
              <w:rPr>
                <w:rFonts w:ascii="Arial" w:hAnsi="Arial" w:cs="Arial"/>
                <w:color w:val="000000"/>
              </w:rPr>
              <w:t>Food handling</w:t>
            </w:r>
          </w:p>
        </w:tc>
        <w:tc>
          <w:tcPr>
            <w:tcW w:w="709" w:type="dxa"/>
          </w:tcPr>
          <w:p w14:paraId="21E2CF8D" w14:textId="77777777" w:rsidR="005065D4" w:rsidRPr="00F607B2" w:rsidRDefault="005065D4" w:rsidP="00710053">
            <w:pPr>
              <w:jc w:val="center"/>
              <w:rPr>
                <w:rFonts w:ascii="Arial" w:hAnsi="Arial" w:cs="Arial"/>
              </w:rPr>
            </w:pPr>
            <w:r w:rsidRPr="00F607B2">
              <w:rPr>
                <w:rFonts w:ascii="Arial" w:hAnsi="Arial" w:cs="Arial"/>
              </w:rPr>
              <w:t>N</w:t>
            </w:r>
          </w:p>
        </w:tc>
        <w:tc>
          <w:tcPr>
            <w:tcW w:w="770" w:type="dxa"/>
          </w:tcPr>
          <w:p w14:paraId="154114AA" w14:textId="77777777" w:rsidR="005065D4" w:rsidRPr="00F607B2" w:rsidRDefault="005065D4" w:rsidP="00710053">
            <w:pPr>
              <w:jc w:val="center"/>
              <w:rPr>
                <w:rFonts w:ascii="Arial" w:hAnsi="Arial" w:cs="Arial"/>
              </w:rPr>
            </w:pPr>
          </w:p>
        </w:tc>
        <w:tc>
          <w:tcPr>
            <w:tcW w:w="789" w:type="dxa"/>
          </w:tcPr>
          <w:p w14:paraId="7CC27953" w14:textId="77777777" w:rsidR="005065D4" w:rsidRPr="00F607B2" w:rsidRDefault="005065D4" w:rsidP="00710053">
            <w:pPr>
              <w:jc w:val="center"/>
              <w:rPr>
                <w:rFonts w:ascii="Arial" w:hAnsi="Arial" w:cs="Arial"/>
              </w:rPr>
            </w:pPr>
          </w:p>
        </w:tc>
        <w:tc>
          <w:tcPr>
            <w:tcW w:w="709" w:type="dxa"/>
          </w:tcPr>
          <w:p w14:paraId="4BB54E80" w14:textId="77777777" w:rsidR="005065D4" w:rsidRPr="00F607B2" w:rsidRDefault="005065D4" w:rsidP="00710053">
            <w:pPr>
              <w:jc w:val="center"/>
              <w:rPr>
                <w:rFonts w:ascii="Arial" w:hAnsi="Arial" w:cs="Arial"/>
              </w:rPr>
            </w:pPr>
          </w:p>
        </w:tc>
        <w:tc>
          <w:tcPr>
            <w:tcW w:w="708" w:type="dxa"/>
          </w:tcPr>
          <w:p w14:paraId="05916D54" w14:textId="77777777" w:rsidR="005065D4" w:rsidRPr="00F607B2" w:rsidRDefault="005065D4" w:rsidP="00710053">
            <w:pPr>
              <w:jc w:val="center"/>
              <w:rPr>
                <w:rFonts w:ascii="Arial" w:hAnsi="Arial" w:cs="Arial"/>
              </w:rPr>
            </w:pPr>
          </w:p>
        </w:tc>
      </w:tr>
      <w:tr w:rsidR="005065D4" w:rsidRPr="00F607B2" w14:paraId="6575C2CC" w14:textId="77777777" w:rsidTr="00710053">
        <w:tc>
          <w:tcPr>
            <w:tcW w:w="6629" w:type="dxa"/>
            <w:vAlign w:val="bottom"/>
          </w:tcPr>
          <w:p w14:paraId="44899451" w14:textId="77777777" w:rsidR="005065D4" w:rsidRPr="00F607B2" w:rsidRDefault="005065D4" w:rsidP="00710053">
            <w:pPr>
              <w:jc w:val="both"/>
              <w:rPr>
                <w:rFonts w:ascii="Arial" w:hAnsi="Arial" w:cs="Arial"/>
                <w:color w:val="000000"/>
              </w:rPr>
            </w:pPr>
            <w:r w:rsidRPr="00F607B2">
              <w:rPr>
                <w:rFonts w:ascii="Arial" w:hAnsi="Arial" w:cs="Arial"/>
                <w:color w:val="000000"/>
              </w:rPr>
              <w:t>Night working</w:t>
            </w:r>
          </w:p>
        </w:tc>
        <w:tc>
          <w:tcPr>
            <w:tcW w:w="709" w:type="dxa"/>
          </w:tcPr>
          <w:p w14:paraId="6D0BB3DA" w14:textId="77777777" w:rsidR="005065D4" w:rsidRPr="00F607B2" w:rsidRDefault="005065D4" w:rsidP="00710053">
            <w:pPr>
              <w:jc w:val="center"/>
              <w:rPr>
                <w:rFonts w:ascii="Arial" w:hAnsi="Arial" w:cs="Arial"/>
              </w:rPr>
            </w:pPr>
            <w:r w:rsidRPr="00F607B2">
              <w:rPr>
                <w:rFonts w:ascii="Arial" w:hAnsi="Arial" w:cs="Arial"/>
              </w:rPr>
              <w:t>N</w:t>
            </w:r>
          </w:p>
        </w:tc>
        <w:tc>
          <w:tcPr>
            <w:tcW w:w="770" w:type="dxa"/>
          </w:tcPr>
          <w:p w14:paraId="74FF9685" w14:textId="77777777" w:rsidR="005065D4" w:rsidRPr="00F607B2" w:rsidRDefault="005065D4" w:rsidP="00710053">
            <w:pPr>
              <w:jc w:val="center"/>
              <w:rPr>
                <w:rFonts w:ascii="Arial" w:hAnsi="Arial" w:cs="Arial"/>
              </w:rPr>
            </w:pPr>
          </w:p>
        </w:tc>
        <w:tc>
          <w:tcPr>
            <w:tcW w:w="789" w:type="dxa"/>
          </w:tcPr>
          <w:p w14:paraId="0C3E74EA" w14:textId="77777777" w:rsidR="005065D4" w:rsidRPr="00F607B2" w:rsidRDefault="005065D4" w:rsidP="00710053">
            <w:pPr>
              <w:jc w:val="center"/>
              <w:rPr>
                <w:rFonts w:ascii="Arial" w:hAnsi="Arial" w:cs="Arial"/>
              </w:rPr>
            </w:pPr>
          </w:p>
        </w:tc>
        <w:tc>
          <w:tcPr>
            <w:tcW w:w="709" w:type="dxa"/>
          </w:tcPr>
          <w:p w14:paraId="5317ED94" w14:textId="77777777" w:rsidR="005065D4" w:rsidRPr="00F607B2" w:rsidRDefault="005065D4" w:rsidP="00710053">
            <w:pPr>
              <w:jc w:val="center"/>
              <w:rPr>
                <w:rFonts w:ascii="Arial" w:hAnsi="Arial" w:cs="Arial"/>
              </w:rPr>
            </w:pPr>
          </w:p>
        </w:tc>
        <w:tc>
          <w:tcPr>
            <w:tcW w:w="708" w:type="dxa"/>
          </w:tcPr>
          <w:p w14:paraId="580225EC" w14:textId="77777777" w:rsidR="005065D4" w:rsidRPr="00F607B2" w:rsidRDefault="005065D4" w:rsidP="00710053">
            <w:pPr>
              <w:jc w:val="center"/>
              <w:rPr>
                <w:rFonts w:ascii="Arial" w:hAnsi="Arial" w:cs="Arial"/>
              </w:rPr>
            </w:pPr>
          </w:p>
        </w:tc>
      </w:tr>
      <w:tr w:rsidR="005065D4" w:rsidRPr="00F607B2" w14:paraId="762E80CA" w14:textId="77777777" w:rsidTr="00710053">
        <w:tc>
          <w:tcPr>
            <w:tcW w:w="6629" w:type="dxa"/>
            <w:vAlign w:val="bottom"/>
          </w:tcPr>
          <w:p w14:paraId="71BEF3CF" w14:textId="77777777" w:rsidR="005065D4" w:rsidRPr="00F607B2" w:rsidRDefault="005065D4" w:rsidP="00710053">
            <w:pPr>
              <w:jc w:val="both"/>
              <w:rPr>
                <w:rFonts w:ascii="Arial" w:hAnsi="Arial" w:cs="Arial"/>
                <w:color w:val="000000"/>
              </w:rPr>
            </w:pPr>
            <w:r w:rsidRPr="00F607B2">
              <w:rPr>
                <w:rFonts w:ascii="Arial" w:hAnsi="Arial" w:cs="Arial"/>
                <w:color w:val="000000"/>
              </w:rPr>
              <w:t>Electrical work</w:t>
            </w:r>
          </w:p>
        </w:tc>
        <w:tc>
          <w:tcPr>
            <w:tcW w:w="709" w:type="dxa"/>
          </w:tcPr>
          <w:p w14:paraId="459C3506" w14:textId="77777777" w:rsidR="005065D4" w:rsidRPr="00F607B2" w:rsidRDefault="005065D4" w:rsidP="00710053">
            <w:pPr>
              <w:jc w:val="center"/>
              <w:rPr>
                <w:rFonts w:ascii="Arial" w:hAnsi="Arial" w:cs="Arial"/>
              </w:rPr>
            </w:pPr>
            <w:r w:rsidRPr="00F607B2">
              <w:rPr>
                <w:rFonts w:ascii="Arial" w:hAnsi="Arial" w:cs="Arial"/>
              </w:rPr>
              <w:t>N</w:t>
            </w:r>
          </w:p>
        </w:tc>
        <w:tc>
          <w:tcPr>
            <w:tcW w:w="770" w:type="dxa"/>
          </w:tcPr>
          <w:p w14:paraId="14AB0584" w14:textId="77777777" w:rsidR="005065D4" w:rsidRPr="00F607B2" w:rsidRDefault="005065D4" w:rsidP="00710053">
            <w:pPr>
              <w:jc w:val="center"/>
              <w:rPr>
                <w:rFonts w:ascii="Arial" w:hAnsi="Arial" w:cs="Arial"/>
              </w:rPr>
            </w:pPr>
          </w:p>
        </w:tc>
        <w:tc>
          <w:tcPr>
            <w:tcW w:w="789" w:type="dxa"/>
          </w:tcPr>
          <w:p w14:paraId="7FFF66BA" w14:textId="77777777" w:rsidR="005065D4" w:rsidRPr="00F607B2" w:rsidRDefault="005065D4" w:rsidP="00710053">
            <w:pPr>
              <w:jc w:val="center"/>
              <w:rPr>
                <w:rFonts w:ascii="Arial" w:hAnsi="Arial" w:cs="Arial"/>
              </w:rPr>
            </w:pPr>
          </w:p>
        </w:tc>
        <w:tc>
          <w:tcPr>
            <w:tcW w:w="709" w:type="dxa"/>
          </w:tcPr>
          <w:p w14:paraId="0414DC3E" w14:textId="77777777" w:rsidR="005065D4" w:rsidRPr="00F607B2" w:rsidRDefault="005065D4" w:rsidP="00710053">
            <w:pPr>
              <w:jc w:val="center"/>
              <w:rPr>
                <w:rFonts w:ascii="Arial" w:hAnsi="Arial" w:cs="Arial"/>
              </w:rPr>
            </w:pPr>
          </w:p>
        </w:tc>
        <w:tc>
          <w:tcPr>
            <w:tcW w:w="708" w:type="dxa"/>
          </w:tcPr>
          <w:p w14:paraId="2F51F4F1" w14:textId="77777777" w:rsidR="005065D4" w:rsidRPr="00F607B2" w:rsidRDefault="005065D4" w:rsidP="00710053">
            <w:pPr>
              <w:jc w:val="center"/>
              <w:rPr>
                <w:rFonts w:ascii="Arial" w:hAnsi="Arial" w:cs="Arial"/>
              </w:rPr>
            </w:pPr>
          </w:p>
        </w:tc>
      </w:tr>
      <w:tr w:rsidR="005065D4" w:rsidRPr="00F607B2" w14:paraId="44166074" w14:textId="77777777" w:rsidTr="00710053">
        <w:tc>
          <w:tcPr>
            <w:tcW w:w="6629" w:type="dxa"/>
          </w:tcPr>
          <w:p w14:paraId="710FAAE8" w14:textId="77777777" w:rsidR="005065D4" w:rsidRPr="00F607B2" w:rsidRDefault="005065D4" w:rsidP="00710053">
            <w:pPr>
              <w:jc w:val="both"/>
              <w:rPr>
                <w:rFonts w:ascii="Arial" w:hAnsi="Arial" w:cs="Arial"/>
              </w:rPr>
            </w:pPr>
            <w:r>
              <w:rPr>
                <w:rFonts w:ascii="Arial" w:hAnsi="Arial" w:cs="Arial"/>
              </w:rPr>
              <w:t xml:space="preserve">Physical Effort </w:t>
            </w:r>
          </w:p>
        </w:tc>
        <w:tc>
          <w:tcPr>
            <w:tcW w:w="709" w:type="dxa"/>
          </w:tcPr>
          <w:p w14:paraId="011C8B48" w14:textId="77777777" w:rsidR="005065D4" w:rsidRDefault="005065D4" w:rsidP="00710053">
            <w:pPr>
              <w:jc w:val="center"/>
            </w:pPr>
            <w:r>
              <w:rPr>
                <w:rFonts w:ascii="Arial" w:hAnsi="Arial" w:cs="Arial"/>
              </w:rPr>
              <w:t>Y</w:t>
            </w:r>
          </w:p>
        </w:tc>
        <w:tc>
          <w:tcPr>
            <w:tcW w:w="770" w:type="dxa"/>
          </w:tcPr>
          <w:p w14:paraId="3F180C84" w14:textId="77777777" w:rsidR="005065D4" w:rsidRPr="00F607B2" w:rsidRDefault="005065D4" w:rsidP="00710053">
            <w:pPr>
              <w:jc w:val="center"/>
              <w:rPr>
                <w:rFonts w:ascii="Arial" w:hAnsi="Arial" w:cs="Arial"/>
              </w:rPr>
            </w:pPr>
          </w:p>
        </w:tc>
        <w:tc>
          <w:tcPr>
            <w:tcW w:w="789" w:type="dxa"/>
          </w:tcPr>
          <w:p w14:paraId="18A5091C" w14:textId="77777777" w:rsidR="005065D4" w:rsidRPr="00F607B2" w:rsidRDefault="005065D4" w:rsidP="00710053">
            <w:pPr>
              <w:jc w:val="center"/>
              <w:rPr>
                <w:rFonts w:ascii="Arial" w:hAnsi="Arial" w:cs="Arial"/>
              </w:rPr>
            </w:pPr>
          </w:p>
        </w:tc>
        <w:tc>
          <w:tcPr>
            <w:tcW w:w="709" w:type="dxa"/>
          </w:tcPr>
          <w:p w14:paraId="0E5B3E5B" w14:textId="77777777" w:rsidR="005065D4" w:rsidRPr="00F607B2" w:rsidRDefault="005065D4" w:rsidP="00710053">
            <w:pPr>
              <w:jc w:val="center"/>
              <w:rPr>
                <w:rFonts w:ascii="Arial" w:hAnsi="Arial" w:cs="Arial"/>
              </w:rPr>
            </w:pPr>
          </w:p>
        </w:tc>
        <w:tc>
          <w:tcPr>
            <w:tcW w:w="708" w:type="dxa"/>
          </w:tcPr>
          <w:p w14:paraId="5D73F1F6" w14:textId="77777777" w:rsidR="005065D4" w:rsidRPr="00F607B2" w:rsidRDefault="005065D4" w:rsidP="00710053">
            <w:pPr>
              <w:jc w:val="center"/>
              <w:rPr>
                <w:rFonts w:ascii="Arial" w:hAnsi="Arial" w:cs="Arial"/>
              </w:rPr>
            </w:pPr>
            <w:r>
              <w:rPr>
                <w:rFonts w:ascii="Arial" w:hAnsi="Arial" w:cs="Arial"/>
              </w:rPr>
              <w:sym w:font="Wingdings 2" w:char="F050"/>
            </w:r>
          </w:p>
        </w:tc>
      </w:tr>
      <w:tr w:rsidR="005065D4" w:rsidRPr="00F607B2" w14:paraId="7065C8C3" w14:textId="77777777" w:rsidTr="00710053">
        <w:tc>
          <w:tcPr>
            <w:tcW w:w="6629" w:type="dxa"/>
          </w:tcPr>
          <w:p w14:paraId="297F262C" w14:textId="77777777" w:rsidR="005065D4" w:rsidRPr="00F607B2" w:rsidRDefault="005065D4" w:rsidP="00710053">
            <w:pPr>
              <w:jc w:val="both"/>
              <w:rPr>
                <w:rFonts w:ascii="Arial" w:hAnsi="Arial" w:cs="Arial"/>
              </w:rPr>
            </w:pPr>
            <w:r>
              <w:rPr>
                <w:rFonts w:ascii="Arial" w:hAnsi="Arial" w:cs="Arial"/>
              </w:rPr>
              <w:t xml:space="preserve">Mental Effort </w:t>
            </w:r>
          </w:p>
        </w:tc>
        <w:tc>
          <w:tcPr>
            <w:tcW w:w="709" w:type="dxa"/>
          </w:tcPr>
          <w:p w14:paraId="0DE82C45" w14:textId="77777777" w:rsidR="005065D4" w:rsidRDefault="005065D4" w:rsidP="00710053">
            <w:pPr>
              <w:jc w:val="center"/>
            </w:pPr>
            <w:r>
              <w:rPr>
                <w:rFonts w:ascii="Arial" w:hAnsi="Arial" w:cs="Arial"/>
              </w:rPr>
              <w:t>Y</w:t>
            </w:r>
          </w:p>
        </w:tc>
        <w:tc>
          <w:tcPr>
            <w:tcW w:w="770" w:type="dxa"/>
          </w:tcPr>
          <w:p w14:paraId="1EF71515" w14:textId="77777777" w:rsidR="005065D4" w:rsidRPr="00F607B2" w:rsidRDefault="005065D4" w:rsidP="00710053">
            <w:pPr>
              <w:jc w:val="center"/>
              <w:rPr>
                <w:rFonts w:ascii="Arial" w:hAnsi="Arial" w:cs="Arial"/>
              </w:rPr>
            </w:pPr>
          </w:p>
        </w:tc>
        <w:tc>
          <w:tcPr>
            <w:tcW w:w="789" w:type="dxa"/>
          </w:tcPr>
          <w:p w14:paraId="07F07B15" w14:textId="77777777" w:rsidR="005065D4" w:rsidRPr="00F607B2" w:rsidRDefault="005065D4" w:rsidP="00710053">
            <w:pPr>
              <w:jc w:val="center"/>
              <w:rPr>
                <w:rFonts w:ascii="Arial" w:hAnsi="Arial" w:cs="Arial"/>
              </w:rPr>
            </w:pPr>
          </w:p>
        </w:tc>
        <w:tc>
          <w:tcPr>
            <w:tcW w:w="709" w:type="dxa"/>
          </w:tcPr>
          <w:p w14:paraId="2FAE8DCD" w14:textId="77777777" w:rsidR="005065D4" w:rsidRPr="00F607B2" w:rsidRDefault="005065D4" w:rsidP="00710053">
            <w:pPr>
              <w:jc w:val="center"/>
              <w:rPr>
                <w:rFonts w:ascii="Arial" w:hAnsi="Arial" w:cs="Arial"/>
              </w:rPr>
            </w:pPr>
            <w:r>
              <w:rPr>
                <w:rFonts w:ascii="Arial" w:hAnsi="Arial" w:cs="Arial"/>
              </w:rPr>
              <w:sym w:font="Wingdings 2" w:char="F050"/>
            </w:r>
          </w:p>
        </w:tc>
        <w:tc>
          <w:tcPr>
            <w:tcW w:w="708" w:type="dxa"/>
          </w:tcPr>
          <w:p w14:paraId="5682BBA7" w14:textId="77777777" w:rsidR="005065D4" w:rsidRPr="00F607B2" w:rsidRDefault="005065D4" w:rsidP="00710053">
            <w:pPr>
              <w:jc w:val="center"/>
              <w:rPr>
                <w:rFonts w:ascii="Arial" w:hAnsi="Arial" w:cs="Arial"/>
              </w:rPr>
            </w:pPr>
          </w:p>
        </w:tc>
      </w:tr>
      <w:tr w:rsidR="005065D4" w:rsidRPr="00F607B2" w14:paraId="2CD085FE" w14:textId="77777777" w:rsidTr="00710053">
        <w:trPr>
          <w:trHeight w:val="213"/>
        </w:trPr>
        <w:tc>
          <w:tcPr>
            <w:tcW w:w="6629" w:type="dxa"/>
          </w:tcPr>
          <w:p w14:paraId="0BD3CB8B" w14:textId="77777777" w:rsidR="005065D4" w:rsidRPr="00F607B2" w:rsidRDefault="005065D4" w:rsidP="00710053">
            <w:pPr>
              <w:jc w:val="both"/>
              <w:rPr>
                <w:rFonts w:ascii="Arial" w:hAnsi="Arial" w:cs="Arial"/>
              </w:rPr>
            </w:pPr>
            <w:r>
              <w:rPr>
                <w:rFonts w:ascii="Arial" w:hAnsi="Arial" w:cs="Arial"/>
              </w:rPr>
              <w:t xml:space="preserve">Emotional Effort </w:t>
            </w:r>
          </w:p>
        </w:tc>
        <w:tc>
          <w:tcPr>
            <w:tcW w:w="709" w:type="dxa"/>
          </w:tcPr>
          <w:p w14:paraId="573439C9" w14:textId="77777777" w:rsidR="005065D4" w:rsidRDefault="005065D4" w:rsidP="00710053">
            <w:pPr>
              <w:jc w:val="center"/>
            </w:pPr>
            <w:r>
              <w:rPr>
                <w:rFonts w:ascii="Arial" w:hAnsi="Arial" w:cs="Arial"/>
              </w:rPr>
              <w:t>Y</w:t>
            </w:r>
          </w:p>
        </w:tc>
        <w:tc>
          <w:tcPr>
            <w:tcW w:w="770" w:type="dxa"/>
          </w:tcPr>
          <w:p w14:paraId="0999A6E5" w14:textId="77777777" w:rsidR="005065D4" w:rsidRPr="00F607B2" w:rsidRDefault="005065D4" w:rsidP="00710053">
            <w:pPr>
              <w:jc w:val="center"/>
              <w:rPr>
                <w:rFonts w:ascii="Arial" w:hAnsi="Arial" w:cs="Arial"/>
              </w:rPr>
            </w:pPr>
            <w:r>
              <w:rPr>
                <w:rFonts w:ascii="Arial" w:hAnsi="Arial" w:cs="Arial"/>
              </w:rPr>
              <w:sym w:font="Wingdings 2" w:char="F050"/>
            </w:r>
          </w:p>
        </w:tc>
        <w:tc>
          <w:tcPr>
            <w:tcW w:w="789" w:type="dxa"/>
          </w:tcPr>
          <w:p w14:paraId="66A44E9E" w14:textId="77777777" w:rsidR="005065D4" w:rsidRPr="00F607B2" w:rsidRDefault="005065D4" w:rsidP="00710053">
            <w:pPr>
              <w:jc w:val="center"/>
              <w:rPr>
                <w:rFonts w:ascii="Arial" w:hAnsi="Arial" w:cs="Arial"/>
              </w:rPr>
            </w:pPr>
          </w:p>
        </w:tc>
        <w:tc>
          <w:tcPr>
            <w:tcW w:w="709" w:type="dxa"/>
          </w:tcPr>
          <w:p w14:paraId="486902C7" w14:textId="77777777" w:rsidR="005065D4" w:rsidRPr="00F607B2" w:rsidRDefault="005065D4" w:rsidP="00710053">
            <w:pPr>
              <w:jc w:val="center"/>
              <w:rPr>
                <w:rFonts w:ascii="Arial" w:hAnsi="Arial" w:cs="Arial"/>
              </w:rPr>
            </w:pPr>
          </w:p>
        </w:tc>
        <w:tc>
          <w:tcPr>
            <w:tcW w:w="708" w:type="dxa"/>
          </w:tcPr>
          <w:p w14:paraId="7F9C5E09" w14:textId="77777777" w:rsidR="005065D4" w:rsidRPr="00F607B2" w:rsidRDefault="005065D4" w:rsidP="00710053">
            <w:pPr>
              <w:jc w:val="center"/>
              <w:rPr>
                <w:rFonts w:ascii="Arial" w:hAnsi="Arial" w:cs="Arial"/>
              </w:rPr>
            </w:pPr>
          </w:p>
        </w:tc>
      </w:tr>
      <w:tr w:rsidR="005065D4" w:rsidRPr="00F607B2" w14:paraId="745E3E19" w14:textId="77777777" w:rsidTr="00710053">
        <w:tc>
          <w:tcPr>
            <w:tcW w:w="6629" w:type="dxa"/>
          </w:tcPr>
          <w:p w14:paraId="56B12B87" w14:textId="77777777" w:rsidR="005065D4" w:rsidRPr="00F607B2" w:rsidRDefault="005065D4" w:rsidP="00710053">
            <w:pPr>
              <w:jc w:val="both"/>
              <w:rPr>
                <w:rFonts w:ascii="Arial" w:hAnsi="Arial" w:cs="Arial"/>
              </w:rPr>
            </w:pPr>
            <w:r w:rsidRPr="00F607B2">
              <w:rPr>
                <w:rFonts w:ascii="Arial" w:hAnsi="Arial" w:cs="Arial"/>
              </w:rPr>
              <w:t>Working in isolation</w:t>
            </w:r>
          </w:p>
        </w:tc>
        <w:tc>
          <w:tcPr>
            <w:tcW w:w="709" w:type="dxa"/>
          </w:tcPr>
          <w:p w14:paraId="65DFB41B" w14:textId="77777777" w:rsidR="005065D4" w:rsidRPr="00F607B2" w:rsidRDefault="005065D4" w:rsidP="00710053">
            <w:pPr>
              <w:jc w:val="center"/>
              <w:rPr>
                <w:rFonts w:ascii="Arial" w:hAnsi="Arial" w:cs="Arial"/>
              </w:rPr>
            </w:pPr>
            <w:r>
              <w:rPr>
                <w:rFonts w:ascii="Arial" w:hAnsi="Arial" w:cs="Arial"/>
              </w:rPr>
              <w:t>Y</w:t>
            </w:r>
          </w:p>
        </w:tc>
        <w:tc>
          <w:tcPr>
            <w:tcW w:w="770" w:type="dxa"/>
          </w:tcPr>
          <w:p w14:paraId="520D5662" w14:textId="77777777" w:rsidR="005065D4" w:rsidRPr="00F607B2" w:rsidRDefault="005065D4" w:rsidP="00710053">
            <w:pPr>
              <w:jc w:val="center"/>
              <w:rPr>
                <w:rFonts w:ascii="Arial" w:hAnsi="Arial" w:cs="Arial"/>
              </w:rPr>
            </w:pPr>
          </w:p>
        </w:tc>
        <w:tc>
          <w:tcPr>
            <w:tcW w:w="789" w:type="dxa"/>
          </w:tcPr>
          <w:p w14:paraId="64B7E0FD" w14:textId="77777777" w:rsidR="005065D4" w:rsidRPr="00F607B2" w:rsidRDefault="005065D4" w:rsidP="00710053">
            <w:pPr>
              <w:jc w:val="center"/>
              <w:rPr>
                <w:rFonts w:ascii="Arial" w:hAnsi="Arial" w:cs="Arial"/>
              </w:rPr>
            </w:pPr>
            <w:r>
              <w:rPr>
                <w:rFonts w:ascii="Arial" w:hAnsi="Arial" w:cs="Arial"/>
              </w:rPr>
              <w:sym w:font="Wingdings 2" w:char="F050"/>
            </w:r>
          </w:p>
        </w:tc>
        <w:tc>
          <w:tcPr>
            <w:tcW w:w="709" w:type="dxa"/>
          </w:tcPr>
          <w:p w14:paraId="7D3F3F9E" w14:textId="77777777" w:rsidR="005065D4" w:rsidRPr="00F607B2" w:rsidRDefault="005065D4" w:rsidP="00710053">
            <w:pPr>
              <w:jc w:val="center"/>
              <w:rPr>
                <w:rFonts w:ascii="Arial" w:hAnsi="Arial" w:cs="Arial"/>
              </w:rPr>
            </w:pPr>
          </w:p>
        </w:tc>
        <w:tc>
          <w:tcPr>
            <w:tcW w:w="708" w:type="dxa"/>
          </w:tcPr>
          <w:p w14:paraId="7E789E4F" w14:textId="77777777" w:rsidR="005065D4" w:rsidRPr="00F607B2" w:rsidRDefault="005065D4" w:rsidP="00710053">
            <w:pPr>
              <w:jc w:val="center"/>
              <w:rPr>
                <w:rFonts w:ascii="Arial" w:hAnsi="Arial" w:cs="Arial"/>
              </w:rPr>
            </w:pPr>
          </w:p>
        </w:tc>
      </w:tr>
      <w:tr w:rsidR="005065D4" w:rsidRPr="00F607B2" w14:paraId="616C472F" w14:textId="77777777" w:rsidTr="00710053">
        <w:tc>
          <w:tcPr>
            <w:tcW w:w="6629" w:type="dxa"/>
          </w:tcPr>
          <w:p w14:paraId="5E813998" w14:textId="77777777" w:rsidR="005065D4" w:rsidRPr="00F607B2" w:rsidRDefault="005065D4" w:rsidP="00710053">
            <w:pPr>
              <w:jc w:val="both"/>
              <w:rPr>
                <w:rFonts w:ascii="Arial" w:hAnsi="Arial" w:cs="Arial"/>
              </w:rPr>
            </w:pPr>
            <w:r w:rsidRPr="00F607B2">
              <w:rPr>
                <w:rFonts w:ascii="Arial" w:hAnsi="Arial" w:cs="Arial"/>
              </w:rPr>
              <w:t>Challenging behaviour</w:t>
            </w:r>
          </w:p>
        </w:tc>
        <w:tc>
          <w:tcPr>
            <w:tcW w:w="709" w:type="dxa"/>
          </w:tcPr>
          <w:p w14:paraId="1E8B6772" w14:textId="77777777" w:rsidR="005065D4" w:rsidRPr="00F607B2" w:rsidRDefault="005065D4" w:rsidP="00710053">
            <w:pPr>
              <w:jc w:val="center"/>
              <w:rPr>
                <w:rFonts w:ascii="Arial" w:hAnsi="Arial" w:cs="Arial"/>
              </w:rPr>
            </w:pPr>
            <w:r>
              <w:rPr>
                <w:rFonts w:ascii="Arial" w:hAnsi="Arial" w:cs="Arial"/>
              </w:rPr>
              <w:t>N</w:t>
            </w:r>
          </w:p>
        </w:tc>
        <w:tc>
          <w:tcPr>
            <w:tcW w:w="770" w:type="dxa"/>
          </w:tcPr>
          <w:p w14:paraId="650C311E" w14:textId="77777777" w:rsidR="005065D4" w:rsidRPr="00F607B2" w:rsidRDefault="005065D4" w:rsidP="00710053">
            <w:pPr>
              <w:jc w:val="center"/>
              <w:rPr>
                <w:rFonts w:ascii="Arial" w:hAnsi="Arial" w:cs="Arial"/>
              </w:rPr>
            </w:pPr>
          </w:p>
        </w:tc>
        <w:tc>
          <w:tcPr>
            <w:tcW w:w="789" w:type="dxa"/>
          </w:tcPr>
          <w:p w14:paraId="1FC5284A" w14:textId="77777777" w:rsidR="005065D4" w:rsidRPr="00F607B2" w:rsidRDefault="005065D4" w:rsidP="00710053">
            <w:pPr>
              <w:jc w:val="center"/>
              <w:rPr>
                <w:rFonts w:ascii="Arial" w:hAnsi="Arial" w:cs="Arial"/>
              </w:rPr>
            </w:pPr>
          </w:p>
        </w:tc>
        <w:tc>
          <w:tcPr>
            <w:tcW w:w="709" w:type="dxa"/>
          </w:tcPr>
          <w:p w14:paraId="69A750EF" w14:textId="77777777" w:rsidR="005065D4" w:rsidRPr="00F607B2" w:rsidRDefault="005065D4" w:rsidP="00710053">
            <w:pPr>
              <w:jc w:val="center"/>
              <w:rPr>
                <w:rFonts w:ascii="Arial" w:hAnsi="Arial" w:cs="Arial"/>
              </w:rPr>
            </w:pPr>
          </w:p>
        </w:tc>
        <w:tc>
          <w:tcPr>
            <w:tcW w:w="708" w:type="dxa"/>
          </w:tcPr>
          <w:p w14:paraId="52D8C78D" w14:textId="77777777" w:rsidR="005065D4" w:rsidRPr="00F607B2" w:rsidRDefault="005065D4" w:rsidP="00710053">
            <w:pPr>
              <w:jc w:val="center"/>
              <w:rPr>
                <w:rFonts w:ascii="Arial" w:hAnsi="Arial" w:cs="Arial"/>
              </w:rPr>
            </w:pPr>
          </w:p>
        </w:tc>
      </w:tr>
    </w:tbl>
    <w:p w14:paraId="11F3C38C" w14:textId="77777777" w:rsidR="005065D4" w:rsidRDefault="005065D4" w:rsidP="009C759B"/>
    <w:sectPr w:rsidR="005065D4" w:rsidSect="0027180B">
      <w:headerReference w:type="default" r:id="rId12"/>
      <w:pgSz w:w="11906" w:h="16838"/>
      <w:pgMar w:top="1440" w:right="1134"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C49D25" w14:textId="77777777" w:rsidR="00127F81" w:rsidRDefault="00127F81" w:rsidP="008D6EE5">
      <w:pPr>
        <w:spacing w:after="0" w:line="240" w:lineRule="auto"/>
      </w:pPr>
      <w:r>
        <w:separator/>
      </w:r>
    </w:p>
  </w:endnote>
  <w:endnote w:type="continuationSeparator" w:id="0">
    <w:p w14:paraId="28652B5E" w14:textId="77777777" w:rsidR="00127F81" w:rsidRDefault="00127F81" w:rsidP="008D6E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C88E2" w14:textId="77777777" w:rsidR="006B70E1" w:rsidRDefault="006B70E1">
    <w:pPr>
      <w:pStyle w:val="Footer"/>
    </w:pPr>
    <w:r>
      <w:rPr>
        <w:noProof/>
        <w:lang w:eastAsia="en-GB"/>
      </w:rPr>
      <w:drawing>
        <wp:anchor distT="0" distB="0" distL="114300" distR="114300" simplePos="0" relativeHeight="251663360" behindDoc="1" locked="0" layoutInCell="1" allowOverlap="1" wp14:anchorId="2BC10849" wp14:editId="2767A386">
          <wp:simplePos x="0" y="0"/>
          <wp:positionH relativeFrom="column">
            <wp:posOffset>1289685</wp:posOffset>
          </wp:positionH>
          <wp:positionV relativeFrom="paragraph">
            <wp:posOffset>-137160</wp:posOffset>
          </wp:positionV>
          <wp:extent cx="1062990" cy="590550"/>
          <wp:effectExtent l="0" t="0" r="3810" b="0"/>
          <wp:wrapTight wrapText="bothSides">
            <wp:wrapPolygon edited="0">
              <wp:start x="0" y="0"/>
              <wp:lineTo x="0" y="20903"/>
              <wp:lineTo x="21290" y="20903"/>
              <wp:lineTo x="21290" y="0"/>
              <wp:lineTo x="0" y="0"/>
            </wp:wrapPolygon>
          </wp:wrapTight>
          <wp:docPr id="3" name="Picture 3" descr="C:\Users\CrossmanR\AppData\Local\Microsoft\Windows\Temporary Internet Files\Content.IE5\4VX9IG7D\we-work-together-logo-on-white-backgroun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CrossmanR\AppData\Local\Microsoft\Windows\Temporary Internet Files\Content.IE5\4VX9IG7D\we-work-together-logo-on-white-backgroun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2990" cy="5905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67456" behindDoc="1" locked="0" layoutInCell="1" allowOverlap="1" wp14:anchorId="4DF91EB3" wp14:editId="691B9CC1">
          <wp:simplePos x="0" y="0"/>
          <wp:positionH relativeFrom="column">
            <wp:posOffset>4931410</wp:posOffset>
          </wp:positionH>
          <wp:positionV relativeFrom="paragraph">
            <wp:posOffset>-141605</wp:posOffset>
          </wp:positionV>
          <wp:extent cx="1351280" cy="514350"/>
          <wp:effectExtent l="0" t="0" r="1270" b="0"/>
          <wp:wrapTight wrapText="bothSides">
            <wp:wrapPolygon edited="0">
              <wp:start x="0" y="0"/>
              <wp:lineTo x="0" y="20800"/>
              <wp:lineTo x="21316" y="20800"/>
              <wp:lineTo x="21316"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351280" cy="5143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color w:val="0000FF"/>
        <w:lang w:eastAsia="en-GB"/>
      </w:rPr>
      <w:drawing>
        <wp:anchor distT="0" distB="0" distL="114300" distR="114300" simplePos="0" relativeHeight="251665408" behindDoc="1" locked="0" layoutInCell="1" allowOverlap="1" wp14:anchorId="63598F3F" wp14:editId="7DD95CBE">
          <wp:simplePos x="0" y="0"/>
          <wp:positionH relativeFrom="column">
            <wp:posOffset>3143250</wp:posOffset>
          </wp:positionH>
          <wp:positionV relativeFrom="paragraph">
            <wp:posOffset>-140335</wp:posOffset>
          </wp:positionV>
          <wp:extent cx="936625" cy="533400"/>
          <wp:effectExtent l="0" t="0" r="0" b="0"/>
          <wp:wrapTight wrapText="bothSides">
            <wp:wrapPolygon edited="0">
              <wp:start x="0" y="0"/>
              <wp:lineTo x="0" y="20829"/>
              <wp:lineTo x="21087" y="20829"/>
              <wp:lineTo x="21087" y="0"/>
              <wp:lineTo x="0" y="0"/>
            </wp:wrapPolygon>
          </wp:wrapTight>
          <wp:docPr id="7" name="Picture 7" descr="Image result for disability friendly employers">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disability friendly employers">
                    <a:hlinkClick r:id="rId3"/>
                  </pic:cNvPr>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936625" cy="5334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color w:val="0000FF"/>
        <w:lang w:eastAsia="en-GB"/>
      </w:rPr>
      <w:drawing>
        <wp:anchor distT="0" distB="0" distL="114300" distR="114300" simplePos="0" relativeHeight="251661312" behindDoc="1" locked="0" layoutInCell="1" allowOverlap="1" wp14:anchorId="16C7E4B4" wp14:editId="0D9D94A7">
          <wp:simplePos x="0" y="0"/>
          <wp:positionH relativeFrom="column">
            <wp:posOffset>-619125</wp:posOffset>
          </wp:positionH>
          <wp:positionV relativeFrom="paragraph">
            <wp:posOffset>-137160</wp:posOffset>
          </wp:positionV>
          <wp:extent cx="1057275" cy="517525"/>
          <wp:effectExtent l="0" t="0" r="9525" b="0"/>
          <wp:wrapTight wrapText="bothSides">
            <wp:wrapPolygon edited="0">
              <wp:start x="0" y="0"/>
              <wp:lineTo x="0" y="20672"/>
              <wp:lineTo x="21405" y="20672"/>
              <wp:lineTo x="21405" y="0"/>
              <wp:lineTo x="0" y="0"/>
            </wp:wrapPolygon>
          </wp:wrapTight>
          <wp:docPr id="8" name="Picture 8" descr="Image result for RDE Hospital Logo">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RDE Hospital Logo">
                    <a:hlinkClick r:id="rId5"/>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57275" cy="51752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31E8D" w14:textId="77777777" w:rsidR="006B70E1" w:rsidRDefault="006B70E1">
    <w:pPr>
      <w:pStyle w:val="Footer"/>
    </w:pPr>
    <w:r>
      <w:rPr>
        <w:noProof/>
        <w:lang w:eastAsia="en-GB"/>
      </w:rPr>
      <w:drawing>
        <wp:anchor distT="0" distB="0" distL="114300" distR="114300" simplePos="0" relativeHeight="251681792" behindDoc="1" locked="0" layoutInCell="1" allowOverlap="1" wp14:anchorId="61594487" wp14:editId="38A6E727">
          <wp:simplePos x="0" y="0"/>
          <wp:positionH relativeFrom="column">
            <wp:posOffset>3065145</wp:posOffset>
          </wp:positionH>
          <wp:positionV relativeFrom="paragraph">
            <wp:posOffset>-128905</wp:posOffset>
          </wp:positionV>
          <wp:extent cx="1351280" cy="514350"/>
          <wp:effectExtent l="0" t="0" r="1270" b="0"/>
          <wp:wrapTight wrapText="bothSides">
            <wp:wrapPolygon edited="0">
              <wp:start x="0" y="0"/>
              <wp:lineTo x="0" y="20800"/>
              <wp:lineTo x="21316" y="20800"/>
              <wp:lineTo x="21316" y="0"/>
              <wp:lineTo x="0" y="0"/>
            </wp:wrapPolygon>
          </wp:wrapTight>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51280" cy="5143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79744" behindDoc="1" locked="0" layoutInCell="1" allowOverlap="1" wp14:anchorId="75FEA386" wp14:editId="44D43C26">
          <wp:simplePos x="0" y="0"/>
          <wp:positionH relativeFrom="column">
            <wp:posOffset>1224280</wp:posOffset>
          </wp:positionH>
          <wp:positionV relativeFrom="paragraph">
            <wp:posOffset>-151130</wp:posOffset>
          </wp:positionV>
          <wp:extent cx="1062990" cy="590550"/>
          <wp:effectExtent l="0" t="0" r="3810" b="0"/>
          <wp:wrapTight wrapText="bothSides">
            <wp:wrapPolygon edited="0">
              <wp:start x="0" y="0"/>
              <wp:lineTo x="0" y="20903"/>
              <wp:lineTo x="21290" y="20903"/>
              <wp:lineTo x="21290" y="0"/>
              <wp:lineTo x="0" y="0"/>
            </wp:wrapPolygon>
          </wp:wrapTight>
          <wp:docPr id="19" name="Picture 19" descr="C:\Users\CrossmanR\AppData\Local\Microsoft\Windows\Temporary Internet Files\Content.IE5\4VX9IG7D\we-work-together-logo-on-white-backgroun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CrossmanR\AppData\Local\Microsoft\Windows\Temporary Internet Files\Content.IE5\4VX9IG7D\we-work-together-logo-on-white-background.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62990" cy="5905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color w:val="0000FF"/>
        <w:lang w:eastAsia="en-GB"/>
      </w:rPr>
      <w:drawing>
        <wp:anchor distT="0" distB="0" distL="114300" distR="114300" simplePos="0" relativeHeight="251680768" behindDoc="1" locked="0" layoutInCell="1" allowOverlap="1" wp14:anchorId="1D144A02" wp14:editId="2E67FE27">
          <wp:simplePos x="0" y="0"/>
          <wp:positionH relativeFrom="column">
            <wp:posOffset>5283835</wp:posOffset>
          </wp:positionH>
          <wp:positionV relativeFrom="paragraph">
            <wp:posOffset>-153670</wp:posOffset>
          </wp:positionV>
          <wp:extent cx="936625" cy="533400"/>
          <wp:effectExtent l="0" t="0" r="0" b="0"/>
          <wp:wrapTight wrapText="bothSides">
            <wp:wrapPolygon edited="0">
              <wp:start x="0" y="0"/>
              <wp:lineTo x="0" y="20829"/>
              <wp:lineTo x="21087" y="20829"/>
              <wp:lineTo x="21087" y="0"/>
              <wp:lineTo x="0" y="0"/>
            </wp:wrapPolygon>
          </wp:wrapTight>
          <wp:docPr id="20" name="Picture 20" descr="Image result for disability friendly employers">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disability friendly employers">
                    <a:hlinkClick r:id="rId3"/>
                  </pic:cNvPr>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936625" cy="5334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color w:val="0000FF"/>
        <w:lang w:eastAsia="en-GB"/>
      </w:rPr>
      <w:drawing>
        <wp:anchor distT="0" distB="0" distL="114300" distR="114300" simplePos="0" relativeHeight="251678720" behindDoc="1" locked="0" layoutInCell="1" allowOverlap="1" wp14:anchorId="668DE652" wp14:editId="6CC9D4EB">
          <wp:simplePos x="0" y="0"/>
          <wp:positionH relativeFrom="column">
            <wp:posOffset>-619125</wp:posOffset>
          </wp:positionH>
          <wp:positionV relativeFrom="paragraph">
            <wp:posOffset>-137160</wp:posOffset>
          </wp:positionV>
          <wp:extent cx="1057275" cy="517525"/>
          <wp:effectExtent l="0" t="0" r="9525" b="0"/>
          <wp:wrapTight wrapText="bothSides">
            <wp:wrapPolygon edited="0">
              <wp:start x="0" y="0"/>
              <wp:lineTo x="0" y="20672"/>
              <wp:lineTo x="21405" y="20672"/>
              <wp:lineTo x="21405" y="0"/>
              <wp:lineTo x="0" y="0"/>
            </wp:wrapPolygon>
          </wp:wrapTight>
          <wp:docPr id="21" name="Picture 21" descr="Image result for RDE Hospital Logo">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RDE Hospital Logo">
                    <a:hlinkClick r:id="rId5"/>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57275" cy="51752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1BB6EA" w14:textId="77777777" w:rsidR="00127F81" w:rsidRDefault="00127F81" w:rsidP="008D6EE5">
      <w:pPr>
        <w:spacing w:after="0" w:line="240" w:lineRule="auto"/>
      </w:pPr>
      <w:r>
        <w:separator/>
      </w:r>
    </w:p>
  </w:footnote>
  <w:footnote w:type="continuationSeparator" w:id="0">
    <w:p w14:paraId="60A29ED5" w14:textId="77777777" w:rsidR="00127F81" w:rsidRDefault="00127F81" w:rsidP="008D6E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EA76C" w14:textId="77777777" w:rsidR="006B70E1" w:rsidRDefault="009C759B" w:rsidP="009C759B">
    <w:pPr>
      <w:pStyle w:val="Header"/>
      <w:jc w:val="right"/>
    </w:pPr>
    <w:r>
      <w:rPr>
        <w:noProof/>
      </w:rPr>
      <w:drawing>
        <wp:inline distT="0" distB="0" distL="0" distR="0" wp14:anchorId="6B2D0A0A" wp14:editId="70358114">
          <wp:extent cx="1789907" cy="781050"/>
          <wp:effectExtent l="0" t="0" r="1270" b="0"/>
          <wp:docPr id="15" name="Picture 2" descr="image005">
            <a:extLst xmlns:a="http://schemas.openxmlformats.org/drawingml/2006/main">
              <a:ext uri="{FF2B5EF4-FFF2-40B4-BE49-F238E27FC236}">
                <a16:creationId xmlns:a16="http://schemas.microsoft.com/office/drawing/2014/main" id="{CB5A7DF4-8848-422B-80DB-AD093CE9DB2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image005">
                    <a:extLst>
                      <a:ext uri="{FF2B5EF4-FFF2-40B4-BE49-F238E27FC236}">
                        <a16:creationId xmlns:a16="http://schemas.microsoft.com/office/drawing/2014/main" id="{CB5A7DF4-8848-422B-80DB-AD093CE9DB22}"/>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9907" cy="781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360E4" w14:textId="77777777" w:rsidR="006B70E1" w:rsidRDefault="006B70E1" w:rsidP="00F120E0">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5F278" w14:textId="77777777" w:rsidR="009C759B" w:rsidRDefault="009C759B" w:rsidP="009C759B">
    <w:pPr>
      <w:pStyle w:val="Header"/>
      <w:jc w:val="right"/>
    </w:pPr>
    <w:r>
      <w:tab/>
    </w:r>
    <w:r>
      <w:rPr>
        <w:noProof/>
      </w:rPr>
      <w:drawing>
        <wp:inline distT="0" distB="0" distL="0" distR="0" wp14:anchorId="4E3BB630" wp14:editId="59BDBECE">
          <wp:extent cx="1792605" cy="780415"/>
          <wp:effectExtent l="0" t="0" r="0" b="635"/>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2605" cy="78041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E413B"/>
    <w:multiLevelType w:val="hybridMultilevel"/>
    <w:tmpl w:val="90C088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471D07"/>
    <w:multiLevelType w:val="hybridMultilevel"/>
    <w:tmpl w:val="78D29B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4BF4B40"/>
    <w:multiLevelType w:val="hybridMultilevel"/>
    <w:tmpl w:val="59BE33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9BB7D56"/>
    <w:multiLevelType w:val="singleLevel"/>
    <w:tmpl w:val="2CB20866"/>
    <w:lvl w:ilvl="0">
      <w:start w:val="1"/>
      <w:numFmt w:val="bullet"/>
      <w:lvlText w:val=""/>
      <w:lvlJc w:val="left"/>
      <w:pPr>
        <w:tabs>
          <w:tab w:val="num" w:pos="360"/>
        </w:tabs>
        <w:ind w:left="360" w:hanging="360"/>
      </w:pPr>
      <w:rPr>
        <w:rFonts w:ascii="Symbol" w:hAnsi="Symbol" w:hint="default"/>
        <w:sz w:val="16"/>
      </w:rPr>
    </w:lvl>
  </w:abstractNum>
  <w:abstractNum w:abstractNumId="4" w15:restartNumberingAfterBreak="0">
    <w:nsid w:val="0BD467FD"/>
    <w:multiLevelType w:val="hybridMultilevel"/>
    <w:tmpl w:val="4524DF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DAF16A2"/>
    <w:multiLevelType w:val="hybridMultilevel"/>
    <w:tmpl w:val="11927D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04C75BD"/>
    <w:multiLevelType w:val="hybridMultilevel"/>
    <w:tmpl w:val="46C8C3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4246191"/>
    <w:multiLevelType w:val="hybridMultilevel"/>
    <w:tmpl w:val="DF0088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B8F7BA5"/>
    <w:multiLevelType w:val="hybridMultilevel"/>
    <w:tmpl w:val="4C026E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C4F2EBF"/>
    <w:multiLevelType w:val="hybridMultilevel"/>
    <w:tmpl w:val="35CA0A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72F6CC7"/>
    <w:multiLevelType w:val="hybridMultilevel"/>
    <w:tmpl w:val="C85C26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75A6E16"/>
    <w:multiLevelType w:val="hybridMultilevel"/>
    <w:tmpl w:val="1F0C52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7FF2B10"/>
    <w:multiLevelType w:val="hybridMultilevel"/>
    <w:tmpl w:val="96EE8F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C922AAB"/>
    <w:multiLevelType w:val="hybridMultilevel"/>
    <w:tmpl w:val="13FA9F98"/>
    <w:lvl w:ilvl="0" w:tplc="0809000F">
      <w:start w:val="4"/>
      <w:numFmt w:val="decimal"/>
      <w:lvlText w:val="%1."/>
      <w:lvlJc w:val="left"/>
      <w:pPr>
        <w:tabs>
          <w:tab w:val="num" w:pos="720"/>
        </w:tabs>
        <w:ind w:left="720" w:hanging="360"/>
      </w:pPr>
      <w:rPr>
        <w:rFonts w:hint="default"/>
      </w:rPr>
    </w:lvl>
    <w:lvl w:ilvl="1" w:tplc="D6AE6492">
      <w:start w:val="1"/>
      <w:numFmt w:val="bullet"/>
      <w:lvlText w:val=""/>
      <w:lvlJc w:val="left"/>
      <w:pPr>
        <w:tabs>
          <w:tab w:val="num" w:pos="1364"/>
        </w:tabs>
        <w:ind w:left="1364" w:hanging="284"/>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2E792319"/>
    <w:multiLevelType w:val="hybridMultilevel"/>
    <w:tmpl w:val="3CB095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12C2AF8"/>
    <w:multiLevelType w:val="hybridMultilevel"/>
    <w:tmpl w:val="50342B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C3D1F16"/>
    <w:multiLevelType w:val="hybridMultilevel"/>
    <w:tmpl w:val="91E203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E6B4DEF"/>
    <w:multiLevelType w:val="hybridMultilevel"/>
    <w:tmpl w:val="16B0A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E853138"/>
    <w:multiLevelType w:val="hybridMultilevel"/>
    <w:tmpl w:val="DAC2E6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3F057466"/>
    <w:multiLevelType w:val="hybridMultilevel"/>
    <w:tmpl w:val="599C473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1A879D0"/>
    <w:multiLevelType w:val="hybridMultilevel"/>
    <w:tmpl w:val="DA3265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1C867E6"/>
    <w:multiLevelType w:val="hybridMultilevel"/>
    <w:tmpl w:val="59BCF2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3E90A5D"/>
    <w:multiLevelType w:val="hybridMultilevel"/>
    <w:tmpl w:val="A86CAE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45E35DEB"/>
    <w:multiLevelType w:val="hybridMultilevel"/>
    <w:tmpl w:val="B5B6A7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46915C9B"/>
    <w:multiLevelType w:val="hybridMultilevel"/>
    <w:tmpl w:val="8070AA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482746B7"/>
    <w:multiLevelType w:val="hybridMultilevel"/>
    <w:tmpl w:val="440628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51F2661A"/>
    <w:multiLevelType w:val="hybridMultilevel"/>
    <w:tmpl w:val="A58A245C"/>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7" w15:restartNumberingAfterBreak="0">
    <w:nsid w:val="52206CDF"/>
    <w:multiLevelType w:val="hybridMultilevel"/>
    <w:tmpl w:val="DAA6AE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53314D6A"/>
    <w:multiLevelType w:val="hybridMultilevel"/>
    <w:tmpl w:val="65AA8834"/>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9" w15:restartNumberingAfterBreak="0">
    <w:nsid w:val="567F077A"/>
    <w:multiLevelType w:val="hybridMultilevel"/>
    <w:tmpl w:val="1DFA6134"/>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56FB33DD"/>
    <w:multiLevelType w:val="hybridMultilevel"/>
    <w:tmpl w:val="B3CC2A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DD3346D"/>
    <w:multiLevelType w:val="multilevel"/>
    <w:tmpl w:val="E10C05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F7D0EF9"/>
    <w:multiLevelType w:val="hybridMultilevel"/>
    <w:tmpl w:val="169A95B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3" w15:restartNumberingAfterBreak="0">
    <w:nsid w:val="67C83CF9"/>
    <w:multiLevelType w:val="hybridMultilevel"/>
    <w:tmpl w:val="CE844E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AA21EE1"/>
    <w:multiLevelType w:val="hybridMultilevel"/>
    <w:tmpl w:val="A7FA96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6C653178"/>
    <w:multiLevelType w:val="hybridMultilevel"/>
    <w:tmpl w:val="20941B4A"/>
    <w:lvl w:ilvl="0" w:tplc="08090001">
      <w:start w:val="1"/>
      <w:numFmt w:val="bullet"/>
      <w:lvlText w:val=""/>
      <w:lvlJc w:val="left"/>
      <w:pPr>
        <w:ind w:left="1221" w:hanging="360"/>
      </w:pPr>
      <w:rPr>
        <w:rFonts w:ascii="Symbol" w:hAnsi="Symbol" w:hint="default"/>
      </w:rPr>
    </w:lvl>
    <w:lvl w:ilvl="1" w:tplc="08090003" w:tentative="1">
      <w:start w:val="1"/>
      <w:numFmt w:val="bullet"/>
      <w:lvlText w:val="o"/>
      <w:lvlJc w:val="left"/>
      <w:pPr>
        <w:ind w:left="1941" w:hanging="360"/>
      </w:pPr>
      <w:rPr>
        <w:rFonts w:ascii="Courier New" w:hAnsi="Courier New" w:cs="Courier New" w:hint="default"/>
      </w:rPr>
    </w:lvl>
    <w:lvl w:ilvl="2" w:tplc="08090005" w:tentative="1">
      <w:start w:val="1"/>
      <w:numFmt w:val="bullet"/>
      <w:lvlText w:val=""/>
      <w:lvlJc w:val="left"/>
      <w:pPr>
        <w:ind w:left="2661" w:hanging="360"/>
      </w:pPr>
      <w:rPr>
        <w:rFonts w:ascii="Wingdings" w:hAnsi="Wingdings" w:hint="default"/>
      </w:rPr>
    </w:lvl>
    <w:lvl w:ilvl="3" w:tplc="08090001" w:tentative="1">
      <w:start w:val="1"/>
      <w:numFmt w:val="bullet"/>
      <w:lvlText w:val=""/>
      <w:lvlJc w:val="left"/>
      <w:pPr>
        <w:ind w:left="3381" w:hanging="360"/>
      </w:pPr>
      <w:rPr>
        <w:rFonts w:ascii="Symbol" w:hAnsi="Symbol" w:hint="default"/>
      </w:rPr>
    </w:lvl>
    <w:lvl w:ilvl="4" w:tplc="08090003" w:tentative="1">
      <w:start w:val="1"/>
      <w:numFmt w:val="bullet"/>
      <w:lvlText w:val="o"/>
      <w:lvlJc w:val="left"/>
      <w:pPr>
        <w:ind w:left="4101" w:hanging="360"/>
      </w:pPr>
      <w:rPr>
        <w:rFonts w:ascii="Courier New" w:hAnsi="Courier New" w:cs="Courier New" w:hint="default"/>
      </w:rPr>
    </w:lvl>
    <w:lvl w:ilvl="5" w:tplc="08090005" w:tentative="1">
      <w:start w:val="1"/>
      <w:numFmt w:val="bullet"/>
      <w:lvlText w:val=""/>
      <w:lvlJc w:val="left"/>
      <w:pPr>
        <w:ind w:left="4821" w:hanging="360"/>
      </w:pPr>
      <w:rPr>
        <w:rFonts w:ascii="Wingdings" w:hAnsi="Wingdings" w:hint="default"/>
      </w:rPr>
    </w:lvl>
    <w:lvl w:ilvl="6" w:tplc="08090001" w:tentative="1">
      <w:start w:val="1"/>
      <w:numFmt w:val="bullet"/>
      <w:lvlText w:val=""/>
      <w:lvlJc w:val="left"/>
      <w:pPr>
        <w:ind w:left="5541" w:hanging="360"/>
      </w:pPr>
      <w:rPr>
        <w:rFonts w:ascii="Symbol" w:hAnsi="Symbol" w:hint="default"/>
      </w:rPr>
    </w:lvl>
    <w:lvl w:ilvl="7" w:tplc="08090003" w:tentative="1">
      <w:start w:val="1"/>
      <w:numFmt w:val="bullet"/>
      <w:lvlText w:val="o"/>
      <w:lvlJc w:val="left"/>
      <w:pPr>
        <w:ind w:left="6261" w:hanging="360"/>
      </w:pPr>
      <w:rPr>
        <w:rFonts w:ascii="Courier New" w:hAnsi="Courier New" w:cs="Courier New" w:hint="default"/>
      </w:rPr>
    </w:lvl>
    <w:lvl w:ilvl="8" w:tplc="08090005" w:tentative="1">
      <w:start w:val="1"/>
      <w:numFmt w:val="bullet"/>
      <w:lvlText w:val=""/>
      <w:lvlJc w:val="left"/>
      <w:pPr>
        <w:ind w:left="6981" w:hanging="360"/>
      </w:pPr>
      <w:rPr>
        <w:rFonts w:ascii="Wingdings" w:hAnsi="Wingdings" w:hint="default"/>
      </w:rPr>
    </w:lvl>
  </w:abstractNum>
  <w:abstractNum w:abstractNumId="36" w15:restartNumberingAfterBreak="0">
    <w:nsid w:val="6CC5138B"/>
    <w:multiLevelType w:val="hybridMultilevel"/>
    <w:tmpl w:val="E33615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1A7588E"/>
    <w:multiLevelType w:val="hybridMultilevel"/>
    <w:tmpl w:val="F70ACE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973676196">
    <w:abstractNumId w:val="24"/>
  </w:num>
  <w:num w:numId="2" w16cid:durableId="1924102102">
    <w:abstractNumId w:val="30"/>
  </w:num>
  <w:num w:numId="3" w16cid:durableId="420490310">
    <w:abstractNumId w:val="17"/>
  </w:num>
  <w:num w:numId="4" w16cid:durableId="1127119944">
    <w:abstractNumId w:val="21"/>
  </w:num>
  <w:num w:numId="5" w16cid:durableId="1671056877">
    <w:abstractNumId w:val="36"/>
  </w:num>
  <w:num w:numId="6" w16cid:durableId="117455121">
    <w:abstractNumId w:val="20"/>
  </w:num>
  <w:num w:numId="7" w16cid:durableId="2070348351">
    <w:abstractNumId w:val="19"/>
  </w:num>
  <w:num w:numId="8" w16cid:durableId="1608466570">
    <w:abstractNumId w:val="15"/>
  </w:num>
  <w:num w:numId="9" w16cid:durableId="152068026">
    <w:abstractNumId w:val="11"/>
  </w:num>
  <w:num w:numId="10" w16cid:durableId="165831545">
    <w:abstractNumId w:val="9"/>
  </w:num>
  <w:num w:numId="11" w16cid:durableId="1873420285">
    <w:abstractNumId w:val="4"/>
  </w:num>
  <w:num w:numId="12" w16cid:durableId="809397532">
    <w:abstractNumId w:val="25"/>
  </w:num>
  <w:num w:numId="13" w16cid:durableId="581179547">
    <w:abstractNumId w:val="27"/>
  </w:num>
  <w:num w:numId="14" w16cid:durableId="2022463412">
    <w:abstractNumId w:val="5"/>
  </w:num>
  <w:num w:numId="15" w16cid:durableId="1645308711">
    <w:abstractNumId w:val="7"/>
  </w:num>
  <w:num w:numId="16" w16cid:durableId="346249071">
    <w:abstractNumId w:val="0"/>
  </w:num>
  <w:num w:numId="17" w16cid:durableId="1879394816">
    <w:abstractNumId w:val="34"/>
  </w:num>
  <w:num w:numId="18" w16cid:durableId="101073980">
    <w:abstractNumId w:val="2"/>
  </w:num>
  <w:num w:numId="19" w16cid:durableId="1071125813">
    <w:abstractNumId w:val="35"/>
  </w:num>
  <w:num w:numId="20" w16cid:durableId="1250116739">
    <w:abstractNumId w:val="22"/>
  </w:num>
  <w:num w:numId="21" w16cid:durableId="454562910">
    <w:abstractNumId w:val="23"/>
  </w:num>
  <w:num w:numId="22" w16cid:durableId="57558762">
    <w:abstractNumId w:val="10"/>
  </w:num>
  <w:num w:numId="23" w16cid:durableId="1331174061">
    <w:abstractNumId w:val="3"/>
  </w:num>
  <w:num w:numId="24" w16cid:durableId="917521068">
    <w:abstractNumId w:val="31"/>
  </w:num>
  <w:num w:numId="25" w16cid:durableId="1947233370">
    <w:abstractNumId w:val="28"/>
  </w:num>
  <w:num w:numId="26" w16cid:durableId="847595604">
    <w:abstractNumId w:val="29"/>
  </w:num>
  <w:num w:numId="27" w16cid:durableId="2086535729">
    <w:abstractNumId w:val="26"/>
  </w:num>
  <w:num w:numId="28" w16cid:durableId="1547182863">
    <w:abstractNumId w:val="13"/>
  </w:num>
  <w:num w:numId="29" w16cid:durableId="500245095">
    <w:abstractNumId w:val="18"/>
  </w:num>
  <w:num w:numId="30" w16cid:durableId="1605503004">
    <w:abstractNumId w:val="6"/>
  </w:num>
  <w:num w:numId="31" w16cid:durableId="118453828">
    <w:abstractNumId w:val="14"/>
  </w:num>
  <w:num w:numId="32" w16cid:durableId="1009717004">
    <w:abstractNumId w:val="37"/>
  </w:num>
  <w:num w:numId="33" w16cid:durableId="1821267829">
    <w:abstractNumId w:val="16"/>
  </w:num>
  <w:num w:numId="34" w16cid:durableId="519008945">
    <w:abstractNumId w:val="8"/>
  </w:num>
  <w:num w:numId="35" w16cid:durableId="284848332">
    <w:abstractNumId w:val="33"/>
  </w:num>
  <w:num w:numId="36" w16cid:durableId="895513277">
    <w:abstractNumId w:val="1"/>
  </w:num>
  <w:num w:numId="37" w16cid:durableId="1327827754">
    <w:abstractNumId w:val="32"/>
  </w:num>
  <w:num w:numId="38" w16cid:durableId="101889256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541"/>
    <w:rsid w:val="000116E4"/>
    <w:rsid w:val="00014B93"/>
    <w:rsid w:val="00020E77"/>
    <w:rsid w:val="0005796B"/>
    <w:rsid w:val="00085422"/>
    <w:rsid w:val="00091DED"/>
    <w:rsid w:val="0009635E"/>
    <w:rsid w:val="000A60DF"/>
    <w:rsid w:val="000D1949"/>
    <w:rsid w:val="000D243C"/>
    <w:rsid w:val="000E1891"/>
    <w:rsid w:val="000E5016"/>
    <w:rsid w:val="000F4B28"/>
    <w:rsid w:val="000F6B07"/>
    <w:rsid w:val="00120D94"/>
    <w:rsid w:val="00123946"/>
    <w:rsid w:val="00127F81"/>
    <w:rsid w:val="00132A67"/>
    <w:rsid w:val="00142D9B"/>
    <w:rsid w:val="00146351"/>
    <w:rsid w:val="00172534"/>
    <w:rsid w:val="00177632"/>
    <w:rsid w:val="00182280"/>
    <w:rsid w:val="001A2AA1"/>
    <w:rsid w:val="001A3744"/>
    <w:rsid w:val="001B750B"/>
    <w:rsid w:val="001D22A7"/>
    <w:rsid w:val="001D2D93"/>
    <w:rsid w:val="0021030B"/>
    <w:rsid w:val="00213541"/>
    <w:rsid w:val="00216A34"/>
    <w:rsid w:val="00217146"/>
    <w:rsid w:val="0023486D"/>
    <w:rsid w:val="0027180B"/>
    <w:rsid w:val="002913CA"/>
    <w:rsid w:val="0029175B"/>
    <w:rsid w:val="002C2146"/>
    <w:rsid w:val="002C2FC8"/>
    <w:rsid w:val="002E68F6"/>
    <w:rsid w:val="002F705E"/>
    <w:rsid w:val="002F7517"/>
    <w:rsid w:val="00307122"/>
    <w:rsid w:val="0033159E"/>
    <w:rsid w:val="0034055D"/>
    <w:rsid w:val="00344711"/>
    <w:rsid w:val="00385D41"/>
    <w:rsid w:val="003866A6"/>
    <w:rsid w:val="003B04AD"/>
    <w:rsid w:val="003B43F4"/>
    <w:rsid w:val="003D26EC"/>
    <w:rsid w:val="004004A0"/>
    <w:rsid w:val="00407179"/>
    <w:rsid w:val="004305DF"/>
    <w:rsid w:val="00431F44"/>
    <w:rsid w:val="00464B3D"/>
    <w:rsid w:val="00471CDE"/>
    <w:rsid w:val="004905F6"/>
    <w:rsid w:val="00495863"/>
    <w:rsid w:val="004A2EE4"/>
    <w:rsid w:val="004D4035"/>
    <w:rsid w:val="004E74B8"/>
    <w:rsid w:val="005033D7"/>
    <w:rsid w:val="005065D4"/>
    <w:rsid w:val="00507C6A"/>
    <w:rsid w:val="00511542"/>
    <w:rsid w:val="00512C8E"/>
    <w:rsid w:val="005147EA"/>
    <w:rsid w:val="00526146"/>
    <w:rsid w:val="00531696"/>
    <w:rsid w:val="005346F1"/>
    <w:rsid w:val="00544402"/>
    <w:rsid w:val="00546B89"/>
    <w:rsid w:val="00552CCE"/>
    <w:rsid w:val="00554A22"/>
    <w:rsid w:val="00571E45"/>
    <w:rsid w:val="00576CE4"/>
    <w:rsid w:val="005B4D0A"/>
    <w:rsid w:val="005C60C9"/>
    <w:rsid w:val="00615705"/>
    <w:rsid w:val="00622672"/>
    <w:rsid w:val="00667AB7"/>
    <w:rsid w:val="0067203F"/>
    <w:rsid w:val="006900AD"/>
    <w:rsid w:val="006968B7"/>
    <w:rsid w:val="006B28FE"/>
    <w:rsid w:val="006B70E1"/>
    <w:rsid w:val="006C38CB"/>
    <w:rsid w:val="006C3C9B"/>
    <w:rsid w:val="006F4F61"/>
    <w:rsid w:val="006F5D1E"/>
    <w:rsid w:val="00713445"/>
    <w:rsid w:val="00726980"/>
    <w:rsid w:val="00732BA7"/>
    <w:rsid w:val="00742623"/>
    <w:rsid w:val="0074764B"/>
    <w:rsid w:val="00756B18"/>
    <w:rsid w:val="007822BF"/>
    <w:rsid w:val="00785497"/>
    <w:rsid w:val="00793EB7"/>
    <w:rsid w:val="00796909"/>
    <w:rsid w:val="007A6BC3"/>
    <w:rsid w:val="007C495A"/>
    <w:rsid w:val="007C5765"/>
    <w:rsid w:val="007D1869"/>
    <w:rsid w:val="00801D69"/>
    <w:rsid w:val="008112AE"/>
    <w:rsid w:val="0081797A"/>
    <w:rsid w:val="00831D02"/>
    <w:rsid w:val="00840735"/>
    <w:rsid w:val="00841CD3"/>
    <w:rsid w:val="008422C0"/>
    <w:rsid w:val="00844B26"/>
    <w:rsid w:val="00863ED6"/>
    <w:rsid w:val="0087013E"/>
    <w:rsid w:val="00871CDD"/>
    <w:rsid w:val="00873BA8"/>
    <w:rsid w:val="00884BB0"/>
    <w:rsid w:val="008A3B29"/>
    <w:rsid w:val="008B21F8"/>
    <w:rsid w:val="008D1D84"/>
    <w:rsid w:val="008D6EE5"/>
    <w:rsid w:val="008F2F9F"/>
    <w:rsid w:val="00900A56"/>
    <w:rsid w:val="00920904"/>
    <w:rsid w:val="0093610B"/>
    <w:rsid w:val="00967D18"/>
    <w:rsid w:val="0097298D"/>
    <w:rsid w:val="009902A7"/>
    <w:rsid w:val="00995953"/>
    <w:rsid w:val="009A052E"/>
    <w:rsid w:val="009A2853"/>
    <w:rsid w:val="009A4873"/>
    <w:rsid w:val="009A5DA2"/>
    <w:rsid w:val="009C759B"/>
    <w:rsid w:val="009D0DEA"/>
    <w:rsid w:val="009D0FB4"/>
    <w:rsid w:val="00A1172F"/>
    <w:rsid w:val="00A11D76"/>
    <w:rsid w:val="00A1395C"/>
    <w:rsid w:val="00A25417"/>
    <w:rsid w:val="00A302C0"/>
    <w:rsid w:val="00A400B0"/>
    <w:rsid w:val="00A67D53"/>
    <w:rsid w:val="00AA2B46"/>
    <w:rsid w:val="00AB13F4"/>
    <w:rsid w:val="00AB1CE9"/>
    <w:rsid w:val="00AB2037"/>
    <w:rsid w:val="00AC177C"/>
    <w:rsid w:val="00AC2EB9"/>
    <w:rsid w:val="00AD2C1F"/>
    <w:rsid w:val="00AE08A2"/>
    <w:rsid w:val="00AE4840"/>
    <w:rsid w:val="00AE738A"/>
    <w:rsid w:val="00B44985"/>
    <w:rsid w:val="00B63D57"/>
    <w:rsid w:val="00B76EFE"/>
    <w:rsid w:val="00B77F24"/>
    <w:rsid w:val="00BB6327"/>
    <w:rsid w:val="00C02873"/>
    <w:rsid w:val="00C03EDD"/>
    <w:rsid w:val="00C0612D"/>
    <w:rsid w:val="00C176BD"/>
    <w:rsid w:val="00C17AB2"/>
    <w:rsid w:val="00C22EFF"/>
    <w:rsid w:val="00C23D34"/>
    <w:rsid w:val="00C35795"/>
    <w:rsid w:val="00C82EB5"/>
    <w:rsid w:val="00C92AFC"/>
    <w:rsid w:val="00C96474"/>
    <w:rsid w:val="00C97D0F"/>
    <w:rsid w:val="00CB012F"/>
    <w:rsid w:val="00CC2F4E"/>
    <w:rsid w:val="00CD5CFA"/>
    <w:rsid w:val="00D05400"/>
    <w:rsid w:val="00D244DD"/>
    <w:rsid w:val="00D44AB0"/>
    <w:rsid w:val="00D609D8"/>
    <w:rsid w:val="00D85E27"/>
    <w:rsid w:val="00D95F4C"/>
    <w:rsid w:val="00DB268E"/>
    <w:rsid w:val="00DB3A4E"/>
    <w:rsid w:val="00DC3C0B"/>
    <w:rsid w:val="00DC6554"/>
    <w:rsid w:val="00DC7FFC"/>
    <w:rsid w:val="00DD015B"/>
    <w:rsid w:val="00E06039"/>
    <w:rsid w:val="00E43123"/>
    <w:rsid w:val="00E53489"/>
    <w:rsid w:val="00E81719"/>
    <w:rsid w:val="00E90D31"/>
    <w:rsid w:val="00E96514"/>
    <w:rsid w:val="00EB677D"/>
    <w:rsid w:val="00EC7F13"/>
    <w:rsid w:val="00ED6D8F"/>
    <w:rsid w:val="00F120E0"/>
    <w:rsid w:val="00F31F51"/>
    <w:rsid w:val="00F607B2"/>
    <w:rsid w:val="00F739CD"/>
    <w:rsid w:val="00FB2E6A"/>
    <w:rsid w:val="00FC5B0A"/>
    <w:rsid w:val="00FC6D44"/>
    <w:rsid w:val="00FD1FD6"/>
    <w:rsid w:val="00FE05ED"/>
    <w:rsid w:val="00FF39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2AE020"/>
  <w15:docId w15:val="{D15AFBF1-7AAE-433A-80F7-593C22506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13541"/>
    <w:pPr>
      <w:spacing w:after="0" w:line="240" w:lineRule="auto"/>
    </w:pPr>
  </w:style>
  <w:style w:type="paragraph" w:styleId="BalloonText">
    <w:name w:val="Balloon Text"/>
    <w:basedOn w:val="Normal"/>
    <w:link w:val="BalloonTextChar"/>
    <w:uiPriority w:val="99"/>
    <w:semiHidden/>
    <w:unhideWhenUsed/>
    <w:rsid w:val="00213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3541"/>
    <w:rPr>
      <w:rFonts w:ascii="Tahoma" w:hAnsi="Tahoma" w:cs="Tahoma"/>
      <w:sz w:val="16"/>
      <w:szCs w:val="16"/>
    </w:rPr>
  </w:style>
  <w:style w:type="table" w:styleId="TableGrid">
    <w:name w:val="Table Grid"/>
    <w:basedOn w:val="TableNormal"/>
    <w:uiPriority w:val="59"/>
    <w:rsid w:val="002135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3B43F4"/>
    <w:pPr>
      <w:spacing w:after="0" w:line="240" w:lineRule="auto"/>
      <w:jc w:val="center"/>
    </w:pPr>
    <w:rPr>
      <w:rFonts w:ascii="Times New Roman" w:eastAsia="Times New Roman" w:hAnsi="Times New Roman" w:cs="Times New Roman"/>
      <w:b/>
      <w:sz w:val="28"/>
      <w:szCs w:val="20"/>
    </w:rPr>
  </w:style>
  <w:style w:type="character" w:customStyle="1" w:styleId="BodyTextChar">
    <w:name w:val="Body Text Char"/>
    <w:basedOn w:val="DefaultParagraphFont"/>
    <w:link w:val="BodyText"/>
    <w:rsid w:val="003B43F4"/>
    <w:rPr>
      <w:rFonts w:ascii="Times New Roman" w:eastAsia="Times New Roman" w:hAnsi="Times New Roman" w:cs="Times New Roman"/>
      <w:b/>
      <w:sz w:val="28"/>
      <w:szCs w:val="20"/>
    </w:rPr>
  </w:style>
  <w:style w:type="paragraph" w:styleId="Header">
    <w:name w:val="header"/>
    <w:basedOn w:val="Normal"/>
    <w:link w:val="HeaderChar"/>
    <w:uiPriority w:val="99"/>
    <w:unhideWhenUsed/>
    <w:rsid w:val="008D6E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6EE5"/>
  </w:style>
  <w:style w:type="paragraph" w:styleId="Footer">
    <w:name w:val="footer"/>
    <w:basedOn w:val="Normal"/>
    <w:link w:val="FooterChar"/>
    <w:uiPriority w:val="99"/>
    <w:unhideWhenUsed/>
    <w:rsid w:val="008D6E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6EE5"/>
  </w:style>
  <w:style w:type="paragraph" w:styleId="ListParagraph">
    <w:name w:val="List Paragraph"/>
    <w:basedOn w:val="Normal"/>
    <w:uiPriority w:val="34"/>
    <w:qFormat/>
    <w:rsid w:val="00D05400"/>
    <w:pPr>
      <w:ind w:left="720"/>
      <w:contextualSpacing/>
    </w:pPr>
  </w:style>
  <w:style w:type="paragraph" w:styleId="NormalWeb">
    <w:name w:val="Normal (Web)"/>
    <w:basedOn w:val="Normal"/>
    <w:rsid w:val="004305D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odyText2">
    <w:name w:val="Body Text 2"/>
    <w:basedOn w:val="Normal"/>
    <w:link w:val="BodyText2Char"/>
    <w:uiPriority w:val="99"/>
    <w:semiHidden/>
    <w:unhideWhenUsed/>
    <w:rsid w:val="007822BF"/>
    <w:pPr>
      <w:spacing w:after="120" w:line="480" w:lineRule="auto"/>
    </w:pPr>
  </w:style>
  <w:style w:type="character" w:customStyle="1" w:styleId="BodyText2Char">
    <w:name w:val="Body Text 2 Char"/>
    <w:basedOn w:val="DefaultParagraphFont"/>
    <w:link w:val="BodyText2"/>
    <w:uiPriority w:val="99"/>
    <w:semiHidden/>
    <w:rsid w:val="007822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hyperlink" Target="https://www.google.co.uk/url?sa=i&amp;rct=j&amp;q=&amp;esrc=s&amp;source=images&amp;cd=&amp;cad=rja&amp;uact=8&amp;ved=2ahUKEwju9bPW0avfAhVBCxoKHc-kDNQQjRx6BAgBEAU&amp;url=https://www.rnib.org.uk/young-people-starting-work/two-tick-symbol&amp;psig=AOvVaw0zVLHAq8O3MJ7d2DhaBTh_&amp;ust=1545300116367228" TargetMode="External"/><Relationship Id="rId2" Type="http://schemas.openxmlformats.org/officeDocument/2006/relationships/image" Target="media/image3.emf"/><Relationship Id="rId1" Type="http://schemas.openxmlformats.org/officeDocument/2006/relationships/image" Target="media/image2.jpeg"/><Relationship Id="rId6" Type="http://schemas.openxmlformats.org/officeDocument/2006/relationships/image" Target="media/image5.jpeg"/><Relationship Id="rId5" Type="http://schemas.openxmlformats.org/officeDocument/2006/relationships/hyperlink" Target="https://www.rdemembers.com/why-caring-is-such-a-rewarding-role/" TargetMode="External"/><Relationship Id="rId4" Type="http://schemas.openxmlformats.org/officeDocument/2006/relationships/image" Target="media/image4.jpeg"/></Relationships>
</file>

<file path=word/_rels/footer2.xml.rels><?xml version="1.0" encoding="UTF-8" standalone="yes"?>
<Relationships xmlns="http://schemas.openxmlformats.org/package/2006/relationships"><Relationship Id="rId3" Type="http://schemas.openxmlformats.org/officeDocument/2006/relationships/hyperlink" Target="https://www.google.co.uk/url?sa=i&amp;rct=j&amp;q=&amp;esrc=s&amp;source=images&amp;cd=&amp;cad=rja&amp;uact=8&amp;ved=2ahUKEwju9bPW0avfAhVBCxoKHc-kDNQQjRx6BAgBEAU&amp;url=https://www.rnib.org.uk/young-people-starting-work/two-tick-symbol&amp;psig=AOvVaw0zVLHAq8O3MJ7d2DhaBTh_&amp;ust=1545300116367228" TargetMode="External"/><Relationship Id="rId2" Type="http://schemas.openxmlformats.org/officeDocument/2006/relationships/image" Target="media/image2.jpeg"/><Relationship Id="rId1" Type="http://schemas.openxmlformats.org/officeDocument/2006/relationships/image" Target="media/image3.emf"/><Relationship Id="rId6" Type="http://schemas.openxmlformats.org/officeDocument/2006/relationships/image" Target="media/image5.jpeg"/><Relationship Id="rId5" Type="http://schemas.openxmlformats.org/officeDocument/2006/relationships/hyperlink" Target="https://www.rdemembers.com/why-caring-is-such-a-rewarding-role/" TargetMode="External"/><Relationship Id="rId4"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37856E-B111-409A-B3F0-B194717456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2602</Words>
  <Characters>15307</Characters>
  <Application>Microsoft Office Word</Application>
  <DocSecurity>0</DocSecurity>
  <Lines>605</Lines>
  <Paragraphs>274</Paragraphs>
  <ScaleCrop>false</ScaleCrop>
  <HeadingPairs>
    <vt:vector size="2" baseType="variant">
      <vt:variant>
        <vt:lpstr>Title</vt:lpstr>
      </vt:variant>
      <vt:variant>
        <vt:i4>1</vt:i4>
      </vt:variant>
    </vt:vector>
  </HeadingPairs>
  <TitlesOfParts>
    <vt:vector size="1" baseType="lpstr">
      <vt:lpstr/>
    </vt:vector>
  </TitlesOfParts>
  <Company>Royal Devon and Exeter NHS Foundation Trust</Company>
  <LinksUpToDate>false</LinksUpToDate>
  <CharactersWithSpaces>17774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CrossmanR</dc:creator>
  <cp:lastModifiedBy>HERBERT, John (ROYAL DEVON UNIVERSITY HEALTHCARE NHS FOUNDATION TRUST)</cp:lastModifiedBy>
  <cp:revision>2</cp:revision>
  <cp:lastPrinted>2019-05-16T07:12:00Z</cp:lastPrinted>
  <dcterms:created xsi:type="dcterms:W3CDTF">2026-09-29T09:31:00Z</dcterms:created>
  <dcterms:modified xsi:type="dcterms:W3CDTF">2026-09-29T09:31:00Z</dcterms:modified>
</cp:coreProperties>
</file>