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30C378B2"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1B6500">
        <w:t xml:space="preserve">In Inpatient Orders </w:t>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8DBD5D" w:rsidR="00213541" w:rsidRPr="00F607B2" w:rsidRDefault="00FA1D8B" w:rsidP="00F607B2">
            <w:pPr>
              <w:jc w:val="both"/>
              <w:rPr>
                <w:rFonts w:ascii="Arial" w:hAnsi="Arial" w:cs="Arial"/>
                <w:color w:val="FF0000"/>
              </w:rPr>
            </w:pPr>
            <w:r w:rsidRPr="00D92F87">
              <w:rPr>
                <w:rFonts w:ascii="Arial" w:hAnsi="Arial" w:cs="Arial"/>
                <w:b/>
              </w:rPr>
              <w:t>Configuration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3FD2D24" w:rsidR="00213541" w:rsidRPr="00F607B2" w:rsidRDefault="00FA1D8B" w:rsidP="00F607B2">
            <w:pPr>
              <w:jc w:val="both"/>
              <w:rPr>
                <w:rFonts w:ascii="Arial" w:hAnsi="Arial" w:cs="Arial"/>
                <w:color w:val="FF0000"/>
              </w:rPr>
            </w:pPr>
            <w:r>
              <w:rPr>
                <w:rFonts w:ascii="Arial" w:hAnsi="Arial" w:cs="Arial"/>
                <w:b/>
              </w:rPr>
              <w:t>Lead Configuration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05A09A1" w:rsidR="00213541" w:rsidRPr="00F607B2" w:rsidRDefault="00FA1D8B" w:rsidP="00F607B2">
            <w:pPr>
              <w:jc w:val="both"/>
              <w:rPr>
                <w:rFonts w:ascii="Arial" w:hAnsi="Arial" w:cs="Arial"/>
                <w:color w:val="FF0000"/>
              </w:rPr>
            </w:pPr>
            <w:r w:rsidRPr="00D92F87">
              <w:rPr>
                <w:rFonts w:ascii="Arial" w:hAnsi="Arial" w:cs="Arial"/>
                <w:b/>
              </w:rPr>
              <w:t>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C7EE6F" w:rsidR="00213541" w:rsidRPr="00FA1D8B" w:rsidRDefault="00FA1D8B" w:rsidP="00F607B2">
            <w:pPr>
              <w:jc w:val="both"/>
              <w:rPr>
                <w:rFonts w:ascii="Arial" w:hAnsi="Arial" w:cs="Arial"/>
                <w:b/>
              </w:rPr>
            </w:pPr>
            <w:r>
              <w:rPr>
                <w:rFonts w:ascii="Arial" w:hAnsi="Arial" w:cs="Arial"/>
                <w:b/>
              </w:rPr>
              <w:t>Clinical Digital</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7C1FBFA" w14:textId="0597D5D8" w:rsidR="00213541" w:rsidRDefault="00FA1D8B" w:rsidP="00FA1D8B">
            <w:pPr>
              <w:spacing w:after="2" w:line="239" w:lineRule="auto"/>
              <w:ind w:right="63"/>
              <w:jc w:val="both"/>
              <w:rPr>
                <w:rFonts w:ascii="Arial" w:hAnsi="Arial" w:cs="Arial"/>
                <w:b/>
                <w:bCs/>
                <w:color w:val="FFFFFF" w:themeColor="background1"/>
              </w:rPr>
            </w:pPr>
            <w:r>
              <w:rPr>
                <w:rFonts w:ascii="Arial" w:eastAsia="Arial" w:hAnsi="Arial" w:cs="Arial"/>
                <w:color w:val="000000"/>
              </w:rPr>
              <w:t>O</w:t>
            </w:r>
            <w:r w:rsidRPr="00A53FE0">
              <w:rPr>
                <w:rFonts w:ascii="Arial" w:eastAsia="Arial" w:hAnsi="Arial" w:cs="Arial"/>
                <w:color w:val="000000"/>
              </w:rPr>
              <w:t>ver the last few years</w:t>
            </w:r>
            <w:r>
              <w:rPr>
                <w:rFonts w:ascii="Arial" w:eastAsia="Arial" w:hAnsi="Arial" w:cs="Arial"/>
                <w:color w:val="000000"/>
              </w:rPr>
              <w:t>, the Trust has</w:t>
            </w:r>
            <w:r w:rsidRPr="00A53FE0">
              <w:rPr>
                <w:rFonts w:ascii="Arial" w:eastAsia="Arial" w:hAnsi="Arial" w:cs="Arial"/>
                <w:color w:val="000000"/>
              </w:rPr>
              <w:t xml:space="preserve"> implemented a fully integrated Electronic Patient Record (EPR) System</w:t>
            </w:r>
            <w:r>
              <w:rPr>
                <w:rFonts w:ascii="Arial" w:eastAsia="Arial" w:hAnsi="Arial" w:cs="Arial"/>
                <w:color w:val="000000"/>
              </w:rPr>
              <w:t xml:space="preserve"> from Epic</w:t>
            </w:r>
            <w:r w:rsidRPr="00A53FE0">
              <w:rPr>
                <w:rFonts w:ascii="Arial" w:eastAsia="Arial" w:hAnsi="Arial" w:cs="Arial"/>
                <w:color w:val="000000"/>
              </w:rPr>
              <w:t xml:space="preserve"> across both Eastern and Northern Devon. This </w:t>
            </w:r>
            <w:r>
              <w:rPr>
                <w:rFonts w:ascii="Arial" w:eastAsia="Arial" w:hAnsi="Arial" w:cs="Arial"/>
                <w:color w:val="000000"/>
              </w:rPr>
              <w:t xml:space="preserve">involved </w:t>
            </w:r>
            <w:r w:rsidRPr="00A53FE0">
              <w:rPr>
                <w:rFonts w:ascii="Arial" w:eastAsia="Arial" w:hAnsi="Arial" w:cs="Arial"/>
                <w:color w:val="000000"/>
              </w:rPr>
              <w:t xml:space="preserve">the </w:t>
            </w:r>
            <w:r>
              <w:rPr>
                <w:rFonts w:ascii="Arial" w:eastAsia="Arial" w:hAnsi="Arial" w:cs="Arial"/>
                <w:color w:val="000000"/>
              </w:rPr>
              <w:t>largest</w:t>
            </w:r>
            <w:r w:rsidRPr="00A53FE0">
              <w:rPr>
                <w:rFonts w:ascii="Arial" w:eastAsia="Arial" w:hAnsi="Arial" w:cs="Arial"/>
                <w:color w:val="000000"/>
              </w:rPr>
              <w:t xml:space="preserve"> programme of clinical pathway transformation in Devon to date.</w:t>
            </w:r>
            <w:r>
              <w:rPr>
                <w:rFonts w:ascii="Arial" w:eastAsia="Arial" w:hAnsi="Arial" w:cs="Arial"/>
                <w:color w:val="000000"/>
              </w:rPr>
              <w:t xml:space="preserve"> Going forward, we</w:t>
            </w:r>
            <w:r w:rsidRPr="00A53FE0">
              <w:rPr>
                <w:rFonts w:ascii="Arial" w:eastAsia="Arial" w:hAnsi="Arial" w:cs="Arial"/>
                <w:color w:val="000000"/>
              </w:rPr>
              <w:t xml:space="preserve"> continue to develop and </w:t>
            </w:r>
            <w:r>
              <w:rPr>
                <w:rFonts w:ascii="Arial" w:eastAsia="Arial" w:hAnsi="Arial" w:cs="Arial"/>
                <w:color w:val="000000"/>
              </w:rPr>
              <w:t>enhance</w:t>
            </w:r>
            <w:r w:rsidRPr="00A53FE0">
              <w:rPr>
                <w:rFonts w:ascii="Arial" w:eastAsia="Arial" w:hAnsi="Arial" w:cs="Arial"/>
                <w:color w:val="000000"/>
              </w:rPr>
              <w:t xml:space="preserve"> </w:t>
            </w:r>
            <w:r>
              <w:rPr>
                <w:rFonts w:ascii="Arial" w:eastAsia="Arial" w:hAnsi="Arial" w:cs="Arial"/>
                <w:color w:val="000000"/>
              </w:rPr>
              <w:t>the</w:t>
            </w:r>
            <w:r w:rsidRPr="00A53FE0">
              <w:rPr>
                <w:rFonts w:ascii="Arial" w:eastAsia="Arial" w:hAnsi="Arial" w:cs="Arial"/>
                <w:color w:val="000000"/>
              </w:rPr>
              <w:t xml:space="preserve"> system, ensuring we do the right thing for our patients and carers, and enabl</w:t>
            </w:r>
            <w:r>
              <w:rPr>
                <w:rFonts w:ascii="Arial" w:eastAsia="Arial" w:hAnsi="Arial" w:cs="Arial"/>
                <w:color w:val="000000"/>
              </w:rPr>
              <w:t>ing</w:t>
            </w:r>
            <w:r w:rsidRPr="00A53FE0">
              <w:rPr>
                <w:rFonts w:ascii="Arial" w:eastAsia="Arial" w:hAnsi="Arial" w:cs="Arial"/>
                <w:color w:val="000000"/>
              </w:rPr>
              <w:t xml:space="preserve"> our staff to give the best </w:t>
            </w:r>
            <w:r>
              <w:rPr>
                <w:rFonts w:ascii="Arial" w:eastAsia="Arial" w:hAnsi="Arial" w:cs="Arial"/>
                <w:color w:val="000000"/>
              </w:rPr>
              <w:t xml:space="preserve">possible </w:t>
            </w:r>
            <w:r w:rsidRPr="00A53FE0">
              <w:rPr>
                <w:rFonts w:ascii="Arial" w:eastAsia="Arial" w:hAnsi="Arial" w:cs="Arial"/>
                <w:color w:val="000000"/>
              </w:rPr>
              <w:t>care every day.</w:t>
            </w:r>
          </w:p>
          <w:p w14:paraId="6605AE8F" w14:textId="3BEB4B2D" w:rsidR="00FA1D8B" w:rsidRDefault="00FA1D8B" w:rsidP="00FA1D8B">
            <w:pPr>
              <w:spacing w:after="2" w:line="239" w:lineRule="auto"/>
              <w:ind w:right="63"/>
              <w:jc w:val="both"/>
              <w:rPr>
                <w:rFonts w:ascii="Arial" w:eastAsia="Arial" w:hAnsi="Arial" w:cs="Arial"/>
                <w:color w:val="000000"/>
              </w:rPr>
            </w:pPr>
          </w:p>
          <w:p w14:paraId="4CAFC727" w14:textId="78B6591F" w:rsidR="00FA1D8B" w:rsidRDefault="00FA1D8B" w:rsidP="00FA1D8B">
            <w:pPr>
              <w:spacing w:after="2" w:line="239" w:lineRule="auto"/>
              <w:ind w:right="63"/>
              <w:jc w:val="both"/>
              <w:rPr>
                <w:rFonts w:ascii="Arial" w:eastAsia="Arial" w:hAnsi="Arial" w:cs="Arial"/>
                <w:color w:val="000000"/>
              </w:rPr>
            </w:pPr>
            <w:r>
              <w:rPr>
                <w:rFonts w:ascii="Arial" w:eastAsia="Arial" w:hAnsi="Arial" w:cs="Arial"/>
                <w:color w:val="000000"/>
              </w:rPr>
              <w:t>The post holder will lead a team who are responsible for a specific functional area of the EPR (known as an application). This team forms part of the larger EPR Analyst Team within Clinical Digital Services.</w:t>
            </w:r>
          </w:p>
          <w:p w14:paraId="2BB66CF6" w14:textId="77777777" w:rsidR="00FA1D8B" w:rsidRDefault="00FA1D8B" w:rsidP="00FA1D8B">
            <w:pPr>
              <w:spacing w:after="2" w:line="239" w:lineRule="auto"/>
              <w:ind w:right="63"/>
              <w:jc w:val="both"/>
              <w:rPr>
                <w:rFonts w:ascii="Arial" w:eastAsia="Arial" w:hAnsi="Arial" w:cs="Arial"/>
                <w:color w:val="000000"/>
              </w:rPr>
            </w:pPr>
          </w:p>
          <w:p w14:paraId="35FBF944" w14:textId="77777777" w:rsidR="00FA1D8B" w:rsidRDefault="00FA1D8B" w:rsidP="00FA1D8B">
            <w:pPr>
              <w:jc w:val="both"/>
              <w:rPr>
                <w:rFonts w:ascii="Arial" w:hAnsi="Arial" w:cs="Arial"/>
              </w:rPr>
            </w:pPr>
            <w:r w:rsidRPr="00EC0EEC">
              <w:rPr>
                <w:rFonts w:ascii="Arial" w:hAnsi="Arial" w:cs="Arial"/>
              </w:rPr>
              <w:t>Th</w:t>
            </w:r>
            <w:r>
              <w:rPr>
                <w:rFonts w:ascii="Arial" w:hAnsi="Arial" w:cs="Arial"/>
              </w:rPr>
              <w:t>is position can be based at either our Barnstaple or Exeter site.</w:t>
            </w:r>
          </w:p>
          <w:p w14:paraId="285875A5" w14:textId="020286DA" w:rsidR="00FA1D8B" w:rsidRPr="00FA1D8B" w:rsidRDefault="00FA1D8B" w:rsidP="00FA1D8B">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34482A3" w14:textId="198B2C1F"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 xml:space="preserve">Managing, co-ordinating and leading </w:t>
            </w:r>
            <w:r>
              <w:rPr>
                <w:rFonts w:cs="Arial"/>
                <w:szCs w:val="22"/>
              </w:rPr>
              <w:t>a</w:t>
            </w:r>
            <w:r w:rsidRPr="00EC0EEC">
              <w:rPr>
                <w:rFonts w:cs="Arial"/>
                <w:szCs w:val="22"/>
              </w:rPr>
              <w:t xml:space="preserve"> multi-disciplinary </w:t>
            </w:r>
            <w:r>
              <w:rPr>
                <w:rFonts w:cs="Arial"/>
                <w:szCs w:val="22"/>
              </w:rPr>
              <w:t>application</w:t>
            </w:r>
            <w:r w:rsidRPr="00EC0EEC">
              <w:rPr>
                <w:rFonts w:cs="Arial"/>
                <w:szCs w:val="22"/>
              </w:rPr>
              <w:t xml:space="preserve"> team whilst ensuring a consistent approach to the configuration and integration between the modules and across the Trust; </w:t>
            </w:r>
          </w:p>
          <w:p w14:paraId="76126349" w14:textId="77777777"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 xml:space="preserve">Assisting with the ongoing delivery, maintenance and quality improvement of the Trust’s electronic patient record (EPR) system as part of a designated team and ensuring design integrity of that application; </w:t>
            </w:r>
          </w:p>
          <w:p w14:paraId="3A77DC09" w14:textId="77777777"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Analysing and suggesting ways to improve current workflows and working practices;</w:t>
            </w:r>
          </w:p>
          <w:p w14:paraId="23410A21" w14:textId="77777777"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Working with the appropriate stakeholders to analyse, negotiate and facilitate agreement for change to high-impact or critical workflows and current working practices, whilst managing expectations and resolving conflicts when necessary;</w:t>
            </w:r>
          </w:p>
          <w:p w14:paraId="112E6B0F" w14:textId="77777777"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Matching agreed workflows with those already built into the EPR system and/or configuring the EPR system using configuration tools to tailor the system;</w:t>
            </w:r>
          </w:p>
          <w:p w14:paraId="3CCDD479" w14:textId="77777777"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 xml:space="preserve">Assisting with testing of the systems to ensure it is safe, usable, secure and robust;  </w:t>
            </w:r>
          </w:p>
          <w:p w14:paraId="3F5CFE5F" w14:textId="64B1EDB3" w:rsidR="00FA1D8B" w:rsidRPr="00EC0EEC" w:rsidRDefault="00FA1D8B" w:rsidP="00FA1D8B">
            <w:pPr>
              <w:pStyle w:val="ListParagraph"/>
              <w:numPr>
                <w:ilvl w:val="0"/>
                <w:numId w:val="7"/>
              </w:numPr>
              <w:spacing w:before="0"/>
              <w:contextualSpacing/>
              <w:rPr>
                <w:rFonts w:cs="Arial"/>
                <w:szCs w:val="22"/>
              </w:rPr>
            </w:pPr>
            <w:r w:rsidRPr="00EC0EEC">
              <w:rPr>
                <w:rFonts w:cs="Arial"/>
                <w:szCs w:val="22"/>
              </w:rPr>
              <w:t xml:space="preserve">Working with the </w:t>
            </w:r>
            <w:r>
              <w:rPr>
                <w:rFonts w:cs="Arial"/>
                <w:szCs w:val="22"/>
              </w:rPr>
              <w:t xml:space="preserve">Lead Configuration Managers </w:t>
            </w:r>
            <w:r w:rsidRPr="00EC0EEC">
              <w:rPr>
                <w:rFonts w:cs="Arial"/>
                <w:szCs w:val="22"/>
              </w:rPr>
              <w:t xml:space="preserve">to support complex </w:t>
            </w:r>
            <w:r>
              <w:rPr>
                <w:rFonts w:cs="Arial"/>
                <w:szCs w:val="22"/>
              </w:rPr>
              <w:t xml:space="preserve">EPR </w:t>
            </w:r>
            <w:r w:rsidRPr="00EC0EEC">
              <w:rPr>
                <w:rFonts w:cs="Arial"/>
                <w:szCs w:val="22"/>
              </w:rPr>
              <w:t>demonstrations and present information on progress to the Trust stakeholders, adapted in a way in which makes it easy for the audience to understand;</w:t>
            </w:r>
          </w:p>
          <w:p w14:paraId="6D97693C" w14:textId="5FDA3150" w:rsidR="00FA1D8B" w:rsidRDefault="00FA1D8B" w:rsidP="00FA1D8B">
            <w:pPr>
              <w:pStyle w:val="ListParagraph"/>
              <w:numPr>
                <w:ilvl w:val="0"/>
                <w:numId w:val="7"/>
              </w:numPr>
              <w:spacing w:before="0"/>
              <w:contextualSpacing/>
              <w:rPr>
                <w:rFonts w:cs="Arial"/>
                <w:szCs w:val="22"/>
              </w:rPr>
            </w:pPr>
            <w:r w:rsidRPr="00EC0EEC">
              <w:rPr>
                <w:rFonts w:cs="Arial"/>
                <w:szCs w:val="22"/>
              </w:rPr>
              <w:t>Ensuring designated teams understand and comply with robust testing of the modules in accordance with instructions from the Test</w:t>
            </w:r>
            <w:r>
              <w:rPr>
                <w:rFonts w:cs="Arial"/>
                <w:szCs w:val="22"/>
              </w:rPr>
              <w:t xml:space="preserve"> and Release</w:t>
            </w:r>
            <w:r w:rsidRPr="00EC0EEC">
              <w:rPr>
                <w:rFonts w:cs="Arial"/>
                <w:szCs w:val="22"/>
              </w:rPr>
              <w:t xml:space="preserve"> Manager and assisting with the testing of the assigned module to ensure it is safe, usable, secure and robust</w:t>
            </w:r>
            <w:r>
              <w:rPr>
                <w:rFonts w:cs="Arial"/>
                <w:szCs w:val="22"/>
              </w:rPr>
              <w:t>;</w:t>
            </w:r>
          </w:p>
          <w:p w14:paraId="5626DB5C" w14:textId="2CDB0C54" w:rsidR="00FA1D8B" w:rsidRPr="00D92F87" w:rsidRDefault="00FA1D8B" w:rsidP="00FA1D8B">
            <w:pPr>
              <w:pStyle w:val="ListParagraph"/>
              <w:numPr>
                <w:ilvl w:val="0"/>
                <w:numId w:val="7"/>
              </w:numPr>
              <w:overflowPunct w:val="0"/>
              <w:autoSpaceDE w:val="0"/>
              <w:autoSpaceDN w:val="0"/>
              <w:adjustRightInd w:val="0"/>
              <w:spacing w:before="0"/>
              <w:contextualSpacing/>
              <w:textAlignment w:val="baseline"/>
              <w:rPr>
                <w:rFonts w:cs="Arial"/>
                <w:szCs w:val="22"/>
              </w:rPr>
            </w:pPr>
            <w:r w:rsidRPr="0037389E">
              <w:rPr>
                <w:rFonts w:cs="Arial"/>
                <w:szCs w:val="22"/>
              </w:rPr>
              <w:t xml:space="preserve">Ensure compliance </w:t>
            </w:r>
            <w:r>
              <w:rPr>
                <w:rFonts w:cs="Arial"/>
                <w:szCs w:val="22"/>
              </w:rPr>
              <w:t>with</w:t>
            </w:r>
            <w:r w:rsidRPr="0037389E">
              <w:rPr>
                <w:rFonts w:cs="Arial"/>
                <w:szCs w:val="22"/>
              </w:rPr>
              <w:t xml:space="preserve"> configuration safety</w:t>
            </w:r>
            <w:r>
              <w:rPr>
                <w:rFonts w:cs="Arial"/>
                <w:szCs w:val="22"/>
              </w:rPr>
              <w:t xml:space="preserve"> </w:t>
            </w:r>
            <w:r w:rsidRPr="00D92F87">
              <w:rPr>
                <w:rFonts w:cs="Arial"/>
                <w:szCs w:val="22"/>
              </w:rPr>
              <w:t>and change control mechanisms;</w:t>
            </w:r>
          </w:p>
          <w:p w14:paraId="2FC03182" w14:textId="65965149" w:rsidR="00FA1D8B" w:rsidRP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F271E1">
              <w:rPr>
                <w:rFonts w:cs="Arial"/>
                <w:szCs w:val="22"/>
              </w:rPr>
              <w:t>Log issues as they arise and liaise with colleagues and supplier</w:t>
            </w:r>
            <w:r>
              <w:rPr>
                <w:rFonts w:cs="Arial"/>
                <w:szCs w:val="22"/>
              </w:rPr>
              <w:t>s</w:t>
            </w:r>
            <w:r w:rsidRPr="00F271E1">
              <w:rPr>
                <w:rFonts w:cs="Arial"/>
                <w:szCs w:val="22"/>
              </w:rPr>
              <w:t xml:space="preserve"> to achieve resolution, and update the systems accordingly. Escalate unresolved issues from the whole team to the </w:t>
            </w:r>
            <w:r>
              <w:rPr>
                <w:rFonts w:cs="Arial"/>
                <w:szCs w:val="22"/>
              </w:rPr>
              <w:t>Lead Configuration Managers</w:t>
            </w:r>
            <w:r w:rsidRPr="00F271E1">
              <w:rPr>
                <w:rFonts w:cs="Arial"/>
                <w:szCs w:val="22"/>
              </w:rPr>
              <w:t>;</w:t>
            </w:r>
            <w:r w:rsidRPr="00D92F87">
              <w:rPr>
                <w:rFonts w:cs="Arial"/>
              </w:rPr>
              <w:t xml:space="preserve"> </w:t>
            </w:r>
          </w:p>
          <w:p w14:paraId="1DD83B82" w14:textId="280713E2" w:rsidR="00FA1D8B" w:rsidRP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Work with Principal Trainers to incorporate feedback from training sessions into future developments or make urgent changes to build as appropriate;</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BBC95BF" w14:textId="243955B9" w:rsidR="00FA1D8B" w:rsidRDefault="00FA1D8B" w:rsidP="00FA1D8B">
            <w:pPr>
              <w:jc w:val="both"/>
              <w:rPr>
                <w:rFonts w:ascii="Arial" w:hAnsi="Arial" w:cs="Arial"/>
              </w:rPr>
            </w:pPr>
            <w:r w:rsidRPr="00EC0EEC">
              <w:rPr>
                <w:rFonts w:ascii="Arial" w:hAnsi="Arial" w:cs="Arial"/>
              </w:rPr>
              <w:t xml:space="preserve">The post holder is required to deal effectively with staff of all levels throughout the Trust, the wider Healthcare community, external organisations and the public. </w:t>
            </w:r>
          </w:p>
          <w:p w14:paraId="6B376B5F" w14:textId="77777777" w:rsidR="00FA1D8B" w:rsidRPr="00EC0EEC" w:rsidRDefault="00FA1D8B" w:rsidP="00FA1D8B">
            <w:pPr>
              <w:jc w:val="both"/>
              <w:rPr>
                <w:rFonts w:ascii="Arial" w:hAnsi="Arial" w:cs="Arial"/>
              </w:rPr>
            </w:pPr>
          </w:p>
          <w:p w14:paraId="437675A8" w14:textId="481F138C" w:rsidR="003A5DEC" w:rsidRPr="00FA1D8B" w:rsidRDefault="001D629F" w:rsidP="008F7F1E">
            <w:pPr>
              <w:pStyle w:val="paragraph"/>
              <w:spacing w:before="0" w:beforeAutospacing="0" w:after="0" w:afterAutospacing="0"/>
              <w:jc w:val="both"/>
              <w:textAlignment w:val="baseline"/>
              <w:rPr>
                <w:rStyle w:val="normaltextrun"/>
                <w:rFonts w:ascii="Arial" w:hAnsi="Arial"/>
                <w:sz w:val="22"/>
              </w:rPr>
            </w:pPr>
            <w:r w:rsidRPr="00FA1D8B">
              <w:rPr>
                <w:rStyle w:val="normaltextrun"/>
                <w:rFonts w:ascii="Arial" w:hAnsi="Arial"/>
                <w:sz w:val="22"/>
              </w:rPr>
              <w:lastRenderedPageBreak/>
              <w:t>This will include verbal, written and electronic media.</w:t>
            </w:r>
            <w:r w:rsidR="00ED356C" w:rsidRPr="00FA1D8B">
              <w:rPr>
                <w:rStyle w:val="normaltextrun"/>
                <w:rFonts w:ascii="Arial" w:hAnsi="Arial"/>
                <w:sz w:val="22"/>
              </w:rPr>
              <w:t xml:space="preserve"> </w:t>
            </w:r>
          </w:p>
          <w:p w14:paraId="14751BDB" w14:textId="77777777" w:rsidR="00FA1D8B" w:rsidRDefault="00FA1D8B"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469A6DC1" w:rsidR="008E0D89" w:rsidRDefault="00FA1D8B"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w:t>
            </w:r>
            <w:r w:rsidR="0026716D">
              <w:rPr>
                <w:rStyle w:val="normaltextrun"/>
                <w:rFonts w:ascii="Arial" w:hAnsi="Arial" w:cs="Arial"/>
                <w:sz w:val="22"/>
                <w:szCs w:val="22"/>
              </w:rPr>
              <w:t>f particular importance are working relationships with:</w:t>
            </w:r>
            <w:r w:rsidR="0026716D" w:rsidRPr="003A5DEC">
              <w:rPr>
                <w:rStyle w:val="normaltextrun"/>
              </w:rPr>
              <w:t> </w:t>
            </w:r>
          </w:p>
          <w:p w14:paraId="2D714CE5" w14:textId="77777777" w:rsidR="00FA1D8B" w:rsidRDefault="00FA1D8B"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00"/>
              <w:gridCol w:w="3980"/>
            </w:tblGrid>
            <w:tr w:rsidR="00884334" w14:paraId="6D35FAB3" w14:textId="77777777" w:rsidTr="00FA1D8B">
              <w:trPr>
                <w:jc w:val="center"/>
              </w:trPr>
              <w:tc>
                <w:tcPr>
                  <w:tcW w:w="490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56AB8" w14:paraId="1953B27F" w14:textId="77777777" w:rsidTr="00FA1D8B">
              <w:trPr>
                <w:jc w:val="center"/>
              </w:trPr>
              <w:tc>
                <w:tcPr>
                  <w:tcW w:w="4900" w:type="dxa"/>
                  <w:tcBorders>
                    <w:top w:val="nil"/>
                    <w:left w:val="single" w:sz="6" w:space="0" w:color="auto"/>
                    <w:bottom w:val="nil"/>
                    <w:right w:val="single" w:sz="6" w:space="0" w:color="auto"/>
                  </w:tcBorders>
                  <w:shd w:val="clear" w:color="auto" w:fill="auto"/>
                  <w:hideMark/>
                </w:tcPr>
                <w:p w14:paraId="4ADF8CF4" w14:textId="351DA6DA" w:rsidR="00B56AB8" w:rsidRDefault="00B56AB8" w:rsidP="00B56AB8">
                  <w:pPr>
                    <w:pStyle w:val="paragraph"/>
                    <w:numPr>
                      <w:ilvl w:val="0"/>
                      <w:numId w:val="26"/>
                    </w:numPr>
                    <w:spacing w:before="0" w:beforeAutospacing="0" w:after="0" w:afterAutospacing="0"/>
                    <w:jc w:val="both"/>
                    <w:textAlignment w:val="baseline"/>
                    <w:rPr>
                      <w:rFonts w:ascii="Arial" w:hAnsi="Arial" w:cs="Arial"/>
                      <w:color w:val="000000"/>
                      <w:sz w:val="22"/>
                      <w:szCs w:val="22"/>
                    </w:rPr>
                  </w:pPr>
                  <w:r w:rsidRPr="00FA1D8B">
                    <w:rPr>
                      <w:rFonts w:ascii="Arial" w:hAnsi="Arial" w:cs="Arial"/>
                      <w:color w:val="000000"/>
                      <w:sz w:val="22"/>
                      <w:szCs w:val="22"/>
                    </w:rPr>
                    <w:t>Digital Services</w:t>
                  </w:r>
                </w:p>
              </w:tc>
              <w:tc>
                <w:tcPr>
                  <w:tcW w:w="3980" w:type="dxa"/>
                  <w:tcBorders>
                    <w:top w:val="nil"/>
                    <w:left w:val="nil"/>
                    <w:bottom w:val="nil"/>
                    <w:right w:val="single" w:sz="6" w:space="0" w:color="auto"/>
                  </w:tcBorders>
                  <w:shd w:val="clear" w:color="auto" w:fill="auto"/>
                  <w:hideMark/>
                </w:tcPr>
                <w:p w14:paraId="7D2F4414" w14:textId="5DD1AB1D" w:rsidR="00B56AB8" w:rsidRDefault="00B56AB8" w:rsidP="00FA1D8B">
                  <w:pPr>
                    <w:pStyle w:val="paragraph"/>
                    <w:numPr>
                      <w:ilvl w:val="0"/>
                      <w:numId w:val="3"/>
                    </w:numPr>
                    <w:spacing w:before="0" w:beforeAutospacing="0" w:after="0" w:afterAutospacing="0"/>
                    <w:jc w:val="both"/>
                    <w:textAlignment w:val="baseline"/>
                    <w:rPr>
                      <w:color w:val="000000"/>
                    </w:rPr>
                  </w:pPr>
                  <w:r w:rsidRPr="00EC0EEC">
                    <w:rPr>
                      <w:rFonts w:ascii="Arial" w:hAnsi="Arial" w:cs="Arial"/>
                      <w:sz w:val="22"/>
                      <w:szCs w:val="22"/>
                    </w:rPr>
                    <w:t>Epic Staff</w:t>
                  </w:r>
                </w:p>
              </w:tc>
            </w:tr>
            <w:tr w:rsidR="00B56AB8" w14:paraId="769A3E16" w14:textId="77777777" w:rsidTr="00B56AB8">
              <w:trPr>
                <w:jc w:val="center"/>
              </w:trPr>
              <w:tc>
                <w:tcPr>
                  <w:tcW w:w="4900" w:type="dxa"/>
                  <w:tcBorders>
                    <w:top w:val="nil"/>
                    <w:left w:val="single" w:sz="6" w:space="0" w:color="auto"/>
                    <w:bottom w:val="nil"/>
                    <w:right w:val="single" w:sz="6" w:space="0" w:color="auto"/>
                  </w:tcBorders>
                  <w:shd w:val="clear" w:color="auto" w:fill="auto"/>
                </w:tcPr>
                <w:p w14:paraId="3AF37619" w14:textId="4D96CFD0" w:rsidR="00B56AB8" w:rsidRDefault="00B56AB8" w:rsidP="00B56AB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A1D8B">
                    <w:rPr>
                      <w:rFonts w:ascii="Arial" w:hAnsi="Arial" w:cs="Arial"/>
                      <w:color w:val="000000"/>
                      <w:sz w:val="22"/>
                      <w:szCs w:val="22"/>
                    </w:rPr>
                    <w:t xml:space="preserve">Clinical and Admin Staff </w:t>
                  </w:r>
                </w:p>
              </w:tc>
              <w:tc>
                <w:tcPr>
                  <w:tcW w:w="3980" w:type="dxa"/>
                  <w:tcBorders>
                    <w:top w:val="nil"/>
                    <w:left w:val="nil"/>
                    <w:bottom w:val="nil"/>
                    <w:right w:val="single" w:sz="6" w:space="0" w:color="auto"/>
                  </w:tcBorders>
                  <w:shd w:val="clear" w:color="auto" w:fill="auto"/>
                </w:tcPr>
                <w:p w14:paraId="29066D42" w14:textId="50E77916" w:rsidR="00B56AB8" w:rsidRDefault="00B56AB8" w:rsidP="00FA1D8B">
                  <w:pPr>
                    <w:pStyle w:val="paragraph"/>
                    <w:numPr>
                      <w:ilvl w:val="0"/>
                      <w:numId w:val="3"/>
                    </w:numPr>
                    <w:spacing w:before="0" w:beforeAutospacing="0" w:after="0" w:afterAutospacing="0"/>
                    <w:jc w:val="both"/>
                    <w:textAlignment w:val="baseline"/>
                    <w:rPr>
                      <w:color w:val="000000"/>
                    </w:rPr>
                  </w:pPr>
                  <w:r w:rsidRPr="00EC0EEC">
                    <w:rPr>
                      <w:rFonts w:ascii="Arial" w:hAnsi="Arial" w:cs="Arial"/>
                      <w:sz w:val="22"/>
                      <w:szCs w:val="22"/>
                    </w:rPr>
                    <w:t xml:space="preserve">NHS </w:t>
                  </w:r>
                  <w:r>
                    <w:rPr>
                      <w:rFonts w:ascii="Arial" w:hAnsi="Arial" w:cs="Arial"/>
                      <w:sz w:val="22"/>
                      <w:szCs w:val="22"/>
                    </w:rPr>
                    <w:t>England</w:t>
                  </w:r>
                </w:p>
              </w:tc>
            </w:tr>
            <w:tr w:rsidR="00B56AB8" w14:paraId="54E7D2C5" w14:textId="77777777" w:rsidTr="00B56AB8">
              <w:trPr>
                <w:jc w:val="center"/>
              </w:trPr>
              <w:tc>
                <w:tcPr>
                  <w:tcW w:w="4900" w:type="dxa"/>
                  <w:tcBorders>
                    <w:top w:val="nil"/>
                    <w:left w:val="single" w:sz="6" w:space="0" w:color="auto"/>
                    <w:bottom w:val="single" w:sz="6" w:space="0" w:color="auto"/>
                    <w:right w:val="single" w:sz="6" w:space="0" w:color="auto"/>
                  </w:tcBorders>
                  <w:shd w:val="clear" w:color="auto" w:fill="auto"/>
                </w:tcPr>
                <w:p w14:paraId="10D2848B" w14:textId="77777777" w:rsid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A1D8B">
                    <w:rPr>
                      <w:rFonts w:ascii="Arial" w:hAnsi="Arial" w:cs="Arial"/>
                      <w:color w:val="000000"/>
                      <w:sz w:val="22"/>
                      <w:szCs w:val="22"/>
                    </w:rPr>
                    <w:t>PALS</w:t>
                  </w:r>
                </w:p>
                <w:p w14:paraId="77337E24" w14:textId="77777777" w:rsid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A1D8B">
                    <w:rPr>
                      <w:rFonts w:ascii="Arial" w:hAnsi="Arial" w:cs="Arial"/>
                      <w:color w:val="000000"/>
                      <w:sz w:val="22"/>
                      <w:szCs w:val="22"/>
                    </w:rPr>
                    <w:t>Information Governance Lead</w:t>
                  </w:r>
                </w:p>
                <w:p w14:paraId="235F7037" w14:textId="77777777" w:rsid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A1D8B">
                    <w:rPr>
                      <w:rFonts w:ascii="Arial" w:hAnsi="Arial" w:cs="Arial"/>
                      <w:color w:val="000000"/>
                      <w:sz w:val="22"/>
                      <w:szCs w:val="22"/>
                    </w:rPr>
                    <w:t>Information Officers</w:t>
                  </w:r>
                </w:p>
                <w:p w14:paraId="54FD62AE" w14:textId="77777777" w:rsid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Advisory groups</w:t>
                  </w:r>
                </w:p>
                <w:p w14:paraId="164CCC47" w14:textId="684F5A7C" w:rsid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Business Intelligence (BI)</w:t>
                  </w:r>
                </w:p>
              </w:tc>
              <w:tc>
                <w:tcPr>
                  <w:tcW w:w="3980" w:type="dxa"/>
                  <w:tcBorders>
                    <w:top w:val="nil"/>
                    <w:left w:val="nil"/>
                    <w:bottom w:val="single" w:sz="4" w:space="0" w:color="auto"/>
                    <w:right w:val="single" w:sz="6" w:space="0" w:color="auto"/>
                  </w:tcBorders>
                  <w:shd w:val="clear" w:color="auto" w:fill="auto"/>
                </w:tcPr>
                <w:p w14:paraId="3D044C35" w14:textId="77777777" w:rsidR="00B56AB8" w:rsidRPr="00B56AB8" w:rsidRDefault="00B56AB8" w:rsidP="00FA1D8B">
                  <w:pPr>
                    <w:pStyle w:val="paragraph"/>
                    <w:numPr>
                      <w:ilvl w:val="0"/>
                      <w:numId w:val="3"/>
                    </w:numPr>
                    <w:spacing w:before="0" w:beforeAutospacing="0" w:after="0" w:afterAutospacing="0"/>
                    <w:jc w:val="both"/>
                    <w:textAlignment w:val="baseline"/>
                    <w:rPr>
                      <w:color w:val="000000"/>
                    </w:rPr>
                  </w:pPr>
                  <w:r w:rsidRPr="00EC0EEC">
                    <w:rPr>
                      <w:rFonts w:ascii="Arial" w:hAnsi="Arial" w:cs="Arial"/>
                      <w:sz w:val="22"/>
                      <w:szCs w:val="22"/>
                    </w:rPr>
                    <w:t>Colleagues in other NHS and Social Care organisations</w:t>
                  </w:r>
                </w:p>
                <w:p w14:paraId="04397D99" w14:textId="77777777" w:rsid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56AB8">
                    <w:rPr>
                      <w:rFonts w:ascii="Arial" w:hAnsi="Arial" w:cs="Arial"/>
                      <w:color w:val="000000"/>
                      <w:sz w:val="22"/>
                      <w:szCs w:val="22"/>
                    </w:rPr>
                    <w:t>NHS digital</w:t>
                  </w:r>
                </w:p>
                <w:p w14:paraId="1B45840E" w14:textId="325606EC" w:rsidR="00B56AB8" w:rsidRPr="00B56AB8" w:rsidRDefault="00B56AB8" w:rsidP="00FA1D8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NHS sites using epic</w:t>
                  </w:r>
                </w:p>
              </w:tc>
            </w:tr>
          </w:tbl>
          <w:p w14:paraId="29CF3097" w14:textId="77777777" w:rsidR="008E0D89" w:rsidRDefault="008E0D89" w:rsidP="00F607B2">
            <w:pPr>
              <w:jc w:val="both"/>
              <w:rPr>
                <w:rFonts w:ascii="Arial" w:hAnsi="Arial" w:cs="Arial"/>
                <w:color w:val="FF0000"/>
              </w:rPr>
            </w:pPr>
          </w:p>
          <w:p w14:paraId="66255F16" w14:textId="52B94D16" w:rsidR="00FA1D8B" w:rsidRPr="00F607B2" w:rsidRDefault="00FA1D8B"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578A5309" w:rsidR="000C32E3" w:rsidRPr="00F607B2" w:rsidRDefault="00FA1D8B" w:rsidP="00F607B2">
            <w:pPr>
              <w:jc w:val="both"/>
              <w:rPr>
                <w:rFonts w:ascii="Arial" w:hAnsi="Arial" w:cs="Arial"/>
              </w:rPr>
            </w:pPr>
            <w:r w:rsidRPr="003D0B2C">
              <w:rPr>
                <w:noProof/>
              </w:rPr>
              <w:drawing>
                <wp:inline distT="0" distB="0" distL="0" distR="0" wp14:anchorId="0854C3FC" wp14:editId="671B0FE7">
                  <wp:extent cx="6359221" cy="2505822"/>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4987" cy="2523856"/>
                          </a:xfrm>
                          <a:prstGeom prst="rect">
                            <a:avLst/>
                          </a:prstGeom>
                          <a:noFill/>
                          <a:ln>
                            <a:noFill/>
                          </a:ln>
                        </pic:spPr>
                      </pic:pic>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43DF0AE"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E81E000" w14:textId="7F1905AC" w:rsidR="00FA1D8B" w:rsidRPr="00FA1D8B" w:rsidRDefault="00FA1D8B" w:rsidP="00FA1D8B">
            <w:pPr>
              <w:pStyle w:val="Default"/>
              <w:numPr>
                <w:ilvl w:val="0"/>
                <w:numId w:val="8"/>
              </w:numPr>
              <w:rPr>
                <w:color w:val="auto"/>
                <w:sz w:val="22"/>
                <w:szCs w:val="22"/>
              </w:rPr>
            </w:pPr>
            <w:r w:rsidRPr="00EC0EEC">
              <w:rPr>
                <w:sz w:val="22"/>
                <w:szCs w:val="22"/>
              </w:rPr>
              <w:t>Work in a complex</w:t>
            </w:r>
            <w:r w:rsidR="00B56AB8">
              <w:rPr>
                <w:sz w:val="22"/>
                <w:szCs w:val="22"/>
              </w:rPr>
              <w:t xml:space="preserve"> </w:t>
            </w:r>
            <w:r w:rsidRPr="00EC0EEC">
              <w:rPr>
                <w:sz w:val="22"/>
                <w:szCs w:val="22"/>
              </w:rPr>
              <w:t>structured multi-disciplinary environment; be able to act with</w:t>
            </w:r>
            <w:r w:rsidR="00B56AB8">
              <w:rPr>
                <w:sz w:val="22"/>
                <w:szCs w:val="22"/>
              </w:rPr>
              <w:t>in set guidelines;</w:t>
            </w:r>
          </w:p>
          <w:p w14:paraId="3EF7818B" w14:textId="195AE14C" w:rsidR="00FA1D8B" w:rsidRPr="00FA1D8B" w:rsidRDefault="00FA1D8B" w:rsidP="00FA1D8B">
            <w:pPr>
              <w:pStyle w:val="Default"/>
              <w:numPr>
                <w:ilvl w:val="0"/>
                <w:numId w:val="8"/>
              </w:numPr>
              <w:rPr>
                <w:color w:val="auto"/>
                <w:sz w:val="22"/>
                <w:szCs w:val="22"/>
              </w:rPr>
            </w:pPr>
            <w:r>
              <w:rPr>
                <w:color w:val="auto"/>
                <w:sz w:val="22"/>
                <w:szCs w:val="22"/>
              </w:rPr>
              <w:t>Take r</w:t>
            </w:r>
            <w:r w:rsidRPr="00EC0EEC">
              <w:rPr>
                <w:color w:val="auto"/>
                <w:sz w:val="22"/>
                <w:szCs w:val="22"/>
              </w:rPr>
              <w:t>esponsib</w:t>
            </w:r>
            <w:r>
              <w:rPr>
                <w:color w:val="auto"/>
                <w:sz w:val="22"/>
                <w:szCs w:val="22"/>
              </w:rPr>
              <w:t xml:space="preserve">ility </w:t>
            </w:r>
            <w:r w:rsidRPr="00EC0EEC">
              <w:rPr>
                <w:color w:val="auto"/>
                <w:sz w:val="22"/>
                <w:szCs w:val="22"/>
              </w:rPr>
              <w:t xml:space="preserve">for leadership and development of work-packages and plans associated with role; </w:t>
            </w:r>
          </w:p>
          <w:p w14:paraId="094442D9" w14:textId="7A56A94A" w:rsid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Be responsible for own area of work</w:t>
            </w:r>
            <w:r>
              <w:rPr>
                <w:rFonts w:cs="Arial"/>
                <w:szCs w:val="22"/>
              </w:rPr>
              <w:t xml:space="preserve"> and that of their team</w:t>
            </w:r>
            <w:r w:rsidRPr="00D92F87">
              <w:rPr>
                <w:rFonts w:cs="Arial"/>
                <w:szCs w:val="22"/>
              </w:rPr>
              <w:t>, working autonomously to plan and organise workload to meet multiple and often conflicting deadlines;</w:t>
            </w:r>
          </w:p>
          <w:p w14:paraId="27F6767C" w14:textId="304D1268" w:rsidR="00FA1D8B" w:rsidRPr="00FA1D8B" w:rsidRDefault="00FA1D8B" w:rsidP="00FA1D8B">
            <w:pPr>
              <w:pStyle w:val="Default"/>
              <w:numPr>
                <w:ilvl w:val="0"/>
                <w:numId w:val="8"/>
              </w:numPr>
              <w:rPr>
                <w:color w:val="FF0000"/>
              </w:rPr>
            </w:pPr>
            <w:r w:rsidRPr="00EC0EEC">
              <w:rPr>
                <w:color w:val="auto"/>
                <w:sz w:val="22"/>
                <w:szCs w:val="22"/>
              </w:rPr>
              <w:t>Assign specific designs of the module set up in accordance with their complexity to appropriately skilled configuration analysts</w:t>
            </w:r>
            <w:r>
              <w:rPr>
                <w:color w:val="auto"/>
                <w:sz w:val="22"/>
                <w:szCs w:val="22"/>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C778C81" w14:textId="7C955502" w:rsid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 xml:space="preserve">Negotiate </w:t>
            </w:r>
            <w:r>
              <w:rPr>
                <w:rFonts w:cs="Arial"/>
                <w:szCs w:val="22"/>
              </w:rPr>
              <w:t xml:space="preserve">with </w:t>
            </w:r>
            <w:r w:rsidRPr="00D92F87">
              <w:rPr>
                <w:rFonts w:cs="Arial"/>
                <w:szCs w:val="22"/>
              </w:rPr>
              <w:t>and persuade senior Trust staff to accept changes to working practices which will improve efficiency, patient flow and/or patient experience;</w:t>
            </w:r>
          </w:p>
          <w:p w14:paraId="0F10D26A" w14:textId="77777777" w:rsidR="00FA1D8B" w:rsidRPr="00D92F87"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Maintain regular communication with other configuration teams and relevant supplier staff;</w:t>
            </w:r>
          </w:p>
          <w:p w14:paraId="44C9DC2F" w14:textId="19AF17CE" w:rsid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Work with Principal Trainers to ensure awareness of build development and changes;</w:t>
            </w:r>
          </w:p>
          <w:p w14:paraId="57062E09" w14:textId="77777777" w:rsidR="00FA1D8B" w:rsidRPr="00D92F87"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Use conflict resolution strategies in response to barriers of understanding or acceptance faced by or from the configuration teams and/or wider Trust audience;</w:t>
            </w:r>
          </w:p>
          <w:p w14:paraId="42E04EB8" w14:textId="77777777" w:rsidR="00FA1D8B" w:rsidRPr="00D92F87"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 xml:space="preserve">Handle change management issues professionally and sometimes in hostile or antagonistic situations; </w:t>
            </w:r>
          </w:p>
          <w:p w14:paraId="7FFA9C64" w14:textId="2245C0D8" w:rsid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 xml:space="preserve">Demonstrate/present highly complex </w:t>
            </w:r>
            <w:r>
              <w:rPr>
                <w:rFonts w:cs="Arial"/>
                <w:szCs w:val="22"/>
              </w:rPr>
              <w:t xml:space="preserve">EPR </w:t>
            </w:r>
            <w:r w:rsidRPr="00D92F87">
              <w:rPr>
                <w:rFonts w:cs="Arial"/>
                <w:szCs w:val="22"/>
              </w:rPr>
              <w:t xml:space="preserve">build </w:t>
            </w:r>
            <w:r>
              <w:rPr>
                <w:rFonts w:cs="Arial"/>
                <w:szCs w:val="22"/>
              </w:rPr>
              <w:t>and workflows</w:t>
            </w:r>
            <w:r w:rsidRPr="00D92F87">
              <w:rPr>
                <w:rFonts w:cs="Arial"/>
                <w:szCs w:val="22"/>
              </w:rPr>
              <w:t xml:space="preserve"> in an easy to understand format to individuals and/or large groups of Trust staff, including at senior and director level;</w:t>
            </w:r>
          </w:p>
          <w:p w14:paraId="490D3CF3" w14:textId="3088E28D" w:rsidR="00FA1D8B" w:rsidRP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Provide support to end-users through regular meetings and by participating in a 24/7 and/or on call rota at go-live</w:t>
            </w:r>
            <w:r>
              <w:rPr>
                <w:rFonts w:cs="Arial"/>
                <w:szCs w:val="22"/>
              </w:rPr>
              <w:t>s</w:t>
            </w:r>
            <w:r w:rsidRPr="00D92F87">
              <w:rPr>
                <w:rFonts w:cs="Arial"/>
                <w:szCs w:val="22"/>
              </w:rPr>
              <w:t xml:space="preserve"> </w:t>
            </w:r>
            <w:r>
              <w:rPr>
                <w:rFonts w:cs="Arial"/>
                <w:szCs w:val="22"/>
              </w:rPr>
              <w:t>and other</w:t>
            </w:r>
            <w:r w:rsidRPr="0037389E">
              <w:rPr>
                <w:rFonts w:cs="Arial"/>
                <w:szCs w:val="22"/>
              </w:rPr>
              <w:t xml:space="preserve"> </w:t>
            </w:r>
            <w:r>
              <w:rPr>
                <w:rFonts w:cs="Arial"/>
                <w:szCs w:val="22"/>
              </w:rPr>
              <w:t>events as required</w:t>
            </w:r>
            <w:r w:rsidRPr="0037389E">
              <w:rPr>
                <w:rFonts w:cs="Arial"/>
                <w:szCs w:val="22"/>
              </w:rPr>
              <w:t>;</w:t>
            </w:r>
          </w:p>
          <w:p w14:paraId="3E6A1ED5" w14:textId="31331CD9" w:rsidR="00FA1D8B" w:rsidRPr="0037389E" w:rsidRDefault="00FA1D8B" w:rsidP="00FA1D8B">
            <w:pPr>
              <w:pStyle w:val="ListParagraph"/>
              <w:numPr>
                <w:ilvl w:val="0"/>
                <w:numId w:val="8"/>
              </w:numPr>
              <w:spacing w:before="0"/>
              <w:contextualSpacing/>
              <w:jc w:val="left"/>
              <w:rPr>
                <w:rFonts w:cs="Arial"/>
                <w:szCs w:val="22"/>
              </w:rPr>
            </w:pPr>
            <w:r w:rsidRPr="0037389E">
              <w:rPr>
                <w:rFonts w:cs="Arial"/>
                <w:szCs w:val="22"/>
              </w:rPr>
              <w:t>Communicate with Epic Technical staff on a regular basis to ensure system safety and technical issues resolved in a timely way</w:t>
            </w:r>
            <w:r>
              <w:rPr>
                <w:rFonts w:cs="Arial"/>
                <w:szCs w:val="22"/>
              </w:rPr>
              <w:t>;</w:t>
            </w:r>
          </w:p>
          <w:p w14:paraId="082D9BC9" w14:textId="77777777" w:rsidR="00FA1D8B" w:rsidRPr="000478EB" w:rsidRDefault="00FA1D8B" w:rsidP="00FA1D8B">
            <w:pPr>
              <w:pStyle w:val="ListParagraph"/>
              <w:numPr>
                <w:ilvl w:val="0"/>
                <w:numId w:val="8"/>
              </w:numPr>
              <w:spacing w:before="0"/>
              <w:contextualSpacing/>
              <w:jc w:val="left"/>
              <w:rPr>
                <w:rFonts w:cs="Arial"/>
                <w:szCs w:val="22"/>
              </w:rPr>
            </w:pPr>
            <w:r w:rsidRPr="000478EB">
              <w:rPr>
                <w:rFonts w:cs="Arial"/>
                <w:szCs w:val="22"/>
              </w:rPr>
              <w:lastRenderedPageBreak/>
              <w:t>Manage and distribute emails from the supplier to team members as appropriate to their role;</w:t>
            </w:r>
          </w:p>
          <w:p w14:paraId="58BE2FA8" w14:textId="308025DA" w:rsidR="00FA1D8B" w:rsidRPr="00EC0EEC" w:rsidRDefault="00FA1D8B" w:rsidP="00FA1D8B">
            <w:pPr>
              <w:pStyle w:val="ListParagraph"/>
              <w:numPr>
                <w:ilvl w:val="0"/>
                <w:numId w:val="8"/>
              </w:numPr>
              <w:spacing w:before="0"/>
              <w:contextualSpacing/>
              <w:jc w:val="left"/>
              <w:rPr>
                <w:rFonts w:cs="Arial"/>
                <w:szCs w:val="22"/>
              </w:rPr>
            </w:pPr>
            <w:r w:rsidRPr="00EC0EEC">
              <w:rPr>
                <w:rFonts w:cs="Arial"/>
                <w:szCs w:val="22"/>
              </w:rPr>
              <w:t xml:space="preserve">Maintain good, productive working relationships with the </w:t>
            </w:r>
            <w:r>
              <w:rPr>
                <w:rFonts w:cs="Arial"/>
                <w:szCs w:val="22"/>
              </w:rPr>
              <w:t xml:space="preserve">Configuration </w:t>
            </w:r>
            <w:r w:rsidRPr="00EC0EEC">
              <w:rPr>
                <w:rFonts w:cs="Arial"/>
                <w:szCs w:val="22"/>
              </w:rPr>
              <w:t>Lead</w:t>
            </w:r>
            <w:r>
              <w:rPr>
                <w:rFonts w:cs="Arial"/>
                <w:szCs w:val="22"/>
              </w:rPr>
              <w:t>s</w:t>
            </w:r>
            <w:r w:rsidRPr="00EC0EEC">
              <w:rPr>
                <w:rFonts w:cs="Arial"/>
                <w:szCs w:val="22"/>
              </w:rPr>
              <w:t>, key Trust Stakeholders and Digital Services Leads and relevant project/programme managers to ensure the successful and ongoing delivery of the EPR system and associated modules;</w:t>
            </w:r>
          </w:p>
          <w:p w14:paraId="13371E5E" w14:textId="77777777" w:rsidR="00FA1D8B" w:rsidRPr="00EC0EEC" w:rsidRDefault="00FA1D8B" w:rsidP="00FA1D8B">
            <w:pPr>
              <w:pStyle w:val="Default"/>
              <w:numPr>
                <w:ilvl w:val="0"/>
                <w:numId w:val="8"/>
              </w:numPr>
              <w:rPr>
                <w:color w:val="auto"/>
                <w:sz w:val="22"/>
                <w:szCs w:val="22"/>
              </w:rPr>
            </w:pPr>
            <w:r w:rsidRPr="00EC0EEC">
              <w:rPr>
                <w:color w:val="auto"/>
                <w:sz w:val="22"/>
                <w:szCs w:val="22"/>
              </w:rPr>
              <w:t xml:space="preserve">Manage effective relationships as required with Epic, other system suppliers, other external staff and organisations; </w:t>
            </w:r>
          </w:p>
          <w:p w14:paraId="4AC0E4A4" w14:textId="6F928623" w:rsidR="00FA1D8B" w:rsidRPr="00D92F87"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 xml:space="preserve">Meet regularly with the </w:t>
            </w:r>
            <w:r>
              <w:rPr>
                <w:rFonts w:cs="Arial"/>
                <w:szCs w:val="22"/>
              </w:rPr>
              <w:t xml:space="preserve">Lead </w:t>
            </w:r>
            <w:r w:rsidRPr="0037389E">
              <w:rPr>
                <w:rFonts w:cs="Arial"/>
                <w:szCs w:val="22"/>
              </w:rPr>
              <w:t xml:space="preserve">Configuration </w:t>
            </w:r>
            <w:r>
              <w:rPr>
                <w:rFonts w:cs="Arial"/>
                <w:szCs w:val="22"/>
              </w:rPr>
              <w:t xml:space="preserve">Manager </w:t>
            </w:r>
            <w:r w:rsidRPr="00D92F87">
              <w:rPr>
                <w:rFonts w:cs="Arial"/>
                <w:szCs w:val="22"/>
              </w:rPr>
              <w:t xml:space="preserve">to report on application team progress, negotiate with, review and prioritise the scope of the applications/infrastructure in accordance with Trust plans;  </w:t>
            </w:r>
          </w:p>
          <w:p w14:paraId="4E87D1A3" w14:textId="157A7BCD" w:rsidR="00FA1D8B" w:rsidRPr="00FA1D8B" w:rsidRDefault="00FA1D8B" w:rsidP="00FA1D8B">
            <w:pPr>
              <w:pStyle w:val="ListParagraph"/>
              <w:numPr>
                <w:ilvl w:val="0"/>
                <w:numId w:val="8"/>
              </w:numPr>
              <w:overflowPunct w:val="0"/>
              <w:autoSpaceDE w:val="0"/>
              <w:autoSpaceDN w:val="0"/>
              <w:adjustRightInd w:val="0"/>
              <w:spacing w:before="0"/>
              <w:contextualSpacing/>
              <w:textAlignment w:val="baseline"/>
              <w:rPr>
                <w:rFonts w:cs="Arial"/>
                <w:szCs w:val="22"/>
              </w:rPr>
            </w:pPr>
            <w:r w:rsidRPr="00D92F87">
              <w:rPr>
                <w:rFonts w:cs="Arial"/>
                <w:szCs w:val="22"/>
              </w:rPr>
              <w:t>Ensure that all generated documentation is fit for purpose, accepted and retained in line with Trust processes and standard operating procedures</w:t>
            </w:r>
            <w:r>
              <w:rPr>
                <w:rFonts w:cs="Arial"/>
                <w:szCs w:val="22"/>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CC324A5" w14:textId="7812A658" w:rsidR="00FA1D8B" w:rsidRPr="00FA1D8B" w:rsidRDefault="00FA1D8B" w:rsidP="00FA1D8B">
            <w:pPr>
              <w:pStyle w:val="ListParagraph"/>
              <w:numPr>
                <w:ilvl w:val="0"/>
                <w:numId w:val="9"/>
              </w:numPr>
              <w:overflowPunct w:val="0"/>
              <w:autoSpaceDE w:val="0"/>
              <w:autoSpaceDN w:val="0"/>
              <w:adjustRightInd w:val="0"/>
              <w:spacing w:before="0"/>
              <w:contextualSpacing/>
              <w:textAlignment w:val="baseline"/>
              <w:rPr>
                <w:rFonts w:cs="Arial"/>
                <w:szCs w:val="22"/>
              </w:rPr>
            </w:pPr>
            <w:r w:rsidRPr="00D92F87">
              <w:rPr>
                <w:rFonts w:cs="Arial"/>
                <w:szCs w:val="22"/>
              </w:rPr>
              <w:t>Work with the report writers in the Configuration Team and the BI Team to ensure reporting requirements are met</w:t>
            </w:r>
            <w:r>
              <w:rPr>
                <w:rFonts w:cs="Arial"/>
                <w:szCs w:val="22"/>
              </w:rPr>
              <w:t>;</w:t>
            </w:r>
          </w:p>
          <w:p w14:paraId="6E0AE6E9" w14:textId="567AB6C9" w:rsidR="00FA1D8B" w:rsidRPr="00EC0EEC" w:rsidRDefault="00FA1D8B" w:rsidP="00FA1D8B">
            <w:pPr>
              <w:pStyle w:val="ListParagraph"/>
              <w:numPr>
                <w:ilvl w:val="0"/>
                <w:numId w:val="9"/>
              </w:numPr>
              <w:spacing w:before="0"/>
              <w:contextualSpacing/>
              <w:jc w:val="left"/>
              <w:rPr>
                <w:rFonts w:cs="Arial"/>
                <w:szCs w:val="22"/>
              </w:rPr>
            </w:pPr>
            <w:r w:rsidRPr="00EC0EEC">
              <w:rPr>
                <w:rFonts w:cs="Arial"/>
                <w:szCs w:val="22"/>
              </w:rPr>
              <w:t>Become an expert in the designated module to assist the wider team with troubleshooting problems and address questions from end users regarding the application;</w:t>
            </w:r>
          </w:p>
          <w:p w14:paraId="33495F99" w14:textId="0DCEDDF2" w:rsidR="00FA1D8B" w:rsidRPr="00EC0EEC" w:rsidRDefault="00FA1D8B" w:rsidP="00FA1D8B">
            <w:pPr>
              <w:pStyle w:val="ListParagraph"/>
              <w:numPr>
                <w:ilvl w:val="0"/>
                <w:numId w:val="9"/>
              </w:numPr>
              <w:overflowPunct w:val="0"/>
              <w:autoSpaceDE w:val="0"/>
              <w:autoSpaceDN w:val="0"/>
              <w:adjustRightInd w:val="0"/>
              <w:spacing w:before="0"/>
              <w:contextualSpacing/>
              <w:textAlignment w:val="baseline"/>
              <w:rPr>
                <w:rFonts w:cs="Arial"/>
                <w:szCs w:val="22"/>
              </w:rPr>
            </w:pPr>
            <w:r w:rsidRPr="00EC0EEC">
              <w:rPr>
                <w:rFonts w:cs="Arial"/>
                <w:szCs w:val="22"/>
              </w:rPr>
              <w:t xml:space="preserve">Ensure that the </w:t>
            </w:r>
            <w:r>
              <w:rPr>
                <w:rFonts w:cs="Arial"/>
                <w:szCs w:val="22"/>
              </w:rPr>
              <w:t>EPR</w:t>
            </w:r>
            <w:r w:rsidRPr="00EC0EEC">
              <w:rPr>
                <w:rFonts w:cs="Arial"/>
                <w:szCs w:val="22"/>
              </w:rPr>
              <w:t xml:space="preserve"> is configured to meet new ‘best practice’ ways of working, in order to achieve cost-saving benefits and improved workflow processes, whilst working to relevant legal and regulatory frameworks;</w:t>
            </w:r>
          </w:p>
          <w:p w14:paraId="20E53A3D" w14:textId="39C88CB0" w:rsidR="00FA1D8B" w:rsidRPr="00EC0EEC" w:rsidRDefault="00FA1D8B" w:rsidP="00FA1D8B">
            <w:pPr>
              <w:pStyle w:val="Default"/>
              <w:numPr>
                <w:ilvl w:val="0"/>
                <w:numId w:val="9"/>
              </w:numPr>
              <w:rPr>
                <w:color w:val="auto"/>
                <w:sz w:val="22"/>
                <w:szCs w:val="22"/>
              </w:rPr>
            </w:pPr>
            <w:r w:rsidRPr="00EC0EEC">
              <w:rPr>
                <w:color w:val="auto"/>
                <w:sz w:val="22"/>
                <w:szCs w:val="22"/>
              </w:rPr>
              <w:t xml:space="preserve">Make judgements on how to design and implement core configuration within </w:t>
            </w:r>
            <w:r>
              <w:rPr>
                <w:color w:val="auto"/>
                <w:sz w:val="22"/>
                <w:szCs w:val="22"/>
              </w:rPr>
              <w:t>the EPR</w:t>
            </w:r>
            <w:r w:rsidRPr="00EC0EEC">
              <w:rPr>
                <w:color w:val="auto"/>
                <w:sz w:val="22"/>
                <w:szCs w:val="22"/>
              </w:rPr>
              <w:t>;</w:t>
            </w:r>
          </w:p>
          <w:p w14:paraId="14F7FED8" w14:textId="33D64B5F" w:rsidR="00FA1D8B" w:rsidRPr="00EC0EEC" w:rsidRDefault="00FA1D8B" w:rsidP="00FA1D8B">
            <w:pPr>
              <w:pStyle w:val="ListParagraph"/>
              <w:numPr>
                <w:ilvl w:val="0"/>
                <w:numId w:val="9"/>
              </w:numPr>
              <w:spacing w:before="0"/>
              <w:contextualSpacing/>
              <w:jc w:val="left"/>
              <w:rPr>
                <w:rFonts w:cs="Arial"/>
                <w:szCs w:val="22"/>
              </w:rPr>
            </w:pPr>
            <w:r w:rsidRPr="00EC0EEC">
              <w:rPr>
                <w:rFonts w:cs="Arial"/>
                <w:szCs w:val="22"/>
              </w:rPr>
              <w:t>Troubleshoot, determine root cause and provide system solutions for assigned modules;</w:t>
            </w:r>
          </w:p>
          <w:p w14:paraId="08F85F4B" w14:textId="77777777" w:rsidR="00FA1D8B" w:rsidRPr="00EC0EEC" w:rsidRDefault="00FA1D8B" w:rsidP="00FA1D8B">
            <w:pPr>
              <w:pStyle w:val="ListParagraph"/>
              <w:numPr>
                <w:ilvl w:val="0"/>
                <w:numId w:val="9"/>
              </w:numPr>
              <w:overflowPunct w:val="0"/>
              <w:autoSpaceDE w:val="0"/>
              <w:autoSpaceDN w:val="0"/>
              <w:adjustRightInd w:val="0"/>
              <w:spacing w:before="0"/>
              <w:contextualSpacing/>
              <w:textAlignment w:val="baseline"/>
              <w:rPr>
                <w:rFonts w:cs="Arial"/>
                <w:szCs w:val="22"/>
              </w:rPr>
            </w:pPr>
            <w:r w:rsidRPr="00EC0EEC">
              <w:rPr>
                <w:rFonts w:cs="Arial"/>
                <w:szCs w:val="22"/>
              </w:rPr>
              <w:t>Utilise expert knowledge and experience of workflows and processes to develop pathways and new processes to support the configuration and implementation of the designated application which will impact on working practices across the Trust;</w:t>
            </w:r>
          </w:p>
          <w:p w14:paraId="53881563" w14:textId="7AB85E43" w:rsidR="00FA1D8B" w:rsidRPr="00FA1D8B" w:rsidRDefault="00FA1D8B" w:rsidP="00FA1D8B">
            <w:pPr>
              <w:pStyle w:val="ListParagraph"/>
              <w:numPr>
                <w:ilvl w:val="0"/>
                <w:numId w:val="9"/>
              </w:numPr>
              <w:spacing w:before="0"/>
              <w:contextualSpacing/>
              <w:jc w:val="left"/>
              <w:rPr>
                <w:rFonts w:cs="Arial"/>
                <w:szCs w:val="22"/>
              </w:rPr>
            </w:pPr>
            <w:r w:rsidRPr="00EC0EEC">
              <w:rPr>
                <w:rFonts w:cs="Arial"/>
                <w:szCs w:val="22"/>
              </w:rPr>
              <w:t>Analyse and document highly complex clinical and administrative workflows, information, data collection and/or reporting requirements;</w:t>
            </w:r>
          </w:p>
          <w:p w14:paraId="4841CD2B" w14:textId="6ED45414" w:rsidR="00FA1D8B" w:rsidRDefault="00FA1D8B" w:rsidP="00FA1D8B">
            <w:pPr>
              <w:pStyle w:val="ListParagraph"/>
              <w:numPr>
                <w:ilvl w:val="0"/>
                <w:numId w:val="9"/>
              </w:numPr>
              <w:spacing w:before="0"/>
              <w:contextualSpacing/>
              <w:jc w:val="left"/>
              <w:rPr>
                <w:rFonts w:cs="Arial"/>
                <w:szCs w:val="22"/>
              </w:rPr>
            </w:pPr>
            <w:r w:rsidRPr="00EC0EEC">
              <w:rPr>
                <w:rFonts w:cs="Arial"/>
                <w:szCs w:val="22"/>
              </w:rPr>
              <w:t>Analyse and review test activity, progress and variances to define recommendations to maintain schedules and raise any risks or issues highlighted through testing to the appropriate level whilst ensuring thorough tracking of data;</w:t>
            </w:r>
          </w:p>
          <w:p w14:paraId="62AA7F45" w14:textId="12F61BBF" w:rsidR="00FA1D8B" w:rsidRPr="00FA1D8B" w:rsidRDefault="00FA1D8B" w:rsidP="00FA1D8B">
            <w:pPr>
              <w:pStyle w:val="ListParagraph"/>
              <w:numPr>
                <w:ilvl w:val="0"/>
                <w:numId w:val="9"/>
              </w:numPr>
              <w:overflowPunct w:val="0"/>
              <w:autoSpaceDE w:val="0"/>
              <w:autoSpaceDN w:val="0"/>
              <w:adjustRightInd w:val="0"/>
              <w:spacing w:before="0"/>
              <w:contextualSpacing/>
              <w:textAlignment w:val="baseline"/>
              <w:rPr>
                <w:rFonts w:cs="Arial"/>
                <w:szCs w:val="22"/>
              </w:rPr>
            </w:pPr>
            <w:r w:rsidRPr="00F271E1">
              <w:rPr>
                <w:rFonts w:cs="Arial"/>
                <w:szCs w:val="22"/>
              </w:rPr>
              <w:t>Work with the testing team to develop test scripts against patient scenarios across patient pathways and interfaces to other systems in accordance with the Test</w:t>
            </w:r>
            <w:r>
              <w:rPr>
                <w:rFonts w:cs="Arial"/>
                <w:szCs w:val="22"/>
              </w:rPr>
              <w:t xml:space="preserve"> and Release</w:t>
            </w:r>
            <w:r w:rsidRPr="00F271E1">
              <w:rPr>
                <w:rFonts w:cs="Arial"/>
                <w:szCs w:val="22"/>
              </w:rPr>
              <w:t xml:space="preserve"> Manager’s instructions;</w:t>
            </w:r>
          </w:p>
          <w:p w14:paraId="4DE49CF8" w14:textId="7CAA18BD" w:rsidR="00FA1D8B" w:rsidRPr="00EC0EEC" w:rsidRDefault="00FA1D8B" w:rsidP="00FA1D8B">
            <w:pPr>
              <w:pStyle w:val="ListParagraph"/>
              <w:numPr>
                <w:ilvl w:val="0"/>
                <w:numId w:val="9"/>
              </w:numPr>
              <w:spacing w:before="0"/>
              <w:contextualSpacing/>
              <w:rPr>
                <w:rFonts w:cs="Arial"/>
                <w:szCs w:val="22"/>
              </w:rPr>
            </w:pPr>
            <w:r w:rsidRPr="00EC0EEC">
              <w:rPr>
                <w:rFonts w:cs="Arial"/>
                <w:szCs w:val="22"/>
              </w:rPr>
              <w:t>To be a Subject Matter Expert (SME) for the designated area to be able to support other Configuration Managers and the post holder’s direct reports</w:t>
            </w:r>
            <w:r>
              <w:rPr>
                <w:rFonts w:cs="Arial"/>
                <w:szCs w:val="22"/>
              </w:rPr>
              <w:t>.</w:t>
            </w:r>
          </w:p>
          <w:p w14:paraId="5D048B78" w14:textId="13C4555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5FD2D1B" w14:textId="77777777" w:rsidR="00FA1D8B" w:rsidRPr="00D92F87" w:rsidRDefault="00FA1D8B" w:rsidP="00FA1D8B">
            <w:pPr>
              <w:pStyle w:val="ListParagraph"/>
              <w:numPr>
                <w:ilvl w:val="0"/>
                <w:numId w:val="15"/>
              </w:numPr>
              <w:overflowPunct w:val="0"/>
              <w:autoSpaceDE w:val="0"/>
              <w:autoSpaceDN w:val="0"/>
              <w:adjustRightInd w:val="0"/>
              <w:spacing w:before="0"/>
              <w:contextualSpacing/>
              <w:textAlignment w:val="baseline"/>
              <w:rPr>
                <w:rFonts w:cs="Arial"/>
                <w:szCs w:val="22"/>
              </w:rPr>
            </w:pPr>
            <w:r w:rsidRPr="00D92F87">
              <w:rPr>
                <w:rFonts w:cs="Arial"/>
                <w:szCs w:val="22"/>
              </w:rPr>
              <w:t xml:space="preserve">Chase team members, colleagues and Trust staff to provide information in a timely fashion to enable deadlines to be met; </w:t>
            </w:r>
          </w:p>
          <w:p w14:paraId="6F2246DB" w14:textId="77777777" w:rsidR="00FA1D8B" w:rsidRDefault="00FA1D8B" w:rsidP="00FA1D8B">
            <w:pPr>
              <w:pStyle w:val="ListParagraph"/>
              <w:numPr>
                <w:ilvl w:val="0"/>
                <w:numId w:val="15"/>
              </w:numPr>
              <w:overflowPunct w:val="0"/>
              <w:autoSpaceDE w:val="0"/>
              <w:autoSpaceDN w:val="0"/>
              <w:adjustRightInd w:val="0"/>
              <w:spacing w:before="0"/>
              <w:contextualSpacing/>
              <w:textAlignment w:val="baseline"/>
              <w:rPr>
                <w:rFonts w:cs="Arial"/>
                <w:szCs w:val="22"/>
              </w:rPr>
            </w:pPr>
            <w:r w:rsidRPr="00D92F87">
              <w:rPr>
                <w:rFonts w:cs="Arial"/>
                <w:szCs w:val="22"/>
              </w:rPr>
              <w:t>Initiate, arrange, chair and/or participate in meetings between senior Trust staff to discuss workflows and/or areas of concern and/or take notes of any action points;</w:t>
            </w:r>
          </w:p>
          <w:p w14:paraId="11053E44" w14:textId="77777777" w:rsidR="00FA1D8B" w:rsidRPr="00D92F87" w:rsidRDefault="00FA1D8B" w:rsidP="00FA1D8B">
            <w:pPr>
              <w:pStyle w:val="ListParagraph"/>
              <w:numPr>
                <w:ilvl w:val="0"/>
                <w:numId w:val="15"/>
              </w:numPr>
              <w:overflowPunct w:val="0"/>
              <w:autoSpaceDE w:val="0"/>
              <w:autoSpaceDN w:val="0"/>
              <w:adjustRightInd w:val="0"/>
              <w:spacing w:before="0"/>
              <w:contextualSpacing/>
              <w:textAlignment w:val="baseline"/>
              <w:rPr>
                <w:rFonts w:cs="Arial"/>
                <w:szCs w:val="22"/>
              </w:rPr>
            </w:pPr>
            <w:r w:rsidRPr="00D92F87">
              <w:rPr>
                <w:rFonts w:cs="Arial"/>
                <w:szCs w:val="22"/>
              </w:rPr>
              <w:t>Initiate, arrange and chair application team meetings, with and without the supplier, to discuss progress, and/or areas of concern and/or take notes of any action points;</w:t>
            </w:r>
          </w:p>
          <w:p w14:paraId="59A7D0AC" w14:textId="503760A1" w:rsidR="00FA1D8B" w:rsidRPr="00FA1D8B" w:rsidRDefault="00FA1D8B" w:rsidP="00FA1D8B">
            <w:pPr>
              <w:pStyle w:val="ListParagraph"/>
              <w:numPr>
                <w:ilvl w:val="0"/>
                <w:numId w:val="15"/>
              </w:numPr>
              <w:overflowPunct w:val="0"/>
              <w:autoSpaceDE w:val="0"/>
              <w:autoSpaceDN w:val="0"/>
              <w:adjustRightInd w:val="0"/>
              <w:spacing w:before="0"/>
              <w:contextualSpacing/>
              <w:textAlignment w:val="baseline"/>
              <w:rPr>
                <w:rFonts w:cs="Arial"/>
                <w:szCs w:val="22"/>
              </w:rPr>
            </w:pPr>
            <w:r w:rsidRPr="00D92F87">
              <w:rPr>
                <w:rFonts w:cs="Arial"/>
                <w:szCs w:val="22"/>
              </w:rPr>
              <w:t xml:space="preserve">Ensure testing activity is completed, tracked and is consistent with published deadlines; </w:t>
            </w:r>
          </w:p>
          <w:p w14:paraId="35B4C6EB" w14:textId="0B5B4319" w:rsidR="00FA1D8B" w:rsidRPr="00FA1D8B" w:rsidRDefault="00FA1D8B" w:rsidP="00FA1D8B">
            <w:pPr>
              <w:pStyle w:val="ListParagraph"/>
              <w:numPr>
                <w:ilvl w:val="0"/>
                <w:numId w:val="15"/>
              </w:numPr>
              <w:spacing w:before="0"/>
              <w:contextualSpacing/>
              <w:jc w:val="left"/>
              <w:rPr>
                <w:rFonts w:cs="Arial"/>
                <w:color w:val="FF0000"/>
              </w:rPr>
            </w:pPr>
            <w:r w:rsidRPr="00EC0EEC">
              <w:rPr>
                <w:rFonts w:cs="Arial"/>
                <w:szCs w:val="22"/>
              </w:rPr>
              <w:t>Work with key stakeholders and the</w:t>
            </w:r>
            <w:r>
              <w:rPr>
                <w:rFonts w:cs="Arial"/>
                <w:szCs w:val="22"/>
              </w:rPr>
              <w:t xml:space="preserve"> other</w:t>
            </w:r>
            <w:r w:rsidRPr="00EC0EEC">
              <w:rPr>
                <w:rFonts w:cs="Arial"/>
                <w:szCs w:val="22"/>
              </w:rPr>
              <w:t xml:space="preserve"> Application teams, using PRINCE2 principles, to ensure your team meets the deadlines and produces the deliverables required to support ongoing EPR quality improvement and rollout of additional modules</w:t>
            </w:r>
            <w:r>
              <w:rPr>
                <w:rFonts w:cs="Arial"/>
                <w:szCs w:val="22"/>
              </w:rPr>
              <w:t>;</w:t>
            </w:r>
          </w:p>
          <w:p w14:paraId="3A881B9A" w14:textId="754BB42A" w:rsidR="00FA1D8B" w:rsidRPr="00EC0EEC" w:rsidRDefault="00FA1D8B" w:rsidP="00FA1D8B">
            <w:pPr>
              <w:pStyle w:val="Default"/>
              <w:numPr>
                <w:ilvl w:val="0"/>
                <w:numId w:val="15"/>
              </w:numPr>
              <w:rPr>
                <w:color w:val="auto"/>
                <w:sz w:val="22"/>
                <w:szCs w:val="22"/>
              </w:rPr>
            </w:pPr>
            <w:r w:rsidRPr="00EC0EEC">
              <w:rPr>
                <w:color w:val="auto"/>
                <w:sz w:val="22"/>
                <w:szCs w:val="22"/>
              </w:rPr>
              <w:t xml:space="preserve">Work with </w:t>
            </w:r>
            <w:r w:rsidRPr="0037389E">
              <w:rPr>
                <w:color w:val="auto"/>
                <w:sz w:val="22"/>
                <w:szCs w:val="22"/>
              </w:rPr>
              <w:t>Lead Configuration Managers,</w:t>
            </w:r>
            <w:r w:rsidRPr="00EC0EEC">
              <w:rPr>
                <w:color w:val="auto"/>
                <w:sz w:val="22"/>
                <w:szCs w:val="22"/>
              </w:rPr>
              <w:t xml:space="preserve"> Epic and other stakeholders to formulate and document the core setup plans</w:t>
            </w:r>
            <w:r>
              <w:rPr>
                <w:color w:val="auto"/>
                <w:sz w:val="22"/>
                <w:szCs w:val="22"/>
              </w:rPr>
              <w:t>;</w:t>
            </w:r>
          </w:p>
          <w:p w14:paraId="40BD558F" w14:textId="132D3AEF" w:rsidR="00FA1D8B" w:rsidRPr="00FA1D8B" w:rsidRDefault="00FA1D8B" w:rsidP="00FA1D8B">
            <w:pPr>
              <w:pStyle w:val="Default"/>
              <w:numPr>
                <w:ilvl w:val="0"/>
                <w:numId w:val="15"/>
              </w:numPr>
              <w:rPr>
                <w:color w:val="auto"/>
                <w:sz w:val="22"/>
                <w:szCs w:val="22"/>
              </w:rPr>
            </w:pPr>
            <w:r w:rsidRPr="00EC0EEC">
              <w:rPr>
                <w:color w:val="auto"/>
                <w:sz w:val="22"/>
                <w:szCs w:val="22"/>
              </w:rPr>
              <w:t xml:space="preserve">To review and amend allocated elements of the plans and provide updates to the </w:t>
            </w:r>
            <w:r w:rsidRPr="0037389E">
              <w:rPr>
                <w:color w:val="auto"/>
                <w:sz w:val="22"/>
                <w:szCs w:val="22"/>
              </w:rPr>
              <w:t xml:space="preserve">Configuration </w:t>
            </w:r>
            <w:r>
              <w:rPr>
                <w:color w:val="auto"/>
                <w:sz w:val="22"/>
                <w:szCs w:val="22"/>
              </w:rPr>
              <w:t>L</w:t>
            </w:r>
            <w:r w:rsidRPr="0037389E">
              <w:rPr>
                <w:color w:val="auto"/>
                <w:sz w:val="22"/>
                <w:szCs w:val="22"/>
              </w:rPr>
              <w:t>eads</w:t>
            </w:r>
            <w:r>
              <w:rPr>
                <w:color w:val="auto"/>
                <w:sz w:val="22"/>
                <w:szCs w:val="22"/>
              </w:rPr>
              <w:t>;</w:t>
            </w:r>
          </w:p>
          <w:p w14:paraId="553FDC2F" w14:textId="66A7E506" w:rsidR="00FA1D8B" w:rsidRPr="00FA1D8B" w:rsidRDefault="00FA1D8B" w:rsidP="00FA1D8B">
            <w:pPr>
              <w:pStyle w:val="ListParagraph"/>
              <w:numPr>
                <w:ilvl w:val="0"/>
                <w:numId w:val="15"/>
              </w:numPr>
              <w:spacing w:before="0"/>
              <w:contextualSpacing/>
              <w:jc w:val="left"/>
              <w:rPr>
                <w:rFonts w:cs="Arial"/>
                <w:color w:val="FF0000"/>
              </w:rPr>
            </w:pPr>
            <w:r w:rsidRPr="00EC0EEC">
              <w:t>Plan ongoing optimisation and upgrade projects</w:t>
            </w:r>
            <w:r>
              <w:t>;</w:t>
            </w:r>
          </w:p>
          <w:p w14:paraId="21386B7F" w14:textId="2862CD6B" w:rsidR="00FA1D8B" w:rsidRPr="00EC0EEC" w:rsidRDefault="00FA1D8B" w:rsidP="00FA1D8B">
            <w:pPr>
              <w:pStyle w:val="Default"/>
              <w:numPr>
                <w:ilvl w:val="0"/>
                <w:numId w:val="15"/>
              </w:numPr>
              <w:rPr>
                <w:color w:val="auto"/>
                <w:sz w:val="22"/>
                <w:szCs w:val="22"/>
              </w:rPr>
            </w:pPr>
            <w:r w:rsidRPr="00EC0EEC">
              <w:rPr>
                <w:color w:val="auto"/>
                <w:sz w:val="22"/>
                <w:szCs w:val="22"/>
              </w:rPr>
              <w:t>Assign specific designs of the module set up in accordance with their complexity to appropriately skilled application analysts</w:t>
            </w:r>
            <w:r>
              <w:rPr>
                <w:color w:val="auto"/>
                <w:sz w:val="22"/>
                <w:szCs w:val="22"/>
              </w:rPr>
              <w:t>;</w:t>
            </w:r>
          </w:p>
          <w:p w14:paraId="0C254F3A" w14:textId="20704D53" w:rsidR="00FA1D8B" w:rsidRPr="00FA1D8B" w:rsidRDefault="00FA1D8B" w:rsidP="00FA1D8B">
            <w:pPr>
              <w:pStyle w:val="ListParagraph"/>
              <w:numPr>
                <w:ilvl w:val="0"/>
                <w:numId w:val="15"/>
              </w:numPr>
              <w:spacing w:before="0"/>
              <w:contextualSpacing/>
              <w:rPr>
                <w:rFonts w:cs="Arial"/>
                <w:szCs w:val="22"/>
              </w:rPr>
            </w:pPr>
            <w:r w:rsidRPr="00EC0EEC">
              <w:rPr>
                <w:rFonts w:cs="Arial"/>
                <w:szCs w:val="22"/>
              </w:rPr>
              <w:t>Ensure that the work of the configuration team conforms to the design integrity for the designated application.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79D7D9C" w:rsidR="0087013E" w:rsidRPr="00FA1D8B" w:rsidRDefault="00FA1D8B" w:rsidP="00FA1D8B">
            <w:pPr>
              <w:pStyle w:val="Default"/>
              <w:numPr>
                <w:ilvl w:val="0"/>
                <w:numId w:val="16"/>
              </w:numPr>
              <w:rPr>
                <w:color w:val="auto"/>
                <w:sz w:val="22"/>
                <w:szCs w:val="22"/>
              </w:rPr>
            </w:pPr>
            <w:r w:rsidRPr="00EC0EEC">
              <w:rPr>
                <w:color w:val="auto"/>
                <w:sz w:val="22"/>
                <w:szCs w:val="22"/>
              </w:rPr>
              <w:lastRenderedPageBreak/>
              <w:t>Patient contact is incidental</w:t>
            </w:r>
            <w:r>
              <w:rPr>
                <w:color w:val="auto"/>
                <w:sz w:val="22"/>
                <w:szCs w:val="22"/>
              </w:rPr>
              <w:t>,</w:t>
            </w:r>
            <w:r w:rsidRPr="00EC0EEC">
              <w:rPr>
                <w:color w:val="auto"/>
                <w:sz w:val="22"/>
                <w:szCs w:val="22"/>
              </w:rPr>
              <w:t xml:space="preserve"> although in this role there may be more involvement on the hospital floor to understand the impact of new workflows on the ordering of tests, taking and tracking samples.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9C320CF" w14:textId="65A77375" w:rsidR="00FA1D8B" w:rsidRPr="00EC0EEC" w:rsidRDefault="00FA1D8B" w:rsidP="00FA1D8B">
            <w:pPr>
              <w:pStyle w:val="Default"/>
              <w:numPr>
                <w:ilvl w:val="0"/>
                <w:numId w:val="10"/>
              </w:numPr>
              <w:rPr>
                <w:color w:val="auto"/>
                <w:sz w:val="22"/>
                <w:szCs w:val="22"/>
              </w:rPr>
            </w:pPr>
            <w:r>
              <w:rPr>
                <w:color w:val="auto"/>
                <w:sz w:val="22"/>
                <w:szCs w:val="22"/>
              </w:rPr>
              <w:t>Be r</w:t>
            </w:r>
            <w:r w:rsidRPr="00EC0EEC">
              <w:rPr>
                <w:color w:val="auto"/>
                <w:sz w:val="22"/>
                <w:szCs w:val="22"/>
              </w:rPr>
              <w:t>esponsible for assisting in the development of procedures and practices which will impact across the whole organisation</w:t>
            </w:r>
            <w:r>
              <w:rPr>
                <w:color w:val="auto"/>
                <w:sz w:val="22"/>
                <w:szCs w:val="22"/>
              </w:rPr>
              <w:t>;</w:t>
            </w:r>
          </w:p>
          <w:p w14:paraId="1DCE55E8" w14:textId="095A4AB6" w:rsidR="00FA1D8B" w:rsidRPr="00EC0EEC" w:rsidRDefault="00FA1D8B" w:rsidP="00FA1D8B">
            <w:pPr>
              <w:pStyle w:val="Default"/>
              <w:numPr>
                <w:ilvl w:val="0"/>
                <w:numId w:val="10"/>
              </w:numPr>
              <w:rPr>
                <w:color w:val="auto"/>
                <w:sz w:val="22"/>
                <w:szCs w:val="22"/>
              </w:rPr>
            </w:pPr>
            <w:r w:rsidRPr="00EC0EEC">
              <w:rPr>
                <w:color w:val="auto"/>
                <w:sz w:val="22"/>
                <w:szCs w:val="22"/>
              </w:rPr>
              <w:t>Establishing Standard Operating Procedures that meet national standards for the way in which the assigned application will be used</w:t>
            </w:r>
            <w:r>
              <w:rPr>
                <w:color w:val="auto"/>
                <w:sz w:val="22"/>
                <w:szCs w:val="22"/>
              </w:rPr>
              <w:t>;</w:t>
            </w:r>
          </w:p>
          <w:p w14:paraId="5EDA39C9" w14:textId="2B76D872" w:rsidR="00FA1D8B" w:rsidRPr="00FA1D8B" w:rsidRDefault="00FA1D8B" w:rsidP="00FA1D8B">
            <w:pPr>
              <w:pStyle w:val="Default"/>
              <w:numPr>
                <w:ilvl w:val="0"/>
                <w:numId w:val="10"/>
              </w:numPr>
              <w:rPr>
                <w:color w:val="auto"/>
                <w:sz w:val="22"/>
                <w:szCs w:val="22"/>
              </w:rPr>
            </w:pPr>
            <w:r w:rsidRPr="00EC0EEC">
              <w:rPr>
                <w:color w:val="auto"/>
                <w:sz w:val="22"/>
                <w:szCs w:val="22"/>
              </w:rPr>
              <w:t>Interprets policies for day to day operational processes and ensures that staff adheres to them.</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643D75FF" w:rsidR="00D44AB0" w:rsidRPr="00FA1D8B" w:rsidRDefault="00FA1D8B" w:rsidP="00F607B2">
            <w:pPr>
              <w:pStyle w:val="ListParagraph"/>
              <w:numPr>
                <w:ilvl w:val="0"/>
                <w:numId w:val="12"/>
              </w:numPr>
              <w:spacing w:before="0"/>
              <w:contextualSpacing/>
              <w:rPr>
                <w:rFonts w:cs="Arial"/>
                <w:szCs w:val="22"/>
              </w:rPr>
            </w:pPr>
            <w:r w:rsidRPr="00EC0EEC">
              <w:rPr>
                <w:rFonts w:cs="Arial"/>
                <w:szCs w:val="22"/>
              </w:rPr>
              <w:t>Be responsible and accountable for delegated budgets within areas of responsibility</w:t>
            </w:r>
            <w:r>
              <w:rPr>
                <w:rFonts w:cs="Arial"/>
                <w:szCs w:val="22"/>
              </w:rP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8FA863F" w14:textId="77777777" w:rsidR="00D44AB0" w:rsidRDefault="00FA1D8B" w:rsidP="00FA1D8B">
            <w:pPr>
              <w:pStyle w:val="ListParagraph"/>
              <w:numPr>
                <w:ilvl w:val="0"/>
                <w:numId w:val="11"/>
              </w:numPr>
              <w:spacing w:before="0"/>
              <w:contextualSpacing/>
              <w:rPr>
                <w:rFonts w:cs="Arial"/>
                <w:szCs w:val="22"/>
              </w:rPr>
            </w:pPr>
            <w:r w:rsidRPr="00EC0EEC">
              <w:rPr>
                <w:rFonts w:cs="Arial"/>
                <w:szCs w:val="22"/>
              </w:rPr>
              <w:t>Line management and leadership of a team of Configuration Analysts and Principal Trainers. This will include recruitment, appraisals, performance management, managing grievance and disciplinary procedures, mentoring and coaching where appropriate</w:t>
            </w:r>
            <w:r>
              <w:rPr>
                <w:rFonts w:cs="Arial"/>
                <w:szCs w:val="22"/>
              </w:rPr>
              <w:t>;</w:t>
            </w:r>
          </w:p>
          <w:p w14:paraId="3014E1A2" w14:textId="5758C843" w:rsidR="00FA1D8B" w:rsidRPr="00FA1D8B" w:rsidRDefault="00FA1D8B" w:rsidP="00FA1D8B">
            <w:pPr>
              <w:pStyle w:val="Default"/>
              <w:numPr>
                <w:ilvl w:val="0"/>
                <w:numId w:val="11"/>
              </w:numPr>
              <w:rPr>
                <w:color w:val="auto"/>
                <w:sz w:val="22"/>
                <w:szCs w:val="22"/>
              </w:rPr>
            </w:pPr>
            <w:r w:rsidRPr="00EC0EEC">
              <w:rPr>
                <w:color w:val="auto"/>
                <w:sz w:val="22"/>
                <w:szCs w:val="22"/>
              </w:rPr>
              <w:t>The post will require the ability to manage complex HR issues in a sensitive and confidential manner</w:t>
            </w:r>
            <w:r>
              <w:rPr>
                <w:color w:val="auto"/>
                <w:sz w:val="22"/>
                <w:szCs w:val="22"/>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58021E5" w14:textId="77777777" w:rsidR="00FA1D8B" w:rsidRPr="00EC0EEC" w:rsidRDefault="00FA1D8B" w:rsidP="00FA1D8B">
            <w:pPr>
              <w:pStyle w:val="Default"/>
              <w:numPr>
                <w:ilvl w:val="0"/>
                <w:numId w:val="11"/>
              </w:numPr>
              <w:rPr>
                <w:color w:val="auto"/>
                <w:sz w:val="22"/>
                <w:szCs w:val="22"/>
              </w:rPr>
            </w:pPr>
            <w:r w:rsidRPr="00EC0EEC">
              <w:rPr>
                <w:color w:val="auto"/>
                <w:sz w:val="22"/>
                <w:szCs w:val="22"/>
              </w:rPr>
              <w:t>Quality assure the area of responsibility, document outcomes ensuring that appropriate action plans are put in place to resolve poor quality outcomes;</w:t>
            </w:r>
          </w:p>
          <w:p w14:paraId="3FA121E3" w14:textId="77777777" w:rsidR="00FA1D8B" w:rsidRPr="00EC0EEC" w:rsidRDefault="00FA1D8B" w:rsidP="00FA1D8B">
            <w:pPr>
              <w:pStyle w:val="ListParagraph"/>
              <w:numPr>
                <w:ilvl w:val="0"/>
                <w:numId w:val="11"/>
              </w:numPr>
              <w:overflowPunct w:val="0"/>
              <w:autoSpaceDE w:val="0"/>
              <w:autoSpaceDN w:val="0"/>
              <w:adjustRightInd w:val="0"/>
              <w:spacing w:before="0"/>
              <w:contextualSpacing/>
              <w:textAlignment w:val="baseline"/>
              <w:rPr>
                <w:rFonts w:cs="Arial"/>
                <w:szCs w:val="22"/>
              </w:rPr>
            </w:pPr>
            <w:r w:rsidRPr="00EC0EEC">
              <w:rPr>
                <w:rFonts w:cs="Arial"/>
                <w:szCs w:val="22"/>
              </w:rPr>
              <w:t>Investigate end users’ preferences and populate databases as part of the configuration process;</w:t>
            </w:r>
          </w:p>
          <w:p w14:paraId="239DD72F" w14:textId="4FAB1240" w:rsidR="00FA1D8B" w:rsidRPr="00EC0EEC" w:rsidRDefault="00FA1D8B" w:rsidP="00FA1D8B">
            <w:pPr>
              <w:pStyle w:val="Default"/>
              <w:numPr>
                <w:ilvl w:val="0"/>
                <w:numId w:val="11"/>
              </w:numPr>
              <w:rPr>
                <w:color w:val="auto"/>
                <w:sz w:val="22"/>
                <w:szCs w:val="22"/>
              </w:rPr>
            </w:pPr>
            <w:r w:rsidRPr="00EC0EEC">
              <w:rPr>
                <w:color w:val="auto"/>
                <w:sz w:val="22"/>
                <w:szCs w:val="22"/>
              </w:rPr>
              <w:t>Staf</w:t>
            </w:r>
            <w:r>
              <w:rPr>
                <w:color w:val="auto"/>
                <w:sz w:val="22"/>
                <w:szCs w:val="22"/>
              </w:rPr>
              <w:t>f</w:t>
            </w:r>
            <w:r w:rsidRPr="00EC0EEC">
              <w:rPr>
                <w:color w:val="auto"/>
                <w:sz w:val="22"/>
                <w:szCs w:val="22"/>
              </w:rPr>
              <w:t xml:space="preserve"> information will require use of</w:t>
            </w:r>
            <w:r>
              <w:rPr>
                <w:color w:val="auto"/>
                <w:sz w:val="22"/>
                <w:szCs w:val="22"/>
              </w:rPr>
              <w:t xml:space="preserve"> Allocate </w:t>
            </w:r>
            <w:proofErr w:type="spellStart"/>
            <w:r>
              <w:rPr>
                <w:color w:val="auto"/>
                <w:sz w:val="22"/>
                <w:szCs w:val="22"/>
              </w:rPr>
              <w:t>HealthRoster</w:t>
            </w:r>
            <w:proofErr w:type="spellEnd"/>
            <w:r>
              <w:rPr>
                <w:color w:val="auto"/>
                <w:sz w:val="22"/>
                <w:szCs w:val="22"/>
              </w:rPr>
              <w:t xml:space="preserve"> and ESR;</w:t>
            </w:r>
          </w:p>
          <w:p w14:paraId="4BBF9321" w14:textId="77777777" w:rsidR="00FA1D8B" w:rsidRPr="00EC0EEC" w:rsidRDefault="00FA1D8B" w:rsidP="00FA1D8B">
            <w:pPr>
              <w:pStyle w:val="Default"/>
              <w:numPr>
                <w:ilvl w:val="0"/>
                <w:numId w:val="11"/>
              </w:numPr>
              <w:rPr>
                <w:color w:val="auto"/>
                <w:sz w:val="22"/>
                <w:szCs w:val="22"/>
              </w:rPr>
            </w:pPr>
            <w:r w:rsidRPr="00EC0EEC">
              <w:rPr>
                <w:color w:val="auto"/>
                <w:sz w:val="22"/>
                <w:szCs w:val="22"/>
              </w:rPr>
              <w:t>Work with the BI Team to ensure that the Trust is provided with appropriate performance monitoring data;</w:t>
            </w:r>
          </w:p>
          <w:p w14:paraId="1A25746A" w14:textId="77777777" w:rsidR="00D44AB0" w:rsidRDefault="00FA1D8B" w:rsidP="00FA1D8B">
            <w:pPr>
              <w:pStyle w:val="ListParagraph"/>
              <w:numPr>
                <w:ilvl w:val="0"/>
                <w:numId w:val="11"/>
              </w:numPr>
              <w:spacing w:before="0"/>
              <w:contextualSpacing/>
              <w:jc w:val="left"/>
              <w:rPr>
                <w:rFonts w:cs="Arial"/>
                <w:szCs w:val="22"/>
              </w:rPr>
            </w:pPr>
            <w:r w:rsidRPr="00EC0EEC">
              <w:rPr>
                <w:rFonts w:cs="Arial"/>
                <w:szCs w:val="22"/>
              </w:rPr>
              <w:t>Ensure that all generated documentation is fit for purpose, accepted and retained in line with Trust processes, including that of others from within your designated team</w:t>
            </w:r>
            <w:r>
              <w:rPr>
                <w:rFonts w:cs="Arial"/>
                <w:szCs w:val="22"/>
              </w:rPr>
              <w:t>;</w:t>
            </w:r>
          </w:p>
          <w:p w14:paraId="3C12A5D0" w14:textId="32C73F06" w:rsidR="00FA1D8B" w:rsidRPr="00FA1D8B" w:rsidRDefault="00FA1D8B" w:rsidP="00FA1D8B">
            <w:pPr>
              <w:pStyle w:val="Default"/>
              <w:numPr>
                <w:ilvl w:val="0"/>
                <w:numId w:val="11"/>
              </w:numPr>
              <w:rPr>
                <w:color w:val="auto"/>
                <w:sz w:val="22"/>
                <w:szCs w:val="22"/>
              </w:rPr>
            </w:pPr>
            <w:r w:rsidRPr="00EC0EEC">
              <w:rPr>
                <w:color w:val="auto"/>
                <w:sz w:val="22"/>
                <w:szCs w:val="22"/>
              </w:rPr>
              <w:t>All staff have a responsibility for data quality and for ensuring all data, both written and electronic, is recorded accurately and in a timely manner</w:t>
            </w:r>
            <w:r>
              <w:rPr>
                <w:color w:val="auto"/>
                <w:sz w:val="22"/>
                <w:szCs w:val="22"/>
              </w:rPr>
              <w: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14EB686" w14:textId="148C679A" w:rsidR="00FA1D8B" w:rsidRPr="00FA1D8B" w:rsidRDefault="00FA1D8B" w:rsidP="00FA1D8B">
            <w:pPr>
              <w:pStyle w:val="ListParagraph"/>
              <w:numPr>
                <w:ilvl w:val="0"/>
                <w:numId w:val="11"/>
              </w:numPr>
              <w:overflowPunct w:val="0"/>
              <w:autoSpaceDE w:val="0"/>
              <w:autoSpaceDN w:val="0"/>
              <w:adjustRightInd w:val="0"/>
              <w:spacing w:before="0"/>
              <w:contextualSpacing/>
              <w:textAlignment w:val="baseline"/>
              <w:rPr>
                <w:rFonts w:cs="Arial"/>
                <w:szCs w:val="22"/>
              </w:rPr>
            </w:pPr>
            <w:r w:rsidRPr="00D92F87">
              <w:rPr>
                <w:rFonts w:cs="Arial"/>
                <w:szCs w:val="22"/>
              </w:rPr>
              <w:t>Regularly undertake surveys, audits or research to support the monitoring and implementation of the designated application;</w:t>
            </w:r>
          </w:p>
          <w:p w14:paraId="2DC3BC39" w14:textId="0954496C" w:rsidR="00FA1D8B" w:rsidRPr="00EC0EEC" w:rsidRDefault="00FA1D8B" w:rsidP="00FA1D8B">
            <w:pPr>
              <w:pStyle w:val="ListParagraph"/>
              <w:numPr>
                <w:ilvl w:val="0"/>
                <w:numId w:val="11"/>
              </w:numPr>
              <w:spacing w:before="0"/>
              <w:contextualSpacing/>
              <w:jc w:val="left"/>
              <w:rPr>
                <w:rFonts w:cs="Arial"/>
                <w:szCs w:val="22"/>
              </w:rPr>
            </w:pPr>
            <w:r w:rsidRPr="00EC0EEC">
              <w:rPr>
                <w:rFonts w:cs="Arial"/>
                <w:szCs w:val="22"/>
              </w:rPr>
              <w:t xml:space="preserve">Develop highly specialist configuration knowledge of the designated application areas by self-teaching from supplier </w:t>
            </w:r>
            <w:r>
              <w:rPr>
                <w:rFonts w:cs="Arial"/>
                <w:szCs w:val="22"/>
              </w:rPr>
              <w:t>documentation</w:t>
            </w:r>
            <w:r w:rsidRPr="00EC0EEC">
              <w:rPr>
                <w:rFonts w:cs="Arial"/>
                <w:szCs w:val="22"/>
              </w:rPr>
              <w:t xml:space="preserve"> to solve problems in build/reporting/testing;</w:t>
            </w:r>
          </w:p>
          <w:p w14:paraId="4EFE0D49" w14:textId="591A1739" w:rsidR="00FA1D8B" w:rsidRPr="00EC0EEC" w:rsidRDefault="00FA1D8B" w:rsidP="00FA1D8B">
            <w:pPr>
              <w:pStyle w:val="Default"/>
              <w:numPr>
                <w:ilvl w:val="0"/>
                <w:numId w:val="11"/>
              </w:numPr>
              <w:rPr>
                <w:color w:val="auto"/>
                <w:sz w:val="22"/>
                <w:szCs w:val="22"/>
              </w:rPr>
            </w:pPr>
            <w:r w:rsidRPr="00EC0EEC">
              <w:rPr>
                <w:color w:val="auto"/>
                <w:sz w:val="22"/>
                <w:szCs w:val="22"/>
              </w:rPr>
              <w:t>To work closely with the Test</w:t>
            </w:r>
            <w:r>
              <w:rPr>
                <w:color w:val="auto"/>
                <w:sz w:val="22"/>
                <w:szCs w:val="22"/>
              </w:rPr>
              <w:t xml:space="preserve"> and Release</w:t>
            </w:r>
            <w:r w:rsidRPr="00EC0EEC">
              <w:rPr>
                <w:color w:val="auto"/>
                <w:sz w:val="22"/>
                <w:szCs w:val="22"/>
              </w:rPr>
              <w:t xml:space="preserve"> Manager and other Configuration Managers in the introduction of standard procedures and documentation for the testing of the EPR system and provide support to the testing team, for system upgrades;</w:t>
            </w:r>
          </w:p>
          <w:p w14:paraId="5F8D5F18" w14:textId="60D66CE6" w:rsidR="00D44AB0" w:rsidRPr="00FA1D8B" w:rsidRDefault="00FA1D8B" w:rsidP="00FA1D8B">
            <w:pPr>
              <w:pStyle w:val="ListParagraph"/>
              <w:numPr>
                <w:ilvl w:val="0"/>
                <w:numId w:val="11"/>
              </w:numPr>
              <w:overflowPunct w:val="0"/>
              <w:autoSpaceDE w:val="0"/>
              <w:autoSpaceDN w:val="0"/>
              <w:adjustRightInd w:val="0"/>
              <w:spacing w:before="0"/>
              <w:contextualSpacing/>
              <w:textAlignment w:val="baseline"/>
              <w:rPr>
                <w:rFonts w:cs="Arial"/>
                <w:szCs w:val="22"/>
              </w:rPr>
            </w:pPr>
            <w:r w:rsidRPr="00EC0EEC">
              <w:rPr>
                <w:rFonts w:cs="Arial"/>
                <w:szCs w:val="22"/>
              </w:rPr>
              <w:t xml:space="preserve">To undertake training and, within five months of start date, become qualified in the designated module. </w:t>
            </w:r>
            <w:r>
              <w:rPr>
                <w:rFonts w:cs="Arial"/>
                <w:szCs w:val="22"/>
              </w:rPr>
              <w:t>This qualification must be maintained whilst in this role.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09C1D73" w14:textId="77777777" w:rsidR="00FA1D8B" w:rsidRPr="00EC0EEC" w:rsidRDefault="00FA1D8B" w:rsidP="00FA1D8B">
            <w:pPr>
              <w:pStyle w:val="Default"/>
              <w:numPr>
                <w:ilvl w:val="0"/>
                <w:numId w:val="17"/>
              </w:numPr>
              <w:rPr>
                <w:color w:val="auto"/>
                <w:sz w:val="22"/>
                <w:szCs w:val="22"/>
              </w:rPr>
            </w:pPr>
            <w:r w:rsidRPr="00EC0EEC">
              <w:rPr>
                <w:color w:val="auto"/>
                <w:sz w:val="22"/>
                <w:szCs w:val="22"/>
              </w:rPr>
              <w:t>Advanced keyboard skills are required, with the additional ability to operate and interact with a number of complex systems at the same time;</w:t>
            </w:r>
          </w:p>
          <w:p w14:paraId="1B2E2591" w14:textId="50D1AB7A" w:rsidR="00FA1D8B" w:rsidRPr="00FA1D8B" w:rsidRDefault="00FA1D8B" w:rsidP="00FA1D8B">
            <w:pPr>
              <w:pStyle w:val="Default"/>
              <w:numPr>
                <w:ilvl w:val="0"/>
                <w:numId w:val="17"/>
              </w:numPr>
              <w:rPr>
                <w:color w:val="auto"/>
                <w:sz w:val="22"/>
                <w:szCs w:val="22"/>
              </w:rPr>
            </w:pPr>
            <w:r w:rsidRPr="00EC0EEC">
              <w:rPr>
                <w:color w:val="auto"/>
                <w:sz w:val="22"/>
                <w:szCs w:val="22"/>
              </w:rPr>
              <w:t>Ability to lift and carry IT</w:t>
            </w:r>
            <w:r>
              <w:rPr>
                <w:color w:val="auto"/>
                <w:sz w:val="22"/>
                <w:szCs w:val="22"/>
              </w:rPr>
              <w:t xml:space="preserve"> and medical</w:t>
            </w:r>
            <w:r w:rsidRPr="00EC0EEC">
              <w:rPr>
                <w:color w:val="auto"/>
                <w:sz w:val="22"/>
                <w:szCs w:val="22"/>
              </w:rPr>
              <w:t xml:space="preserve"> equipment on occasional basis.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7F2B6348" w:rsidR="00C91114" w:rsidRPr="00FA1D8B" w:rsidRDefault="00FA1D8B" w:rsidP="003E26C9">
            <w:pPr>
              <w:numPr>
                <w:ilvl w:val="0"/>
                <w:numId w:val="13"/>
              </w:numPr>
              <w:jc w:val="both"/>
              <w:rPr>
                <w:rFonts w:ascii="Arial" w:hAnsi="Arial" w:cs="Arial"/>
              </w:rPr>
            </w:pPr>
            <w:r w:rsidRPr="00EC0EEC">
              <w:rPr>
                <w:rFonts w:ascii="Arial" w:hAnsi="Arial" w:cs="Arial"/>
              </w:rPr>
              <w:t>A combination of sitting, standing and walking with little requirement for physical effort. The post requires travelling, meetings in various venues and office</w:t>
            </w:r>
            <w:r>
              <w:rPr>
                <w:rFonts w:ascii="Arial" w:hAnsi="Arial" w:cs="Arial"/>
              </w:rPr>
              <w:t>-</w:t>
            </w:r>
            <w:r w:rsidRPr="00EC0EEC">
              <w:rPr>
                <w:rFonts w:ascii="Arial" w:hAnsi="Arial" w:cs="Arial"/>
              </w:rPr>
              <w:t>based work.</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608B260" w14:textId="77777777" w:rsidR="00FA1D8B" w:rsidRPr="00EC0EEC" w:rsidRDefault="00FA1D8B" w:rsidP="00FA1D8B">
            <w:pPr>
              <w:pStyle w:val="Default"/>
              <w:numPr>
                <w:ilvl w:val="0"/>
                <w:numId w:val="11"/>
              </w:numPr>
              <w:rPr>
                <w:color w:val="auto"/>
                <w:sz w:val="22"/>
                <w:szCs w:val="22"/>
              </w:rPr>
            </w:pPr>
            <w:r w:rsidRPr="00EC0EEC">
              <w:rPr>
                <w:color w:val="auto"/>
                <w:sz w:val="22"/>
                <w:szCs w:val="22"/>
              </w:rPr>
              <w:t>The post will require prolonged concentration for long periods of time (over 50% of the working day) while designing and planning the implementation, ongoing delivery, maintenance and quality improvement of the core modules and associated workflows;</w:t>
            </w:r>
          </w:p>
          <w:p w14:paraId="4973917D" w14:textId="557982A0" w:rsidR="0084654F" w:rsidRPr="00FA1D8B" w:rsidRDefault="00FA1D8B" w:rsidP="000C32E3">
            <w:pPr>
              <w:pStyle w:val="Default"/>
              <w:numPr>
                <w:ilvl w:val="0"/>
                <w:numId w:val="11"/>
              </w:numPr>
              <w:rPr>
                <w:color w:val="auto"/>
                <w:sz w:val="22"/>
                <w:szCs w:val="22"/>
              </w:rPr>
            </w:pPr>
            <w:r w:rsidRPr="00EC0EEC">
              <w:rPr>
                <w:color w:val="auto"/>
                <w:sz w:val="22"/>
                <w:szCs w:val="22"/>
              </w:rPr>
              <w:t>The post will require the ability to maintain high levels of concentration whilst being interrupted to resolve both technical questions and system problems</w:t>
            </w:r>
            <w:r>
              <w:rPr>
                <w:color w:val="auto"/>
                <w:sz w:val="22"/>
                <w:szCs w:val="22"/>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564D3318" w:rsidR="0084654F" w:rsidRPr="00FA1D8B" w:rsidRDefault="00FA1D8B" w:rsidP="000C32E3">
            <w:pPr>
              <w:numPr>
                <w:ilvl w:val="0"/>
                <w:numId w:val="14"/>
              </w:numPr>
              <w:jc w:val="both"/>
              <w:rPr>
                <w:rFonts w:ascii="Arial" w:hAnsi="Arial" w:cs="Arial"/>
              </w:rPr>
            </w:pPr>
            <w:r w:rsidRPr="00EC0EEC">
              <w:rPr>
                <w:rFonts w:ascii="Arial" w:hAnsi="Arial" w:cs="Arial"/>
              </w:rPr>
              <w:t xml:space="preserve">There will be occasional exposure to distressing or emotional circumstances where the post holder may have to part unwelcome news to staff, or effectively influence and negotiate with stakeholders in difficult circumstances.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4C44760A" w14:textId="68221CB2" w:rsidR="0084654F" w:rsidRPr="00FA1D8B" w:rsidRDefault="00FA1D8B" w:rsidP="00FA1D8B">
            <w:pPr>
              <w:pStyle w:val="ListParagraph"/>
              <w:numPr>
                <w:ilvl w:val="0"/>
                <w:numId w:val="14"/>
              </w:numPr>
              <w:spacing w:before="0"/>
              <w:rPr>
                <w:rFonts w:cs="Arial"/>
                <w:color w:val="FF0000"/>
              </w:rPr>
            </w:pPr>
            <w:r w:rsidRPr="00FA1D8B">
              <w:rPr>
                <w:rFonts w:cs="Arial"/>
              </w:rPr>
              <w:t>Working conditions will be those which come with a job which requires travelling but is predominately office based.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3B8D85DC" w14:textId="6B99D90D" w:rsidR="00FA1D8B" w:rsidRPr="00FA1D8B" w:rsidRDefault="00FA1D8B" w:rsidP="00F607B2">
            <w:pPr>
              <w:numPr>
                <w:ilvl w:val="0"/>
                <w:numId w:val="20"/>
              </w:numPr>
              <w:jc w:val="both"/>
              <w:rPr>
                <w:rFonts w:ascii="Arial" w:hAnsi="Arial" w:cs="Arial"/>
              </w:rPr>
            </w:pPr>
            <w:r w:rsidRPr="00D92F87">
              <w:rPr>
                <w:rFonts w:ascii="Arial" w:hAnsi="Arial" w:cs="Arial"/>
              </w:rPr>
              <w:t xml:space="preserve">Participate in 24/7 On call rota support to provide agreed service levels for their respective areas and ensure necessary cover to support </w:t>
            </w:r>
            <w:r>
              <w:rPr>
                <w:rFonts w:ascii="Arial" w:hAnsi="Arial" w:cs="Arial"/>
              </w:rPr>
              <w:t xml:space="preserve">any </w:t>
            </w:r>
            <w:r w:rsidRPr="00D92F87">
              <w:rPr>
                <w:rFonts w:ascii="Arial" w:hAnsi="Arial" w:cs="Arial"/>
              </w:rPr>
              <w:t>Priority 1 failure</w:t>
            </w:r>
            <w:r>
              <w:rPr>
                <w:rFonts w:ascii="Arial" w:hAnsi="Arial" w:cs="Arial"/>
              </w:rPr>
              <w:t>s;</w:t>
            </w:r>
          </w:p>
          <w:p w14:paraId="4354D31A" w14:textId="1F59C31F" w:rsidR="003B43F4" w:rsidRPr="00FA1D8B" w:rsidRDefault="000C1FB8" w:rsidP="00FA1D8B">
            <w:pPr>
              <w:pStyle w:val="ListParagraph"/>
              <w:numPr>
                <w:ilvl w:val="0"/>
                <w:numId w:val="14"/>
              </w:numPr>
              <w:spacing w:before="0"/>
              <w:rPr>
                <w:rFonts w:cs="Arial"/>
              </w:rPr>
            </w:pPr>
            <w:r w:rsidRPr="00FA1D8B">
              <w:rPr>
                <w:rFonts w:cs="Arial"/>
              </w:rPr>
              <w:t>T</w:t>
            </w:r>
            <w:r w:rsidR="003B43F4" w:rsidRPr="00FA1D8B">
              <w:rPr>
                <w:rFonts w:cs="Arial"/>
              </w:rPr>
              <w:t>ake part in regular performance appraisal</w:t>
            </w:r>
            <w:r w:rsidR="00FA1D8B">
              <w:rPr>
                <w:rFonts w:cs="Arial"/>
              </w:rPr>
              <w:t>;</w:t>
            </w:r>
          </w:p>
          <w:p w14:paraId="56CB117C" w14:textId="519F368E" w:rsidR="003B43F4" w:rsidRPr="00FA1D8B" w:rsidRDefault="000C1FB8" w:rsidP="00FA1D8B">
            <w:pPr>
              <w:pStyle w:val="ListParagraph"/>
              <w:numPr>
                <w:ilvl w:val="0"/>
                <w:numId w:val="14"/>
              </w:numPr>
              <w:spacing w:before="0"/>
              <w:rPr>
                <w:rFonts w:cs="Arial"/>
              </w:rPr>
            </w:pPr>
            <w:r w:rsidRPr="00FA1D8B">
              <w:rPr>
                <w:rFonts w:cs="Arial"/>
              </w:rPr>
              <w:t>U</w:t>
            </w:r>
            <w:r w:rsidR="003B43F4" w:rsidRPr="00FA1D8B">
              <w:rPr>
                <w:rFonts w:cs="Arial"/>
              </w:rPr>
              <w:t>ndertake any training required in order to maintain competency including mandatory training, e.g. Manual Handling</w:t>
            </w:r>
            <w:r w:rsidR="00FA1D8B">
              <w:rPr>
                <w:rFonts w:cs="Arial"/>
              </w:rPr>
              <w:t>;</w:t>
            </w:r>
          </w:p>
          <w:p w14:paraId="604720FF" w14:textId="741A3551" w:rsidR="003B43F4" w:rsidRPr="00FA1D8B" w:rsidRDefault="000C1FB8" w:rsidP="00FA1D8B">
            <w:pPr>
              <w:pStyle w:val="ListParagraph"/>
              <w:numPr>
                <w:ilvl w:val="0"/>
                <w:numId w:val="14"/>
              </w:numPr>
              <w:spacing w:before="0"/>
              <w:rPr>
                <w:rFonts w:cs="Arial"/>
              </w:rPr>
            </w:pPr>
            <w:r w:rsidRPr="00FA1D8B">
              <w:rPr>
                <w:rFonts w:cs="Arial"/>
              </w:rPr>
              <w:t>C</w:t>
            </w:r>
            <w:r w:rsidR="003B43F4" w:rsidRPr="00FA1D8B">
              <w:rPr>
                <w:rFonts w:cs="Arial"/>
              </w:rPr>
              <w:t>ontribute to and work within a safe working environment</w:t>
            </w:r>
            <w:r w:rsidR="00FA1D8B">
              <w:rPr>
                <w:rFonts w:cs="Arial"/>
              </w:rPr>
              <w:t>;</w:t>
            </w:r>
          </w:p>
          <w:p w14:paraId="0EAEA587" w14:textId="009C9B57" w:rsidR="003B43F4" w:rsidRPr="00FA1D8B" w:rsidRDefault="00B735BB" w:rsidP="00FA1D8B">
            <w:pPr>
              <w:pStyle w:val="ListParagraph"/>
              <w:numPr>
                <w:ilvl w:val="0"/>
                <w:numId w:val="14"/>
              </w:numPr>
              <w:spacing w:before="0"/>
              <w:rPr>
                <w:rFonts w:cs="Arial"/>
              </w:rPr>
            </w:pPr>
            <w:r w:rsidRPr="00FA1D8B">
              <w:rPr>
                <w:rFonts w:cs="Arial"/>
              </w:rPr>
              <w:t>You are</w:t>
            </w:r>
            <w:r w:rsidR="003B43F4" w:rsidRPr="00FA1D8B">
              <w:rPr>
                <w:rFonts w:cs="Arial"/>
              </w:rPr>
              <w:t xml:space="preserve"> expected to comply with Trust Infection Control Policies and conduct him/herself at all times in such a manner as to minimise the risk of healthcare associated infection</w:t>
            </w:r>
            <w:r w:rsidR="00FA1D8B">
              <w:rPr>
                <w:rFonts w:cs="Arial"/>
              </w:rPr>
              <w:t>;</w:t>
            </w:r>
          </w:p>
          <w:p w14:paraId="699B5729" w14:textId="77777777" w:rsidR="003B43F4" w:rsidRPr="00FA1D8B" w:rsidRDefault="003B43F4" w:rsidP="00FA1D8B">
            <w:pPr>
              <w:pStyle w:val="ListParagraph"/>
              <w:numPr>
                <w:ilvl w:val="0"/>
                <w:numId w:val="14"/>
              </w:numPr>
              <w:tabs>
                <w:tab w:val="left" w:pos="720"/>
                <w:tab w:val="left" w:pos="1440"/>
                <w:tab w:val="left" w:pos="2160"/>
                <w:tab w:val="left" w:pos="2880"/>
                <w:tab w:val="left" w:pos="3600"/>
                <w:tab w:val="left" w:pos="4320"/>
                <w:tab w:val="left" w:pos="5040"/>
                <w:tab w:val="left" w:pos="6480"/>
              </w:tabs>
              <w:spacing w:before="0"/>
              <w:rPr>
                <w:rFonts w:cs="Arial"/>
              </w:rPr>
            </w:pPr>
            <w:r w:rsidRPr="00FA1D8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0119331F"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r w:rsidR="00FA1D8B">
              <w:rPr>
                <w:rFonts w:eastAsiaTheme="minorHAnsi" w:cs="Arial"/>
                <w:szCs w:val="22"/>
                <w:lang w:eastAsia="en-US"/>
              </w:rPr>
              <w:t>;</w:t>
            </w:r>
          </w:p>
          <w:p w14:paraId="1388D424" w14:textId="06510A49"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r w:rsidR="00FA1D8B">
              <w:rPr>
                <w:rFonts w:eastAsiaTheme="minorHAnsi" w:cs="Arial"/>
                <w:szCs w:val="22"/>
                <w:lang w:eastAsia="en-US"/>
              </w:rPr>
              <w:t>;</w:t>
            </w:r>
          </w:p>
          <w:p w14:paraId="033F2E64" w14:textId="324398BC"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Follow the Trust’s health and wellbeing vision of healthy body, healthy mind, healthy you</w:t>
            </w:r>
            <w:r w:rsidR="00FA1D8B">
              <w:rPr>
                <w:rFonts w:eastAsiaTheme="minorHAnsi" w:cs="Arial"/>
                <w:szCs w:val="22"/>
                <w:lang w:eastAsia="en-US"/>
              </w:rPr>
              <w:t>;</w:t>
            </w:r>
            <w:r w:rsidRPr="00F73F8D">
              <w:rPr>
                <w:rFonts w:eastAsiaTheme="minorHAnsi" w:cs="Arial"/>
                <w:szCs w:val="22"/>
                <w:lang w:eastAsia="en-US"/>
              </w:rPr>
              <w:t xml:space="preserve">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22DEA98"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FA1D8B"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A1D8B">
              <w:rPr>
                <w:rFonts w:ascii="Arial" w:hAnsi="Arial" w:cs="Arial"/>
              </w:rPr>
              <w:t>Leading the team effectively and supporting their wellbeing by</w:t>
            </w:r>
            <w:r w:rsidR="00C4469F" w:rsidRPr="00FA1D8B">
              <w:rPr>
                <w:rFonts w:ascii="Arial" w:hAnsi="Arial" w:cs="Arial"/>
              </w:rPr>
              <w:t>:</w:t>
            </w:r>
          </w:p>
          <w:p w14:paraId="58626C7F" w14:textId="56B1902E" w:rsidR="00864555" w:rsidRPr="00FA1D8B" w:rsidRDefault="00864555" w:rsidP="00864555">
            <w:pPr>
              <w:pStyle w:val="ListParagraph"/>
              <w:numPr>
                <w:ilvl w:val="0"/>
                <w:numId w:val="6"/>
              </w:numPr>
              <w:spacing w:before="0"/>
              <w:jc w:val="left"/>
            </w:pPr>
            <w:r w:rsidRPr="00FA1D8B">
              <w:t>Champion</w:t>
            </w:r>
            <w:r w:rsidR="00C4469F" w:rsidRPr="00FA1D8B">
              <w:t>ing</w:t>
            </w:r>
            <w:r w:rsidRPr="00FA1D8B">
              <w:t xml:space="preserve"> health and wellbeing</w:t>
            </w:r>
            <w:r w:rsidR="00FA1D8B">
              <w:t>;</w:t>
            </w:r>
          </w:p>
          <w:p w14:paraId="52E9361A" w14:textId="7744D403" w:rsidR="00864555" w:rsidRPr="00FA1D8B" w:rsidRDefault="00864555" w:rsidP="00864555">
            <w:pPr>
              <w:pStyle w:val="ListParagraph"/>
              <w:numPr>
                <w:ilvl w:val="0"/>
                <w:numId w:val="6"/>
              </w:numPr>
              <w:spacing w:before="0"/>
              <w:jc w:val="left"/>
            </w:pPr>
            <w:r w:rsidRPr="00FA1D8B">
              <w:t>Encourag</w:t>
            </w:r>
            <w:r w:rsidR="00C4469F" w:rsidRPr="00FA1D8B">
              <w:t>ing</w:t>
            </w:r>
            <w:r w:rsidRPr="00FA1D8B">
              <w:t xml:space="preserve"> and support staff engagement in delivery of the service</w:t>
            </w:r>
            <w:r w:rsidR="00FA1D8B">
              <w:t>;</w:t>
            </w:r>
          </w:p>
          <w:p w14:paraId="57CD67D9" w14:textId="10E8BAFF" w:rsidR="00864555" w:rsidRPr="00FA1D8B" w:rsidRDefault="00864555" w:rsidP="00864555">
            <w:pPr>
              <w:pStyle w:val="ListParagraph"/>
              <w:numPr>
                <w:ilvl w:val="0"/>
                <w:numId w:val="6"/>
              </w:numPr>
              <w:spacing w:before="0"/>
              <w:jc w:val="left"/>
            </w:pPr>
            <w:r w:rsidRPr="00FA1D8B">
              <w:t>Encourag</w:t>
            </w:r>
            <w:r w:rsidR="00C4469F" w:rsidRPr="00FA1D8B">
              <w:t xml:space="preserve">ing </w:t>
            </w:r>
            <w:r w:rsidRPr="00FA1D8B">
              <w:t>staff to comment on development and delivery of the service</w:t>
            </w:r>
            <w:r w:rsidR="00FA1D8B">
              <w:t>;</w:t>
            </w:r>
          </w:p>
          <w:p w14:paraId="273102C7" w14:textId="23963B58" w:rsidR="003B43F4" w:rsidRPr="000C32E3" w:rsidRDefault="00864555" w:rsidP="000C32E3">
            <w:pPr>
              <w:pStyle w:val="ListParagraph"/>
              <w:numPr>
                <w:ilvl w:val="0"/>
                <w:numId w:val="6"/>
              </w:numPr>
              <w:spacing w:before="0"/>
              <w:jc w:val="left"/>
              <w:rPr>
                <w:color w:val="FF0000"/>
              </w:rPr>
            </w:pPr>
            <w:r w:rsidRPr="00FA1D8B">
              <w:t>Ensur</w:t>
            </w:r>
            <w:r w:rsidR="00C4469F" w:rsidRPr="00FA1D8B">
              <w:t>ing</w:t>
            </w:r>
            <w:r w:rsidRPr="00FA1D8B">
              <w:t xml:space="preserve"> during 1:1s / supervision with employees you always check how they are.</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08335F2" w:rsidR="008F7D36" w:rsidRPr="00F607B2" w:rsidRDefault="00FA1D8B" w:rsidP="00AE0EC0">
            <w:pPr>
              <w:jc w:val="both"/>
              <w:rPr>
                <w:rFonts w:ascii="Arial" w:hAnsi="Arial" w:cs="Arial"/>
              </w:rPr>
            </w:pPr>
            <w:r w:rsidRPr="00D92F87">
              <w:rPr>
                <w:rFonts w:ascii="Arial" w:hAnsi="Arial" w:cs="Arial"/>
                <w:b/>
              </w:rPr>
              <w:t>Configuration Manager</w:t>
            </w:r>
          </w:p>
        </w:tc>
      </w:tr>
    </w:tbl>
    <w:p w14:paraId="1071F580" w14:textId="77777777" w:rsidR="008F7D36" w:rsidRDefault="008F7D36" w:rsidP="00F607B2">
      <w:pPr>
        <w:spacing w:after="0" w:line="240" w:lineRule="auto"/>
        <w:jc w:val="both"/>
        <w:rPr>
          <w:rFonts w:ascii="Arial" w:hAnsi="Arial" w:cs="Arial"/>
        </w:rPr>
      </w:pPr>
    </w:p>
    <w:p w14:paraId="52F37878" w14:textId="1C9DE06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95C59EE" w14:textId="77777777" w:rsidR="00FA1D8B" w:rsidRPr="00D92F87" w:rsidRDefault="00FA1D8B" w:rsidP="00FA1D8B">
            <w:pPr>
              <w:pStyle w:val="ListParagraph"/>
              <w:numPr>
                <w:ilvl w:val="0"/>
                <w:numId w:val="21"/>
              </w:numPr>
              <w:spacing w:before="0"/>
              <w:contextualSpacing/>
              <w:rPr>
                <w:rFonts w:cs="Arial"/>
                <w:szCs w:val="22"/>
              </w:rPr>
            </w:pPr>
            <w:r w:rsidRPr="00D92F87">
              <w:rPr>
                <w:rFonts w:cs="Arial"/>
                <w:bCs/>
                <w:szCs w:val="22"/>
              </w:rPr>
              <w:t>Educated to degree level in a relevant subject plus master’s degree level or equivalent experience.</w:t>
            </w:r>
          </w:p>
          <w:p w14:paraId="16F2E943" w14:textId="071256BF" w:rsidR="00FA1D8B" w:rsidRPr="00D92F87" w:rsidRDefault="00FA1D8B" w:rsidP="00FA1D8B">
            <w:pPr>
              <w:pStyle w:val="Default"/>
              <w:numPr>
                <w:ilvl w:val="0"/>
                <w:numId w:val="21"/>
              </w:numPr>
              <w:jc w:val="both"/>
              <w:rPr>
                <w:color w:val="auto"/>
                <w:sz w:val="22"/>
                <w:szCs w:val="22"/>
              </w:rPr>
            </w:pPr>
            <w:r w:rsidRPr="00D92F87">
              <w:rPr>
                <w:color w:val="auto"/>
                <w:sz w:val="22"/>
                <w:szCs w:val="22"/>
              </w:rPr>
              <w:t xml:space="preserve">Epic Certification </w:t>
            </w:r>
            <w:r w:rsidR="001B6500">
              <w:rPr>
                <w:color w:val="auto"/>
                <w:sz w:val="22"/>
                <w:szCs w:val="22"/>
              </w:rPr>
              <w:t>in Inpatient Orders (INP</w:t>
            </w:r>
            <w:proofErr w:type="gramStart"/>
            <w:r w:rsidR="001B6500">
              <w:rPr>
                <w:color w:val="auto"/>
                <w:sz w:val="22"/>
                <w:szCs w:val="22"/>
              </w:rPr>
              <w:t>401)</w:t>
            </w:r>
            <w:r>
              <w:rPr>
                <w:color w:val="auto"/>
                <w:sz w:val="22"/>
                <w:szCs w:val="22"/>
              </w:rPr>
              <w:t>*</w:t>
            </w:r>
            <w:proofErr w:type="gramEnd"/>
          </w:p>
          <w:p w14:paraId="7FEB7518" w14:textId="77777777" w:rsidR="00FA1D8B" w:rsidRPr="00D92F87" w:rsidRDefault="00FA1D8B" w:rsidP="00FA1D8B">
            <w:pPr>
              <w:jc w:val="both"/>
              <w:rPr>
                <w:rFonts w:ascii="Arial" w:hAnsi="Arial" w:cs="Arial"/>
              </w:rPr>
            </w:pPr>
          </w:p>
          <w:p w14:paraId="15885A2B" w14:textId="04B94F2C" w:rsidR="001D2D93" w:rsidRPr="00F607B2" w:rsidRDefault="00FA1D8B" w:rsidP="00FA1D8B">
            <w:pPr>
              <w:jc w:val="both"/>
              <w:rPr>
                <w:rFonts w:ascii="Arial" w:hAnsi="Arial" w:cs="Arial"/>
                <w:color w:val="FF0000"/>
              </w:rPr>
            </w:pPr>
            <w:r w:rsidRPr="00FA1D8B">
              <w:rPr>
                <w:rFonts w:ascii="Arial" w:hAnsi="Arial" w:cs="Arial"/>
                <w:b/>
              </w:rPr>
              <w:t>*NB</w:t>
            </w:r>
            <w:r w:rsidRPr="00D92F87">
              <w:rPr>
                <w:rFonts w:ascii="Arial" w:hAnsi="Arial" w:cs="Arial"/>
              </w:rPr>
              <w:t xml:space="preserve"> Epic certification must be achieved within </w:t>
            </w:r>
            <w:r>
              <w:rPr>
                <w:rFonts w:ascii="Arial" w:hAnsi="Arial" w:cs="Arial"/>
              </w:rPr>
              <w:t>5</w:t>
            </w:r>
            <w:r w:rsidRPr="00D92F87">
              <w:rPr>
                <w:rFonts w:ascii="Arial" w:hAnsi="Arial" w:cs="Arial"/>
              </w:rPr>
              <w:t xml:space="preserve"> months of start date.</w:t>
            </w:r>
          </w:p>
        </w:tc>
        <w:tc>
          <w:tcPr>
            <w:tcW w:w="1398" w:type="dxa"/>
          </w:tcPr>
          <w:p w14:paraId="7C1B76A4" w14:textId="77777777" w:rsidR="001D2D93" w:rsidRDefault="001D2D93" w:rsidP="00884334">
            <w:pPr>
              <w:jc w:val="both"/>
              <w:rPr>
                <w:rFonts w:ascii="Arial" w:hAnsi="Arial" w:cs="Arial"/>
              </w:rPr>
            </w:pPr>
          </w:p>
          <w:p w14:paraId="2AF7E629" w14:textId="7D5A60A7" w:rsidR="000C32E3" w:rsidRPr="00F607B2" w:rsidRDefault="00FA1D8B" w:rsidP="00884334">
            <w:pPr>
              <w:jc w:val="both"/>
              <w:rPr>
                <w:rFonts w:ascii="Arial" w:hAnsi="Arial" w:cs="Arial"/>
              </w:rPr>
            </w:pPr>
            <w:r>
              <w:rPr>
                <w:rFonts w:ascii="Arial" w:hAnsi="Arial" w:cs="Arial"/>
              </w:rPr>
              <w:t>X</w:t>
            </w:r>
          </w:p>
        </w:tc>
        <w:tc>
          <w:tcPr>
            <w:tcW w:w="1275" w:type="dxa"/>
          </w:tcPr>
          <w:p w14:paraId="6DC35CB8" w14:textId="77777777" w:rsidR="001D2D93" w:rsidRDefault="001D2D93" w:rsidP="00884334">
            <w:pPr>
              <w:jc w:val="both"/>
              <w:rPr>
                <w:rFonts w:ascii="Arial" w:hAnsi="Arial" w:cs="Arial"/>
              </w:rPr>
            </w:pPr>
          </w:p>
          <w:p w14:paraId="08C86552" w14:textId="77777777" w:rsidR="00FA1D8B" w:rsidRDefault="00FA1D8B" w:rsidP="00884334">
            <w:pPr>
              <w:jc w:val="both"/>
              <w:rPr>
                <w:rFonts w:ascii="Arial" w:hAnsi="Arial" w:cs="Arial"/>
              </w:rPr>
            </w:pPr>
          </w:p>
          <w:p w14:paraId="5D1127D2" w14:textId="77777777" w:rsidR="00FA1D8B" w:rsidRDefault="00FA1D8B" w:rsidP="00884334">
            <w:pPr>
              <w:jc w:val="both"/>
              <w:rPr>
                <w:rFonts w:ascii="Arial" w:hAnsi="Arial" w:cs="Arial"/>
              </w:rPr>
            </w:pPr>
          </w:p>
          <w:p w14:paraId="034571C3" w14:textId="3A3E9F72" w:rsidR="00FA1D8B" w:rsidRPr="00F607B2" w:rsidRDefault="00FA1D8B" w:rsidP="00884334">
            <w:pPr>
              <w:jc w:val="both"/>
              <w:rPr>
                <w:rFonts w:ascii="Arial" w:hAnsi="Arial" w:cs="Arial"/>
              </w:rPr>
            </w:pPr>
            <w:r>
              <w:rPr>
                <w:rFonts w:ascii="Arial" w:hAnsi="Arial" w:cs="Arial"/>
              </w:rPr>
              <w:t>X</w:t>
            </w:r>
          </w:p>
        </w:tc>
      </w:tr>
      <w:tr w:rsidR="00FA1D8B" w:rsidRPr="00F607B2" w14:paraId="0FFD6CF2" w14:textId="77777777" w:rsidTr="008F7D36">
        <w:tc>
          <w:tcPr>
            <w:tcW w:w="7641" w:type="dxa"/>
          </w:tcPr>
          <w:p w14:paraId="5995EFD8" w14:textId="77777777" w:rsidR="00FA1D8B" w:rsidRPr="00F607B2" w:rsidRDefault="00FA1D8B" w:rsidP="00FA1D8B">
            <w:pPr>
              <w:jc w:val="both"/>
              <w:rPr>
                <w:rFonts w:ascii="Arial" w:hAnsi="Arial" w:cs="Arial"/>
                <w:b/>
              </w:rPr>
            </w:pPr>
            <w:r w:rsidRPr="00F607B2">
              <w:rPr>
                <w:rFonts w:ascii="Arial" w:hAnsi="Arial" w:cs="Arial"/>
                <w:b/>
              </w:rPr>
              <w:t>KNOWLEDGE/SKILLS</w:t>
            </w:r>
          </w:p>
          <w:p w14:paraId="343E652F" w14:textId="77777777" w:rsidR="00FA1D8B" w:rsidRPr="00D92F87" w:rsidRDefault="00FA1D8B" w:rsidP="00FA1D8B">
            <w:pPr>
              <w:pStyle w:val="ListParagraph"/>
              <w:numPr>
                <w:ilvl w:val="0"/>
                <w:numId w:val="23"/>
              </w:numPr>
              <w:spacing w:before="0"/>
              <w:contextualSpacing/>
              <w:rPr>
                <w:rFonts w:cs="Arial"/>
                <w:szCs w:val="22"/>
              </w:rPr>
            </w:pPr>
            <w:r w:rsidRPr="00D92F87">
              <w:rPr>
                <w:rFonts w:cs="Arial"/>
                <w:szCs w:val="22"/>
              </w:rPr>
              <w:t>Extensive knowledge of clinical, administrative and/or operational workflows and processes within a hospital environment.</w:t>
            </w:r>
          </w:p>
          <w:p w14:paraId="58BC8008" w14:textId="77777777" w:rsidR="00FA1D8B" w:rsidRPr="00D92F87" w:rsidRDefault="00FA1D8B" w:rsidP="00FA1D8B">
            <w:pPr>
              <w:pStyle w:val="ListParagraph"/>
              <w:numPr>
                <w:ilvl w:val="0"/>
                <w:numId w:val="22"/>
              </w:numPr>
              <w:spacing w:before="0"/>
              <w:contextualSpacing/>
              <w:rPr>
                <w:rFonts w:cs="Arial"/>
                <w:szCs w:val="22"/>
              </w:rPr>
            </w:pPr>
            <w:r w:rsidRPr="00D92F87">
              <w:rPr>
                <w:rFonts w:cs="Arial"/>
                <w:szCs w:val="22"/>
              </w:rPr>
              <w:t>Expert knowledge of the uses of and requirements for patient data and information derived from clinical and administrati</w:t>
            </w:r>
            <w:bookmarkStart w:id="0" w:name="_GoBack"/>
            <w:bookmarkEnd w:id="0"/>
            <w:r w:rsidRPr="00D92F87">
              <w:rPr>
                <w:rFonts w:cs="Arial"/>
                <w:szCs w:val="22"/>
              </w:rPr>
              <w:t>ve hospital systems, both internally and by external organisations.</w:t>
            </w:r>
          </w:p>
          <w:p w14:paraId="5288A971"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 xml:space="preserve">Knowledge of clinical or </w:t>
            </w:r>
            <w:r w:rsidRPr="00D92F87">
              <w:rPr>
                <w:rFonts w:cs="Arial"/>
                <w:szCs w:val="22"/>
              </w:rPr>
              <w:t>laboratory information systems</w:t>
            </w:r>
          </w:p>
          <w:p w14:paraId="5FD93B86" w14:textId="77777777" w:rsidR="00FA1D8B" w:rsidRPr="00D92F87" w:rsidRDefault="00FA1D8B" w:rsidP="00FA1D8B">
            <w:pPr>
              <w:pStyle w:val="ListParagraph"/>
              <w:numPr>
                <w:ilvl w:val="0"/>
                <w:numId w:val="22"/>
              </w:numPr>
              <w:spacing w:before="0"/>
              <w:contextualSpacing/>
              <w:rPr>
                <w:rFonts w:cs="Arial"/>
                <w:szCs w:val="22"/>
              </w:rPr>
            </w:pPr>
            <w:r w:rsidRPr="00D92F87">
              <w:rPr>
                <w:rFonts w:cs="Arial"/>
                <w:szCs w:val="22"/>
              </w:rPr>
              <w:t>Detailed understanding of the implications of data quality on clinical safety and governance</w:t>
            </w:r>
          </w:p>
          <w:p w14:paraId="2BCD7DF7" w14:textId="77777777" w:rsidR="00FA1D8B" w:rsidRPr="00D92F87" w:rsidRDefault="00FA1D8B" w:rsidP="00FA1D8B">
            <w:pPr>
              <w:pStyle w:val="Default"/>
              <w:numPr>
                <w:ilvl w:val="0"/>
                <w:numId w:val="22"/>
              </w:numPr>
              <w:jc w:val="both"/>
              <w:rPr>
                <w:color w:val="auto"/>
                <w:sz w:val="22"/>
                <w:szCs w:val="22"/>
              </w:rPr>
            </w:pPr>
            <w:r w:rsidRPr="00D92F87">
              <w:rPr>
                <w:color w:val="auto"/>
                <w:sz w:val="22"/>
                <w:szCs w:val="22"/>
              </w:rPr>
              <w:t>Understanding of the development of patient-based clinical and administrative applications.</w:t>
            </w:r>
          </w:p>
          <w:p w14:paraId="056630FE"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Knowledge of strategic digital developments in the NHS</w:t>
            </w:r>
          </w:p>
          <w:p w14:paraId="3C7245F5"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Advanced IT skills including MS Office applications</w:t>
            </w:r>
          </w:p>
          <w:p w14:paraId="06F29F00"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Excellent organisational skills</w:t>
            </w:r>
          </w:p>
          <w:p w14:paraId="24CA720F"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szCs w:val="22"/>
              </w:rPr>
              <w:t>Understanding of the principles of project management and application of PRINCE2 methodology</w:t>
            </w:r>
          </w:p>
          <w:p w14:paraId="05865FA0"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Excellent analytical skills</w:t>
            </w:r>
          </w:p>
          <w:p w14:paraId="0F0F3D1E"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Ability to prioritise tasks to achieve deadlines whilst working under significant pressure and with frequent interruptions</w:t>
            </w:r>
          </w:p>
          <w:p w14:paraId="56A86005"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Ability to cope with unpredictable and intense situations</w:t>
            </w:r>
          </w:p>
          <w:p w14:paraId="14787B88"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Ability to concentrate for long periods of time on complex data and process analysis</w:t>
            </w:r>
          </w:p>
          <w:p w14:paraId="6D27D078"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Ability to resolve problems and make decisions based on complex facts using appropriate analysis, interpretation or comparisons</w:t>
            </w:r>
          </w:p>
          <w:p w14:paraId="2B75710C" w14:textId="77777777" w:rsidR="00FA1D8B" w:rsidRPr="00D92F87" w:rsidRDefault="00FA1D8B" w:rsidP="00FA1D8B">
            <w:pPr>
              <w:pStyle w:val="ListParagraph"/>
              <w:numPr>
                <w:ilvl w:val="0"/>
                <w:numId w:val="22"/>
              </w:numPr>
              <w:spacing w:before="0"/>
              <w:contextualSpacing/>
              <w:rPr>
                <w:rFonts w:cs="Arial"/>
                <w:bCs/>
                <w:szCs w:val="22"/>
              </w:rPr>
            </w:pPr>
            <w:r w:rsidRPr="00D92F87">
              <w:rPr>
                <w:rFonts w:cs="Arial"/>
                <w:bCs/>
                <w:szCs w:val="22"/>
              </w:rPr>
              <w:t>Excellent communication skills both written and verbal and proven ability to interact with personnel at all levels, both clinical and non-clinical, managerial and senior/board level executives as well as external suppliers</w:t>
            </w:r>
          </w:p>
          <w:p w14:paraId="537EB119" w14:textId="77777777" w:rsidR="00FA1D8B" w:rsidRPr="00D92F87" w:rsidRDefault="00FA1D8B" w:rsidP="00FA1D8B">
            <w:pPr>
              <w:pStyle w:val="ListParagraph"/>
              <w:numPr>
                <w:ilvl w:val="0"/>
                <w:numId w:val="22"/>
              </w:numPr>
              <w:spacing w:before="0"/>
              <w:contextualSpacing/>
              <w:rPr>
                <w:rFonts w:cs="Arial"/>
                <w:szCs w:val="22"/>
              </w:rPr>
            </w:pPr>
            <w:r w:rsidRPr="00D92F87">
              <w:rPr>
                <w:rFonts w:cs="Arial"/>
                <w:bCs/>
                <w:szCs w:val="22"/>
              </w:rPr>
              <w:t>Advanced keyboard skills</w:t>
            </w:r>
            <w:r w:rsidRPr="00D92F87">
              <w:rPr>
                <w:rFonts w:cs="Arial"/>
                <w:szCs w:val="22"/>
              </w:rPr>
              <w:t xml:space="preserve"> </w:t>
            </w:r>
          </w:p>
          <w:p w14:paraId="73E9D6CA" w14:textId="3E5D00D2" w:rsidR="00FA1D8B" w:rsidRPr="00FA1D8B" w:rsidRDefault="00FA1D8B" w:rsidP="00FA1D8B">
            <w:pPr>
              <w:pStyle w:val="ListParagraph"/>
              <w:numPr>
                <w:ilvl w:val="0"/>
                <w:numId w:val="22"/>
              </w:numPr>
              <w:spacing w:before="0"/>
              <w:rPr>
                <w:rFonts w:cs="Arial"/>
                <w:color w:val="FF0000"/>
              </w:rPr>
            </w:pPr>
            <w:r w:rsidRPr="00FA1D8B">
              <w:rPr>
                <w:rFonts w:cs="Arial"/>
                <w:bCs/>
              </w:rPr>
              <w:t>Ability to plan, organise and present workshops to Trust staff</w:t>
            </w:r>
          </w:p>
        </w:tc>
        <w:tc>
          <w:tcPr>
            <w:tcW w:w="1398" w:type="dxa"/>
          </w:tcPr>
          <w:p w14:paraId="34C653F6" w14:textId="77777777" w:rsidR="00FA1D8B" w:rsidRPr="00D92F87" w:rsidRDefault="00FA1D8B" w:rsidP="00FA1D8B">
            <w:pPr>
              <w:jc w:val="both"/>
              <w:rPr>
                <w:rFonts w:ascii="Arial" w:hAnsi="Arial" w:cs="Arial"/>
              </w:rPr>
            </w:pPr>
          </w:p>
          <w:p w14:paraId="378FCB1A" w14:textId="15E4F9AC" w:rsidR="00FA1D8B" w:rsidRPr="00D92F87" w:rsidRDefault="00FA1D8B" w:rsidP="00FA1D8B">
            <w:pPr>
              <w:jc w:val="both"/>
              <w:rPr>
                <w:rFonts w:ascii="Arial" w:hAnsi="Arial" w:cs="Arial"/>
              </w:rPr>
            </w:pPr>
            <w:r>
              <w:rPr>
                <w:rFonts w:ascii="Arial" w:hAnsi="Arial" w:cs="Arial"/>
              </w:rPr>
              <w:t>X</w:t>
            </w:r>
          </w:p>
          <w:p w14:paraId="226F69E8" w14:textId="77777777" w:rsidR="00FA1D8B" w:rsidRPr="00D92F87" w:rsidRDefault="00FA1D8B" w:rsidP="00FA1D8B">
            <w:pPr>
              <w:jc w:val="both"/>
              <w:rPr>
                <w:rFonts w:ascii="Arial" w:hAnsi="Arial" w:cs="Arial"/>
              </w:rPr>
            </w:pPr>
          </w:p>
          <w:p w14:paraId="273EAB5F" w14:textId="3489E4D7" w:rsidR="00FA1D8B" w:rsidRPr="00D92F87" w:rsidRDefault="00FA1D8B" w:rsidP="00FA1D8B">
            <w:pPr>
              <w:jc w:val="both"/>
              <w:rPr>
                <w:rFonts w:ascii="Arial" w:hAnsi="Arial" w:cs="Arial"/>
              </w:rPr>
            </w:pPr>
            <w:r>
              <w:rPr>
                <w:rFonts w:ascii="Arial" w:hAnsi="Arial" w:cs="Arial"/>
              </w:rPr>
              <w:t>X</w:t>
            </w:r>
          </w:p>
          <w:p w14:paraId="2A4116EE" w14:textId="77777777" w:rsidR="00FA1D8B" w:rsidRPr="00D92F87" w:rsidRDefault="00FA1D8B" w:rsidP="00FA1D8B">
            <w:pPr>
              <w:jc w:val="both"/>
              <w:rPr>
                <w:rFonts w:ascii="Arial" w:hAnsi="Arial" w:cs="Arial"/>
              </w:rPr>
            </w:pPr>
          </w:p>
          <w:p w14:paraId="0692B17A" w14:textId="77777777" w:rsidR="00FA1D8B" w:rsidRPr="00D92F87" w:rsidRDefault="00FA1D8B" w:rsidP="00FA1D8B">
            <w:pPr>
              <w:jc w:val="both"/>
              <w:rPr>
                <w:rFonts w:ascii="Arial" w:hAnsi="Arial" w:cs="Arial"/>
              </w:rPr>
            </w:pPr>
          </w:p>
          <w:p w14:paraId="53E4F2EE" w14:textId="505018E5" w:rsidR="00FA1D8B" w:rsidRPr="00D92F87" w:rsidRDefault="00FA1D8B" w:rsidP="00FA1D8B">
            <w:pPr>
              <w:jc w:val="both"/>
              <w:rPr>
                <w:rFonts w:ascii="Arial" w:hAnsi="Arial" w:cs="Arial"/>
              </w:rPr>
            </w:pPr>
            <w:r>
              <w:rPr>
                <w:rFonts w:ascii="Arial" w:hAnsi="Arial" w:cs="Arial"/>
              </w:rPr>
              <w:t>X</w:t>
            </w:r>
          </w:p>
          <w:p w14:paraId="1148640A" w14:textId="12E2EA74" w:rsidR="00FA1D8B" w:rsidRPr="00D92F87" w:rsidRDefault="00FA1D8B" w:rsidP="00FA1D8B">
            <w:pPr>
              <w:jc w:val="both"/>
              <w:rPr>
                <w:rFonts w:ascii="Arial" w:hAnsi="Arial" w:cs="Arial"/>
              </w:rPr>
            </w:pPr>
            <w:r>
              <w:rPr>
                <w:rFonts w:ascii="Arial" w:hAnsi="Arial" w:cs="Arial"/>
              </w:rPr>
              <w:t>X</w:t>
            </w:r>
          </w:p>
          <w:p w14:paraId="2132835D" w14:textId="77777777" w:rsidR="00FA1D8B" w:rsidRPr="00D92F87" w:rsidRDefault="00FA1D8B" w:rsidP="00FA1D8B">
            <w:pPr>
              <w:jc w:val="both"/>
              <w:rPr>
                <w:rFonts w:ascii="Arial" w:hAnsi="Arial" w:cs="Arial"/>
              </w:rPr>
            </w:pPr>
          </w:p>
          <w:p w14:paraId="29E65550" w14:textId="5F12E370" w:rsidR="00FA1D8B" w:rsidRPr="00D92F87" w:rsidRDefault="00FA1D8B" w:rsidP="00FA1D8B">
            <w:pPr>
              <w:jc w:val="both"/>
              <w:rPr>
                <w:rFonts w:ascii="Arial" w:hAnsi="Arial" w:cs="Arial"/>
              </w:rPr>
            </w:pPr>
            <w:r>
              <w:rPr>
                <w:rFonts w:ascii="Arial" w:hAnsi="Arial" w:cs="Arial"/>
              </w:rPr>
              <w:t>X</w:t>
            </w:r>
          </w:p>
          <w:p w14:paraId="04639F54" w14:textId="77777777" w:rsidR="00FA1D8B" w:rsidRPr="00D92F87" w:rsidRDefault="00FA1D8B" w:rsidP="00FA1D8B">
            <w:pPr>
              <w:jc w:val="both"/>
              <w:rPr>
                <w:rFonts w:ascii="Arial" w:hAnsi="Arial" w:cs="Arial"/>
              </w:rPr>
            </w:pPr>
          </w:p>
          <w:p w14:paraId="7CE41501" w14:textId="5072F52B" w:rsidR="00FA1D8B" w:rsidRPr="00D92F87" w:rsidRDefault="00FA1D8B" w:rsidP="00FA1D8B">
            <w:pPr>
              <w:jc w:val="both"/>
              <w:rPr>
                <w:rFonts w:ascii="Arial" w:hAnsi="Arial" w:cs="Arial"/>
              </w:rPr>
            </w:pPr>
            <w:r>
              <w:rPr>
                <w:rFonts w:ascii="Arial" w:hAnsi="Arial" w:cs="Arial"/>
              </w:rPr>
              <w:t>X</w:t>
            </w:r>
          </w:p>
          <w:p w14:paraId="5506D01B" w14:textId="25AD76C7" w:rsidR="00FA1D8B" w:rsidRPr="00D92F87" w:rsidRDefault="00FA1D8B" w:rsidP="00FA1D8B">
            <w:pPr>
              <w:jc w:val="both"/>
              <w:rPr>
                <w:rFonts w:ascii="Arial" w:hAnsi="Arial" w:cs="Arial"/>
              </w:rPr>
            </w:pPr>
            <w:r>
              <w:rPr>
                <w:rFonts w:ascii="Arial" w:hAnsi="Arial" w:cs="Arial"/>
              </w:rPr>
              <w:t>X</w:t>
            </w:r>
          </w:p>
          <w:p w14:paraId="016A88AF" w14:textId="7C3C651C" w:rsidR="00FA1D8B" w:rsidRPr="00D92F87" w:rsidRDefault="00FA1D8B" w:rsidP="00FA1D8B">
            <w:pPr>
              <w:jc w:val="both"/>
              <w:rPr>
                <w:rFonts w:ascii="Arial" w:hAnsi="Arial" w:cs="Arial"/>
              </w:rPr>
            </w:pPr>
            <w:r>
              <w:rPr>
                <w:rFonts w:ascii="Arial" w:hAnsi="Arial" w:cs="Arial"/>
              </w:rPr>
              <w:t>X</w:t>
            </w:r>
          </w:p>
          <w:p w14:paraId="6F0A5220" w14:textId="79C5B700" w:rsidR="00FA1D8B" w:rsidRPr="00D92F87" w:rsidRDefault="00FA1D8B" w:rsidP="00FA1D8B">
            <w:pPr>
              <w:jc w:val="both"/>
              <w:rPr>
                <w:rFonts w:ascii="Arial" w:hAnsi="Arial" w:cs="Arial"/>
              </w:rPr>
            </w:pPr>
            <w:r>
              <w:rPr>
                <w:rFonts w:ascii="Arial" w:hAnsi="Arial" w:cs="Arial"/>
              </w:rPr>
              <w:t>X</w:t>
            </w:r>
          </w:p>
          <w:p w14:paraId="0EB4D6F6" w14:textId="77FA84AB" w:rsidR="00FA1D8B" w:rsidRPr="00D92F87" w:rsidRDefault="00FA1D8B" w:rsidP="00FA1D8B">
            <w:pPr>
              <w:jc w:val="both"/>
              <w:rPr>
                <w:rFonts w:ascii="Arial" w:hAnsi="Arial" w:cs="Arial"/>
              </w:rPr>
            </w:pPr>
            <w:r>
              <w:rPr>
                <w:rFonts w:ascii="Arial" w:hAnsi="Arial" w:cs="Arial"/>
              </w:rPr>
              <w:t>X</w:t>
            </w:r>
          </w:p>
          <w:p w14:paraId="1113081B" w14:textId="77777777" w:rsidR="00FA1D8B" w:rsidRDefault="00FA1D8B" w:rsidP="00FA1D8B">
            <w:pPr>
              <w:jc w:val="both"/>
              <w:rPr>
                <w:rFonts w:ascii="Arial" w:hAnsi="Arial" w:cs="Arial"/>
              </w:rPr>
            </w:pPr>
          </w:p>
          <w:p w14:paraId="4AA760FA" w14:textId="44AF3863" w:rsidR="00FA1D8B" w:rsidRPr="00D92F87" w:rsidRDefault="00FA1D8B" w:rsidP="00FA1D8B">
            <w:pPr>
              <w:jc w:val="both"/>
              <w:rPr>
                <w:rFonts w:ascii="Arial" w:hAnsi="Arial" w:cs="Arial"/>
              </w:rPr>
            </w:pPr>
            <w:r>
              <w:rPr>
                <w:rFonts w:ascii="Arial" w:hAnsi="Arial" w:cs="Arial"/>
              </w:rPr>
              <w:t>X</w:t>
            </w:r>
          </w:p>
          <w:p w14:paraId="124026D9" w14:textId="3C9845B9" w:rsidR="00FA1D8B" w:rsidRPr="00D92F87" w:rsidRDefault="00FA1D8B" w:rsidP="00FA1D8B">
            <w:pPr>
              <w:jc w:val="both"/>
              <w:rPr>
                <w:rFonts w:ascii="Arial" w:hAnsi="Arial" w:cs="Arial"/>
              </w:rPr>
            </w:pPr>
            <w:r>
              <w:rPr>
                <w:rFonts w:ascii="Arial" w:hAnsi="Arial" w:cs="Arial"/>
              </w:rPr>
              <w:t>X</w:t>
            </w:r>
          </w:p>
          <w:p w14:paraId="421F0602" w14:textId="77777777" w:rsidR="00FA1D8B" w:rsidRPr="00D92F87" w:rsidRDefault="00FA1D8B" w:rsidP="00FA1D8B">
            <w:pPr>
              <w:jc w:val="both"/>
              <w:rPr>
                <w:rFonts w:ascii="Arial" w:hAnsi="Arial" w:cs="Arial"/>
              </w:rPr>
            </w:pPr>
          </w:p>
          <w:p w14:paraId="3B3656E4" w14:textId="766B258E" w:rsidR="00FA1D8B" w:rsidRPr="00D92F87" w:rsidRDefault="00FA1D8B" w:rsidP="00FA1D8B">
            <w:pPr>
              <w:jc w:val="both"/>
              <w:rPr>
                <w:rFonts w:ascii="Arial" w:hAnsi="Arial" w:cs="Arial"/>
              </w:rPr>
            </w:pPr>
            <w:r>
              <w:rPr>
                <w:rFonts w:ascii="Arial" w:hAnsi="Arial" w:cs="Arial"/>
              </w:rPr>
              <w:t>X</w:t>
            </w:r>
          </w:p>
          <w:p w14:paraId="2EB02C57" w14:textId="3DCD815E" w:rsidR="00FA1D8B" w:rsidRPr="00D92F87" w:rsidRDefault="00FA1D8B" w:rsidP="00FA1D8B">
            <w:pPr>
              <w:jc w:val="both"/>
              <w:rPr>
                <w:rFonts w:ascii="Arial" w:hAnsi="Arial" w:cs="Arial"/>
              </w:rPr>
            </w:pPr>
            <w:r>
              <w:rPr>
                <w:rFonts w:ascii="Arial" w:hAnsi="Arial" w:cs="Arial"/>
              </w:rPr>
              <w:t>X</w:t>
            </w:r>
          </w:p>
          <w:p w14:paraId="37A1D255" w14:textId="703B0105" w:rsidR="00FA1D8B" w:rsidRDefault="00FA1D8B" w:rsidP="00FA1D8B">
            <w:pPr>
              <w:jc w:val="both"/>
              <w:rPr>
                <w:rFonts w:ascii="Arial" w:hAnsi="Arial" w:cs="Arial"/>
              </w:rPr>
            </w:pPr>
          </w:p>
          <w:p w14:paraId="22A31681" w14:textId="65A305BD" w:rsidR="00FA1D8B" w:rsidRPr="00D92F87" w:rsidRDefault="00FA1D8B" w:rsidP="00FA1D8B">
            <w:pPr>
              <w:jc w:val="both"/>
              <w:rPr>
                <w:rFonts w:ascii="Arial" w:hAnsi="Arial" w:cs="Arial"/>
              </w:rPr>
            </w:pPr>
            <w:r>
              <w:rPr>
                <w:rFonts w:ascii="Arial" w:hAnsi="Arial" w:cs="Arial"/>
              </w:rPr>
              <w:t>X</w:t>
            </w:r>
          </w:p>
          <w:p w14:paraId="560EE0B8" w14:textId="77777777" w:rsidR="00FA1D8B" w:rsidRPr="00D92F87" w:rsidRDefault="00FA1D8B" w:rsidP="00FA1D8B">
            <w:pPr>
              <w:rPr>
                <w:rFonts w:ascii="Arial" w:hAnsi="Arial" w:cs="Arial"/>
              </w:rPr>
            </w:pPr>
          </w:p>
          <w:p w14:paraId="13CFC485" w14:textId="7A38730E" w:rsidR="00FA1D8B" w:rsidRPr="00D92F87" w:rsidRDefault="00FA1D8B" w:rsidP="00FA1D8B">
            <w:pPr>
              <w:rPr>
                <w:rFonts w:ascii="Arial" w:hAnsi="Arial" w:cs="Arial"/>
              </w:rPr>
            </w:pPr>
            <w:r>
              <w:rPr>
                <w:rFonts w:ascii="Arial" w:hAnsi="Arial" w:cs="Arial"/>
              </w:rPr>
              <w:t>X</w:t>
            </w:r>
          </w:p>
          <w:p w14:paraId="24B2D558" w14:textId="77777777" w:rsidR="00FA1D8B" w:rsidRPr="00D92F87" w:rsidRDefault="00FA1D8B" w:rsidP="00FA1D8B">
            <w:pPr>
              <w:rPr>
                <w:rFonts w:ascii="Arial" w:hAnsi="Arial" w:cs="Arial"/>
              </w:rPr>
            </w:pPr>
          </w:p>
          <w:p w14:paraId="7BAF5F31" w14:textId="41472428" w:rsidR="00FA1D8B" w:rsidRDefault="00FA1D8B" w:rsidP="00FA1D8B">
            <w:pPr>
              <w:rPr>
                <w:rFonts w:ascii="Arial" w:hAnsi="Arial" w:cs="Arial"/>
              </w:rPr>
            </w:pPr>
          </w:p>
          <w:p w14:paraId="6142FAC1" w14:textId="77777777" w:rsidR="00FA1D8B" w:rsidRPr="00D92F87" w:rsidRDefault="00FA1D8B" w:rsidP="00FA1D8B">
            <w:pPr>
              <w:rPr>
                <w:rFonts w:ascii="Arial" w:hAnsi="Arial" w:cs="Arial"/>
              </w:rPr>
            </w:pPr>
          </w:p>
          <w:p w14:paraId="11E3CCEB" w14:textId="1B52C1C7" w:rsidR="00FA1D8B" w:rsidRPr="00D92F87" w:rsidRDefault="00FA1D8B" w:rsidP="00FA1D8B">
            <w:pPr>
              <w:rPr>
                <w:rFonts w:ascii="Arial" w:hAnsi="Arial" w:cs="Arial"/>
              </w:rPr>
            </w:pPr>
            <w:r>
              <w:rPr>
                <w:rFonts w:ascii="Arial" w:hAnsi="Arial" w:cs="Arial"/>
              </w:rPr>
              <w:t>X</w:t>
            </w:r>
          </w:p>
          <w:p w14:paraId="6CE1FBB7" w14:textId="54725581" w:rsidR="00FA1D8B" w:rsidRPr="00F607B2" w:rsidRDefault="00FA1D8B" w:rsidP="00FA1D8B">
            <w:pPr>
              <w:jc w:val="both"/>
              <w:rPr>
                <w:rFonts w:ascii="Arial" w:hAnsi="Arial" w:cs="Arial"/>
              </w:rPr>
            </w:pPr>
            <w:r>
              <w:rPr>
                <w:rFonts w:ascii="Arial" w:hAnsi="Arial" w:cs="Arial"/>
              </w:rPr>
              <w:t>X</w:t>
            </w:r>
          </w:p>
        </w:tc>
        <w:tc>
          <w:tcPr>
            <w:tcW w:w="1275" w:type="dxa"/>
          </w:tcPr>
          <w:p w14:paraId="348290E5" w14:textId="77777777" w:rsidR="00FA1D8B" w:rsidRPr="00F607B2" w:rsidRDefault="00FA1D8B" w:rsidP="00FA1D8B">
            <w:pPr>
              <w:jc w:val="both"/>
              <w:rPr>
                <w:rFonts w:ascii="Arial" w:hAnsi="Arial" w:cs="Arial"/>
              </w:rPr>
            </w:pPr>
          </w:p>
        </w:tc>
      </w:tr>
      <w:tr w:rsidR="00FA1D8B" w:rsidRPr="00F607B2" w14:paraId="0FAFAAB4" w14:textId="77777777" w:rsidTr="008F7D36">
        <w:tc>
          <w:tcPr>
            <w:tcW w:w="7641" w:type="dxa"/>
          </w:tcPr>
          <w:p w14:paraId="08494BE5" w14:textId="77777777" w:rsidR="00FA1D8B" w:rsidRPr="00F607B2" w:rsidRDefault="00FA1D8B" w:rsidP="00FA1D8B">
            <w:pPr>
              <w:jc w:val="both"/>
              <w:rPr>
                <w:rFonts w:ascii="Arial" w:hAnsi="Arial" w:cs="Arial"/>
                <w:b/>
              </w:rPr>
            </w:pPr>
            <w:r w:rsidRPr="00F607B2">
              <w:rPr>
                <w:rFonts w:ascii="Arial" w:hAnsi="Arial" w:cs="Arial"/>
                <w:b/>
              </w:rPr>
              <w:t xml:space="preserve">EXPERIENCE </w:t>
            </w:r>
          </w:p>
          <w:p w14:paraId="312716FF" w14:textId="77777777" w:rsidR="00FA1D8B" w:rsidRPr="00D92F87" w:rsidRDefault="00FA1D8B" w:rsidP="00FA1D8B">
            <w:pPr>
              <w:pStyle w:val="ListParagraph"/>
              <w:numPr>
                <w:ilvl w:val="0"/>
                <w:numId w:val="24"/>
              </w:numPr>
              <w:spacing w:before="0"/>
              <w:contextualSpacing/>
              <w:rPr>
                <w:rFonts w:cs="Arial"/>
                <w:szCs w:val="22"/>
              </w:rPr>
            </w:pPr>
            <w:r w:rsidRPr="00D92F87">
              <w:rPr>
                <w:rFonts w:cs="Arial"/>
                <w:szCs w:val="22"/>
              </w:rPr>
              <w:t xml:space="preserve">Significant experience at a senior level in a hospital environment </w:t>
            </w:r>
          </w:p>
          <w:p w14:paraId="43AA142C" w14:textId="77777777" w:rsidR="00FA1D8B" w:rsidRPr="00D92F87" w:rsidRDefault="00FA1D8B" w:rsidP="00FA1D8B">
            <w:pPr>
              <w:pStyle w:val="ListParagraph"/>
              <w:numPr>
                <w:ilvl w:val="0"/>
                <w:numId w:val="24"/>
              </w:numPr>
              <w:spacing w:before="0"/>
              <w:contextualSpacing/>
              <w:rPr>
                <w:rFonts w:cs="Arial"/>
                <w:bCs/>
                <w:szCs w:val="22"/>
              </w:rPr>
            </w:pPr>
            <w:r w:rsidRPr="00D92F87">
              <w:rPr>
                <w:rFonts w:cs="Arial"/>
                <w:szCs w:val="22"/>
              </w:rPr>
              <w:t>Experience of managing projects or areas with complex working practices</w:t>
            </w:r>
          </w:p>
          <w:p w14:paraId="6ED4A629" w14:textId="77777777" w:rsidR="00FA1D8B" w:rsidRPr="00D92F87" w:rsidRDefault="00FA1D8B" w:rsidP="00FA1D8B">
            <w:pPr>
              <w:pStyle w:val="ListParagraph"/>
              <w:numPr>
                <w:ilvl w:val="0"/>
                <w:numId w:val="24"/>
              </w:numPr>
              <w:spacing w:before="0"/>
              <w:contextualSpacing/>
              <w:rPr>
                <w:rFonts w:cs="Arial"/>
                <w:szCs w:val="22"/>
              </w:rPr>
            </w:pPr>
            <w:r w:rsidRPr="00D92F87">
              <w:rPr>
                <w:rFonts w:cs="Arial"/>
                <w:szCs w:val="22"/>
              </w:rPr>
              <w:t>Experience in participation and/or implementation of a clinical system</w:t>
            </w:r>
          </w:p>
          <w:p w14:paraId="6EF76C5A" w14:textId="3E00064A" w:rsidR="00FA1D8B" w:rsidRDefault="00FA1D8B" w:rsidP="00FA1D8B">
            <w:pPr>
              <w:pStyle w:val="ListParagraph"/>
              <w:numPr>
                <w:ilvl w:val="0"/>
                <w:numId w:val="24"/>
              </w:numPr>
              <w:spacing w:before="0"/>
              <w:contextualSpacing/>
              <w:rPr>
                <w:rFonts w:cs="Arial"/>
                <w:szCs w:val="22"/>
              </w:rPr>
            </w:pPr>
            <w:r w:rsidRPr="00D92F87">
              <w:rPr>
                <w:rFonts w:cs="Arial"/>
                <w:szCs w:val="22"/>
              </w:rPr>
              <w:t>Experience of delivering a change management project</w:t>
            </w:r>
          </w:p>
          <w:p w14:paraId="0F357F43" w14:textId="2504A378" w:rsidR="00FA1D8B" w:rsidRPr="00FA1D8B" w:rsidRDefault="00FA1D8B" w:rsidP="00FA1D8B">
            <w:pPr>
              <w:pStyle w:val="ListParagraph"/>
              <w:numPr>
                <w:ilvl w:val="0"/>
                <w:numId w:val="24"/>
              </w:numPr>
              <w:spacing w:before="0"/>
              <w:rPr>
                <w:rFonts w:cs="Arial"/>
                <w:color w:val="FF0000"/>
              </w:rPr>
            </w:pPr>
            <w:r w:rsidRPr="00FA1D8B">
              <w:rPr>
                <w:rFonts w:cs="Arial"/>
              </w:rPr>
              <w:t>Experience of facilitating workshops and presentations to create engagement with new ideas and new ways of working</w:t>
            </w:r>
          </w:p>
        </w:tc>
        <w:tc>
          <w:tcPr>
            <w:tcW w:w="1398" w:type="dxa"/>
          </w:tcPr>
          <w:p w14:paraId="058AD858" w14:textId="77777777" w:rsidR="00FA1D8B" w:rsidRDefault="00FA1D8B" w:rsidP="00FA1D8B">
            <w:pPr>
              <w:jc w:val="both"/>
              <w:rPr>
                <w:rFonts w:ascii="Arial" w:hAnsi="Arial" w:cs="Arial"/>
              </w:rPr>
            </w:pPr>
          </w:p>
          <w:p w14:paraId="15256E6B" w14:textId="77777777" w:rsidR="00FA1D8B" w:rsidRDefault="00FA1D8B" w:rsidP="00FA1D8B">
            <w:pPr>
              <w:jc w:val="both"/>
              <w:rPr>
                <w:rFonts w:ascii="Arial" w:hAnsi="Arial" w:cs="Arial"/>
              </w:rPr>
            </w:pPr>
            <w:r>
              <w:rPr>
                <w:rFonts w:ascii="Arial" w:hAnsi="Arial" w:cs="Arial"/>
              </w:rPr>
              <w:t>X</w:t>
            </w:r>
          </w:p>
          <w:p w14:paraId="43A7C3DF" w14:textId="77777777" w:rsidR="00FA1D8B" w:rsidRDefault="00FA1D8B" w:rsidP="00FA1D8B">
            <w:pPr>
              <w:jc w:val="both"/>
              <w:rPr>
                <w:rFonts w:ascii="Arial" w:hAnsi="Arial" w:cs="Arial"/>
              </w:rPr>
            </w:pPr>
            <w:r>
              <w:rPr>
                <w:rFonts w:ascii="Arial" w:hAnsi="Arial" w:cs="Arial"/>
              </w:rPr>
              <w:t>X</w:t>
            </w:r>
          </w:p>
          <w:p w14:paraId="6CAA128A" w14:textId="77777777" w:rsidR="00FA1D8B" w:rsidRDefault="00FA1D8B" w:rsidP="00FA1D8B">
            <w:pPr>
              <w:jc w:val="both"/>
              <w:rPr>
                <w:rFonts w:ascii="Arial" w:hAnsi="Arial" w:cs="Arial"/>
              </w:rPr>
            </w:pPr>
            <w:r>
              <w:rPr>
                <w:rFonts w:ascii="Arial" w:hAnsi="Arial" w:cs="Arial"/>
              </w:rPr>
              <w:t>X</w:t>
            </w:r>
          </w:p>
          <w:p w14:paraId="0718ECD9" w14:textId="77777777" w:rsidR="00FA1D8B" w:rsidRDefault="00FA1D8B" w:rsidP="00FA1D8B">
            <w:pPr>
              <w:jc w:val="both"/>
              <w:rPr>
                <w:rFonts w:ascii="Arial" w:hAnsi="Arial" w:cs="Arial"/>
              </w:rPr>
            </w:pPr>
            <w:r>
              <w:rPr>
                <w:rFonts w:ascii="Arial" w:hAnsi="Arial" w:cs="Arial"/>
              </w:rPr>
              <w:t>X</w:t>
            </w:r>
          </w:p>
          <w:p w14:paraId="4E8E651E" w14:textId="77777777" w:rsidR="00FA1D8B" w:rsidRDefault="00FA1D8B" w:rsidP="00FA1D8B">
            <w:pPr>
              <w:jc w:val="both"/>
              <w:rPr>
                <w:rFonts w:ascii="Arial" w:hAnsi="Arial" w:cs="Arial"/>
              </w:rPr>
            </w:pPr>
            <w:r>
              <w:rPr>
                <w:rFonts w:ascii="Arial" w:hAnsi="Arial" w:cs="Arial"/>
              </w:rPr>
              <w:t>X</w:t>
            </w:r>
          </w:p>
          <w:p w14:paraId="125FF640" w14:textId="3CE594E8" w:rsidR="00FA1D8B" w:rsidRPr="00F607B2" w:rsidRDefault="00FA1D8B" w:rsidP="00FA1D8B">
            <w:pPr>
              <w:jc w:val="both"/>
              <w:rPr>
                <w:rFonts w:ascii="Arial" w:hAnsi="Arial" w:cs="Arial"/>
              </w:rPr>
            </w:pPr>
          </w:p>
        </w:tc>
        <w:tc>
          <w:tcPr>
            <w:tcW w:w="1275" w:type="dxa"/>
          </w:tcPr>
          <w:p w14:paraId="06769E9D" w14:textId="77777777" w:rsidR="00FA1D8B" w:rsidRPr="00F607B2" w:rsidRDefault="00FA1D8B" w:rsidP="00FA1D8B">
            <w:pPr>
              <w:jc w:val="both"/>
              <w:rPr>
                <w:rFonts w:ascii="Arial" w:hAnsi="Arial" w:cs="Arial"/>
              </w:rPr>
            </w:pPr>
          </w:p>
        </w:tc>
      </w:tr>
      <w:tr w:rsidR="00FA1D8B" w:rsidRPr="00F607B2" w14:paraId="16D25352" w14:textId="77777777" w:rsidTr="008F7D36">
        <w:tc>
          <w:tcPr>
            <w:tcW w:w="7641" w:type="dxa"/>
          </w:tcPr>
          <w:p w14:paraId="613481AC" w14:textId="77777777" w:rsidR="00FA1D8B" w:rsidRPr="00F607B2" w:rsidRDefault="00FA1D8B" w:rsidP="00FA1D8B">
            <w:pPr>
              <w:jc w:val="both"/>
              <w:rPr>
                <w:rFonts w:ascii="Arial" w:hAnsi="Arial" w:cs="Arial"/>
                <w:b/>
              </w:rPr>
            </w:pPr>
            <w:r w:rsidRPr="00F607B2">
              <w:rPr>
                <w:rFonts w:ascii="Arial" w:hAnsi="Arial" w:cs="Arial"/>
                <w:b/>
              </w:rPr>
              <w:t xml:space="preserve">PERSONAL ATTRIBUTES </w:t>
            </w:r>
          </w:p>
          <w:p w14:paraId="7A045A31"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Able to prioritise tasks, work on own initiative and manage own workload</w:t>
            </w:r>
          </w:p>
          <w:p w14:paraId="1404F28E"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 xml:space="preserve">Excellent communication skills both written and verbal </w:t>
            </w:r>
          </w:p>
          <w:p w14:paraId="1CD9E2AB"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lastRenderedPageBreak/>
              <w:t>Proven experience in the ability to interact with colleagues at all levels both clinical and non-clinical within healthcare</w:t>
            </w:r>
          </w:p>
          <w:p w14:paraId="6DD96C9F"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Be enthusiastic, responsive to new demands, willing to learn new skills and welcome change</w:t>
            </w:r>
          </w:p>
          <w:p w14:paraId="4928F9EF"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Demonstrate the ability to plan and organise effectively</w:t>
            </w:r>
          </w:p>
          <w:p w14:paraId="44092E80"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Excellent interpersonal skills and professional presentation</w:t>
            </w:r>
          </w:p>
          <w:p w14:paraId="2F49B4D3"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Ability to produce and deliver, or receive and process, detailed complex and highly sensitive information.</w:t>
            </w:r>
          </w:p>
          <w:p w14:paraId="39AAD1B4"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Self-motivated and able to take responsibility for decisions</w:t>
            </w:r>
          </w:p>
          <w:p w14:paraId="693BB211"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Has good insight and the ability to respond well to constructive criticism</w:t>
            </w:r>
          </w:p>
          <w:p w14:paraId="322B218D"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 xml:space="preserve">Team player </w:t>
            </w:r>
          </w:p>
          <w:p w14:paraId="3BB2DCDD"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Logical and pragmatic approach to problem solving</w:t>
            </w:r>
          </w:p>
          <w:p w14:paraId="57CFDE6E"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 xml:space="preserve">Proven ability to work under significant pressure with competing priorities </w:t>
            </w:r>
          </w:p>
          <w:p w14:paraId="5C94FB20" w14:textId="77777777" w:rsidR="00FA1D8B" w:rsidRPr="00D92F87" w:rsidRDefault="00FA1D8B" w:rsidP="00FA1D8B">
            <w:pPr>
              <w:pStyle w:val="ListParagraph"/>
              <w:numPr>
                <w:ilvl w:val="0"/>
                <w:numId w:val="25"/>
              </w:numPr>
              <w:spacing w:before="0"/>
              <w:contextualSpacing/>
              <w:rPr>
                <w:rFonts w:cs="Arial"/>
                <w:szCs w:val="22"/>
              </w:rPr>
            </w:pPr>
            <w:r w:rsidRPr="00D92F87">
              <w:rPr>
                <w:rFonts w:cs="Arial"/>
                <w:szCs w:val="22"/>
              </w:rPr>
              <w:t xml:space="preserve">Personal credibility, with ability to quickly gain the confidence of others. </w:t>
            </w:r>
          </w:p>
          <w:p w14:paraId="5A72DA4F" w14:textId="77777777" w:rsidR="00FA1D8B" w:rsidRPr="00D92F87" w:rsidRDefault="00FA1D8B" w:rsidP="00FA1D8B">
            <w:pPr>
              <w:pStyle w:val="Header"/>
              <w:numPr>
                <w:ilvl w:val="0"/>
                <w:numId w:val="25"/>
              </w:numPr>
              <w:tabs>
                <w:tab w:val="left" w:pos="720"/>
              </w:tabs>
              <w:jc w:val="both"/>
              <w:rPr>
                <w:rFonts w:ascii="Arial" w:hAnsi="Arial" w:cs="Arial"/>
              </w:rPr>
            </w:pPr>
            <w:r w:rsidRPr="00D92F87">
              <w:rPr>
                <w:rFonts w:ascii="Arial" w:hAnsi="Arial" w:cs="Arial"/>
              </w:rPr>
              <w:t xml:space="preserve">Honesty, openness and integrity </w:t>
            </w:r>
          </w:p>
          <w:p w14:paraId="2F314D8F" w14:textId="583B67A7" w:rsidR="00FA1D8B" w:rsidRPr="00F607B2" w:rsidRDefault="00FA1D8B" w:rsidP="00FA1D8B">
            <w:pPr>
              <w:jc w:val="both"/>
              <w:rPr>
                <w:rFonts w:ascii="Arial" w:hAnsi="Arial" w:cs="Arial"/>
                <w:color w:val="FF0000"/>
              </w:rPr>
            </w:pPr>
          </w:p>
        </w:tc>
        <w:tc>
          <w:tcPr>
            <w:tcW w:w="1398" w:type="dxa"/>
          </w:tcPr>
          <w:p w14:paraId="22F15AA3" w14:textId="77777777" w:rsidR="00FA1D8B" w:rsidRDefault="00FA1D8B" w:rsidP="00FA1D8B">
            <w:pPr>
              <w:jc w:val="both"/>
              <w:rPr>
                <w:rFonts w:ascii="Arial" w:hAnsi="Arial" w:cs="Arial"/>
              </w:rPr>
            </w:pPr>
          </w:p>
          <w:p w14:paraId="3F4E4424" w14:textId="77777777" w:rsidR="00FA1D8B" w:rsidRDefault="00FA1D8B" w:rsidP="00FA1D8B">
            <w:pPr>
              <w:jc w:val="both"/>
              <w:rPr>
                <w:rFonts w:ascii="Arial" w:hAnsi="Arial" w:cs="Arial"/>
              </w:rPr>
            </w:pPr>
            <w:r>
              <w:rPr>
                <w:rFonts w:ascii="Arial" w:hAnsi="Arial" w:cs="Arial"/>
              </w:rPr>
              <w:t>X</w:t>
            </w:r>
          </w:p>
          <w:p w14:paraId="72141E07" w14:textId="77777777" w:rsidR="00FA1D8B" w:rsidRDefault="00FA1D8B" w:rsidP="00FA1D8B">
            <w:pPr>
              <w:jc w:val="both"/>
              <w:rPr>
                <w:rFonts w:ascii="Arial" w:hAnsi="Arial" w:cs="Arial"/>
              </w:rPr>
            </w:pPr>
            <w:r>
              <w:rPr>
                <w:rFonts w:ascii="Arial" w:hAnsi="Arial" w:cs="Arial"/>
              </w:rPr>
              <w:t>X</w:t>
            </w:r>
          </w:p>
          <w:p w14:paraId="52A43F11" w14:textId="77777777" w:rsidR="00FA1D8B" w:rsidRDefault="00FA1D8B" w:rsidP="00FA1D8B">
            <w:pPr>
              <w:jc w:val="both"/>
              <w:rPr>
                <w:rFonts w:ascii="Arial" w:hAnsi="Arial" w:cs="Arial"/>
              </w:rPr>
            </w:pPr>
          </w:p>
          <w:p w14:paraId="61167B0B" w14:textId="77777777" w:rsidR="00FA1D8B" w:rsidRDefault="00FA1D8B" w:rsidP="00FA1D8B">
            <w:pPr>
              <w:jc w:val="both"/>
              <w:rPr>
                <w:rFonts w:ascii="Arial" w:hAnsi="Arial" w:cs="Arial"/>
              </w:rPr>
            </w:pPr>
          </w:p>
          <w:p w14:paraId="3AA02068" w14:textId="77777777" w:rsidR="00FA1D8B" w:rsidRDefault="00FA1D8B" w:rsidP="00FA1D8B">
            <w:pPr>
              <w:jc w:val="both"/>
              <w:rPr>
                <w:rFonts w:ascii="Arial" w:hAnsi="Arial" w:cs="Arial"/>
              </w:rPr>
            </w:pPr>
            <w:r>
              <w:rPr>
                <w:rFonts w:ascii="Arial" w:hAnsi="Arial" w:cs="Arial"/>
              </w:rPr>
              <w:lastRenderedPageBreak/>
              <w:t>X</w:t>
            </w:r>
          </w:p>
          <w:p w14:paraId="4CEFF110" w14:textId="77777777" w:rsidR="00FA1D8B" w:rsidRDefault="00FA1D8B" w:rsidP="00FA1D8B">
            <w:pPr>
              <w:jc w:val="both"/>
              <w:rPr>
                <w:rFonts w:ascii="Arial" w:hAnsi="Arial" w:cs="Arial"/>
              </w:rPr>
            </w:pPr>
          </w:p>
          <w:p w14:paraId="7661FC89" w14:textId="77777777" w:rsidR="00FA1D8B" w:rsidRDefault="00FA1D8B" w:rsidP="00FA1D8B">
            <w:pPr>
              <w:jc w:val="both"/>
              <w:rPr>
                <w:rFonts w:ascii="Arial" w:hAnsi="Arial" w:cs="Arial"/>
              </w:rPr>
            </w:pPr>
            <w:r>
              <w:rPr>
                <w:rFonts w:ascii="Arial" w:hAnsi="Arial" w:cs="Arial"/>
              </w:rPr>
              <w:t>X</w:t>
            </w:r>
          </w:p>
          <w:p w14:paraId="3E8787A7" w14:textId="77777777" w:rsidR="00FA1D8B" w:rsidRDefault="00FA1D8B" w:rsidP="00FA1D8B">
            <w:pPr>
              <w:jc w:val="both"/>
              <w:rPr>
                <w:rFonts w:ascii="Arial" w:hAnsi="Arial" w:cs="Arial"/>
              </w:rPr>
            </w:pPr>
          </w:p>
          <w:p w14:paraId="40A634B0" w14:textId="77777777" w:rsidR="00FA1D8B" w:rsidRDefault="00FA1D8B" w:rsidP="00FA1D8B">
            <w:pPr>
              <w:jc w:val="both"/>
              <w:rPr>
                <w:rFonts w:ascii="Arial" w:hAnsi="Arial" w:cs="Arial"/>
              </w:rPr>
            </w:pPr>
            <w:r>
              <w:rPr>
                <w:rFonts w:ascii="Arial" w:hAnsi="Arial" w:cs="Arial"/>
              </w:rPr>
              <w:t>X</w:t>
            </w:r>
          </w:p>
          <w:p w14:paraId="77C93D27" w14:textId="77777777" w:rsidR="00FA1D8B" w:rsidRDefault="00FA1D8B" w:rsidP="00FA1D8B">
            <w:pPr>
              <w:jc w:val="both"/>
              <w:rPr>
                <w:rFonts w:ascii="Arial" w:hAnsi="Arial" w:cs="Arial"/>
              </w:rPr>
            </w:pPr>
            <w:r>
              <w:rPr>
                <w:rFonts w:ascii="Arial" w:hAnsi="Arial" w:cs="Arial"/>
              </w:rPr>
              <w:t>X</w:t>
            </w:r>
          </w:p>
          <w:p w14:paraId="442F9264" w14:textId="77777777" w:rsidR="00FA1D8B" w:rsidRDefault="00FA1D8B" w:rsidP="00FA1D8B">
            <w:pPr>
              <w:jc w:val="both"/>
              <w:rPr>
                <w:rFonts w:ascii="Arial" w:hAnsi="Arial" w:cs="Arial"/>
              </w:rPr>
            </w:pPr>
            <w:r>
              <w:rPr>
                <w:rFonts w:ascii="Arial" w:hAnsi="Arial" w:cs="Arial"/>
              </w:rPr>
              <w:t>X</w:t>
            </w:r>
          </w:p>
          <w:p w14:paraId="2DB2B0CD" w14:textId="77777777" w:rsidR="00FA1D8B" w:rsidRDefault="00FA1D8B" w:rsidP="00FA1D8B">
            <w:pPr>
              <w:jc w:val="both"/>
              <w:rPr>
                <w:rFonts w:ascii="Arial" w:hAnsi="Arial" w:cs="Arial"/>
              </w:rPr>
            </w:pPr>
          </w:p>
          <w:p w14:paraId="457A5676" w14:textId="77777777" w:rsidR="00FA1D8B" w:rsidRDefault="00FA1D8B" w:rsidP="00FA1D8B">
            <w:pPr>
              <w:jc w:val="both"/>
              <w:rPr>
                <w:rFonts w:ascii="Arial" w:hAnsi="Arial" w:cs="Arial"/>
              </w:rPr>
            </w:pPr>
            <w:r>
              <w:rPr>
                <w:rFonts w:ascii="Arial" w:hAnsi="Arial" w:cs="Arial"/>
              </w:rPr>
              <w:t>X</w:t>
            </w:r>
          </w:p>
          <w:p w14:paraId="2012B0D9" w14:textId="77777777" w:rsidR="00FA1D8B" w:rsidRDefault="00FA1D8B" w:rsidP="00FA1D8B">
            <w:pPr>
              <w:jc w:val="both"/>
              <w:rPr>
                <w:rFonts w:ascii="Arial" w:hAnsi="Arial" w:cs="Arial"/>
              </w:rPr>
            </w:pPr>
            <w:r>
              <w:rPr>
                <w:rFonts w:ascii="Arial" w:hAnsi="Arial" w:cs="Arial"/>
              </w:rPr>
              <w:t>X</w:t>
            </w:r>
          </w:p>
          <w:p w14:paraId="51D638C5" w14:textId="77777777" w:rsidR="00FA1D8B" w:rsidRDefault="00FA1D8B" w:rsidP="00FA1D8B">
            <w:pPr>
              <w:jc w:val="both"/>
              <w:rPr>
                <w:rFonts w:ascii="Arial" w:hAnsi="Arial" w:cs="Arial"/>
              </w:rPr>
            </w:pPr>
            <w:r>
              <w:rPr>
                <w:rFonts w:ascii="Arial" w:hAnsi="Arial" w:cs="Arial"/>
              </w:rPr>
              <w:t>X</w:t>
            </w:r>
          </w:p>
          <w:p w14:paraId="66E1EF0B" w14:textId="77777777" w:rsidR="00FA1D8B" w:rsidRDefault="00FA1D8B" w:rsidP="00FA1D8B">
            <w:pPr>
              <w:jc w:val="both"/>
              <w:rPr>
                <w:rFonts w:ascii="Arial" w:hAnsi="Arial" w:cs="Arial"/>
              </w:rPr>
            </w:pPr>
            <w:r>
              <w:rPr>
                <w:rFonts w:ascii="Arial" w:hAnsi="Arial" w:cs="Arial"/>
              </w:rPr>
              <w:t>X</w:t>
            </w:r>
          </w:p>
          <w:p w14:paraId="00A4893F" w14:textId="77777777" w:rsidR="00FA1D8B" w:rsidRDefault="00FA1D8B" w:rsidP="00FA1D8B">
            <w:pPr>
              <w:jc w:val="both"/>
              <w:rPr>
                <w:rFonts w:ascii="Arial" w:hAnsi="Arial" w:cs="Arial"/>
              </w:rPr>
            </w:pPr>
            <w:r>
              <w:rPr>
                <w:rFonts w:ascii="Arial" w:hAnsi="Arial" w:cs="Arial"/>
              </w:rPr>
              <w:t>X</w:t>
            </w:r>
          </w:p>
          <w:p w14:paraId="4C9A8DED" w14:textId="77777777" w:rsidR="00FA1D8B" w:rsidRDefault="00FA1D8B" w:rsidP="00FA1D8B">
            <w:pPr>
              <w:jc w:val="both"/>
              <w:rPr>
                <w:rFonts w:ascii="Arial" w:hAnsi="Arial" w:cs="Arial"/>
              </w:rPr>
            </w:pPr>
            <w:r>
              <w:rPr>
                <w:rFonts w:ascii="Arial" w:hAnsi="Arial" w:cs="Arial"/>
              </w:rPr>
              <w:t>X</w:t>
            </w:r>
          </w:p>
          <w:p w14:paraId="379B4892" w14:textId="77777777" w:rsidR="00FA1D8B" w:rsidRDefault="00FA1D8B" w:rsidP="00FA1D8B">
            <w:pPr>
              <w:jc w:val="both"/>
              <w:rPr>
                <w:rFonts w:ascii="Arial" w:hAnsi="Arial" w:cs="Arial"/>
              </w:rPr>
            </w:pPr>
            <w:r>
              <w:rPr>
                <w:rFonts w:ascii="Arial" w:hAnsi="Arial" w:cs="Arial"/>
              </w:rPr>
              <w:t>X</w:t>
            </w:r>
          </w:p>
          <w:p w14:paraId="11793A0C" w14:textId="1E582BF6" w:rsidR="00FA1D8B" w:rsidRPr="00F607B2" w:rsidRDefault="00FA1D8B" w:rsidP="00FA1D8B">
            <w:pPr>
              <w:jc w:val="both"/>
              <w:rPr>
                <w:rFonts w:ascii="Arial" w:hAnsi="Arial" w:cs="Arial"/>
              </w:rPr>
            </w:pPr>
          </w:p>
        </w:tc>
        <w:tc>
          <w:tcPr>
            <w:tcW w:w="1275" w:type="dxa"/>
          </w:tcPr>
          <w:p w14:paraId="72B4A2B1" w14:textId="77777777" w:rsidR="00FA1D8B" w:rsidRPr="00F607B2" w:rsidRDefault="00FA1D8B" w:rsidP="00FA1D8B">
            <w:pPr>
              <w:jc w:val="both"/>
              <w:rPr>
                <w:rFonts w:ascii="Arial" w:hAnsi="Arial" w:cs="Arial"/>
              </w:rPr>
            </w:pPr>
          </w:p>
        </w:tc>
      </w:tr>
      <w:tr w:rsidR="00FA1D8B" w:rsidRPr="00F607B2" w14:paraId="00D0FE23" w14:textId="77777777" w:rsidTr="008F7D36">
        <w:tc>
          <w:tcPr>
            <w:tcW w:w="7641" w:type="dxa"/>
          </w:tcPr>
          <w:p w14:paraId="1DD31D60" w14:textId="08B6E882" w:rsidR="00FA1D8B" w:rsidRPr="00F607B2" w:rsidRDefault="00FA1D8B" w:rsidP="00FA1D8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0748040A" w14:textId="77777777" w:rsidR="00FA1D8B" w:rsidRPr="00D92F87" w:rsidRDefault="00FA1D8B" w:rsidP="00FA1D8B">
            <w:pPr>
              <w:pStyle w:val="ListParagraph"/>
              <w:numPr>
                <w:ilvl w:val="0"/>
                <w:numId w:val="25"/>
              </w:numPr>
              <w:tabs>
                <w:tab w:val="left" w:pos="720"/>
              </w:tabs>
              <w:spacing w:before="0"/>
              <w:contextualSpacing/>
              <w:rPr>
                <w:rFonts w:cs="Arial"/>
                <w:szCs w:val="22"/>
              </w:rPr>
            </w:pPr>
            <w:r w:rsidRPr="00D92F87">
              <w:rPr>
                <w:rFonts w:cs="Arial"/>
                <w:szCs w:val="22"/>
              </w:rPr>
              <w:t>Occasional requirement to travel to other sites as required.</w:t>
            </w:r>
            <w:r w:rsidRPr="00D92F87">
              <w:rPr>
                <w:rFonts w:cs="Arial"/>
                <w:color w:val="FF0000"/>
                <w:szCs w:val="22"/>
              </w:rPr>
              <w:t xml:space="preserve"> </w:t>
            </w:r>
          </w:p>
          <w:p w14:paraId="70CFB352" w14:textId="77777777" w:rsidR="00FA1D8B" w:rsidRPr="00D92F87" w:rsidRDefault="00FA1D8B" w:rsidP="00FA1D8B">
            <w:pPr>
              <w:pStyle w:val="ListParagraph"/>
              <w:numPr>
                <w:ilvl w:val="0"/>
                <w:numId w:val="25"/>
              </w:numPr>
              <w:tabs>
                <w:tab w:val="left" w:pos="720"/>
              </w:tabs>
              <w:spacing w:before="0"/>
              <w:contextualSpacing/>
              <w:rPr>
                <w:rFonts w:cs="Arial"/>
                <w:szCs w:val="22"/>
              </w:rPr>
            </w:pPr>
            <w:r w:rsidRPr="00D92F87">
              <w:rPr>
                <w:rFonts w:cs="Arial"/>
                <w:szCs w:val="22"/>
              </w:rPr>
              <w:t>Participate in 24/7 On call rota support to provide agreed service levels for their respective areas and ensure necessary cover to support Priority 1 failure from Go Live</w:t>
            </w:r>
          </w:p>
          <w:p w14:paraId="6B1F39C3" w14:textId="77777777" w:rsidR="00FA1D8B" w:rsidRPr="00D92F87" w:rsidRDefault="00FA1D8B" w:rsidP="00FA1D8B">
            <w:pPr>
              <w:pStyle w:val="ListParagraph"/>
              <w:numPr>
                <w:ilvl w:val="0"/>
                <w:numId w:val="25"/>
              </w:numPr>
              <w:tabs>
                <w:tab w:val="left" w:pos="720"/>
              </w:tabs>
              <w:spacing w:before="0"/>
              <w:contextualSpacing/>
              <w:rPr>
                <w:rFonts w:cs="Arial"/>
                <w:szCs w:val="22"/>
              </w:rPr>
            </w:pPr>
            <w:r w:rsidRPr="00D92F87">
              <w:rPr>
                <w:rFonts w:cs="Arial"/>
                <w:szCs w:val="22"/>
              </w:rPr>
              <w:t>The post holder must demonstrate a positive commitment to uphold diversity and equality policies approved by the Trust.</w:t>
            </w:r>
          </w:p>
          <w:p w14:paraId="15FEE045" w14:textId="522AF3DE" w:rsidR="00FA1D8B" w:rsidRPr="00F607B2" w:rsidRDefault="00FA1D8B" w:rsidP="00FA1D8B">
            <w:pPr>
              <w:jc w:val="both"/>
              <w:rPr>
                <w:rFonts w:ascii="Arial" w:hAnsi="Arial" w:cs="Arial"/>
              </w:rPr>
            </w:pPr>
          </w:p>
        </w:tc>
        <w:tc>
          <w:tcPr>
            <w:tcW w:w="1398" w:type="dxa"/>
          </w:tcPr>
          <w:p w14:paraId="6A775024" w14:textId="77777777" w:rsidR="00FA1D8B" w:rsidRDefault="00FA1D8B" w:rsidP="00FA1D8B">
            <w:pPr>
              <w:jc w:val="both"/>
              <w:rPr>
                <w:rFonts w:ascii="Arial" w:hAnsi="Arial" w:cs="Arial"/>
              </w:rPr>
            </w:pPr>
          </w:p>
          <w:p w14:paraId="47463B2E" w14:textId="77777777" w:rsidR="00FA1D8B" w:rsidRDefault="00FA1D8B" w:rsidP="00FA1D8B">
            <w:pPr>
              <w:jc w:val="both"/>
              <w:rPr>
                <w:rFonts w:ascii="Arial" w:hAnsi="Arial" w:cs="Arial"/>
              </w:rPr>
            </w:pPr>
            <w:r>
              <w:rPr>
                <w:rFonts w:ascii="Arial" w:hAnsi="Arial" w:cs="Arial"/>
              </w:rPr>
              <w:t>X</w:t>
            </w:r>
          </w:p>
          <w:p w14:paraId="42366AC6" w14:textId="77777777" w:rsidR="00FA1D8B" w:rsidRDefault="00FA1D8B" w:rsidP="00FA1D8B">
            <w:pPr>
              <w:jc w:val="both"/>
              <w:rPr>
                <w:rFonts w:ascii="Arial" w:hAnsi="Arial" w:cs="Arial"/>
              </w:rPr>
            </w:pPr>
            <w:r>
              <w:rPr>
                <w:rFonts w:ascii="Arial" w:hAnsi="Arial" w:cs="Arial"/>
              </w:rPr>
              <w:t>X</w:t>
            </w:r>
          </w:p>
          <w:p w14:paraId="06DD532F" w14:textId="77777777" w:rsidR="00FA1D8B" w:rsidRDefault="00FA1D8B" w:rsidP="00FA1D8B">
            <w:pPr>
              <w:jc w:val="both"/>
              <w:rPr>
                <w:rFonts w:ascii="Arial" w:hAnsi="Arial" w:cs="Arial"/>
              </w:rPr>
            </w:pPr>
          </w:p>
          <w:p w14:paraId="16E83FE3" w14:textId="77777777" w:rsidR="00FA1D8B" w:rsidRDefault="00FA1D8B" w:rsidP="00FA1D8B">
            <w:pPr>
              <w:jc w:val="both"/>
              <w:rPr>
                <w:rFonts w:ascii="Arial" w:hAnsi="Arial" w:cs="Arial"/>
              </w:rPr>
            </w:pPr>
          </w:p>
          <w:p w14:paraId="6DEE6C90" w14:textId="66E7B444" w:rsidR="00FA1D8B" w:rsidRPr="00F607B2" w:rsidRDefault="00FA1D8B" w:rsidP="00FA1D8B">
            <w:pPr>
              <w:jc w:val="both"/>
              <w:rPr>
                <w:rFonts w:ascii="Arial" w:hAnsi="Arial" w:cs="Arial"/>
              </w:rPr>
            </w:pPr>
            <w:r>
              <w:rPr>
                <w:rFonts w:ascii="Arial" w:hAnsi="Arial" w:cs="Arial"/>
              </w:rPr>
              <w:t>X</w:t>
            </w:r>
          </w:p>
        </w:tc>
        <w:tc>
          <w:tcPr>
            <w:tcW w:w="1275" w:type="dxa"/>
          </w:tcPr>
          <w:p w14:paraId="6EC7C4AC" w14:textId="77777777" w:rsidR="00FA1D8B" w:rsidRPr="00F607B2" w:rsidRDefault="00FA1D8B" w:rsidP="00FA1D8B">
            <w:pPr>
              <w:jc w:val="both"/>
              <w:rPr>
                <w:rFonts w:ascii="Arial" w:hAnsi="Arial" w:cs="Arial"/>
              </w:rPr>
            </w:pPr>
          </w:p>
        </w:tc>
      </w:tr>
    </w:tbl>
    <w:p w14:paraId="71909ACD" w14:textId="77777777" w:rsidR="000C32E3" w:rsidRDefault="000C32E3" w:rsidP="00F607B2">
      <w:pPr>
        <w:spacing w:after="0" w:line="240" w:lineRule="auto"/>
        <w:jc w:val="both"/>
        <w:rPr>
          <w:rFonts w:ascii="Arial" w:hAnsi="Arial" w:cs="Arial"/>
        </w:rPr>
      </w:pPr>
    </w:p>
    <w:p w14:paraId="0DF13E8F" w14:textId="08098DC6" w:rsidR="00FA1D8B" w:rsidRDefault="00FA1D8B" w:rsidP="00F607B2">
      <w:pPr>
        <w:spacing w:after="0" w:line="240" w:lineRule="auto"/>
        <w:jc w:val="both"/>
        <w:rPr>
          <w:rFonts w:ascii="Arial" w:hAnsi="Arial" w:cs="Arial"/>
        </w:rPr>
        <w:sectPr w:rsidR="00FA1D8B"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8A621F0" w:rsidR="00F607B2" w:rsidRPr="00F607B2" w:rsidRDefault="00FA1D8B"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54E4B11" w:rsidR="00F607B2" w:rsidRPr="00F607B2" w:rsidRDefault="00FA1D8B"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20F4540" w:rsidR="00F607B2" w:rsidRPr="00F607B2" w:rsidRDefault="00FA1D8B"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6C5F433" w:rsidR="00F607B2" w:rsidRPr="00F607B2" w:rsidRDefault="00FA1D8B"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DCE8D76" w:rsidR="00F607B2" w:rsidRPr="00F607B2" w:rsidRDefault="00FA1D8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3BB3C31" w:rsidR="00F607B2" w:rsidRPr="00F607B2" w:rsidRDefault="00FA1D8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C1844E2" w:rsidR="00F607B2" w:rsidRPr="00F607B2" w:rsidRDefault="00FA1D8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E5B87D3" w:rsidR="00F607B2" w:rsidRPr="00F607B2" w:rsidRDefault="00FA1D8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55675C" w:rsidR="00F607B2" w:rsidRPr="00F607B2" w:rsidRDefault="00FA1D8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EAAAD8F" w:rsidR="00F607B2" w:rsidRPr="00F607B2" w:rsidRDefault="00FA1D8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5231FB8" w:rsidR="00F607B2" w:rsidRPr="00F607B2" w:rsidRDefault="00FA1D8B" w:rsidP="000C32E3">
            <w:pPr>
              <w:jc w:val="both"/>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65B1F5" w:rsidR="00F607B2" w:rsidRPr="00F607B2" w:rsidRDefault="00FA1D8B"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942547" w:rsidR="00F607B2" w:rsidRPr="00F607B2" w:rsidRDefault="00FA1D8B"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21BF247" w:rsidR="00F607B2" w:rsidRPr="00F607B2" w:rsidRDefault="00FA1D8B"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CCF9508" w:rsidR="00F607B2" w:rsidRPr="00F607B2" w:rsidRDefault="00FA1D8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44246C8" w:rsidR="00F607B2" w:rsidRPr="00F607B2" w:rsidRDefault="00FA1D8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88CCFCD" w:rsidR="00F607B2" w:rsidRPr="00F607B2" w:rsidRDefault="00FA1D8B" w:rsidP="000C32E3">
            <w:pPr>
              <w:jc w:val="both"/>
              <w:rPr>
                <w:rFonts w:ascii="Arial" w:hAnsi="Arial" w:cs="Arial"/>
              </w:rPr>
            </w:pPr>
            <w:r>
              <w:rPr>
                <w:rFonts w:ascii="Arial" w:hAnsi="Arial" w:cs="Arial"/>
              </w:rPr>
              <w:t>Y</w:t>
            </w:r>
          </w:p>
        </w:tc>
        <w:tc>
          <w:tcPr>
            <w:tcW w:w="770" w:type="dxa"/>
          </w:tcPr>
          <w:p w14:paraId="3D19B57F" w14:textId="2D0CBF52" w:rsidR="00F607B2" w:rsidRPr="00F607B2" w:rsidRDefault="00FA1D8B"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7E7973D" w:rsidR="00F607B2" w:rsidRPr="00F607B2" w:rsidRDefault="00FA1D8B"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DA23808" w:rsidR="00F607B2" w:rsidRPr="00F607B2" w:rsidRDefault="00FA1D8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A36D764" w:rsidR="00F607B2" w:rsidRPr="00F607B2" w:rsidRDefault="00FA1D8B"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F61FFF1" w:rsidR="00F607B2" w:rsidRPr="00F607B2" w:rsidRDefault="00FA1D8B" w:rsidP="000C32E3">
            <w:pPr>
              <w:jc w:val="both"/>
              <w:rPr>
                <w:rFonts w:ascii="Arial" w:hAnsi="Arial" w:cs="Arial"/>
              </w:rPr>
            </w:pPr>
            <w:r>
              <w:rPr>
                <w:rFonts w:ascii="Arial" w:hAnsi="Arial" w:cs="Arial"/>
              </w:rPr>
              <w:t>Y</w:t>
            </w:r>
          </w:p>
        </w:tc>
        <w:tc>
          <w:tcPr>
            <w:tcW w:w="770" w:type="dxa"/>
          </w:tcPr>
          <w:p w14:paraId="1003CBD5" w14:textId="2DA499DE" w:rsidR="00F607B2" w:rsidRPr="00F607B2" w:rsidRDefault="00FA1D8B" w:rsidP="000C32E3">
            <w:pPr>
              <w:jc w:val="both"/>
              <w:rPr>
                <w:rFonts w:ascii="Arial" w:hAnsi="Arial" w:cs="Arial"/>
              </w:rPr>
            </w:pPr>
            <w:r>
              <w:rPr>
                <w:rFonts w:ascii="Arial" w:hAnsi="Arial" w:cs="Arial"/>
              </w:rPr>
              <w:t>X</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2BCB427" w:rsidR="00F607B2" w:rsidRPr="00F607B2" w:rsidRDefault="00FA1D8B"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336716E" w:rsidR="00615705" w:rsidRDefault="00FA1D8B"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DEEB2C1" w:rsidR="00615705" w:rsidRDefault="00FA1D8B"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FFA031E" w:rsidR="00615705" w:rsidRPr="00F607B2" w:rsidRDefault="00FA1D8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A7F92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5568BE9" w:rsidR="00615705" w:rsidRPr="00F607B2" w:rsidRDefault="00FA1D8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972802D" w:rsidR="00F607B2" w:rsidRPr="00F607B2" w:rsidRDefault="00FA1D8B"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D8D5696" w:rsidR="00F607B2" w:rsidRPr="00F607B2" w:rsidRDefault="00FA1D8B" w:rsidP="000C32E3">
            <w:pPr>
              <w:jc w:val="both"/>
              <w:rPr>
                <w:rFonts w:ascii="Arial" w:hAnsi="Arial" w:cs="Arial"/>
              </w:rPr>
            </w:pPr>
            <w:r>
              <w:rPr>
                <w:rFonts w:ascii="Arial" w:hAnsi="Arial" w:cs="Arial"/>
              </w:rPr>
              <w:t>Y</w:t>
            </w:r>
          </w:p>
        </w:tc>
        <w:tc>
          <w:tcPr>
            <w:tcW w:w="770" w:type="dxa"/>
          </w:tcPr>
          <w:p w14:paraId="195E129C" w14:textId="223F74BD" w:rsidR="00F607B2" w:rsidRPr="00F607B2" w:rsidRDefault="00FA1D8B"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6CDB" w14:textId="77777777" w:rsidR="007C5300" w:rsidRDefault="007C5300" w:rsidP="008D6EE5">
      <w:pPr>
        <w:spacing w:after="0" w:line="240" w:lineRule="auto"/>
      </w:pPr>
      <w:r>
        <w:separator/>
      </w:r>
    </w:p>
  </w:endnote>
  <w:endnote w:type="continuationSeparator" w:id="0">
    <w:p w14:paraId="31833BB2" w14:textId="77777777" w:rsidR="007C5300" w:rsidRDefault="007C530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D9A9" w14:textId="77777777" w:rsidR="007C5300" w:rsidRDefault="007C5300" w:rsidP="008D6EE5">
      <w:pPr>
        <w:spacing w:after="0" w:line="240" w:lineRule="auto"/>
      </w:pPr>
      <w:r>
        <w:separator/>
      </w:r>
    </w:p>
  </w:footnote>
  <w:footnote w:type="continuationSeparator" w:id="0">
    <w:p w14:paraId="59667F54" w14:textId="77777777" w:rsidR="007C5300" w:rsidRDefault="007C530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89F"/>
    <w:multiLevelType w:val="hybridMultilevel"/>
    <w:tmpl w:val="E53E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7B33"/>
    <w:multiLevelType w:val="hybridMultilevel"/>
    <w:tmpl w:val="7D48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D2C4C"/>
    <w:multiLevelType w:val="hybridMultilevel"/>
    <w:tmpl w:val="CCF43EDE"/>
    <w:lvl w:ilvl="0" w:tplc="4A5883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E69C7"/>
    <w:multiLevelType w:val="hybridMultilevel"/>
    <w:tmpl w:val="9506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2BA2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72FC"/>
    <w:multiLevelType w:val="hybridMultilevel"/>
    <w:tmpl w:val="134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931D9"/>
    <w:multiLevelType w:val="hybridMultilevel"/>
    <w:tmpl w:val="11C0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D76D0"/>
    <w:multiLevelType w:val="hybridMultilevel"/>
    <w:tmpl w:val="B438471E"/>
    <w:lvl w:ilvl="0" w:tplc="9E722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8A3D21"/>
    <w:multiLevelType w:val="hybridMultilevel"/>
    <w:tmpl w:val="9BFC8324"/>
    <w:lvl w:ilvl="0" w:tplc="7E8653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ED186676"/>
    <w:lvl w:ilvl="0" w:tplc="5D120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124A87"/>
    <w:multiLevelType w:val="hybridMultilevel"/>
    <w:tmpl w:val="9F5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36AC6"/>
    <w:multiLevelType w:val="hybridMultilevel"/>
    <w:tmpl w:val="BB7C26FE"/>
    <w:lvl w:ilvl="0" w:tplc="3CBE96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F0595"/>
    <w:multiLevelType w:val="hybridMultilevel"/>
    <w:tmpl w:val="8EA8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249CA"/>
    <w:multiLevelType w:val="hybridMultilevel"/>
    <w:tmpl w:val="026C5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832857"/>
    <w:multiLevelType w:val="hybridMultilevel"/>
    <w:tmpl w:val="7E7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E2078"/>
    <w:multiLevelType w:val="hybridMultilevel"/>
    <w:tmpl w:val="8742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C72BA"/>
    <w:multiLevelType w:val="hybridMultilevel"/>
    <w:tmpl w:val="2CBED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AB1D46"/>
    <w:multiLevelType w:val="hybridMultilevel"/>
    <w:tmpl w:val="54DC0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277F00"/>
    <w:multiLevelType w:val="hybridMultilevel"/>
    <w:tmpl w:val="57442E50"/>
    <w:lvl w:ilvl="0" w:tplc="48E257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A3492"/>
    <w:multiLevelType w:val="hybridMultilevel"/>
    <w:tmpl w:val="065A242C"/>
    <w:lvl w:ilvl="0" w:tplc="F2C624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D7316A"/>
    <w:multiLevelType w:val="hybridMultilevel"/>
    <w:tmpl w:val="BFAC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B2B17"/>
    <w:multiLevelType w:val="hybridMultilevel"/>
    <w:tmpl w:val="A860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23"/>
  </w:num>
  <w:num w:numId="5">
    <w:abstractNumId w:val="22"/>
  </w:num>
  <w:num w:numId="6">
    <w:abstractNumId w:val="10"/>
  </w:num>
  <w:num w:numId="7">
    <w:abstractNumId w:val="13"/>
  </w:num>
  <w:num w:numId="8">
    <w:abstractNumId w:val="9"/>
  </w:num>
  <w:num w:numId="9">
    <w:abstractNumId w:val="4"/>
  </w:num>
  <w:num w:numId="10">
    <w:abstractNumId w:val="0"/>
  </w:num>
  <w:num w:numId="11">
    <w:abstractNumId w:val="7"/>
  </w:num>
  <w:num w:numId="12">
    <w:abstractNumId w:val="6"/>
  </w:num>
  <w:num w:numId="13">
    <w:abstractNumId w:val="24"/>
  </w:num>
  <w:num w:numId="14">
    <w:abstractNumId w:val="19"/>
  </w:num>
  <w:num w:numId="15">
    <w:abstractNumId w:val="12"/>
  </w:num>
  <w:num w:numId="16">
    <w:abstractNumId w:val="16"/>
  </w:num>
  <w:num w:numId="17">
    <w:abstractNumId w:val="14"/>
  </w:num>
  <w:num w:numId="18">
    <w:abstractNumId w:val="15"/>
  </w:num>
  <w:num w:numId="19">
    <w:abstractNumId w:val="11"/>
  </w:num>
  <w:num w:numId="20">
    <w:abstractNumId w:val="2"/>
  </w:num>
  <w:num w:numId="21">
    <w:abstractNumId w:val="17"/>
  </w:num>
  <w:num w:numId="22">
    <w:abstractNumId w:val="8"/>
  </w:num>
  <w:num w:numId="23">
    <w:abstractNumId w:val="18"/>
  </w:num>
  <w:num w:numId="24">
    <w:abstractNumId w:val="3"/>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650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C5300"/>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6AB8"/>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0BD6"/>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00032"/>
    <w:rsid w:val="00F27783"/>
    <w:rsid w:val="00F607B2"/>
    <w:rsid w:val="00F739CD"/>
    <w:rsid w:val="00F73F8D"/>
    <w:rsid w:val="00F8071E"/>
    <w:rsid w:val="00F84A60"/>
    <w:rsid w:val="00FA1D8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A1D8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89797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6D811B4-2241-46AD-BAC9-055CE0B8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Fielding Ian (Royal Devon and Exeter NHS Foundation Trust)</cp:lastModifiedBy>
  <cp:revision>2</cp:revision>
  <cp:lastPrinted>2024-03-19T16:49:00Z</cp:lastPrinted>
  <dcterms:created xsi:type="dcterms:W3CDTF">2025-02-21T11:07:00Z</dcterms:created>
  <dcterms:modified xsi:type="dcterms:W3CDTF">2025-02-21T11:07:00Z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