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770C8F2" w:rsidR="00D67598" w:rsidRDefault="00D67598" w:rsidP="00D67598">
      <w:pPr>
        <w:tabs>
          <w:tab w:val="left" w:pos="4485"/>
        </w:tabs>
      </w:pPr>
      <w:r>
        <w:rPr>
          <w:noProof/>
        </w:rPr>
        <w:drawing>
          <wp:anchor distT="0" distB="0" distL="114300" distR="114300" simplePos="0" relativeHeight="251665408" behindDoc="0" locked="0" layoutInCell="1" allowOverlap="1" wp14:anchorId="7B5F3080" wp14:editId="4DCAA59C">
            <wp:simplePos x="4629150" y="790575"/>
            <wp:positionH relativeFrom="column">
              <wp:align>right</wp:align>
            </wp:positionH>
            <wp:positionV relativeFrom="paragraph">
              <wp:align>top</wp:align>
            </wp:positionV>
            <wp:extent cx="2016561" cy="841194"/>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6561" cy="841194"/>
                    </a:xfrm>
                    <a:prstGeom prst="rect">
                      <a:avLst/>
                    </a:prstGeom>
                    <a:noFill/>
                    <a:ln>
                      <a:noFill/>
                    </a:ln>
                  </pic:spPr>
                </pic:pic>
              </a:graphicData>
            </a:graphic>
          </wp:anchor>
        </w:drawing>
      </w:r>
      <w:r>
        <w:tab/>
      </w:r>
    </w:p>
    <w:p w14:paraId="4EFF0DC1" w14:textId="6CD9E7D8" w:rsidR="00884334" w:rsidRPr="00D67598" w:rsidRDefault="00D67598" w:rsidP="00D67598">
      <w:r>
        <w:br w:type="textWrapping" w:clear="all"/>
      </w: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D5B061D" w:rsidR="00213541" w:rsidRPr="008E2A65" w:rsidRDefault="00783C5C" w:rsidP="00F607B2">
            <w:pPr>
              <w:jc w:val="both"/>
              <w:rPr>
                <w:rFonts w:ascii="Arial" w:hAnsi="Arial" w:cs="Arial"/>
              </w:rPr>
            </w:pPr>
            <w:proofErr w:type="spellStart"/>
            <w:r>
              <w:rPr>
                <w:rFonts w:ascii="Arial" w:hAnsi="Arial" w:cs="Arial"/>
              </w:rPr>
              <w:t>ComplimentaryTherapist</w:t>
            </w:r>
            <w:proofErr w:type="spellEnd"/>
            <w:r>
              <w:rPr>
                <w:rFonts w:ascii="Arial" w:hAnsi="Arial" w:cs="Arial"/>
              </w:rPr>
              <w:t>, Massage/Reflexology</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CA9520D" w:rsidR="00213541" w:rsidRPr="008E2A65" w:rsidRDefault="00694FFE" w:rsidP="00F607B2">
            <w:pPr>
              <w:jc w:val="both"/>
              <w:rPr>
                <w:rFonts w:ascii="Arial" w:hAnsi="Arial" w:cs="Arial"/>
              </w:rPr>
            </w:pPr>
            <w:r>
              <w:rPr>
                <w:rFonts w:ascii="Arial" w:hAnsi="Arial" w:cs="Arial"/>
              </w:rPr>
              <w:t>Fern Centre</w:t>
            </w:r>
            <w:r w:rsidR="008E2A65" w:rsidRPr="008E2A65">
              <w:rPr>
                <w:rFonts w:ascii="Arial" w:hAnsi="Arial" w:cs="Arial"/>
              </w:rPr>
              <w:t xml:space="preserve"> Manager</w:t>
            </w:r>
            <w:r w:rsidR="005033D7" w:rsidRPr="008E2A6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702F3C09" w:rsidR="00213541" w:rsidRPr="008E2A65" w:rsidRDefault="008E2A65" w:rsidP="00F607B2">
            <w:pPr>
              <w:jc w:val="both"/>
              <w:rPr>
                <w:rFonts w:ascii="Arial" w:hAnsi="Arial" w:cs="Arial"/>
              </w:rPr>
            </w:pPr>
            <w:r w:rsidRPr="008E2A65">
              <w:rPr>
                <w:rFonts w:ascii="Arial" w:hAnsi="Arial" w:cs="Arial"/>
              </w:rPr>
              <w:t xml:space="preserve">Band </w:t>
            </w:r>
            <w:r w:rsidR="00694FFE">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34A5BE1" w:rsidR="00213541" w:rsidRPr="008E2A65" w:rsidRDefault="008E2A65" w:rsidP="00F607B2">
            <w:pPr>
              <w:jc w:val="both"/>
              <w:rPr>
                <w:rFonts w:ascii="Arial" w:hAnsi="Arial" w:cs="Arial"/>
              </w:rPr>
            </w:pPr>
            <w:r w:rsidRPr="008E2A65">
              <w:rPr>
                <w:rFonts w:ascii="Arial" w:hAnsi="Arial" w:cs="Arial"/>
              </w:rPr>
              <w:t xml:space="preserve">Division of </w:t>
            </w:r>
            <w:r w:rsidR="00694FFE">
              <w:rPr>
                <w:rFonts w:ascii="Arial" w:hAnsi="Arial" w:cs="Arial"/>
              </w:rPr>
              <w:t>Cancer &amp; Specialist Support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4C4D747" w14:textId="77777777" w:rsidR="00694FFE" w:rsidRDefault="008E2A65" w:rsidP="008E2A65">
            <w:pPr>
              <w:jc w:val="both"/>
              <w:rPr>
                <w:rFonts w:ascii="Arial" w:hAnsi="Arial" w:cs="Arial"/>
                <w:bCs/>
              </w:rPr>
            </w:pPr>
            <w:r>
              <w:rPr>
                <w:rFonts w:ascii="Arial" w:hAnsi="Arial" w:cs="Arial"/>
                <w:bCs/>
              </w:rPr>
              <w:t xml:space="preserve">The postholder will be a key member of the </w:t>
            </w:r>
            <w:r w:rsidR="00694FFE">
              <w:rPr>
                <w:rFonts w:ascii="Arial" w:hAnsi="Arial" w:cs="Arial"/>
                <w:bCs/>
              </w:rPr>
              <w:t>Fern Centre</w:t>
            </w:r>
            <w:r>
              <w:rPr>
                <w:rFonts w:ascii="Arial" w:hAnsi="Arial" w:cs="Arial"/>
                <w:bCs/>
              </w:rPr>
              <w:t xml:space="preserve"> team and will have a range of responsibilities</w:t>
            </w:r>
            <w:r w:rsidR="00694FFE">
              <w:rPr>
                <w:rFonts w:ascii="Arial" w:hAnsi="Arial" w:cs="Arial"/>
                <w:bCs/>
              </w:rPr>
              <w:t>.</w:t>
            </w:r>
          </w:p>
          <w:p w14:paraId="285875A5" w14:textId="1861C1AA" w:rsidR="008E2A65" w:rsidRPr="008E2A65" w:rsidRDefault="00694FFE" w:rsidP="00C7550C">
            <w:pPr>
              <w:jc w:val="both"/>
              <w:rPr>
                <w:rFonts w:cs="Arial"/>
                <w:bCs/>
              </w:rPr>
            </w:pPr>
            <w:r>
              <w:rPr>
                <w:rFonts w:ascii="Arial" w:hAnsi="Arial" w:cs="Arial"/>
                <w:bCs/>
              </w:rPr>
              <w:t>To deliver Complimentary Therapies (Massage/Reflexology), under guidance and supervision in the clinical setting of cancer services at RDUH.  This involves delivering high quality, personalised holistic treatment programmes in accordance with the policies and procedures of cancer services RDUH.  To promote and</w:t>
            </w:r>
            <w:r w:rsidR="00C7550C">
              <w:rPr>
                <w:rFonts w:ascii="Arial" w:hAnsi="Arial" w:cs="Arial"/>
                <w:bCs/>
              </w:rPr>
              <w:t xml:space="preserve"> support patient’s rights by promoting individual choice, respecting beliefs and ensuring privacy and dignity at all times.  Providing a high standard of Complimentary Therapy service to inpatients and specialist outpatient clinics within The </w:t>
            </w:r>
            <w:proofErr w:type="spellStart"/>
            <w:r w:rsidR="00C7550C">
              <w:rPr>
                <w:rFonts w:ascii="Arial" w:hAnsi="Arial" w:cs="Arial"/>
                <w:bCs/>
              </w:rPr>
              <w:t>Seamoor</w:t>
            </w:r>
            <w:proofErr w:type="spellEnd"/>
            <w:r w:rsidR="00C7550C">
              <w:rPr>
                <w:rFonts w:ascii="Arial" w:hAnsi="Arial" w:cs="Arial"/>
                <w:bCs/>
              </w:rPr>
              <w:t xml:space="preserve"> Unit.</w:t>
            </w:r>
            <w:r w:rsidR="00C7550C" w:rsidRPr="008E2A65">
              <w:rPr>
                <w:rFonts w:cs="Arial"/>
                <w:bCs/>
              </w:rPr>
              <w:t xml:space="preserve"> </w:t>
            </w:r>
          </w:p>
        </w:tc>
      </w:tr>
      <w:tr w:rsidR="00884334" w:rsidRPr="00F607B2" w14:paraId="0979D453" w14:textId="77777777" w:rsidTr="00592524">
        <w:tc>
          <w:tcPr>
            <w:tcW w:w="10206" w:type="dxa"/>
            <w:shd w:val="clear" w:color="auto" w:fill="002060"/>
          </w:tcPr>
          <w:p w14:paraId="7AE6F60A" w14:textId="58B9F897" w:rsidR="00884334" w:rsidRPr="00F607B2" w:rsidRDefault="00C7550C" w:rsidP="00F607B2">
            <w:pPr>
              <w:jc w:val="both"/>
              <w:rPr>
                <w:rFonts w:ascii="Arial" w:hAnsi="Arial" w:cs="Arial"/>
              </w:rPr>
            </w:pPr>
            <w:r>
              <w:rPr>
                <w:rFonts w:ascii="Arial" w:hAnsi="Arial" w:cs="Arial"/>
                <w:b/>
              </w:rPr>
              <w:t>C</w:t>
            </w:r>
            <w:r w:rsidR="00CE2AED">
              <w:rPr>
                <w:rFonts w:ascii="Arial" w:hAnsi="Arial" w:cs="Arial"/>
                <w:b/>
              </w:rPr>
              <w:t>ONTEXT</w:t>
            </w:r>
          </w:p>
        </w:tc>
      </w:tr>
      <w:tr w:rsidR="00884334" w:rsidRPr="00F607B2" w14:paraId="54D04B01" w14:textId="77777777" w:rsidTr="00884334">
        <w:tc>
          <w:tcPr>
            <w:tcW w:w="10206" w:type="dxa"/>
            <w:shd w:val="clear" w:color="auto" w:fill="auto"/>
          </w:tcPr>
          <w:p w14:paraId="58CF239A" w14:textId="77777777" w:rsidR="0097059A" w:rsidRDefault="00C7550C" w:rsidP="008E2A65">
            <w:pPr>
              <w:pStyle w:val="ListParagraph"/>
              <w:numPr>
                <w:ilvl w:val="0"/>
                <w:numId w:val="9"/>
              </w:numPr>
              <w:spacing w:before="0"/>
              <w:ind w:left="357" w:hanging="357"/>
              <w:rPr>
                <w:rFonts w:cs="Arial"/>
              </w:rPr>
            </w:pPr>
            <w:r>
              <w:rPr>
                <w:rFonts w:cs="Arial"/>
              </w:rPr>
              <w:t>The therapist will work with patients in any location agreed to by the team manager.</w:t>
            </w:r>
          </w:p>
          <w:p w14:paraId="1EAD03BD" w14:textId="479BA7CA" w:rsidR="00C7550C" w:rsidRDefault="00C7550C" w:rsidP="008E2A65">
            <w:pPr>
              <w:pStyle w:val="ListParagraph"/>
              <w:numPr>
                <w:ilvl w:val="0"/>
                <w:numId w:val="9"/>
              </w:numPr>
              <w:spacing w:before="0"/>
              <w:ind w:left="357" w:hanging="357"/>
              <w:rPr>
                <w:rFonts w:cs="Arial"/>
              </w:rPr>
            </w:pPr>
            <w:r>
              <w:rPr>
                <w:rFonts w:cs="Arial"/>
              </w:rPr>
              <w:t>See a minimum of six patients per 7-hour shift.</w:t>
            </w:r>
          </w:p>
          <w:p w14:paraId="3508D08D" w14:textId="77777777" w:rsidR="00C7550C" w:rsidRDefault="00C7550C" w:rsidP="008E2A65">
            <w:pPr>
              <w:pStyle w:val="ListParagraph"/>
              <w:numPr>
                <w:ilvl w:val="0"/>
                <w:numId w:val="9"/>
              </w:numPr>
              <w:spacing w:before="0"/>
              <w:ind w:left="357" w:hanging="357"/>
              <w:rPr>
                <w:rFonts w:cs="Arial"/>
              </w:rPr>
            </w:pPr>
            <w:r>
              <w:rPr>
                <w:rFonts w:cs="Arial"/>
              </w:rPr>
              <w:t xml:space="preserve">Completes the assessment and treatment of patients for Complimentary </w:t>
            </w:r>
            <w:r w:rsidR="00430DF6">
              <w:rPr>
                <w:rFonts w:cs="Arial"/>
              </w:rPr>
              <w:t>Therapy.</w:t>
            </w:r>
          </w:p>
          <w:p w14:paraId="5C24CEE3" w14:textId="77777777" w:rsidR="00430DF6" w:rsidRDefault="00430DF6" w:rsidP="008E2A65">
            <w:pPr>
              <w:pStyle w:val="ListParagraph"/>
              <w:numPr>
                <w:ilvl w:val="0"/>
                <w:numId w:val="9"/>
              </w:numPr>
              <w:spacing w:before="0"/>
              <w:ind w:left="357" w:hanging="357"/>
              <w:rPr>
                <w:rFonts w:cs="Arial"/>
              </w:rPr>
            </w:pPr>
            <w:r>
              <w:rPr>
                <w:rFonts w:cs="Arial"/>
              </w:rPr>
              <w:t xml:space="preserve">Undertakes all necessary verbal </w:t>
            </w:r>
            <w:r w:rsidR="00A351B4">
              <w:rPr>
                <w:rFonts w:cs="Arial"/>
              </w:rPr>
              <w:t>and written communication required for patient care</w:t>
            </w:r>
            <w:r w:rsidR="00B233BF">
              <w:rPr>
                <w:rFonts w:cs="Arial"/>
              </w:rPr>
              <w:t>.</w:t>
            </w:r>
          </w:p>
          <w:p w14:paraId="6E3AC1A4" w14:textId="77777777" w:rsidR="00B233BF" w:rsidRDefault="00B233BF" w:rsidP="008E2A65">
            <w:pPr>
              <w:pStyle w:val="ListParagraph"/>
              <w:numPr>
                <w:ilvl w:val="0"/>
                <w:numId w:val="9"/>
              </w:numPr>
              <w:spacing w:before="0"/>
              <w:ind w:left="357" w:hanging="357"/>
              <w:rPr>
                <w:rFonts w:cs="Arial"/>
              </w:rPr>
            </w:pPr>
            <w:r>
              <w:rPr>
                <w:rFonts w:cs="Arial"/>
              </w:rPr>
              <w:t>The post requires basic IT skills.</w:t>
            </w:r>
          </w:p>
          <w:p w14:paraId="602E16B6" w14:textId="77777777" w:rsidR="00B233BF" w:rsidRDefault="00B233BF" w:rsidP="00B233BF">
            <w:pPr>
              <w:rPr>
                <w:rFonts w:cs="Arial"/>
              </w:rPr>
            </w:pPr>
          </w:p>
          <w:p w14:paraId="15686779" w14:textId="77777777" w:rsidR="00B233BF" w:rsidRDefault="00B233BF" w:rsidP="00B233BF">
            <w:pPr>
              <w:rPr>
                <w:rFonts w:ascii="Arial" w:hAnsi="Arial" w:cs="Arial"/>
              </w:rPr>
            </w:pPr>
            <w:r w:rsidRPr="00B233BF">
              <w:rPr>
                <w:rFonts w:ascii="Arial" w:hAnsi="Arial" w:cs="Arial"/>
              </w:rPr>
              <w:t xml:space="preserve">The Complimentary Therapist (Massage/Reflexology) will be based in the Fern Centre Health &amp; Wellbeing Unit and North Devon District Hospital, Inpatients Wards and </w:t>
            </w:r>
            <w:proofErr w:type="spellStart"/>
            <w:r w:rsidRPr="00B233BF">
              <w:rPr>
                <w:rFonts w:ascii="Arial" w:hAnsi="Arial" w:cs="Arial"/>
              </w:rPr>
              <w:t>Seamoor</w:t>
            </w:r>
            <w:proofErr w:type="spellEnd"/>
            <w:r w:rsidRPr="00B233BF">
              <w:rPr>
                <w:rFonts w:ascii="Arial" w:hAnsi="Arial" w:cs="Arial"/>
              </w:rPr>
              <w:t xml:space="preserve"> Unit</w:t>
            </w:r>
            <w:r>
              <w:rPr>
                <w:rFonts w:ascii="Arial" w:hAnsi="Arial" w:cs="Arial"/>
              </w:rPr>
              <w:t>.</w:t>
            </w:r>
          </w:p>
          <w:p w14:paraId="475F9810" w14:textId="77777777" w:rsidR="00B233BF" w:rsidRDefault="00B233BF" w:rsidP="00B233BF">
            <w:pPr>
              <w:rPr>
                <w:rFonts w:ascii="Arial" w:hAnsi="Arial" w:cs="Arial"/>
              </w:rPr>
            </w:pPr>
          </w:p>
          <w:p w14:paraId="606FC906" w14:textId="77777777" w:rsidR="00B233BF" w:rsidRDefault="00B233BF" w:rsidP="00B233BF">
            <w:pPr>
              <w:rPr>
                <w:rFonts w:ascii="Arial" w:hAnsi="Arial" w:cs="Arial"/>
              </w:rPr>
            </w:pPr>
            <w:r>
              <w:rPr>
                <w:rFonts w:ascii="Arial" w:hAnsi="Arial" w:cs="Arial"/>
              </w:rPr>
              <w:t>The post holder will fulfil all tasks and work as part of a team.  To meet the needs of the services, the post holder may be required to work in other areas as appropriate as directed by the line manager.</w:t>
            </w:r>
          </w:p>
          <w:p w14:paraId="5108AC8C" w14:textId="0CE24B4F" w:rsidR="00B233BF" w:rsidRPr="00B233BF" w:rsidRDefault="00B233BF" w:rsidP="00B233BF">
            <w:pPr>
              <w:rPr>
                <w:rFonts w:ascii="Arial" w:hAnsi="Arial" w:cs="Arial"/>
              </w:rPr>
            </w:pPr>
          </w:p>
        </w:tc>
      </w:tr>
      <w:tr w:rsidR="00884334" w:rsidRPr="00F607B2" w14:paraId="0FEB8BFD" w14:textId="77777777" w:rsidTr="00592524">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328C9330" w14:textId="7CC5F5B9" w:rsidR="003A5DEC" w:rsidRDefault="00B233BF"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Therapist will liaise with medical staff, nursing staff, therapists and members of the multi discipline team.</w:t>
            </w:r>
          </w:p>
          <w:p w14:paraId="5170B77D" w14:textId="0EEDAFE5" w:rsidR="00B233BF" w:rsidRDefault="00B233BF"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F81ADC5" w14:textId="2F559373" w:rsidR="00B233BF" w:rsidRPr="00B233BF" w:rsidRDefault="00B233BF" w:rsidP="008F7F1E">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post holder is required to deal effectively with staff of all levels throughout the Trust, the wider Healthcare community, external organisations and the public.  This will include verbal, written and electronic media.</w:t>
            </w:r>
          </w:p>
          <w:p w14:paraId="0246E6E3" w14:textId="77777777" w:rsidR="00B233BF" w:rsidRDefault="00B233BF"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934C94" w14:textId="77777777" w:rsidR="00B233BF" w:rsidRPr="00ED356C" w:rsidRDefault="00B233BF"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25CD39C" w:rsidR="008E0D89" w:rsidRDefault="008E0D89" w:rsidP="008F7F1E">
            <w:pPr>
              <w:pStyle w:val="paragraph"/>
              <w:spacing w:before="0" w:beforeAutospacing="0" w:after="0" w:afterAutospacing="0"/>
              <w:jc w:val="both"/>
              <w:textAlignment w:val="baseline"/>
              <w:rPr>
                <w:rStyle w:val="normaltextrun"/>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AF2D28">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AF2D28">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6D7908C">
                  <wp:simplePos x="0" y="0"/>
                  <wp:positionH relativeFrom="column">
                    <wp:posOffset>603250</wp:posOffset>
                  </wp:positionH>
                  <wp:positionV relativeFrom="paragraph">
                    <wp:posOffset>279400</wp:posOffset>
                  </wp:positionV>
                  <wp:extent cx="4410075" cy="1800225"/>
                  <wp:effectExtent l="38100" t="0" r="9525" b="0"/>
                  <wp:wrapTight wrapText="bothSides">
                    <wp:wrapPolygon edited="0">
                      <wp:start x="9984" y="2971"/>
                      <wp:lineTo x="9984" y="10743"/>
                      <wp:lineTo x="-187" y="10743"/>
                      <wp:lineTo x="-187" y="18514"/>
                      <wp:lineTo x="15582" y="18514"/>
                      <wp:lineTo x="15582" y="18057"/>
                      <wp:lineTo x="16048" y="14400"/>
                      <wp:lineTo x="16048" y="10743"/>
                      <wp:lineTo x="20527" y="10743"/>
                      <wp:lineTo x="21553" y="10057"/>
                      <wp:lineTo x="21553" y="2971"/>
                      <wp:lineTo x="9984" y="2971"/>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AF2D28">
        <w:tc>
          <w:tcPr>
            <w:tcW w:w="10206" w:type="dxa"/>
            <w:tcBorders>
              <w:bottom w:val="single" w:sz="4" w:space="0" w:color="auto"/>
            </w:tcBorders>
            <w:shd w:val="clear" w:color="auto" w:fill="FFFFFF" w:themeFill="background1"/>
          </w:tcPr>
          <w:p w14:paraId="481F41E3" w14:textId="774AF70C" w:rsidR="00B35774" w:rsidRPr="00D4237D" w:rsidRDefault="00B35774" w:rsidP="00F607B2">
            <w:pPr>
              <w:jc w:val="both"/>
              <w:rPr>
                <w:rFonts w:ascii="Arial" w:hAnsi="Arial" w:cs="Arial"/>
                <w:b/>
                <w:color w:val="FF0000"/>
              </w:rPr>
            </w:pPr>
          </w:p>
        </w:tc>
      </w:tr>
      <w:tr w:rsidR="00EB350B" w:rsidRPr="00F607B2" w14:paraId="52D3F1F7" w14:textId="77777777" w:rsidTr="00AF2D28">
        <w:tc>
          <w:tcPr>
            <w:tcW w:w="10206" w:type="dxa"/>
            <w:shd w:val="clear" w:color="auto" w:fill="002060"/>
          </w:tcPr>
          <w:p w14:paraId="2565F0CF" w14:textId="53BC4D1A" w:rsidR="00EB350B" w:rsidRDefault="00E66389" w:rsidP="005F796C">
            <w:pPr>
              <w:jc w:val="both"/>
              <w:rPr>
                <w:rFonts w:ascii="Arial" w:hAnsi="Arial" w:cs="Arial"/>
                <w:b/>
              </w:rPr>
            </w:pPr>
            <w:r>
              <w:rPr>
                <w:rFonts w:ascii="Arial" w:hAnsi="Arial" w:cs="Arial"/>
                <w:b/>
                <w:color w:val="FFFFFF" w:themeColor="background1"/>
              </w:rPr>
              <w:t>KEY RESULT AREAS/PRINCIPAL DUTIES AND RESPONSIBILITIES</w:t>
            </w:r>
            <w:r w:rsidR="009F37F8" w:rsidRPr="009F37F8">
              <w:rPr>
                <w:rFonts w:ascii="Arial" w:hAnsi="Arial" w:cs="Arial"/>
                <w:b/>
                <w:color w:val="FFFFFF" w:themeColor="background1"/>
              </w:rPr>
              <w:t xml:space="preserve"> </w:t>
            </w:r>
          </w:p>
        </w:tc>
      </w:tr>
      <w:tr w:rsidR="00EB350B" w:rsidRPr="00F607B2" w14:paraId="352C4026" w14:textId="77777777" w:rsidTr="00AF2D28">
        <w:tc>
          <w:tcPr>
            <w:tcW w:w="10206" w:type="dxa"/>
            <w:shd w:val="clear" w:color="auto" w:fill="FFFFFF" w:themeFill="background1"/>
          </w:tcPr>
          <w:p w14:paraId="258B9F6C" w14:textId="77777777" w:rsidR="00EB350B" w:rsidRDefault="00EB350B" w:rsidP="00B116DA">
            <w:pPr>
              <w:pStyle w:val="TableParagraph"/>
              <w:tabs>
                <w:tab w:val="left" w:pos="868"/>
                <w:tab w:val="left" w:pos="870"/>
              </w:tabs>
              <w:ind w:left="714" w:right="663"/>
              <w:jc w:val="both"/>
            </w:pPr>
          </w:p>
          <w:p w14:paraId="7F6E6E95" w14:textId="77777777" w:rsidR="00E66389" w:rsidRPr="000D1266" w:rsidRDefault="00E66389" w:rsidP="00E66389">
            <w:pPr>
              <w:pStyle w:val="ListParagraph"/>
              <w:numPr>
                <w:ilvl w:val="0"/>
                <w:numId w:val="9"/>
              </w:numPr>
              <w:rPr>
                <w:rFonts w:cs="Arial"/>
                <w:szCs w:val="22"/>
              </w:rPr>
            </w:pPr>
            <w:r w:rsidRPr="000D1266">
              <w:rPr>
                <w:rFonts w:cs="Arial"/>
                <w:szCs w:val="22"/>
              </w:rPr>
              <w:t>To provide complementary therapy to patients diagnosed with cancer, their relatives and carers</w:t>
            </w:r>
          </w:p>
          <w:p w14:paraId="5D87E2A8" w14:textId="77777777" w:rsidR="00E66389" w:rsidRPr="000D1266" w:rsidRDefault="00E66389" w:rsidP="00E66389">
            <w:pPr>
              <w:pStyle w:val="ListParagraph"/>
              <w:numPr>
                <w:ilvl w:val="0"/>
                <w:numId w:val="9"/>
              </w:numPr>
              <w:rPr>
                <w:rFonts w:cs="Arial"/>
                <w:szCs w:val="22"/>
              </w:rPr>
            </w:pPr>
            <w:r w:rsidRPr="000D1266">
              <w:rPr>
                <w:rFonts w:cs="Arial"/>
                <w:szCs w:val="22"/>
              </w:rPr>
              <w:t xml:space="preserve">To be able to offer complementary therapy within a clinic setting (i.e. </w:t>
            </w:r>
            <w:proofErr w:type="spellStart"/>
            <w:r w:rsidRPr="000D1266">
              <w:rPr>
                <w:rFonts w:cs="Arial"/>
                <w:szCs w:val="22"/>
              </w:rPr>
              <w:t>Seamoor</w:t>
            </w:r>
            <w:proofErr w:type="spellEnd"/>
            <w:r w:rsidRPr="000D1266">
              <w:rPr>
                <w:rFonts w:cs="Arial"/>
                <w:szCs w:val="22"/>
              </w:rPr>
              <w:t xml:space="preserve"> Unit or inpatient). Including supporting patients whilst clinical procedures are taking place</w:t>
            </w:r>
          </w:p>
          <w:p w14:paraId="27F6767C" w14:textId="38B342F6" w:rsidR="00E66389" w:rsidRPr="00592524" w:rsidRDefault="00E66389" w:rsidP="00E66389">
            <w:pPr>
              <w:pStyle w:val="TableParagraph"/>
              <w:numPr>
                <w:ilvl w:val="0"/>
                <w:numId w:val="9"/>
              </w:numPr>
              <w:tabs>
                <w:tab w:val="left" w:pos="868"/>
                <w:tab w:val="left" w:pos="870"/>
              </w:tabs>
              <w:ind w:right="663"/>
              <w:jc w:val="both"/>
            </w:pPr>
            <w:r w:rsidRPr="000D1266">
              <w:t xml:space="preserve">To provide professional complementary therapy sessions to clients within the Fern Centre  </w:t>
            </w:r>
          </w:p>
        </w:tc>
      </w:tr>
      <w:tr w:rsidR="0087013E" w:rsidRPr="00F607B2" w14:paraId="5BFB30B1" w14:textId="77777777" w:rsidTr="00AF2D28">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AF2D28">
        <w:tc>
          <w:tcPr>
            <w:tcW w:w="10206" w:type="dxa"/>
            <w:tcBorders>
              <w:bottom w:val="single" w:sz="4" w:space="0" w:color="auto"/>
            </w:tcBorders>
          </w:tcPr>
          <w:p w14:paraId="76A26AA0" w14:textId="77777777" w:rsidR="00E66389" w:rsidRPr="00E66389" w:rsidRDefault="00E66389" w:rsidP="00E66389">
            <w:pPr>
              <w:numPr>
                <w:ilvl w:val="0"/>
                <w:numId w:val="9"/>
              </w:numPr>
              <w:rPr>
                <w:rFonts w:ascii="Arial" w:hAnsi="Arial" w:cs="Arial"/>
              </w:rPr>
            </w:pPr>
            <w:r w:rsidRPr="00E66389">
              <w:rPr>
                <w:rFonts w:ascii="Arial" w:hAnsi="Arial" w:cs="Arial"/>
              </w:rPr>
              <w:t>Ensures that patient records are updated as required and statistical activity data records are maintained in accordance with professional and departmental standards</w:t>
            </w:r>
          </w:p>
          <w:p w14:paraId="50B65B9E" w14:textId="77777777" w:rsidR="00E66389" w:rsidRPr="00E66389" w:rsidRDefault="00E66389" w:rsidP="00E66389">
            <w:pPr>
              <w:numPr>
                <w:ilvl w:val="0"/>
                <w:numId w:val="9"/>
              </w:numPr>
              <w:rPr>
                <w:rFonts w:ascii="Arial" w:hAnsi="Arial" w:cs="Arial"/>
              </w:rPr>
            </w:pPr>
            <w:r w:rsidRPr="00E66389">
              <w:rPr>
                <w:rFonts w:ascii="Arial" w:hAnsi="Arial" w:cs="Arial"/>
              </w:rPr>
              <w:t>Liaises with other MDT professionals as appropriate</w:t>
            </w:r>
          </w:p>
          <w:p w14:paraId="71860E64" w14:textId="77777777" w:rsidR="00E66389" w:rsidRPr="00E66389" w:rsidRDefault="00E66389" w:rsidP="00E66389">
            <w:pPr>
              <w:numPr>
                <w:ilvl w:val="0"/>
                <w:numId w:val="9"/>
              </w:numPr>
              <w:rPr>
                <w:rFonts w:ascii="Arial" w:hAnsi="Arial" w:cs="Arial"/>
              </w:rPr>
            </w:pPr>
            <w:r w:rsidRPr="00E66389">
              <w:rPr>
                <w:rFonts w:ascii="Arial" w:hAnsi="Arial" w:cs="Arial"/>
              </w:rPr>
              <w:t>Communicates effectively with the relevant line manager and other therapists in the department</w:t>
            </w:r>
          </w:p>
          <w:p w14:paraId="0CDC7FE9" w14:textId="77777777" w:rsidR="00E66389" w:rsidRPr="00E66389" w:rsidRDefault="00E66389" w:rsidP="00E66389">
            <w:pPr>
              <w:numPr>
                <w:ilvl w:val="0"/>
                <w:numId w:val="9"/>
              </w:numPr>
              <w:rPr>
                <w:rFonts w:ascii="Arial" w:hAnsi="Arial" w:cs="Arial"/>
              </w:rPr>
            </w:pPr>
            <w:r w:rsidRPr="00E66389">
              <w:rPr>
                <w:rFonts w:ascii="Arial" w:hAnsi="Arial" w:cs="Arial"/>
              </w:rPr>
              <w:t>Responsible for providing proficient communication with patients and others in challenging situations which may include dealing with:</w:t>
            </w:r>
          </w:p>
          <w:p w14:paraId="481955DE" w14:textId="77777777" w:rsidR="00E66389" w:rsidRPr="00E66389" w:rsidRDefault="00E66389" w:rsidP="00E66389">
            <w:pPr>
              <w:numPr>
                <w:ilvl w:val="1"/>
                <w:numId w:val="9"/>
              </w:numPr>
              <w:rPr>
                <w:rFonts w:ascii="Arial" w:hAnsi="Arial" w:cs="Arial"/>
              </w:rPr>
            </w:pPr>
            <w:r w:rsidRPr="00E66389">
              <w:rPr>
                <w:rFonts w:ascii="Arial" w:hAnsi="Arial" w:cs="Arial"/>
              </w:rPr>
              <w:t>Patients with complex needs, e.g. patients with communication difficulties.</w:t>
            </w:r>
          </w:p>
          <w:p w14:paraId="0E6C2AEA" w14:textId="77777777" w:rsidR="00E66389" w:rsidRPr="00E66389" w:rsidRDefault="00E66389" w:rsidP="00E66389">
            <w:pPr>
              <w:numPr>
                <w:ilvl w:val="1"/>
                <w:numId w:val="9"/>
              </w:numPr>
              <w:rPr>
                <w:rFonts w:ascii="Arial" w:hAnsi="Arial" w:cs="Arial"/>
              </w:rPr>
            </w:pPr>
            <w:r w:rsidRPr="00E66389">
              <w:rPr>
                <w:rFonts w:ascii="Arial" w:hAnsi="Arial" w:cs="Arial"/>
              </w:rPr>
              <w:t>Patients from different cultural/ethnic backgrounds where English is not the primary language.</w:t>
            </w:r>
          </w:p>
          <w:p w14:paraId="14BA6928" w14:textId="77777777" w:rsidR="00E66389" w:rsidRPr="00E66389" w:rsidRDefault="00E66389" w:rsidP="00E66389">
            <w:pPr>
              <w:numPr>
                <w:ilvl w:val="1"/>
                <w:numId w:val="9"/>
              </w:numPr>
              <w:rPr>
                <w:rFonts w:ascii="Arial" w:hAnsi="Arial" w:cs="Arial"/>
              </w:rPr>
            </w:pPr>
            <w:r w:rsidRPr="00E66389">
              <w:rPr>
                <w:rFonts w:ascii="Arial" w:hAnsi="Arial" w:cs="Arial"/>
              </w:rPr>
              <w:t>Conveyance of sensitive patient information, such as; discussing limitations associated with diagnosis/procedures/prognosis</w:t>
            </w:r>
          </w:p>
          <w:p w14:paraId="4E87D1A3" w14:textId="449F9715" w:rsidR="0087013E" w:rsidRPr="00E66389" w:rsidRDefault="0087013E" w:rsidP="00E66389">
            <w:pPr>
              <w:pStyle w:val="ListParagraph"/>
              <w:ind w:left="360"/>
              <w:rPr>
                <w:rFonts w:cs="Arial"/>
              </w:rPr>
            </w:pPr>
          </w:p>
        </w:tc>
      </w:tr>
      <w:tr w:rsidR="0087013E" w:rsidRPr="00F607B2" w14:paraId="7912B05B" w14:textId="77777777" w:rsidTr="00AF2D28">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AF2D28">
        <w:tc>
          <w:tcPr>
            <w:tcW w:w="10206" w:type="dxa"/>
            <w:tcBorders>
              <w:bottom w:val="single" w:sz="4" w:space="0" w:color="auto"/>
            </w:tcBorders>
          </w:tcPr>
          <w:p w14:paraId="12BABAA9" w14:textId="33B0F48E" w:rsidR="00E66389" w:rsidRPr="00E66389" w:rsidRDefault="00E66389" w:rsidP="00E66389">
            <w:pPr>
              <w:numPr>
                <w:ilvl w:val="0"/>
                <w:numId w:val="36"/>
              </w:numPr>
              <w:rPr>
                <w:rFonts w:ascii="Arial" w:hAnsi="Arial" w:cs="Arial"/>
                <w:bCs/>
                <w:spacing w:val="-2"/>
              </w:rPr>
            </w:pPr>
            <w:r w:rsidRPr="00E66389">
              <w:rPr>
                <w:rFonts w:ascii="Arial" w:hAnsi="Arial" w:cs="Arial"/>
                <w:spacing w:val="-2"/>
              </w:rPr>
              <w:t>Carry out complex standardised and non-standardised complementary therapy assessments, liaising with senior staff as required for highly complex patients</w:t>
            </w:r>
          </w:p>
          <w:p w14:paraId="6E1C1B14" w14:textId="77777777" w:rsidR="00E66389" w:rsidRPr="00E66389" w:rsidRDefault="00E66389" w:rsidP="00E66389">
            <w:pPr>
              <w:numPr>
                <w:ilvl w:val="0"/>
                <w:numId w:val="36"/>
              </w:numPr>
              <w:rPr>
                <w:rFonts w:ascii="Arial" w:hAnsi="Arial" w:cs="Arial"/>
              </w:rPr>
            </w:pPr>
            <w:r w:rsidRPr="00E66389">
              <w:rPr>
                <w:rFonts w:ascii="Arial" w:hAnsi="Arial" w:cs="Arial"/>
                <w:spacing w:val="-2"/>
              </w:rPr>
              <w:t>Monitors, reviews and modifies treatment where appropriate</w:t>
            </w:r>
            <w:r w:rsidRPr="00E66389">
              <w:rPr>
                <w:rFonts w:ascii="Arial" w:hAnsi="Arial" w:cs="Arial"/>
              </w:rPr>
              <w:t>.</w:t>
            </w:r>
          </w:p>
          <w:p w14:paraId="25B226D5" w14:textId="77777777" w:rsidR="00E66389" w:rsidRPr="00E66389" w:rsidRDefault="00E66389" w:rsidP="00E66389">
            <w:pPr>
              <w:numPr>
                <w:ilvl w:val="0"/>
                <w:numId w:val="36"/>
              </w:numPr>
              <w:jc w:val="both"/>
              <w:rPr>
                <w:rFonts w:ascii="Arial" w:hAnsi="Arial" w:cs="Arial"/>
              </w:rPr>
            </w:pPr>
            <w:r w:rsidRPr="00E66389">
              <w:rPr>
                <w:rFonts w:ascii="Arial" w:hAnsi="Arial" w:cs="Arial"/>
              </w:rPr>
              <w:t xml:space="preserve">Attends and participate in relevant MDT meetings. </w:t>
            </w:r>
          </w:p>
          <w:p w14:paraId="15CFDC30" w14:textId="77777777" w:rsidR="00E66389" w:rsidRPr="00E66389" w:rsidRDefault="00E66389" w:rsidP="00E66389">
            <w:pPr>
              <w:numPr>
                <w:ilvl w:val="0"/>
                <w:numId w:val="36"/>
              </w:numPr>
              <w:rPr>
                <w:rFonts w:ascii="Arial" w:hAnsi="Arial" w:cs="Arial"/>
              </w:rPr>
            </w:pPr>
            <w:r w:rsidRPr="00E66389">
              <w:rPr>
                <w:rFonts w:ascii="Arial" w:hAnsi="Arial" w:cs="Arial"/>
              </w:rPr>
              <w:t>Discusses and makes decisions in conjunction with the MDT with regard to patient care and treatment plans, with guidance from complementary team manager</w:t>
            </w:r>
          </w:p>
          <w:p w14:paraId="26A2C3A1" w14:textId="77777777" w:rsidR="00E66389" w:rsidRPr="00E66389" w:rsidRDefault="00E66389" w:rsidP="00E66389">
            <w:pPr>
              <w:ind w:left="360"/>
              <w:rPr>
                <w:rFonts w:ascii="Arial" w:hAnsi="Arial" w:cs="Arial"/>
                <w:bCs/>
                <w:spacing w:val="-2"/>
              </w:rPr>
            </w:pPr>
          </w:p>
          <w:p w14:paraId="5D048B78" w14:textId="233AC85E" w:rsidR="00ED0E03" w:rsidRPr="00F607B2" w:rsidRDefault="00ED0E03" w:rsidP="00E66389">
            <w:pPr>
              <w:jc w:val="both"/>
              <w:rPr>
                <w:rFonts w:ascii="Arial" w:hAnsi="Arial" w:cs="Arial"/>
                <w:color w:val="FF0000"/>
              </w:rPr>
            </w:pPr>
          </w:p>
        </w:tc>
      </w:tr>
      <w:tr w:rsidR="0087013E" w:rsidRPr="00F607B2" w14:paraId="55CF48B6" w14:textId="77777777" w:rsidTr="00AF2D28">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AF2D28">
        <w:tc>
          <w:tcPr>
            <w:tcW w:w="10206" w:type="dxa"/>
            <w:tcBorders>
              <w:bottom w:val="single" w:sz="4" w:space="0" w:color="auto"/>
            </w:tcBorders>
          </w:tcPr>
          <w:p w14:paraId="2DB46366" w14:textId="0AD0BE89" w:rsidR="00E66389" w:rsidRPr="00E66389" w:rsidRDefault="00E66389" w:rsidP="00E66389">
            <w:pPr>
              <w:widowControl w:val="0"/>
              <w:numPr>
                <w:ilvl w:val="0"/>
                <w:numId w:val="37"/>
              </w:numPr>
              <w:tabs>
                <w:tab w:val="left" w:pos="540"/>
              </w:tabs>
              <w:autoSpaceDE w:val="0"/>
              <w:autoSpaceDN w:val="0"/>
              <w:adjustRightInd w:val="0"/>
              <w:rPr>
                <w:rFonts w:ascii="Arial" w:hAnsi="Arial" w:cs="Arial"/>
              </w:rPr>
            </w:pPr>
            <w:r w:rsidRPr="00E66389">
              <w:rPr>
                <w:rFonts w:ascii="Arial" w:hAnsi="Arial" w:cs="Arial"/>
              </w:rPr>
              <w:t>To flexibly plan and organise own time, prioritise patient caseload, administrative duties and meetings and respond to unpredictable workloads, working conditions and frequent interruptions</w:t>
            </w:r>
          </w:p>
          <w:p w14:paraId="41B6D851" w14:textId="77777777" w:rsidR="00E66389" w:rsidRPr="00E66389" w:rsidRDefault="00E66389" w:rsidP="00E66389">
            <w:pPr>
              <w:widowControl w:val="0"/>
              <w:numPr>
                <w:ilvl w:val="0"/>
                <w:numId w:val="37"/>
              </w:numPr>
              <w:tabs>
                <w:tab w:val="left" w:pos="540"/>
              </w:tabs>
              <w:autoSpaceDE w:val="0"/>
              <w:autoSpaceDN w:val="0"/>
              <w:adjustRightInd w:val="0"/>
              <w:rPr>
                <w:rFonts w:ascii="Arial" w:hAnsi="Arial" w:cs="Arial"/>
              </w:rPr>
            </w:pPr>
            <w:r w:rsidRPr="00E66389">
              <w:rPr>
                <w:rFonts w:ascii="Arial" w:hAnsi="Arial" w:cs="Arial"/>
              </w:rPr>
              <w:t xml:space="preserve">To assist senior staff to delegate, organise and deliver service </w:t>
            </w:r>
          </w:p>
          <w:p w14:paraId="6698452F" w14:textId="77777777" w:rsidR="00E66389" w:rsidRPr="00E66389" w:rsidRDefault="00E66389" w:rsidP="00E66389">
            <w:pPr>
              <w:widowControl w:val="0"/>
              <w:numPr>
                <w:ilvl w:val="0"/>
                <w:numId w:val="37"/>
              </w:numPr>
              <w:tabs>
                <w:tab w:val="left" w:pos="540"/>
              </w:tabs>
              <w:autoSpaceDE w:val="0"/>
              <w:autoSpaceDN w:val="0"/>
              <w:adjustRightInd w:val="0"/>
              <w:rPr>
                <w:rFonts w:ascii="Arial" w:hAnsi="Arial" w:cs="Arial"/>
              </w:rPr>
            </w:pPr>
            <w:r w:rsidRPr="00E66389">
              <w:rPr>
                <w:rFonts w:ascii="Arial" w:hAnsi="Arial" w:cs="Arial"/>
              </w:rPr>
              <w:t xml:space="preserve">To assist the senior staff in ensuring an efficient system for the organisation and management of waiting lists for patients </w:t>
            </w:r>
          </w:p>
          <w:p w14:paraId="052A4572" w14:textId="77777777" w:rsidR="00E66389" w:rsidRPr="002B09DB" w:rsidRDefault="00E66389" w:rsidP="00E66389">
            <w:pPr>
              <w:widowControl w:val="0"/>
              <w:tabs>
                <w:tab w:val="left" w:pos="540"/>
              </w:tabs>
              <w:autoSpaceDE w:val="0"/>
              <w:autoSpaceDN w:val="0"/>
              <w:adjustRightInd w:val="0"/>
              <w:ind w:left="360"/>
              <w:rPr>
                <w:rFonts w:cs="Arial"/>
              </w:rPr>
            </w:pPr>
          </w:p>
          <w:p w14:paraId="0C254F3A" w14:textId="653381F8" w:rsidR="00592524" w:rsidRPr="00592524" w:rsidRDefault="00592524" w:rsidP="00E66389">
            <w:pPr>
              <w:pStyle w:val="TableParagraph"/>
              <w:tabs>
                <w:tab w:val="left" w:pos="868"/>
                <w:tab w:val="left" w:pos="870"/>
              </w:tabs>
              <w:ind w:left="357" w:right="198"/>
              <w:jc w:val="both"/>
            </w:pPr>
          </w:p>
        </w:tc>
      </w:tr>
      <w:tr w:rsidR="00D44AB0" w:rsidRPr="00F607B2" w14:paraId="3DF86F0E" w14:textId="77777777" w:rsidTr="00AF2D28">
        <w:tc>
          <w:tcPr>
            <w:tcW w:w="10206" w:type="dxa"/>
            <w:shd w:val="clear" w:color="auto" w:fill="002060"/>
          </w:tcPr>
          <w:p w14:paraId="26B30CA2" w14:textId="168335E1" w:rsidR="00D44AB0" w:rsidRPr="00F607B2" w:rsidRDefault="00E66389" w:rsidP="00F607B2">
            <w:pPr>
              <w:jc w:val="both"/>
              <w:rPr>
                <w:rFonts w:ascii="Arial" w:hAnsi="Arial" w:cs="Arial"/>
              </w:rPr>
            </w:pPr>
            <w:r>
              <w:rPr>
                <w:rFonts w:ascii="Arial" w:hAnsi="Arial" w:cs="Arial"/>
                <w:b/>
              </w:rPr>
              <w:lastRenderedPageBreak/>
              <w:t>PHYSICAL SKILLS</w:t>
            </w:r>
            <w:r w:rsidR="00D44AB0" w:rsidRPr="00F607B2">
              <w:rPr>
                <w:rFonts w:ascii="Arial" w:hAnsi="Arial" w:cs="Arial"/>
                <w:b/>
              </w:rPr>
              <w:t xml:space="preserve"> </w:t>
            </w:r>
          </w:p>
        </w:tc>
      </w:tr>
      <w:tr w:rsidR="0087013E" w:rsidRPr="00F607B2" w14:paraId="08FCD8C0" w14:textId="77777777" w:rsidTr="00AF2D28">
        <w:tc>
          <w:tcPr>
            <w:tcW w:w="10206" w:type="dxa"/>
            <w:tcBorders>
              <w:bottom w:val="single" w:sz="4" w:space="0" w:color="auto"/>
            </w:tcBorders>
          </w:tcPr>
          <w:p w14:paraId="761EBE75" w14:textId="327F2E1B" w:rsidR="00E66389" w:rsidRPr="004B5CEE" w:rsidRDefault="00E66389" w:rsidP="004B5CEE">
            <w:pPr>
              <w:pStyle w:val="ListParagraph"/>
              <w:numPr>
                <w:ilvl w:val="0"/>
                <w:numId w:val="37"/>
              </w:numPr>
              <w:rPr>
                <w:rFonts w:cs="Arial"/>
              </w:rPr>
            </w:pPr>
            <w:r w:rsidRPr="004B5CEE">
              <w:rPr>
                <w:rFonts w:cs="Arial"/>
              </w:rPr>
              <w:t>Regular walking from unit to wards to deliver care to patients</w:t>
            </w:r>
          </w:p>
          <w:p w14:paraId="220CE653" w14:textId="7C1A8B14" w:rsidR="004B5CEE" w:rsidRPr="004B5CEE" w:rsidRDefault="004B5CEE" w:rsidP="004B5CEE">
            <w:pPr>
              <w:pStyle w:val="ListParagraph"/>
              <w:numPr>
                <w:ilvl w:val="0"/>
                <w:numId w:val="37"/>
              </w:numPr>
              <w:rPr>
                <w:rFonts w:cs="Arial"/>
              </w:rPr>
            </w:pPr>
            <w:r w:rsidRPr="004B5CEE">
              <w:rPr>
                <w:rFonts w:cs="Arial"/>
              </w:rPr>
              <w:t xml:space="preserve">Required to bend and work within limitations of space on the ward area and when treating patients on recliner chairs on the </w:t>
            </w:r>
            <w:proofErr w:type="spellStart"/>
            <w:r w:rsidRPr="004B5CEE">
              <w:rPr>
                <w:rFonts w:cs="Arial"/>
              </w:rPr>
              <w:t>Seamoor</w:t>
            </w:r>
            <w:proofErr w:type="spellEnd"/>
            <w:r w:rsidRPr="004B5CEE">
              <w:rPr>
                <w:rFonts w:cs="Arial"/>
              </w:rPr>
              <w:t xml:space="preserve"> Unit</w:t>
            </w:r>
          </w:p>
          <w:p w14:paraId="7EC93B82" w14:textId="6B021DDD" w:rsidR="0087013E" w:rsidRPr="00F3027E" w:rsidRDefault="0087013E" w:rsidP="004B5CEE">
            <w:pPr>
              <w:pStyle w:val="ListParagraph"/>
              <w:widowControl w:val="0"/>
              <w:tabs>
                <w:tab w:val="left" w:pos="1160"/>
                <w:tab w:val="left" w:pos="1161"/>
              </w:tabs>
              <w:autoSpaceDE w:val="0"/>
              <w:autoSpaceDN w:val="0"/>
              <w:spacing w:before="0"/>
              <w:ind w:left="357" w:right="1151"/>
              <w:rPr>
                <w:rFonts w:cs="Arial"/>
              </w:rPr>
            </w:pPr>
          </w:p>
        </w:tc>
      </w:tr>
      <w:tr w:rsidR="00D44AB0" w:rsidRPr="00F607B2" w14:paraId="02A714EB" w14:textId="77777777" w:rsidTr="00AF2D28">
        <w:tc>
          <w:tcPr>
            <w:tcW w:w="10206" w:type="dxa"/>
            <w:shd w:val="clear" w:color="auto" w:fill="002060"/>
          </w:tcPr>
          <w:p w14:paraId="6713EE3A" w14:textId="5AD3BAD2" w:rsidR="00D44AB0" w:rsidRPr="00F607B2" w:rsidRDefault="004B5CEE" w:rsidP="00F607B2">
            <w:pPr>
              <w:jc w:val="both"/>
              <w:rPr>
                <w:rFonts w:ascii="Arial" w:hAnsi="Arial" w:cs="Arial"/>
              </w:rPr>
            </w:pPr>
            <w:r>
              <w:rPr>
                <w:rFonts w:ascii="Arial" w:hAnsi="Arial" w:cs="Arial"/>
                <w:b/>
              </w:rPr>
              <w:t>RESPONSIBILITY FOR PATIENT AND CLIENT CARE</w:t>
            </w:r>
            <w:r w:rsidR="00D44AB0" w:rsidRPr="00F607B2">
              <w:rPr>
                <w:rFonts w:ascii="Arial" w:hAnsi="Arial" w:cs="Arial"/>
                <w:b/>
              </w:rPr>
              <w:t xml:space="preserve"> </w:t>
            </w:r>
          </w:p>
        </w:tc>
      </w:tr>
      <w:tr w:rsidR="00D44AB0" w:rsidRPr="00F607B2" w14:paraId="74E7B99F" w14:textId="77777777" w:rsidTr="00AF2D28">
        <w:tc>
          <w:tcPr>
            <w:tcW w:w="10206" w:type="dxa"/>
            <w:tcBorders>
              <w:bottom w:val="single" w:sz="4" w:space="0" w:color="auto"/>
            </w:tcBorders>
          </w:tcPr>
          <w:p w14:paraId="756DB194" w14:textId="77777777" w:rsidR="004B5CEE" w:rsidRPr="00077020" w:rsidRDefault="004B5CEE" w:rsidP="00077020">
            <w:pPr>
              <w:numPr>
                <w:ilvl w:val="0"/>
                <w:numId w:val="18"/>
              </w:numPr>
              <w:rPr>
                <w:rFonts w:ascii="Arial" w:hAnsi="Arial" w:cs="Arial"/>
                <w:bCs/>
                <w:spacing w:val="-2"/>
              </w:rPr>
            </w:pPr>
            <w:r w:rsidRPr="00077020">
              <w:rPr>
                <w:rFonts w:ascii="Arial" w:hAnsi="Arial" w:cs="Arial"/>
                <w:spacing w:val="-2"/>
              </w:rPr>
              <w:t>Prioritises own patient caseload and develops individualised treatment interventions within resource constraints.</w:t>
            </w:r>
          </w:p>
          <w:p w14:paraId="6D1B31C6" w14:textId="77777777" w:rsidR="004B5CEE" w:rsidRPr="00077020" w:rsidRDefault="004B5CEE" w:rsidP="00077020">
            <w:pPr>
              <w:numPr>
                <w:ilvl w:val="0"/>
                <w:numId w:val="18"/>
              </w:numPr>
              <w:rPr>
                <w:rFonts w:ascii="Arial" w:hAnsi="Arial" w:cs="Arial"/>
                <w:bCs/>
                <w:spacing w:val="-2"/>
              </w:rPr>
            </w:pPr>
            <w:r w:rsidRPr="00077020">
              <w:rPr>
                <w:rFonts w:ascii="Arial" w:hAnsi="Arial" w:cs="Arial"/>
                <w:spacing w:val="-2"/>
              </w:rPr>
              <w:t>Patient caseload requires specialised complementary interventions, which are skilled and complex in nature.  This may include, but is not limited to patients who are terminally ill patients.  Treatments may be one-to-one or in a group setting.</w:t>
            </w:r>
          </w:p>
          <w:p w14:paraId="17B5AC50" w14:textId="77777777" w:rsidR="004B5CEE" w:rsidRPr="00077020" w:rsidRDefault="004B5CEE" w:rsidP="00077020">
            <w:pPr>
              <w:numPr>
                <w:ilvl w:val="0"/>
                <w:numId w:val="18"/>
              </w:numPr>
              <w:rPr>
                <w:rFonts w:ascii="Arial" w:hAnsi="Arial" w:cs="Arial"/>
                <w:bCs/>
                <w:spacing w:val="-2"/>
              </w:rPr>
            </w:pPr>
            <w:r w:rsidRPr="00077020">
              <w:rPr>
                <w:rFonts w:ascii="Arial" w:hAnsi="Arial" w:cs="Arial"/>
                <w:spacing w:val="-2"/>
              </w:rPr>
              <w:t>Works in a variety of settings</w:t>
            </w:r>
          </w:p>
          <w:p w14:paraId="2DF0A648" w14:textId="77777777" w:rsidR="004B5CEE" w:rsidRPr="00077020" w:rsidRDefault="004B5CEE" w:rsidP="00077020">
            <w:pPr>
              <w:numPr>
                <w:ilvl w:val="0"/>
                <w:numId w:val="18"/>
              </w:numPr>
              <w:rPr>
                <w:rFonts w:ascii="Arial" w:hAnsi="Arial" w:cs="Arial"/>
                <w:bCs/>
                <w:spacing w:val="-2"/>
              </w:rPr>
            </w:pPr>
            <w:r w:rsidRPr="00077020">
              <w:rPr>
                <w:rFonts w:ascii="Arial" w:hAnsi="Arial" w:cs="Arial"/>
                <w:spacing w:val="-2"/>
              </w:rPr>
              <w:t>Provides support and complementary therapy.</w:t>
            </w:r>
          </w:p>
          <w:p w14:paraId="09B289E0" w14:textId="77777777" w:rsidR="004B5CEE" w:rsidRPr="00077020" w:rsidRDefault="004B5CEE" w:rsidP="00077020">
            <w:pPr>
              <w:numPr>
                <w:ilvl w:val="0"/>
                <w:numId w:val="18"/>
              </w:numPr>
              <w:rPr>
                <w:rFonts w:ascii="Arial" w:hAnsi="Arial" w:cs="Arial"/>
              </w:rPr>
            </w:pPr>
            <w:r w:rsidRPr="00077020">
              <w:rPr>
                <w:rFonts w:ascii="Arial" w:hAnsi="Arial" w:cs="Arial"/>
              </w:rPr>
              <w:t>Utilises an empathetic, client-centred approach that focuses on the strengths and the needs of the patient/client. This may include handling sensitive information regarding the patient’s health or social situation.</w:t>
            </w:r>
          </w:p>
          <w:p w14:paraId="63A20A22" w14:textId="77777777" w:rsidR="00077020" w:rsidRPr="00077020" w:rsidRDefault="00077020" w:rsidP="00077020">
            <w:pPr>
              <w:numPr>
                <w:ilvl w:val="0"/>
                <w:numId w:val="18"/>
              </w:numPr>
              <w:rPr>
                <w:rFonts w:ascii="Arial" w:hAnsi="Arial" w:cs="Arial"/>
                <w:bCs/>
              </w:rPr>
            </w:pPr>
            <w:r w:rsidRPr="00077020">
              <w:rPr>
                <w:rFonts w:ascii="Arial" w:hAnsi="Arial" w:cs="Arial"/>
                <w:spacing w:val="-2"/>
              </w:rPr>
              <w:t>Carries a full patient caseload varied in number dependent upon the service needs</w:t>
            </w:r>
          </w:p>
          <w:p w14:paraId="710ED4B2" w14:textId="77777777" w:rsidR="00077020" w:rsidRPr="00077020" w:rsidRDefault="00077020" w:rsidP="00077020">
            <w:pPr>
              <w:numPr>
                <w:ilvl w:val="0"/>
                <w:numId w:val="18"/>
              </w:numPr>
              <w:rPr>
                <w:rFonts w:ascii="Arial" w:hAnsi="Arial" w:cs="Arial"/>
                <w:bCs/>
              </w:rPr>
            </w:pPr>
            <w:r w:rsidRPr="00077020">
              <w:rPr>
                <w:rFonts w:ascii="Arial" w:hAnsi="Arial" w:cs="Arial"/>
              </w:rPr>
              <w:t>Respects the individuality, values, cultural and religious diversity of patients and contribute to the provision of a service sensitive to their needs.</w:t>
            </w:r>
          </w:p>
          <w:p w14:paraId="3E4DF192" w14:textId="77777777" w:rsidR="00077020" w:rsidRPr="00077020" w:rsidRDefault="00077020" w:rsidP="00077020">
            <w:pPr>
              <w:numPr>
                <w:ilvl w:val="0"/>
                <w:numId w:val="18"/>
              </w:numPr>
              <w:rPr>
                <w:rFonts w:ascii="Arial" w:hAnsi="Arial" w:cs="Arial"/>
                <w:bCs/>
              </w:rPr>
            </w:pPr>
            <w:r w:rsidRPr="00077020">
              <w:rPr>
                <w:rFonts w:ascii="Arial" w:hAnsi="Arial" w:cs="Arial"/>
              </w:rPr>
              <w:t>Applies relevant aspects of national clinical guidelines and legislation, relating to health and social care, as directed by the complementary team manager</w:t>
            </w:r>
          </w:p>
          <w:p w14:paraId="5EDA39C9" w14:textId="77777777" w:rsidR="008F7D36" w:rsidRPr="00F607B2" w:rsidRDefault="008F7D36" w:rsidP="00077020">
            <w:pPr>
              <w:pStyle w:val="ListParagraph"/>
              <w:widowControl w:val="0"/>
              <w:tabs>
                <w:tab w:val="left" w:pos="760"/>
              </w:tabs>
              <w:autoSpaceDE w:val="0"/>
              <w:autoSpaceDN w:val="0"/>
              <w:spacing w:before="0"/>
              <w:ind w:left="361" w:right="766"/>
              <w:rPr>
                <w:rFonts w:cs="Arial"/>
              </w:rPr>
            </w:pPr>
          </w:p>
        </w:tc>
      </w:tr>
      <w:tr w:rsidR="00D44AB0" w:rsidRPr="00F607B2" w14:paraId="52DCE3E3" w14:textId="77777777" w:rsidTr="00AF2D28">
        <w:tc>
          <w:tcPr>
            <w:tcW w:w="10206" w:type="dxa"/>
            <w:shd w:val="clear" w:color="auto" w:fill="002060"/>
          </w:tcPr>
          <w:p w14:paraId="78C9054A" w14:textId="30F579CF" w:rsidR="00D44AB0" w:rsidRPr="00F607B2" w:rsidRDefault="00077020" w:rsidP="00F607B2">
            <w:pPr>
              <w:jc w:val="both"/>
              <w:rPr>
                <w:rFonts w:ascii="Arial" w:hAnsi="Arial" w:cs="Arial"/>
              </w:rPr>
            </w:pPr>
            <w:r>
              <w:rPr>
                <w:rFonts w:ascii="Arial" w:hAnsi="Arial" w:cs="Arial"/>
                <w:b/>
              </w:rPr>
              <w:t>RESPONSIBILITY FOR POLICY AND SERVICE DEVELOPMENT</w:t>
            </w:r>
            <w:r w:rsidR="00D44AB0" w:rsidRPr="00F607B2">
              <w:rPr>
                <w:rFonts w:ascii="Arial" w:hAnsi="Arial" w:cs="Arial"/>
                <w:b/>
              </w:rPr>
              <w:t xml:space="preserve"> </w:t>
            </w:r>
          </w:p>
        </w:tc>
      </w:tr>
      <w:tr w:rsidR="00D44AB0" w:rsidRPr="00F607B2" w14:paraId="73A4BA23" w14:textId="77777777" w:rsidTr="00AF2D28">
        <w:tc>
          <w:tcPr>
            <w:tcW w:w="10206" w:type="dxa"/>
            <w:tcBorders>
              <w:bottom w:val="single" w:sz="4" w:space="0" w:color="auto"/>
            </w:tcBorders>
          </w:tcPr>
          <w:p w14:paraId="52FD7CFA" w14:textId="77777777" w:rsidR="00D44AB0" w:rsidRPr="00077020" w:rsidRDefault="00077020" w:rsidP="00077020">
            <w:pPr>
              <w:pStyle w:val="ListParagraph"/>
              <w:widowControl w:val="0"/>
              <w:numPr>
                <w:ilvl w:val="0"/>
                <w:numId w:val="14"/>
              </w:numPr>
              <w:tabs>
                <w:tab w:val="left" w:pos="1160"/>
                <w:tab w:val="left" w:pos="1161"/>
              </w:tabs>
              <w:autoSpaceDE w:val="0"/>
              <w:autoSpaceDN w:val="0"/>
              <w:spacing w:before="0"/>
              <w:ind w:right="1314"/>
              <w:rPr>
                <w:rFonts w:cs="Arial"/>
              </w:rPr>
            </w:pPr>
            <w:r>
              <w:t>To support departmental strategies regarding Clinical Governance issues.</w:t>
            </w:r>
          </w:p>
          <w:p w14:paraId="5F7B6715" w14:textId="77777777" w:rsidR="00077020" w:rsidRDefault="00077020" w:rsidP="00077020">
            <w:pPr>
              <w:pStyle w:val="ListParagraph"/>
              <w:widowControl w:val="0"/>
              <w:numPr>
                <w:ilvl w:val="0"/>
                <w:numId w:val="14"/>
              </w:numPr>
              <w:tabs>
                <w:tab w:val="left" w:pos="1160"/>
                <w:tab w:val="left" w:pos="1161"/>
              </w:tabs>
              <w:autoSpaceDE w:val="0"/>
              <w:autoSpaceDN w:val="0"/>
              <w:spacing w:before="0"/>
              <w:ind w:right="1314"/>
              <w:rPr>
                <w:rFonts w:cs="Arial"/>
              </w:rPr>
            </w:pPr>
            <w:r>
              <w:rPr>
                <w:rFonts w:cs="Arial"/>
              </w:rPr>
              <w:t>To evaluate own work and current practices through the use of audit or outcome measures, as directed by the complementary team manager.</w:t>
            </w:r>
          </w:p>
          <w:p w14:paraId="4093F745" w14:textId="77777777" w:rsidR="00077020" w:rsidRPr="00077020" w:rsidRDefault="00077020" w:rsidP="00077020">
            <w:pPr>
              <w:widowControl w:val="0"/>
              <w:numPr>
                <w:ilvl w:val="0"/>
                <w:numId w:val="14"/>
              </w:numPr>
              <w:tabs>
                <w:tab w:val="left" w:pos="426"/>
              </w:tabs>
              <w:autoSpaceDE w:val="0"/>
              <w:autoSpaceDN w:val="0"/>
              <w:adjustRightInd w:val="0"/>
              <w:rPr>
                <w:rFonts w:ascii="Arial" w:hAnsi="Arial" w:cs="Arial"/>
              </w:rPr>
            </w:pPr>
            <w:r w:rsidRPr="00077020">
              <w:rPr>
                <w:rFonts w:ascii="Arial" w:hAnsi="Arial" w:cs="Arial"/>
              </w:rPr>
              <w:t>To ensure a good working knowledge of national and local standards</w:t>
            </w:r>
          </w:p>
          <w:p w14:paraId="1B3EB7BF" w14:textId="77777777" w:rsidR="00077020" w:rsidRPr="00077020" w:rsidRDefault="00077020" w:rsidP="00077020">
            <w:pPr>
              <w:numPr>
                <w:ilvl w:val="0"/>
                <w:numId w:val="14"/>
              </w:numPr>
              <w:tabs>
                <w:tab w:val="left" w:pos="426"/>
              </w:tabs>
              <w:rPr>
                <w:rFonts w:ascii="Arial" w:hAnsi="Arial" w:cs="Arial"/>
                <w:bCs/>
                <w:u w:val="single"/>
              </w:rPr>
            </w:pPr>
            <w:r w:rsidRPr="00077020">
              <w:rPr>
                <w:rFonts w:ascii="Arial" w:hAnsi="Arial" w:cs="Arial"/>
              </w:rPr>
              <w:t>To actively assist in the implementation of new policies and practice in the current area of practice in the department</w:t>
            </w:r>
          </w:p>
          <w:p w14:paraId="550BD096" w14:textId="77777777" w:rsidR="00077020" w:rsidRPr="00077020" w:rsidRDefault="00077020" w:rsidP="00077020">
            <w:pPr>
              <w:widowControl w:val="0"/>
              <w:numPr>
                <w:ilvl w:val="0"/>
                <w:numId w:val="14"/>
              </w:numPr>
              <w:autoSpaceDE w:val="0"/>
              <w:autoSpaceDN w:val="0"/>
              <w:adjustRightInd w:val="0"/>
              <w:rPr>
                <w:rFonts w:ascii="Arial" w:hAnsi="Arial" w:cs="Arial"/>
              </w:rPr>
            </w:pPr>
            <w:r w:rsidRPr="00077020">
              <w:rPr>
                <w:rFonts w:ascii="Arial" w:hAnsi="Arial" w:cs="Arial"/>
              </w:rPr>
              <w:t xml:space="preserve">To be responsible for the safe and competent use of all equipment used in the course of patients' treatments </w:t>
            </w:r>
          </w:p>
          <w:p w14:paraId="7F1F6CFA" w14:textId="1E05CC4D" w:rsidR="00077020" w:rsidRPr="00F607B2" w:rsidRDefault="00077020" w:rsidP="00077020">
            <w:pPr>
              <w:pStyle w:val="ListParagraph"/>
              <w:widowControl w:val="0"/>
              <w:tabs>
                <w:tab w:val="left" w:pos="1160"/>
                <w:tab w:val="left" w:pos="1161"/>
              </w:tabs>
              <w:autoSpaceDE w:val="0"/>
              <w:autoSpaceDN w:val="0"/>
              <w:spacing w:before="0"/>
              <w:ind w:left="360" w:right="1314"/>
              <w:rPr>
                <w:rFonts w:cs="Arial"/>
              </w:rPr>
            </w:pPr>
          </w:p>
        </w:tc>
      </w:tr>
      <w:tr w:rsidR="00D44AB0" w:rsidRPr="00F607B2" w14:paraId="55F19603" w14:textId="77777777" w:rsidTr="00AF2D28">
        <w:tc>
          <w:tcPr>
            <w:tcW w:w="10206" w:type="dxa"/>
            <w:shd w:val="clear" w:color="auto" w:fill="002060"/>
          </w:tcPr>
          <w:p w14:paraId="1185D2B8" w14:textId="5DF6CC0C" w:rsidR="00D44AB0" w:rsidRPr="00F607B2" w:rsidRDefault="00077020" w:rsidP="00F607B2">
            <w:pPr>
              <w:jc w:val="both"/>
              <w:rPr>
                <w:rFonts w:ascii="Arial" w:hAnsi="Arial" w:cs="Arial"/>
              </w:rPr>
            </w:pPr>
            <w:r>
              <w:rPr>
                <w:rFonts w:ascii="Arial" w:hAnsi="Arial" w:cs="Arial"/>
                <w:b/>
              </w:rPr>
              <w:t>RESPONSIBILITY FOR FINANCIAL AND PHYSICAL RESOURCES</w:t>
            </w:r>
            <w:r w:rsidR="00D44AB0" w:rsidRPr="00F607B2">
              <w:rPr>
                <w:rFonts w:ascii="Arial" w:hAnsi="Arial" w:cs="Arial"/>
                <w:b/>
              </w:rPr>
              <w:t xml:space="preserve"> </w:t>
            </w:r>
          </w:p>
        </w:tc>
      </w:tr>
      <w:tr w:rsidR="00D44AB0" w:rsidRPr="00F607B2" w14:paraId="2C20D6F3" w14:textId="77777777" w:rsidTr="00AF2D28">
        <w:tc>
          <w:tcPr>
            <w:tcW w:w="10206" w:type="dxa"/>
            <w:tcBorders>
              <w:bottom w:val="single" w:sz="4" w:space="0" w:color="auto"/>
            </w:tcBorders>
          </w:tcPr>
          <w:p w14:paraId="3014E1A2" w14:textId="4CF4312F" w:rsidR="00D44AB0" w:rsidRPr="00077020" w:rsidRDefault="00077020" w:rsidP="00077020">
            <w:pPr>
              <w:pStyle w:val="ListParagraph"/>
              <w:widowControl w:val="0"/>
              <w:numPr>
                <w:ilvl w:val="0"/>
                <w:numId w:val="14"/>
              </w:numPr>
              <w:tabs>
                <w:tab w:val="left" w:pos="1161"/>
              </w:tabs>
              <w:autoSpaceDE w:val="0"/>
              <w:autoSpaceDN w:val="0"/>
              <w:ind w:right="765"/>
              <w:rPr>
                <w:rFonts w:cs="Arial"/>
              </w:rPr>
            </w:pPr>
            <w:r>
              <w:rPr>
                <w:rFonts w:cs="Arial"/>
              </w:rPr>
              <w:t>No responsibility for financial resources, to liaise with line manager and relevant charities regarding if financial support if required.</w:t>
            </w:r>
          </w:p>
        </w:tc>
      </w:tr>
      <w:tr w:rsidR="00D44AB0" w:rsidRPr="00F607B2" w14:paraId="569C0FB0" w14:textId="77777777" w:rsidTr="00AF2D28">
        <w:tc>
          <w:tcPr>
            <w:tcW w:w="10206" w:type="dxa"/>
            <w:shd w:val="clear" w:color="auto" w:fill="002060"/>
          </w:tcPr>
          <w:p w14:paraId="02E2EC9E" w14:textId="7D346B21" w:rsidR="00D44AB0" w:rsidRPr="00F607B2" w:rsidRDefault="00077020" w:rsidP="00F607B2">
            <w:pPr>
              <w:jc w:val="both"/>
              <w:rPr>
                <w:rFonts w:ascii="Arial" w:hAnsi="Arial" w:cs="Arial"/>
              </w:rPr>
            </w:pPr>
            <w:r>
              <w:rPr>
                <w:rFonts w:ascii="Arial" w:hAnsi="Arial" w:cs="Arial"/>
                <w:b/>
              </w:rPr>
              <w:t>RESPONSIBILITY FOR HUMAN RESOURCES</w:t>
            </w:r>
            <w:r w:rsidR="00D44AB0" w:rsidRPr="00F607B2">
              <w:rPr>
                <w:rFonts w:ascii="Arial" w:hAnsi="Arial" w:cs="Arial"/>
                <w:b/>
              </w:rPr>
              <w:t xml:space="preserve"> </w:t>
            </w:r>
          </w:p>
        </w:tc>
      </w:tr>
      <w:tr w:rsidR="00D44AB0" w:rsidRPr="00F607B2" w14:paraId="326FE2FF" w14:textId="77777777" w:rsidTr="00AF2D28">
        <w:tc>
          <w:tcPr>
            <w:tcW w:w="10206" w:type="dxa"/>
            <w:tcBorders>
              <w:bottom w:val="single" w:sz="4" w:space="0" w:color="auto"/>
            </w:tcBorders>
          </w:tcPr>
          <w:p w14:paraId="71418FD2" w14:textId="77777777" w:rsidR="00077020" w:rsidRPr="00077020" w:rsidRDefault="00077020" w:rsidP="00077020">
            <w:pPr>
              <w:widowControl w:val="0"/>
              <w:numPr>
                <w:ilvl w:val="0"/>
                <w:numId w:val="17"/>
              </w:numPr>
              <w:autoSpaceDE w:val="0"/>
              <w:autoSpaceDN w:val="0"/>
              <w:adjustRightInd w:val="0"/>
              <w:rPr>
                <w:rFonts w:ascii="Arial" w:hAnsi="Arial" w:cs="Arial"/>
              </w:rPr>
            </w:pPr>
            <w:r w:rsidRPr="00077020">
              <w:rPr>
                <w:rFonts w:ascii="Arial" w:hAnsi="Arial" w:cs="Arial"/>
              </w:rPr>
              <w:t>To participate in the teaching programme for complementary therapy for staff including formal group session’s and one-to one teaching</w:t>
            </w:r>
          </w:p>
          <w:p w14:paraId="15BF4E25" w14:textId="77777777" w:rsidR="00077020" w:rsidRPr="00077020" w:rsidRDefault="00077020" w:rsidP="00077020">
            <w:pPr>
              <w:widowControl w:val="0"/>
              <w:numPr>
                <w:ilvl w:val="0"/>
                <w:numId w:val="17"/>
              </w:numPr>
              <w:tabs>
                <w:tab w:val="left" w:pos="540"/>
              </w:tabs>
              <w:autoSpaceDE w:val="0"/>
              <w:autoSpaceDN w:val="0"/>
              <w:adjustRightInd w:val="0"/>
              <w:rPr>
                <w:rFonts w:ascii="Arial" w:hAnsi="Arial" w:cs="Arial"/>
              </w:rPr>
            </w:pPr>
            <w:r w:rsidRPr="00077020">
              <w:rPr>
                <w:rFonts w:ascii="Arial" w:hAnsi="Arial" w:cs="Arial"/>
              </w:rPr>
              <w:t>To assist in the induction of students</w:t>
            </w:r>
          </w:p>
          <w:p w14:paraId="2927BD87" w14:textId="77777777" w:rsidR="00077020" w:rsidRPr="00077020" w:rsidRDefault="00077020" w:rsidP="00077020">
            <w:pPr>
              <w:widowControl w:val="0"/>
              <w:numPr>
                <w:ilvl w:val="0"/>
                <w:numId w:val="17"/>
              </w:numPr>
              <w:tabs>
                <w:tab w:val="left" w:pos="540"/>
              </w:tabs>
              <w:autoSpaceDE w:val="0"/>
              <w:autoSpaceDN w:val="0"/>
              <w:adjustRightInd w:val="0"/>
              <w:rPr>
                <w:rFonts w:ascii="Arial" w:hAnsi="Arial" w:cs="Arial"/>
              </w:rPr>
            </w:pPr>
            <w:r w:rsidRPr="00077020">
              <w:rPr>
                <w:rFonts w:ascii="Arial" w:hAnsi="Arial" w:cs="Arial"/>
              </w:rPr>
              <w:t>To contribute to the education of some multidisciplinary groups; patients; families and carers as appropriate</w:t>
            </w:r>
          </w:p>
          <w:p w14:paraId="3C12A5D0" w14:textId="503AFAF1" w:rsidR="00D44AB0" w:rsidRPr="00F3027E" w:rsidRDefault="00D44AB0" w:rsidP="00F607B2">
            <w:pPr>
              <w:jc w:val="both"/>
              <w:rPr>
                <w:rFonts w:ascii="Arial" w:hAnsi="Arial" w:cs="Arial"/>
              </w:rPr>
            </w:pPr>
          </w:p>
        </w:tc>
      </w:tr>
      <w:tr w:rsidR="00D44AB0" w:rsidRPr="00F607B2" w14:paraId="6142ED10" w14:textId="77777777" w:rsidTr="00AF2D28">
        <w:tc>
          <w:tcPr>
            <w:tcW w:w="10206" w:type="dxa"/>
            <w:shd w:val="clear" w:color="auto" w:fill="002060"/>
          </w:tcPr>
          <w:p w14:paraId="09642097" w14:textId="413B87BD" w:rsidR="00D44AB0" w:rsidRPr="00F607B2" w:rsidRDefault="00077020" w:rsidP="00F607B2">
            <w:pPr>
              <w:jc w:val="both"/>
              <w:rPr>
                <w:rFonts w:ascii="Arial" w:hAnsi="Arial" w:cs="Arial"/>
              </w:rPr>
            </w:pPr>
            <w:r>
              <w:rPr>
                <w:rFonts w:ascii="Arial" w:hAnsi="Arial" w:cs="Arial"/>
                <w:b/>
              </w:rPr>
              <w:t>RESPONSIBILITY FOR RESEARCH AND DEVELOPMENT</w:t>
            </w:r>
          </w:p>
        </w:tc>
      </w:tr>
      <w:tr w:rsidR="00D44AB0" w:rsidRPr="00F607B2" w14:paraId="4D860538" w14:textId="77777777" w:rsidTr="00AF2D28">
        <w:tc>
          <w:tcPr>
            <w:tcW w:w="10206" w:type="dxa"/>
            <w:tcBorders>
              <w:bottom w:val="single" w:sz="4" w:space="0" w:color="auto"/>
            </w:tcBorders>
          </w:tcPr>
          <w:p w14:paraId="0B871B85" w14:textId="30AD86DE" w:rsidR="00FB1522" w:rsidRPr="00FB1522" w:rsidRDefault="00FB1522" w:rsidP="00FB1522">
            <w:pPr>
              <w:pStyle w:val="ListParagraph"/>
              <w:numPr>
                <w:ilvl w:val="0"/>
                <w:numId w:val="17"/>
              </w:numPr>
              <w:rPr>
                <w:rFonts w:cs="Arial"/>
              </w:rPr>
            </w:pPr>
            <w:r>
              <w:rPr>
                <w:rFonts w:cs="Arial"/>
              </w:rPr>
              <w:t>Gains valid, informed consent and has the capacity to work within a legal framework with patients who lace the capacity to consent to treatment.</w:t>
            </w:r>
          </w:p>
          <w:p w14:paraId="3DFD7848" w14:textId="77777777" w:rsidR="00FB1522" w:rsidRDefault="00FB1522" w:rsidP="00077020">
            <w:pPr>
              <w:pStyle w:val="ListParagraph"/>
              <w:ind w:left="360"/>
              <w:rPr>
                <w:rFonts w:cs="Arial"/>
              </w:rPr>
            </w:pPr>
          </w:p>
          <w:p w14:paraId="2C6F9D6E" w14:textId="77777777" w:rsidR="00FB1522" w:rsidRDefault="00FB1522" w:rsidP="00077020">
            <w:pPr>
              <w:pStyle w:val="ListParagraph"/>
              <w:ind w:left="360"/>
              <w:rPr>
                <w:rFonts w:cs="Arial"/>
              </w:rPr>
            </w:pPr>
          </w:p>
          <w:p w14:paraId="39031DED" w14:textId="77777777" w:rsidR="00FB1522" w:rsidRDefault="00FB1522" w:rsidP="00077020">
            <w:pPr>
              <w:pStyle w:val="ListParagraph"/>
              <w:ind w:left="360"/>
              <w:rPr>
                <w:rFonts w:cs="Arial"/>
              </w:rPr>
            </w:pPr>
          </w:p>
          <w:p w14:paraId="5F8D5F18" w14:textId="50F74446" w:rsidR="00FB1522" w:rsidRPr="00FB1522" w:rsidRDefault="00FB1522" w:rsidP="00FB1522">
            <w:pPr>
              <w:rPr>
                <w:rFonts w:cs="Arial"/>
              </w:rPr>
            </w:pPr>
          </w:p>
        </w:tc>
      </w:tr>
      <w:tr w:rsidR="00044290" w:rsidRPr="00F607B2" w14:paraId="227A604D" w14:textId="77777777" w:rsidTr="00AF2D28">
        <w:tc>
          <w:tcPr>
            <w:tcW w:w="10206" w:type="dxa"/>
            <w:tcBorders>
              <w:bottom w:val="single" w:sz="4" w:space="0" w:color="auto"/>
            </w:tcBorders>
            <w:shd w:val="clear" w:color="auto" w:fill="002060"/>
          </w:tcPr>
          <w:p w14:paraId="29830598" w14:textId="47F64A81" w:rsidR="00044290" w:rsidRPr="00263927" w:rsidRDefault="00077020" w:rsidP="00F607B2">
            <w:pPr>
              <w:jc w:val="both"/>
              <w:rPr>
                <w:rFonts w:ascii="Arial" w:hAnsi="Arial" w:cs="Arial"/>
                <w:b/>
                <w:bCs/>
                <w:color w:val="FF0000"/>
              </w:rPr>
            </w:pPr>
            <w:r>
              <w:rPr>
                <w:rFonts w:ascii="Arial" w:hAnsi="Arial" w:cs="Arial"/>
                <w:b/>
                <w:bCs/>
                <w:color w:val="FFFFFF" w:themeColor="background1"/>
              </w:rPr>
              <w:lastRenderedPageBreak/>
              <w:t xml:space="preserve">DECISION MAKING </w:t>
            </w:r>
          </w:p>
        </w:tc>
      </w:tr>
      <w:tr w:rsidR="007D3A41" w:rsidRPr="00F607B2" w14:paraId="5463EDD6" w14:textId="77777777" w:rsidTr="00AF2D28">
        <w:tc>
          <w:tcPr>
            <w:tcW w:w="10206" w:type="dxa"/>
            <w:tcBorders>
              <w:bottom w:val="single" w:sz="4" w:space="0" w:color="auto"/>
            </w:tcBorders>
          </w:tcPr>
          <w:p w14:paraId="7CA88CE2" w14:textId="7BB30400" w:rsidR="007D3A41" w:rsidRPr="00FB1522" w:rsidRDefault="00FB1522" w:rsidP="00FB1522">
            <w:pPr>
              <w:pStyle w:val="ListParagraph"/>
              <w:numPr>
                <w:ilvl w:val="0"/>
                <w:numId w:val="17"/>
              </w:numPr>
              <w:rPr>
                <w:rFonts w:cs="Arial"/>
              </w:rPr>
            </w:pPr>
            <w:r>
              <w:rPr>
                <w:rFonts w:cs="Arial"/>
              </w:rPr>
              <w:t>To be professionally and legally accountable for all aspects of their work as an autonomous practitioner, seeking supervisory control, advice and guidance from senior staff, departmental procedures, practises and policies, professional codes of conduct or ethical guidelines set by the profession.</w:t>
            </w:r>
          </w:p>
          <w:p w14:paraId="1B2E2591" w14:textId="2635E540" w:rsidR="00AF3E9B" w:rsidRPr="00F607B2" w:rsidRDefault="00AF3E9B" w:rsidP="00F607B2">
            <w:pPr>
              <w:jc w:val="both"/>
              <w:rPr>
                <w:rFonts w:ascii="Arial" w:hAnsi="Arial" w:cs="Arial"/>
                <w:color w:val="FF0000"/>
              </w:rPr>
            </w:pPr>
          </w:p>
        </w:tc>
      </w:tr>
      <w:tr w:rsidR="00263927" w:rsidRPr="00F607B2" w14:paraId="0300A012" w14:textId="77777777" w:rsidTr="00AF2D28">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AF2D28">
        <w:tc>
          <w:tcPr>
            <w:tcW w:w="10206" w:type="dxa"/>
            <w:tcBorders>
              <w:bottom w:val="single" w:sz="4" w:space="0" w:color="auto"/>
            </w:tcBorders>
          </w:tcPr>
          <w:p w14:paraId="3038BCF3" w14:textId="5CADFBA1" w:rsidR="00CC04AB" w:rsidRDefault="00FB1522" w:rsidP="00CC04AB">
            <w:pPr>
              <w:pStyle w:val="ListParagraph"/>
              <w:numPr>
                <w:ilvl w:val="0"/>
                <w:numId w:val="22"/>
              </w:numPr>
              <w:spacing w:before="0"/>
              <w:ind w:left="357" w:hanging="357"/>
              <w:rPr>
                <w:rFonts w:cs="Arial"/>
              </w:rPr>
            </w:pPr>
            <w:r>
              <w:rPr>
                <w:rFonts w:cs="Arial"/>
              </w:rPr>
              <w:t>Delivery of Complementary Therapy which involves long periods of standing, sitting as required per shift.</w:t>
            </w:r>
          </w:p>
          <w:p w14:paraId="4A09771B" w14:textId="6931A2A0" w:rsidR="00AF3E9B" w:rsidRPr="00AF3E9B" w:rsidRDefault="00AF3E9B" w:rsidP="00AF3E9B">
            <w:pPr>
              <w:rPr>
                <w:rFonts w:cs="Arial"/>
              </w:rPr>
            </w:pPr>
          </w:p>
        </w:tc>
      </w:tr>
      <w:tr w:rsidR="0084654F" w:rsidRPr="00F607B2" w14:paraId="517C19A0" w14:textId="77777777" w:rsidTr="00AF2D28">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AF2D28">
        <w:tc>
          <w:tcPr>
            <w:tcW w:w="10206" w:type="dxa"/>
            <w:tcBorders>
              <w:bottom w:val="single" w:sz="4" w:space="0" w:color="auto"/>
            </w:tcBorders>
          </w:tcPr>
          <w:p w14:paraId="6682ADBD" w14:textId="358AA9ED" w:rsidR="00F072AC" w:rsidRDefault="00FB1522" w:rsidP="00F072AC">
            <w:pPr>
              <w:pStyle w:val="ListParagraph"/>
              <w:numPr>
                <w:ilvl w:val="0"/>
                <w:numId w:val="20"/>
              </w:numPr>
              <w:spacing w:before="0"/>
              <w:ind w:left="357" w:hanging="357"/>
              <w:rPr>
                <w:rFonts w:cs="Arial"/>
              </w:rPr>
            </w:pPr>
            <w:r>
              <w:rPr>
                <w:rFonts w:cs="Arial"/>
              </w:rPr>
              <w:t xml:space="preserve">The therapist will be required to provide complementary therapy for a maximum of 6 patients per </w:t>
            </w:r>
            <w:proofErr w:type="gramStart"/>
            <w:r>
              <w:rPr>
                <w:rFonts w:cs="Arial"/>
              </w:rPr>
              <w:t>7.5 hour</w:t>
            </w:r>
            <w:proofErr w:type="gramEnd"/>
            <w:r>
              <w:rPr>
                <w:rFonts w:cs="Arial"/>
              </w:rPr>
              <w:t xml:space="preserve"> shift</w:t>
            </w:r>
          </w:p>
          <w:p w14:paraId="4973917D" w14:textId="32FE72B1" w:rsidR="008B7A03" w:rsidRPr="008B7A03" w:rsidRDefault="008B7A03" w:rsidP="008B7A03">
            <w:pPr>
              <w:rPr>
                <w:rFonts w:cs="Arial"/>
              </w:rPr>
            </w:pPr>
          </w:p>
        </w:tc>
      </w:tr>
      <w:tr w:rsidR="008142D3" w:rsidRPr="008142D3" w14:paraId="2D241821" w14:textId="77777777" w:rsidTr="00AF2D28">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AF2D28">
        <w:tc>
          <w:tcPr>
            <w:tcW w:w="10206" w:type="dxa"/>
            <w:tcBorders>
              <w:bottom w:val="single" w:sz="4" w:space="0" w:color="auto"/>
            </w:tcBorders>
          </w:tcPr>
          <w:p w14:paraId="290644EE" w14:textId="58098EBB" w:rsidR="00FB1522" w:rsidRPr="00FB1522" w:rsidRDefault="00FB1522" w:rsidP="00FB1522">
            <w:pPr>
              <w:pStyle w:val="ListParagraph"/>
              <w:numPr>
                <w:ilvl w:val="0"/>
                <w:numId w:val="20"/>
              </w:numPr>
              <w:rPr>
                <w:rFonts w:cs="Arial"/>
              </w:rPr>
            </w:pPr>
            <w:r w:rsidRPr="00FB1522">
              <w:rPr>
                <w:rFonts w:cs="Arial"/>
              </w:rPr>
              <w:t xml:space="preserve">The therapist will be required to provide complementary therapy for a maximum of 6 patients per </w:t>
            </w:r>
            <w:proofErr w:type="gramStart"/>
            <w:r w:rsidRPr="00FB1522">
              <w:rPr>
                <w:rFonts w:cs="Arial"/>
              </w:rPr>
              <w:t>7.5 hour</w:t>
            </w:r>
            <w:proofErr w:type="gramEnd"/>
            <w:r w:rsidRPr="00FB1522">
              <w:rPr>
                <w:rFonts w:cs="Arial"/>
              </w:rPr>
              <w:t xml:space="preserve"> shift</w:t>
            </w:r>
          </w:p>
          <w:p w14:paraId="137B11B3" w14:textId="6943E936" w:rsidR="008B7A03" w:rsidRPr="008B7A03" w:rsidRDefault="00FB1522" w:rsidP="00FB1522">
            <w:pPr>
              <w:pStyle w:val="ListParagraph"/>
              <w:numPr>
                <w:ilvl w:val="0"/>
                <w:numId w:val="21"/>
              </w:numPr>
              <w:spacing w:before="0"/>
              <w:ind w:left="357" w:hanging="357"/>
              <w:rPr>
                <w:rFonts w:cs="Arial"/>
              </w:rPr>
            </w:pPr>
            <w:r>
              <w:rPr>
                <w:rFonts w:cs="Arial"/>
                <w:szCs w:val="22"/>
              </w:rPr>
              <w:t>The therapist will be mindful of the emotional effort on themselves and acknowledge they are required to take regular breaks and seek supervision as required.</w:t>
            </w:r>
          </w:p>
        </w:tc>
      </w:tr>
      <w:tr w:rsidR="0084654F" w:rsidRPr="00F607B2" w14:paraId="75EE2669" w14:textId="77777777" w:rsidTr="00AF2D28">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AF2D28">
        <w:tc>
          <w:tcPr>
            <w:tcW w:w="10206" w:type="dxa"/>
            <w:tcBorders>
              <w:bottom w:val="single" w:sz="4" w:space="0" w:color="auto"/>
            </w:tcBorders>
          </w:tcPr>
          <w:p w14:paraId="4C44760A" w14:textId="1B720443" w:rsidR="00FD27DA" w:rsidRPr="00FB1522" w:rsidRDefault="00FD27DA" w:rsidP="00FD27DA">
            <w:pPr>
              <w:pStyle w:val="ListParagraph"/>
              <w:numPr>
                <w:ilvl w:val="0"/>
                <w:numId w:val="21"/>
              </w:numPr>
              <w:rPr>
                <w:rFonts w:cs="Arial"/>
              </w:rPr>
            </w:pPr>
            <w:r w:rsidRPr="00CD51E7">
              <w:rPr>
                <w:rFonts w:cs="Arial"/>
                <w:szCs w:val="22"/>
              </w:rPr>
              <w:t>The complementary therapist will be exposed to bodily fluids, possible change of behaviour</w:t>
            </w:r>
            <w:r>
              <w:rPr>
                <w:rFonts w:cs="Arial"/>
                <w:szCs w:val="22"/>
              </w:rPr>
              <w:t>.</w:t>
            </w:r>
          </w:p>
        </w:tc>
      </w:tr>
      <w:tr w:rsidR="003B43F4" w:rsidRPr="00F607B2" w14:paraId="3BC8DCA2" w14:textId="77777777" w:rsidTr="00AF2D28">
        <w:tc>
          <w:tcPr>
            <w:tcW w:w="10206" w:type="dxa"/>
            <w:shd w:val="clear" w:color="auto" w:fill="002060"/>
          </w:tcPr>
          <w:p w14:paraId="011272C0" w14:textId="1854F5E2"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E4442C5" w14:textId="77777777" w:rsidTr="00AF2D28">
        <w:tc>
          <w:tcPr>
            <w:tcW w:w="10206" w:type="dxa"/>
            <w:tcBorders>
              <w:bottom w:val="single" w:sz="4" w:space="0" w:color="auto"/>
            </w:tcBorders>
          </w:tcPr>
          <w:p w14:paraId="23C50520" w14:textId="2C88FE23" w:rsidR="003B43F4" w:rsidRPr="00FC572C"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C572C">
              <w:rPr>
                <w:rFonts w:ascii="Arial" w:hAnsi="Arial" w:cs="Arial"/>
              </w:rPr>
              <w:t>Leading the team effectively and supporting their wellbeing by</w:t>
            </w:r>
            <w:r w:rsidR="00C4469F" w:rsidRPr="00FC572C">
              <w:rPr>
                <w:rFonts w:ascii="Arial" w:hAnsi="Arial" w:cs="Arial"/>
              </w:rPr>
              <w:t>:</w:t>
            </w:r>
          </w:p>
          <w:p w14:paraId="58626C7F" w14:textId="77777777" w:rsidR="00864555" w:rsidRPr="00FC572C" w:rsidRDefault="00864555" w:rsidP="00864555">
            <w:pPr>
              <w:pStyle w:val="ListParagraph"/>
              <w:numPr>
                <w:ilvl w:val="0"/>
                <w:numId w:val="6"/>
              </w:numPr>
              <w:spacing w:before="0"/>
              <w:jc w:val="left"/>
            </w:pPr>
            <w:r w:rsidRPr="00FC572C">
              <w:t>Champion</w:t>
            </w:r>
            <w:r w:rsidR="00C4469F" w:rsidRPr="00FC572C">
              <w:t>ing</w:t>
            </w:r>
            <w:r w:rsidRPr="00FC572C">
              <w:t xml:space="preserve"> health and wellbeing.</w:t>
            </w:r>
          </w:p>
          <w:p w14:paraId="52E9361A" w14:textId="77777777" w:rsidR="00864555" w:rsidRPr="00FC572C" w:rsidRDefault="00864555" w:rsidP="00864555">
            <w:pPr>
              <w:pStyle w:val="ListParagraph"/>
              <w:numPr>
                <w:ilvl w:val="0"/>
                <w:numId w:val="6"/>
              </w:numPr>
              <w:spacing w:before="0"/>
              <w:jc w:val="left"/>
            </w:pPr>
            <w:r w:rsidRPr="00FC572C">
              <w:t>Encourag</w:t>
            </w:r>
            <w:r w:rsidR="00C4469F" w:rsidRPr="00FC572C">
              <w:t>ing</w:t>
            </w:r>
            <w:r w:rsidRPr="00FC572C">
              <w:t xml:space="preserve"> and support staff engagement in delivery of the service.</w:t>
            </w:r>
          </w:p>
          <w:p w14:paraId="64E987B5" w14:textId="77777777" w:rsidR="00110319" w:rsidRDefault="00864555" w:rsidP="00110319">
            <w:pPr>
              <w:pStyle w:val="ListParagraph"/>
              <w:numPr>
                <w:ilvl w:val="0"/>
                <w:numId w:val="6"/>
              </w:numPr>
              <w:spacing w:before="0"/>
              <w:jc w:val="left"/>
            </w:pPr>
            <w:r w:rsidRPr="00FC572C">
              <w:t>Encourag</w:t>
            </w:r>
            <w:r w:rsidR="00C4469F" w:rsidRPr="00FC572C">
              <w:t xml:space="preserve">ing </w:t>
            </w:r>
            <w:r w:rsidRPr="00FC572C">
              <w:t>staff to comment on development and delivery of the service.</w:t>
            </w:r>
          </w:p>
          <w:p w14:paraId="273102C7" w14:textId="3E372740" w:rsidR="00FC572C" w:rsidRPr="00110319" w:rsidRDefault="00864555" w:rsidP="00110319">
            <w:pPr>
              <w:pStyle w:val="ListParagraph"/>
              <w:numPr>
                <w:ilvl w:val="0"/>
                <w:numId w:val="6"/>
              </w:numPr>
              <w:spacing w:before="0"/>
              <w:jc w:val="left"/>
            </w:pPr>
            <w:r w:rsidRPr="00FC572C">
              <w:t>Ensur</w:t>
            </w:r>
            <w:r w:rsidR="00C4469F" w:rsidRPr="00FC572C">
              <w:t>ing</w:t>
            </w:r>
            <w:r w:rsidRPr="00FC572C">
              <w:t xml:space="preserve"> during 1:1’s / supervision with employees you always check how they are</w:t>
            </w:r>
          </w:p>
        </w:tc>
      </w:tr>
      <w:tr w:rsidR="003B43F4" w:rsidRPr="00F607B2" w14:paraId="6CE458A9" w14:textId="77777777" w:rsidTr="00AF2D28">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AF2D28">
        <w:tc>
          <w:tcPr>
            <w:tcW w:w="10206" w:type="dxa"/>
          </w:tcPr>
          <w:p w14:paraId="61C5FF3B" w14:textId="132FCE80"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2C11B80D" w14:textId="3ECEA35D" w:rsidR="00704256" w:rsidRDefault="00704256" w:rsidP="00F607B2">
            <w:pPr>
              <w:pStyle w:val="BodyText"/>
              <w:jc w:val="both"/>
              <w:rPr>
                <w:rFonts w:ascii="Arial" w:hAnsi="Arial" w:cs="Arial"/>
                <w:b w:val="0"/>
                <w:sz w:val="22"/>
                <w:szCs w:val="22"/>
              </w:rPr>
            </w:pPr>
          </w:p>
          <w:p w14:paraId="185DFC0E" w14:textId="2A817CC1" w:rsidR="00704256" w:rsidRDefault="00704256" w:rsidP="00F607B2">
            <w:pPr>
              <w:pStyle w:val="BodyText"/>
              <w:jc w:val="both"/>
              <w:rPr>
                <w:rFonts w:ascii="Arial" w:hAnsi="Arial" w:cs="Arial"/>
                <w:b w:val="0"/>
                <w:sz w:val="22"/>
                <w:szCs w:val="22"/>
              </w:rPr>
            </w:pPr>
            <w:r>
              <w:rPr>
                <w:rFonts w:ascii="Arial" w:hAnsi="Arial" w:cs="Arial"/>
                <w:b w:val="0"/>
                <w:sz w:val="22"/>
                <w:szCs w:val="22"/>
              </w:rPr>
              <w:t xml:space="preserve">We are committed to serving our community.  We aim to co-ordinate </w:t>
            </w:r>
            <w:r w:rsidR="00B4491D">
              <w:rPr>
                <w:rFonts w:ascii="Arial" w:hAnsi="Arial" w:cs="Arial"/>
                <w:b w:val="0"/>
                <w:sz w:val="22"/>
                <w:szCs w:val="22"/>
              </w:rPr>
              <w:t>our services with secondary and acute care.</w:t>
            </w:r>
          </w:p>
          <w:p w14:paraId="449BCE81" w14:textId="284E1543" w:rsidR="00B4491D" w:rsidRDefault="00B4491D" w:rsidP="00F607B2">
            <w:pPr>
              <w:pStyle w:val="BodyText"/>
              <w:jc w:val="both"/>
              <w:rPr>
                <w:rFonts w:ascii="Arial" w:hAnsi="Arial" w:cs="Arial"/>
                <w:b w:val="0"/>
                <w:sz w:val="22"/>
                <w:szCs w:val="22"/>
              </w:rPr>
            </w:pPr>
          </w:p>
          <w:p w14:paraId="5692827B" w14:textId="609037E6" w:rsidR="00B4491D" w:rsidRDefault="00B4491D" w:rsidP="00F607B2">
            <w:pPr>
              <w:pStyle w:val="BodyText"/>
              <w:jc w:val="both"/>
              <w:rPr>
                <w:rFonts w:ascii="Arial" w:hAnsi="Arial" w:cs="Arial"/>
                <w:b w:val="0"/>
                <w:sz w:val="22"/>
                <w:szCs w:val="22"/>
              </w:rPr>
            </w:pPr>
            <w:r>
              <w:rPr>
                <w:rFonts w:ascii="Arial" w:hAnsi="Arial" w:cs="Arial"/>
                <w:b w:val="0"/>
                <w:sz w:val="22"/>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17BD6B58" w14:textId="58CBBAF3" w:rsidR="00B4491D" w:rsidRDefault="00B4491D" w:rsidP="00F607B2">
            <w:pPr>
              <w:pStyle w:val="BodyText"/>
              <w:jc w:val="both"/>
              <w:rPr>
                <w:rFonts w:ascii="Arial" w:hAnsi="Arial" w:cs="Arial"/>
                <w:b w:val="0"/>
                <w:sz w:val="22"/>
                <w:szCs w:val="22"/>
              </w:rPr>
            </w:pPr>
          </w:p>
          <w:p w14:paraId="1ACFEE05" w14:textId="50846FA4" w:rsidR="00B4491D" w:rsidRDefault="00B4491D" w:rsidP="00F607B2">
            <w:pPr>
              <w:pStyle w:val="BodyText"/>
              <w:jc w:val="both"/>
              <w:rPr>
                <w:rFonts w:ascii="Arial" w:hAnsi="Arial" w:cs="Arial"/>
                <w:b w:val="0"/>
                <w:sz w:val="22"/>
                <w:szCs w:val="22"/>
              </w:rPr>
            </w:pPr>
            <w:r>
              <w:rPr>
                <w:rFonts w:ascii="Arial" w:hAnsi="Arial" w:cs="Arial"/>
                <w:b w:val="0"/>
                <w:sz w:val="22"/>
                <w:szCs w:val="22"/>
              </w:rPr>
              <w:t>We recruit competent staff whom in maintaining and extending their skills in accordance with the needs of the people we serve.  We will pay staff fairly and recognise the whole staff’s commitment to meeting the needs of our patients.</w:t>
            </w:r>
          </w:p>
          <w:p w14:paraId="03BBC1D8" w14:textId="55083816" w:rsidR="00B4491D" w:rsidRDefault="00B4491D" w:rsidP="00F607B2">
            <w:pPr>
              <w:pStyle w:val="BodyText"/>
              <w:jc w:val="both"/>
              <w:rPr>
                <w:rFonts w:ascii="Arial" w:hAnsi="Arial" w:cs="Arial"/>
                <w:b w:val="0"/>
                <w:sz w:val="22"/>
                <w:szCs w:val="22"/>
              </w:rPr>
            </w:pPr>
          </w:p>
          <w:p w14:paraId="375C7BCF" w14:textId="2F2B63A5" w:rsidR="00B4491D" w:rsidRDefault="00B4491D" w:rsidP="00F607B2">
            <w:pPr>
              <w:pStyle w:val="BodyText"/>
              <w:jc w:val="both"/>
              <w:rPr>
                <w:rFonts w:ascii="Arial" w:hAnsi="Arial" w:cs="Arial"/>
                <w:b w:val="0"/>
                <w:sz w:val="22"/>
                <w:szCs w:val="22"/>
              </w:rPr>
            </w:pPr>
            <w:r>
              <w:rPr>
                <w:rFonts w:ascii="Arial" w:hAnsi="Arial" w:cs="Arial"/>
                <w:b w:val="0"/>
                <w:sz w:val="22"/>
                <w:szCs w:val="22"/>
              </w:rPr>
              <w:t>The Trust operates a ‘non-smoking’ policy.  Employees are not able to smoke anywhere within the premises of the Trust or when outside on official business.</w:t>
            </w:r>
          </w:p>
          <w:p w14:paraId="64CDE2C1" w14:textId="59936B3F" w:rsidR="00AF3E40" w:rsidRDefault="00AF3E40" w:rsidP="00F607B2">
            <w:pPr>
              <w:pStyle w:val="BodyText"/>
              <w:jc w:val="both"/>
              <w:rPr>
                <w:rFonts w:ascii="Arial" w:hAnsi="Arial" w:cs="Arial"/>
                <w:b w:val="0"/>
                <w:sz w:val="22"/>
                <w:szCs w:val="22"/>
              </w:rPr>
            </w:pPr>
            <w:r>
              <w:rPr>
                <w:rFonts w:ascii="Arial" w:hAnsi="Arial" w:cs="Arial"/>
                <w:b w:val="0"/>
                <w:sz w:val="22"/>
                <w:szCs w:val="22"/>
              </w:rPr>
              <w:t>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w:t>
            </w:r>
          </w:p>
          <w:p w14:paraId="07863C9D" w14:textId="43CFF5A7" w:rsidR="00AF3E40" w:rsidRDefault="00AF3E40" w:rsidP="00F607B2">
            <w:pPr>
              <w:pStyle w:val="BodyText"/>
              <w:jc w:val="both"/>
              <w:rPr>
                <w:rFonts w:ascii="Arial" w:hAnsi="Arial" w:cs="Arial"/>
                <w:b w:val="0"/>
                <w:sz w:val="22"/>
                <w:szCs w:val="22"/>
              </w:rPr>
            </w:pPr>
          </w:p>
          <w:p w14:paraId="1C0FDE5D" w14:textId="5135FBDD" w:rsidR="00AF3E40" w:rsidRDefault="00AF3E40" w:rsidP="00F607B2">
            <w:pPr>
              <w:pStyle w:val="BodyText"/>
              <w:jc w:val="both"/>
              <w:rPr>
                <w:rFonts w:ascii="Arial" w:hAnsi="Arial" w:cs="Arial"/>
                <w:b w:val="0"/>
                <w:sz w:val="22"/>
                <w:szCs w:val="22"/>
              </w:rPr>
            </w:pPr>
            <w:r>
              <w:rPr>
                <w:rFonts w:ascii="Arial" w:hAnsi="Arial" w:cs="Arial"/>
                <w:b w:val="0"/>
                <w:sz w:val="22"/>
                <w:szCs w:val="22"/>
              </w:rPr>
              <w:lastRenderedPageBreak/>
              <w:t>If the post holder is required to travel to meet the needs of the job, we will make reasonable adjustments, if required, as defined by the Equality Act 2010.</w:t>
            </w:r>
          </w:p>
          <w:p w14:paraId="03DD62E3" w14:textId="77777777" w:rsidR="0088512F" w:rsidRDefault="0088512F" w:rsidP="00F607B2">
            <w:pPr>
              <w:pStyle w:val="BodyText"/>
              <w:jc w:val="both"/>
              <w:rPr>
                <w:rFonts w:ascii="Arial" w:hAnsi="Arial" w:cs="Arial"/>
                <w:b w:val="0"/>
                <w:sz w:val="22"/>
                <w:szCs w:val="22"/>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r w:rsidR="00AF3E40" w:rsidRPr="00F607B2" w14:paraId="4A8E7365" w14:textId="77777777" w:rsidTr="00AF2D28">
        <w:tc>
          <w:tcPr>
            <w:tcW w:w="10206" w:type="dxa"/>
            <w:shd w:val="clear" w:color="auto" w:fill="002060"/>
          </w:tcPr>
          <w:p w14:paraId="10CE047A" w14:textId="01924C2A" w:rsidR="00AF3E40" w:rsidRPr="00F607B2" w:rsidRDefault="00AF3E40" w:rsidP="00F267F5">
            <w:pPr>
              <w:jc w:val="both"/>
              <w:rPr>
                <w:rFonts w:ascii="Arial" w:hAnsi="Arial" w:cs="Arial"/>
              </w:rPr>
            </w:pPr>
            <w:r>
              <w:rPr>
                <w:rFonts w:ascii="Arial" w:hAnsi="Arial" w:cs="Arial"/>
                <w:b/>
              </w:rPr>
              <w:lastRenderedPageBreak/>
              <w:t>SAFEGUARDING</w:t>
            </w:r>
          </w:p>
        </w:tc>
      </w:tr>
      <w:tr w:rsidR="00AF3E40" w:rsidRPr="00F607B2" w14:paraId="2430D0C1" w14:textId="77777777" w:rsidTr="00AF2D28">
        <w:tc>
          <w:tcPr>
            <w:tcW w:w="10206" w:type="dxa"/>
            <w:tcBorders>
              <w:bottom w:val="single" w:sz="4" w:space="0" w:color="auto"/>
            </w:tcBorders>
          </w:tcPr>
          <w:p w14:paraId="55EDC793" w14:textId="193CB5C0" w:rsidR="00AF3E40" w:rsidRPr="00AF3E40" w:rsidRDefault="00AF3E40" w:rsidP="00F267F5">
            <w:pPr>
              <w:rPr>
                <w:rFonts w:ascii="Arial" w:hAnsi="Arial" w:cs="Arial"/>
              </w:rPr>
            </w:pPr>
            <w:r w:rsidRPr="00AF3E40">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491553ED" w14:textId="52418862" w:rsidR="00AF3E40" w:rsidRPr="00AF3E40" w:rsidRDefault="00AF3E40" w:rsidP="00F267F5">
            <w:pPr>
              <w:rPr>
                <w:rFonts w:ascii="Arial" w:hAnsi="Arial" w:cs="Arial"/>
              </w:rPr>
            </w:pPr>
          </w:p>
          <w:p w14:paraId="3719F6E9" w14:textId="1D676220" w:rsidR="00AF3E40" w:rsidRPr="00AF3E40" w:rsidRDefault="00AF3E40" w:rsidP="00F267F5">
            <w:pPr>
              <w:rPr>
                <w:rFonts w:ascii="Arial" w:hAnsi="Arial" w:cs="Arial"/>
              </w:rPr>
            </w:pPr>
            <w:r w:rsidRPr="00AF3E40">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222C3726" w14:textId="154C7843" w:rsidR="00AF3E40" w:rsidRPr="00AF3E40" w:rsidRDefault="00AF3E40" w:rsidP="00F267F5">
            <w:pPr>
              <w:rPr>
                <w:rFonts w:ascii="Arial" w:hAnsi="Arial" w:cs="Arial"/>
              </w:rPr>
            </w:pPr>
          </w:p>
          <w:p w14:paraId="31AE5272" w14:textId="742DFB1B" w:rsidR="00AF3E40" w:rsidRPr="00AF3E40" w:rsidRDefault="00AF3E40" w:rsidP="00F267F5">
            <w:pPr>
              <w:rPr>
                <w:rFonts w:ascii="Arial" w:hAnsi="Arial" w:cs="Arial"/>
              </w:rPr>
            </w:pPr>
            <w:r w:rsidRPr="00AF3E40">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1E0E4319" w14:textId="77777777" w:rsidR="00AF3E40" w:rsidRPr="008F7D36" w:rsidRDefault="00AF3E40" w:rsidP="00F267F5">
            <w:pPr>
              <w:rPr>
                <w:rFonts w:cs="Arial"/>
              </w:rPr>
            </w:pPr>
          </w:p>
        </w:tc>
      </w:tr>
      <w:tr w:rsidR="00AF3E40" w:rsidRPr="00F607B2" w14:paraId="6547C359" w14:textId="77777777" w:rsidTr="00AF2D28">
        <w:tc>
          <w:tcPr>
            <w:tcW w:w="10206" w:type="dxa"/>
            <w:shd w:val="clear" w:color="auto" w:fill="002060"/>
          </w:tcPr>
          <w:p w14:paraId="19EE47DE" w14:textId="1AF7436F" w:rsidR="00AF3E40" w:rsidRPr="00F607B2" w:rsidRDefault="00AF3E40" w:rsidP="00F267F5">
            <w:pPr>
              <w:jc w:val="both"/>
              <w:rPr>
                <w:rFonts w:ascii="Arial" w:hAnsi="Arial" w:cs="Arial"/>
              </w:rPr>
            </w:pPr>
            <w:r>
              <w:rPr>
                <w:rFonts w:ascii="Arial" w:hAnsi="Arial" w:cs="Arial"/>
                <w:b/>
              </w:rPr>
              <w:t>STAFF HEALTH AND WELLBEING</w:t>
            </w:r>
          </w:p>
        </w:tc>
      </w:tr>
      <w:tr w:rsidR="00AF3E40" w:rsidRPr="00F607B2" w14:paraId="5F3915CC" w14:textId="77777777" w:rsidTr="00AF2D28">
        <w:tc>
          <w:tcPr>
            <w:tcW w:w="10206" w:type="dxa"/>
            <w:tcBorders>
              <w:bottom w:val="single" w:sz="4" w:space="0" w:color="auto"/>
            </w:tcBorders>
          </w:tcPr>
          <w:p w14:paraId="6D09E259" w14:textId="0EC9B12E" w:rsidR="00AF3E40" w:rsidRDefault="00AF3E40" w:rsidP="00F267F5">
            <w:pPr>
              <w:rPr>
                <w:rFonts w:ascii="Arial" w:hAnsi="Arial" w:cs="Arial"/>
              </w:rPr>
            </w:pPr>
            <w:r>
              <w:rPr>
                <w:rFonts w:ascii="Arial" w:hAnsi="Arial" w:cs="Arial"/>
              </w:rPr>
              <w:t>You must take responsibility for your workplace health and wellbeing:</w:t>
            </w:r>
          </w:p>
          <w:p w14:paraId="6A9EEA48" w14:textId="6D8EAB50" w:rsidR="00AF3E40" w:rsidRDefault="00AF3E40" w:rsidP="00F267F5">
            <w:pPr>
              <w:rPr>
                <w:rFonts w:ascii="Arial" w:hAnsi="Arial" w:cs="Arial"/>
              </w:rPr>
            </w:pPr>
          </w:p>
          <w:p w14:paraId="75A1E918" w14:textId="77777777" w:rsidR="00423EEB" w:rsidRDefault="00423EEB" w:rsidP="00423EEB">
            <w:pPr>
              <w:pStyle w:val="ListParagraph"/>
              <w:numPr>
                <w:ilvl w:val="0"/>
                <w:numId w:val="6"/>
              </w:numPr>
              <w:spacing w:before="0"/>
              <w:jc w:val="left"/>
            </w:pPr>
            <w:r>
              <w:t>Be physically active at work (i.e. take breaks away from your desk, taking the stairs where possible)</w:t>
            </w:r>
          </w:p>
          <w:p w14:paraId="5F78263E" w14:textId="77777777" w:rsidR="00423EEB" w:rsidRDefault="00423EEB" w:rsidP="00423EEB">
            <w:pPr>
              <w:pStyle w:val="ListParagraph"/>
              <w:numPr>
                <w:ilvl w:val="0"/>
                <w:numId w:val="6"/>
              </w:numPr>
              <w:spacing w:before="0"/>
              <w:jc w:val="left"/>
            </w:pPr>
            <w:r>
              <w:t>When required, gain support from Occupational Health, Human Resources or other sources.</w:t>
            </w:r>
          </w:p>
          <w:p w14:paraId="1F60015A" w14:textId="77777777" w:rsidR="00423EEB" w:rsidRDefault="00423EEB" w:rsidP="00423EEB">
            <w:pPr>
              <w:pStyle w:val="ListParagraph"/>
              <w:numPr>
                <w:ilvl w:val="0"/>
                <w:numId w:val="6"/>
              </w:numPr>
              <w:spacing w:before="0"/>
              <w:jc w:val="left"/>
            </w:pPr>
            <w:r>
              <w:t>Familiarise yourself with the health and wellbeing support available from policies and/or Occupational Health.</w:t>
            </w:r>
          </w:p>
          <w:p w14:paraId="41209198" w14:textId="77777777" w:rsidR="00423EEB" w:rsidRDefault="00423EEB" w:rsidP="00423EEB">
            <w:pPr>
              <w:pStyle w:val="ListParagraph"/>
              <w:numPr>
                <w:ilvl w:val="0"/>
                <w:numId w:val="6"/>
              </w:numPr>
              <w:spacing w:before="0"/>
              <w:jc w:val="left"/>
            </w:pPr>
            <w:r>
              <w:t xml:space="preserve">Follow the Trust’s health and wellbeing vision of healthy body, healthy mind, healthy you. </w:t>
            </w:r>
          </w:p>
          <w:p w14:paraId="154F1021" w14:textId="47F3793F" w:rsidR="00AF3E40" w:rsidRDefault="00AF3E40" w:rsidP="00423EEB">
            <w:pPr>
              <w:rPr>
                <w:rFonts w:cs="Arial"/>
              </w:rPr>
            </w:pPr>
          </w:p>
          <w:p w14:paraId="627F3C6D" w14:textId="1EF71EA8" w:rsidR="00423EEB" w:rsidRPr="00423EEB" w:rsidRDefault="00423EEB" w:rsidP="00423EEB">
            <w:pPr>
              <w:rPr>
                <w:rFonts w:ascii="Arial" w:hAnsi="Arial" w:cs="Arial"/>
              </w:rPr>
            </w:pPr>
            <w:r w:rsidRPr="00423EEB">
              <w:rPr>
                <w:rFonts w:ascii="Arial" w:hAnsi="Arial" w:cs="Arial"/>
              </w:rPr>
              <w:t>If you are a line manager, in addition to the above, it is expected you will:</w:t>
            </w:r>
          </w:p>
          <w:p w14:paraId="0481DF06" w14:textId="77777777" w:rsidR="00423EEB" w:rsidRDefault="00423EEB" w:rsidP="00423EEB">
            <w:pPr>
              <w:pStyle w:val="ListParagraph"/>
              <w:numPr>
                <w:ilvl w:val="0"/>
                <w:numId w:val="6"/>
              </w:numPr>
              <w:spacing w:before="0"/>
              <w:jc w:val="left"/>
            </w:pPr>
            <w:r>
              <w:t>Champion health and wellbeing.</w:t>
            </w:r>
          </w:p>
          <w:p w14:paraId="05559D09" w14:textId="77777777" w:rsidR="00423EEB" w:rsidRDefault="00423EEB" w:rsidP="00423EEB">
            <w:pPr>
              <w:pStyle w:val="ListParagraph"/>
              <w:numPr>
                <w:ilvl w:val="0"/>
                <w:numId w:val="6"/>
              </w:numPr>
              <w:spacing w:before="0"/>
              <w:jc w:val="left"/>
            </w:pPr>
            <w:r>
              <w:t>Encourage and support staff engagement in delivery of the service.</w:t>
            </w:r>
          </w:p>
          <w:p w14:paraId="40760A0F" w14:textId="77777777" w:rsidR="00423EEB" w:rsidRDefault="00423EEB" w:rsidP="00423EEB">
            <w:pPr>
              <w:pStyle w:val="ListParagraph"/>
              <w:numPr>
                <w:ilvl w:val="0"/>
                <w:numId w:val="6"/>
              </w:numPr>
              <w:spacing w:before="0"/>
              <w:jc w:val="left"/>
            </w:pPr>
            <w:r>
              <w:t>Encourage staff to comment on development and delivery of the service.</w:t>
            </w:r>
          </w:p>
          <w:p w14:paraId="0B6CA63D" w14:textId="77777777" w:rsidR="00423EEB" w:rsidRDefault="00423EEB" w:rsidP="00423EEB">
            <w:pPr>
              <w:pStyle w:val="ListParagraph"/>
              <w:numPr>
                <w:ilvl w:val="0"/>
                <w:numId w:val="6"/>
              </w:numPr>
              <w:spacing w:before="0"/>
              <w:jc w:val="left"/>
            </w:pPr>
            <w:r>
              <w:t>Ensure during 1:1’s / supervision with employees you always check how they are.</w:t>
            </w:r>
          </w:p>
          <w:p w14:paraId="095FDD5D" w14:textId="77777777" w:rsidR="00423EEB" w:rsidRPr="00423EEB" w:rsidRDefault="00423EEB" w:rsidP="00423EEB">
            <w:pPr>
              <w:rPr>
                <w:rFonts w:cs="Arial"/>
              </w:rPr>
            </w:pPr>
          </w:p>
          <w:p w14:paraId="2F3D56D6" w14:textId="77777777" w:rsidR="00AF3E40" w:rsidRPr="008F7D36" w:rsidRDefault="00AF3E40" w:rsidP="00F267F5">
            <w:pPr>
              <w:rPr>
                <w:rFonts w:cs="Arial"/>
              </w:rPr>
            </w:pPr>
          </w:p>
        </w:tc>
      </w:tr>
      <w:tr w:rsidR="00423EEB" w:rsidRPr="00F607B2" w14:paraId="49293790" w14:textId="77777777" w:rsidTr="00AF2D28">
        <w:tc>
          <w:tcPr>
            <w:tcW w:w="10206" w:type="dxa"/>
            <w:shd w:val="clear" w:color="auto" w:fill="002060"/>
          </w:tcPr>
          <w:p w14:paraId="3790CD85" w14:textId="4EAAF762" w:rsidR="00423EEB" w:rsidRPr="00F607B2" w:rsidRDefault="00423EEB" w:rsidP="00F267F5">
            <w:pPr>
              <w:jc w:val="both"/>
              <w:rPr>
                <w:rFonts w:ascii="Arial" w:hAnsi="Arial" w:cs="Arial"/>
              </w:rPr>
            </w:pPr>
            <w:r>
              <w:rPr>
                <w:rFonts w:ascii="Arial" w:hAnsi="Arial" w:cs="Arial"/>
                <w:b/>
                <w:color w:val="FFFFFF" w:themeColor="background1"/>
              </w:rPr>
              <w:t>HEALTH AND SAFETY AT WORK</w:t>
            </w:r>
          </w:p>
        </w:tc>
      </w:tr>
      <w:tr w:rsidR="00423EEB" w:rsidRPr="00F607B2" w14:paraId="6CB2A76D" w14:textId="77777777" w:rsidTr="00AF2D28">
        <w:tc>
          <w:tcPr>
            <w:tcW w:w="10206" w:type="dxa"/>
          </w:tcPr>
          <w:p w14:paraId="519DE29E" w14:textId="310B9F4A" w:rsidR="00423EEB" w:rsidRPr="00450224" w:rsidRDefault="00423EEB" w:rsidP="00423EEB">
            <w:pPr>
              <w:ind w:left="-709"/>
              <w:rPr>
                <w:rFonts w:cs="Arial"/>
              </w:rPr>
            </w:pPr>
            <w:r w:rsidRPr="00450224">
              <w:rPr>
                <w:rFonts w:cs="Arial"/>
              </w:rPr>
              <w:t xml:space="preserve">The </w:t>
            </w:r>
          </w:p>
          <w:p w14:paraId="7DF64B46" w14:textId="543A08E5" w:rsidR="00423EEB" w:rsidRPr="008859A7" w:rsidRDefault="00423EEB" w:rsidP="00F267F5">
            <w:pPr>
              <w:rPr>
                <w:rFonts w:ascii="Arial" w:hAnsi="Arial" w:cs="Arial"/>
              </w:rPr>
            </w:pPr>
            <w:r w:rsidRPr="008859A7">
              <w:rPr>
                <w:rFonts w:ascii="Arial" w:hAnsi="Arial" w:cs="Arial"/>
              </w:rPr>
              <w:t xml:space="preserve">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w:t>
            </w:r>
            <w:r w:rsidR="008E2972" w:rsidRPr="008859A7">
              <w:rPr>
                <w:rFonts w:ascii="Arial" w:hAnsi="Arial" w:cs="Arial"/>
              </w:rPr>
              <w:t>colleagues</w:t>
            </w:r>
            <w:r w:rsidRPr="008859A7">
              <w:rPr>
                <w:rFonts w:ascii="Arial" w:hAnsi="Arial" w:cs="Arial"/>
              </w:rPr>
              <w:t>.</w:t>
            </w:r>
          </w:p>
        </w:tc>
      </w:tr>
      <w:tr w:rsidR="008E2972" w:rsidRPr="00F607B2" w14:paraId="0B28DE4B" w14:textId="77777777" w:rsidTr="00AF2D28">
        <w:tc>
          <w:tcPr>
            <w:tcW w:w="10206" w:type="dxa"/>
            <w:shd w:val="clear" w:color="auto" w:fill="002060"/>
          </w:tcPr>
          <w:p w14:paraId="4CFFC4AC" w14:textId="33FD6807" w:rsidR="008E2972" w:rsidRPr="00F607B2" w:rsidRDefault="008E2972" w:rsidP="008E2972">
            <w:pPr>
              <w:jc w:val="both"/>
              <w:rPr>
                <w:rFonts w:ascii="Arial" w:hAnsi="Arial" w:cs="Arial"/>
              </w:rPr>
            </w:pPr>
            <w:r>
              <w:rPr>
                <w:rFonts w:ascii="Arial" w:hAnsi="Arial" w:cs="Arial"/>
                <w:b/>
                <w:color w:val="FFFFFF" w:themeColor="background1"/>
              </w:rPr>
              <w:t xml:space="preserve">INFECTION CONTROL – ROLE OF ALL STAFF </w:t>
            </w:r>
          </w:p>
        </w:tc>
      </w:tr>
      <w:tr w:rsidR="008E2972" w:rsidRPr="008F7D36" w14:paraId="0EE8E431" w14:textId="77777777" w:rsidTr="00AF2D28">
        <w:tc>
          <w:tcPr>
            <w:tcW w:w="10206" w:type="dxa"/>
          </w:tcPr>
          <w:p w14:paraId="39E494A0" w14:textId="77777777" w:rsidR="008E2972" w:rsidRPr="00450224" w:rsidRDefault="008E2972" w:rsidP="00F267F5">
            <w:pPr>
              <w:ind w:left="-709"/>
              <w:rPr>
                <w:rFonts w:cs="Arial"/>
              </w:rPr>
            </w:pPr>
            <w:r w:rsidRPr="00450224">
              <w:rPr>
                <w:rFonts w:cs="Arial"/>
              </w:rPr>
              <w:t xml:space="preserve">The </w:t>
            </w:r>
          </w:p>
          <w:p w14:paraId="79F3188D" w14:textId="77777777" w:rsidR="008E2972" w:rsidRPr="008859A7" w:rsidRDefault="008E2972" w:rsidP="00F267F5">
            <w:pPr>
              <w:rPr>
                <w:rFonts w:ascii="Arial" w:hAnsi="Arial" w:cs="Arial"/>
              </w:rPr>
            </w:pPr>
            <w:r w:rsidRPr="008859A7">
              <w:rPr>
                <w:rFonts w:ascii="Arial" w:hAnsi="Arial" w:cs="Arial"/>
              </w:rPr>
              <w:t>It is the responsibility of all members of staff to provide a high standard of care to patients they are involved with.  This includes good infection prevention practice.</w:t>
            </w:r>
          </w:p>
          <w:p w14:paraId="2552DB20" w14:textId="77777777" w:rsidR="008E2972" w:rsidRPr="008859A7" w:rsidRDefault="008E2972" w:rsidP="00F267F5">
            <w:pPr>
              <w:rPr>
                <w:rFonts w:ascii="Arial" w:hAnsi="Arial" w:cs="Arial"/>
              </w:rPr>
            </w:pPr>
          </w:p>
          <w:p w14:paraId="241E27E6" w14:textId="77777777" w:rsidR="008E2972" w:rsidRPr="008859A7" w:rsidRDefault="008E2972" w:rsidP="00F267F5">
            <w:pPr>
              <w:rPr>
                <w:rFonts w:ascii="Arial" w:hAnsi="Arial" w:cs="Arial"/>
              </w:rPr>
            </w:pPr>
            <w:r w:rsidRPr="008859A7">
              <w:rPr>
                <w:rFonts w:ascii="Arial" w:hAnsi="Arial" w:cs="Arial"/>
              </w:rPr>
              <w:t>All staff have a responsibility to comply with Infection Prevention and Control policies and procedures, this includes:</w:t>
            </w:r>
          </w:p>
          <w:p w14:paraId="15E3C98B" w14:textId="77777777" w:rsidR="008E2972" w:rsidRPr="008859A7" w:rsidRDefault="008E2972" w:rsidP="008E2972">
            <w:pPr>
              <w:pStyle w:val="ListParagraph"/>
              <w:numPr>
                <w:ilvl w:val="0"/>
                <w:numId w:val="6"/>
              </w:numPr>
              <w:rPr>
                <w:rFonts w:cs="Arial"/>
              </w:rPr>
            </w:pPr>
            <w:r w:rsidRPr="008859A7">
              <w:rPr>
                <w:rFonts w:cs="Arial"/>
              </w:rPr>
              <w:t>Attending mandatory and role specific infection prevention education and training.</w:t>
            </w:r>
          </w:p>
          <w:p w14:paraId="47544B72" w14:textId="77777777" w:rsidR="008E2972" w:rsidRPr="008859A7" w:rsidRDefault="008E2972" w:rsidP="008E2972">
            <w:pPr>
              <w:pStyle w:val="ListParagraph"/>
              <w:numPr>
                <w:ilvl w:val="0"/>
                <w:numId w:val="6"/>
              </w:numPr>
              <w:rPr>
                <w:rFonts w:cs="Arial"/>
              </w:rPr>
            </w:pPr>
            <w:r w:rsidRPr="008859A7">
              <w:rPr>
                <w:rFonts w:cs="Arial"/>
              </w:rPr>
              <w:t>Challenging poor infection prevention and control practices.</w:t>
            </w:r>
          </w:p>
          <w:p w14:paraId="11268C81" w14:textId="1C83E7E2" w:rsidR="008E2972" w:rsidRPr="008E2972" w:rsidRDefault="008E2972" w:rsidP="008E2972">
            <w:pPr>
              <w:pStyle w:val="ListParagraph"/>
              <w:numPr>
                <w:ilvl w:val="0"/>
                <w:numId w:val="6"/>
              </w:numPr>
              <w:rPr>
                <w:rFonts w:cs="Arial"/>
              </w:rPr>
            </w:pPr>
            <w:r w:rsidRPr="008859A7">
              <w:rPr>
                <w:rFonts w:cs="Arial"/>
              </w:rPr>
              <w:lastRenderedPageBreak/>
              <w:t>Ensuring their own compliance with Trust Infection</w:t>
            </w:r>
            <w:r w:rsidR="00CA2E17" w:rsidRPr="008859A7">
              <w:rPr>
                <w:rFonts w:cs="Arial"/>
              </w:rPr>
              <w:t xml:space="preserve"> Prevention &amp; </w:t>
            </w:r>
            <w:r w:rsidR="00AF2D28" w:rsidRPr="008859A7">
              <w:rPr>
                <w:rFonts w:cs="Arial"/>
              </w:rPr>
              <w:t>Control policies and procedures for example, standard precautions, hand hygiene, prevention &amp; management of inoculation incidents</w:t>
            </w:r>
          </w:p>
        </w:tc>
      </w:tr>
      <w:tr w:rsidR="00AF2D28" w:rsidRPr="00F607B2" w14:paraId="795B093E" w14:textId="77777777" w:rsidTr="00AF2D28">
        <w:tc>
          <w:tcPr>
            <w:tcW w:w="10206" w:type="dxa"/>
            <w:shd w:val="clear" w:color="auto" w:fill="002060"/>
          </w:tcPr>
          <w:p w14:paraId="55F37EF9" w14:textId="40AA885B" w:rsidR="00AF2D28" w:rsidRPr="00F607B2" w:rsidRDefault="00AF2D28" w:rsidP="00AF2D28">
            <w:pPr>
              <w:rPr>
                <w:rFonts w:ascii="Arial" w:hAnsi="Arial" w:cs="Arial"/>
              </w:rPr>
            </w:pPr>
            <w:r>
              <w:rPr>
                <w:rFonts w:ascii="Arial" w:hAnsi="Arial" w:cs="Arial"/>
                <w:b/>
                <w:color w:val="FFFFFF" w:themeColor="background1"/>
              </w:rPr>
              <w:lastRenderedPageBreak/>
              <w:t>CONFIDENTIALITY</w:t>
            </w:r>
          </w:p>
        </w:tc>
      </w:tr>
      <w:tr w:rsidR="00AF2D28" w:rsidRPr="00F607B2" w14:paraId="299A807A" w14:textId="77777777" w:rsidTr="00AF2D28">
        <w:tc>
          <w:tcPr>
            <w:tcW w:w="10206" w:type="dxa"/>
          </w:tcPr>
          <w:p w14:paraId="347E9A37" w14:textId="77777777" w:rsidR="00AF2D28" w:rsidRPr="00450224" w:rsidRDefault="00AF2D28" w:rsidP="00F267F5">
            <w:pPr>
              <w:ind w:left="-709"/>
              <w:rPr>
                <w:rFonts w:cs="Arial"/>
              </w:rPr>
            </w:pPr>
            <w:r w:rsidRPr="00450224">
              <w:rPr>
                <w:rFonts w:cs="Arial"/>
              </w:rPr>
              <w:t xml:space="preserve">The </w:t>
            </w:r>
          </w:p>
          <w:p w14:paraId="77EF1235" w14:textId="45AEB2C3" w:rsidR="00AF2D28" w:rsidRPr="008859A7" w:rsidRDefault="00AF2D28" w:rsidP="00F267F5">
            <w:pPr>
              <w:rPr>
                <w:rFonts w:ascii="Arial" w:hAnsi="Arial" w:cs="Arial"/>
              </w:rPr>
            </w:pPr>
            <w:r w:rsidRPr="008859A7">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w:t>
            </w:r>
            <w:r w:rsidR="008859A7" w:rsidRPr="008859A7">
              <w:rPr>
                <w:rFonts w:ascii="Arial" w:hAnsi="Arial" w:cs="Arial"/>
              </w:rPr>
              <w:t>.  Any failure to comply with this term of your employment will be treated as an act of misconduct under the employer’s disciplinary procedure.</w:t>
            </w:r>
          </w:p>
        </w:tc>
      </w:tr>
    </w:tbl>
    <w:p w14:paraId="1EADEC8F" w14:textId="77777777" w:rsidR="000C32E3" w:rsidRPr="00AF3E40" w:rsidRDefault="000C32E3" w:rsidP="00AF3E40">
      <w:pPr>
        <w:rPr>
          <w:rFonts w:cs="Arial"/>
        </w:rPr>
        <w:sectPr w:rsidR="000C32E3" w:rsidRPr="00AF3E40"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AD186C5" w:rsidR="008F7D36" w:rsidRPr="00F607B2" w:rsidRDefault="008859A7" w:rsidP="00592524">
            <w:pPr>
              <w:jc w:val="both"/>
              <w:rPr>
                <w:rFonts w:ascii="Arial" w:hAnsi="Arial" w:cs="Arial"/>
              </w:rPr>
            </w:pPr>
            <w:r>
              <w:rPr>
                <w:rFonts w:ascii="Arial" w:hAnsi="Arial" w:cs="Arial"/>
              </w:rPr>
              <w:t>Complimentary Therapist</w:t>
            </w:r>
          </w:p>
        </w:tc>
      </w:tr>
    </w:tbl>
    <w:p w14:paraId="1071F580" w14:textId="77777777" w:rsidR="008F7D36" w:rsidRDefault="008F7D36" w:rsidP="00F607B2">
      <w:pPr>
        <w:spacing w:after="0" w:line="240" w:lineRule="auto"/>
        <w:jc w:val="both"/>
        <w:rPr>
          <w:rFonts w:ascii="Arial" w:hAnsi="Arial" w:cs="Arial"/>
        </w:rPr>
      </w:pPr>
    </w:p>
    <w:p w14:paraId="52F37878" w14:textId="7C680CE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09B47528" w14:textId="50E33E12" w:rsidR="008859A7" w:rsidRPr="008859A7" w:rsidRDefault="008859A7" w:rsidP="008859A7">
            <w:pPr>
              <w:pStyle w:val="ListParagraph"/>
              <w:numPr>
                <w:ilvl w:val="0"/>
                <w:numId w:val="6"/>
              </w:numPr>
              <w:tabs>
                <w:tab w:val="left" w:pos="720"/>
              </w:tabs>
              <w:rPr>
                <w:rFonts w:cs="Arial"/>
              </w:rPr>
            </w:pPr>
            <w:r w:rsidRPr="008859A7">
              <w:rPr>
                <w:rFonts w:cs="Arial"/>
              </w:rPr>
              <w:t>Appropriate complementary therapy qualification to level 3 or higher</w:t>
            </w:r>
          </w:p>
          <w:p w14:paraId="469CE1BE" w14:textId="14050630" w:rsidR="008859A7" w:rsidRDefault="008859A7" w:rsidP="008859A7">
            <w:pPr>
              <w:pStyle w:val="ListParagraph"/>
              <w:numPr>
                <w:ilvl w:val="0"/>
                <w:numId w:val="6"/>
              </w:numPr>
              <w:rPr>
                <w:rFonts w:cs="Arial"/>
              </w:rPr>
            </w:pPr>
            <w:r w:rsidRPr="008859A7">
              <w:rPr>
                <w:rFonts w:cs="Arial"/>
              </w:rPr>
              <w:t>Membership of professional association</w:t>
            </w:r>
          </w:p>
          <w:p w14:paraId="1FCB0DE5" w14:textId="65FF4974" w:rsidR="008859A7" w:rsidRDefault="008859A7" w:rsidP="008859A7">
            <w:pPr>
              <w:pStyle w:val="ListParagraph"/>
              <w:numPr>
                <w:ilvl w:val="0"/>
                <w:numId w:val="6"/>
              </w:numPr>
              <w:rPr>
                <w:rFonts w:cs="Arial"/>
              </w:rPr>
            </w:pPr>
            <w:r>
              <w:rPr>
                <w:rFonts w:cs="Arial"/>
              </w:rPr>
              <w:t>Advanced Communication skills training</w:t>
            </w:r>
          </w:p>
          <w:p w14:paraId="0DB1E40D" w14:textId="7D742F8F" w:rsidR="008859A7" w:rsidRPr="008859A7" w:rsidRDefault="008859A7" w:rsidP="008859A7">
            <w:pPr>
              <w:pStyle w:val="ListParagraph"/>
              <w:numPr>
                <w:ilvl w:val="0"/>
                <w:numId w:val="6"/>
              </w:numPr>
              <w:rPr>
                <w:rFonts w:cs="Arial"/>
              </w:rPr>
            </w:pPr>
            <w:r>
              <w:rPr>
                <w:rFonts w:cs="Arial"/>
              </w:rPr>
              <w:t>Undertaking continual professional development (CPD)</w:t>
            </w:r>
          </w:p>
          <w:p w14:paraId="15885A2B" w14:textId="132C06D1" w:rsidR="008B7A03" w:rsidRPr="008B7A03" w:rsidRDefault="008B7A03" w:rsidP="008859A7">
            <w:pPr>
              <w:pStyle w:val="ListParagraph"/>
              <w:spacing w:before="0"/>
              <w:ind w:left="777"/>
              <w:rPr>
                <w:rFonts w:cs="Arial"/>
                <w:color w:val="FF0000"/>
              </w:rPr>
            </w:pPr>
          </w:p>
        </w:tc>
        <w:tc>
          <w:tcPr>
            <w:tcW w:w="1398" w:type="dxa"/>
          </w:tcPr>
          <w:p w14:paraId="7C1B76A4" w14:textId="77777777" w:rsidR="001D2D93" w:rsidRDefault="001D2D93" w:rsidP="00884334">
            <w:pPr>
              <w:jc w:val="both"/>
              <w:rPr>
                <w:rFonts w:ascii="Arial" w:hAnsi="Arial" w:cs="Arial"/>
              </w:rPr>
            </w:pPr>
          </w:p>
          <w:p w14:paraId="471E6385" w14:textId="1BF503C5" w:rsidR="000C32E3" w:rsidRDefault="000C32E3" w:rsidP="00884334">
            <w:pPr>
              <w:jc w:val="both"/>
              <w:rPr>
                <w:rFonts w:ascii="Arial" w:hAnsi="Arial" w:cs="Arial"/>
              </w:rPr>
            </w:pPr>
          </w:p>
          <w:p w14:paraId="34911E72" w14:textId="77777777" w:rsidR="008B7A03" w:rsidRDefault="008B7A03" w:rsidP="00884334">
            <w:pPr>
              <w:jc w:val="both"/>
              <w:rPr>
                <w:rFonts w:ascii="Arial" w:hAnsi="Arial" w:cs="Arial"/>
              </w:rPr>
            </w:pPr>
            <w:r>
              <w:rPr>
                <w:rFonts w:ascii="Arial" w:hAnsi="Arial" w:cs="Arial"/>
              </w:rPr>
              <w:t>E</w:t>
            </w:r>
          </w:p>
          <w:p w14:paraId="31FCCAFC" w14:textId="77777777" w:rsidR="008859A7" w:rsidRDefault="008859A7" w:rsidP="00884334">
            <w:pPr>
              <w:jc w:val="both"/>
              <w:rPr>
                <w:rFonts w:ascii="Arial" w:hAnsi="Arial" w:cs="Arial"/>
              </w:rPr>
            </w:pPr>
          </w:p>
          <w:p w14:paraId="0B1DC7AE" w14:textId="77777777" w:rsidR="008859A7" w:rsidRDefault="008859A7" w:rsidP="00884334">
            <w:pPr>
              <w:jc w:val="both"/>
              <w:rPr>
                <w:rFonts w:ascii="Arial" w:hAnsi="Arial" w:cs="Arial"/>
              </w:rPr>
            </w:pPr>
            <w:r>
              <w:rPr>
                <w:rFonts w:ascii="Arial" w:hAnsi="Arial" w:cs="Arial"/>
              </w:rPr>
              <w:t>E</w:t>
            </w:r>
          </w:p>
          <w:p w14:paraId="6691B9C4" w14:textId="77777777" w:rsidR="008859A7" w:rsidRDefault="008859A7" w:rsidP="00884334">
            <w:pPr>
              <w:jc w:val="both"/>
              <w:rPr>
                <w:rFonts w:ascii="Arial" w:hAnsi="Arial" w:cs="Arial"/>
              </w:rPr>
            </w:pPr>
          </w:p>
          <w:p w14:paraId="5F3CB908" w14:textId="77777777" w:rsidR="008859A7" w:rsidRDefault="008859A7" w:rsidP="00884334">
            <w:pPr>
              <w:jc w:val="both"/>
              <w:rPr>
                <w:rFonts w:ascii="Arial" w:hAnsi="Arial" w:cs="Arial"/>
              </w:rPr>
            </w:pPr>
            <w:r>
              <w:rPr>
                <w:rFonts w:ascii="Arial" w:hAnsi="Arial" w:cs="Arial"/>
              </w:rPr>
              <w:t>E</w:t>
            </w:r>
          </w:p>
          <w:p w14:paraId="2AF16429" w14:textId="77777777" w:rsidR="0086326B" w:rsidRDefault="0086326B" w:rsidP="00884334">
            <w:pPr>
              <w:jc w:val="both"/>
              <w:rPr>
                <w:rFonts w:ascii="Arial" w:hAnsi="Arial" w:cs="Arial"/>
              </w:rPr>
            </w:pPr>
          </w:p>
          <w:p w14:paraId="2AF7E629" w14:textId="099C336B" w:rsidR="0086326B" w:rsidRPr="00F607B2" w:rsidRDefault="0086326B" w:rsidP="00884334">
            <w:pPr>
              <w:jc w:val="both"/>
              <w:rPr>
                <w:rFonts w:ascii="Arial" w:hAnsi="Arial" w:cs="Arial"/>
              </w:rPr>
            </w:pPr>
            <w:r>
              <w:rPr>
                <w:rFonts w:ascii="Arial" w:hAnsi="Arial" w:cs="Arial"/>
              </w:rPr>
              <w:t>E</w:t>
            </w:r>
            <w:bookmarkStart w:id="0" w:name="_GoBack"/>
            <w:bookmarkEnd w:id="0"/>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D4C89EF" w14:textId="21E2A44E" w:rsidR="008859A7" w:rsidRPr="008859A7" w:rsidRDefault="008859A7" w:rsidP="008859A7">
            <w:pPr>
              <w:pStyle w:val="ListParagraph"/>
              <w:numPr>
                <w:ilvl w:val="0"/>
                <w:numId w:val="6"/>
              </w:numPr>
              <w:tabs>
                <w:tab w:val="left" w:pos="720"/>
              </w:tabs>
              <w:rPr>
                <w:rFonts w:cs="Arial"/>
              </w:rPr>
            </w:pPr>
            <w:r w:rsidRPr="008859A7">
              <w:rPr>
                <w:rFonts w:cs="Arial"/>
              </w:rPr>
              <w:t>Completed SBSHT Healing in Hospitals &amp; Hospices training or other relevant training</w:t>
            </w:r>
          </w:p>
          <w:p w14:paraId="609FF679" w14:textId="219D4BA7" w:rsidR="008859A7" w:rsidRPr="008859A7" w:rsidRDefault="008859A7" w:rsidP="008859A7">
            <w:pPr>
              <w:pStyle w:val="ListParagraph"/>
              <w:numPr>
                <w:ilvl w:val="0"/>
                <w:numId w:val="6"/>
              </w:numPr>
              <w:rPr>
                <w:rFonts w:cs="Arial"/>
              </w:rPr>
            </w:pPr>
            <w:r w:rsidRPr="008859A7">
              <w:rPr>
                <w:rFonts w:cs="Arial"/>
              </w:rPr>
              <w:t>Relevant experience of working with seriously ill patients</w:t>
            </w:r>
          </w:p>
          <w:p w14:paraId="73E9D6CA" w14:textId="1E9C955D" w:rsidR="008859A7" w:rsidRPr="008859A7" w:rsidRDefault="008859A7" w:rsidP="008859A7">
            <w:pPr>
              <w:pStyle w:val="ListParagraph"/>
              <w:numPr>
                <w:ilvl w:val="0"/>
                <w:numId w:val="6"/>
              </w:numPr>
              <w:rPr>
                <w:rFonts w:cs="Arial"/>
                <w:color w:val="FF0000"/>
              </w:rPr>
            </w:pPr>
            <w:r w:rsidRPr="008859A7">
              <w:rPr>
                <w:rFonts w:cs="Arial"/>
              </w:rPr>
              <w:t>The role requires day to day use of VDU equipment on a regular basis for collection of treatment data.  E.g.  updating patient records</w:t>
            </w:r>
          </w:p>
        </w:tc>
        <w:tc>
          <w:tcPr>
            <w:tcW w:w="1398" w:type="dxa"/>
          </w:tcPr>
          <w:p w14:paraId="4E758EAD" w14:textId="77777777" w:rsidR="001D2D93" w:rsidRDefault="001D2D93" w:rsidP="00884334">
            <w:pPr>
              <w:jc w:val="both"/>
              <w:rPr>
                <w:rFonts w:ascii="Arial" w:hAnsi="Arial" w:cs="Arial"/>
              </w:rPr>
            </w:pPr>
          </w:p>
          <w:p w14:paraId="1D8ED108" w14:textId="6728E634" w:rsidR="008859A7" w:rsidRDefault="008859A7" w:rsidP="008859A7">
            <w:pPr>
              <w:jc w:val="both"/>
              <w:rPr>
                <w:rFonts w:ascii="Arial" w:hAnsi="Arial" w:cs="Arial"/>
              </w:rPr>
            </w:pPr>
          </w:p>
          <w:p w14:paraId="27144636" w14:textId="4FD65FFB" w:rsidR="008859A7" w:rsidRPr="00F607B2" w:rsidRDefault="008859A7" w:rsidP="008859A7">
            <w:pPr>
              <w:jc w:val="both"/>
              <w:rPr>
                <w:rFonts w:ascii="Arial" w:hAnsi="Arial" w:cs="Arial"/>
              </w:rPr>
            </w:pPr>
            <w:r>
              <w:rPr>
                <w:rFonts w:ascii="Arial" w:hAnsi="Arial" w:cs="Arial"/>
              </w:rPr>
              <w:t>D</w:t>
            </w:r>
          </w:p>
          <w:p w14:paraId="0C3BE6DE" w14:textId="77777777" w:rsidR="008B7A03" w:rsidRDefault="008B7A03" w:rsidP="00884334">
            <w:pPr>
              <w:jc w:val="both"/>
              <w:rPr>
                <w:rFonts w:ascii="Arial" w:hAnsi="Arial" w:cs="Arial"/>
              </w:rPr>
            </w:pPr>
          </w:p>
          <w:p w14:paraId="395C42F7" w14:textId="77777777" w:rsidR="008859A7" w:rsidRDefault="008859A7" w:rsidP="00884334">
            <w:pPr>
              <w:jc w:val="both"/>
              <w:rPr>
                <w:rFonts w:ascii="Arial" w:hAnsi="Arial" w:cs="Arial"/>
              </w:rPr>
            </w:pPr>
          </w:p>
          <w:p w14:paraId="39592430" w14:textId="77777777" w:rsidR="008859A7" w:rsidRDefault="008859A7" w:rsidP="00884334">
            <w:pPr>
              <w:jc w:val="both"/>
              <w:rPr>
                <w:rFonts w:ascii="Arial" w:hAnsi="Arial" w:cs="Arial"/>
              </w:rPr>
            </w:pPr>
            <w:r>
              <w:rPr>
                <w:rFonts w:ascii="Arial" w:hAnsi="Arial" w:cs="Arial"/>
              </w:rPr>
              <w:t>D</w:t>
            </w:r>
          </w:p>
          <w:p w14:paraId="1D399C7A" w14:textId="77777777" w:rsidR="008859A7" w:rsidRDefault="008859A7" w:rsidP="00884334">
            <w:pPr>
              <w:jc w:val="both"/>
              <w:rPr>
                <w:rFonts w:ascii="Arial" w:hAnsi="Arial" w:cs="Arial"/>
              </w:rPr>
            </w:pPr>
          </w:p>
          <w:p w14:paraId="6CE1FBB7" w14:textId="4634B402" w:rsidR="008859A7" w:rsidRPr="00F607B2" w:rsidRDefault="008859A7"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547B1DE1" w:rsidR="001D2D93" w:rsidRDefault="001D2D93" w:rsidP="00884334">
            <w:pPr>
              <w:jc w:val="both"/>
              <w:rPr>
                <w:rFonts w:ascii="Arial" w:hAnsi="Arial" w:cs="Arial"/>
                <w:b/>
              </w:rPr>
            </w:pPr>
            <w:r w:rsidRPr="00F607B2">
              <w:rPr>
                <w:rFonts w:ascii="Arial" w:hAnsi="Arial" w:cs="Arial"/>
                <w:b/>
              </w:rPr>
              <w:t xml:space="preserve">EXPERIENCE </w:t>
            </w:r>
          </w:p>
          <w:p w14:paraId="12361A48" w14:textId="77777777" w:rsidR="008859A7" w:rsidRPr="00F607B2" w:rsidRDefault="008859A7" w:rsidP="00884334">
            <w:pPr>
              <w:jc w:val="both"/>
              <w:rPr>
                <w:rFonts w:ascii="Arial" w:hAnsi="Arial" w:cs="Arial"/>
                <w:b/>
              </w:rPr>
            </w:pPr>
          </w:p>
          <w:p w14:paraId="5C5553ED" w14:textId="1F5DAC58" w:rsidR="00435817" w:rsidRDefault="008859A7" w:rsidP="008B7A03">
            <w:pPr>
              <w:pStyle w:val="ListParagraph"/>
              <w:numPr>
                <w:ilvl w:val="0"/>
                <w:numId w:val="30"/>
              </w:numPr>
              <w:spacing w:before="0"/>
              <w:ind w:left="714" w:hanging="357"/>
              <w:rPr>
                <w:rFonts w:cs="Arial"/>
              </w:rPr>
            </w:pPr>
            <w:r>
              <w:rPr>
                <w:rFonts w:cs="Arial"/>
              </w:rPr>
              <w:t>Clinical complementary therapy skills</w:t>
            </w:r>
          </w:p>
          <w:p w14:paraId="67A97F49" w14:textId="77777777" w:rsidR="00F267F5" w:rsidRDefault="00F267F5" w:rsidP="00F267F5">
            <w:pPr>
              <w:pStyle w:val="ListParagraph"/>
              <w:spacing w:before="0"/>
              <w:ind w:left="714"/>
              <w:rPr>
                <w:rFonts w:cs="Arial"/>
              </w:rPr>
            </w:pPr>
          </w:p>
          <w:p w14:paraId="4369C45B" w14:textId="483B72EA" w:rsidR="008859A7" w:rsidRDefault="008859A7" w:rsidP="008B7A03">
            <w:pPr>
              <w:pStyle w:val="ListParagraph"/>
              <w:numPr>
                <w:ilvl w:val="0"/>
                <w:numId w:val="30"/>
              </w:numPr>
              <w:spacing w:before="0"/>
              <w:ind w:left="714" w:hanging="357"/>
              <w:rPr>
                <w:rFonts w:cs="Arial"/>
              </w:rPr>
            </w:pPr>
            <w:r>
              <w:rPr>
                <w:rFonts w:cs="Arial"/>
              </w:rPr>
              <w:t>Ability to manage a clinical caseload</w:t>
            </w:r>
          </w:p>
          <w:p w14:paraId="2BB44F27" w14:textId="77777777" w:rsidR="00F267F5" w:rsidRPr="00F267F5" w:rsidRDefault="00F267F5" w:rsidP="00F267F5">
            <w:pPr>
              <w:rPr>
                <w:rFonts w:cs="Arial"/>
              </w:rPr>
            </w:pPr>
          </w:p>
          <w:p w14:paraId="769E6542" w14:textId="39B3C4E4" w:rsidR="00F267F5" w:rsidRDefault="008859A7" w:rsidP="00F267F5">
            <w:pPr>
              <w:pStyle w:val="ListParagraph"/>
              <w:numPr>
                <w:ilvl w:val="0"/>
                <w:numId w:val="30"/>
              </w:numPr>
              <w:spacing w:before="0"/>
              <w:ind w:left="714" w:hanging="357"/>
              <w:rPr>
                <w:rFonts w:cs="Arial"/>
              </w:rPr>
            </w:pPr>
            <w:r>
              <w:rPr>
                <w:rFonts w:cs="Arial"/>
              </w:rPr>
              <w:t xml:space="preserve">Ability to communicate with healthcare </w:t>
            </w:r>
            <w:r w:rsidR="00F267F5">
              <w:rPr>
                <w:rFonts w:cs="Arial"/>
              </w:rPr>
              <w:t>professionals’</w:t>
            </w:r>
            <w:r>
              <w:rPr>
                <w:rFonts w:cs="Arial"/>
              </w:rPr>
              <w:t xml:space="preserve"> patients </w:t>
            </w:r>
            <w:r w:rsidR="00F267F5">
              <w:rPr>
                <w:rFonts w:cs="Arial"/>
              </w:rPr>
              <w:t>and other service users</w:t>
            </w:r>
          </w:p>
          <w:p w14:paraId="4095361F" w14:textId="77777777" w:rsidR="00F267F5" w:rsidRPr="00F267F5" w:rsidRDefault="00F267F5" w:rsidP="00F267F5">
            <w:pPr>
              <w:rPr>
                <w:rFonts w:cs="Arial"/>
              </w:rPr>
            </w:pPr>
          </w:p>
          <w:p w14:paraId="30736934" w14:textId="77777777" w:rsidR="00F267F5" w:rsidRDefault="00F267F5" w:rsidP="008B7A03">
            <w:pPr>
              <w:pStyle w:val="ListParagraph"/>
              <w:numPr>
                <w:ilvl w:val="0"/>
                <w:numId w:val="30"/>
              </w:numPr>
              <w:spacing w:before="0"/>
              <w:ind w:left="714" w:hanging="357"/>
              <w:rPr>
                <w:rFonts w:cs="Arial"/>
              </w:rPr>
            </w:pPr>
            <w:r>
              <w:rPr>
                <w:rFonts w:cs="Arial"/>
              </w:rPr>
              <w:t>Ability to motivate others</w:t>
            </w:r>
          </w:p>
          <w:p w14:paraId="5697AF47" w14:textId="77777777" w:rsidR="00F267F5" w:rsidRPr="00F267F5" w:rsidRDefault="00F267F5" w:rsidP="00F267F5">
            <w:pPr>
              <w:rPr>
                <w:rFonts w:cs="Arial"/>
              </w:rPr>
            </w:pPr>
          </w:p>
          <w:p w14:paraId="769B20D5" w14:textId="77777777" w:rsidR="00F267F5" w:rsidRDefault="00F267F5" w:rsidP="008B7A03">
            <w:pPr>
              <w:pStyle w:val="ListParagraph"/>
              <w:numPr>
                <w:ilvl w:val="0"/>
                <w:numId w:val="30"/>
              </w:numPr>
              <w:spacing w:before="0"/>
              <w:ind w:left="714" w:hanging="357"/>
              <w:rPr>
                <w:rFonts w:cs="Arial"/>
              </w:rPr>
            </w:pPr>
            <w:r>
              <w:rPr>
                <w:rFonts w:cs="Arial"/>
              </w:rPr>
              <w:t>Ability to keep accurate and legible written and electronic patient records and information</w:t>
            </w:r>
          </w:p>
          <w:p w14:paraId="38478703" w14:textId="77777777" w:rsidR="00F267F5" w:rsidRPr="00026EC0" w:rsidRDefault="00F267F5" w:rsidP="00026EC0">
            <w:pPr>
              <w:rPr>
                <w:rFonts w:cs="Arial"/>
              </w:rPr>
            </w:pPr>
          </w:p>
          <w:p w14:paraId="0F357F43" w14:textId="3F79613C" w:rsidR="00F267F5" w:rsidRPr="008B7A03" w:rsidRDefault="00F267F5" w:rsidP="008B7A03">
            <w:pPr>
              <w:pStyle w:val="ListParagraph"/>
              <w:numPr>
                <w:ilvl w:val="0"/>
                <w:numId w:val="30"/>
              </w:numPr>
              <w:spacing w:before="0"/>
              <w:ind w:left="714" w:hanging="357"/>
              <w:rPr>
                <w:rFonts w:cs="Arial"/>
              </w:rPr>
            </w:pPr>
            <w:r>
              <w:rPr>
                <w:rFonts w:cs="Arial"/>
              </w:rPr>
              <w:t>Experience of working as in a healthcare setting</w:t>
            </w:r>
          </w:p>
        </w:tc>
        <w:tc>
          <w:tcPr>
            <w:tcW w:w="1398" w:type="dxa"/>
          </w:tcPr>
          <w:p w14:paraId="11F322DA" w14:textId="77777777" w:rsidR="001D2D93" w:rsidRDefault="001D2D93" w:rsidP="00884334">
            <w:pPr>
              <w:jc w:val="both"/>
              <w:rPr>
                <w:rFonts w:ascii="Arial" w:hAnsi="Arial" w:cs="Arial"/>
              </w:rPr>
            </w:pPr>
          </w:p>
          <w:p w14:paraId="1E419197" w14:textId="77777777" w:rsidR="00435817" w:rsidRDefault="00435817" w:rsidP="00884334">
            <w:pPr>
              <w:jc w:val="both"/>
              <w:rPr>
                <w:rFonts w:ascii="Arial" w:hAnsi="Arial" w:cs="Arial"/>
              </w:rPr>
            </w:pPr>
          </w:p>
          <w:p w14:paraId="40CA1FAE" w14:textId="77777777" w:rsidR="008859A7" w:rsidRDefault="008859A7" w:rsidP="00884334">
            <w:pPr>
              <w:jc w:val="both"/>
              <w:rPr>
                <w:rFonts w:ascii="Arial" w:hAnsi="Arial" w:cs="Arial"/>
              </w:rPr>
            </w:pPr>
            <w:r>
              <w:rPr>
                <w:rFonts w:ascii="Arial" w:hAnsi="Arial" w:cs="Arial"/>
              </w:rPr>
              <w:t>E</w:t>
            </w:r>
          </w:p>
          <w:p w14:paraId="77F63464" w14:textId="77777777" w:rsidR="008859A7" w:rsidRDefault="008859A7" w:rsidP="00884334">
            <w:pPr>
              <w:jc w:val="both"/>
              <w:rPr>
                <w:rFonts w:ascii="Arial" w:hAnsi="Arial" w:cs="Arial"/>
              </w:rPr>
            </w:pPr>
          </w:p>
          <w:p w14:paraId="6818B4B7" w14:textId="77777777" w:rsidR="008859A7" w:rsidRDefault="00F267F5" w:rsidP="00884334">
            <w:pPr>
              <w:jc w:val="both"/>
              <w:rPr>
                <w:rFonts w:ascii="Arial" w:hAnsi="Arial" w:cs="Arial"/>
              </w:rPr>
            </w:pPr>
            <w:r>
              <w:rPr>
                <w:rFonts w:ascii="Arial" w:hAnsi="Arial" w:cs="Arial"/>
              </w:rPr>
              <w:t>E</w:t>
            </w:r>
          </w:p>
          <w:p w14:paraId="3CE29E5A" w14:textId="77777777" w:rsidR="00F267F5" w:rsidRDefault="00F267F5" w:rsidP="00884334">
            <w:pPr>
              <w:jc w:val="both"/>
              <w:rPr>
                <w:rFonts w:ascii="Arial" w:hAnsi="Arial" w:cs="Arial"/>
              </w:rPr>
            </w:pPr>
          </w:p>
          <w:p w14:paraId="2C47D09B" w14:textId="77777777" w:rsidR="00F267F5" w:rsidRDefault="00F267F5" w:rsidP="00884334">
            <w:pPr>
              <w:jc w:val="both"/>
              <w:rPr>
                <w:rFonts w:ascii="Arial" w:hAnsi="Arial" w:cs="Arial"/>
              </w:rPr>
            </w:pPr>
            <w:r>
              <w:rPr>
                <w:rFonts w:ascii="Arial" w:hAnsi="Arial" w:cs="Arial"/>
              </w:rPr>
              <w:t>E</w:t>
            </w:r>
          </w:p>
          <w:p w14:paraId="4B4BD526" w14:textId="77777777" w:rsidR="00F267F5" w:rsidRDefault="00F267F5" w:rsidP="00884334">
            <w:pPr>
              <w:jc w:val="both"/>
              <w:rPr>
                <w:rFonts w:ascii="Arial" w:hAnsi="Arial" w:cs="Arial"/>
              </w:rPr>
            </w:pPr>
          </w:p>
          <w:p w14:paraId="379FC3FE" w14:textId="0984CD0E" w:rsidR="00F267F5" w:rsidRDefault="00F267F5" w:rsidP="00884334">
            <w:pPr>
              <w:jc w:val="both"/>
              <w:rPr>
                <w:rFonts w:ascii="Arial" w:hAnsi="Arial" w:cs="Arial"/>
              </w:rPr>
            </w:pPr>
          </w:p>
          <w:p w14:paraId="46BB3A66" w14:textId="17BC2A42" w:rsidR="00F267F5" w:rsidRDefault="00F267F5" w:rsidP="00884334">
            <w:pPr>
              <w:jc w:val="both"/>
              <w:rPr>
                <w:rFonts w:ascii="Arial" w:hAnsi="Arial" w:cs="Arial"/>
              </w:rPr>
            </w:pPr>
            <w:r>
              <w:rPr>
                <w:rFonts w:ascii="Arial" w:hAnsi="Arial" w:cs="Arial"/>
              </w:rPr>
              <w:t>E</w:t>
            </w:r>
          </w:p>
          <w:p w14:paraId="27968881" w14:textId="77777777" w:rsidR="00F267F5" w:rsidRDefault="00F267F5" w:rsidP="00884334">
            <w:pPr>
              <w:jc w:val="both"/>
              <w:rPr>
                <w:rFonts w:ascii="Arial" w:hAnsi="Arial" w:cs="Arial"/>
              </w:rPr>
            </w:pPr>
          </w:p>
          <w:p w14:paraId="58E0D15C" w14:textId="77777777" w:rsidR="00F267F5" w:rsidRDefault="00F267F5" w:rsidP="00884334">
            <w:pPr>
              <w:jc w:val="both"/>
              <w:rPr>
                <w:rFonts w:ascii="Arial" w:hAnsi="Arial" w:cs="Arial"/>
              </w:rPr>
            </w:pPr>
          </w:p>
          <w:p w14:paraId="52652D12" w14:textId="77777777" w:rsidR="00F267F5" w:rsidRDefault="00F267F5" w:rsidP="00884334">
            <w:pPr>
              <w:jc w:val="both"/>
              <w:rPr>
                <w:rFonts w:ascii="Arial" w:hAnsi="Arial" w:cs="Arial"/>
              </w:rPr>
            </w:pPr>
            <w:r>
              <w:rPr>
                <w:rFonts w:ascii="Arial" w:hAnsi="Arial" w:cs="Arial"/>
              </w:rPr>
              <w:t>E</w:t>
            </w:r>
          </w:p>
          <w:p w14:paraId="36074257" w14:textId="77777777" w:rsidR="00026EC0" w:rsidRDefault="00026EC0" w:rsidP="00884334">
            <w:pPr>
              <w:jc w:val="both"/>
              <w:rPr>
                <w:rFonts w:ascii="Arial" w:hAnsi="Arial" w:cs="Arial"/>
              </w:rPr>
            </w:pPr>
          </w:p>
          <w:p w14:paraId="125FF640" w14:textId="6355DB31" w:rsidR="00026EC0" w:rsidRPr="00F607B2" w:rsidRDefault="00026EC0"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62681BD1" w14:textId="17F70B18" w:rsidR="00B57B5D" w:rsidRPr="00A15AAA" w:rsidRDefault="00A15AAA" w:rsidP="00435817">
            <w:pPr>
              <w:pStyle w:val="ListParagraph"/>
              <w:numPr>
                <w:ilvl w:val="0"/>
                <w:numId w:val="31"/>
              </w:numPr>
              <w:spacing w:before="0"/>
              <w:ind w:left="777" w:hanging="357"/>
              <w:rPr>
                <w:rFonts w:cs="Arial"/>
                <w:color w:val="FF0000"/>
              </w:rPr>
            </w:pPr>
            <w:r>
              <w:rPr>
                <w:rFonts w:cs="Arial"/>
              </w:rPr>
              <w:t>Caring</w:t>
            </w:r>
          </w:p>
          <w:p w14:paraId="7B716005" w14:textId="77777777" w:rsidR="00A15AAA" w:rsidRPr="00A15AAA" w:rsidRDefault="00A15AAA" w:rsidP="00A15AAA">
            <w:pPr>
              <w:pStyle w:val="ListParagraph"/>
              <w:spacing w:before="0"/>
              <w:ind w:left="777"/>
              <w:rPr>
                <w:rFonts w:cs="Arial"/>
                <w:color w:val="FF0000"/>
              </w:rPr>
            </w:pPr>
          </w:p>
          <w:p w14:paraId="27BCC2CA" w14:textId="477DAAE2" w:rsidR="00A15AAA" w:rsidRDefault="00A15AAA" w:rsidP="00435817">
            <w:pPr>
              <w:pStyle w:val="ListParagraph"/>
              <w:numPr>
                <w:ilvl w:val="0"/>
                <w:numId w:val="31"/>
              </w:numPr>
              <w:spacing w:before="0"/>
              <w:ind w:left="777" w:hanging="357"/>
              <w:rPr>
                <w:rFonts w:cs="Arial"/>
              </w:rPr>
            </w:pPr>
            <w:r w:rsidRPr="00A15AAA">
              <w:rPr>
                <w:rFonts w:cs="Arial"/>
              </w:rPr>
              <w:t>Empathic</w:t>
            </w:r>
          </w:p>
          <w:p w14:paraId="3B117EBD" w14:textId="77777777" w:rsidR="00A15AAA" w:rsidRPr="00A15AAA" w:rsidRDefault="00A15AAA" w:rsidP="00A15AAA">
            <w:pPr>
              <w:rPr>
                <w:rFonts w:cs="Arial"/>
              </w:rPr>
            </w:pPr>
          </w:p>
          <w:p w14:paraId="3068B147" w14:textId="7A773D71" w:rsidR="00A15AAA" w:rsidRDefault="00A15AAA" w:rsidP="00435817">
            <w:pPr>
              <w:pStyle w:val="ListParagraph"/>
              <w:numPr>
                <w:ilvl w:val="0"/>
                <w:numId w:val="31"/>
              </w:numPr>
              <w:spacing w:before="0"/>
              <w:ind w:left="777" w:hanging="357"/>
              <w:rPr>
                <w:rFonts w:cs="Arial"/>
              </w:rPr>
            </w:pPr>
            <w:r w:rsidRPr="00A15AAA">
              <w:rPr>
                <w:rFonts w:cs="Arial"/>
              </w:rPr>
              <w:t>Flexible</w:t>
            </w:r>
          </w:p>
          <w:p w14:paraId="4B7D2238" w14:textId="77777777" w:rsidR="00A15AAA" w:rsidRPr="00A15AAA" w:rsidRDefault="00A15AAA" w:rsidP="00A15AAA">
            <w:pPr>
              <w:rPr>
                <w:rFonts w:cs="Arial"/>
              </w:rPr>
            </w:pPr>
          </w:p>
          <w:p w14:paraId="6A5164F8" w14:textId="7D797A42" w:rsidR="00A15AAA" w:rsidRDefault="00A15AAA" w:rsidP="00435817">
            <w:pPr>
              <w:pStyle w:val="ListParagraph"/>
              <w:numPr>
                <w:ilvl w:val="0"/>
                <w:numId w:val="31"/>
              </w:numPr>
              <w:spacing w:before="0"/>
              <w:ind w:left="777" w:hanging="357"/>
              <w:rPr>
                <w:rFonts w:cs="Arial"/>
              </w:rPr>
            </w:pPr>
            <w:r w:rsidRPr="00A15AAA">
              <w:rPr>
                <w:rFonts w:cs="Arial"/>
              </w:rPr>
              <w:t>Stamina</w:t>
            </w:r>
          </w:p>
          <w:p w14:paraId="38542698" w14:textId="77777777" w:rsidR="00A15AAA" w:rsidRPr="00A15AAA" w:rsidRDefault="00A15AAA" w:rsidP="00A15AAA">
            <w:pPr>
              <w:rPr>
                <w:rFonts w:cs="Arial"/>
              </w:rPr>
            </w:pPr>
          </w:p>
          <w:p w14:paraId="2F314D8F" w14:textId="6A4C9B84" w:rsidR="00A15AAA" w:rsidRPr="00435817" w:rsidRDefault="00A15AAA" w:rsidP="00435817">
            <w:pPr>
              <w:pStyle w:val="ListParagraph"/>
              <w:numPr>
                <w:ilvl w:val="0"/>
                <w:numId w:val="31"/>
              </w:numPr>
              <w:spacing w:before="0"/>
              <w:ind w:left="777" w:hanging="357"/>
              <w:rPr>
                <w:rFonts w:cs="Arial"/>
                <w:color w:val="FF0000"/>
              </w:rPr>
            </w:pPr>
            <w:r w:rsidRPr="00A15AAA">
              <w:rPr>
                <w:rFonts w:cs="Arial"/>
              </w:rPr>
              <w:t>Adaptive team player</w:t>
            </w:r>
          </w:p>
        </w:tc>
        <w:tc>
          <w:tcPr>
            <w:tcW w:w="1398" w:type="dxa"/>
          </w:tcPr>
          <w:p w14:paraId="6C8AB636" w14:textId="77777777" w:rsidR="001D2D93" w:rsidRDefault="001D2D93" w:rsidP="00884334">
            <w:pPr>
              <w:jc w:val="both"/>
              <w:rPr>
                <w:rFonts w:ascii="Arial" w:hAnsi="Arial" w:cs="Arial"/>
              </w:rPr>
            </w:pPr>
          </w:p>
          <w:p w14:paraId="6CEE75D6" w14:textId="77777777" w:rsidR="00B57B5D" w:rsidRDefault="00B57B5D" w:rsidP="00884334">
            <w:pPr>
              <w:jc w:val="both"/>
              <w:rPr>
                <w:rFonts w:ascii="Arial" w:hAnsi="Arial" w:cs="Arial"/>
              </w:rPr>
            </w:pPr>
            <w:r>
              <w:rPr>
                <w:rFonts w:ascii="Arial" w:hAnsi="Arial" w:cs="Arial"/>
              </w:rPr>
              <w:t>E</w:t>
            </w:r>
          </w:p>
          <w:p w14:paraId="04C05891" w14:textId="77777777" w:rsidR="00B57B5D" w:rsidRDefault="00B57B5D" w:rsidP="00884334">
            <w:pPr>
              <w:jc w:val="both"/>
              <w:rPr>
                <w:rFonts w:ascii="Arial" w:hAnsi="Arial" w:cs="Arial"/>
              </w:rPr>
            </w:pPr>
          </w:p>
          <w:p w14:paraId="7520CA1C" w14:textId="77777777" w:rsidR="00B57B5D" w:rsidRDefault="00B57B5D" w:rsidP="00884334">
            <w:pPr>
              <w:jc w:val="both"/>
              <w:rPr>
                <w:rFonts w:ascii="Arial" w:hAnsi="Arial" w:cs="Arial"/>
              </w:rPr>
            </w:pPr>
            <w:r>
              <w:rPr>
                <w:rFonts w:ascii="Arial" w:hAnsi="Arial" w:cs="Arial"/>
              </w:rPr>
              <w:t>E</w:t>
            </w:r>
          </w:p>
          <w:p w14:paraId="4B6C89A9" w14:textId="77777777" w:rsidR="00B57B5D" w:rsidRDefault="00B57B5D" w:rsidP="00884334">
            <w:pPr>
              <w:jc w:val="both"/>
              <w:rPr>
                <w:rFonts w:ascii="Arial" w:hAnsi="Arial" w:cs="Arial"/>
              </w:rPr>
            </w:pPr>
          </w:p>
          <w:p w14:paraId="361D7E5C" w14:textId="77777777" w:rsidR="00B57B5D" w:rsidRDefault="00B57B5D" w:rsidP="00884334">
            <w:pPr>
              <w:jc w:val="both"/>
              <w:rPr>
                <w:rFonts w:ascii="Arial" w:hAnsi="Arial" w:cs="Arial"/>
              </w:rPr>
            </w:pPr>
            <w:r>
              <w:rPr>
                <w:rFonts w:ascii="Arial" w:hAnsi="Arial" w:cs="Arial"/>
              </w:rPr>
              <w:t>E</w:t>
            </w:r>
          </w:p>
          <w:p w14:paraId="16E4B40E" w14:textId="77777777" w:rsidR="00A15AAA" w:rsidRDefault="00A15AAA" w:rsidP="00884334">
            <w:pPr>
              <w:jc w:val="both"/>
              <w:rPr>
                <w:rFonts w:ascii="Arial" w:hAnsi="Arial" w:cs="Arial"/>
              </w:rPr>
            </w:pPr>
          </w:p>
          <w:p w14:paraId="6DA2D24B" w14:textId="64867FE1" w:rsidR="00B57B5D" w:rsidRDefault="00B57B5D" w:rsidP="00884334">
            <w:pPr>
              <w:jc w:val="both"/>
              <w:rPr>
                <w:rFonts w:ascii="Arial" w:hAnsi="Arial" w:cs="Arial"/>
              </w:rPr>
            </w:pPr>
            <w:r>
              <w:rPr>
                <w:rFonts w:ascii="Arial" w:hAnsi="Arial" w:cs="Arial"/>
              </w:rPr>
              <w:t>E</w:t>
            </w:r>
          </w:p>
          <w:p w14:paraId="7F6E8B7A" w14:textId="77777777" w:rsidR="00B57B5D" w:rsidRDefault="00B57B5D" w:rsidP="00884334">
            <w:pPr>
              <w:jc w:val="both"/>
              <w:rPr>
                <w:rFonts w:ascii="Arial" w:hAnsi="Arial" w:cs="Arial"/>
              </w:rPr>
            </w:pPr>
          </w:p>
          <w:p w14:paraId="249E3113" w14:textId="77777777" w:rsidR="00A15AAA" w:rsidRDefault="00A15AAA" w:rsidP="00884334">
            <w:pPr>
              <w:jc w:val="both"/>
              <w:rPr>
                <w:rFonts w:ascii="Arial" w:hAnsi="Arial" w:cs="Arial"/>
              </w:rPr>
            </w:pPr>
          </w:p>
          <w:p w14:paraId="2B82F845" w14:textId="4336B3D8" w:rsidR="00B57B5D" w:rsidRDefault="00B57B5D" w:rsidP="00884334">
            <w:pPr>
              <w:jc w:val="both"/>
              <w:rPr>
                <w:rFonts w:ascii="Arial" w:hAnsi="Arial" w:cs="Arial"/>
              </w:rPr>
            </w:pPr>
            <w:r>
              <w:rPr>
                <w:rFonts w:ascii="Arial" w:hAnsi="Arial" w:cs="Arial"/>
              </w:rPr>
              <w:t>E</w:t>
            </w:r>
          </w:p>
          <w:p w14:paraId="05496662" w14:textId="5EDC4457" w:rsidR="00B57B5D" w:rsidRDefault="00B57B5D" w:rsidP="00884334">
            <w:pPr>
              <w:jc w:val="both"/>
              <w:rPr>
                <w:rFonts w:ascii="Arial" w:hAnsi="Arial" w:cs="Arial"/>
              </w:rPr>
            </w:pPr>
          </w:p>
          <w:p w14:paraId="3EFEEF16" w14:textId="77777777" w:rsidR="00B57B5D" w:rsidRDefault="00B57B5D" w:rsidP="00884334">
            <w:pPr>
              <w:jc w:val="both"/>
              <w:rPr>
                <w:rFonts w:ascii="Arial" w:hAnsi="Arial" w:cs="Arial"/>
              </w:rPr>
            </w:pPr>
          </w:p>
          <w:p w14:paraId="515BC99D" w14:textId="77777777" w:rsidR="00A15AAA" w:rsidRDefault="00A15AAA" w:rsidP="00884334">
            <w:pPr>
              <w:jc w:val="both"/>
              <w:rPr>
                <w:rFonts w:ascii="Arial" w:hAnsi="Arial" w:cs="Arial"/>
              </w:rPr>
            </w:pPr>
          </w:p>
          <w:p w14:paraId="797FAF84" w14:textId="77777777" w:rsidR="00A15AAA" w:rsidRDefault="00A15AAA" w:rsidP="00884334">
            <w:pPr>
              <w:jc w:val="both"/>
              <w:rPr>
                <w:rFonts w:ascii="Arial" w:hAnsi="Arial" w:cs="Arial"/>
              </w:rPr>
            </w:pPr>
          </w:p>
          <w:p w14:paraId="11793A0C" w14:textId="4952687F" w:rsidR="00A15AAA" w:rsidRPr="00F607B2" w:rsidRDefault="00A15AAA"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lastRenderedPageBreak/>
              <w:t>OTHER REQUIR</w:t>
            </w:r>
            <w:r w:rsidR="0033014F">
              <w:rPr>
                <w:rFonts w:ascii="Arial" w:hAnsi="Arial" w:cs="Arial"/>
                <w:b/>
              </w:rPr>
              <w:t>E</w:t>
            </w:r>
            <w:r w:rsidRPr="00F607B2">
              <w:rPr>
                <w:rFonts w:ascii="Arial" w:hAnsi="Arial" w:cs="Arial"/>
                <w:b/>
              </w:rPr>
              <w:t xml:space="preserve">MENTS </w:t>
            </w:r>
          </w:p>
          <w:p w14:paraId="45AFEB1B" w14:textId="77777777" w:rsidR="003A310F" w:rsidRDefault="003A310F" w:rsidP="00A15AAA">
            <w:pPr>
              <w:jc w:val="both"/>
              <w:rPr>
                <w:rFonts w:ascii="Arial" w:hAnsi="Arial" w:cs="Arial"/>
              </w:rPr>
            </w:pPr>
          </w:p>
          <w:p w14:paraId="08DB4088" w14:textId="70654138" w:rsidR="00A15AAA" w:rsidRPr="00A15AAA" w:rsidRDefault="00A15AAA" w:rsidP="00A15AAA">
            <w:pPr>
              <w:tabs>
                <w:tab w:val="left" w:pos="720"/>
              </w:tabs>
              <w:rPr>
                <w:rFonts w:ascii="Arial" w:hAnsi="Arial" w:cs="Arial"/>
              </w:rPr>
            </w:pPr>
            <w:r w:rsidRPr="00A15AAA">
              <w:rPr>
                <w:rFonts w:ascii="Arial" w:hAnsi="Arial" w:cs="Arial"/>
              </w:rPr>
              <w:t>The post holder must demonstrate a positive commitment to uphold diversity and equality policies approved by the Trust.</w:t>
            </w:r>
          </w:p>
          <w:p w14:paraId="778407B0" w14:textId="77777777" w:rsidR="00A15AAA" w:rsidRPr="00A15AAA" w:rsidRDefault="00A15AAA" w:rsidP="00A15AAA">
            <w:pPr>
              <w:tabs>
                <w:tab w:val="left" w:pos="720"/>
              </w:tabs>
              <w:rPr>
                <w:rFonts w:ascii="Arial" w:hAnsi="Arial" w:cs="Arial"/>
              </w:rPr>
            </w:pPr>
          </w:p>
          <w:p w14:paraId="15FEE045" w14:textId="5E474D17" w:rsidR="00A15AAA" w:rsidRPr="00F607B2" w:rsidRDefault="00A15AAA" w:rsidP="00A15AAA">
            <w:pPr>
              <w:jc w:val="both"/>
              <w:rPr>
                <w:rFonts w:ascii="Arial" w:hAnsi="Arial" w:cs="Arial"/>
              </w:rPr>
            </w:pPr>
            <w:r w:rsidRPr="00A15AAA">
              <w:rPr>
                <w:rFonts w:ascii="Arial" w:hAnsi="Arial" w:cs="Arial"/>
              </w:rPr>
              <w:t>Ability to travel to other locations as required</w:t>
            </w:r>
          </w:p>
        </w:tc>
        <w:tc>
          <w:tcPr>
            <w:tcW w:w="1398" w:type="dxa"/>
          </w:tcPr>
          <w:p w14:paraId="57A2EAC6" w14:textId="77777777" w:rsidR="001D2D93" w:rsidRDefault="001D2D93" w:rsidP="00884334">
            <w:pPr>
              <w:jc w:val="both"/>
              <w:rPr>
                <w:rFonts w:ascii="Arial" w:hAnsi="Arial" w:cs="Arial"/>
              </w:rPr>
            </w:pPr>
          </w:p>
          <w:p w14:paraId="78509C58" w14:textId="77777777" w:rsidR="00A15AAA" w:rsidRDefault="00A15AAA" w:rsidP="00884334">
            <w:pPr>
              <w:jc w:val="both"/>
              <w:rPr>
                <w:rFonts w:ascii="Arial" w:hAnsi="Arial" w:cs="Arial"/>
              </w:rPr>
            </w:pPr>
          </w:p>
          <w:p w14:paraId="64C4A863" w14:textId="77777777" w:rsidR="00A15AAA" w:rsidRDefault="00A15AAA" w:rsidP="00884334">
            <w:pPr>
              <w:jc w:val="both"/>
              <w:rPr>
                <w:rFonts w:ascii="Arial" w:hAnsi="Arial" w:cs="Arial"/>
              </w:rPr>
            </w:pPr>
            <w:r>
              <w:rPr>
                <w:rFonts w:ascii="Arial" w:hAnsi="Arial" w:cs="Arial"/>
              </w:rPr>
              <w:t>E</w:t>
            </w:r>
          </w:p>
          <w:p w14:paraId="36EEE825" w14:textId="77777777" w:rsidR="00A15AAA" w:rsidRDefault="00A15AAA" w:rsidP="00884334">
            <w:pPr>
              <w:jc w:val="both"/>
              <w:rPr>
                <w:rFonts w:ascii="Arial" w:hAnsi="Arial" w:cs="Arial"/>
              </w:rPr>
            </w:pPr>
          </w:p>
          <w:p w14:paraId="47BFE7E5" w14:textId="77777777" w:rsidR="00A15AAA" w:rsidRDefault="00A15AAA" w:rsidP="00884334">
            <w:pPr>
              <w:jc w:val="both"/>
              <w:rPr>
                <w:rFonts w:ascii="Arial" w:hAnsi="Arial" w:cs="Arial"/>
              </w:rPr>
            </w:pPr>
          </w:p>
          <w:p w14:paraId="6DEE6C90" w14:textId="28301F79" w:rsidR="00A15AAA" w:rsidRPr="00F607B2" w:rsidRDefault="00A15AAA"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E08133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90AA01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05D328A0"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84EF50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A659060" w:rsidR="00F607B2" w:rsidRPr="00F607B2" w:rsidRDefault="00A15AAA" w:rsidP="000C32E3">
            <w:pPr>
              <w:jc w:val="both"/>
              <w:rPr>
                <w:rFonts w:ascii="Arial" w:hAnsi="Arial" w:cs="Arial"/>
              </w:rPr>
            </w:pPr>
            <w:r>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428219A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FB2A05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1687921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8E0BE1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0287FC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154DA07C" w:rsidR="00F607B2" w:rsidRPr="00F607B2" w:rsidRDefault="00A15AAA"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157CA6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2D3C65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6D9F9B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069947D1" w:rsidR="00F607B2" w:rsidRPr="00F607B2" w:rsidRDefault="00A15AAA" w:rsidP="000C32E3">
            <w:pPr>
              <w:jc w:val="both"/>
              <w:rPr>
                <w:rFonts w:ascii="Arial" w:hAnsi="Arial" w:cs="Arial"/>
              </w:rPr>
            </w:pPr>
            <w:r>
              <w:rPr>
                <w:rFonts w:ascii="Arial" w:hAnsi="Arial" w:cs="Arial"/>
              </w:rPr>
              <w:t>Y</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1563FAC"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9BACB4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818752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D178F5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D99203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4D55FA8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21A4060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D3A69C6" w:rsidR="00615705" w:rsidRDefault="00615705" w:rsidP="000C32E3">
            <w:r w:rsidRPr="00A52C35">
              <w:rPr>
                <w:rFonts w:ascii="Arial" w:hAnsi="Arial" w:cs="Arial"/>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659AFAD"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517A47F"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37952A4" w:rsidR="00F607B2" w:rsidRPr="00F607B2" w:rsidRDefault="00A15AAA"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A01E8E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2091" w14:textId="77777777" w:rsidR="004F6603" w:rsidRDefault="004F6603" w:rsidP="008D6EE5">
      <w:pPr>
        <w:spacing w:after="0" w:line="240" w:lineRule="auto"/>
      </w:pPr>
      <w:r>
        <w:separator/>
      </w:r>
    </w:p>
  </w:endnote>
  <w:endnote w:type="continuationSeparator" w:id="0">
    <w:p w14:paraId="0B100995" w14:textId="77777777" w:rsidR="004F6603" w:rsidRDefault="004F66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0BF14A9C" w:rsidR="00F267F5" w:rsidRDefault="00F267F5">
    <w:pPr>
      <w:pStyle w:val="Footer"/>
    </w:pPr>
    <w:r>
      <w:t xml:space="preserve">02.2021.07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9D68" w14:textId="77777777" w:rsidR="004F6603" w:rsidRDefault="004F6603" w:rsidP="008D6EE5">
      <w:pPr>
        <w:spacing w:after="0" w:line="240" w:lineRule="auto"/>
      </w:pPr>
      <w:r>
        <w:separator/>
      </w:r>
    </w:p>
  </w:footnote>
  <w:footnote w:type="continuationSeparator" w:id="0">
    <w:p w14:paraId="216847D7" w14:textId="77777777" w:rsidR="004F6603" w:rsidRDefault="004F66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F267F5" w:rsidRDefault="00F267F5">
    <w:pPr>
      <w:pStyle w:val="Header"/>
    </w:pPr>
  </w:p>
  <w:p w14:paraId="67B927BB" w14:textId="77777777" w:rsidR="00F267F5" w:rsidRDefault="00F267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07198"/>
    <w:multiLevelType w:val="hybridMultilevel"/>
    <w:tmpl w:val="47F04A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0F7D5C"/>
    <w:multiLevelType w:val="hybridMultilevel"/>
    <w:tmpl w:val="2D34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B225E"/>
    <w:multiLevelType w:val="hybridMultilevel"/>
    <w:tmpl w:val="749870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962FFD"/>
    <w:multiLevelType w:val="hybridMultilevel"/>
    <w:tmpl w:val="835E3D08"/>
    <w:lvl w:ilvl="0" w:tplc="F0EAC11C">
      <w:numFmt w:val="bullet"/>
      <w:lvlText w:val=""/>
      <w:lvlJc w:val="left"/>
      <w:pPr>
        <w:ind w:left="361" w:hanging="361"/>
      </w:pPr>
      <w:rPr>
        <w:rFonts w:ascii="Symbol" w:eastAsia="Symbol" w:hAnsi="Symbol" w:cs="Symbol" w:hint="default"/>
        <w:b w:val="0"/>
        <w:bCs w:val="0"/>
        <w:i w:val="0"/>
        <w:iCs w:val="0"/>
        <w:w w:val="100"/>
        <w:sz w:val="22"/>
        <w:szCs w:val="22"/>
        <w:lang w:val="en-US" w:eastAsia="en-US" w:bidi="ar-SA"/>
      </w:rPr>
    </w:lvl>
    <w:lvl w:ilvl="1" w:tplc="E98ADDF8">
      <w:numFmt w:val="bullet"/>
      <w:lvlText w:val=""/>
      <w:lvlJc w:val="left"/>
      <w:pPr>
        <w:ind w:left="762" w:hanging="341"/>
      </w:pPr>
      <w:rPr>
        <w:rFonts w:ascii="Symbol" w:eastAsia="Symbol" w:hAnsi="Symbol" w:cs="Symbol" w:hint="default"/>
        <w:b w:val="0"/>
        <w:bCs w:val="0"/>
        <w:i w:val="0"/>
        <w:iCs w:val="0"/>
        <w:w w:val="100"/>
        <w:sz w:val="16"/>
        <w:szCs w:val="16"/>
        <w:lang w:val="en-US" w:eastAsia="en-US" w:bidi="ar-SA"/>
      </w:rPr>
    </w:lvl>
    <w:lvl w:ilvl="2" w:tplc="31F6081A">
      <w:numFmt w:val="bullet"/>
      <w:lvlText w:val="•"/>
      <w:lvlJc w:val="left"/>
      <w:pPr>
        <w:ind w:left="1798" w:hanging="341"/>
      </w:pPr>
      <w:rPr>
        <w:rFonts w:hint="default"/>
        <w:lang w:val="en-US" w:eastAsia="en-US" w:bidi="ar-SA"/>
      </w:rPr>
    </w:lvl>
    <w:lvl w:ilvl="3" w:tplc="25E2A14A">
      <w:numFmt w:val="bullet"/>
      <w:lvlText w:val="•"/>
      <w:lvlJc w:val="left"/>
      <w:pPr>
        <w:ind w:left="2834" w:hanging="341"/>
      </w:pPr>
      <w:rPr>
        <w:rFonts w:hint="default"/>
        <w:lang w:val="en-US" w:eastAsia="en-US" w:bidi="ar-SA"/>
      </w:rPr>
    </w:lvl>
    <w:lvl w:ilvl="4" w:tplc="320EA4CC">
      <w:numFmt w:val="bullet"/>
      <w:lvlText w:val="•"/>
      <w:lvlJc w:val="left"/>
      <w:pPr>
        <w:ind w:left="3870" w:hanging="341"/>
      </w:pPr>
      <w:rPr>
        <w:rFonts w:hint="default"/>
        <w:lang w:val="en-US" w:eastAsia="en-US" w:bidi="ar-SA"/>
      </w:rPr>
    </w:lvl>
    <w:lvl w:ilvl="5" w:tplc="D10EAD9C">
      <w:numFmt w:val="bullet"/>
      <w:lvlText w:val="•"/>
      <w:lvlJc w:val="left"/>
      <w:pPr>
        <w:ind w:left="4907" w:hanging="341"/>
      </w:pPr>
      <w:rPr>
        <w:rFonts w:hint="default"/>
        <w:lang w:val="en-US" w:eastAsia="en-US" w:bidi="ar-SA"/>
      </w:rPr>
    </w:lvl>
    <w:lvl w:ilvl="6" w:tplc="A580AE24">
      <w:numFmt w:val="bullet"/>
      <w:lvlText w:val="•"/>
      <w:lvlJc w:val="left"/>
      <w:pPr>
        <w:ind w:left="5943" w:hanging="341"/>
      </w:pPr>
      <w:rPr>
        <w:rFonts w:hint="default"/>
        <w:lang w:val="en-US" w:eastAsia="en-US" w:bidi="ar-SA"/>
      </w:rPr>
    </w:lvl>
    <w:lvl w:ilvl="7" w:tplc="36EC87B0">
      <w:numFmt w:val="bullet"/>
      <w:lvlText w:val="•"/>
      <w:lvlJc w:val="left"/>
      <w:pPr>
        <w:ind w:left="6979" w:hanging="341"/>
      </w:pPr>
      <w:rPr>
        <w:rFonts w:hint="default"/>
        <w:lang w:val="en-US" w:eastAsia="en-US" w:bidi="ar-SA"/>
      </w:rPr>
    </w:lvl>
    <w:lvl w:ilvl="8" w:tplc="FAC05E3E">
      <w:numFmt w:val="bullet"/>
      <w:lvlText w:val="•"/>
      <w:lvlJc w:val="left"/>
      <w:pPr>
        <w:ind w:left="8015" w:hanging="341"/>
      </w:pPr>
      <w:rPr>
        <w:rFonts w:hint="default"/>
        <w:lang w:val="en-US" w:eastAsia="en-US" w:bidi="ar-SA"/>
      </w:rPr>
    </w:lvl>
  </w:abstractNum>
  <w:abstractNum w:abstractNumId="5" w15:restartNumberingAfterBreak="0">
    <w:nsid w:val="15CF4A64"/>
    <w:multiLevelType w:val="hybridMultilevel"/>
    <w:tmpl w:val="51C41B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46A2F"/>
    <w:multiLevelType w:val="hybridMultilevel"/>
    <w:tmpl w:val="9B7E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F20E1"/>
    <w:multiLevelType w:val="hybridMultilevel"/>
    <w:tmpl w:val="718431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436A38"/>
    <w:multiLevelType w:val="hybridMultilevel"/>
    <w:tmpl w:val="8CD445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572E6"/>
    <w:multiLevelType w:val="hybridMultilevel"/>
    <w:tmpl w:val="56BE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F5D92"/>
    <w:multiLevelType w:val="hybridMultilevel"/>
    <w:tmpl w:val="C9C2D586"/>
    <w:lvl w:ilvl="0" w:tplc="073ABA1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C4E0A"/>
    <w:multiLevelType w:val="hybridMultilevel"/>
    <w:tmpl w:val="3AE2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7496F"/>
    <w:multiLevelType w:val="hybridMultilevel"/>
    <w:tmpl w:val="CE72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705432"/>
    <w:multiLevelType w:val="hybridMultilevel"/>
    <w:tmpl w:val="A07090D0"/>
    <w:lvl w:ilvl="0" w:tplc="073ABA12">
      <w:start w:val="1"/>
      <w:numFmt w:val="bullet"/>
      <w:lvlText w:val=""/>
      <w:lvlJc w:val="left"/>
      <w:pPr>
        <w:ind w:left="-242" w:hanging="360"/>
      </w:pPr>
      <w:rPr>
        <w:rFonts w:ascii="Symbol" w:hAnsi="Symbol" w:hint="default"/>
        <w:color w:val="000000" w:themeColor="text1"/>
      </w:rPr>
    </w:lvl>
    <w:lvl w:ilvl="1" w:tplc="08090003" w:tentative="1">
      <w:start w:val="1"/>
      <w:numFmt w:val="bullet"/>
      <w:lvlText w:val="o"/>
      <w:lvlJc w:val="left"/>
      <w:pPr>
        <w:ind w:left="1678" w:hanging="360"/>
      </w:pPr>
      <w:rPr>
        <w:rFonts w:ascii="Courier New" w:hAnsi="Courier New" w:cs="Courier New" w:hint="default"/>
      </w:rPr>
    </w:lvl>
    <w:lvl w:ilvl="2" w:tplc="08090005" w:tentative="1">
      <w:start w:val="1"/>
      <w:numFmt w:val="bullet"/>
      <w:lvlText w:val=""/>
      <w:lvlJc w:val="left"/>
      <w:pPr>
        <w:ind w:left="2398" w:hanging="360"/>
      </w:pPr>
      <w:rPr>
        <w:rFonts w:ascii="Wingdings" w:hAnsi="Wingdings" w:hint="default"/>
      </w:rPr>
    </w:lvl>
    <w:lvl w:ilvl="3" w:tplc="08090001" w:tentative="1">
      <w:start w:val="1"/>
      <w:numFmt w:val="bullet"/>
      <w:lvlText w:val=""/>
      <w:lvlJc w:val="left"/>
      <w:pPr>
        <w:ind w:left="3118" w:hanging="360"/>
      </w:pPr>
      <w:rPr>
        <w:rFonts w:ascii="Symbol" w:hAnsi="Symbol" w:hint="default"/>
      </w:rPr>
    </w:lvl>
    <w:lvl w:ilvl="4" w:tplc="08090003" w:tentative="1">
      <w:start w:val="1"/>
      <w:numFmt w:val="bullet"/>
      <w:lvlText w:val="o"/>
      <w:lvlJc w:val="left"/>
      <w:pPr>
        <w:ind w:left="3838" w:hanging="360"/>
      </w:pPr>
      <w:rPr>
        <w:rFonts w:ascii="Courier New" w:hAnsi="Courier New" w:cs="Courier New" w:hint="default"/>
      </w:rPr>
    </w:lvl>
    <w:lvl w:ilvl="5" w:tplc="08090005" w:tentative="1">
      <w:start w:val="1"/>
      <w:numFmt w:val="bullet"/>
      <w:lvlText w:val=""/>
      <w:lvlJc w:val="left"/>
      <w:pPr>
        <w:ind w:left="4558" w:hanging="360"/>
      </w:pPr>
      <w:rPr>
        <w:rFonts w:ascii="Wingdings" w:hAnsi="Wingdings" w:hint="default"/>
      </w:rPr>
    </w:lvl>
    <w:lvl w:ilvl="6" w:tplc="08090001" w:tentative="1">
      <w:start w:val="1"/>
      <w:numFmt w:val="bullet"/>
      <w:lvlText w:val=""/>
      <w:lvlJc w:val="left"/>
      <w:pPr>
        <w:ind w:left="5278" w:hanging="360"/>
      </w:pPr>
      <w:rPr>
        <w:rFonts w:ascii="Symbol" w:hAnsi="Symbol" w:hint="default"/>
      </w:rPr>
    </w:lvl>
    <w:lvl w:ilvl="7" w:tplc="08090003" w:tentative="1">
      <w:start w:val="1"/>
      <w:numFmt w:val="bullet"/>
      <w:lvlText w:val="o"/>
      <w:lvlJc w:val="left"/>
      <w:pPr>
        <w:ind w:left="5998" w:hanging="360"/>
      </w:pPr>
      <w:rPr>
        <w:rFonts w:ascii="Courier New" w:hAnsi="Courier New" w:cs="Courier New" w:hint="default"/>
      </w:rPr>
    </w:lvl>
    <w:lvl w:ilvl="8" w:tplc="08090005" w:tentative="1">
      <w:start w:val="1"/>
      <w:numFmt w:val="bullet"/>
      <w:lvlText w:val=""/>
      <w:lvlJc w:val="left"/>
      <w:pPr>
        <w:ind w:left="6718" w:hanging="360"/>
      </w:pPr>
      <w:rPr>
        <w:rFonts w:ascii="Wingdings" w:hAnsi="Wingdings" w:hint="default"/>
      </w:rPr>
    </w:lvl>
  </w:abstractNum>
  <w:abstractNum w:abstractNumId="15" w15:restartNumberingAfterBreak="0">
    <w:nsid w:val="3B322D13"/>
    <w:multiLevelType w:val="hybridMultilevel"/>
    <w:tmpl w:val="C8502434"/>
    <w:lvl w:ilvl="0" w:tplc="073ABA12">
      <w:start w:val="1"/>
      <w:numFmt w:val="bullet"/>
      <w:lvlText w:val=""/>
      <w:lvlJc w:val="left"/>
      <w:pPr>
        <w:ind w:left="-33" w:hanging="360"/>
      </w:pPr>
      <w:rPr>
        <w:rFonts w:ascii="Symbol" w:hAnsi="Symbol" w:hint="default"/>
        <w:color w:val="000000" w:themeColor="text1"/>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6" w15:restartNumberingAfterBreak="0">
    <w:nsid w:val="3CA36C7B"/>
    <w:multiLevelType w:val="hybridMultilevel"/>
    <w:tmpl w:val="CFBACF7A"/>
    <w:lvl w:ilvl="0" w:tplc="073ABA12">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72498C"/>
    <w:multiLevelType w:val="hybridMultilevel"/>
    <w:tmpl w:val="D2E2DF60"/>
    <w:lvl w:ilvl="0" w:tplc="F8F8017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104019"/>
    <w:multiLevelType w:val="hybridMultilevel"/>
    <w:tmpl w:val="75C22CE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B7B777B"/>
    <w:multiLevelType w:val="hybridMultilevel"/>
    <w:tmpl w:val="12BAD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E55047"/>
    <w:multiLevelType w:val="hybridMultilevel"/>
    <w:tmpl w:val="16F88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1A02D4"/>
    <w:multiLevelType w:val="hybridMultilevel"/>
    <w:tmpl w:val="79D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C18BB"/>
    <w:multiLevelType w:val="hybridMultilevel"/>
    <w:tmpl w:val="EE3AE15E"/>
    <w:lvl w:ilvl="0" w:tplc="073ABA12">
      <w:start w:val="1"/>
      <w:numFmt w:val="bullet"/>
      <w:lvlText w:val=""/>
      <w:lvlJc w:val="left"/>
      <w:pPr>
        <w:ind w:left="-42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51724C96"/>
    <w:multiLevelType w:val="hybridMultilevel"/>
    <w:tmpl w:val="A2A62A0E"/>
    <w:lvl w:ilvl="0" w:tplc="073ABA12">
      <w:start w:val="1"/>
      <w:numFmt w:val="bullet"/>
      <w:lvlText w:val=""/>
      <w:lvlJc w:val="left"/>
      <w:pPr>
        <w:ind w:left="-42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54D651D5"/>
    <w:multiLevelType w:val="hybridMultilevel"/>
    <w:tmpl w:val="561A8648"/>
    <w:lvl w:ilvl="0" w:tplc="073ABA12">
      <w:start w:val="1"/>
      <w:numFmt w:val="bullet"/>
      <w:lvlText w:val=""/>
      <w:lvlJc w:val="left"/>
      <w:pPr>
        <w:ind w:left="-480" w:hanging="360"/>
      </w:pPr>
      <w:rPr>
        <w:rFonts w:ascii="Symbol" w:hAnsi="Symbol" w:hint="default"/>
        <w:color w:val="000000" w:themeColor="text1"/>
      </w:rPr>
    </w:lvl>
    <w:lvl w:ilvl="1" w:tplc="08090003" w:tentative="1">
      <w:start w:val="1"/>
      <w:numFmt w:val="bullet"/>
      <w:lvlText w:val="o"/>
      <w:lvlJc w:val="left"/>
      <w:pPr>
        <w:ind w:left="240" w:hanging="360"/>
      </w:pPr>
      <w:rPr>
        <w:rFonts w:ascii="Courier New" w:hAnsi="Courier New" w:cs="Courier New" w:hint="default"/>
      </w:rPr>
    </w:lvl>
    <w:lvl w:ilvl="2" w:tplc="08090005" w:tentative="1">
      <w:start w:val="1"/>
      <w:numFmt w:val="bullet"/>
      <w:lvlText w:val=""/>
      <w:lvlJc w:val="left"/>
      <w:pPr>
        <w:ind w:left="960" w:hanging="360"/>
      </w:pPr>
      <w:rPr>
        <w:rFonts w:ascii="Wingdings" w:hAnsi="Wingdings" w:hint="default"/>
      </w:rPr>
    </w:lvl>
    <w:lvl w:ilvl="3" w:tplc="08090001" w:tentative="1">
      <w:start w:val="1"/>
      <w:numFmt w:val="bullet"/>
      <w:lvlText w:val=""/>
      <w:lvlJc w:val="left"/>
      <w:pPr>
        <w:ind w:left="1680" w:hanging="360"/>
      </w:pPr>
      <w:rPr>
        <w:rFonts w:ascii="Symbol" w:hAnsi="Symbol" w:hint="default"/>
      </w:rPr>
    </w:lvl>
    <w:lvl w:ilvl="4" w:tplc="08090003" w:tentative="1">
      <w:start w:val="1"/>
      <w:numFmt w:val="bullet"/>
      <w:lvlText w:val="o"/>
      <w:lvlJc w:val="left"/>
      <w:pPr>
        <w:ind w:left="2400" w:hanging="360"/>
      </w:pPr>
      <w:rPr>
        <w:rFonts w:ascii="Courier New" w:hAnsi="Courier New" w:cs="Courier New" w:hint="default"/>
      </w:rPr>
    </w:lvl>
    <w:lvl w:ilvl="5" w:tplc="08090005" w:tentative="1">
      <w:start w:val="1"/>
      <w:numFmt w:val="bullet"/>
      <w:lvlText w:val=""/>
      <w:lvlJc w:val="left"/>
      <w:pPr>
        <w:ind w:left="3120" w:hanging="360"/>
      </w:pPr>
      <w:rPr>
        <w:rFonts w:ascii="Wingdings" w:hAnsi="Wingdings" w:hint="default"/>
      </w:rPr>
    </w:lvl>
    <w:lvl w:ilvl="6" w:tplc="08090001" w:tentative="1">
      <w:start w:val="1"/>
      <w:numFmt w:val="bullet"/>
      <w:lvlText w:val=""/>
      <w:lvlJc w:val="left"/>
      <w:pPr>
        <w:ind w:left="3840" w:hanging="360"/>
      </w:pPr>
      <w:rPr>
        <w:rFonts w:ascii="Symbol" w:hAnsi="Symbol" w:hint="default"/>
      </w:rPr>
    </w:lvl>
    <w:lvl w:ilvl="7" w:tplc="08090003" w:tentative="1">
      <w:start w:val="1"/>
      <w:numFmt w:val="bullet"/>
      <w:lvlText w:val="o"/>
      <w:lvlJc w:val="left"/>
      <w:pPr>
        <w:ind w:left="4560" w:hanging="360"/>
      </w:pPr>
      <w:rPr>
        <w:rFonts w:ascii="Courier New" w:hAnsi="Courier New" w:cs="Courier New" w:hint="default"/>
      </w:rPr>
    </w:lvl>
    <w:lvl w:ilvl="8" w:tplc="08090005" w:tentative="1">
      <w:start w:val="1"/>
      <w:numFmt w:val="bullet"/>
      <w:lvlText w:val=""/>
      <w:lvlJc w:val="left"/>
      <w:pPr>
        <w:ind w:left="5280" w:hanging="360"/>
      </w:pPr>
      <w:rPr>
        <w:rFonts w:ascii="Wingdings" w:hAnsi="Wingdings" w:hint="default"/>
      </w:rPr>
    </w:lvl>
  </w:abstractNum>
  <w:abstractNum w:abstractNumId="2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EE625F"/>
    <w:multiLevelType w:val="hybridMultilevel"/>
    <w:tmpl w:val="32B807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A47AA3"/>
    <w:multiLevelType w:val="hybridMultilevel"/>
    <w:tmpl w:val="37867DE8"/>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abstractNum w:abstractNumId="2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DB0CAD"/>
    <w:multiLevelType w:val="hybridMultilevel"/>
    <w:tmpl w:val="19D6A0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17C2E92"/>
    <w:multiLevelType w:val="hybridMultilevel"/>
    <w:tmpl w:val="C7D61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F21E4D"/>
    <w:multiLevelType w:val="hybridMultilevel"/>
    <w:tmpl w:val="4380F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CA627E"/>
    <w:multiLevelType w:val="hybridMultilevel"/>
    <w:tmpl w:val="6AE66A76"/>
    <w:lvl w:ilvl="0" w:tplc="073ABA12">
      <w:start w:val="1"/>
      <w:numFmt w:val="bullet"/>
      <w:lvlText w:val=""/>
      <w:lvlJc w:val="left"/>
      <w:pPr>
        <w:ind w:left="780" w:hanging="360"/>
      </w:pPr>
      <w:rPr>
        <w:rFonts w:ascii="Symbol" w:hAnsi="Symbol" w:hint="default"/>
        <w:color w:val="000000" w:themeColor="text1"/>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9825CA6"/>
    <w:multiLevelType w:val="hybridMultilevel"/>
    <w:tmpl w:val="26667A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F9490F"/>
    <w:multiLevelType w:val="hybridMultilevel"/>
    <w:tmpl w:val="00B8C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AF73B9"/>
    <w:multiLevelType w:val="hybridMultilevel"/>
    <w:tmpl w:val="BC520EBA"/>
    <w:lvl w:ilvl="0" w:tplc="7774FAFC">
      <w:numFmt w:val="bullet"/>
      <w:lvlText w:val=""/>
      <w:lvlJc w:val="left"/>
      <w:pPr>
        <w:ind w:left="1160" w:hanging="341"/>
      </w:pPr>
      <w:rPr>
        <w:rFonts w:ascii="Symbol" w:eastAsia="Symbol" w:hAnsi="Symbol" w:cs="Symbol" w:hint="default"/>
        <w:b w:val="0"/>
        <w:bCs w:val="0"/>
        <w:i w:val="0"/>
        <w:iCs w:val="0"/>
        <w:w w:val="100"/>
        <w:sz w:val="16"/>
        <w:szCs w:val="16"/>
        <w:lang w:val="en-US" w:eastAsia="en-US" w:bidi="ar-SA"/>
      </w:rPr>
    </w:lvl>
    <w:lvl w:ilvl="1" w:tplc="4D3C6B00">
      <w:numFmt w:val="bullet"/>
      <w:lvlText w:val="•"/>
      <w:lvlJc w:val="left"/>
      <w:pPr>
        <w:ind w:left="2092" w:hanging="341"/>
      </w:pPr>
      <w:rPr>
        <w:rFonts w:hint="default"/>
        <w:lang w:val="en-US" w:eastAsia="en-US" w:bidi="ar-SA"/>
      </w:rPr>
    </w:lvl>
    <w:lvl w:ilvl="2" w:tplc="62501536">
      <w:numFmt w:val="bullet"/>
      <w:lvlText w:val="•"/>
      <w:lvlJc w:val="left"/>
      <w:pPr>
        <w:ind w:left="3025" w:hanging="341"/>
      </w:pPr>
      <w:rPr>
        <w:rFonts w:hint="default"/>
        <w:lang w:val="en-US" w:eastAsia="en-US" w:bidi="ar-SA"/>
      </w:rPr>
    </w:lvl>
    <w:lvl w:ilvl="3" w:tplc="1D2A18E0">
      <w:numFmt w:val="bullet"/>
      <w:lvlText w:val="•"/>
      <w:lvlJc w:val="left"/>
      <w:pPr>
        <w:ind w:left="3957" w:hanging="341"/>
      </w:pPr>
      <w:rPr>
        <w:rFonts w:hint="default"/>
        <w:lang w:val="en-US" w:eastAsia="en-US" w:bidi="ar-SA"/>
      </w:rPr>
    </w:lvl>
    <w:lvl w:ilvl="4" w:tplc="AEF8EE0A">
      <w:numFmt w:val="bullet"/>
      <w:lvlText w:val="•"/>
      <w:lvlJc w:val="left"/>
      <w:pPr>
        <w:ind w:left="4890" w:hanging="341"/>
      </w:pPr>
      <w:rPr>
        <w:rFonts w:hint="default"/>
        <w:lang w:val="en-US" w:eastAsia="en-US" w:bidi="ar-SA"/>
      </w:rPr>
    </w:lvl>
    <w:lvl w:ilvl="5" w:tplc="99E8F294">
      <w:numFmt w:val="bullet"/>
      <w:lvlText w:val="•"/>
      <w:lvlJc w:val="left"/>
      <w:pPr>
        <w:ind w:left="5823" w:hanging="341"/>
      </w:pPr>
      <w:rPr>
        <w:rFonts w:hint="default"/>
        <w:lang w:val="en-US" w:eastAsia="en-US" w:bidi="ar-SA"/>
      </w:rPr>
    </w:lvl>
    <w:lvl w:ilvl="6" w:tplc="AF5282BE">
      <w:numFmt w:val="bullet"/>
      <w:lvlText w:val="•"/>
      <w:lvlJc w:val="left"/>
      <w:pPr>
        <w:ind w:left="6755" w:hanging="341"/>
      </w:pPr>
      <w:rPr>
        <w:rFonts w:hint="default"/>
        <w:lang w:val="en-US" w:eastAsia="en-US" w:bidi="ar-SA"/>
      </w:rPr>
    </w:lvl>
    <w:lvl w:ilvl="7" w:tplc="1B807900">
      <w:numFmt w:val="bullet"/>
      <w:lvlText w:val="•"/>
      <w:lvlJc w:val="left"/>
      <w:pPr>
        <w:ind w:left="7688" w:hanging="341"/>
      </w:pPr>
      <w:rPr>
        <w:rFonts w:hint="default"/>
        <w:lang w:val="en-US" w:eastAsia="en-US" w:bidi="ar-SA"/>
      </w:rPr>
    </w:lvl>
    <w:lvl w:ilvl="8" w:tplc="74A8E28E">
      <w:numFmt w:val="bullet"/>
      <w:lvlText w:val="•"/>
      <w:lvlJc w:val="left"/>
      <w:pPr>
        <w:ind w:left="8621" w:hanging="341"/>
      </w:pPr>
      <w:rPr>
        <w:rFonts w:hint="default"/>
        <w:lang w:val="en-US" w:eastAsia="en-US" w:bidi="ar-SA"/>
      </w:rPr>
    </w:lvl>
  </w:abstractNum>
  <w:abstractNum w:abstractNumId="37" w15:restartNumberingAfterBreak="0">
    <w:nsid w:val="6ED10E50"/>
    <w:multiLevelType w:val="hybridMultilevel"/>
    <w:tmpl w:val="7E0C2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D617CF"/>
    <w:multiLevelType w:val="hybridMultilevel"/>
    <w:tmpl w:val="DE68F9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94F0BF6"/>
    <w:multiLevelType w:val="hybridMultilevel"/>
    <w:tmpl w:val="24E61366"/>
    <w:lvl w:ilvl="0" w:tplc="AA262622">
      <w:numFmt w:val="bullet"/>
      <w:lvlText w:val=""/>
      <w:lvlJc w:val="left"/>
      <w:pPr>
        <w:ind w:left="869" w:hanging="341"/>
      </w:pPr>
      <w:rPr>
        <w:rFonts w:ascii="Symbol" w:eastAsia="Symbol" w:hAnsi="Symbol" w:cs="Symbol" w:hint="default"/>
        <w:b w:val="0"/>
        <w:bCs w:val="0"/>
        <w:i w:val="0"/>
        <w:iCs w:val="0"/>
        <w:w w:val="100"/>
        <w:sz w:val="16"/>
        <w:szCs w:val="16"/>
        <w:lang w:val="en-US" w:eastAsia="en-US" w:bidi="ar-SA"/>
      </w:rPr>
    </w:lvl>
    <w:lvl w:ilvl="1" w:tplc="2E2EFA0A">
      <w:numFmt w:val="bullet"/>
      <w:lvlText w:val="•"/>
      <w:lvlJc w:val="left"/>
      <w:pPr>
        <w:ind w:left="1727" w:hanging="341"/>
      </w:pPr>
      <w:rPr>
        <w:rFonts w:hint="default"/>
        <w:lang w:val="en-US" w:eastAsia="en-US" w:bidi="ar-SA"/>
      </w:rPr>
    </w:lvl>
    <w:lvl w:ilvl="2" w:tplc="19A6486A">
      <w:numFmt w:val="bullet"/>
      <w:lvlText w:val="•"/>
      <w:lvlJc w:val="left"/>
      <w:pPr>
        <w:ind w:left="2594" w:hanging="341"/>
      </w:pPr>
      <w:rPr>
        <w:rFonts w:hint="default"/>
        <w:lang w:val="en-US" w:eastAsia="en-US" w:bidi="ar-SA"/>
      </w:rPr>
    </w:lvl>
    <w:lvl w:ilvl="3" w:tplc="7DACCE92">
      <w:numFmt w:val="bullet"/>
      <w:lvlText w:val="•"/>
      <w:lvlJc w:val="left"/>
      <w:pPr>
        <w:ind w:left="3461" w:hanging="341"/>
      </w:pPr>
      <w:rPr>
        <w:rFonts w:hint="default"/>
        <w:lang w:val="en-US" w:eastAsia="en-US" w:bidi="ar-SA"/>
      </w:rPr>
    </w:lvl>
    <w:lvl w:ilvl="4" w:tplc="4CC81A42">
      <w:numFmt w:val="bullet"/>
      <w:lvlText w:val="•"/>
      <w:lvlJc w:val="left"/>
      <w:pPr>
        <w:ind w:left="4328" w:hanging="341"/>
      </w:pPr>
      <w:rPr>
        <w:rFonts w:hint="default"/>
        <w:lang w:val="en-US" w:eastAsia="en-US" w:bidi="ar-SA"/>
      </w:rPr>
    </w:lvl>
    <w:lvl w:ilvl="5" w:tplc="A438A886">
      <w:numFmt w:val="bullet"/>
      <w:lvlText w:val="•"/>
      <w:lvlJc w:val="left"/>
      <w:pPr>
        <w:ind w:left="5196" w:hanging="341"/>
      </w:pPr>
      <w:rPr>
        <w:rFonts w:hint="default"/>
        <w:lang w:val="en-US" w:eastAsia="en-US" w:bidi="ar-SA"/>
      </w:rPr>
    </w:lvl>
    <w:lvl w:ilvl="6" w:tplc="BF6AB664">
      <w:numFmt w:val="bullet"/>
      <w:lvlText w:val="•"/>
      <w:lvlJc w:val="left"/>
      <w:pPr>
        <w:ind w:left="6063" w:hanging="341"/>
      </w:pPr>
      <w:rPr>
        <w:rFonts w:hint="default"/>
        <w:lang w:val="en-US" w:eastAsia="en-US" w:bidi="ar-SA"/>
      </w:rPr>
    </w:lvl>
    <w:lvl w:ilvl="7" w:tplc="995AAE1A">
      <w:numFmt w:val="bullet"/>
      <w:lvlText w:val="•"/>
      <w:lvlJc w:val="left"/>
      <w:pPr>
        <w:ind w:left="6930" w:hanging="341"/>
      </w:pPr>
      <w:rPr>
        <w:rFonts w:hint="default"/>
        <w:lang w:val="en-US" w:eastAsia="en-US" w:bidi="ar-SA"/>
      </w:rPr>
    </w:lvl>
    <w:lvl w:ilvl="8" w:tplc="B1243904">
      <w:numFmt w:val="bullet"/>
      <w:lvlText w:val="•"/>
      <w:lvlJc w:val="left"/>
      <w:pPr>
        <w:ind w:left="7797" w:hanging="341"/>
      </w:pPr>
      <w:rPr>
        <w:rFonts w:hint="default"/>
        <w:lang w:val="en-US" w:eastAsia="en-US" w:bidi="ar-SA"/>
      </w:rPr>
    </w:lvl>
  </w:abstractNum>
  <w:abstractNum w:abstractNumId="40" w15:restartNumberingAfterBreak="0">
    <w:nsid w:val="7C435D55"/>
    <w:multiLevelType w:val="hybridMultilevel"/>
    <w:tmpl w:val="C136C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5"/>
  </w:num>
  <w:num w:numId="3">
    <w:abstractNumId w:val="6"/>
  </w:num>
  <w:num w:numId="4">
    <w:abstractNumId w:val="33"/>
  </w:num>
  <w:num w:numId="5">
    <w:abstractNumId w:val="28"/>
  </w:num>
  <w:num w:numId="6">
    <w:abstractNumId w:val="17"/>
  </w:num>
  <w:num w:numId="7">
    <w:abstractNumId w:val="12"/>
  </w:num>
  <w:num w:numId="8">
    <w:abstractNumId w:val="20"/>
  </w:num>
  <w:num w:numId="9">
    <w:abstractNumId w:val="34"/>
  </w:num>
  <w:num w:numId="10">
    <w:abstractNumId w:val="39"/>
  </w:num>
  <w:num w:numId="11">
    <w:abstractNumId w:val="30"/>
  </w:num>
  <w:num w:numId="12">
    <w:abstractNumId w:val="18"/>
  </w:num>
  <w:num w:numId="13">
    <w:abstractNumId w:val="36"/>
  </w:num>
  <w:num w:numId="14">
    <w:abstractNumId w:val="37"/>
  </w:num>
  <w:num w:numId="15">
    <w:abstractNumId w:val="9"/>
  </w:num>
  <w:num w:numId="16">
    <w:abstractNumId w:val="19"/>
  </w:num>
  <w:num w:numId="17">
    <w:abstractNumId w:val="29"/>
  </w:num>
  <w:num w:numId="18">
    <w:abstractNumId w:val="4"/>
  </w:num>
  <w:num w:numId="19">
    <w:abstractNumId w:val="13"/>
  </w:num>
  <w:num w:numId="20">
    <w:abstractNumId w:val="40"/>
  </w:num>
  <w:num w:numId="21">
    <w:abstractNumId w:val="31"/>
  </w:num>
  <w:num w:numId="22">
    <w:abstractNumId w:val="35"/>
  </w:num>
  <w:num w:numId="23">
    <w:abstractNumId w:val="27"/>
  </w:num>
  <w:num w:numId="24">
    <w:abstractNumId w:val="24"/>
  </w:num>
  <w:num w:numId="25">
    <w:abstractNumId w:val="23"/>
  </w:num>
  <w:num w:numId="26">
    <w:abstractNumId w:val="22"/>
  </w:num>
  <w:num w:numId="27">
    <w:abstractNumId w:val="14"/>
  </w:num>
  <w:num w:numId="28">
    <w:abstractNumId w:val="15"/>
  </w:num>
  <w:num w:numId="29">
    <w:abstractNumId w:val="16"/>
  </w:num>
  <w:num w:numId="30">
    <w:abstractNumId w:val="11"/>
  </w:num>
  <w:num w:numId="31">
    <w:abstractNumId w:val="32"/>
  </w:num>
  <w:num w:numId="32">
    <w:abstractNumId w:val="21"/>
  </w:num>
  <w:num w:numId="33">
    <w:abstractNumId w:val="10"/>
  </w:num>
  <w:num w:numId="34">
    <w:abstractNumId w:val="7"/>
  </w:num>
  <w:num w:numId="35">
    <w:abstractNumId w:val="1"/>
  </w:num>
  <w:num w:numId="36">
    <w:abstractNumId w:val="5"/>
  </w:num>
  <w:num w:numId="37">
    <w:abstractNumId w:val="3"/>
  </w:num>
  <w:num w:numId="38">
    <w:abstractNumId w:val="0"/>
  </w:num>
  <w:num w:numId="39">
    <w:abstractNumId w:val="38"/>
  </w:num>
  <w:num w:numId="40">
    <w:abstractNumId w:val="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6EC0"/>
    <w:rsid w:val="00027E03"/>
    <w:rsid w:val="00044290"/>
    <w:rsid w:val="0005796B"/>
    <w:rsid w:val="00077020"/>
    <w:rsid w:val="000818B2"/>
    <w:rsid w:val="00086615"/>
    <w:rsid w:val="000B1833"/>
    <w:rsid w:val="000C157D"/>
    <w:rsid w:val="000C1FB8"/>
    <w:rsid w:val="000C32E3"/>
    <w:rsid w:val="000D39EE"/>
    <w:rsid w:val="000E5016"/>
    <w:rsid w:val="000F4B28"/>
    <w:rsid w:val="00102294"/>
    <w:rsid w:val="00110319"/>
    <w:rsid w:val="00120D94"/>
    <w:rsid w:val="0015292D"/>
    <w:rsid w:val="001568A8"/>
    <w:rsid w:val="00172534"/>
    <w:rsid w:val="001B750B"/>
    <w:rsid w:val="001D2D93"/>
    <w:rsid w:val="001D629F"/>
    <w:rsid w:val="00213541"/>
    <w:rsid w:val="00236F69"/>
    <w:rsid w:val="00244F91"/>
    <w:rsid w:val="00257597"/>
    <w:rsid w:val="00263927"/>
    <w:rsid w:val="0026428B"/>
    <w:rsid w:val="0026716D"/>
    <w:rsid w:val="00273101"/>
    <w:rsid w:val="002B7A29"/>
    <w:rsid w:val="002C2146"/>
    <w:rsid w:val="002D75B4"/>
    <w:rsid w:val="002E3B93"/>
    <w:rsid w:val="00307391"/>
    <w:rsid w:val="0033014F"/>
    <w:rsid w:val="0033046E"/>
    <w:rsid w:val="003378AA"/>
    <w:rsid w:val="00384D9D"/>
    <w:rsid w:val="003A1F4C"/>
    <w:rsid w:val="003A310F"/>
    <w:rsid w:val="003A5DEC"/>
    <w:rsid w:val="003A67E9"/>
    <w:rsid w:val="003B04AD"/>
    <w:rsid w:val="003B0EE4"/>
    <w:rsid w:val="003B43F4"/>
    <w:rsid w:val="003C5A3F"/>
    <w:rsid w:val="003E26C9"/>
    <w:rsid w:val="00403964"/>
    <w:rsid w:val="00405817"/>
    <w:rsid w:val="00423EEB"/>
    <w:rsid w:val="00426AC6"/>
    <w:rsid w:val="00430DF6"/>
    <w:rsid w:val="00431F44"/>
    <w:rsid w:val="00435817"/>
    <w:rsid w:val="004733A7"/>
    <w:rsid w:val="004913D6"/>
    <w:rsid w:val="00495863"/>
    <w:rsid w:val="004B5CEE"/>
    <w:rsid w:val="004C2851"/>
    <w:rsid w:val="004E5CAD"/>
    <w:rsid w:val="004F6603"/>
    <w:rsid w:val="004F7CE0"/>
    <w:rsid w:val="005033D7"/>
    <w:rsid w:val="005303B5"/>
    <w:rsid w:val="00531696"/>
    <w:rsid w:val="005776BB"/>
    <w:rsid w:val="00581759"/>
    <w:rsid w:val="00582311"/>
    <w:rsid w:val="00592524"/>
    <w:rsid w:val="005F2B85"/>
    <w:rsid w:val="005F796C"/>
    <w:rsid w:val="006048C9"/>
    <w:rsid w:val="00615705"/>
    <w:rsid w:val="00655528"/>
    <w:rsid w:val="00690102"/>
    <w:rsid w:val="00694FFE"/>
    <w:rsid w:val="006C38CB"/>
    <w:rsid w:val="006F4F61"/>
    <w:rsid w:val="006F5D1E"/>
    <w:rsid w:val="00704256"/>
    <w:rsid w:val="00722BF9"/>
    <w:rsid w:val="007528E6"/>
    <w:rsid w:val="00782E07"/>
    <w:rsid w:val="00783C5C"/>
    <w:rsid w:val="0079132F"/>
    <w:rsid w:val="007A099A"/>
    <w:rsid w:val="007A7E74"/>
    <w:rsid w:val="007B321A"/>
    <w:rsid w:val="007D3A41"/>
    <w:rsid w:val="00803402"/>
    <w:rsid w:val="008142D3"/>
    <w:rsid w:val="00822066"/>
    <w:rsid w:val="0082771D"/>
    <w:rsid w:val="00831738"/>
    <w:rsid w:val="008372CE"/>
    <w:rsid w:val="0084654F"/>
    <w:rsid w:val="00863187"/>
    <w:rsid w:val="0086326B"/>
    <w:rsid w:val="00863ED6"/>
    <w:rsid w:val="00864555"/>
    <w:rsid w:val="0087013E"/>
    <w:rsid w:val="00884334"/>
    <w:rsid w:val="0088512F"/>
    <w:rsid w:val="008859A7"/>
    <w:rsid w:val="008B7A03"/>
    <w:rsid w:val="008D6EE5"/>
    <w:rsid w:val="008E0D89"/>
    <w:rsid w:val="008E27FD"/>
    <w:rsid w:val="008E2972"/>
    <w:rsid w:val="008E2A65"/>
    <w:rsid w:val="008F42C4"/>
    <w:rsid w:val="008F7D36"/>
    <w:rsid w:val="008F7F1E"/>
    <w:rsid w:val="00903405"/>
    <w:rsid w:val="00942EF3"/>
    <w:rsid w:val="00955DBC"/>
    <w:rsid w:val="0097059A"/>
    <w:rsid w:val="00987B17"/>
    <w:rsid w:val="009A2853"/>
    <w:rsid w:val="009D0DEA"/>
    <w:rsid w:val="009E7256"/>
    <w:rsid w:val="009F37F8"/>
    <w:rsid w:val="009F40D0"/>
    <w:rsid w:val="00A1395C"/>
    <w:rsid w:val="00A14A3C"/>
    <w:rsid w:val="00A15AAA"/>
    <w:rsid w:val="00A351B4"/>
    <w:rsid w:val="00A37038"/>
    <w:rsid w:val="00A400B0"/>
    <w:rsid w:val="00A430A2"/>
    <w:rsid w:val="00A95BA6"/>
    <w:rsid w:val="00AC177C"/>
    <w:rsid w:val="00AE43BA"/>
    <w:rsid w:val="00AF2D28"/>
    <w:rsid w:val="00AF3E40"/>
    <w:rsid w:val="00AF3E9B"/>
    <w:rsid w:val="00B116DA"/>
    <w:rsid w:val="00B233BF"/>
    <w:rsid w:val="00B35774"/>
    <w:rsid w:val="00B41A6D"/>
    <w:rsid w:val="00B4491D"/>
    <w:rsid w:val="00B57B5D"/>
    <w:rsid w:val="00B62B9F"/>
    <w:rsid w:val="00B735BB"/>
    <w:rsid w:val="00B95A94"/>
    <w:rsid w:val="00BA280B"/>
    <w:rsid w:val="00BB0F99"/>
    <w:rsid w:val="00BB3FE0"/>
    <w:rsid w:val="00BD7483"/>
    <w:rsid w:val="00BE60E7"/>
    <w:rsid w:val="00BF126B"/>
    <w:rsid w:val="00C277DE"/>
    <w:rsid w:val="00C34542"/>
    <w:rsid w:val="00C4469F"/>
    <w:rsid w:val="00C7550C"/>
    <w:rsid w:val="00C849A4"/>
    <w:rsid w:val="00C91114"/>
    <w:rsid w:val="00C931B1"/>
    <w:rsid w:val="00CA2E17"/>
    <w:rsid w:val="00CC04AB"/>
    <w:rsid w:val="00CC081A"/>
    <w:rsid w:val="00CC1BBD"/>
    <w:rsid w:val="00CC2F4E"/>
    <w:rsid w:val="00CD0B18"/>
    <w:rsid w:val="00CE0BB5"/>
    <w:rsid w:val="00CE2AED"/>
    <w:rsid w:val="00CF69D0"/>
    <w:rsid w:val="00D050C9"/>
    <w:rsid w:val="00D244DD"/>
    <w:rsid w:val="00D354BD"/>
    <w:rsid w:val="00D4237D"/>
    <w:rsid w:val="00D4396B"/>
    <w:rsid w:val="00D44AB0"/>
    <w:rsid w:val="00D67598"/>
    <w:rsid w:val="00D85E27"/>
    <w:rsid w:val="00D92B92"/>
    <w:rsid w:val="00DA2099"/>
    <w:rsid w:val="00DC08BE"/>
    <w:rsid w:val="00DC1A0F"/>
    <w:rsid w:val="00DE0510"/>
    <w:rsid w:val="00DF2EEB"/>
    <w:rsid w:val="00DF348A"/>
    <w:rsid w:val="00E06039"/>
    <w:rsid w:val="00E31407"/>
    <w:rsid w:val="00E34ED3"/>
    <w:rsid w:val="00E35E30"/>
    <w:rsid w:val="00E41A10"/>
    <w:rsid w:val="00E66389"/>
    <w:rsid w:val="00E77653"/>
    <w:rsid w:val="00E84EBF"/>
    <w:rsid w:val="00EB350B"/>
    <w:rsid w:val="00ED0E03"/>
    <w:rsid w:val="00ED356C"/>
    <w:rsid w:val="00ED47B0"/>
    <w:rsid w:val="00F072AC"/>
    <w:rsid w:val="00F267F5"/>
    <w:rsid w:val="00F27783"/>
    <w:rsid w:val="00F3027E"/>
    <w:rsid w:val="00F607B2"/>
    <w:rsid w:val="00F739CD"/>
    <w:rsid w:val="00F73F8D"/>
    <w:rsid w:val="00F8071E"/>
    <w:rsid w:val="00F84A60"/>
    <w:rsid w:val="00FB1522"/>
    <w:rsid w:val="00FB502E"/>
    <w:rsid w:val="00FC572C"/>
    <w:rsid w:val="00FD27DA"/>
    <w:rsid w:val="00FE52E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A686D"/>
  <w15:docId w15:val="{69C20340-69A5-4C7F-896F-FC6F070B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TableParagraph">
    <w:name w:val="Table Paragraph"/>
    <w:basedOn w:val="Normal"/>
    <w:uiPriority w:val="1"/>
    <w:qFormat/>
    <w:rsid w:val="0059252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Fern Centre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Complimentary Therapist (massage &amp; reflexology)</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288791" custScaleY="139289">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388831" custScaleY="117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3106990" y="858820"/>
          <a:ext cx="91440" cy="408492"/>
        </a:xfrm>
        <a:custGeom>
          <a:avLst/>
          <a:gdLst/>
          <a:ahLst/>
          <a:cxnLst/>
          <a:rect l="0" t="0" r="0" b="0"/>
          <a:pathLst>
            <a:path>
              <a:moveTo>
                <a:pt x="130791" y="0"/>
              </a:moveTo>
              <a:lnTo>
                <a:pt x="130791" y="408492"/>
              </a:lnTo>
              <a:lnTo>
                <a:pt x="45720" y="4084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67888" y="294560"/>
          <a:ext cx="2339786" cy="56426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Fern Centre Manager</a:t>
          </a:r>
        </a:p>
      </dsp:txBody>
      <dsp:txXfrm>
        <a:off x="2067888" y="294560"/>
        <a:ext cx="2339786" cy="564260"/>
      </dsp:txXfrm>
    </dsp:sp>
    <dsp:sp modelId="{F9E58CB6-E67C-44D6-A4A2-C8C137A3B5B6}">
      <dsp:nvSpPr>
        <dsp:cNvPr id="0" name=""/>
        <dsp:cNvSpPr/>
      </dsp:nvSpPr>
      <dsp:spPr>
        <a:xfrm>
          <a:off x="2399" y="1028962"/>
          <a:ext cx="3150310" cy="4767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Complimentary Therapist (massage &amp; reflexology)</a:t>
          </a:r>
        </a:p>
      </dsp:txBody>
      <dsp:txXfrm>
        <a:off x="2399" y="1028962"/>
        <a:ext cx="3150310" cy="4767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72B7259C-EE38-4373-893C-439FC715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9</Pages>
  <Words>2348</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Clegg Jenny (Royal Devon and Exeter Foundation Trust)</cp:lastModifiedBy>
  <cp:revision>7</cp:revision>
  <cp:lastPrinted>2019-07-04T08:11:00Z</cp:lastPrinted>
  <dcterms:created xsi:type="dcterms:W3CDTF">2024-01-29T12:17:00Z</dcterms:created>
  <dcterms:modified xsi:type="dcterms:W3CDTF">2024-02-01T08:25:00Z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