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525A86" w:rsidR="00213541" w:rsidRPr="00C013B2" w:rsidRDefault="00C013B2" w:rsidP="00F607B2">
            <w:pPr>
              <w:jc w:val="both"/>
              <w:rPr>
                <w:rFonts w:ascii="Arial" w:hAnsi="Arial" w:cs="Arial"/>
                <w:b/>
              </w:rPr>
            </w:pPr>
            <w:r w:rsidRPr="00C013B2">
              <w:rPr>
                <w:rFonts w:ascii="Arial" w:hAnsi="Arial" w:cs="Arial"/>
                <w:b/>
              </w:rPr>
              <w:t>Clinical Lead Physiotherapist – Surgery</w:t>
            </w:r>
            <w:r w:rsidR="003B2C25">
              <w:rPr>
                <w:rFonts w:ascii="Arial" w:hAnsi="Arial" w:cs="Arial"/>
                <w:b/>
              </w:rPr>
              <w:t>, Paediatrics</w:t>
            </w:r>
            <w:r w:rsidRPr="00C013B2">
              <w:rPr>
                <w:rFonts w:ascii="Arial" w:hAnsi="Arial" w:cs="Arial"/>
                <w:b/>
              </w:rPr>
              <w:t xml:space="preserve"> &amp; </w:t>
            </w:r>
            <w:r w:rsidR="003B2C25">
              <w:rPr>
                <w:rFonts w:ascii="Arial" w:hAnsi="Arial" w:cs="Arial"/>
                <w:b/>
              </w:rPr>
              <w:t>ICU</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52244C" w:rsidR="00213541" w:rsidRPr="00C013B2" w:rsidRDefault="00C013B2" w:rsidP="00F607B2">
            <w:pPr>
              <w:jc w:val="both"/>
              <w:rPr>
                <w:rFonts w:ascii="Arial" w:hAnsi="Arial" w:cs="Arial"/>
                <w:b/>
              </w:rPr>
            </w:pPr>
            <w:r w:rsidRPr="00C013B2">
              <w:rPr>
                <w:rFonts w:ascii="Arial" w:hAnsi="Arial" w:cs="Arial"/>
                <w:b/>
              </w:rPr>
              <w:t>Head of Acute Physiotherapy</w:t>
            </w:r>
            <w:r w:rsidR="005033D7" w:rsidRPr="00C013B2">
              <w:rPr>
                <w:rFonts w:ascii="Arial" w:hAnsi="Arial" w:cs="Arial"/>
                <w:b/>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4376D00" w:rsidR="00213541" w:rsidRPr="00C013B2" w:rsidRDefault="00C013B2" w:rsidP="00F607B2">
            <w:pPr>
              <w:jc w:val="both"/>
              <w:rPr>
                <w:rFonts w:ascii="Arial" w:hAnsi="Arial" w:cs="Arial"/>
                <w:b/>
              </w:rPr>
            </w:pPr>
            <w:r w:rsidRPr="00C013B2">
              <w:rPr>
                <w:rFonts w:ascii="Arial" w:hAnsi="Arial" w:cs="Arial"/>
                <w:b/>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D87680" w:rsidR="00213541" w:rsidRPr="00C013B2" w:rsidRDefault="00C013B2" w:rsidP="00F607B2">
            <w:pPr>
              <w:jc w:val="both"/>
              <w:rPr>
                <w:rFonts w:ascii="Arial" w:hAnsi="Arial" w:cs="Arial"/>
                <w:b/>
              </w:rPr>
            </w:pPr>
            <w:r w:rsidRPr="00C013B2">
              <w:rPr>
                <w:rFonts w:ascii="Arial" w:hAnsi="Arial" w:cs="Arial"/>
                <w:b/>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563E95" w14:textId="3B0D19D1"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 xml:space="preserve">The post holder is responsible for the clinical leadership and management of </w:t>
            </w:r>
            <w:r>
              <w:rPr>
                <w:rFonts w:ascii="Arial" w:eastAsia="Times New Roman" w:hAnsi="Arial" w:cs="Arial"/>
              </w:rPr>
              <w:t xml:space="preserve">the </w:t>
            </w:r>
            <w:r w:rsidRPr="00C013B2">
              <w:rPr>
                <w:rFonts w:ascii="Arial" w:eastAsia="Times New Roman" w:hAnsi="Arial" w:cs="Arial"/>
              </w:rPr>
              <w:t xml:space="preserve">physiotherapy team providing </w:t>
            </w:r>
            <w:r>
              <w:rPr>
                <w:rFonts w:ascii="Arial" w:eastAsia="Times New Roman" w:hAnsi="Arial" w:cs="Arial"/>
              </w:rPr>
              <w:t>physio</w:t>
            </w:r>
            <w:r w:rsidRPr="00C013B2">
              <w:rPr>
                <w:rFonts w:ascii="Arial" w:eastAsia="Times New Roman" w:hAnsi="Arial" w:cs="Arial"/>
              </w:rPr>
              <w:t xml:space="preserve">therapy services to the </w:t>
            </w:r>
            <w:r w:rsidR="009C5FBA">
              <w:rPr>
                <w:rFonts w:ascii="Arial" w:eastAsia="Times New Roman" w:hAnsi="Arial" w:cs="Arial"/>
              </w:rPr>
              <w:t>acute surgical wards</w:t>
            </w:r>
            <w:r w:rsidR="003B2C25">
              <w:rPr>
                <w:rFonts w:ascii="Arial" w:eastAsia="Times New Roman" w:hAnsi="Arial" w:cs="Arial"/>
              </w:rPr>
              <w:t>,</w:t>
            </w:r>
            <w:r w:rsidR="009C5FBA">
              <w:rPr>
                <w:rFonts w:ascii="Arial" w:eastAsia="Times New Roman" w:hAnsi="Arial" w:cs="Arial"/>
              </w:rPr>
              <w:t xml:space="preserve"> the paediatric unit and</w:t>
            </w:r>
            <w:r w:rsidR="003B2C25">
              <w:rPr>
                <w:rFonts w:ascii="Arial" w:eastAsia="Times New Roman" w:hAnsi="Arial" w:cs="Arial"/>
              </w:rPr>
              <w:t xml:space="preserve"> the Critical Care </w:t>
            </w:r>
            <w:r w:rsidR="00F058CC">
              <w:rPr>
                <w:rFonts w:ascii="Arial" w:eastAsia="Times New Roman" w:hAnsi="Arial" w:cs="Arial"/>
              </w:rPr>
              <w:t>u</w:t>
            </w:r>
            <w:r w:rsidR="003B2C25">
              <w:rPr>
                <w:rFonts w:ascii="Arial" w:eastAsia="Times New Roman" w:hAnsi="Arial" w:cs="Arial"/>
              </w:rPr>
              <w:t>nit</w:t>
            </w:r>
            <w:r w:rsidRPr="00C013B2">
              <w:rPr>
                <w:rFonts w:ascii="Arial" w:eastAsia="Times New Roman" w:hAnsi="Arial" w:cs="Arial"/>
              </w:rPr>
              <w:t xml:space="preserve">. </w:t>
            </w:r>
            <w:r w:rsidR="009C5FBA">
              <w:rPr>
                <w:rFonts w:ascii="Arial" w:eastAsia="Times New Roman" w:hAnsi="Arial" w:cs="Arial"/>
              </w:rPr>
              <w:t>They</w:t>
            </w:r>
            <w:r w:rsidRPr="00C013B2">
              <w:rPr>
                <w:rFonts w:ascii="Arial" w:eastAsia="Times New Roman" w:hAnsi="Arial" w:cs="Arial"/>
              </w:rPr>
              <w:t xml:space="preserve"> will provide highly specialist intervention</w:t>
            </w:r>
            <w:r w:rsidR="009C5FBA">
              <w:rPr>
                <w:rFonts w:ascii="Arial" w:eastAsia="Times New Roman" w:hAnsi="Arial" w:cs="Arial"/>
              </w:rPr>
              <w:t>s</w:t>
            </w:r>
            <w:r w:rsidRPr="00C013B2">
              <w:rPr>
                <w:rFonts w:ascii="Arial" w:eastAsia="Times New Roman" w:hAnsi="Arial" w:cs="Arial"/>
              </w:rPr>
              <w:t xml:space="preserve"> for a complex caseload demonstrating advanced clinical reasoning skills with their caseload predominantly based </w:t>
            </w:r>
            <w:r w:rsidR="009C5FBA">
              <w:rPr>
                <w:rFonts w:ascii="Arial" w:eastAsia="Times New Roman" w:hAnsi="Arial" w:cs="Arial"/>
              </w:rPr>
              <w:t>across the acute surgical wards</w:t>
            </w:r>
            <w:r w:rsidR="003B2C25">
              <w:rPr>
                <w:rFonts w:ascii="Arial" w:eastAsia="Times New Roman" w:hAnsi="Arial" w:cs="Arial"/>
              </w:rPr>
              <w:t xml:space="preserve"> and ICU</w:t>
            </w:r>
            <w:r w:rsidRPr="00C013B2">
              <w:rPr>
                <w:rFonts w:ascii="Arial" w:eastAsia="Times New Roman" w:hAnsi="Arial" w:cs="Arial"/>
              </w:rPr>
              <w:t xml:space="preserve">. </w:t>
            </w:r>
          </w:p>
          <w:p w14:paraId="1AABA309" w14:textId="77777777" w:rsidR="00C013B2" w:rsidRPr="00C013B2" w:rsidRDefault="00C013B2" w:rsidP="00C013B2">
            <w:pPr>
              <w:tabs>
                <w:tab w:val="left" w:pos="198"/>
                <w:tab w:val="left" w:pos="648"/>
                <w:tab w:val="left" w:pos="3966"/>
              </w:tabs>
              <w:jc w:val="both"/>
              <w:rPr>
                <w:rFonts w:ascii="Arial" w:eastAsia="Times New Roman" w:hAnsi="Arial" w:cs="Arial"/>
              </w:rPr>
            </w:pPr>
          </w:p>
          <w:p w14:paraId="459A5FFE" w14:textId="150DCCC7"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The post holder will work closely with the Clinical Leads</w:t>
            </w:r>
            <w:r w:rsidR="009C5FBA">
              <w:rPr>
                <w:rFonts w:ascii="Arial" w:eastAsia="Times New Roman" w:hAnsi="Arial" w:cs="Arial"/>
              </w:rPr>
              <w:t xml:space="preserve"> working across other areas of the hospital</w:t>
            </w:r>
            <w:r w:rsidRPr="00C013B2">
              <w:rPr>
                <w:rFonts w:ascii="Arial" w:eastAsia="Times New Roman" w:hAnsi="Arial" w:cs="Arial"/>
              </w:rPr>
              <w:t xml:space="preserve">, in particular </w:t>
            </w:r>
            <w:r w:rsidR="009C5FBA">
              <w:rPr>
                <w:rFonts w:ascii="Arial" w:eastAsia="Times New Roman" w:hAnsi="Arial" w:cs="Arial"/>
              </w:rPr>
              <w:t xml:space="preserve">acute vascular surgery </w:t>
            </w:r>
            <w:r w:rsidRPr="00C013B2">
              <w:rPr>
                <w:rFonts w:ascii="Arial" w:eastAsia="Times New Roman" w:hAnsi="Arial" w:cs="Arial"/>
              </w:rPr>
              <w:t xml:space="preserve">and rehabilitation, and will provide support and cover for the Head of </w:t>
            </w:r>
            <w:r w:rsidR="009C5FBA">
              <w:rPr>
                <w:rFonts w:ascii="Arial" w:eastAsia="Times New Roman" w:hAnsi="Arial" w:cs="Arial"/>
              </w:rPr>
              <w:t xml:space="preserve">Acute Physiotherapy to </w:t>
            </w:r>
            <w:r w:rsidRPr="00C013B2">
              <w:rPr>
                <w:rFonts w:ascii="Arial" w:eastAsia="Times New Roman" w:hAnsi="Arial" w:cs="Arial"/>
              </w:rPr>
              <w:t>facilitat</w:t>
            </w:r>
            <w:r w:rsidR="009C5FBA">
              <w:rPr>
                <w:rFonts w:ascii="Arial" w:eastAsia="Times New Roman" w:hAnsi="Arial" w:cs="Arial"/>
              </w:rPr>
              <w:t>e</w:t>
            </w:r>
            <w:r w:rsidRPr="00C013B2">
              <w:rPr>
                <w:rFonts w:ascii="Arial" w:eastAsia="Times New Roman" w:hAnsi="Arial" w:cs="Arial"/>
              </w:rPr>
              <w:t xml:space="preserve"> resolution of workload/staffing issues, ensuring risk assessments are completed and providing information to the D</w:t>
            </w:r>
            <w:r w:rsidR="009C5FBA">
              <w:rPr>
                <w:rFonts w:ascii="Arial" w:eastAsia="Times New Roman" w:hAnsi="Arial" w:cs="Arial"/>
              </w:rPr>
              <w:t>ivisional Management team</w:t>
            </w:r>
            <w:r w:rsidRPr="00C013B2">
              <w:rPr>
                <w:rFonts w:ascii="Arial" w:eastAsia="Times New Roman" w:hAnsi="Arial" w:cs="Arial"/>
              </w:rPr>
              <w:t xml:space="preserve"> as required. </w:t>
            </w:r>
            <w:r w:rsidR="009C5FBA">
              <w:rPr>
                <w:rFonts w:ascii="Arial" w:eastAsia="Times New Roman" w:hAnsi="Arial" w:cs="Arial"/>
              </w:rPr>
              <w:t>They</w:t>
            </w:r>
            <w:r w:rsidRPr="00C013B2">
              <w:rPr>
                <w:rFonts w:ascii="Arial" w:eastAsia="Times New Roman" w:hAnsi="Arial" w:cs="Arial"/>
              </w:rPr>
              <w:t xml:space="preserve"> will be responsible for the collation and evaluation of relevant monthly performance data.</w:t>
            </w:r>
          </w:p>
          <w:p w14:paraId="4E61774D" w14:textId="77777777" w:rsidR="00C013B2" w:rsidRPr="00C013B2" w:rsidRDefault="00C013B2" w:rsidP="00C013B2">
            <w:pPr>
              <w:tabs>
                <w:tab w:val="left" w:pos="198"/>
                <w:tab w:val="left" w:pos="648"/>
                <w:tab w:val="left" w:pos="3966"/>
              </w:tabs>
              <w:jc w:val="both"/>
              <w:rPr>
                <w:rFonts w:ascii="Arial" w:eastAsia="Times New Roman" w:hAnsi="Arial" w:cs="Arial"/>
              </w:rPr>
            </w:pPr>
          </w:p>
          <w:p w14:paraId="0C2AB19F" w14:textId="77777777"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The post holder will lead the training and development of less experienced staff, undergraduates and other professionals as required and be responsible for the development and delivery of on call and weekend competencies for the physiotherapy staff.</w:t>
            </w:r>
          </w:p>
          <w:p w14:paraId="5CECE2C6" w14:textId="77777777" w:rsidR="00C013B2" w:rsidRPr="00C013B2" w:rsidRDefault="00C013B2" w:rsidP="00C013B2">
            <w:pPr>
              <w:tabs>
                <w:tab w:val="left" w:pos="198"/>
                <w:tab w:val="left" w:pos="648"/>
                <w:tab w:val="left" w:pos="3966"/>
              </w:tabs>
              <w:jc w:val="both"/>
              <w:rPr>
                <w:rFonts w:ascii="Arial" w:eastAsia="Times New Roman" w:hAnsi="Arial" w:cs="Arial"/>
              </w:rPr>
            </w:pPr>
          </w:p>
          <w:p w14:paraId="06C4A0BF" w14:textId="5ED677AF"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The post holder will be willing to work flexibly across seven days</w:t>
            </w:r>
            <w:r w:rsidR="009C5FBA">
              <w:rPr>
                <w:rFonts w:ascii="Arial" w:eastAsia="Times New Roman" w:hAnsi="Arial" w:cs="Arial"/>
              </w:rPr>
              <w:t xml:space="preserve"> (including bank holidays)</w:t>
            </w:r>
            <w:r w:rsidRPr="00C013B2">
              <w:rPr>
                <w:rFonts w:ascii="Arial" w:eastAsia="Times New Roman" w:hAnsi="Arial" w:cs="Arial"/>
              </w:rPr>
              <w:t xml:space="preserve"> covering intensive care as required</w:t>
            </w:r>
            <w:r w:rsidR="009C5FBA">
              <w:rPr>
                <w:rFonts w:ascii="Arial" w:eastAsia="Times New Roman" w:hAnsi="Arial" w:cs="Arial"/>
              </w:rPr>
              <w:t>.</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1269A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11B1CE" w14:textId="77777777" w:rsidR="009C5FBA" w:rsidRPr="009C5FBA" w:rsidRDefault="009C5FBA" w:rsidP="009C5FBA">
            <w:pPr>
              <w:pStyle w:val="ListParagraph"/>
              <w:numPr>
                <w:ilvl w:val="0"/>
                <w:numId w:val="7"/>
              </w:numPr>
              <w:rPr>
                <w:rFonts w:cs="Arial"/>
              </w:rPr>
            </w:pPr>
            <w:r w:rsidRPr="009C5FBA">
              <w:rPr>
                <w:rFonts w:cs="Arial"/>
              </w:rPr>
              <w:t>To undertake highly specialist assessment of patients, including those with diverse or complex presentations/multi pathologies, as an autonomous practitioner, utilising specialist skills and advanced clinical reasoning.</w:t>
            </w:r>
          </w:p>
          <w:p w14:paraId="3ECFCF6F" w14:textId="77777777" w:rsidR="007D0355" w:rsidRDefault="007D0355" w:rsidP="009C5FBA">
            <w:pPr>
              <w:pStyle w:val="ListParagraph"/>
              <w:numPr>
                <w:ilvl w:val="0"/>
                <w:numId w:val="7"/>
              </w:numPr>
              <w:rPr>
                <w:rFonts w:cs="Arial"/>
              </w:rPr>
            </w:pPr>
            <w:r>
              <w:rPr>
                <w:rFonts w:cs="Arial"/>
              </w:rPr>
              <w:t>To ensure appropriate rehabilitation is delivered to all patients with identified needs in line with latest available evidence.</w:t>
            </w:r>
          </w:p>
          <w:p w14:paraId="085A51F7" w14:textId="77777777" w:rsidR="00884334" w:rsidRDefault="007D0355" w:rsidP="009C5FBA">
            <w:pPr>
              <w:pStyle w:val="ListParagraph"/>
              <w:numPr>
                <w:ilvl w:val="0"/>
                <w:numId w:val="7"/>
              </w:numPr>
              <w:rPr>
                <w:rFonts w:cs="Arial"/>
              </w:rPr>
            </w:pPr>
            <w:r>
              <w:rPr>
                <w:rFonts w:cs="Arial"/>
              </w:rPr>
              <w:t>To support</w:t>
            </w:r>
            <w:r w:rsidRPr="007D0355">
              <w:rPr>
                <w:rFonts w:cs="Arial"/>
              </w:rPr>
              <w:t xml:space="preserve"> complex inter-ward transfers across the Trust</w:t>
            </w:r>
            <w:r>
              <w:rPr>
                <w:rFonts w:cs="Arial"/>
              </w:rPr>
              <w:t xml:space="preserve"> and </w:t>
            </w:r>
            <w:r w:rsidRPr="007D0355">
              <w:rPr>
                <w:rFonts w:cs="Arial"/>
              </w:rPr>
              <w:t xml:space="preserve">assisting in facilitating complex discharges </w:t>
            </w:r>
            <w:r>
              <w:rPr>
                <w:rFonts w:cs="Arial"/>
              </w:rPr>
              <w:t>in a timely manner.</w:t>
            </w:r>
          </w:p>
          <w:p w14:paraId="574229C4" w14:textId="59D929E3" w:rsidR="007D0355" w:rsidRPr="007D0355" w:rsidRDefault="007D0355" w:rsidP="007D0355">
            <w:pPr>
              <w:pStyle w:val="ListParagraph"/>
              <w:numPr>
                <w:ilvl w:val="0"/>
                <w:numId w:val="7"/>
              </w:numPr>
              <w:rPr>
                <w:rFonts w:cs="Arial"/>
              </w:rPr>
            </w:pPr>
            <w:r>
              <w:rPr>
                <w:rFonts w:cs="Arial"/>
              </w:rPr>
              <w:t xml:space="preserve">To develop and maintain </w:t>
            </w:r>
            <w:r w:rsidRPr="007D0355">
              <w:rPr>
                <w:rFonts w:cs="Arial"/>
              </w:rPr>
              <w:t>effective communication pathways between all internal and external agencies associated with the provision of effective quality care and its delivery.</w:t>
            </w:r>
          </w:p>
          <w:p w14:paraId="6FD0B3E7" w14:textId="77777777" w:rsidR="007D0355" w:rsidRDefault="007D0355" w:rsidP="009C5FBA">
            <w:pPr>
              <w:pStyle w:val="ListParagraph"/>
              <w:numPr>
                <w:ilvl w:val="0"/>
                <w:numId w:val="7"/>
              </w:numPr>
              <w:rPr>
                <w:rFonts w:cs="Arial"/>
              </w:rPr>
            </w:pPr>
            <w:r>
              <w:rPr>
                <w:rFonts w:cs="Arial"/>
              </w:rPr>
              <w:t xml:space="preserve">To </w:t>
            </w:r>
            <w:r w:rsidRPr="000137FE">
              <w:rPr>
                <w:rFonts w:cs="Arial"/>
              </w:rPr>
              <w:t xml:space="preserve">represent the service </w:t>
            </w:r>
            <w:r>
              <w:rPr>
                <w:rFonts w:cs="Arial"/>
              </w:rPr>
              <w:t xml:space="preserve">at </w:t>
            </w:r>
            <w:r w:rsidRPr="000137FE">
              <w:rPr>
                <w:rFonts w:cs="Arial"/>
              </w:rPr>
              <w:t xml:space="preserve">appropriate meetings </w:t>
            </w:r>
            <w:r>
              <w:rPr>
                <w:rFonts w:cs="Arial"/>
              </w:rPr>
              <w:t>and develop</w:t>
            </w:r>
            <w:r w:rsidRPr="000137FE">
              <w:rPr>
                <w:rFonts w:cs="Arial"/>
              </w:rPr>
              <w:t xml:space="preserve"> effective working relationships with colleagues within all clinical areas</w:t>
            </w:r>
            <w:r>
              <w:rPr>
                <w:rFonts w:cs="Arial"/>
              </w:rPr>
              <w:t xml:space="preserve">, </w:t>
            </w:r>
            <w:r w:rsidRPr="000137FE">
              <w:rPr>
                <w:rFonts w:cs="Arial"/>
              </w:rPr>
              <w:t>encourag</w:t>
            </w:r>
            <w:r>
              <w:rPr>
                <w:rFonts w:cs="Arial"/>
              </w:rPr>
              <w:t>ing</w:t>
            </w:r>
            <w:r w:rsidRPr="000137FE">
              <w:rPr>
                <w:rFonts w:cs="Arial"/>
              </w:rPr>
              <w:t xml:space="preserve"> joint working and the sharing of good practice amongst the multidisciplinary team.</w:t>
            </w:r>
          </w:p>
          <w:p w14:paraId="2E6C3A7A" w14:textId="77777777" w:rsidR="007D0355" w:rsidRDefault="007D0355" w:rsidP="009C5FBA">
            <w:pPr>
              <w:pStyle w:val="ListParagraph"/>
              <w:numPr>
                <w:ilvl w:val="0"/>
                <w:numId w:val="7"/>
              </w:numPr>
              <w:rPr>
                <w:rFonts w:cs="Arial"/>
              </w:rPr>
            </w:pPr>
            <w:r>
              <w:rPr>
                <w:rFonts w:cs="Arial"/>
              </w:rPr>
              <w:t xml:space="preserve">To </w:t>
            </w:r>
            <w:r w:rsidRPr="00C013B2">
              <w:rPr>
                <w:rFonts w:cs="Arial"/>
              </w:rPr>
              <w:t>lead the training and development of less experienced staff, undergraduates and other professionals as required</w:t>
            </w:r>
            <w:r>
              <w:rPr>
                <w:rFonts w:cs="Arial"/>
              </w:rPr>
              <w:t xml:space="preserve"> to enable to provision of an effective and resilient Physiotherapy service.</w:t>
            </w:r>
          </w:p>
          <w:p w14:paraId="53B7FA5F" w14:textId="4E5C8842" w:rsidR="007D0355" w:rsidRDefault="007D0355" w:rsidP="009C5FBA">
            <w:pPr>
              <w:pStyle w:val="ListParagraph"/>
              <w:numPr>
                <w:ilvl w:val="0"/>
                <w:numId w:val="7"/>
              </w:numPr>
              <w:rPr>
                <w:rFonts w:cs="Arial"/>
              </w:rPr>
            </w:pPr>
            <w:r>
              <w:rPr>
                <w:rFonts w:cs="Arial"/>
              </w:rPr>
              <w:lastRenderedPageBreak/>
              <w:t>To complete clinical</w:t>
            </w:r>
            <w:r w:rsidR="005C762D">
              <w:rPr>
                <w:rFonts w:cs="Arial"/>
              </w:rPr>
              <w:t xml:space="preserve"> supervision and annual performance review for Band 6 Physiotherapists working within Surgery, Paediatrics and Critical Care, providing constructive criticism where appropriate to improve clinical practise</w:t>
            </w:r>
          </w:p>
          <w:p w14:paraId="5108AC8C" w14:textId="31F703DA" w:rsidR="005C762D" w:rsidRPr="009C5FBA" w:rsidRDefault="005C762D" w:rsidP="009C5FBA">
            <w:pPr>
              <w:pStyle w:val="ListParagraph"/>
              <w:numPr>
                <w:ilvl w:val="0"/>
                <w:numId w:val="7"/>
              </w:numPr>
              <w:rPr>
                <w:rFonts w:cs="Arial"/>
              </w:rPr>
            </w:pPr>
            <w:r>
              <w:rPr>
                <w:rFonts w:cs="Arial"/>
              </w:rPr>
              <w:t>To operationally manage the registered and unregistered Physiotherapy staff working across Surgery, Paediatrics and Critical Care, overseeing the management of sickness, professional behaviour and staffing provision (alongside the Head of Physiotherapy where appropriate).</w:t>
            </w:r>
          </w:p>
        </w:tc>
      </w:tr>
      <w:tr w:rsidR="00884334" w:rsidRPr="00F607B2" w14:paraId="0FEB8BFD" w14:textId="77777777" w:rsidTr="001269A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C6E03C1" w:rsidR="0026716D" w:rsidRPr="005E3E2F" w:rsidRDefault="0026716D" w:rsidP="0026716D">
            <w:pPr>
              <w:pStyle w:val="paragraph"/>
              <w:spacing w:before="0" w:beforeAutospacing="0" w:after="0" w:afterAutospacing="0"/>
              <w:ind w:right="225"/>
              <w:textAlignment w:val="baseline"/>
              <w:rPr>
                <w:rStyle w:val="normaltextrun"/>
                <w:rFonts w:ascii="Arial" w:hAnsi="Arial" w:cs="Arial"/>
                <w:b/>
                <w:sz w:val="22"/>
                <w:szCs w:val="22"/>
              </w:rPr>
            </w:pPr>
            <w:r w:rsidRPr="005E3E2F">
              <w:rPr>
                <w:rStyle w:val="normaltextrun"/>
                <w:rFonts w:ascii="Arial" w:hAnsi="Arial" w:cs="Arial"/>
                <w:b/>
                <w:sz w:val="22"/>
                <w:szCs w:val="22"/>
              </w:rPr>
              <w:t>Areas of Responsibility: </w:t>
            </w:r>
          </w:p>
          <w:p w14:paraId="352DD6CF" w14:textId="5CA76D70" w:rsidR="00472D02" w:rsidRPr="00472D02" w:rsidRDefault="00472D02" w:rsidP="0026716D">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Clinical and operational leadership of the Physiotherapy team working across Surgery, Paediatrics and Critical Care (working jointly with the Clinical Lead Physiotherapist for acute vascular surgery and amputee rehabilitation)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5210DD98"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5E3E2F">
              <w:rPr>
                <w:rStyle w:val="normaltextrun"/>
                <w:rFonts w:ascii="Arial" w:hAnsi="Arial" w:cs="Arial"/>
                <w:b/>
                <w:sz w:val="22"/>
                <w:szCs w:val="22"/>
              </w:rPr>
              <w:t>No. of Staff</w:t>
            </w:r>
            <w:r w:rsidR="00831738" w:rsidRPr="005E3E2F">
              <w:rPr>
                <w:rStyle w:val="normaltextrun"/>
                <w:rFonts w:ascii="Arial" w:hAnsi="Arial" w:cs="Arial"/>
                <w:b/>
                <w:sz w:val="22"/>
                <w:szCs w:val="22"/>
              </w:rPr>
              <w:t xml:space="preserve"> reporting to this role</w:t>
            </w:r>
            <w:r>
              <w:rPr>
                <w:rStyle w:val="normaltextrun"/>
                <w:rFonts w:ascii="Arial" w:hAnsi="Arial" w:cs="Arial"/>
                <w:sz w:val="22"/>
                <w:szCs w:val="22"/>
              </w:rPr>
              <w:t>: (If applicable)</w:t>
            </w:r>
          </w:p>
          <w:p w14:paraId="6C12040E" w14:textId="3222010C" w:rsidR="00472D02" w:rsidRDefault="00472D02"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5.6 WTE </w:t>
            </w:r>
            <w:r w:rsidR="005E3E2F">
              <w:rPr>
                <w:rStyle w:val="normaltextrun"/>
                <w:rFonts w:ascii="Arial" w:hAnsi="Arial" w:cs="Arial"/>
                <w:sz w:val="22"/>
                <w:szCs w:val="22"/>
              </w:rPr>
              <w:t>Registered</w:t>
            </w:r>
            <w:r>
              <w:rPr>
                <w:rStyle w:val="normaltextrun"/>
                <w:rFonts w:ascii="Arial" w:hAnsi="Arial" w:cs="Arial"/>
                <w:sz w:val="22"/>
                <w:szCs w:val="22"/>
              </w:rPr>
              <w:t xml:space="preserve"> Physiotherap</w:t>
            </w:r>
            <w:r w:rsidR="005E3E2F">
              <w:rPr>
                <w:rStyle w:val="normaltextrun"/>
                <w:rFonts w:ascii="Arial" w:hAnsi="Arial" w:cs="Arial"/>
                <w:sz w:val="22"/>
                <w:szCs w:val="22"/>
              </w:rPr>
              <w:t>y staff</w:t>
            </w:r>
          </w:p>
          <w:p w14:paraId="159AC347" w14:textId="08602B69" w:rsidR="00472D02" w:rsidRDefault="005E3E2F"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4.0 WTE Unregistered Support staff</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8B07DCA" w:rsidR="00ED356C" w:rsidRPr="00472D02" w:rsidRDefault="001D629F"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The post holder is required to deal effectively with staff of all levels throughout the Trust</w:t>
            </w:r>
            <w:r w:rsidR="00ED356C" w:rsidRPr="00472D02">
              <w:rPr>
                <w:rStyle w:val="normaltextrun"/>
                <w:rFonts w:ascii="Arial" w:hAnsi="Arial"/>
                <w:sz w:val="22"/>
              </w:rPr>
              <w:t xml:space="preserve"> as and when they encounter on a day to day basis </w:t>
            </w:r>
          </w:p>
          <w:p w14:paraId="7D488EFA" w14:textId="3AC5D9FE" w:rsidR="00ED356C" w:rsidRPr="00472D02" w:rsidRDefault="00ED356C"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In addition</w:t>
            </w:r>
            <w:r w:rsidR="00472D02">
              <w:rPr>
                <w:rStyle w:val="normaltextrun"/>
                <w:rFonts w:ascii="Arial" w:hAnsi="Arial"/>
                <w:sz w:val="22"/>
              </w:rPr>
              <w:t>,</w:t>
            </w:r>
            <w:r w:rsidRPr="00472D02">
              <w:rPr>
                <w:rStyle w:val="normaltextrun"/>
                <w:rFonts w:ascii="Arial" w:hAnsi="Arial"/>
                <w:sz w:val="22"/>
              </w:rPr>
              <w:t xml:space="preserve"> the post holder will deal with </w:t>
            </w:r>
            <w:r w:rsidR="001D629F" w:rsidRPr="00472D02">
              <w:rPr>
                <w:rStyle w:val="normaltextrun"/>
                <w:rFonts w:ascii="Arial" w:hAnsi="Arial"/>
                <w:sz w:val="22"/>
              </w:rPr>
              <w:t xml:space="preserve">the wider </w:t>
            </w:r>
            <w:r w:rsidR="00831738" w:rsidRPr="00472D02">
              <w:rPr>
                <w:rStyle w:val="normaltextrun"/>
                <w:rFonts w:ascii="Arial" w:hAnsi="Arial"/>
                <w:sz w:val="22"/>
              </w:rPr>
              <w:t>h</w:t>
            </w:r>
            <w:r w:rsidR="001D629F" w:rsidRPr="00472D02">
              <w:rPr>
                <w:rStyle w:val="normaltextrun"/>
                <w:rFonts w:ascii="Arial" w:hAnsi="Arial"/>
                <w:sz w:val="22"/>
              </w:rPr>
              <w:t xml:space="preserve">ealthcare community, external organisations and the public. </w:t>
            </w:r>
          </w:p>
          <w:p w14:paraId="437675A8" w14:textId="75D6569E" w:rsidR="003A5DEC" w:rsidRPr="00472D02" w:rsidRDefault="001D629F"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This will include verbal, written and electronic media.</w:t>
            </w:r>
            <w:r w:rsidR="00ED356C" w:rsidRPr="00472D02">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1269A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269A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269A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269A9">
              <w:trPr>
                <w:jc w:val="center"/>
              </w:trPr>
              <w:tc>
                <w:tcPr>
                  <w:tcW w:w="5145" w:type="dxa"/>
                  <w:tcBorders>
                    <w:top w:val="nil"/>
                    <w:left w:val="single" w:sz="6" w:space="0" w:color="auto"/>
                    <w:bottom w:val="nil"/>
                    <w:right w:val="single" w:sz="6" w:space="0" w:color="auto"/>
                  </w:tcBorders>
                  <w:shd w:val="clear" w:color="auto" w:fill="auto"/>
                  <w:hideMark/>
                </w:tcPr>
                <w:p w14:paraId="0D519CC1" w14:textId="77777777" w:rsidR="005C762D" w:rsidRPr="00ED3FBB" w:rsidRDefault="005C762D" w:rsidP="005C762D">
                  <w:pPr>
                    <w:numPr>
                      <w:ilvl w:val="0"/>
                      <w:numId w:val="3"/>
                    </w:numPr>
                    <w:spacing w:after="0" w:line="240" w:lineRule="auto"/>
                    <w:rPr>
                      <w:rFonts w:ascii="Arial" w:eastAsia="Times New Roman" w:hAnsi="Arial" w:cs="Arial"/>
                    </w:rPr>
                  </w:pPr>
                  <w:r w:rsidRPr="00ED3FBB">
                    <w:rPr>
                      <w:rFonts w:ascii="Arial" w:eastAsia="Times New Roman" w:hAnsi="Arial" w:cs="Arial"/>
                    </w:rPr>
                    <w:t>Head of Acute Therapy Services</w:t>
                  </w:r>
                </w:p>
                <w:p w14:paraId="0EF7418D" w14:textId="77777777" w:rsidR="005C762D" w:rsidRPr="00ED3FBB" w:rsidRDefault="005C762D" w:rsidP="005C762D">
                  <w:pPr>
                    <w:numPr>
                      <w:ilvl w:val="0"/>
                      <w:numId w:val="3"/>
                    </w:numPr>
                    <w:spacing w:after="0" w:line="240" w:lineRule="auto"/>
                    <w:rPr>
                      <w:rFonts w:ascii="Arial" w:eastAsia="Times New Roman" w:hAnsi="Arial" w:cs="Arial"/>
                    </w:rPr>
                  </w:pPr>
                  <w:r w:rsidRPr="00ED3FBB">
                    <w:rPr>
                      <w:rFonts w:ascii="Arial" w:eastAsia="Times New Roman" w:hAnsi="Arial" w:cs="Arial"/>
                    </w:rPr>
                    <w:t>Head of Acute Physiotherapy</w:t>
                  </w:r>
                </w:p>
                <w:p w14:paraId="3E9A82DB" w14:textId="55EAC38E" w:rsidR="005C762D" w:rsidRPr="00ED3FBB" w:rsidRDefault="005C762D" w:rsidP="005C762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Lead Physiotherapists and Occupational Therapists (OT)</w:t>
                  </w:r>
                </w:p>
                <w:p w14:paraId="489AF415" w14:textId="46FD1C7D" w:rsidR="005C762D" w:rsidRPr="00ED3FBB" w:rsidRDefault="005C762D" w:rsidP="005C762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Physiotherapists, OTs and Support workers</w:t>
                  </w:r>
                </w:p>
                <w:p w14:paraId="24A43F75" w14:textId="77777777" w:rsidR="00884334" w:rsidRPr="005C762D" w:rsidRDefault="005C762D"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3FBB">
                    <w:rPr>
                      <w:rFonts w:ascii="Arial" w:hAnsi="Arial" w:cs="Arial"/>
                      <w:sz w:val="22"/>
                      <w:szCs w:val="22"/>
                    </w:rPr>
                    <w:t>Consultants, Medical Staff, ward managers and nursing staff</w:t>
                  </w:r>
                </w:p>
                <w:p w14:paraId="6C18F642" w14:textId="77777777" w:rsidR="005C762D" w:rsidRDefault="005C762D"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Hospital Discharge Team </w:t>
                  </w:r>
                </w:p>
                <w:p w14:paraId="4ADF8CF4" w14:textId="55773416" w:rsidR="00751D8A" w:rsidRDefault="00751D8A"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and Urgent Community Response Teams</w:t>
                  </w:r>
                </w:p>
              </w:tc>
              <w:tc>
                <w:tcPr>
                  <w:tcW w:w="3735" w:type="dxa"/>
                  <w:tcBorders>
                    <w:top w:val="nil"/>
                    <w:left w:val="nil"/>
                    <w:bottom w:val="nil"/>
                    <w:right w:val="single" w:sz="6" w:space="0" w:color="auto"/>
                  </w:tcBorders>
                  <w:shd w:val="clear" w:color="auto" w:fill="auto"/>
                  <w:hideMark/>
                </w:tcPr>
                <w:p w14:paraId="7A594D58" w14:textId="77777777" w:rsidR="00884334" w:rsidRPr="00472D02" w:rsidRDefault="00472D02" w:rsidP="00472D02">
                  <w:pPr>
                    <w:pStyle w:val="paragraph"/>
                    <w:numPr>
                      <w:ilvl w:val="0"/>
                      <w:numId w:val="3"/>
                    </w:numPr>
                    <w:spacing w:before="0" w:beforeAutospacing="0" w:after="0" w:afterAutospacing="0"/>
                    <w:textAlignment w:val="baseline"/>
                    <w:rPr>
                      <w:color w:val="000000"/>
                      <w:sz w:val="22"/>
                      <w:szCs w:val="22"/>
                    </w:rPr>
                  </w:pPr>
                  <w:r w:rsidRPr="00472D02">
                    <w:rPr>
                      <w:rFonts w:ascii="Arial" w:hAnsi="Arial" w:cs="Arial"/>
                      <w:color w:val="000000"/>
                      <w:sz w:val="22"/>
                      <w:szCs w:val="22"/>
                    </w:rPr>
                    <w:t>GPs</w:t>
                  </w:r>
                </w:p>
                <w:p w14:paraId="7D2F4414" w14:textId="40138762" w:rsidR="00472D02" w:rsidRPr="00472D02" w:rsidRDefault="00472D02" w:rsidP="00472D02">
                  <w:pPr>
                    <w:pStyle w:val="paragraph"/>
                    <w:numPr>
                      <w:ilvl w:val="0"/>
                      <w:numId w:val="3"/>
                    </w:numPr>
                    <w:spacing w:before="0" w:beforeAutospacing="0" w:after="0" w:afterAutospacing="0"/>
                    <w:textAlignment w:val="baseline"/>
                    <w:rPr>
                      <w:rFonts w:ascii="Arial" w:hAnsi="Arial" w:cs="Arial"/>
                      <w:color w:val="000000"/>
                    </w:rPr>
                  </w:pPr>
                  <w:r w:rsidRPr="00472D02">
                    <w:rPr>
                      <w:rFonts w:ascii="Arial" w:hAnsi="Arial" w:cs="Arial"/>
                      <w:color w:val="000000"/>
                      <w:sz w:val="22"/>
                      <w:szCs w:val="22"/>
                    </w:rPr>
                    <w:t>Prosthetics Service at Exeter Mobility Centre</w:t>
                  </w:r>
                </w:p>
              </w:tc>
            </w:tr>
            <w:tr w:rsidR="00884334" w14:paraId="769A3E16"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72D02">
                  <w:pPr>
                    <w:pStyle w:val="paragraph"/>
                    <w:spacing w:before="0" w:beforeAutospacing="0" w:after="0" w:afterAutospacing="0"/>
                    <w:jc w:val="both"/>
                    <w:textAlignment w:val="baseline"/>
                    <w:rPr>
                      <w:color w:val="000000"/>
                    </w:rPr>
                  </w:pPr>
                </w:p>
              </w:tc>
            </w:tr>
            <w:tr w:rsidR="00884334" w14:paraId="54E7D2C5"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72D02">
                  <w:pPr>
                    <w:pStyle w:val="paragraph"/>
                    <w:spacing w:before="0" w:beforeAutospacing="0" w:after="0" w:afterAutospacing="0"/>
                    <w:jc w:val="both"/>
                    <w:textAlignment w:val="baseline"/>
                    <w:rPr>
                      <w:color w:val="000000"/>
                    </w:rPr>
                  </w:pPr>
                </w:p>
              </w:tc>
            </w:tr>
            <w:tr w:rsidR="00884334" w14:paraId="25449FB0" w14:textId="77777777" w:rsidTr="001269A9">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3136E31" w:rsidR="00884334" w:rsidRPr="000C32E3" w:rsidRDefault="00884334" w:rsidP="00472D0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220134D" w14:textId="77777777" w:rsidR="005E3E2F" w:rsidRDefault="005E3E2F" w:rsidP="00F607B2">
            <w:pPr>
              <w:jc w:val="both"/>
              <w:rPr>
                <w:rFonts w:ascii="Arial" w:hAnsi="Arial" w:cs="Arial"/>
              </w:rPr>
            </w:pPr>
          </w:p>
          <w:p w14:paraId="4051D6D1" w14:textId="59D7F3D9" w:rsidR="000C32E3" w:rsidRDefault="005E3E2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E4144D9">
                  <wp:simplePos x="0" y="0"/>
                  <wp:positionH relativeFrom="column">
                    <wp:posOffset>600075</wp:posOffset>
                  </wp:positionH>
                  <wp:positionV relativeFrom="paragraph">
                    <wp:posOffset>123825</wp:posOffset>
                  </wp:positionV>
                  <wp:extent cx="5076825" cy="3533775"/>
                  <wp:effectExtent l="0" t="0" r="0" b="47625"/>
                  <wp:wrapTight wrapText="bothSides">
                    <wp:wrapPolygon edited="0">
                      <wp:start x="4539" y="0"/>
                      <wp:lineTo x="4539" y="4192"/>
                      <wp:lineTo x="9240" y="5589"/>
                      <wp:lineTo x="4620" y="5706"/>
                      <wp:lineTo x="4296" y="5822"/>
                      <wp:lineTo x="4296" y="9315"/>
                      <wp:lineTo x="3809" y="10713"/>
                      <wp:lineTo x="1216" y="11528"/>
                      <wp:lineTo x="892" y="11644"/>
                      <wp:lineTo x="892" y="15836"/>
                      <wp:lineTo x="4782" y="16768"/>
                      <wp:lineTo x="8348" y="16768"/>
                      <wp:lineTo x="8348" y="19446"/>
                      <wp:lineTo x="10293" y="20494"/>
                      <wp:lineTo x="11752" y="20494"/>
                      <wp:lineTo x="11752" y="21775"/>
                      <wp:lineTo x="17750" y="21775"/>
                      <wp:lineTo x="17912" y="17466"/>
                      <wp:lineTo x="17264" y="17350"/>
                      <wp:lineTo x="8672" y="16768"/>
                      <wp:lineTo x="14427" y="16768"/>
                      <wp:lineTo x="20830" y="15836"/>
                      <wp:lineTo x="20911" y="11761"/>
                      <wp:lineTo x="20506" y="11528"/>
                      <wp:lineTo x="17912" y="11178"/>
                      <wp:lineTo x="18074" y="10713"/>
                      <wp:lineTo x="11023" y="9315"/>
                      <wp:lineTo x="11023" y="5589"/>
                      <wp:lineTo x="12401" y="5589"/>
                      <wp:lineTo x="17102" y="4192"/>
                      <wp:lineTo x="17102" y="0"/>
                      <wp:lineTo x="453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18275523" w:rsidR="000C32E3" w:rsidRDefault="000C32E3" w:rsidP="00F607B2">
            <w:pPr>
              <w:jc w:val="both"/>
              <w:rPr>
                <w:rFonts w:ascii="Arial" w:hAnsi="Arial" w:cs="Arial"/>
              </w:rPr>
            </w:pPr>
          </w:p>
          <w:p w14:paraId="37F9E9E5" w14:textId="098EC94A" w:rsidR="005E3E2F" w:rsidRDefault="005E3E2F" w:rsidP="00F607B2">
            <w:pPr>
              <w:jc w:val="both"/>
              <w:rPr>
                <w:rFonts w:ascii="Arial" w:hAnsi="Arial" w:cs="Arial"/>
              </w:rPr>
            </w:pPr>
          </w:p>
          <w:p w14:paraId="45CCE038" w14:textId="5FC290FE" w:rsidR="005E3E2F" w:rsidRDefault="005E3E2F" w:rsidP="00F607B2">
            <w:pPr>
              <w:jc w:val="both"/>
              <w:rPr>
                <w:rFonts w:ascii="Arial" w:hAnsi="Arial" w:cs="Arial"/>
              </w:rPr>
            </w:pPr>
          </w:p>
          <w:p w14:paraId="46415982" w14:textId="77777777" w:rsidR="005E3E2F" w:rsidRDefault="005E3E2F" w:rsidP="00F607B2">
            <w:pPr>
              <w:jc w:val="both"/>
              <w:rPr>
                <w:rFonts w:ascii="Arial" w:hAnsi="Arial" w:cs="Arial"/>
              </w:rPr>
            </w:pPr>
          </w:p>
          <w:p w14:paraId="7DDDC703" w14:textId="77777777" w:rsidR="000C32E3" w:rsidRDefault="000C32E3" w:rsidP="00F607B2">
            <w:pPr>
              <w:jc w:val="both"/>
              <w:rPr>
                <w:rFonts w:ascii="Arial" w:hAnsi="Arial" w:cs="Arial"/>
              </w:rPr>
            </w:pPr>
          </w:p>
          <w:p w14:paraId="78385C79" w14:textId="77777777" w:rsidR="005E3E2F" w:rsidRDefault="005E3E2F" w:rsidP="00F607B2">
            <w:pPr>
              <w:jc w:val="both"/>
              <w:rPr>
                <w:rFonts w:ascii="Arial" w:hAnsi="Arial" w:cs="Arial"/>
              </w:rPr>
            </w:pPr>
          </w:p>
          <w:p w14:paraId="36CBC18A" w14:textId="77777777" w:rsidR="005E3E2F" w:rsidRDefault="005E3E2F" w:rsidP="00F607B2">
            <w:pPr>
              <w:jc w:val="both"/>
              <w:rPr>
                <w:rFonts w:ascii="Arial" w:hAnsi="Arial" w:cs="Arial"/>
              </w:rPr>
            </w:pPr>
          </w:p>
          <w:p w14:paraId="60D96D89" w14:textId="77777777" w:rsidR="005E3E2F" w:rsidRDefault="005E3E2F" w:rsidP="00F607B2">
            <w:pPr>
              <w:jc w:val="both"/>
              <w:rPr>
                <w:rFonts w:ascii="Arial" w:hAnsi="Arial" w:cs="Arial"/>
              </w:rPr>
            </w:pPr>
          </w:p>
          <w:p w14:paraId="505547C3" w14:textId="77777777" w:rsidR="005E3E2F" w:rsidRDefault="005E3E2F" w:rsidP="00F607B2">
            <w:pPr>
              <w:jc w:val="both"/>
              <w:rPr>
                <w:rFonts w:ascii="Arial" w:hAnsi="Arial" w:cs="Arial"/>
              </w:rPr>
            </w:pPr>
          </w:p>
          <w:p w14:paraId="3AE83D76" w14:textId="77777777" w:rsidR="005E3E2F" w:rsidRDefault="005E3E2F" w:rsidP="00F607B2">
            <w:pPr>
              <w:jc w:val="both"/>
              <w:rPr>
                <w:rFonts w:ascii="Arial" w:hAnsi="Arial" w:cs="Arial"/>
              </w:rPr>
            </w:pPr>
          </w:p>
          <w:p w14:paraId="3210299F" w14:textId="77777777" w:rsidR="005E3E2F" w:rsidRDefault="005E3E2F" w:rsidP="00F607B2">
            <w:pPr>
              <w:jc w:val="both"/>
              <w:rPr>
                <w:rFonts w:ascii="Arial" w:hAnsi="Arial" w:cs="Arial"/>
              </w:rPr>
            </w:pPr>
          </w:p>
          <w:p w14:paraId="1747DCB3" w14:textId="7A8A98AD" w:rsidR="005E3E2F" w:rsidRPr="00F607B2" w:rsidRDefault="005E3E2F"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8B15C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11A28" w14:textId="77777777" w:rsidR="00855161" w:rsidRPr="00855161" w:rsidRDefault="00855161" w:rsidP="001269A9">
            <w:pPr>
              <w:pStyle w:val="ListParagraph"/>
              <w:numPr>
                <w:ilvl w:val="0"/>
                <w:numId w:val="23"/>
              </w:numPr>
              <w:spacing w:before="0"/>
              <w:contextualSpacing/>
              <w:rPr>
                <w:rFonts w:cs="Arial"/>
                <w:b/>
                <w:bCs/>
                <w:color w:val="000000"/>
              </w:rPr>
            </w:pPr>
            <w:r w:rsidRPr="00855161">
              <w:rPr>
                <w:rFonts w:cs="Arial"/>
                <w:bCs/>
                <w:color w:val="000000"/>
              </w:rPr>
              <w:t>Responsibl</w:t>
            </w:r>
            <w:bookmarkStart w:id="0" w:name="_GoBack"/>
            <w:bookmarkEnd w:id="0"/>
            <w:r w:rsidRPr="00855161">
              <w:rPr>
                <w:rFonts w:cs="Arial"/>
                <w:bCs/>
                <w:color w:val="000000"/>
              </w:rPr>
              <w:t>e for ensuring confidentiality is maintained at all times in accordance with the data protection act, Trust policy and good practice.</w:t>
            </w:r>
          </w:p>
          <w:p w14:paraId="7EA78CD1" w14:textId="77777777" w:rsidR="00855161" w:rsidRPr="00855161" w:rsidRDefault="00855161" w:rsidP="001269A9">
            <w:pPr>
              <w:pStyle w:val="ListParagraph"/>
              <w:numPr>
                <w:ilvl w:val="0"/>
                <w:numId w:val="23"/>
              </w:numPr>
              <w:spacing w:before="0"/>
              <w:rPr>
                <w:rFonts w:cs="Arial"/>
              </w:rPr>
            </w:pPr>
            <w:r w:rsidRPr="00855161">
              <w:rPr>
                <w:rFonts w:cs="Arial"/>
              </w:rPr>
              <w:t>To undertake a very high standard of Physiotherapy assessment, diagnosis and treatment, this may include highly complex cases, as an autonomous practitioner.</w:t>
            </w:r>
          </w:p>
          <w:p w14:paraId="106357C3" w14:textId="231F5737" w:rsidR="00855161" w:rsidRDefault="00855161" w:rsidP="001269A9">
            <w:pPr>
              <w:pStyle w:val="ListParagraph"/>
              <w:numPr>
                <w:ilvl w:val="0"/>
                <w:numId w:val="23"/>
              </w:numPr>
              <w:spacing w:before="0"/>
              <w:rPr>
                <w:rFonts w:cs="Arial"/>
              </w:rPr>
            </w:pPr>
            <w:r w:rsidRPr="00855161">
              <w:rPr>
                <w:rFonts w:cs="Arial"/>
              </w:rPr>
              <w:t xml:space="preserve">Implements policies and standards </w:t>
            </w:r>
            <w:r>
              <w:rPr>
                <w:rFonts w:cs="Arial"/>
              </w:rPr>
              <w:t>appropriately</w:t>
            </w:r>
            <w:r w:rsidRPr="00855161">
              <w:rPr>
                <w:rFonts w:cs="Arial"/>
              </w:rPr>
              <w:t>.</w:t>
            </w:r>
          </w:p>
          <w:p w14:paraId="0461935B" w14:textId="33CBF796" w:rsidR="001269A9" w:rsidRPr="001269A9" w:rsidRDefault="001269A9" w:rsidP="001269A9">
            <w:pPr>
              <w:numPr>
                <w:ilvl w:val="0"/>
                <w:numId w:val="23"/>
              </w:numPr>
              <w:ind w:right="459"/>
              <w:jc w:val="both"/>
              <w:rPr>
                <w:rFonts w:ascii="Arial" w:hAnsi="Arial" w:cs="Arial"/>
              </w:rPr>
            </w:pPr>
            <w:r>
              <w:rPr>
                <w:rFonts w:ascii="Arial" w:hAnsi="Arial" w:cs="Arial"/>
              </w:rPr>
              <w:t>To work closely with all Clinical Team leads to ensure the smooth running of the therapy service in the absence of the Head of Service.</w:t>
            </w:r>
          </w:p>
          <w:p w14:paraId="27F6767C" w14:textId="4C5C167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FA823D" w14:textId="10A6A11A" w:rsidR="00855161" w:rsidRPr="00855161" w:rsidRDefault="00855161" w:rsidP="00855161">
            <w:pPr>
              <w:pStyle w:val="ListParagraph"/>
              <w:numPr>
                <w:ilvl w:val="0"/>
                <w:numId w:val="26"/>
              </w:numPr>
              <w:spacing w:before="0"/>
              <w:rPr>
                <w:rFonts w:cs="Arial"/>
                <w:bCs/>
              </w:rPr>
            </w:pPr>
            <w:r w:rsidRPr="00855161">
              <w:rPr>
                <w:rFonts w:cs="Arial"/>
                <w:bCs/>
              </w:rPr>
              <w:t xml:space="preserve">Be able to motivate and engage patients with a range of complex conditions/disabilities to </w:t>
            </w:r>
            <w:r>
              <w:rPr>
                <w:rFonts w:cs="Arial"/>
                <w:bCs/>
              </w:rPr>
              <w:t>adhere to</w:t>
            </w:r>
            <w:r w:rsidRPr="00855161">
              <w:rPr>
                <w:rFonts w:cs="Arial"/>
                <w:bCs/>
              </w:rPr>
              <w:t xml:space="preserve"> treatment programmes and work towards treatment goals.</w:t>
            </w:r>
          </w:p>
          <w:p w14:paraId="2B6330CF" w14:textId="77777777" w:rsidR="00855161" w:rsidRPr="00855161" w:rsidRDefault="00855161" w:rsidP="00855161">
            <w:pPr>
              <w:pStyle w:val="ListParagraph"/>
              <w:numPr>
                <w:ilvl w:val="0"/>
                <w:numId w:val="26"/>
              </w:numPr>
              <w:spacing w:before="0"/>
              <w:rPr>
                <w:rFonts w:cs="Arial"/>
                <w:bCs/>
              </w:rPr>
            </w:pPr>
            <w:r w:rsidRPr="00855161">
              <w:rPr>
                <w:rFonts w:cs="Arial"/>
                <w:bCs/>
              </w:rPr>
              <w:t>Assess patient understanding of treatment proposals, gain valid informed consent and have the capacity to work within a legal framework with patients who lack capacity to consent to treatment.</w:t>
            </w:r>
          </w:p>
          <w:p w14:paraId="5759235D" w14:textId="4BD0D7AD" w:rsidR="00855161" w:rsidRPr="00855161" w:rsidRDefault="00855161" w:rsidP="00855161">
            <w:pPr>
              <w:pStyle w:val="ListParagraph"/>
              <w:numPr>
                <w:ilvl w:val="0"/>
                <w:numId w:val="26"/>
              </w:numPr>
              <w:spacing w:before="0"/>
              <w:rPr>
                <w:rFonts w:cs="Arial"/>
                <w:bCs/>
              </w:rPr>
            </w:pPr>
            <w:r w:rsidRPr="00855161">
              <w:rPr>
                <w:rFonts w:cs="Arial"/>
                <w:bCs/>
              </w:rPr>
              <w:t>Use a range of verbal and non-verbal communication tools to communicate effectively with patients and carers to progress rehabilitation and treatment programmes.  This will include patients and carers who may have difficulties in understanding or communicating.  For example, patients may be dysphasic, depressed, deaf, and blind, have a learning disability or who may be unable to accept diagnosis.</w:t>
            </w:r>
          </w:p>
          <w:p w14:paraId="11AE9B74"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Managing patients with difficult social, emotional, or mental health states.</w:t>
            </w:r>
          </w:p>
          <w:p w14:paraId="728E5D7F"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Dealing with patients, carers and family who may be distressed or angry or confused.</w:t>
            </w:r>
          </w:p>
          <w:p w14:paraId="5AA5BF5B"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Treating patients who may have suffered from abuse.</w:t>
            </w:r>
          </w:p>
          <w:p w14:paraId="23AAE764" w14:textId="77777777" w:rsidR="00855161" w:rsidRPr="00855161" w:rsidRDefault="00855161" w:rsidP="00855161">
            <w:pPr>
              <w:pStyle w:val="ListParagraph"/>
              <w:numPr>
                <w:ilvl w:val="0"/>
                <w:numId w:val="26"/>
              </w:numPr>
              <w:spacing w:before="0"/>
              <w:rPr>
                <w:rFonts w:cs="Arial"/>
              </w:rPr>
            </w:pPr>
            <w:r w:rsidRPr="00855161">
              <w:rPr>
                <w:rFonts w:cs="Arial"/>
                <w:bCs/>
              </w:rPr>
              <w:t>Occasionally delivering unwelcome news to staff and dealing with disciplinary and grievance procedures</w:t>
            </w:r>
          </w:p>
          <w:p w14:paraId="4E87D1A3" w14:textId="5853D3C5" w:rsidR="0087013E" w:rsidRPr="003B2C25" w:rsidRDefault="00855161" w:rsidP="00855161">
            <w:pPr>
              <w:pStyle w:val="ListParagraph"/>
              <w:numPr>
                <w:ilvl w:val="0"/>
                <w:numId w:val="26"/>
              </w:numPr>
              <w:spacing w:before="0"/>
              <w:rPr>
                <w:rFonts w:cs="Arial"/>
              </w:rPr>
            </w:pPr>
            <w:r w:rsidRPr="00855161">
              <w:rPr>
                <w:rFonts w:cs="Arial"/>
                <w:bCs/>
              </w:rPr>
              <w:t>To provide specialist advice on patient care to other health, social, educational and voluntary sector services, when necessary, as part of patient care.  This may involve challenging or requesting changes to treatment programmes/care plans set by other professionals.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5A3A2E" w14:textId="7F230473" w:rsidR="00010201" w:rsidRPr="00010201" w:rsidRDefault="00010201" w:rsidP="00010201">
            <w:pPr>
              <w:pStyle w:val="ListParagraph"/>
              <w:numPr>
                <w:ilvl w:val="0"/>
                <w:numId w:val="27"/>
              </w:numPr>
              <w:spacing w:before="0"/>
              <w:rPr>
                <w:rFonts w:cs="Arial"/>
                <w:bCs/>
                <w:color w:val="000000"/>
              </w:rPr>
            </w:pPr>
            <w:r>
              <w:rPr>
                <w:rFonts w:cs="Arial"/>
                <w:bCs/>
                <w:color w:val="000000"/>
              </w:rPr>
              <w:t>Frequently u</w:t>
            </w:r>
            <w:r w:rsidRPr="00010201">
              <w:rPr>
                <w:rFonts w:cs="Arial"/>
                <w:bCs/>
                <w:color w:val="000000"/>
              </w:rPr>
              <w:t xml:space="preserve">se advanced clinical reasoning skills and expertise to provide an accurate diagnosis of </w:t>
            </w:r>
            <w:r>
              <w:rPr>
                <w:rFonts w:cs="Arial"/>
                <w:bCs/>
                <w:color w:val="000000"/>
              </w:rPr>
              <w:t>a patient’s</w:t>
            </w:r>
            <w:r w:rsidRPr="00010201">
              <w:rPr>
                <w:rFonts w:cs="Arial"/>
                <w:bCs/>
                <w:color w:val="000000"/>
              </w:rPr>
              <w:t xml:space="preserve"> condition</w:t>
            </w:r>
            <w:r w:rsidRPr="00010201">
              <w:rPr>
                <w:rFonts w:cs="Arial"/>
              </w:rPr>
              <w:t xml:space="preserve"> </w:t>
            </w:r>
          </w:p>
          <w:p w14:paraId="6F76C5AF" w14:textId="6FF91079" w:rsidR="00010201" w:rsidRPr="00010201" w:rsidRDefault="00010201" w:rsidP="00010201">
            <w:pPr>
              <w:pStyle w:val="ListParagraph"/>
              <w:numPr>
                <w:ilvl w:val="0"/>
                <w:numId w:val="27"/>
              </w:numPr>
              <w:spacing w:before="0"/>
              <w:rPr>
                <w:rFonts w:cs="Arial"/>
                <w:bCs/>
                <w:color w:val="000000"/>
              </w:rPr>
            </w:pPr>
            <w:r>
              <w:rPr>
                <w:rFonts w:cs="Arial"/>
                <w:bCs/>
                <w:color w:val="000000"/>
              </w:rPr>
              <w:t xml:space="preserve">Frequently </w:t>
            </w:r>
            <w:r w:rsidRPr="00010201">
              <w:rPr>
                <w:rFonts w:cs="Arial"/>
                <w:bCs/>
                <w:color w:val="000000"/>
              </w:rPr>
              <w:t>Interpret and act on investigation results to aid diagnosis and the management plans of patients and link closely with GP’s and Consultants around appropriate patient care.</w:t>
            </w:r>
          </w:p>
          <w:p w14:paraId="3A8AB5A6" w14:textId="65EA1AF5" w:rsidR="00010201" w:rsidRPr="00010201" w:rsidRDefault="00010201" w:rsidP="00010201">
            <w:pPr>
              <w:pStyle w:val="ListParagraph"/>
              <w:numPr>
                <w:ilvl w:val="0"/>
                <w:numId w:val="27"/>
              </w:numPr>
              <w:spacing w:before="0"/>
              <w:contextualSpacing/>
              <w:rPr>
                <w:rFonts w:cs="Arial"/>
                <w:b/>
                <w:bCs/>
                <w:color w:val="000000"/>
              </w:rPr>
            </w:pPr>
            <w:r>
              <w:rPr>
                <w:rFonts w:cs="Arial"/>
                <w:bCs/>
                <w:color w:val="000000"/>
              </w:rPr>
              <w:t>Continually e</w:t>
            </w:r>
            <w:r w:rsidRPr="00010201">
              <w:rPr>
                <w:rFonts w:cs="Arial"/>
                <w:bCs/>
                <w:color w:val="000000"/>
              </w:rPr>
              <w:t>valuate patient progress, reassess</w:t>
            </w:r>
            <w:r>
              <w:rPr>
                <w:rFonts w:cs="Arial"/>
                <w:bCs/>
                <w:color w:val="000000"/>
              </w:rPr>
              <w:t>ing</w:t>
            </w:r>
            <w:r w:rsidRPr="00010201">
              <w:rPr>
                <w:rFonts w:cs="Arial"/>
                <w:bCs/>
                <w:color w:val="000000"/>
              </w:rPr>
              <w:t xml:space="preserve"> and alter</w:t>
            </w:r>
            <w:r>
              <w:rPr>
                <w:rFonts w:cs="Arial"/>
                <w:bCs/>
                <w:color w:val="000000"/>
              </w:rPr>
              <w:t>ing</w:t>
            </w:r>
            <w:r w:rsidRPr="00010201">
              <w:rPr>
                <w:rFonts w:cs="Arial"/>
                <w:bCs/>
                <w:color w:val="000000"/>
              </w:rPr>
              <w:t xml:space="preserve"> treatment programmes as required.</w:t>
            </w:r>
          </w:p>
          <w:p w14:paraId="76676A82" w14:textId="77777777" w:rsidR="00010201" w:rsidRPr="00010201" w:rsidRDefault="00010201" w:rsidP="00010201">
            <w:pPr>
              <w:pStyle w:val="ListParagraph"/>
              <w:numPr>
                <w:ilvl w:val="0"/>
                <w:numId w:val="27"/>
              </w:numPr>
              <w:spacing w:before="0"/>
              <w:contextualSpacing/>
              <w:rPr>
                <w:rFonts w:cs="Arial"/>
                <w:b/>
                <w:bCs/>
                <w:color w:val="000000"/>
              </w:rPr>
            </w:pPr>
            <w:r w:rsidRPr="00010201">
              <w:rPr>
                <w:rFonts w:cs="Arial"/>
                <w:bCs/>
                <w:color w:val="000000"/>
              </w:rPr>
              <w:t>Analyse clinical and social information from a range of sources and integrate into assessment and development of care plan/treatment plan.</w:t>
            </w:r>
          </w:p>
          <w:p w14:paraId="786DE8D2" w14:textId="77777777" w:rsidR="00010201" w:rsidRPr="00010201" w:rsidRDefault="00010201" w:rsidP="00010201">
            <w:pPr>
              <w:pStyle w:val="ListParagraph"/>
              <w:numPr>
                <w:ilvl w:val="0"/>
                <w:numId w:val="27"/>
              </w:numPr>
              <w:spacing w:before="0"/>
              <w:contextualSpacing/>
              <w:rPr>
                <w:rFonts w:cs="Arial"/>
                <w:bCs/>
                <w:color w:val="000000"/>
              </w:rPr>
            </w:pPr>
            <w:r w:rsidRPr="00010201">
              <w:rPr>
                <w:rFonts w:cs="Arial"/>
                <w:bCs/>
                <w:color w:val="000000"/>
              </w:rPr>
              <w:t>To be responsible for the safe and competent use of all specialist equipment patient appliances and aids by patients.</w:t>
            </w:r>
          </w:p>
          <w:p w14:paraId="2B89BA33" w14:textId="72D20340" w:rsidR="00010201" w:rsidRPr="00010201" w:rsidRDefault="00010201" w:rsidP="00010201">
            <w:pPr>
              <w:pStyle w:val="ListParagraph"/>
              <w:numPr>
                <w:ilvl w:val="0"/>
                <w:numId w:val="27"/>
              </w:numPr>
              <w:spacing w:before="0"/>
              <w:contextualSpacing/>
              <w:rPr>
                <w:rFonts w:cs="Arial"/>
                <w:b/>
                <w:bCs/>
                <w:color w:val="000000"/>
              </w:rPr>
            </w:pPr>
            <w:r>
              <w:rPr>
                <w:rFonts w:cs="Arial"/>
                <w:bCs/>
                <w:color w:val="000000"/>
              </w:rPr>
              <w:t>To be r</w:t>
            </w:r>
            <w:r w:rsidRPr="00010201">
              <w:rPr>
                <w:rFonts w:cs="Arial"/>
                <w:bCs/>
                <w:color w:val="000000"/>
              </w:rPr>
              <w:t>esponsible for monitoring of evidence based therapeutic interventions.</w:t>
            </w:r>
          </w:p>
          <w:p w14:paraId="5D048B78" w14:textId="5DB8FE62" w:rsidR="0087013E" w:rsidRPr="00010201" w:rsidRDefault="00010201" w:rsidP="00010201">
            <w:pPr>
              <w:pStyle w:val="ListParagraph"/>
              <w:numPr>
                <w:ilvl w:val="0"/>
                <w:numId w:val="27"/>
              </w:numPr>
              <w:spacing w:before="0" w:after="200"/>
              <w:rPr>
                <w:rFonts w:cs="Arial"/>
                <w:color w:val="FF0000"/>
              </w:rPr>
            </w:pPr>
            <w:r w:rsidRPr="00010201">
              <w:rPr>
                <w:rFonts w:cs="Arial"/>
                <w:bCs/>
                <w:color w:val="000000"/>
              </w:rPr>
              <w:t>To manage clinical risk within own patient case load and support more junior staff to do so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C39E5D" w14:textId="29AE5E12" w:rsidR="00F31405" w:rsidRPr="00F31405" w:rsidRDefault="00F31405" w:rsidP="00F31405">
            <w:pPr>
              <w:pStyle w:val="ListParagraph"/>
              <w:numPr>
                <w:ilvl w:val="0"/>
                <w:numId w:val="28"/>
              </w:numPr>
              <w:spacing w:before="0"/>
              <w:contextualSpacing/>
              <w:rPr>
                <w:rFonts w:cs="Arial"/>
                <w:b/>
                <w:bCs/>
                <w:color w:val="000000"/>
              </w:rPr>
            </w:pPr>
            <w:r>
              <w:rPr>
                <w:rFonts w:cs="Arial"/>
                <w:bCs/>
                <w:color w:val="000000"/>
              </w:rPr>
              <w:t>To be r</w:t>
            </w:r>
            <w:r w:rsidRPr="00F31405">
              <w:rPr>
                <w:rFonts w:cs="Arial"/>
                <w:bCs/>
                <w:color w:val="000000"/>
              </w:rPr>
              <w:t>esponsible for the clinical</w:t>
            </w:r>
            <w:r>
              <w:rPr>
                <w:rFonts w:cs="Arial"/>
                <w:bCs/>
                <w:color w:val="000000"/>
              </w:rPr>
              <w:t xml:space="preserve"> and operational</w:t>
            </w:r>
            <w:r w:rsidRPr="00F31405">
              <w:rPr>
                <w:rFonts w:cs="Arial"/>
                <w:bCs/>
                <w:color w:val="000000"/>
              </w:rPr>
              <w:t xml:space="preserve"> leadership of the </w:t>
            </w:r>
            <w:r>
              <w:rPr>
                <w:rFonts w:cs="Arial"/>
                <w:bCs/>
                <w:color w:val="000000"/>
              </w:rPr>
              <w:t>surgery</w:t>
            </w:r>
            <w:r w:rsidR="003B2C25">
              <w:rPr>
                <w:rFonts w:cs="Arial"/>
                <w:bCs/>
                <w:color w:val="000000"/>
              </w:rPr>
              <w:t xml:space="preserve">, </w:t>
            </w:r>
            <w:r>
              <w:rPr>
                <w:rFonts w:cs="Arial"/>
                <w:bCs/>
                <w:color w:val="000000"/>
              </w:rPr>
              <w:t>paediatric</w:t>
            </w:r>
            <w:r w:rsidR="003B2C25">
              <w:rPr>
                <w:rFonts w:cs="Arial"/>
                <w:bCs/>
                <w:color w:val="000000"/>
              </w:rPr>
              <w:t xml:space="preserve"> and ICU</w:t>
            </w:r>
            <w:r>
              <w:rPr>
                <w:rFonts w:cs="Arial"/>
                <w:bCs/>
                <w:color w:val="000000"/>
              </w:rPr>
              <w:t xml:space="preserve"> physiotherapy</w:t>
            </w:r>
            <w:r w:rsidRPr="00F31405">
              <w:rPr>
                <w:rFonts w:cs="Arial"/>
                <w:bCs/>
                <w:color w:val="000000"/>
              </w:rPr>
              <w:t xml:space="preserve"> teams and ensure that clinical supervision is in place for all staff within </w:t>
            </w:r>
            <w:r>
              <w:rPr>
                <w:rFonts w:cs="Arial"/>
                <w:bCs/>
                <w:color w:val="000000"/>
              </w:rPr>
              <w:t>the</w:t>
            </w:r>
            <w:r w:rsidRPr="00F31405">
              <w:rPr>
                <w:rFonts w:cs="Arial"/>
                <w:bCs/>
                <w:color w:val="000000"/>
              </w:rPr>
              <w:t xml:space="preserve"> designated areas.</w:t>
            </w:r>
          </w:p>
          <w:p w14:paraId="299F34CC" w14:textId="42C563C8" w:rsidR="00F31405" w:rsidRPr="00F31405" w:rsidRDefault="00F31405" w:rsidP="00F31405">
            <w:pPr>
              <w:pStyle w:val="ListParagraph"/>
              <w:numPr>
                <w:ilvl w:val="0"/>
                <w:numId w:val="28"/>
              </w:numPr>
              <w:spacing w:before="0"/>
              <w:rPr>
                <w:rFonts w:cs="Arial"/>
              </w:rPr>
            </w:pPr>
            <w:r w:rsidRPr="00F31405">
              <w:rPr>
                <w:rFonts w:cs="Arial"/>
                <w:bCs/>
                <w:color w:val="000000"/>
              </w:rPr>
              <w:t>To be professionally and legally accountable for all aspects of own work. To hold responsibility for own</w:t>
            </w:r>
            <w:r>
              <w:rPr>
                <w:rFonts w:cs="Arial"/>
                <w:bCs/>
                <w:color w:val="000000"/>
              </w:rPr>
              <w:t xml:space="preserve"> clinical</w:t>
            </w:r>
            <w:r w:rsidRPr="00F31405">
              <w:rPr>
                <w:rFonts w:cs="Arial"/>
                <w:bCs/>
                <w:color w:val="000000"/>
              </w:rPr>
              <w:t xml:space="preserve"> caseload and be responsible for a defined area of the service, working without direct supervision</w:t>
            </w:r>
            <w:r w:rsidRPr="00F31405">
              <w:rPr>
                <w:rFonts w:cs="Arial"/>
              </w:rPr>
              <w:t xml:space="preserve">. </w:t>
            </w:r>
          </w:p>
          <w:p w14:paraId="5BB935DF" w14:textId="77777777" w:rsidR="00F31405" w:rsidRPr="00F31405" w:rsidRDefault="00F31405" w:rsidP="00F31405">
            <w:pPr>
              <w:pStyle w:val="ListParagraph"/>
              <w:numPr>
                <w:ilvl w:val="0"/>
                <w:numId w:val="28"/>
              </w:numPr>
              <w:spacing w:before="0"/>
              <w:rPr>
                <w:rFonts w:cs="Arial"/>
              </w:rPr>
            </w:pPr>
            <w:r w:rsidRPr="00F31405">
              <w:rPr>
                <w:rFonts w:cs="Arial"/>
                <w:bCs/>
                <w:color w:val="000000"/>
              </w:rPr>
              <w:t>Represent service and/or individual patients at multi-disciplinary team meetings, to ensure the delivery of a co-ordinated multidisciplinary service, and integrate therapy treatment into the treatment programme.  This will include discussion of patient care, patient progress and involvement in discharge planning</w:t>
            </w:r>
            <w:r w:rsidRPr="00F31405">
              <w:rPr>
                <w:rFonts w:cs="Arial"/>
              </w:rPr>
              <w:t xml:space="preserve">. </w:t>
            </w:r>
          </w:p>
          <w:p w14:paraId="6B549BF4" w14:textId="77777777" w:rsidR="00F31405" w:rsidRPr="00F31405" w:rsidRDefault="00F31405" w:rsidP="00F31405">
            <w:pPr>
              <w:pStyle w:val="ListParagraph"/>
              <w:numPr>
                <w:ilvl w:val="0"/>
                <w:numId w:val="28"/>
              </w:numPr>
              <w:spacing w:before="0"/>
              <w:rPr>
                <w:rFonts w:cs="Arial"/>
              </w:rPr>
            </w:pPr>
            <w:r w:rsidRPr="00F31405">
              <w:rPr>
                <w:rFonts w:cs="Arial"/>
                <w:bCs/>
                <w:color w:val="000000"/>
              </w:rPr>
              <w:t>Participate in joint working with appropriate experts/agencies</w:t>
            </w:r>
          </w:p>
          <w:p w14:paraId="0C254F3A" w14:textId="3B6967D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4AF5D21" w14:textId="59EDFF2C" w:rsidR="00CD0758" w:rsidRPr="00CD0758" w:rsidRDefault="00CD0758" w:rsidP="00CD0758">
            <w:pPr>
              <w:pStyle w:val="ListParagraph"/>
              <w:numPr>
                <w:ilvl w:val="0"/>
                <w:numId w:val="29"/>
              </w:numPr>
              <w:spacing w:before="120" w:after="120"/>
              <w:contextualSpacing/>
              <w:rPr>
                <w:rFonts w:cs="Arial"/>
                <w:b/>
                <w:bCs/>
                <w:color w:val="000000"/>
              </w:rPr>
            </w:pPr>
            <w:r>
              <w:rPr>
                <w:rFonts w:cs="Arial"/>
                <w:bCs/>
                <w:color w:val="000000"/>
              </w:rPr>
              <w:t>To directly facilitate</w:t>
            </w:r>
            <w:r w:rsidRPr="00CD0758">
              <w:rPr>
                <w:rFonts w:cs="Arial"/>
                <w:bCs/>
                <w:color w:val="000000"/>
              </w:rPr>
              <w:t xml:space="preserve"> assessment, planning, implementation, and evaluation of the evidence-based care, including health promotion for </w:t>
            </w:r>
            <w:r>
              <w:rPr>
                <w:rFonts w:cs="Arial"/>
                <w:bCs/>
                <w:color w:val="000000"/>
              </w:rPr>
              <w:t>acute surgical</w:t>
            </w:r>
            <w:r w:rsidR="003B2C25">
              <w:rPr>
                <w:rFonts w:cs="Arial"/>
                <w:bCs/>
                <w:color w:val="000000"/>
              </w:rPr>
              <w:t xml:space="preserve">, </w:t>
            </w:r>
            <w:r>
              <w:rPr>
                <w:rFonts w:cs="Arial"/>
                <w:bCs/>
                <w:color w:val="000000"/>
              </w:rPr>
              <w:t>paediatric patients</w:t>
            </w:r>
            <w:r w:rsidR="003B2C25">
              <w:rPr>
                <w:rFonts w:cs="Arial"/>
                <w:bCs/>
                <w:color w:val="000000"/>
              </w:rPr>
              <w:t xml:space="preserve"> and critically unwell patients</w:t>
            </w:r>
            <w:r w:rsidRPr="00CD0758">
              <w:rPr>
                <w:rFonts w:cs="Arial"/>
                <w:bCs/>
                <w:color w:val="000000"/>
              </w:rPr>
              <w:t>.</w:t>
            </w:r>
          </w:p>
          <w:p w14:paraId="3694A8E9" w14:textId="778DA84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w:t>
            </w:r>
            <w:r w:rsidR="00566A80">
              <w:rPr>
                <w:rFonts w:cs="Arial"/>
                <w:bCs/>
                <w:color w:val="000000"/>
              </w:rPr>
              <w:t xml:space="preserve">frequently </w:t>
            </w:r>
            <w:r w:rsidRPr="00CD0758">
              <w:rPr>
                <w:rFonts w:cs="Arial"/>
                <w:bCs/>
                <w:color w:val="000000"/>
              </w:rPr>
              <w:t>undertake highly specialist assessment of patients, including those with diverse or complex presentations/multi pathologies, as an autonomous practitioner.</w:t>
            </w:r>
          </w:p>
          <w:p w14:paraId="0020B808" w14:textId="2C15156B"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use </w:t>
            </w:r>
            <w:r w:rsidR="001269A9">
              <w:rPr>
                <w:rFonts w:cs="Arial"/>
                <w:bCs/>
                <w:color w:val="000000"/>
              </w:rPr>
              <w:t xml:space="preserve">highly </w:t>
            </w:r>
            <w:r w:rsidRPr="00CD0758">
              <w:rPr>
                <w:rFonts w:cs="Arial"/>
                <w:bCs/>
                <w:color w:val="000000"/>
              </w:rPr>
              <w:t xml:space="preserve">specialist skills to assess and treat patients with complex </w:t>
            </w:r>
            <w:r w:rsidR="00566A80">
              <w:rPr>
                <w:rFonts w:cs="Arial"/>
                <w:bCs/>
                <w:color w:val="000000"/>
              </w:rPr>
              <w:t>conditions wit</w:t>
            </w:r>
            <w:r w:rsidRPr="00CD0758">
              <w:rPr>
                <w:rFonts w:cs="Arial"/>
                <w:bCs/>
                <w:color w:val="000000"/>
              </w:rPr>
              <w:t>hin th</w:t>
            </w:r>
            <w:r w:rsidR="00566A80">
              <w:rPr>
                <w:rFonts w:cs="Arial"/>
                <w:bCs/>
                <w:color w:val="000000"/>
              </w:rPr>
              <w:t>is</w:t>
            </w:r>
            <w:r w:rsidRPr="00CD0758">
              <w:rPr>
                <w:rFonts w:cs="Arial"/>
                <w:bCs/>
                <w:color w:val="000000"/>
              </w:rPr>
              <w:t xml:space="preserve"> specialist clinical field and support others to do so.</w:t>
            </w:r>
          </w:p>
          <w:p w14:paraId="0240C607" w14:textId="04785DDF" w:rsidR="00CD0758" w:rsidRPr="00CD0758" w:rsidRDefault="00566A80" w:rsidP="00CD0758">
            <w:pPr>
              <w:pStyle w:val="ListParagraph"/>
              <w:numPr>
                <w:ilvl w:val="0"/>
                <w:numId w:val="29"/>
              </w:numPr>
              <w:spacing w:before="120" w:after="120"/>
              <w:contextualSpacing/>
              <w:rPr>
                <w:rFonts w:cs="Arial"/>
                <w:b/>
                <w:bCs/>
                <w:color w:val="000000"/>
              </w:rPr>
            </w:pPr>
            <w:r>
              <w:rPr>
                <w:rFonts w:cs="Arial"/>
                <w:bCs/>
                <w:color w:val="000000"/>
              </w:rPr>
              <w:t>To frequently u</w:t>
            </w:r>
            <w:r w:rsidR="00CD0758" w:rsidRPr="00CD0758">
              <w:rPr>
                <w:rFonts w:cs="Arial"/>
                <w:bCs/>
                <w:color w:val="000000"/>
              </w:rPr>
              <w:t>se advanced clinical reasoning skills and expertise to provide an accurate diagnosis of their condition.</w:t>
            </w:r>
          </w:p>
          <w:p w14:paraId="09F9BA16" w14:textId="0B5791E2"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Formulate and deliver</w:t>
            </w:r>
            <w:r w:rsidR="00566A80">
              <w:rPr>
                <w:rFonts w:cs="Arial"/>
                <w:bCs/>
                <w:color w:val="000000"/>
              </w:rPr>
              <w:t xml:space="preserve"> individualised</w:t>
            </w:r>
            <w:r w:rsidRPr="00CD0758">
              <w:rPr>
                <w:rFonts w:cs="Arial"/>
                <w:bCs/>
                <w:color w:val="000000"/>
              </w:rPr>
              <w:t xml:space="preserve"> treatment programme</w:t>
            </w:r>
            <w:r w:rsidR="00566A80">
              <w:rPr>
                <w:rFonts w:cs="Arial"/>
                <w:bCs/>
                <w:color w:val="000000"/>
              </w:rPr>
              <w:t>s</w:t>
            </w:r>
            <w:r w:rsidRPr="00CD0758">
              <w:rPr>
                <w:rFonts w:cs="Arial"/>
                <w:bCs/>
                <w:color w:val="000000"/>
              </w:rPr>
              <w:t xml:space="preserve"> based on a sound knowledge of evidence-based practice and treatment options using clinical assessment, reasoning skills and knowledge of treatment skills.</w:t>
            </w:r>
          </w:p>
          <w:p w14:paraId="4C64A10A" w14:textId="43823C2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Deliver </w:t>
            </w:r>
            <w:r w:rsidR="00566A80">
              <w:rPr>
                <w:rFonts w:cs="Arial"/>
                <w:bCs/>
                <w:color w:val="000000"/>
              </w:rPr>
              <w:t xml:space="preserve">therapeutic interventions to </w:t>
            </w:r>
            <w:r w:rsidRPr="00CD0758">
              <w:rPr>
                <w:rFonts w:cs="Arial"/>
                <w:bCs/>
                <w:color w:val="000000"/>
              </w:rPr>
              <w:t>optimise individuals' physical activity, mobility, fulfilment of personal goals and independence.</w:t>
            </w:r>
          </w:p>
          <w:p w14:paraId="4C396619" w14:textId="77777777" w:rsidR="0087013E" w:rsidRPr="00CD0758" w:rsidRDefault="00CD0758" w:rsidP="00CD0758">
            <w:pPr>
              <w:pStyle w:val="ListParagraph"/>
              <w:numPr>
                <w:ilvl w:val="0"/>
                <w:numId w:val="29"/>
              </w:numPr>
              <w:rPr>
                <w:rFonts w:cs="Arial"/>
              </w:rPr>
            </w:pPr>
            <w:r w:rsidRPr="00CD0758">
              <w:rPr>
                <w:rFonts w:cs="Arial"/>
                <w:bCs/>
                <w:color w:val="000000"/>
              </w:rPr>
              <w:t>Formulate accurate prognoses and recommend best course of intervention, developing comprehensive discharge plans and setting personalised goals for each patient.</w:t>
            </w:r>
          </w:p>
          <w:p w14:paraId="7EC93B82" w14:textId="5C33D9DA" w:rsidR="00CD0758" w:rsidRPr="00CD0758" w:rsidRDefault="00CD0758" w:rsidP="00CD075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F607B2">
            <w:pPr>
              <w:jc w:val="both"/>
              <w:rPr>
                <w:rFonts w:ascii="Arial" w:hAnsi="Arial" w:cs="Arial"/>
                <w:color w:val="FF0000"/>
              </w:rPr>
            </w:pPr>
          </w:p>
          <w:p w14:paraId="351A1DD4" w14:textId="77777777" w:rsidR="00C205AC" w:rsidRPr="00C205AC" w:rsidRDefault="00C205AC" w:rsidP="00C205AC">
            <w:pPr>
              <w:pStyle w:val="ListParagraph"/>
              <w:numPr>
                <w:ilvl w:val="0"/>
                <w:numId w:val="22"/>
              </w:numPr>
              <w:spacing w:before="0"/>
              <w:rPr>
                <w:rFonts w:cs="Arial"/>
              </w:rPr>
            </w:pPr>
            <w:r w:rsidRPr="00C205AC">
              <w:rPr>
                <w:rFonts w:cs="Arial"/>
                <w:bCs/>
              </w:rPr>
              <w:t>Evaluate service provision and develop evidence-based practice, progressing change as needed, within own service area.</w:t>
            </w:r>
          </w:p>
          <w:p w14:paraId="45F72D66" w14:textId="77777777" w:rsidR="00C205AC" w:rsidRPr="00C205AC" w:rsidRDefault="00C205AC" w:rsidP="00C205AC">
            <w:pPr>
              <w:pStyle w:val="ListParagraph"/>
              <w:numPr>
                <w:ilvl w:val="0"/>
                <w:numId w:val="22"/>
              </w:numPr>
              <w:spacing w:before="0"/>
              <w:rPr>
                <w:rFonts w:cs="Arial"/>
                <w:bCs/>
              </w:rPr>
            </w:pPr>
            <w:r w:rsidRPr="00C205AC">
              <w:rPr>
                <w:rFonts w:cs="Arial"/>
                <w:bCs/>
              </w:rPr>
              <w:t>Critically appraise evidence from diverse sources to make informed judgements about its quality and application to practice.</w:t>
            </w:r>
          </w:p>
          <w:p w14:paraId="369584A9" w14:textId="77777777" w:rsidR="00C205AC" w:rsidRPr="00C205AC" w:rsidRDefault="00C205AC" w:rsidP="00C205AC">
            <w:pPr>
              <w:pStyle w:val="ListParagraph"/>
              <w:numPr>
                <w:ilvl w:val="0"/>
                <w:numId w:val="22"/>
              </w:numPr>
              <w:spacing w:before="0"/>
              <w:rPr>
                <w:rFonts w:cs="Arial"/>
              </w:rPr>
            </w:pPr>
            <w:r w:rsidRPr="00C205AC">
              <w:rPr>
                <w:rFonts w:cs="Arial"/>
              </w:rPr>
              <w:t xml:space="preserve">To work to professional standards as set by the Trust, the HCPC and the Chartered Society of Physiotherapists. </w:t>
            </w:r>
          </w:p>
          <w:p w14:paraId="210F22BC" w14:textId="77777777" w:rsidR="00C205AC" w:rsidRPr="00C205AC" w:rsidRDefault="00C205AC" w:rsidP="00C205AC">
            <w:pPr>
              <w:pStyle w:val="ListParagraph"/>
              <w:numPr>
                <w:ilvl w:val="0"/>
                <w:numId w:val="22"/>
              </w:numPr>
              <w:spacing w:before="0"/>
              <w:rPr>
                <w:rFonts w:cs="Arial"/>
                <w:b/>
                <w:bCs/>
              </w:rPr>
            </w:pPr>
            <w:r w:rsidRPr="00C205AC">
              <w:rPr>
                <w:rFonts w:cs="Arial"/>
                <w:bCs/>
              </w:rPr>
              <w:t xml:space="preserve">Responsible for commenting on and the development where appropriate of trust and clinical policies within their sphere of responsibility. </w:t>
            </w:r>
          </w:p>
          <w:p w14:paraId="5CB449E1" w14:textId="400D31D3" w:rsidR="00C205AC" w:rsidRPr="00C205AC" w:rsidRDefault="00C205AC" w:rsidP="00C205AC">
            <w:pPr>
              <w:pStyle w:val="ListParagraph"/>
              <w:numPr>
                <w:ilvl w:val="0"/>
                <w:numId w:val="22"/>
              </w:numPr>
              <w:spacing w:before="0"/>
              <w:rPr>
                <w:rFonts w:cs="Arial"/>
                <w:b/>
                <w:bCs/>
              </w:rPr>
            </w:pPr>
            <w:r w:rsidRPr="00C205AC">
              <w:rPr>
                <w:rFonts w:cs="Arial"/>
                <w:bCs/>
              </w:rPr>
              <w:lastRenderedPageBreak/>
              <w:t xml:space="preserve">Represent the organisations in the development of local, regional, and national </w:t>
            </w:r>
            <w:r>
              <w:rPr>
                <w:rFonts w:cs="Arial"/>
                <w:bCs/>
              </w:rPr>
              <w:t xml:space="preserve">clinical </w:t>
            </w:r>
            <w:r w:rsidRPr="00C205AC">
              <w:rPr>
                <w:rFonts w:cs="Arial"/>
                <w:bCs/>
              </w:rPr>
              <w:t>strategies and guidelines where required</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2BF0B5B" w14:textId="0C3EBB1E" w:rsidR="00C205AC" w:rsidRPr="00C205AC" w:rsidRDefault="00C205AC" w:rsidP="00C205AC">
            <w:pPr>
              <w:pStyle w:val="ListParagraph"/>
              <w:numPr>
                <w:ilvl w:val="0"/>
                <w:numId w:val="20"/>
              </w:numPr>
              <w:spacing w:before="0"/>
              <w:rPr>
                <w:rFonts w:cs="Arial"/>
              </w:rPr>
            </w:pPr>
            <w:r w:rsidRPr="00C205AC">
              <w:rPr>
                <w:rFonts w:cs="Arial"/>
              </w:rPr>
              <w:t xml:space="preserve">To work closely with the Head of Physiotherapy to ensure equipment and resource levels remain appropriate to maintain service delivery at all times. </w:t>
            </w:r>
          </w:p>
          <w:p w14:paraId="7F1F6CFA" w14:textId="46235143" w:rsidR="00D44AB0" w:rsidRPr="00C205AC" w:rsidRDefault="00C205AC" w:rsidP="00C205AC">
            <w:pPr>
              <w:pStyle w:val="ListParagraph"/>
              <w:numPr>
                <w:ilvl w:val="0"/>
                <w:numId w:val="20"/>
              </w:numPr>
              <w:spacing w:before="0"/>
              <w:rPr>
                <w:rFonts w:cs="Arial"/>
              </w:rPr>
            </w:pPr>
            <w:r w:rsidRPr="00C205AC">
              <w:rPr>
                <w:rFonts w:cs="Arial"/>
              </w:rPr>
              <w:t>Demonstrating an awareness of the financial restrictions within which the Therapy department operate.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72EA7C2" w14:textId="797AADD1" w:rsidR="00C205AC" w:rsidRPr="00C205AC" w:rsidRDefault="00C205AC" w:rsidP="00C205AC">
            <w:pPr>
              <w:pStyle w:val="ListParagraph"/>
              <w:numPr>
                <w:ilvl w:val="0"/>
                <w:numId w:val="19"/>
              </w:numPr>
              <w:spacing w:before="0"/>
              <w:rPr>
                <w:rFonts w:cs="Arial"/>
              </w:rPr>
            </w:pPr>
            <w:r>
              <w:rPr>
                <w:rFonts w:cs="Arial"/>
              </w:rPr>
              <w:t xml:space="preserve">To lead the training of registered and unregistered Physiotherapy staff to deliver an effective evidenced based service </w:t>
            </w:r>
          </w:p>
          <w:p w14:paraId="6501D9BD" w14:textId="76C10D78" w:rsidR="00C205AC" w:rsidRPr="00C205AC" w:rsidRDefault="00C205AC" w:rsidP="00C205AC">
            <w:pPr>
              <w:pStyle w:val="ListParagraph"/>
              <w:numPr>
                <w:ilvl w:val="0"/>
                <w:numId w:val="19"/>
              </w:numPr>
              <w:spacing w:before="0"/>
              <w:rPr>
                <w:rFonts w:cs="Arial"/>
              </w:rPr>
            </w:pPr>
            <w:r w:rsidRPr="00C205AC">
              <w:rPr>
                <w:rFonts w:cs="Arial"/>
                <w:bCs/>
              </w:rPr>
              <w:t>Ensure the Trust appraisal process that identifies in conjunction with appraiser your personal development and training needs are in place.</w:t>
            </w:r>
          </w:p>
          <w:p w14:paraId="130B0CBE" w14:textId="77777777" w:rsidR="00C205AC" w:rsidRPr="00C205AC" w:rsidRDefault="00C205AC" w:rsidP="00C205AC">
            <w:pPr>
              <w:pStyle w:val="ListParagraph"/>
              <w:numPr>
                <w:ilvl w:val="0"/>
                <w:numId w:val="19"/>
              </w:numPr>
              <w:spacing w:before="0"/>
              <w:rPr>
                <w:rFonts w:cs="Arial"/>
              </w:rPr>
            </w:pPr>
            <w:r w:rsidRPr="00C205AC">
              <w:rPr>
                <w:rFonts w:cs="Arial"/>
                <w:bCs/>
              </w:rPr>
              <w:t>Responsible for maintaining and conducting oneself in a professional manner towards service users, carers, colleagues, and other agencies.</w:t>
            </w:r>
          </w:p>
          <w:p w14:paraId="29F489C6" w14:textId="77777777" w:rsidR="00C205AC" w:rsidRPr="00C205AC" w:rsidRDefault="00C205AC" w:rsidP="00C205AC">
            <w:pPr>
              <w:pStyle w:val="ListParagraph"/>
              <w:numPr>
                <w:ilvl w:val="0"/>
                <w:numId w:val="19"/>
              </w:numPr>
              <w:spacing w:before="0"/>
              <w:rPr>
                <w:rFonts w:cs="Arial"/>
              </w:rPr>
            </w:pPr>
            <w:r w:rsidRPr="00C205AC">
              <w:rPr>
                <w:rFonts w:cs="Arial"/>
                <w:bCs/>
              </w:rPr>
              <w:t xml:space="preserve">To contribute to the </w:t>
            </w:r>
            <w:commentRangeStart w:id="1"/>
            <w:r w:rsidRPr="00C205AC">
              <w:rPr>
                <w:rFonts w:cs="Arial"/>
                <w:bCs/>
              </w:rPr>
              <w:t>clinical supervision/instruction of staff and students working within the clinical area.</w:t>
            </w:r>
            <w:commentRangeEnd w:id="1"/>
            <w:r w:rsidRPr="00C205AC">
              <w:commentReference w:id="1"/>
            </w:r>
          </w:p>
          <w:p w14:paraId="255645FA" w14:textId="77777777" w:rsidR="00C205AC" w:rsidRPr="00C205AC" w:rsidRDefault="00C205AC" w:rsidP="00C205AC">
            <w:pPr>
              <w:pStyle w:val="ListParagraph"/>
              <w:numPr>
                <w:ilvl w:val="0"/>
                <w:numId w:val="19"/>
              </w:numPr>
              <w:spacing w:before="0"/>
              <w:rPr>
                <w:rFonts w:cs="Arial"/>
              </w:rPr>
            </w:pPr>
            <w:r w:rsidRPr="00C205AC">
              <w:rPr>
                <w:rFonts w:cs="Arial"/>
                <w:bCs/>
              </w:rPr>
              <w:t>The post holder as an individual is required to understand their responsibility for respecting and promoting issues of equality, diversity in accordance with good practice and legislation.</w:t>
            </w:r>
          </w:p>
          <w:p w14:paraId="79C74183" w14:textId="77777777" w:rsidR="00C205AC" w:rsidRPr="00C205AC" w:rsidRDefault="00C205AC" w:rsidP="00C205AC">
            <w:pPr>
              <w:pStyle w:val="ListParagraph"/>
              <w:numPr>
                <w:ilvl w:val="0"/>
                <w:numId w:val="19"/>
              </w:numPr>
              <w:spacing w:before="0"/>
              <w:rPr>
                <w:rFonts w:cs="Arial"/>
              </w:rPr>
            </w:pPr>
            <w:r w:rsidRPr="00C205AC">
              <w:rPr>
                <w:rFonts w:cs="Arial"/>
              </w:rPr>
              <w:t>To assist in the recruitment of departmental staff (selection and interview) as necessary.</w:t>
            </w:r>
          </w:p>
          <w:p w14:paraId="6C29398B" w14:textId="77777777" w:rsidR="00C205AC" w:rsidRPr="00C205AC" w:rsidRDefault="00C205AC" w:rsidP="00C205AC">
            <w:pPr>
              <w:pStyle w:val="ListParagraph"/>
              <w:numPr>
                <w:ilvl w:val="0"/>
                <w:numId w:val="19"/>
              </w:numPr>
              <w:spacing w:before="0"/>
              <w:rPr>
                <w:rFonts w:cs="Arial"/>
              </w:rPr>
            </w:pPr>
            <w:r w:rsidRPr="00C205AC">
              <w:rPr>
                <w:rFonts w:cs="Arial"/>
              </w:rPr>
              <w:t>To actively assist in the smooth running of the whole physiotherapy service throughout the RDUH NHS Foundation Trust.</w:t>
            </w:r>
          </w:p>
          <w:p w14:paraId="3014E1A2" w14:textId="04AAF211"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D156ADB" w14:textId="2B584C55" w:rsidR="001C41B8" w:rsidRDefault="001C41B8" w:rsidP="001C41B8">
            <w:pPr>
              <w:numPr>
                <w:ilvl w:val="0"/>
                <w:numId w:val="17"/>
              </w:numPr>
              <w:jc w:val="both"/>
              <w:rPr>
                <w:rFonts w:ascii="Arial" w:hAnsi="Arial" w:cs="Arial"/>
              </w:rPr>
            </w:pPr>
            <w:r>
              <w:rPr>
                <w:rFonts w:ascii="Arial" w:hAnsi="Arial" w:cs="Arial"/>
                <w:bCs/>
              </w:rPr>
              <w:t>To be r</w:t>
            </w:r>
            <w:r w:rsidRPr="001C41B8">
              <w:rPr>
                <w:rFonts w:ascii="Arial" w:hAnsi="Arial" w:cs="Arial"/>
                <w:bCs/>
              </w:rPr>
              <w:t>esponsible for ensuring confidentiality is maintained at all times in accordance with the data protection act</w:t>
            </w:r>
            <w:r>
              <w:rPr>
                <w:rFonts w:ascii="Arial" w:hAnsi="Arial" w:cs="Arial"/>
                <w:bCs/>
              </w:rPr>
              <w:t>,</w:t>
            </w:r>
            <w:r w:rsidRPr="001C41B8">
              <w:rPr>
                <w:rFonts w:ascii="Arial" w:hAnsi="Arial" w:cs="Arial"/>
                <w:bCs/>
              </w:rPr>
              <w:t xml:space="preserve"> trust policy and good practice.</w:t>
            </w:r>
          </w:p>
          <w:p w14:paraId="10DB8F6E" w14:textId="514E1F59" w:rsidR="001C41B8" w:rsidRPr="001C41B8" w:rsidRDefault="001C41B8" w:rsidP="001C41B8">
            <w:pPr>
              <w:numPr>
                <w:ilvl w:val="0"/>
                <w:numId w:val="17"/>
              </w:numPr>
              <w:jc w:val="both"/>
              <w:rPr>
                <w:rFonts w:ascii="Arial" w:hAnsi="Arial" w:cs="Arial"/>
              </w:rPr>
            </w:pPr>
            <w:r>
              <w:rPr>
                <w:rFonts w:ascii="Arial" w:hAnsi="Arial" w:cs="Arial"/>
              </w:rPr>
              <w:t>To be r</w:t>
            </w:r>
            <w:r w:rsidRPr="001C41B8">
              <w:rPr>
                <w:rFonts w:ascii="Arial" w:hAnsi="Arial" w:cs="Arial"/>
              </w:rPr>
              <w:t>esponsible for recording personally generated information relating to patient care and management of staff.</w:t>
            </w:r>
          </w:p>
          <w:p w14:paraId="7908B9FE" w14:textId="1DED8D60" w:rsidR="001C41B8" w:rsidRPr="001C41B8" w:rsidRDefault="001C41B8" w:rsidP="001C41B8">
            <w:pPr>
              <w:numPr>
                <w:ilvl w:val="0"/>
                <w:numId w:val="17"/>
              </w:numPr>
              <w:jc w:val="both"/>
              <w:rPr>
                <w:rFonts w:ascii="Arial" w:hAnsi="Arial" w:cs="Arial"/>
              </w:rPr>
            </w:pPr>
            <w:r w:rsidRPr="001C41B8">
              <w:rPr>
                <w:rFonts w:ascii="Arial" w:hAnsi="Arial" w:cs="Arial"/>
              </w:rPr>
              <w:t>To actively contribute to the review, update and development of documentation resources used by the Physiotherapy service.</w:t>
            </w:r>
          </w:p>
          <w:p w14:paraId="5ED43284" w14:textId="33BE1E03" w:rsidR="001C41B8" w:rsidRPr="001C41B8" w:rsidRDefault="001C41B8" w:rsidP="001C41B8">
            <w:pPr>
              <w:numPr>
                <w:ilvl w:val="0"/>
                <w:numId w:val="17"/>
              </w:numPr>
              <w:jc w:val="both"/>
              <w:rPr>
                <w:rFonts w:ascii="Arial" w:hAnsi="Arial" w:cs="Arial"/>
              </w:rPr>
            </w:pPr>
            <w:r w:rsidRPr="001C41B8">
              <w:rPr>
                <w:rFonts w:ascii="Arial" w:hAnsi="Arial" w:cs="Arial"/>
              </w:rPr>
              <w:t xml:space="preserve">To monitor data collection and analysis reflecting </w:t>
            </w:r>
            <w:r>
              <w:rPr>
                <w:rFonts w:ascii="Arial" w:hAnsi="Arial" w:cs="Arial"/>
              </w:rPr>
              <w:t xml:space="preserve">the </w:t>
            </w:r>
            <w:r w:rsidRPr="001C41B8">
              <w:rPr>
                <w:rFonts w:ascii="Arial" w:hAnsi="Arial" w:cs="Arial"/>
              </w:rPr>
              <w:t xml:space="preserve">activity </w:t>
            </w:r>
            <w:r>
              <w:rPr>
                <w:rFonts w:ascii="Arial" w:hAnsi="Arial" w:cs="Arial"/>
              </w:rPr>
              <w:t>and performance of the inpatient surgical and paediatric Physiotherapy service.</w:t>
            </w:r>
          </w:p>
          <w:p w14:paraId="3C12A5D0" w14:textId="224B1C16"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27CAAE" w14:textId="360572C6" w:rsidR="00C2258D" w:rsidRPr="00CD714F" w:rsidRDefault="00C2258D" w:rsidP="00C2258D">
            <w:pPr>
              <w:pStyle w:val="ListParagraph"/>
              <w:numPr>
                <w:ilvl w:val="0"/>
                <w:numId w:val="16"/>
              </w:numPr>
              <w:spacing w:before="0"/>
              <w:rPr>
                <w:rFonts w:cs="Arial"/>
              </w:rPr>
            </w:pPr>
            <w:r w:rsidRPr="00CD714F">
              <w:rPr>
                <w:rFonts w:cs="Arial"/>
              </w:rPr>
              <w:t xml:space="preserve">To maintain own and others’ awareness of relevant research evidence related to the </w:t>
            </w:r>
            <w:r>
              <w:rPr>
                <w:rFonts w:cs="Arial"/>
              </w:rPr>
              <w:t>area of practice</w:t>
            </w:r>
            <w:r w:rsidRPr="00CD714F">
              <w:rPr>
                <w:rFonts w:cs="Arial"/>
              </w:rPr>
              <w:t xml:space="preserve"> and work with others in applying this to practice</w:t>
            </w:r>
          </w:p>
          <w:p w14:paraId="4D9765AE" w14:textId="617F87D4" w:rsidR="00C2258D" w:rsidRPr="00CD714F" w:rsidRDefault="00C2258D" w:rsidP="00C2258D">
            <w:pPr>
              <w:pStyle w:val="ListParagraph"/>
              <w:numPr>
                <w:ilvl w:val="0"/>
                <w:numId w:val="16"/>
              </w:numPr>
              <w:spacing w:before="0"/>
              <w:rPr>
                <w:rFonts w:cs="Arial"/>
              </w:rPr>
            </w:pPr>
            <w:r w:rsidRPr="00CD714F">
              <w:rPr>
                <w:rFonts w:cs="Arial"/>
              </w:rPr>
              <w:t xml:space="preserve">To participate in relevant research activities </w:t>
            </w:r>
          </w:p>
          <w:p w14:paraId="4424906A" w14:textId="77777777" w:rsidR="00C2258D" w:rsidRPr="00CD714F" w:rsidRDefault="00C2258D" w:rsidP="00C2258D">
            <w:pPr>
              <w:pStyle w:val="ListParagraph"/>
              <w:numPr>
                <w:ilvl w:val="0"/>
                <w:numId w:val="16"/>
              </w:numPr>
              <w:spacing w:before="0"/>
              <w:rPr>
                <w:rFonts w:cs="Arial"/>
              </w:rPr>
            </w:pPr>
            <w:r w:rsidRPr="00CD714F">
              <w:rPr>
                <w:rFonts w:cs="Arial"/>
              </w:rPr>
              <w:t>Pro</w:t>
            </w:r>
            <w:r>
              <w:rPr>
                <w:rFonts w:cs="Arial"/>
              </w:rPr>
              <w:t>m</w:t>
            </w:r>
            <w:r w:rsidRPr="00CD714F">
              <w:rPr>
                <w:rFonts w:cs="Arial"/>
              </w:rPr>
              <w:t>ote and participate in Clinical Audit to develop and establish standards.</w:t>
            </w:r>
          </w:p>
          <w:p w14:paraId="5F8D5F18" w14:textId="7D0ED45B" w:rsidR="00D44AB0" w:rsidRPr="00C2258D" w:rsidRDefault="00D44AB0" w:rsidP="00C2258D">
            <w:pPr>
              <w:ind w:left="360"/>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03C83CC" w14:textId="7FE2EB1F" w:rsidR="00BD3C25" w:rsidRPr="00BD3C25" w:rsidRDefault="00BD3C25" w:rsidP="00BD3C25">
            <w:pPr>
              <w:pStyle w:val="ListParagraph"/>
              <w:numPr>
                <w:ilvl w:val="0"/>
                <w:numId w:val="15"/>
              </w:numPr>
              <w:spacing w:before="0"/>
              <w:contextualSpacing/>
              <w:rPr>
                <w:rFonts w:cs="Arial"/>
                <w:color w:val="000000" w:themeColor="text1"/>
              </w:rPr>
            </w:pPr>
            <w:r w:rsidRPr="00A85276">
              <w:rPr>
                <w:rFonts w:cs="Arial"/>
                <w:color w:val="000000" w:themeColor="text1"/>
              </w:rPr>
              <w:t>Computer and keyboard skills are required to</w:t>
            </w:r>
            <w:r w:rsidR="00C2258D">
              <w:rPr>
                <w:rFonts w:cs="Arial"/>
                <w:color w:val="000000" w:themeColor="text1"/>
              </w:rPr>
              <w:t xml:space="preserve"> complete patient documentation,</w:t>
            </w:r>
            <w:r w:rsidRPr="00A85276">
              <w:rPr>
                <w:rFonts w:cs="Arial"/>
                <w:color w:val="000000" w:themeColor="text1"/>
              </w:rPr>
              <w:t xml:space="preserve"> produce reports</w:t>
            </w:r>
            <w:r>
              <w:rPr>
                <w:rFonts w:cs="Arial"/>
                <w:color w:val="000000" w:themeColor="text1"/>
              </w:rPr>
              <w:t xml:space="preserve"> and </w:t>
            </w:r>
            <w:r w:rsidRPr="00A85276">
              <w:rPr>
                <w:rFonts w:cs="Arial"/>
                <w:color w:val="000000" w:themeColor="text1"/>
              </w:rPr>
              <w:t>presentations</w:t>
            </w:r>
          </w:p>
          <w:p w14:paraId="1F0E3B45" w14:textId="77777777" w:rsidR="00BD3C25" w:rsidRPr="00281DB4" w:rsidRDefault="00BD3C25" w:rsidP="00BD3C25">
            <w:pPr>
              <w:pStyle w:val="ListParagraph"/>
              <w:numPr>
                <w:ilvl w:val="0"/>
                <w:numId w:val="15"/>
              </w:numPr>
              <w:spacing w:before="0"/>
              <w:rPr>
                <w:rFonts w:cs="Arial"/>
              </w:rPr>
            </w:pPr>
            <w:r w:rsidRPr="00281DB4">
              <w:rPr>
                <w:rFonts w:cs="Arial"/>
              </w:rPr>
              <w:t xml:space="preserve">Requires skills for the input of clinical information to the electronic patient record and all other administrative tasks undertaken. </w:t>
            </w:r>
          </w:p>
          <w:p w14:paraId="00048F47" w14:textId="646295D7" w:rsidR="00BD3C25" w:rsidRPr="00281DB4" w:rsidRDefault="00BD3C25" w:rsidP="00BD3C25">
            <w:pPr>
              <w:pStyle w:val="ListParagraph"/>
              <w:numPr>
                <w:ilvl w:val="0"/>
                <w:numId w:val="15"/>
              </w:numPr>
              <w:spacing w:before="0"/>
              <w:rPr>
                <w:rFonts w:cs="Arial"/>
              </w:rPr>
            </w:pPr>
            <w:r>
              <w:rPr>
                <w:rFonts w:cs="Arial"/>
              </w:rPr>
              <w:t>Requires accurate manual clinical skills to</w:t>
            </w:r>
            <w:r w:rsidR="00C2258D">
              <w:rPr>
                <w:rFonts w:cs="Arial"/>
              </w:rPr>
              <w:t xml:space="preserve"> deliver effective clinical interventions to patients</w:t>
            </w:r>
            <w:r w:rsidRPr="00281DB4">
              <w:rPr>
                <w:rFonts w:cs="Arial"/>
              </w:rPr>
              <w:t xml:space="preserve">. </w:t>
            </w:r>
          </w:p>
          <w:p w14:paraId="1B2E2591" w14:textId="2B08DA1B"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A68BC20" w14:textId="753F3CFD" w:rsidR="00041348" w:rsidRPr="00041348" w:rsidRDefault="00041348" w:rsidP="00041348">
            <w:pPr>
              <w:pStyle w:val="ListParagraph"/>
              <w:numPr>
                <w:ilvl w:val="0"/>
                <w:numId w:val="12"/>
              </w:numPr>
              <w:spacing w:before="0"/>
              <w:rPr>
                <w:rFonts w:cs="Arial"/>
              </w:rPr>
            </w:pPr>
            <w:r w:rsidRPr="00041348">
              <w:rPr>
                <w:rFonts w:cs="Arial"/>
              </w:rPr>
              <w:t>Frequent sitting or standing in difficult positions throughout shift.</w:t>
            </w:r>
          </w:p>
          <w:p w14:paraId="4A09771B" w14:textId="0E01BF7E" w:rsidR="00C91114" w:rsidRPr="00041348" w:rsidRDefault="00041348" w:rsidP="00041348">
            <w:pPr>
              <w:pStyle w:val="ListParagraph"/>
              <w:numPr>
                <w:ilvl w:val="0"/>
                <w:numId w:val="12"/>
              </w:numPr>
              <w:spacing w:before="0"/>
              <w:rPr>
                <w:rFonts w:cs="Arial"/>
                <w:color w:val="FF0000"/>
              </w:rPr>
            </w:pPr>
            <w:r w:rsidRPr="00041348">
              <w:rPr>
                <w:rFonts w:cs="Arial"/>
              </w:rPr>
              <w:t>Frequent handling of bariatric patients and patients with reduced mobility requiring maintenance of up to date manual handling training to enable advanced patient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9264CCB" w14:textId="751C5FBB" w:rsidR="00C6440B" w:rsidRPr="00C6440B" w:rsidRDefault="00C6440B" w:rsidP="00C6440B">
            <w:pPr>
              <w:pStyle w:val="ListParagraph"/>
              <w:numPr>
                <w:ilvl w:val="0"/>
                <w:numId w:val="14"/>
              </w:numPr>
              <w:spacing w:before="0"/>
              <w:rPr>
                <w:rFonts w:cs="Arial"/>
              </w:rPr>
            </w:pPr>
            <w:r w:rsidRPr="00C6440B">
              <w:rPr>
                <w:rFonts w:cs="Arial"/>
              </w:rPr>
              <w:t>Frequent concentration during assessment and treatment and analysis of outcomes of interventions</w:t>
            </w:r>
          </w:p>
          <w:p w14:paraId="7318159B" w14:textId="77777777" w:rsidR="0084654F" w:rsidRPr="00C6440B" w:rsidRDefault="00C6440B" w:rsidP="00C6440B">
            <w:pPr>
              <w:pStyle w:val="ListParagraph"/>
              <w:numPr>
                <w:ilvl w:val="0"/>
                <w:numId w:val="14"/>
              </w:numPr>
              <w:spacing w:before="0"/>
              <w:rPr>
                <w:rFonts w:cs="Arial"/>
                <w:color w:val="FF0000"/>
              </w:rPr>
            </w:pPr>
            <w:r w:rsidRPr="00C6440B">
              <w:rPr>
                <w:rFonts w:cs="Arial"/>
              </w:rPr>
              <w:t>Balancing the competing priorities associated with workload and staffing plans</w:t>
            </w:r>
          </w:p>
          <w:p w14:paraId="4973917D" w14:textId="1A6A1799" w:rsidR="00C6440B" w:rsidRPr="00C6440B" w:rsidRDefault="00C6440B" w:rsidP="00C6440B">
            <w:pPr>
              <w:pStyle w:val="ListParagraph"/>
              <w:spacing w:before="0"/>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053FB134" w14:textId="77777777" w:rsidR="0084654F" w:rsidRDefault="00041348" w:rsidP="00041348">
            <w:pPr>
              <w:pStyle w:val="ListParagraph"/>
              <w:numPr>
                <w:ilvl w:val="0"/>
                <w:numId w:val="13"/>
              </w:numPr>
              <w:rPr>
                <w:rFonts w:cs="Arial"/>
              </w:rPr>
            </w:pPr>
            <w:r>
              <w:rPr>
                <w:rFonts w:cs="Arial"/>
              </w:rPr>
              <w:t xml:space="preserve">Frequently supporting patients and family with the </w:t>
            </w:r>
            <w:commentRangeStart w:id="2"/>
            <w:r>
              <w:rPr>
                <w:rFonts w:cs="Arial"/>
              </w:rPr>
              <w:t xml:space="preserve">distressing or emotional </w:t>
            </w:r>
            <w:commentRangeEnd w:id="2"/>
            <w:r>
              <w:rPr>
                <w:rStyle w:val="CommentReference"/>
                <w:rFonts w:asciiTheme="minorHAnsi" w:eastAsiaTheme="minorHAnsi" w:hAnsiTheme="minorHAnsi" w:cstheme="minorBidi"/>
                <w:lang w:eastAsia="en-US"/>
              </w:rPr>
              <w:commentReference w:id="2"/>
            </w:r>
            <w:r>
              <w:rPr>
                <w:rFonts w:cs="Arial"/>
              </w:rPr>
              <w:t>impact of traumatic injury, terminal diagnoses and pain.</w:t>
            </w:r>
          </w:p>
          <w:p w14:paraId="137B11B3" w14:textId="18AB78A3" w:rsidR="00041348" w:rsidRPr="00041348" w:rsidRDefault="00041348" w:rsidP="00041348">
            <w:pPr>
              <w:ind w:left="360"/>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D33FD11" w14:textId="77777777" w:rsidR="0084654F" w:rsidRDefault="00354A36" w:rsidP="00354A36">
            <w:pPr>
              <w:pStyle w:val="ListParagraph"/>
              <w:numPr>
                <w:ilvl w:val="0"/>
                <w:numId w:val="10"/>
              </w:numPr>
              <w:spacing w:before="0"/>
              <w:rPr>
                <w:rFonts w:cs="Arial"/>
              </w:rPr>
            </w:pPr>
            <w:r>
              <w:rPr>
                <w:rFonts w:cs="Arial"/>
              </w:rPr>
              <w:t>Exposure to bodily fluids</w:t>
            </w:r>
          </w:p>
          <w:p w14:paraId="354B16CE" w14:textId="77777777" w:rsidR="00354A36" w:rsidRDefault="00354A36" w:rsidP="00354A36">
            <w:pPr>
              <w:pStyle w:val="ListParagraph"/>
              <w:numPr>
                <w:ilvl w:val="0"/>
                <w:numId w:val="10"/>
              </w:numPr>
              <w:spacing w:before="0"/>
              <w:rPr>
                <w:rFonts w:cs="Arial"/>
              </w:rPr>
            </w:pPr>
            <w:r>
              <w:rPr>
                <w:rFonts w:cs="Arial"/>
              </w:rPr>
              <w:t xml:space="preserve">The working environment will frequently be noisy and at times contain unpleasant odours </w:t>
            </w:r>
          </w:p>
          <w:p w14:paraId="4C44760A" w14:textId="514A9536" w:rsidR="00354A36" w:rsidRPr="00354A36" w:rsidRDefault="00354A36" w:rsidP="00354A36">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3766DD1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7239E2">
              <w:rPr>
                <w:rFonts w:ascii="Arial" w:hAnsi="Arial" w:cs="Arial"/>
              </w:rPr>
              <w:t>themselves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457A9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7239E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239E2">
              <w:rPr>
                <w:rFonts w:ascii="Arial" w:hAnsi="Arial" w:cs="Arial"/>
              </w:rPr>
              <w:t>Leading the team effectively and supporting their wellbeing by</w:t>
            </w:r>
            <w:r w:rsidR="00C4469F" w:rsidRPr="007239E2">
              <w:rPr>
                <w:rFonts w:ascii="Arial" w:hAnsi="Arial" w:cs="Arial"/>
              </w:rPr>
              <w:t>:</w:t>
            </w:r>
          </w:p>
          <w:p w14:paraId="58626C7F" w14:textId="77777777" w:rsidR="00864555" w:rsidRPr="007239E2" w:rsidRDefault="00864555" w:rsidP="00864555">
            <w:pPr>
              <w:pStyle w:val="ListParagraph"/>
              <w:numPr>
                <w:ilvl w:val="0"/>
                <w:numId w:val="6"/>
              </w:numPr>
              <w:spacing w:before="0"/>
              <w:jc w:val="left"/>
            </w:pPr>
            <w:r w:rsidRPr="007239E2">
              <w:t>Champion</w:t>
            </w:r>
            <w:r w:rsidR="00C4469F" w:rsidRPr="007239E2">
              <w:t>ing</w:t>
            </w:r>
            <w:r w:rsidRPr="007239E2">
              <w:t xml:space="preserve"> health and wellbeing.</w:t>
            </w:r>
          </w:p>
          <w:p w14:paraId="52E9361A" w14:textId="77777777" w:rsidR="00864555" w:rsidRPr="007239E2" w:rsidRDefault="00864555" w:rsidP="00864555">
            <w:pPr>
              <w:pStyle w:val="ListParagraph"/>
              <w:numPr>
                <w:ilvl w:val="0"/>
                <w:numId w:val="6"/>
              </w:numPr>
              <w:spacing w:before="0"/>
              <w:jc w:val="left"/>
            </w:pPr>
            <w:r w:rsidRPr="007239E2">
              <w:t>Encourag</w:t>
            </w:r>
            <w:r w:rsidR="00C4469F" w:rsidRPr="007239E2">
              <w:t>ing</w:t>
            </w:r>
            <w:r w:rsidRPr="007239E2">
              <w:t xml:space="preserve"> and support staff engagement in delivery of the service.</w:t>
            </w:r>
          </w:p>
          <w:p w14:paraId="57CD67D9" w14:textId="77777777" w:rsidR="00864555" w:rsidRPr="007239E2" w:rsidRDefault="00864555" w:rsidP="00864555">
            <w:pPr>
              <w:pStyle w:val="ListParagraph"/>
              <w:numPr>
                <w:ilvl w:val="0"/>
                <w:numId w:val="6"/>
              </w:numPr>
              <w:spacing w:before="0"/>
              <w:jc w:val="left"/>
            </w:pPr>
            <w:r w:rsidRPr="007239E2">
              <w:t>Encourag</w:t>
            </w:r>
            <w:r w:rsidR="00C4469F" w:rsidRPr="007239E2">
              <w:t xml:space="preserve">ing </w:t>
            </w:r>
            <w:r w:rsidRPr="007239E2">
              <w:t>staff to comment on development and delivery of the service.</w:t>
            </w:r>
          </w:p>
          <w:p w14:paraId="273102C7" w14:textId="2D811BD7" w:rsidR="003B43F4" w:rsidRPr="007239E2" w:rsidRDefault="00864555" w:rsidP="000C32E3">
            <w:pPr>
              <w:pStyle w:val="ListParagraph"/>
              <w:numPr>
                <w:ilvl w:val="0"/>
                <w:numId w:val="6"/>
              </w:numPr>
              <w:spacing w:before="0"/>
              <w:jc w:val="left"/>
            </w:pPr>
            <w:r w:rsidRPr="007239E2">
              <w:t>Ensur</w:t>
            </w:r>
            <w:r w:rsidR="00C4469F" w:rsidRPr="007239E2">
              <w:t>ing</w:t>
            </w:r>
            <w:r w:rsidRPr="007239E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1205280F" w:rsidR="00B735BB" w:rsidRPr="007239E2" w:rsidRDefault="00B735BB" w:rsidP="00F607B2">
            <w:pPr>
              <w:jc w:val="both"/>
              <w:rPr>
                <w:rFonts w:ascii="Arial" w:hAnsi="Arial" w:cs="Arial"/>
                <w:b/>
              </w:rPr>
            </w:pPr>
            <w:r w:rsidRPr="007239E2">
              <w:rPr>
                <w:rFonts w:ascii="Arial" w:hAnsi="Arial" w:cs="Arial"/>
                <w:b/>
              </w:rPr>
              <w:t>DISCLOSURE AND BARRING SERVICE CHECKS</w:t>
            </w:r>
            <w:r w:rsidR="000C32E3" w:rsidRPr="007239E2">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B25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lastRenderedPageBreak/>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E2F637" w:rsidR="008F7D36" w:rsidRPr="00F607B2" w:rsidRDefault="00876D4F" w:rsidP="001269A9">
            <w:pPr>
              <w:jc w:val="both"/>
              <w:rPr>
                <w:rFonts w:ascii="Arial" w:hAnsi="Arial" w:cs="Arial"/>
              </w:rPr>
            </w:pPr>
            <w:r w:rsidRPr="00C013B2">
              <w:rPr>
                <w:rFonts w:ascii="Arial" w:hAnsi="Arial" w:cs="Arial"/>
                <w:b/>
              </w:rPr>
              <w:t>Clinical Lead Physiotherapist – Surgery</w:t>
            </w:r>
            <w:r w:rsidR="003B2C25">
              <w:rPr>
                <w:rFonts w:ascii="Arial" w:hAnsi="Arial" w:cs="Arial"/>
                <w:b/>
              </w:rPr>
              <w:t xml:space="preserve">, </w:t>
            </w:r>
            <w:r w:rsidRPr="00C013B2">
              <w:rPr>
                <w:rFonts w:ascii="Arial" w:hAnsi="Arial" w:cs="Arial"/>
                <w:b/>
              </w:rPr>
              <w:t>Paediatrics</w:t>
            </w:r>
            <w:r w:rsidR="003B2C25">
              <w:rPr>
                <w:rFonts w:ascii="Arial" w:hAnsi="Arial" w:cs="Arial"/>
                <w:b/>
              </w:rPr>
              <w:t xml:space="preserve"> &amp; Critical Care</w:t>
            </w:r>
          </w:p>
        </w:tc>
      </w:tr>
    </w:tbl>
    <w:p w14:paraId="52F37878" w14:textId="2769DA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190C51" w14:textId="77777777" w:rsidR="00876D4F" w:rsidRPr="00876D4F" w:rsidRDefault="00876D4F" w:rsidP="00876D4F">
            <w:pPr>
              <w:rPr>
                <w:rFonts w:ascii="Arial" w:eastAsia="Calibri" w:hAnsi="Arial" w:cs="Arial"/>
              </w:rPr>
            </w:pPr>
            <w:r w:rsidRPr="00876D4F">
              <w:rPr>
                <w:rFonts w:ascii="Arial" w:eastAsia="Calibri" w:hAnsi="Arial" w:cs="Arial"/>
              </w:rPr>
              <w:t>Recognised Physiotherapy training</w:t>
            </w:r>
          </w:p>
          <w:p w14:paraId="4DFA2F74" w14:textId="77777777" w:rsidR="00876D4F" w:rsidRPr="00876D4F" w:rsidRDefault="00876D4F" w:rsidP="00876D4F">
            <w:pPr>
              <w:rPr>
                <w:rFonts w:ascii="Arial" w:eastAsia="Calibri" w:hAnsi="Arial" w:cs="Arial"/>
              </w:rPr>
            </w:pPr>
            <w:r w:rsidRPr="00876D4F">
              <w:rPr>
                <w:rFonts w:ascii="Arial" w:eastAsia="Calibri" w:hAnsi="Arial" w:cs="Arial"/>
              </w:rPr>
              <w:t xml:space="preserve">B.Sc. / </w:t>
            </w:r>
            <w:proofErr w:type="spellStart"/>
            <w:proofErr w:type="gramStart"/>
            <w:r w:rsidRPr="00876D4F">
              <w:rPr>
                <w:rFonts w:ascii="Arial" w:eastAsia="Calibri" w:hAnsi="Arial" w:cs="Arial"/>
              </w:rPr>
              <w:t>B.Sc</w:t>
            </w:r>
            <w:proofErr w:type="spellEnd"/>
            <w:proofErr w:type="gramEnd"/>
            <w:r w:rsidRPr="00876D4F">
              <w:rPr>
                <w:rFonts w:ascii="Arial" w:eastAsia="Calibri" w:hAnsi="Arial" w:cs="Arial"/>
              </w:rPr>
              <w:t xml:space="preserve"> (Hons) </w:t>
            </w:r>
          </w:p>
          <w:p w14:paraId="11FB5F8B" w14:textId="77777777" w:rsidR="00876D4F" w:rsidRPr="00876D4F" w:rsidRDefault="00876D4F" w:rsidP="00876D4F">
            <w:pPr>
              <w:rPr>
                <w:rFonts w:ascii="Arial" w:eastAsia="Calibri" w:hAnsi="Arial" w:cs="Arial"/>
              </w:rPr>
            </w:pPr>
            <w:commentRangeStart w:id="3"/>
            <w:r w:rsidRPr="00876D4F">
              <w:rPr>
                <w:rFonts w:ascii="Arial" w:eastAsia="Calibri" w:hAnsi="Arial" w:cs="Arial"/>
              </w:rPr>
              <w:t>MSc Physiotherapy/equivalent</w:t>
            </w:r>
          </w:p>
          <w:p w14:paraId="738D0846" w14:textId="77777777" w:rsidR="00876D4F" w:rsidRPr="00876D4F" w:rsidRDefault="00876D4F" w:rsidP="00876D4F">
            <w:pPr>
              <w:rPr>
                <w:rFonts w:ascii="Arial" w:eastAsia="Calibri" w:hAnsi="Arial" w:cs="Arial"/>
              </w:rPr>
            </w:pPr>
            <w:r w:rsidRPr="00876D4F">
              <w:rPr>
                <w:rFonts w:ascii="Arial" w:eastAsia="Calibri" w:hAnsi="Arial" w:cs="Arial"/>
              </w:rPr>
              <w:t>HCPC Registered</w:t>
            </w:r>
            <w:commentRangeEnd w:id="3"/>
            <w:r w:rsidRPr="00876D4F">
              <w:rPr>
                <w:rFonts w:ascii="Calibri" w:eastAsia="Calibri" w:hAnsi="Calibri" w:cs="Times New Roman"/>
                <w:sz w:val="16"/>
                <w:szCs w:val="16"/>
              </w:rPr>
              <w:commentReference w:id="3"/>
            </w:r>
          </w:p>
          <w:p w14:paraId="048348CA" w14:textId="77777777" w:rsidR="00876D4F" w:rsidRPr="00876D4F" w:rsidRDefault="00876D4F" w:rsidP="00876D4F">
            <w:pPr>
              <w:rPr>
                <w:rFonts w:ascii="Arial" w:eastAsia="Calibri" w:hAnsi="Arial" w:cs="Arial"/>
              </w:rPr>
            </w:pPr>
            <w:r w:rsidRPr="00876D4F">
              <w:rPr>
                <w:rFonts w:ascii="Arial" w:eastAsia="Calibri" w:hAnsi="Arial" w:cs="Arial"/>
              </w:rPr>
              <w:t xml:space="preserve">Relevant training or qualification in leadership or equivalent experience </w:t>
            </w:r>
          </w:p>
          <w:p w14:paraId="3B8C1B77" w14:textId="77777777" w:rsidR="00876D4F" w:rsidRPr="00876D4F" w:rsidRDefault="00876D4F" w:rsidP="00876D4F">
            <w:pPr>
              <w:rPr>
                <w:rFonts w:ascii="Arial" w:eastAsia="Calibri" w:hAnsi="Arial" w:cs="Arial"/>
              </w:rPr>
            </w:pPr>
            <w:r w:rsidRPr="00876D4F">
              <w:rPr>
                <w:rFonts w:ascii="Arial" w:eastAsia="Calibri" w:hAnsi="Arial" w:cs="Arial"/>
              </w:rPr>
              <w:t>Clinical student supervision training</w:t>
            </w:r>
          </w:p>
          <w:p w14:paraId="090672E9" w14:textId="77777777" w:rsidR="00876D4F" w:rsidRPr="00876D4F" w:rsidRDefault="00876D4F" w:rsidP="00876D4F">
            <w:pPr>
              <w:rPr>
                <w:rFonts w:ascii="Times New Roman" w:eastAsia="Calibri" w:hAnsi="Times New Roman" w:cs="Times New Roman"/>
                <w:sz w:val="24"/>
                <w:szCs w:val="24"/>
                <w:lang w:eastAsia="en-GB"/>
              </w:rPr>
            </w:pPr>
            <w:r w:rsidRPr="00876D4F">
              <w:rPr>
                <w:rFonts w:ascii="Arial" w:eastAsia="Calibri" w:hAnsi="Arial" w:cs="Arial"/>
              </w:rPr>
              <w:t>Member of CSP / clinical interest group</w:t>
            </w:r>
            <w:r w:rsidRPr="00876D4F">
              <w:rPr>
                <w:rFonts w:ascii="Times New Roman" w:eastAsia="Calibri" w:hAnsi="Times New Roman" w:cs="Times New Roman"/>
                <w:sz w:val="24"/>
                <w:szCs w:val="24"/>
                <w:lang w:eastAsia="en-GB"/>
              </w:rPr>
              <w:t xml:space="preserve"> </w:t>
            </w:r>
          </w:p>
          <w:p w14:paraId="15885A2B" w14:textId="5CEA0D9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76D4F">
            <w:pPr>
              <w:jc w:val="center"/>
              <w:rPr>
                <w:rFonts w:ascii="Arial" w:hAnsi="Arial" w:cs="Arial"/>
              </w:rPr>
            </w:pPr>
          </w:p>
          <w:p w14:paraId="1BADD28F" w14:textId="77777777" w:rsidR="000C32E3" w:rsidRDefault="00876D4F" w:rsidP="00876D4F">
            <w:pPr>
              <w:jc w:val="center"/>
              <w:rPr>
                <w:rFonts w:ascii="Arial" w:hAnsi="Arial" w:cs="Arial"/>
              </w:rPr>
            </w:pPr>
            <w:r>
              <w:rPr>
                <w:rFonts w:ascii="Arial" w:hAnsi="Arial" w:cs="Arial"/>
              </w:rPr>
              <w:t>E</w:t>
            </w:r>
          </w:p>
          <w:p w14:paraId="774D676E" w14:textId="77777777" w:rsidR="00876D4F" w:rsidRDefault="00876D4F" w:rsidP="00876D4F">
            <w:pPr>
              <w:jc w:val="center"/>
              <w:rPr>
                <w:rFonts w:ascii="Arial" w:hAnsi="Arial" w:cs="Arial"/>
              </w:rPr>
            </w:pPr>
            <w:r>
              <w:rPr>
                <w:rFonts w:ascii="Arial" w:hAnsi="Arial" w:cs="Arial"/>
              </w:rPr>
              <w:t>E</w:t>
            </w:r>
          </w:p>
          <w:p w14:paraId="7EEB0909" w14:textId="77777777" w:rsidR="00876D4F" w:rsidRDefault="00876D4F" w:rsidP="00876D4F">
            <w:pPr>
              <w:jc w:val="center"/>
              <w:rPr>
                <w:rFonts w:ascii="Arial" w:hAnsi="Arial" w:cs="Arial"/>
              </w:rPr>
            </w:pPr>
          </w:p>
          <w:p w14:paraId="2AF7E629" w14:textId="19C69FAC" w:rsidR="00876D4F" w:rsidRPr="00F607B2" w:rsidRDefault="00876D4F" w:rsidP="00876D4F">
            <w:pPr>
              <w:jc w:val="center"/>
              <w:rPr>
                <w:rFonts w:ascii="Arial" w:hAnsi="Arial" w:cs="Arial"/>
              </w:rPr>
            </w:pPr>
            <w:r>
              <w:rPr>
                <w:rFonts w:ascii="Arial" w:hAnsi="Arial" w:cs="Arial"/>
              </w:rPr>
              <w:t>E</w:t>
            </w:r>
          </w:p>
        </w:tc>
        <w:tc>
          <w:tcPr>
            <w:tcW w:w="1275" w:type="dxa"/>
          </w:tcPr>
          <w:p w14:paraId="739CA583" w14:textId="77777777" w:rsidR="001D2D93" w:rsidRDefault="001D2D93" w:rsidP="00876D4F">
            <w:pPr>
              <w:jc w:val="center"/>
              <w:rPr>
                <w:rFonts w:ascii="Arial" w:hAnsi="Arial" w:cs="Arial"/>
              </w:rPr>
            </w:pPr>
          </w:p>
          <w:p w14:paraId="5386B541" w14:textId="77777777" w:rsidR="00876D4F" w:rsidRDefault="00876D4F" w:rsidP="00876D4F">
            <w:pPr>
              <w:jc w:val="center"/>
              <w:rPr>
                <w:rFonts w:ascii="Arial" w:hAnsi="Arial" w:cs="Arial"/>
              </w:rPr>
            </w:pPr>
          </w:p>
          <w:p w14:paraId="62E82BDE" w14:textId="77777777" w:rsidR="00876D4F" w:rsidRDefault="00876D4F" w:rsidP="00876D4F">
            <w:pPr>
              <w:jc w:val="center"/>
              <w:rPr>
                <w:rFonts w:ascii="Arial" w:hAnsi="Arial" w:cs="Arial"/>
              </w:rPr>
            </w:pPr>
          </w:p>
          <w:p w14:paraId="3376CD00" w14:textId="77777777" w:rsidR="00876D4F" w:rsidRDefault="00876D4F" w:rsidP="00876D4F">
            <w:pPr>
              <w:jc w:val="center"/>
              <w:rPr>
                <w:rFonts w:ascii="Arial" w:hAnsi="Arial" w:cs="Arial"/>
              </w:rPr>
            </w:pPr>
            <w:r>
              <w:rPr>
                <w:rFonts w:ascii="Arial" w:hAnsi="Arial" w:cs="Arial"/>
              </w:rPr>
              <w:t>D</w:t>
            </w:r>
          </w:p>
          <w:p w14:paraId="663DE454" w14:textId="77777777" w:rsidR="00876D4F" w:rsidRDefault="00876D4F" w:rsidP="00876D4F">
            <w:pPr>
              <w:jc w:val="center"/>
              <w:rPr>
                <w:rFonts w:ascii="Arial" w:hAnsi="Arial" w:cs="Arial"/>
              </w:rPr>
            </w:pPr>
          </w:p>
          <w:p w14:paraId="758095EC" w14:textId="77777777" w:rsidR="00876D4F" w:rsidRDefault="00876D4F" w:rsidP="00876D4F">
            <w:pPr>
              <w:jc w:val="center"/>
              <w:rPr>
                <w:rFonts w:ascii="Arial" w:hAnsi="Arial" w:cs="Arial"/>
              </w:rPr>
            </w:pPr>
            <w:r>
              <w:rPr>
                <w:rFonts w:ascii="Arial" w:hAnsi="Arial" w:cs="Arial"/>
              </w:rPr>
              <w:t>D</w:t>
            </w:r>
          </w:p>
          <w:p w14:paraId="52FAC1D8" w14:textId="77777777" w:rsidR="00876D4F" w:rsidRDefault="00876D4F" w:rsidP="00876D4F">
            <w:pPr>
              <w:jc w:val="center"/>
              <w:rPr>
                <w:rFonts w:ascii="Arial" w:hAnsi="Arial" w:cs="Arial"/>
              </w:rPr>
            </w:pPr>
            <w:r>
              <w:rPr>
                <w:rFonts w:ascii="Arial" w:hAnsi="Arial" w:cs="Arial"/>
              </w:rPr>
              <w:t>D</w:t>
            </w:r>
          </w:p>
          <w:p w14:paraId="034571C3" w14:textId="78EB6258" w:rsidR="00876D4F" w:rsidRPr="00F607B2" w:rsidRDefault="00876D4F" w:rsidP="00876D4F">
            <w:pPr>
              <w:jc w:val="center"/>
              <w:rPr>
                <w:rFonts w:ascii="Arial" w:hAnsi="Arial" w:cs="Arial"/>
              </w:rPr>
            </w:pPr>
            <w:r>
              <w:rPr>
                <w:rFonts w:ascii="Arial" w:hAnsi="Arial" w:cs="Arial"/>
              </w:rPr>
              <w:t>D</w:t>
            </w:r>
          </w:p>
        </w:tc>
      </w:tr>
      <w:tr w:rsidR="001D2D93" w:rsidRPr="00F607B2" w14:paraId="0FFD6CF2" w14:textId="77777777" w:rsidTr="00876D4F">
        <w:trPr>
          <w:trHeight w:val="1705"/>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3E1A8C4" w14:textId="644BBF30" w:rsidR="00876D4F" w:rsidRPr="00876D4F" w:rsidRDefault="00876D4F" w:rsidP="00876D4F">
            <w:pPr>
              <w:rPr>
                <w:rFonts w:ascii="Arial" w:eastAsia="Calibri" w:hAnsi="Arial" w:cs="Arial"/>
              </w:rPr>
            </w:pPr>
            <w:r w:rsidRPr="00876D4F">
              <w:rPr>
                <w:rFonts w:ascii="Arial" w:eastAsia="Calibri" w:hAnsi="Arial" w:cs="Arial"/>
              </w:rPr>
              <w:t>Proven organisational</w:t>
            </w:r>
            <w:r w:rsidR="005E115F">
              <w:rPr>
                <w:rFonts w:ascii="Arial" w:eastAsia="Calibri" w:hAnsi="Arial" w:cs="Arial"/>
              </w:rPr>
              <w:t>, delegation and prioritisation</w:t>
            </w:r>
            <w:r w:rsidRPr="00876D4F">
              <w:rPr>
                <w:rFonts w:ascii="Arial" w:eastAsia="Calibri" w:hAnsi="Arial" w:cs="Arial"/>
              </w:rPr>
              <w:t xml:space="preserve"> skills.</w:t>
            </w:r>
          </w:p>
          <w:p w14:paraId="13143EDF" w14:textId="77777777" w:rsidR="00876D4F" w:rsidRPr="00876D4F" w:rsidRDefault="00876D4F" w:rsidP="00876D4F">
            <w:pPr>
              <w:rPr>
                <w:rFonts w:ascii="Arial" w:eastAsia="Calibri" w:hAnsi="Arial" w:cs="Arial"/>
              </w:rPr>
            </w:pPr>
            <w:r w:rsidRPr="00876D4F">
              <w:rPr>
                <w:rFonts w:ascii="Arial" w:eastAsia="Calibri" w:hAnsi="Arial" w:cs="Arial"/>
              </w:rPr>
              <w:t>Established and proven communication skills.</w:t>
            </w:r>
          </w:p>
          <w:p w14:paraId="0ABCB86C" w14:textId="1B413C2B" w:rsidR="00876D4F" w:rsidRPr="00876D4F" w:rsidRDefault="00876D4F" w:rsidP="00876D4F">
            <w:pPr>
              <w:rPr>
                <w:rFonts w:ascii="Arial" w:eastAsia="Calibri" w:hAnsi="Arial" w:cs="Arial"/>
              </w:rPr>
            </w:pPr>
            <w:r w:rsidRPr="00876D4F">
              <w:rPr>
                <w:rFonts w:ascii="Arial" w:eastAsia="Calibri" w:hAnsi="Arial" w:cs="Arial"/>
              </w:rPr>
              <w:t>Evidence of significant specialist experience and knowledge within defined clinical areas</w:t>
            </w:r>
            <w:r w:rsidR="005E115F">
              <w:rPr>
                <w:rFonts w:ascii="Arial" w:eastAsia="Calibri" w:hAnsi="Arial" w:cs="Arial"/>
              </w:rPr>
              <w:t xml:space="preserve"> of Acute Respiratory, General Surgery &amp; Paediatrics</w:t>
            </w:r>
          </w:p>
          <w:p w14:paraId="04FBBEAF" w14:textId="3A547FE6" w:rsidR="00876D4F" w:rsidRPr="00876D4F" w:rsidRDefault="00876D4F" w:rsidP="00876D4F">
            <w:pPr>
              <w:rPr>
                <w:rFonts w:ascii="Arial" w:eastAsia="Calibri" w:hAnsi="Arial" w:cs="Arial"/>
              </w:rPr>
            </w:pPr>
            <w:r w:rsidRPr="00876D4F">
              <w:rPr>
                <w:rFonts w:ascii="Arial" w:eastAsia="Calibri" w:hAnsi="Arial" w:cs="Arial"/>
              </w:rPr>
              <w:t xml:space="preserve">Specialist knowledge and skills in specific therapeutic approaches including </w:t>
            </w:r>
            <w:r>
              <w:rPr>
                <w:rFonts w:ascii="Arial" w:eastAsia="Calibri" w:hAnsi="Arial" w:cs="Arial"/>
              </w:rPr>
              <w:t>the management of tracheostomy patients</w:t>
            </w:r>
          </w:p>
          <w:p w14:paraId="48CF02EF" w14:textId="77777777" w:rsidR="00876D4F" w:rsidRPr="00876D4F" w:rsidRDefault="00876D4F" w:rsidP="00876D4F">
            <w:pPr>
              <w:rPr>
                <w:rFonts w:ascii="Arial" w:eastAsia="Calibri" w:hAnsi="Arial" w:cs="Arial"/>
              </w:rPr>
            </w:pPr>
            <w:r w:rsidRPr="00876D4F">
              <w:rPr>
                <w:rFonts w:ascii="Arial" w:eastAsia="Calibri" w:hAnsi="Arial" w:cs="Arial"/>
              </w:rPr>
              <w:t>Evidence of ability to prioritise workload and manage stress in self and others.</w:t>
            </w:r>
          </w:p>
          <w:p w14:paraId="48B06FFA" w14:textId="77777777" w:rsidR="00876D4F" w:rsidRPr="00876D4F" w:rsidRDefault="00876D4F" w:rsidP="00876D4F">
            <w:pPr>
              <w:rPr>
                <w:rFonts w:ascii="Arial" w:eastAsia="Calibri" w:hAnsi="Arial" w:cs="Arial"/>
              </w:rPr>
            </w:pPr>
            <w:r w:rsidRPr="00876D4F">
              <w:rPr>
                <w:rFonts w:ascii="Arial" w:eastAsia="Calibri" w:hAnsi="Arial" w:cs="Arial"/>
              </w:rPr>
              <w:t>Knowledge of health and safety requirements.</w:t>
            </w:r>
          </w:p>
          <w:p w14:paraId="33C4ABE7" w14:textId="77777777" w:rsidR="00876D4F" w:rsidRPr="00876D4F" w:rsidRDefault="00876D4F" w:rsidP="00876D4F">
            <w:pPr>
              <w:rPr>
                <w:rFonts w:ascii="Arial" w:eastAsia="Calibri" w:hAnsi="Arial" w:cs="Arial"/>
              </w:rPr>
            </w:pPr>
            <w:r w:rsidRPr="00876D4F">
              <w:rPr>
                <w:rFonts w:ascii="Arial" w:eastAsia="Calibri" w:hAnsi="Arial" w:cs="Arial"/>
              </w:rPr>
              <w:t>Analytical skills in assessing both clinical and generic health and safety service risks.</w:t>
            </w:r>
          </w:p>
          <w:p w14:paraId="1B038DD8" w14:textId="77777777" w:rsidR="00876D4F" w:rsidRPr="00876D4F" w:rsidRDefault="00876D4F" w:rsidP="00876D4F">
            <w:pPr>
              <w:rPr>
                <w:rFonts w:ascii="Arial" w:eastAsia="Calibri" w:hAnsi="Arial" w:cs="Arial"/>
              </w:rPr>
            </w:pPr>
            <w:r w:rsidRPr="00876D4F">
              <w:rPr>
                <w:rFonts w:ascii="Arial" w:eastAsia="Calibri" w:hAnsi="Arial" w:cs="Arial"/>
              </w:rPr>
              <w:t>Working knowledge and experience of application of legislation and guidelines relevant to the role.</w:t>
            </w:r>
          </w:p>
          <w:p w14:paraId="73E9D6CA" w14:textId="72655189" w:rsidR="000E5016" w:rsidRPr="000C32E3" w:rsidRDefault="00876D4F" w:rsidP="00876D4F">
            <w:pPr>
              <w:jc w:val="both"/>
              <w:rPr>
                <w:rFonts w:ascii="Arial" w:hAnsi="Arial" w:cs="Arial"/>
                <w:color w:val="FF0000"/>
              </w:rPr>
            </w:pPr>
            <w:r w:rsidRPr="00876D4F">
              <w:rPr>
                <w:rFonts w:ascii="Arial" w:eastAsia="Calibri" w:hAnsi="Arial" w:cs="Arial"/>
              </w:rPr>
              <w:t>Project management skills.</w:t>
            </w:r>
          </w:p>
        </w:tc>
        <w:tc>
          <w:tcPr>
            <w:tcW w:w="1398" w:type="dxa"/>
          </w:tcPr>
          <w:p w14:paraId="4FFF2F47" w14:textId="77777777" w:rsidR="001D2D93" w:rsidRDefault="001D2D93" w:rsidP="00876D4F">
            <w:pPr>
              <w:jc w:val="center"/>
              <w:rPr>
                <w:rFonts w:ascii="Arial" w:hAnsi="Arial" w:cs="Arial"/>
              </w:rPr>
            </w:pPr>
          </w:p>
          <w:p w14:paraId="05FA252B"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6870920C"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419FD5BD" w14:textId="77777777" w:rsidR="00876D4F" w:rsidRPr="00876D4F" w:rsidRDefault="00876D4F" w:rsidP="00876D4F">
            <w:pPr>
              <w:jc w:val="center"/>
              <w:rPr>
                <w:rFonts w:ascii="Arial" w:eastAsia="Calibri" w:hAnsi="Arial" w:cs="Arial"/>
              </w:rPr>
            </w:pPr>
          </w:p>
          <w:p w14:paraId="2BD78569"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0625C725" w14:textId="77777777" w:rsidR="00876D4F" w:rsidRPr="00876D4F" w:rsidRDefault="00876D4F" w:rsidP="00876D4F">
            <w:pPr>
              <w:jc w:val="center"/>
              <w:rPr>
                <w:rFonts w:ascii="Arial" w:eastAsia="Calibri" w:hAnsi="Arial" w:cs="Arial"/>
              </w:rPr>
            </w:pPr>
          </w:p>
          <w:p w14:paraId="72557A2E"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543D2933" w14:textId="77777777" w:rsidR="00876D4F" w:rsidRPr="00876D4F" w:rsidRDefault="00876D4F" w:rsidP="00876D4F">
            <w:pPr>
              <w:jc w:val="center"/>
              <w:rPr>
                <w:rFonts w:ascii="Arial" w:eastAsia="Calibri" w:hAnsi="Arial" w:cs="Arial"/>
              </w:rPr>
            </w:pPr>
          </w:p>
          <w:p w14:paraId="49627859"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61AFBA9B"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2D96C911" w14:textId="77777777" w:rsidR="00876D4F" w:rsidRPr="00876D4F" w:rsidRDefault="00876D4F" w:rsidP="00876D4F">
            <w:pPr>
              <w:jc w:val="center"/>
              <w:rPr>
                <w:rFonts w:ascii="Arial" w:eastAsia="Calibri" w:hAnsi="Arial" w:cs="Arial"/>
              </w:rPr>
            </w:pPr>
          </w:p>
          <w:p w14:paraId="0CAC5537"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4A4DCFC2" w14:textId="77777777" w:rsidR="00876D4F" w:rsidRPr="00876D4F" w:rsidRDefault="00876D4F" w:rsidP="00876D4F">
            <w:pPr>
              <w:jc w:val="center"/>
              <w:rPr>
                <w:rFonts w:ascii="Arial" w:eastAsia="Calibri" w:hAnsi="Arial" w:cs="Arial"/>
              </w:rPr>
            </w:pPr>
          </w:p>
          <w:p w14:paraId="6CE1FBB7" w14:textId="262828D5" w:rsidR="00876D4F" w:rsidRPr="00F607B2" w:rsidRDefault="00876D4F" w:rsidP="00876D4F">
            <w:pPr>
              <w:jc w:val="center"/>
              <w:rPr>
                <w:rFonts w:ascii="Arial" w:hAnsi="Arial" w:cs="Arial"/>
              </w:rPr>
            </w:pPr>
            <w:r w:rsidRPr="00876D4F">
              <w:rPr>
                <w:rFonts w:ascii="Arial" w:eastAsia="Calibri" w:hAnsi="Arial" w:cs="Arial"/>
              </w:rPr>
              <w:t>E</w:t>
            </w:r>
          </w:p>
        </w:tc>
        <w:tc>
          <w:tcPr>
            <w:tcW w:w="1275" w:type="dxa"/>
          </w:tcPr>
          <w:p w14:paraId="6D6ABB05" w14:textId="77777777" w:rsidR="001D2D93" w:rsidRDefault="001D2D93" w:rsidP="00876D4F">
            <w:pPr>
              <w:jc w:val="center"/>
              <w:rPr>
                <w:rFonts w:ascii="Arial" w:hAnsi="Arial" w:cs="Arial"/>
              </w:rPr>
            </w:pPr>
          </w:p>
          <w:p w14:paraId="3220734F" w14:textId="77777777" w:rsidR="00876D4F" w:rsidRDefault="00876D4F" w:rsidP="00876D4F">
            <w:pPr>
              <w:jc w:val="center"/>
              <w:rPr>
                <w:rFonts w:ascii="Arial" w:hAnsi="Arial" w:cs="Arial"/>
              </w:rPr>
            </w:pPr>
          </w:p>
          <w:p w14:paraId="373F4179" w14:textId="77777777" w:rsidR="00876D4F" w:rsidRDefault="00876D4F" w:rsidP="00876D4F">
            <w:pPr>
              <w:jc w:val="center"/>
              <w:rPr>
                <w:rFonts w:ascii="Arial" w:hAnsi="Arial" w:cs="Arial"/>
              </w:rPr>
            </w:pPr>
          </w:p>
          <w:p w14:paraId="21F3B4AC" w14:textId="77777777" w:rsidR="00876D4F" w:rsidRDefault="00876D4F" w:rsidP="00876D4F">
            <w:pPr>
              <w:jc w:val="center"/>
              <w:rPr>
                <w:rFonts w:ascii="Arial" w:hAnsi="Arial" w:cs="Arial"/>
              </w:rPr>
            </w:pPr>
          </w:p>
          <w:p w14:paraId="0ED3D2BD" w14:textId="77777777" w:rsidR="00876D4F" w:rsidRDefault="00876D4F" w:rsidP="00876D4F">
            <w:pPr>
              <w:jc w:val="center"/>
              <w:rPr>
                <w:rFonts w:ascii="Arial" w:hAnsi="Arial" w:cs="Arial"/>
              </w:rPr>
            </w:pPr>
          </w:p>
          <w:p w14:paraId="479299B8" w14:textId="77777777" w:rsidR="00876D4F" w:rsidRDefault="00876D4F" w:rsidP="00876D4F">
            <w:pPr>
              <w:jc w:val="center"/>
              <w:rPr>
                <w:rFonts w:ascii="Arial" w:hAnsi="Arial" w:cs="Arial"/>
              </w:rPr>
            </w:pPr>
          </w:p>
          <w:p w14:paraId="0C2FB0C9" w14:textId="77777777" w:rsidR="00876D4F" w:rsidRDefault="00876D4F" w:rsidP="00876D4F">
            <w:pPr>
              <w:jc w:val="center"/>
              <w:rPr>
                <w:rFonts w:ascii="Arial" w:hAnsi="Arial" w:cs="Arial"/>
              </w:rPr>
            </w:pPr>
          </w:p>
          <w:p w14:paraId="6BAE4EA2" w14:textId="77777777" w:rsidR="00876D4F" w:rsidRDefault="00876D4F" w:rsidP="00876D4F">
            <w:pPr>
              <w:jc w:val="center"/>
              <w:rPr>
                <w:rFonts w:ascii="Arial" w:hAnsi="Arial" w:cs="Arial"/>
              </w:rPr>
            </w:pPr>
          </w:p>
          <w:p w14:paraId="6BCEC844" w14:textId="77777777" w:rsidR="00876D4F" w:rsidRDefault="00876D4F" w:rsidP="00876D4F">
            <w:pPr>
              <w:jc w:val="center"/>
              <w:rPr>
                <w:rFonts w:ascii="Arial" w:hAnsi="Arial" w:cs="Arial"/>
              </w:rPr>
            </w:pPr>
          </w:p>
          <w:p w14:paraId="65D126BA" w14:textId="77777777" w:rsidR="00876D4F" w:rsidRDefault="00876D4F" w:rsidP="00876D4F">
            <w:pPr>
              <w:jc w:val="center"/>
              <w:rPr>
                <w:rFonts w:ascii="Arial" w:hAnsi="Arial" w:cs="Arial"/>
              </w:rPr>
            </w:pPr>
          </w:p>
          <w:p w14:paraId="397D0EFD" w14:textId="77777777" w:rsidR="00876D4F" w:rsidRDefault="00876D4F" w:rsidP="00876D4F">
            <w:pPr>
              <w:jc w:val="center"/>
              <w:rPr>
                <w:rFonts w:ascii="Arial" w:hAnsi="Arial" w:cs="Arial"/>
              </w:rPr>
            </w:pPr>
          </w:p>
          <w:p w14:paraId="6D0FB80F" w14:textId="77777777" w:rsidR="00876D4F" w:rsidRDefault="00876D4F" w:rsidP="00876D4F">
            <w:pPr>
              <w:jc w:val="center"/>
              <w:rPr>
                <w:rFonts w:ascii="Arial" w:hAnsi="Arial" w:cs="Arial"/>
              </w:rPr>
            </w:pPr>
          </w:p>
          <w:p w14:paraId="353F4A2D" w14:textId="77777777" w:rsidR="00876D4F" w:rsidRDefault="00876D4F" w:rsidP="00876D4F">
            <w:pPr>
              <w:jc w:val="center"/>
              <w:rPr>
                <w:rFonts w:ascii="Arial" w:hAnsi="Arial" w:cs="Arial"/>
              </w:rPr>
            </w:pPr>
          </w:p>
          <w:p w14:paraId="18857012" w14:textId="77777777" w:rsidR="00876D4F" w:rsidRDefault="00876D4F" w:rsidP="00876D4F">
            <w:pPr>
              <w:jc w:val="center"/>
              <w:rPr>
                <w:rFonts w:ascii="Arial" w:hAnsi="Arial" w:cs="Arial"/>
              </w:rPr>
            </w:pPr>
          </w:p>
          <w:p w14:paraId="348290E5" w14:textId="52290E4C" w:rsidR="00876D4F" w:rsidRPr="00F607B2" w:rsidRDefault="00876D4F" w:rsidP="00876D4F">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BC266C" w14:textId="030C9140" w:rsidR="00876D4F" w:rsidRDefault="00876D4F" w:rsidP="00876D4F">
            <w:pPr>
              <w:jc w:val="both"/>
              <w:rPr>
                <w:rFonts w:ascii="Arial" w:hAnsi="Arial" w:cs="Arial"/>
              </w:rPr>
            </w:pPr>
            <w:r w:rsidRPr="00876D4F">
              <w:rPr>
                <w:rFonts w:ascii="Arial" w:hAnsi="Arial" w:cs="Arial"/>
              </w:rPr>
              <w:t xml:space="preserve">Significant post qualification experience in </w:t>
            </w:r>
            <w:r w:rsidR="005E115F">
              <w:rPr>
                <w:rFonts w:ascii="Arial" w:hAnsi="Arial" w:cs="Arial"/>
              </w:rPr>
              <w:t>acute r</w:t>
            </w:r>
            <w:r>
              <w:rPr>
                <w:rFonts w:ascii="Arial" w:hAnsi="Arial" w:cs="Arial"/>
              </w:rPr>
              <w:t xml:space="preserve">espiratory </w:t>
            </w:r>
            <w:r w:rsidR="005E115F">
              <w:rPr>
                <w:rFonts w:ascii="Arial" w:hAnsi="Arial" w:cs="Arial"/>
              </w:rPr>
              <w:t>p</w:t>
            </w:r>
            <w:r w:rsidRPr="00876D4F">
              <w:rPr>
                <w:rFonts w:ascii="Arial" w:hAnsi="Arial" w:cs="Arial"/>
              </w:rPr>
              <w:t>hysiotherapy</w:t>
            </w:r>
            <w:r>
              <w:rPr>
                <w:rFonts w:ascii="Arial" w:hAnsi="Arial" w:cs="Arial"/>
              </w:rPr>
              <w:t xml:space="preserve">, inpatient </w:t>
            </w:r>
            <w:proofErr w:type="gramStart"/>
            <w:r>
              <w:rPr>
                <w:rFonts w:ascii="Arial" w:hAnsi="Arial" w:cs="Arial"/>
              </w:rPr>
              <w:t>rehabilitation</w:t>
            </w:r>
            <w:r w:rsidR="00983FE8">
              <w:rPr>
                <w:rFonts w:ascii="Arial" w:hAnsi="Arial" w:cs="Arial"/>
              </w:rPr>
              <w:t xml:space="preserve"> </w:t>
            </w:r>
            <w:r w:rsidRPr="00876D4F">
              <w:rPr>
                <w:rFonts w:ascii="Arial" w:hAnsi="Arial" w:cs="Arial"/>
              </w:rPr>
              <w:t xml:space="preserve"> </w:t>
            </w:r>
            <w:r>
              <w:rPr>
                <w:rFonts w:ascii="Arial" w:hAnsi="Arial" w:cs="Arial"/>
              </w:rPr>
              <w:t>and</w:t>
            </w:r>
            <w:proofErr w:type="gramEnd"/>
            <w:r>
              <w:rPr>
                <w:rFonts w:ascii="Arial" w:hAnsi="Arial" w:cs="Arial"/>
              </w:rPr>
              <w:t xml:space="preserve"> discharge planning</w:t>
            </w:r>
            <w:r w:rsidR="00983FE8">
              <w:rPr>
                <w:rFonts w:ascii="Arial" w:hAnsi="Arial" w:cs="Arial"/>
              </w:rPr>
              <w:t xml:space="preserve"> for adults and children</w:t>
            </w:r>
          </w:p>
          <w:p w14:paraId="1D14EB10" w14:textId="06754ECF" w:rsidR="005E115F" w:rsidRPr="005E115F" w:rsidRDefault="005E115F" w:rsidP="005E115F">
            <w:pPr>
              <w:tabs>
                <w:tab w:val="left" w:pos="720"/>
              </w:tabs>
              <w:rPr>
                <w:rFonts w:ascii="Arial" w:eastAsia="Times New Roman" w:hAnsi="Arial" w:cs="Arial"/>
              </w:rPr>
            </w:pPr>
            <w:r w:rsidRPr="005E115F">
              <w:rPr>
                <w:rFonts w:ascii="Arial" w:eastAsia="Times New Roman" w:hAnsi="Arial" w:cs="Arial"/>
              </w:rPr>
              <w:t xml:space="preserve">Demonstrates working at senior / specialist level within the Acute NHS </w:t>
            </w:r>
          </w:p>
          <w:p w14:paraId="5B1AE8AE" w14:textId="77777777" w:rsidR="00876D4F" w:rsidRPr="00876D4F" w:rsidRDefault="00876D4F" w:rsidP="00876D4F">
            <w:pPr>
              <w:jc w:val="both"/>
              <w:rPr>
                <w:rFonts w:ascii="Arial" w:hAnsi="Arial" w:cs="Arial"/>
              </w:rPr>
            </w:pPr>
            <w:r w:rsidRPr="00876D4F">
              <w:rPr>
                <w:rFonts w:ascii="Arial" w:hAnsi="Arial" w:cs="Arial"/>
              </w:rPr>
              <w:t>Experience of working with patients with complex and challenging needs in a range of environments including service setting</w:t>
            </w:r>
          </w:p>
          <w:p w14:paraId="325D472F" w14:textId="5FE13553" w:rsidR="00876D4F" w:rsidRDefault="00876D4F" w:rsidP="00876D4F">
            <w:pPr>
              <w:jc w:val="both"/>
              <w:rPr>
                <w:rFonts w:ascii="Arial" w:hAnsi="Arial" w:cs="Arial"/>
              </w:rPr>
            </w:pPr>
            <w:r w:rsidRPr="00876D4F">
              <w:rPr>
                <w:rFonts w:ascii="Arial" w:hAnsi="Arial" w:cs="Arial"/>
              </w:rPr>
              <w:t>Proven clinical leadership skills.</w:t>
            </w:r>
          </w:p>
          <w:p w14:paraId="5DC79781" w14:textId="435EFE75" w:rsidR="00876D4F" w:rsidRPr="00876D4F" w:rsidRDefault="00876D4F" w:rsidP="00876D4F">
            <w:pPr>
              <w:jc w:val="both"/>
              <w:rPr>
                <w:rFonts w:ascii="Arial" w:hAnsi="Arial" w:cs="Arial"/>
              </w:rPr>
            </w:pPr>
            <w:r>
              <w:rPr>
                <w:rFonts w:ascii="Arial" w:hAnsi="Arial" w:cs="Arial"/>
              </w:rPr>
              <w:t>Experience of providing clinical education / training to registered and unregistered Therapy staff</w:t>
            </w:r>
          </w:p>
          <w:p w14:paraId="3F80A619" w14:textId="77777777" w:rsidR="00876D4F" w:rsidRPr="00876D4F" w:rsidRDefault="00876D4F" w:rsidP="00876D4F">
            <w:pPr>
              <w:jc w:val="both"/>
              <w:rPr>
                <w:rFonts w:ascii="Arial" w:hAnsi="Arial" w:cs="Arial"/>
              </w:rPr>
            </w:pPr>
            <w:r w:rsidRPr="00876D4F">
              <w:rPr>
                <w:rFonts w:ascii="Arial" w:hAnsi="Arial" w:cs="Arial"/>
              </w:rPr>
              <w:t>Proven IT skills with application to practice, presentation and education</w:t>
            </w:r>
          </w:p>
          <w:p w14:paraId="4570E69F" w14:textId="77777777" w:rsidR="00876D4F" w:rsidRPr="00876D4F" w:rsidRDefault="00876D4F" w:rsidP="00876D4F">
            <w:pPr>
              <w:jc w:val="both"/>
              <w:rPr>
                <w:rFonts w:ascii="Arial" w:hAnsi="Arial" w:cs="Arial"/>
              </w:rPr>
            </w:pPr>
            <w:r w:rsidRPr="00876D4F">
              <w:rPr>
                <w:rFonts w:ascii="Arial" w:hAnsi="Arial" w:cs="Arial"/>
              </w:rPr>
              <w:t>Experience of service development and change processes.</w:t>
            </w:r>
          </w:p>
          <w:p w14:paraId="0F357F43" w14:textId="174C3DED" w:rsidR="000E5016" w:rsidRPr="00F607B2" w:rsidRDefault="00876D4F" w:rsidP="00876D4F">
            <w:pPr>
              <w:jc w:val="both"/>
              <w:rPr>
                <w:rFonts w:ascii="Arial" w:hAnsi="Arial" w:cs="Arial"/>
                <w:color w:val="FF0000"/>
              </w:rPr>
            </w:pPr>
            <w:r w:rsidRPr="00876D4F">
              <w:rPr>
                <w:rFonts w:ascii="Arial" w:hAnsi="Arial" w:cs="Arial"/>
              </w:rPr>
              <w:t>Experience of complex interaction with stakeholders to ensure effective working.</w:t>
            </w:r>
          </w:p>
        </w:tc>
        <w:tc>
          <w:tcPr>
            <w:tcW w:w="1398" w:type="dxa"/>
          </w:tcPr>
          <w:p w14:paraId="01FE9BCF" w14:textId="77777777" w:rsidR="001D2D93" w:rsidRDefault="001D2D93" w:rsidP="00876D4F">
            <w:pPr>
              <w:jc w:val="center"/>
              <w:rPr>
                <w:rFonts w:ascii="Arial" w:hAnsi="Arial" w:cs="Arial"/>
              </w:rPr>
            </w:pPr>
          </w:p>
          <w:p w14:paraId="22C6CB05" w14:textId="77777777" w:rsidR="00876D4F" w:rsidRDefault="00876D4F" w:rsidP="00876D4F">
            <w:pPr>
              <w:jc w:val="center"/>
              <w:rPr>
                <w:rFonts w:ascii="Arial" w:hAnsi="Arial" w:cs="Arial"/>
              </w:rPr>
            </w:pPr>
          </w:p>
          <w:p w14:paraId="40B445CD" w14:textId="5D5D0814" w:rsidR="00876D4F" w:rsidRDefault="00876D4F" w:rsidP="00876D4F">
            <w:pPr>
              <w:jc w:val="center"/>
              <w:rPr>
                <w:rFonts w:ascii="Arial" w:hAnsi="Arial" w:cs="Arial"/>
              </w:rPr>
            </w:pPr>
            <w:r>
              <w:rPr>
                <w:rFonts w:ascii="Arial" w:hAnsi="Arial" w:cs="Arial"/>
              </w:rPr>
              <w:t>E</w:t>
            </w:r>
          </w:p>
          <w:p w14:paraId="4FA4164A" w14:textId="6ED11B22" w:rsidR="00876D4F" w:rsidRDefault="005E115F" w:rsidP="005E115F">
            <w:pPr>
              <w:jc w:val="center"/>
              <w:rPr>
                <w:rFonts w:ascii="Arial" w:hAnsi="Arial" w:cs="Arial"/>
              </w:rPr>
            </w:pPr>
            <w:r>
              <w:rPr>
                <w:rFonts w:ascii="Arial" w:hAnsi="Arial" w:cs="Arial"/>
              </w:rPr>
              <w:t>E</w:t>
            </w:r>
          </w:p>
          <w:p w14:paraId="26B8977A" w14:textId="77777777" w:rsidR="005E115F" w:rsidRDefault="005E115F" w:rsidP="00876D4F">
            <w:pPr>
              <w:jc w:val="center"/>
              <w:rPr>
                <w:rFonts w:ascii="Arial" w:hAnsi="Arial" w:cs="Arial"/>
              </w:rPr>
            </w:pPr>
          </w:p>
          <w:p w14:paraId="27E923C8" w14:textId="670ADC76" w:rsidR="00876D4F" w:rsidRDefault="00876D4F" w:rsidP="00876D4F">
            <w:pPr>
              <w:jc w:val="center"/>
              <w:rPr>
                <w:rFonts w:ascii="Arial" w:hAnsi="Arial" w:cs="Arial"/>
              </w:rPr>
            </w:pPr>
            <w:r>
              <w:rPr>
                <w:rFonts w:ascii="Arial" w:hAnsi="Arial" w:cs="Arial"/>
              </w:rPr>
              <w:t>E</w:t>
            </w:r>
          </w:p>
          <w:p w14:paraId="3F6ACCD0" w14:textId="77777777" w:rsidR="00876D4F" w:rsidRDefault="00876D4F" w:rsidP="00876D4F">
            <w:pPr>
              <w:jc w:val="center"/>
              <w:rPr>
                <w:rFonts w:ascii="Arial" w:hAnsi="Arial" w:cs="Arial"/>
              </w:rPr>
            </w:pPr>
            <w:r>
              <w:rPr>
                <w:rFonts w:ascii="Arial" w:hAnsi="Arial" w:cs="Arial"/>
              </w:rPr>
              <w:t>E</w:t>
            </w:r>
          </w:p>
          <w:p w14:paraId="583D55E2" w14:textId="77777777" w:rsidR="00876D4F" w:rsidRDefault="00876D4F" w:rsidP="00876D4F">
            <w:pPr>
              <w:jc w:val="center"/>
              <w:rPr>
                <w:rFonts w:ascii="Arial" w:hAnsi="Arial" w:cs="Arial"/>
              </w:rPr>
            </w:pPr>
          </w:p>
          <w:p w14:paraId="72720CAC" w14:textId="77777777" w:rsidR="00876D4F" w:rsidRDefault="00876D4F" w:rsidP="00876D4F">
            <w:pPr>
              <w:jc w:val="center"/>
              <w:rPr>
                <w:rFonts w:ascii="Arial" w:hAnsi="Arial" w:cs="Arial"/>
              </w:rPr>
            </w:pPr>
            <w:r>
              <w:rPr>
                <w:rFonts w:ascii="Arial" w:hAnsi="Arial" w:cs="Arial"/>
              </w:rPr>
              <w:t>E</w:t>
            </w:r>
          </w:p>
          <w:p w14:paraId="6489EFD1" w14:textId="77777777" w:rsidR="00876D4F" w:rsidRDefault="00876D4F" w:rsidP="00876D4F">
            <w:pPr>
              <w:jc w:val="center"/>
              <w:rPr>
                <w:rFonts w:ascii="Arial" w:hAnsi="Arial" w:cs="Arial"/>
              </w:rPr>
            </w:pPr>
            <w:r>
              <w:rPr>
                <w:rFonts w:ascii="Arial" w:hAnsi="Arial" w:cs="Arial"/>
              </w:rPr>
              <w:t>E</w:t>
            </w:r>
          </w:p>
          <w:p w14:paraId="679F958C" w14:textId="743A7AD4" w:rsidR="00876D4F" w:rsidRDefault="00876D4F" w:rsidP="00876D4F">
            <w:pPr>
              <w:jc w:val="center"/>
              <w:rPr>
                <w:rFonts w:ascii="Arial" w:hAnsi="Arial" w:cs="Arial"/>
              </w:rPr>
            </w:pPr>
          </w:p>
          <w:p w14:paraId="562DAF11" w14:textId="77777777" w:rsidR="00876D4F" w:rsidRDefault="00876D4F" w:rsidP="00876D4F">
            <w:pPr>
              <w:jc w:val="center"/>
              <w:rPr>
                <w:rFonts w:ascii="Arial" w:hAnsi="Arial" w:cs="Arial"/>
              </w:rPr>
            </w:pPr>
          </w:p>
          <w:p w14:paraId="125FF640" w14:textId="1060FF9A" w:rsidR="00876D4F" w:rsidRPr="00F607B2" w:rsidRDefault="00876D4F" w:rsidP="00876D4F">
            <w:pPr>
              <w:jc w:val="center"/>
              <w:rPr>
                <w:rFonts w:ascii="Arial" w:hAnsi="Arial" w:cs="Arial"/>
              </w:rPr>
            </w:pPr>
          </w:p>
        </w:tc>
        <w:tc>
          <w:tcPr>
            <w:tcW w:w="1275" w:type="dxa"/>
          </w:tcPr>
          <w:p w14:paraId="11146DCE" w14:textId="77777777" w:rsidR="001D2D93" w:rsidRDefault="001D2D93" w:rsidP="00876D4F">
            <w:pPr>
              <w:jc w:val="center"/>
              <w:rPr>
                <w:rFonts w:ascii="Arial" w:hAnsi="Arial" w:cs="Arial"/>
              </w:rPr>
            </w:pPr>
          </w:p>
          <w:p w14:paraId="42356393" w14:textId="77777777" w:rsidR="005E115F" w:rsidRDefault="005E115F" w:rsidP="00876D4F">
            <w:pPr>
              <w:jc w:val="center"/>
              <w:rPr>
                <w:rFonts w:ascii="Arial" w:hAnsi="Arial" w:cs="Arial"/>
              </w:rPr>
            </w:pPr>
          </w:p>
          <w:p w14:paraId="65ED626B" w14:textId="77777777" w:rsidR="005E115F" w:rsidRDefault="005E115F" w:rsidP="00876D4F">
            <w:pPr>
              <w:jc w:val="center"/>
              <w:rPr>
                <w:rFonts w:ascii="Arial" w:hAnsi="Arial" w:cs="Arial"/>
              </w:rPr>
            </w:pPr>
          </w:p>
          <w:p w14:paraId="298E6E82" w14:textId="77777777" w:rsidR="005E115F" w:rsidRDefault="005E115F" w:rsidP="00876D4F">
            <w:pPr>
              <w:jc w:val="center"/>
              <w:rPr>
                <w:rFonts w:ascii="Arial" w:hAnsi="Arial" w:cs="Arial"/>
              </w:rPr>
            </w:pPr>
          </w:p>
          <w:p w14:paraId="1AE9EEB2" w14:textId="77777777" w:rsidR="005E115F" w:rsidRDefault="005E115F" w:rsidP="00876D4F">
            <w:pPr>
              <w:jc w:val="center"/>
              <w:rPr>
                <w:rFonts w:ascii="Arial" w:hAnsi="Arial" w:cs="Arial"/>
              </w:rPr>
            </w:pPr>
          </w:p>
          <w:p w14:paraId="3DADBEF3" w14:textId="77777777" w:rsidR="005E115F" w:rsidRDefault="005E115F" w:rsidP="00876D4F">
            <w:pPr>
              <w:jc w:val="center"/>
              <w:rPr>
                <w:rFonts w:ascii="Arial" w:hAnsi="Arial" w:cs="Arial"/>
              </w:rPr>
            </w:pPr>
          </w:p>
          <w:p w14:paraId="4279DEA7" w14:textId="77777777" w:rsidR="005E115F" w:rsidRDefault="005E115F" w:rsidP="00876D4F">
            <w:pPr>
              <w:jc w:val="center"/>
              <w:rPr>
                <w:rFonts w:ascii="Arial" w:hAnsi="Arial" w:cs="Arial"/>
              </w:rPr>
            </w:pPr>
          </w:p>
          <w:p w14:paraId="66475D69" w14:textId="77777777" w:rsidR="005E115F" w:rsidRDefault="005E115F" w:rsidP="00876D4F">
            <w:pPr>
              <w:jc w:val="center"/>
              <w:rPr>
                <w:rFonts w:ascii="Arial" w:hAnsi="Arial" w:cs="Arial"/>
              </w:rPr>
            </w:pPr>
          </w:p>
          <w:p w14:paraId="163DDA5F" w14:textId="1297D96C" w:rsidR="005E115F" w:rsidRDefault="005E115F" w:rsidP="00876D4F">
            <w:pPr>
              <w:jc w:val="center"/>
              <w:rPr>
                <w:rFonts w:ascii="Arial" w:hAnsi="Arial" w:cs="Arial"/>
              </w:rPr>
            </w:pPr>
          </w:p>
          <w:p w14:paraId="667CBD41" w14:textId="77777777" w:rsidR="005E115F" w:rsidRDefault="005E115F" w:rsidP="00876D4F">
            <w:pPr>
              <w:jc w:val="center"/>
              <w:rPr>
                <w:rFonts w:ascii="Arial" w:hAnsi="Arial" w:cs="Arial"/>
              </w:rPr>
            </w:pPr>
          </w:p>
          <w:p w14:paraId="0275EE29" w14:textId="5A754938" w:rsidR="005E115F" w:rsidRDefault="005E115F" w:rsidP="00876D4F">
            <w:pPr>
              <w:jc w:val="center"/>
              <w:rPr>
                <w:rFonts w:ascii="Arial" w:hAnsi="Arial" w:cs="Arial"/>
              </w:rPr>
            </w:pPr>
            <w:r>
              <w:rPr>
                <w:rFonts w:ascii="Arial" w:hAnsi="Arial" w:cs="Arial"/>
              </w:rPr>
              <w:t>D</w:t>
            </w:r>
          </w:p>
          <w:p w14:paraId="6086C4AE" w14:textId="77777777" w:rsidR="005E115F" w:rsidRDefault="005E115F" w:rsidP="00876D4F">
            <w:pPr>
              <w:jc w:val="center"/>
              <w:rPr>
                <w:rFonts w:ascii="Arial" w:hAnsi="Arial" w:cs="Arial"/>
              </w:rPr>
            </w:pPr>
          </w:p>
          <w:p w14:paraId="06769E9D" w14:textId="013E568B" w:rsidR="005E115F" w:rsidRPr="00F607B2" w:rsidRDefault="005E115F" w:rsidP="00876D4F">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2A9C197" w14:textId="77777777" w:rsidR="005E115F" w:rsidRPr="005E115F" w:rsidRDefault="005E115F" w:rsidP="005E115F">
            <w:pPr>
              <w:rPr>
                <w:rFonts w:ascii="Arial" w:eastAsia="Calibri" w:hAnsi="Arial" w:cs="Arial"/>
              </w:rPr>
            </w:pPr>
            <w:r w:rsidRPr="005E115F">
              <w:rPr>
                <w:rFonts w:ascii="Arial" w:eastAsia="Calibri" w:hAnsi="Arial" w:cs="Arial"/>
              </w:rPr>
              <w:t>Able to inspire and lead on new developments.</w:t>
            </w:r>
          </w:p>
          <w:p w14:paraId="7574BC68" w14:textId="77777777" w:rsidR="005E115F" w:rsidRPr="005E115F" w:rsidRDefault="005E115F" w:rsidP="005E115F">
            <w:pPr>
              <w:rPr>
                <w:rFonts w:ascii="Arial" w:eastAsia="Calibri" w:hAnsi="Arial" w:cs="Arial"/>
              </w:rPr>
            </w:pPr>
            <w:r w:rsidRPr="005E115F">
              <w:rPr>
                <w:rFonts w:ascii="Arial" w:eastAsia="Calibri" w:hAnsi="Arial" w:cs="Arial"/>
              </w:rPr>
              <w:t>Strong commitment to teaching and learning.</w:t>
            </w:r>
          </w:p>
          <w:p w14:paraId="1A6CDA0B" w14:textId="77777777" w:rsidR="005E115F" w:rsidRPr="005E115F" w:rsidRDefault="005E115F" w:rsidP="005E115F">
            <w:pPr>
              <w:rPr>
                <w:rFonts w:ascii="Arial" w:eastAsia="Calibri" w:hAnsi="Arial" w:cs="Arial"/>
              </w:rPr>
            </w:pPr>
            <w:r w:rsidRPr="005E115F">
              <w:rPr>
                <w:rFonts w:ascii="Arial" w:eastAsia="Calibri" w:hAnsi="Arial" w:cs="Arial"/>
              </w:rPr>
              <w:t>Be committed to on-going personal and service development</w:t>
            </w:r>
          </w:p>
          <w:p w14:paraId="1DD1E49A" w14:textId="77777777" w:rsidR="000E5016" w:rsidRDefault="005E115F" w:rsidP="005E115F">
            <w:pPr>
              <w:jc w:val="both"/>
              <w:rPr>
                <w:rFonts w:ascii="Arial" w:eastAsia="Calibri" w:hAnsi="Arial" w:cs="Arial"/>
              </w:rPr>
            </w:pPr>
            <w:r w:rsidRPr="005E115F">
              <w:rPr>
                <w:rFonts w:ascii="Arial" w:eastAsia="Calibri" w:hAnsi="Arial" w:cs="Arial"/>
              </w:rPr>
              <w:t>Enthusiastic, reliable, intuitive, imaginative, and progressive in approach to care</w:t>
            </w:r>
          </w:p>
          <w:p w14:paraId="2F314D8F" w14:textId="7312923B" w:rsidR="00983FE8" w:rsidRPr="00F607B2" w:rsidRDefault="00983FE8" w:rsidP="005E115F">
            <w:pPr>
              <w:jc w:val="both"/>
              <w:rPr>
                <w:rFonts w:ascii="Arial" w:hAnsi="Arial" w:cs="Arial"/>
                <w:color w:val="FF0000"/>
              </w:rPr>
            </w:pPr>
            <w:r w:rsidRPr="00983FE8">
              <w:rPr>
                <w:rFonts w:ascii="Arial" w:eastAsia="Calibri" w:hAnsi="Arial" w:cs="Arial"/>
              </w:rPr>
              <w:t xml:space="preserve">Demonstrates a willingness to work </w:t>
            </w:r>
            <w:r>
              <w:rPr>
                <w:rFonts w:ascii="Arial" w:eastAsia="Calibri" w:hAnsi="Arial" w:cs="Arial"/>
              </w:rPr>
              <w:t>flexibly</w:t>
            </w:r>
            <w:r w:rsidRPr="00983FE8">
              <w:rPr>
                <w:rFonts w:ascii="Arial" w:eastAsia="Calibri" w:hAnsi="Arial" w:cs="Arial"/>
              </w:rPr>
              <w:t xml:space="preserve"> as and when required</w:t>
            </w:r>
          </w:p>
        </w:tc>
        <w:tc>
          <w:tcPr>
            <w:tcW w:w="1398" w:type="dxa"/>
          </w:tcPr>
          <w:p w14:paraId="0E3BB9EC" w14:textId="77777777" w:rsidR="001D2D93" w:rsidRDefault="001D2D93" w:rsidP="00876D4F">
            <w:pPr>
              <w:jc w:val="center"/>
              <w:rPr>
                <w:rFonts w:ascii="Arial" w:hAnsi="Arial" w:cs="Arial"/>
              </w:rPr>
            </w:pPr>
          </w:p>
          <w:p w14:paraId="41CC8C64" w14:textId="77777777" w:rsidR="005E115F" w:rsidRDefault="005E115F" w:rsidP="00876D4F">
            <w:pPr>
              <w:jc w:val="center"/>
              <w:rPr>
                <w:rFonts w:ascii="Arial" w:hAnsi="Arial" w:cs="Arial"/>
              </w:rPr>
            </w:pPr>
            <w:r>
              <w:rPr>
                <w:rFonts w:ascii="Arial" w:hAnsi="Arial" w:cs="Arial"/>
              </w:rPr>
              <w:t>E</w:t>
            </w:r>
          </w:p>
          <w:p w14:paraId="49A48820" w14:textId="77777777" w:rsidR="005E115F" w:rsidRDefault="005E115F" w:rsidP="00876D4F">
            <w:pPr>
              <w:jc w:val="center"/>
              <w:rPr>
                <w:rFonts w:ascii="Arial" w:hAnsi="Arial" w:cs="Arial"/>
              </w:rPr>
            </w:pPr>
            <w:r>
              <w:rPr>
                <w:rFonts w:ascii="Arial" w:hAnsi="Arial" w:cs="Arial"/>
              </w:rPr>
              <w:t>E</w:t>
            </w:r>
          </w:p>
          <w:p w14:paraId="64E1EFC5" w14:textId="77777777" w:rsidR="005E115F" w:rsidRDefault="005E115F" w:rsidP="00876D4F">
            <w:pPr>
              <w:jc w:val="center"/>
              <w:rPr>
                <w:rFonts w:ascii="Arial" w:hAnsi="Arial" w:cs="Arial"/>
              </w:rPr>
            </w:pPr>
            <w:r>
              <w:rPr>
                <w:rFonts w:ascii="Arial" w:hAnsi="Arial" w:cs="Arial"/>
              </w:rPr>
              <w:t>E</w:t>
            </w:r>
          </w:p>
          <w:p w14:paraId="18DCC129" w14:textId="77777777" w:rsidR="005E115F" w:rsidRDefault="005E115F" w:rsidP="00876D4F">
            <w:pPr>
              <w:jc w:val="center"/>
              <w:rPr>
                <w:rFonts w:ascii="Arial" w:hAnsi="Arial" w:cs="Arial"/>
              </w:rPr>
            </w:pPr>
          </w:p>
          <w:p w14:paraId="5EFB5944" w14:textId="2A80DA12" w:rsidR="00983FE8" w:rsidRDefault="005E115F" w:rsidP="00983FE8">
            <w:pPr>
              <w:jc w:val="center"/>
              <w:rPr>
                <w:rFonts w:ascii="Arial" w:hAnsi="Arial" w:cs="Arial"/>
              </w:rPr>
            </w:pPr>
            <w:r>
              <w:rPr>
                <w:rFonts w:ascii="Arial" w:hAnsi="Arial" w:cs="Arial"/>
              </w:rPr>
              <w:t>E</w:t>
            </w:r>
          </w:p>
          <w:p w14:paraId="11793A0C" w14:textId="6B9C812F" w:rsidR="00983FE8" w:rsidRPr="00F607B2" w:rsidRDefault="00983FE8" w:rsidP="00876D4F">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76D4F">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8ECB60E" w14:textId="77777777" w:rsidR="005E115F" w:rsidRPr="005E115F" w:rsidRDefault="005E115F" w:rsidP="005E115F">
            <w:pPr>
              <w:rPr>
                <w:rFonts w:ascii="Arial" w:eastAsia="Calibri" w:hAnsi="Arial" w:cs="Arial"/>
              </w:rPr>
            </w:pPr>
            <w:r w:rsidRPr="005E115F">
              <w:rPr>
                <w:rFonts w:ascii="Arial" w:eastAsia="Calibri" w:hAnsi="Arial" w:cs="Arial"/>
              </w:rPr>
              <w:t xml:space="preserve">Demonstrates evidence of Trust values </w:t>
            </w:r>
          </w:p>
          <w:p w14:paraId="1C110BC2" w14:textId="77777777" w:rsidR="005E115F" w:rsidRPr="005E115F" w:rsidRDefault="005E115F" w:rsidP="005E115F">
            <w:pPr>
              <w:rPr>
                <w:rFonts w:ascii="Arial" w:eastAsia="Calibri" w:hAnsi="Arial" w:cs="Arial"/>
              </w:rPr>
            </w:pPr>
            <w:r w:rsidRPr="005E115F">
              <w:rPr>
                <w:rFonts w:ascii="Arial" w:eastAsia="Calibri" w:hAnsi="Arial" w:cs="Arial"/>
              </w:rPr>
              <w:t>Ability to travel independently where required</w:t>
            </w:r>
          </w:p>
          <w:p w14:paraId="54FCCEB1" w14:textId="77777777" w:rsidR="005E115F" w:rsidRPr="005E115F" w:rsidRDefault="005E115F" w:rsidP="005E115F">
            <w:pPr>
              <w:rPr>
                <w:rFonts w:ascii="Arial" w:eastAsia="Calibri" w:hAnsi="Arial" w:cs="Arial"/>
              </w:rPr>
            </w:pPr>
            <w:r w:rsidRPr="005E115F">
              <w:rPr>
                <w:rFonts w:ascii="Arial" w:eastAsia="Calibri" w:hAnsi="Arial" w:cs="Arial"/>
              </w:rPr>
              <w:t>Occupational health clearance satisfactory to the Trust</w:t>
            </w:r>
          </w:p>
          <w:p w14:paraId="7678B6F7" w14:textId="01924581" w:rsidR="000E5016" w:rsidRDefault="005E115F" w:rsidP="005E115F">
            <w:pPr>
              <w:jc w:val="both"/>
              <w:rPr>
                <w:rFonts w:ascii="Arial" w:hAnsi="Arial" w:cs="Arial"/>
                <w:color w:val="FF0000"/>
              </w:rPr>
            </w:pPr>
            <w:r w:rsidRPr="005E115F">
              <w:rPr>
                <w:rFonts w:ascii="Arial" w:eastAsia="Calibri" w:hAnsi="Arial" w:cs="Arial"/>
              </w:rPr>
              <w:t>Full UK driving licence</w:t>
            </w:r>
          </w:p>
          <w:p w14:paraId="15FEE045" w14:textId="0CB34B72" w:rsidR="003A310F" w:rsidRPr="00F607B2" w:rsidRDefault="00983FE8" w:rsidP="00884334">
            <w:pPr>
              <w:jc w:val="both"/>
              <w:rPr>
                <w:rFonts w:ascii="Arial" w:hAnsi="Arial" w:cs="Arial"/>
              </w:rPr>
            </w:pPr>
            <w:r>
              <w:rPr>
                <w:rFonts w:ascii="Arial" w:hAnsi="Arial" w:cs="Arial"/>
              </w:rPr>
              <w:t>Ability to work weekends, bank holidays and provide support to on-call staff</w:t>
            </w:r>
          </w:p>
        </w:tc>
        <w:tc>
          <w:tcPr>
            <w:tcW w:w="1398" w:type="dxa"/>
          </w:tcPr>
          <w:p w14:paraId="6AD86EB9" w14:textId="77777777" w:rsidR="001D2D93" w:rsidRDefault="001D2D93" w:rsidP="005E115F">
            <w:pPr>
              <w:jc w:val="center"/>
              <w:rPr>
                <w:rFonts w:ascii="Arial" w:hAnsi="Arial" w:cs="Arial"/>
              </w:rPr>
            </w:pPr>
          </w:p>
          <w:p w14:paraId="03F1212B" w14:textId="77777777" w:rsidR="005E115F" w:rsidRDefault="005E115F" w:rsidP="005E115F">
            <w:pPr>
              <w:jc w:val="center"/>
              <w:rPr>
                <w:rFonts w:ascii="Arial" w:hAnsi="Arial" w:cs="Arial"/>
              </w:rPr>
            </w:pPr>
            <w:r>
              <w:rPr>
                <w:rFonts w:ascii="Arial" w:hAnsi="Arial" w:cs="Arial"/>
              </w:rPr>
              <w:t>E</w:t>
            </w:r>
          </w:p>
          <w:p w14:paraId="4BF4E10B" w14:textId="77777777" w:rsidR="005E115F" w:rsidRDefault="005E115F" w:rsidP="005E115F">
            <w:pPr>
              <w:jc w:val="center"/>
              <w:rPr>
                <w:rFonts w:ascii="Arial" w:hAnsi="Arial" w:cs="Arial"/>
              </w:rPr>
            </w:pPr>
            <w:r>
              <w:rPr>
                <w:rFonts w:ascii="Arial" w:hAnsi="Arial" w:cs="Arial"/>
              </w:rPr>
              <w:t>E</w:t>
            </w:r>
          </w:p>
          <w:p w14:paraId="70592181" w14:textId="77777777" w:rsidR="005E115F" w:rsidRDefault="005E115F" w:rsidP="005E115F">
            <w:pPr>
              <w:jc w:val="center"/>
              <w:rPr>
                <w:rFonts w:ascii="Arial" w:hAnsi="Arial" w:cs="Arial"/>
              </w:rPr>
            </w:pPr>
            <w:r>
              <w:rPr>
                <w:rFonts w:ascii="Arial" w:hAnsi="Arial" w:cs="Arial"/>
              </w:rPr>
              <w:t>E</w:t>
            </w:r>
          </w:p>
          <w:p w14:paraId="2E177904" w14:textId="77777777" w:rsidR="005E115F" w:rsidRDefault="005E115F" w:rsidP="005E115F">
            <w:pPr>
              <w:jc w:val="center"/>
              <w:rPr>
                <w:rFonts w:ascii="Arial" w:hAnsi="Arial" w:cs="Arial"/>
              </w:rPr>
            </w:pPr>
          </w:p>
          <w:p w14:paraId="6DEE6C90" w14:textId="558A66A5" w:rsidR="00983FE8" w:rsidRPr="00F607B2" w:rsidRDefault="00983FE8" w:rsidP="005E115F">
            <w:pPr>
              <w:jc w:val="center"/>
              <w:rPr>
                <w:rFonts w:ascii="Arial" w:hAnsi="Arial" w:cs="Arial"/>
              </w:rPr>
            </w:pPr>
            <w:r>
              <w:rPr>
                <w:rFonts w:ascii="Arial" w:hAnsi="Arial" w:cs="Arial"/>
              </w:rPr>
              <w:t>E</w:t>
            </w:r>
          </w:p>
        </w:tc>
        <w:tc>
          <w:tcPr>
            <w:tcW w:w="1275" w:type="dxa"/>
          </w:tcPr>
          <w:p w14:paraId="64C427EC" w14:textId="77777777" w:rsidR="001D2D93" w:rsidRDefault="001D2D93" w:rsidP="00876D4F">
            <w:pPr>
              <w:jc w:val="center"/>
              <w:rPr>
                <w:rFonts w:ascii="Arial" w:hAnsi="Arial" w:cs="Arial"/>
              </w:rPr>
            </w:pPr>
          </w:p>
          <w:p w14:paraId="2C9887D3" w14:textId="77777777" w:rsidR="005E115F" w:rsidRDefault="005E115F" w:rsidP="00876D4F">
            <w:pPr>
              <w:jc w:val="center"/>
              <w:rPr>
                <w:rFonts w:ascii="Arial" w:hAnsi="Arial" w:cs="Arial"/>
              </w:rPr>
            </w:pPr>
          </w:p>
          <w:p w14:paraId="6A76421C" w14:textId="77777777" w:rsidR="005E115F" w:rsidRDefault="005E115F" w:rsidP="00876D4F">
            <w:pPr>
              <w:jc w:val="center"/>
              <w:rPr>
                <w:rFonts w:ascii="Arial" w:hAnsi="Arial" w:cs="Arial"/>
              </w:rPr>
            </w:pPr>
          </w:p>
          <w:p w14:paraId="1F54C7D4" w14:textId="77777777" w:rsidR="005E115F" w:rsidRDefault="005E115F" w:rsidP="00876D4F">
            <w:pPr>
              <w:jc w:val="center"/>
              <w:rPr>
                <w:rFonts w:ascii="Arial" w:hAnsi="Arial" w:cs="Arial"/>
              </w:rPr>
            </w:pPr>
          </w:p>
          <w:p w14:paraId="6EC7C4AC" w14:textId="3B7EBAA7" w:rsidR="005E115F" w:rsidRPr="00F607B2" w:rsidRDefault="005E115F" w:rsidP="005E115F">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0C6927" w:rsidR="00431F44" w:rsidRPr="00F607B2" w:rsidRDefault="00431F44" w:rsidP="003B2C2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039A4A8" w:rsidR="00F607B2" w:rsidRPr="00F607B2" w:rsidRDefault="00983FE8"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83FE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84B963C" w:rsidR="00F607B2" w:rsidRPr="00F607B2" w:rsidRDefault="00983FE8"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6CF77F4" w:rsidR="00F607B2" w:rsidRPr="00F607B2" w:rsidRDefault="00983FE8"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E6E92C7" w:rsidR="00F607B2" w:rsidRPr="00F607B2" w:rsidRDefault="00983FE8"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CEFA40E" w:rsidR="00F607B2" w:rsidRPr="00983FE8" w:rsidRDefault="00983FE8" w:rsidP="000C32E3">
            <w:pPr>
              <w:jc w:val="both"/>
              <w:rPr>
                <w:rFonts w:ascii="Arial" w:hAnsi="Arial" w:cs="Arial"/>
              </w:rPr>
            </w:pPr>
            <w:r w:rsidRPr="00983FE8">
              <w:rPr>
                <w:rFonts w:ascii="Arial" w:hAnsi="Arial" w:cs="Arial"/>
              </w:rPr>
              <w:t>N</w:t>
            </w:r>
          </w:p>
        </w:tc>
        <w:tc>
          <w:tcPr>
            <w:tcW w:w="789" w:type="dxa"/>
            <w:shd w:val="clear" w:color="auto" w:fill="FFFFFF" w:themeFill="background1"/>
          </w:tcPr>
          <w:p w14:paraId="1427D0E5" w14:textId="77777777" w:rsidR="00F607B2" w:rsidRPr="00983FE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83FE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83FE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075B2FC" w:rsidR="00F607B2" w:rsidRPr="00983FE8" w:rsidRDefault="00983FE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983FE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83FE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983FE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83FE8" w:rsidRDefault="00F607B2" w:rsidP="000C32E3">
            <w:pPr>
              <w:jc w:val="both"/>
              <w:rPr>
                <w:rFonts w:ascii="Arial" w:hAnsi="Arial" w:cs="Arial"/>
              </w:rPr>
            </w:pPr>
          </w:p>
        </w:tc>
        <w:tc>
          <w:tcPr>
            <w:tcW w:w="789" w:type="dxa"/>
            <w:shd w:val="clear" w:color="auto" w:fill="FFFFFF" w:themeFill="background1"/>
          </w:tcPr>
          <w:p w14:paraId="323FCE8A" w14:textId="0E6037CE" w:rsidR="00F607B2" w:rsidRPr="00983FE8" w:rsidRDefault="00983FE8"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983FE8" w:rsidRDefault="00F607B2" w:rsidP="000C32E3">
            <w:pPr>
              <w:jc w:val="both"/>
              <w:rPr>
                <w:rFonts w:ascii="Arial" w:hAnsi="Arial" w:cs="Arial"/>
              </w:rPr>
            </w:pPr>
          </w:p>
        </w:tc>
        <w:tc>
          <w:tcPr>
            <w:tcW w:w="708" w:type="dxa"/>
            <w:shd w:val="clear" w:color="auto" w:fill="FFFFFF" w:themeFill="background1"/>
          </w:tcPr>
          <w:p w14:paraId="31CF88AC" w14:textId="77777777" w:rsidR="00F607B2" w:rsidRPr="00983FE8"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AA72C16" w:rsidR="00F607B2" w:rsidRPr="00983FE8" w:rsidRDefault="00F607B2" w:rsidP="000C32E3">
            <w:pPr>
              <w:jc w:val="both"/>
              <w:rPr>
                <w:rFonts w:ascii="Arial" w:hAnsi="Arial" w:cs="Arial"/>
              </w:rPr>
            </w:pPr>
          </w:p>
        </w:tc>
        <w:tc>
          <w:tcPr>
            <w:tcW w:w="789" w:type="dxa"/>
            <w:shd w:val="clear" w:color="auto" w:fill="FFFFFF" w:themeFill="background1"/>
          </w:tcPr>
          <w:p w14:paraId="16BE20BE" w14:textId="4A52F207" w:rsidR="00F607B2" w:rsidRPr="00983FE8" w:rsidRDefault="0097713A"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983FE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983FE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5CC30DA" w:rsidR="00F607B2" w:rsidRPr="00983FE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57AEA64" w:rsidR="00F607B2" w:rsidRPr="00983FE8" w:rsidRDefault="00A83176"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77777777" w:rsidR="00F607B2" w:rsidRPr="00983FE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83FE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26BCE5C" w:rsidR="00F607B2" w:rsidRPr="00F607B2" w:rsidRDefault="00983FE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CD86EC6" w:rsidR="00F607B2" w:rsidRPr="00F607B2" w:rsidRDefault="00983FE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61E631E" w:rsidR="00F607B2" w:rsidRPr="00F607B2" w:rsidRDefault="00983FE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6CD50C9" w:rsidR="00F607B2" w:rsidRPr="00F607B2" w:rsidRDefault="00983FE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DA11585" w:rsidR="00F607B2" w:rsidRPr="00F607B2" w:rsidRDefault="00983FE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37C37BBD" w:rsidR="00F607B2" w:rsidRPr="00F607B2" w:rsidRDefault="00983FE8"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616ED521" w:rsidR="00F607B2" w:rsidRPr="00F607B2" w:rsidRDefault="00983FE8"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3F33A29" w:rsidR="00F607B2" w:rsidRPr="00F607B2" w:rsidRDefault="00983FE8"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50B3BAB" w:rsidR="00F607B2" w:rsidRPr="00F607B2" w:rsidRDefault="00983FE8"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FCE3DE" w:rsidR="00F607B2" w:rsidRPr="00F607B2" w:rsidRDefault="00983FE8"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2BE7FD5" w:rsidR="00F607B2" w:rsidRPr="00F607B2" w:rsidRDefault="00983FE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13AF376" w:rsidR="00615705" w:rsidRPr="00F607B2" w:rsidRDefault="00983FE8"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D9AAA9D" w:rsidR="00615705" w:rsidRPr="00F607B2" w:rsidRDefault="00983FE8"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1904471" w:rsidR="00615705" w:rsidRPr="00F607B2" w:rsidRDefault="00983FE8"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69E832E" w:rsidR="00F607B2" w:rsidRPr="00F607B2" w:rsidRDefault="00983FE8" w:rsidP="000C32E3">
            <w:pPr>
              <w:jc w:val="both"/>
              <w:rPr>
                <w:rFonts w:ascii="Arial" w:hAnsi="Arial" w:cs="Arial"/>
              </w:rPr>
            </w:pPr>
            <w:r>
              <w:rPr>
                <w:rFonts w:ascii="Arial" w:hAnsi="Arial" w:cs="Arial"/>
              </w:rPr>
              <w:t>N</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A1B7DA3" w:rsidR="00F607B2" w:rsidRPr="00F607B2" w:rsidRDefault="00983FE8"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enwick Shelby (Royal Devon and Exeter NHS Foundation Trust)" w:date="2023-05-15T15:24:00Z" w:initials="FS(DaENFT">
    <w:p w14:paraId="04918C8D" w14:textId="77777777" w:rsidR="001269A9" w:rsidRDefault="001269A9" w:rsidP="00C205AC">
      <w:pPr>
        <w:pStyle w:val="CommentText"/>
      </w:pPr>
      <w:r>
        <w:rPr>
          <w:rStyle w:val="CommentReference"/>
        </w:rPr>
        <w:annotationRef/>
      </w:r>
      <w:r>
        <w:t>Panel have asked: As they have nobody underneath them on the organisational chart, what staff are they supervising and who are they inducting?</w:t>
      </w:r>
    </w:p>
  </w:comment>
  <w:comment w:id="2" w:author="Fenwick Shelby (Royal Devon and Exeter NHS Foundation Trust)" w:date="2023-05-16T08:19:00Z" w:initials="FS(DaENFT">
    <w:p w14:paraId="7A36BA90" w14:textId="77777777" w:rsidR="001269A9" w:rsidRDefault="001269A9" w:rsidP="00041348">
      <w:pPr>
        <w:pStyle w:val="CommentText"/>
      </w:pPr>
      <w:r>
        <w:rPr>
          <w:rStyle w:val="CommentReference"/>
        </w:rPr>
        <w:annotationRef/>
      </w:r>
      <w:r>
        <w:t xml:space="preserve">Could you please add in some examples of what they are exposed to? </w:t>
      </w:r>
    </w:p>
  </w:comment>
  <w:comment w:id="3" w:author="Fenwick Shelby (Royal Devon and Exeter NHS Foundation Trust)" w:date="2023-05-15T14:58:00Z" w:initials="FS(DaENFT">
    <w:p w14:paraId="5772FD7B" w14:textId="77777777" w:rsidR="001269A9" w:rsidRDefault="001269A9" w:rsidP="00876D4F">
      <w:pPr>
        <w:pStyle w:val="CommentText"/>
        <w:rPr>
          <w:rFonts w:ascii="Calibri" w:hAnsi="Calibri"/>
        </w:rPr>
      </w:pPr>
      <w:r>
        <w:rPr>
          <w:rStyle w:val="CommentReference"/>
        </w:rPr>
        <w:annotationRef/>
      </w:r>
      <w:r>
        <w:t>Please add in new sentence for the masters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918C8D" w15:done="0"/>
  <w15:commentEx w15:paraId="7A36BA90" w15:done="0"/>
  <w15:commentEx w15:paraId="5772FD7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18C8D" w16cid:durableId="280CCD40"/>
  <w16cid:commentId w16cid:paraId="7A36BA90" w16cid:durableId="280DBB15"/>
  <w16cid:commentId w16cid:paraId="5772FD7B" w16cid:durableId="2810C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269A9" w:rsidRDefault="001269A9" w:rsidP="008D6EE5">
      <w:pPr>
        <w:spacing w:after="0" w:line="240" w:lineRule="auto"/>
      </w:pPr>
      <w:r>
        <w:separator/>
      </w:r>
    </w:p>
  </w:endnote>
  <w:endnote w:type="continuationSeparator" w:id="0">
    <w:p w14:paraId="09B63E5A" w14:textId="77777777" w:rsidR="001269A9" w:rsidRDefault="001269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04A360" w:rsidR="001269A9" w:rsidRDefault="001269A9">
    <w:pPr>
      <w:pStyle w:val="Footer"/>
    </w:pPr>
    <w:r>
      <w:t xml:space="preserve">05.2023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269A9" w:rsidRDefault="001269A9" w:rsidP="008D6EE5">
      <w:pPr>
        <w:spacing w:after="0" w:line="240" w:lineRule="auto"/>
      </w:pPr>
      <w:r>
        <w:separator/>
      </w:r>
    </w:p>
  </w:footnote>
  <w:footnote w:type="continuationSeparator" w:id="0">
    <w:p w14:paraId="22918FE6" w14:textId="77777777" w:rsidR="001269A9" w:rsidRDefault="001269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269A9" w:rsidRDefault="001269A9">
    <w:pPr>
      <w:pStyle w:val="Header"/>
    </w:pPr>
  </w:p>
  <w:p w14:paraId="67B927BB" w14:textId="77777777" w:rsidR="001269A9" w:rsidRDefault="001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3C"/>
    <w:multiLevelType w:val="hybridMultilevel"/>
    <w:tmpl w:val="D53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F12"/>
    <w:multiLevelType w:val="hybridMultilevel"/>
    <w:tmpl w:val="FAD440B2"/>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E5B"/>
    <w:multiLevelType w:val="hybridMultilevel"/>
    <w:tmpl w:val="968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17B1"/>
    <w:multiLevelType w:val="hybridMultilevel"/>
    <w:tmpl w:val="364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56EC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51751"/>
    <w:multiLevelType w:val="hybridMultilevel"/>
    <w:tmpl w:val="464888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155DF6"/>
    <w:multiLevelType w:val="hybridMultilevel"/>
    <w:tmpl w:val="FF3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26106"/>
    <w:multiLevelType w:val="hybridMultilevel"/>
    <w:tmpl w:val="C7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005BE"/>
    <w:multiLevelType w:val="hybridMultilevel"/>
    <w:tmpl w:val="185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23FD2"/>
    <w:multiLevelType w:val="hybridMultilevel"/>
    <w:tmpl w:val="142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662851"/>
    <w:multiLevelType w:val="hybridMultilevel"/>
    <w:tmpl w:val="D0F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835B6"/>
    <w:multiLevelType w:val="hybridMultilevel"/>
    <w:tmpl w:val="A3F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F1759"/>
    <w:multiLevelType w:val="hybridMultilevel"/>
    <w:tmpl w:val="D79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D0523"/>
    <w:multiLevelType w:val="hybridMultilevel"/>
    <w:tmpl w:val="79FE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C72D2"/>
    <w:multiLevelType w:val="hybridMultilevel"/>
    <w:tmpl w:val="732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933C6"/>
    <w:multiLevelType w:val="hybridMultilevel"/>
    <w:tmpl w:val="9F96C5D2"/>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E18FC"/>
    <w:multiLevelType w:val="hybridMultilevel"/>
    <w:tmpl w:val="75C68A26"/>
    <w:lvl w:ilvl="0" w:tplc="335A6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EB1FF2"/>
    <w:multiLevelType w:val="hybridMultilevel"/>
    <w:tmpl w:val="91C6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1B6F48"/>
    <w:multiLevelType w:val="hybridMultilevel"/>
    <w:tmpl w:val="C9AC5B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6" w15:restartNumberingAfterBreak="0">
    <w:nsid w:val="78B2189F"/>
    <w:multiLevelType w:val="hybridMultilevel"/>
    <w:tmpl w:val="8D2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82480"/>
    <w:multiLevelType w:val="hybridMultilevel"/>
    <w:tmpl w:val="D14C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146B9"/>
    <w:multiLevelType w:val="hybridMultilevel"/>
    <w:tmpl w:val="B330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068A8"/>
    <w:multiLevelType w:val="hybridMultilevel"/>
    <w:tmpl w:val="A6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21"/>
  </w:num>
  <w:num w:numId="5">
    <w:abstractNumId w:val="18"/>
  </w:num>
  <w:num w:numId="6">
    <w:abstractNumId w:val="11"/>
  </w:num>
  <w:num w:numId="7">
    <w:abstractNumId w:val="16"/>
  </w:num>
  <w:num w:numId="8">
    <w:abstractNumId w:val="8"/>
  </w:num>
  <w:num w:numId="9">
    <w:abstractNumId w:val="27"/>
  </w:num>
  <w:num w:numId="10">
    <w:abstractNumId w:val="0"/>
  </w:num>
  <w:num w:numId="11">
    <w:abstractNumId w:val="1"/>
  </w:num>
  <w:num w:numId="12">
    <w:abstractNumId w:val="25"/>
  </w:num>
  <w:num w:numId="13">
    <w:abstractNumId w:val="29"/>
  </w:num>
  <w:num w:numId="14">
    <w:abstractNumId w:val="14"/>
  </w:num>
  <w:num w:numId="15">
    <w:abstractNumId w:val="20"/>
  </w:num>
  <w:num w:numId="16">
    <w:abstractNumId w:val="12"/>
  </w:num>
  <w:num w:numId="17">
    <w:abstractNumId w:val="23"/>
  </w:num>
  <w:num w:numId="18">
    <w:abstractNumId w:val="22"/>
  </w:num>
  <w:num w:numId="19">
    <w:abstractNumId w:val="7"/>
  </w:num>
  <w:num w:numId="20">
    <w:abstractNumId w:val="17"/>
  </w:num>
  <w:num w:numId="21">
    <w:abstractNumId w:val="19"/>
  </w:num>
  <w:num w:numId="22">
    <w:abstractNumId w:val="13"/>
  </w:num>
  <w:num w:numId="23">
    <w:abstractNumId w:val="9"/>
  </w:num>
  <w:num w:numId="24">
    <w:abstractNumId w:val="6"/>
  </w:num>
  <w:num w:numId="25">
    <w:abstractNumId w:val="3"/>
  </w:num>
  <w:num w:numId="26">
    <w:abstractNumId w:val="28"/>
  </w:num>
  <w:num w:numId="27">
    <w:abstractNumId w:val="10"/>
  </w:num>
  <w:num w:numId="28">
    <w:abstractNumId w:val="4"/>
  </w:num>
  <w:num w:numId="29">
    <w:abstractNumId w:val="26"/>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nwick Shelby (Royal Devon and Exeter NHS Foundation Trust)">
    <w15:presenceInfo w15:providerId="AD" w15:userId="S-1-5-21-2699225999-2126563714-3609976276-24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201"/>
    <w:rsid w:val="00041348"/>
    <w:rsid w:val="00044290"/>
    <w:rsid w:val="0005796B"/>
    <w:rsid w:val="000818B2"/>
    <w:rsid w:val="000B1833"/>
    <w:rsid w:val="000B254B"/>
    <w:rsid w:val="000C157D"/>
    <w:rsid w:val="000C1FB8"/>
    <w:rsid w:val="000C32E3"/>
    <w:rsid w:val="000D39EE"/>
    <w:rsid w:val="000E5016"/>
    <w:rsid w:val="000F4B28"/>
    <w:rsid w:val="00120D94"/>
    <w:rsid w:val="001269A9"/>
    <w:rsid w:val="001568A8"/>
    <w:rsid w:val="00172534"/>
    <w:rsid w:val="001B750B"/>
    <w:rsid w:val="001C41B8"/>
    <w:rsid w:val="001D2D93"/>
    <w:rsid w:val="001D629F"/>
    <w:rsid w:val="001F2FB4"/>
    <w:rsid w:val="00213541"/>
    <w:rsid w:val="00244F91"/>
    <w:rsid w:val="00257597"/>
    <w:rsid w:val="00263927"/>
    <w:rsid w:val="0026428B"/>
    <w:rsid w:val="0026716D"/>
    <w:rsid w:val="00273101"/>
    <w:rsid w:val="002B7A29"/>
    <w:rsid w:val="002C2146"/>
    <w:rsid w:val="002D75B4"/>
    <w:rsid w:val="002E3B93"/>
    <w:rsid w:val="002F0740"/>
    <w:rsid w:val="0033014F"/>
    <w:rsid w:val="0033046E"/>
    <w:rsid w:val="00354A36"/>
    <w:rsid w:val="00384D9D"/>
    <w:rsid w:val="003A1F4C"/>
    <w:rsid w:val="003A310F"/>
    <w:rsid w:val="003A5DEC"/>
    <w:rsid w:val="003A67E9"/>
    <w:rsid w:val="003B04AD"/>
    <w:rsid w:val="003B0EE4"/>
    <w:rsid w:val="003B2C25"/>
    <w:rsid w:val="003B43F4"/>
    <w:rsid w:val="003C5A3F"/>
    <w:rsid w:val="003E26C9"/>
    <w:rsid w:val="003E50AD"/>
    <w:rsid w:val="00403964"/>
    <w:rsid w:val="00405817"/>
    <w:rsid w:val="00426AC6"/>
    <w:rsid w:val="00430EBA"/>
    <w:rsid w:val="00431F44"/>
    <w:rsid w:val="004635B7"/>
    <w:rsid w:val="00472D02"/>
    <w:rsid w:val="004733A7"/>
    <w:rsid w:val="004913D6"/>
    <w:rsid w:val="00495863"/>
    <w:rsid w:val="004B256B"/>
    <w:rsid w:val="004B4DA4"/>
    <w:rsid w:val="004C2851"/>
    <w:rsid w:val="004E5CAD"/>
    <w:rsid w:val="004F7CE0"/>
    <w:rsid w:val="005033D7"/>
    <w:rsid w:val="00531696"/>
    <w:rsid w:val="00566A80"/>
    <w:rsid w:val="005776BB"/>
    <w:rsid w:val="00581759"/>
    <w:rsid w:val="00582311"/>
    <w:rsid w:val="005C762D"/>
    <w:rsid w:val="005E115F"/>
    <w:rsid w:val="005E3E2F"/>
    <w:rsid w:val="005F2B85"/>
    <w:rsid w:val="005F4691"/>
    <w:rsid w:val="005F796C"/>
    <w:rsid w:val="006048C9"/>
    <w:rsid w:val="00615705"/>
    <w:rsid w:val="00655528"/>
    <w:rsid w:val="00683677"/>
    <w:rsid w:val="00690102"/>
    <w:rsid w:val="006C38CB"/>
    <w:rsid w:val="006F4F61"/>
    <w:rsid w:val="006F5D1E"/>
    <w:rsid w:val="00722BF9"/>
    <w:rsid w:val="007239E2"/>
    <w:rsid w:val="00751D8A"/>
    <w:rsid w:val="007528E6"/>
    <w:rsid w:val="0079132F"/>
    <w:rsid w:val="007A099A"/>
    <w:rsid w:val="007A7E74"/>
    <w:rsid w:val="007B321A"/>
    <w:rsid w:val="007D0355"/>
    <w:rsid w:val="007D3A41"/>
    <w:rsid w:val="00803402"/>
    <w:rsid w:val="008142D3"/>
    <w:rsid w:val="00822066"/>
    <w:rsid w:val="0082771D"/>
    <w:rsid w:val="00831738"/>
    <w:rsid w:val="0084654F"/>
    <w:rsid w:val="00855161"/>
    <w:rsid w:val="00863187"/>
    <w:rsid w:val="00863ED6"/>
    <w:rsid w:val="00864555"/>
    <w:rsid w:val="0087013E"/>
    <w:rsid w:val="00876D4F"/>
    <w:rsid w:val="00884334"/>
    <w:rsid w:val="0088512F"/>
    <w:rsid w:val="008D6EE5"/>
    <w:rsid w:val="008E0D89"/>
    <w:rsid w:val="008E27FD"/>
    <w:rsid w:val="008F42C4"/>
    <w:rsid w:val="008F7D36"/>
    <w:rsid w:val="008F7F1E"/>
    <w:rsid w:val="00903405"/>
    <w:rsid w:val="0091004D"/>
    <w:rsid w:val="00942EF3"/>
    <w:rsid w:val="00955DBC"/>
    <w:rsid w:val="0097713A"/>
    <w:rsid w:val="00983FE8"/>
    <w:rsid w:val="00987B17"/>
    <w:rsid w:val="009A2853"/>
    <w:rsid w:val="009C5FBA"/>
    <w:rsid w:val="009D0DEA"/>
    <w:rsid w:val="009E7256"/>
    <w:rsid w:val="009F37F8"/>
    <w:rsid w:val="00A1395C"/>
    <w:rsid w:val="00A14A3C"/>
    <w:rsid w:val="00A37038"/>
    <w:rsid w:val="00A400B0"/>
    <w:rsid w:val="00A430A2"/>
    <w:rsid w:val="00A83176"/>
    <w:rsid w:val="00A851EF"/>
    <w:rsid w:val="00A95BA6"/>
    <w:rsid w:val="00AC177C"/>
    <w:rsid w:val="00AE43BA"/>
    <w:rsid w:val="00B35774"/>
    <w:rsid w:val="00B41A6D"/>
    <w:rsid w:val="00B62B9F"/>
    <w:rsid w:val="00B735BB"/>
    <w:rsid w:val="00B95A94"/>
    <w:rsid w:val="00BA280B"/>
    <w:rsid w:val="00BB0F99"/>
    <w:rsid w:val="00BB3FE0"/>
    <w:rsid w:val="00BD3C25"/>
    <w:rsid w:val="00BD7483"/>
    <w:rsid w:val="00BE60E7"/>
    <w:rsid w:val="00BF126B"/>
    <w:rsid w:val="00C013B2"/>
    <w:rsid w:val="00C205AC"/>
    <w:rsid w:val="00C2258D"/>
    <w:rsid w:val="00C277DE"/>
    <w:rsid w:val="00C34542"/>
    <w:rsid w:val="00C4469F"/>
    <w:rsid w:val="00C6440B"/>
    <w:rsid w:val="00C849A4"/>
    <w:rsid w:val="00C91114"/>
    <w:rsid w:val="00C931B1"/>
    <w:rsid w:val="00CB20EB"/>
    <w:rsid w:val="00CC1BBD"/>
    <w:rsid w:val="00CC2F4E"/>
    <w:rsid w:val="00CD0758"/>
    <w:rsid w:val="00CD0B18"/>
    <w:rsid w:val="00CE0BB5"/>
    <w:rsid w:val="00CF69D0"/>
    <w:rsid w:val="00D050C9"/>
    <w:rsid w:val="00D244DD"/>
    <w:rsid w:val="00D354BD"/>
    <w:rsid w:val="00D4237D"/>
    <w:rsid w:val="00D44AB0"/>
    <w:rsid w:val="00D85E27"/>
    <w:rsid w:val="00D92B92"/>
    <w:rsid w:val="00DA2099"/>
    <w:rsid w:val="00DC08BE"/>
    <w:rsid w:val="00DC1A0F"/>
    <w:rsid w:val="00DD4DB7"/>
    <w:rsid w:val="00DF2EEB"/>
    <w:rsid w:val="00DF348A"/>
    <w:rsid w:val="00E06039"/>
    <w:rsid w:val="00E31407"/>
    <w:rsid w:val="00E34ED3"/>
    <w:rsid w:val="00E35E30"/>
    <w:rsid w:val="00E41A10"/>
    <w:rsid w:val="00E559B5"/>
    <w:rsid w:val="00E77653"/>
    <w:rsid w:val="00E84EBF"/>
    <w:rsid w:val="00EB350B"/>
    <w:rsid w:val="00ED356C"/>
    <w:rsid w:val="00ED47B0"/>
    <w:rsid w:val="00F058CC"/>
    <w:rsid w:val="00F27783"/>
    <w:rsid w:val="00F31405"/>
    <w:rsid w:val="00F5306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3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0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55757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89765">
      <w:bodyDiv w:val="1"/>
      <w:marLeft w:val="0"/>
      <w:marRight w:val="0"/>
      <w:marTop w:val="0"/>
      <w:marBottom w:val="0"/>
      <w:divBdr>
        <w:top w:val="none" w:sz="0" w:space="0" w:color="auto"/>
        <w:left w:val="none" w:sz="0" w:space="0" w:color="auto"/>
        <w:bottom w:val="none" w:sz="0" w:space="0" w:color="auto"/>
        <w:right w:val="none" w:sz="0" w:space="0" w:color="auto"/>
      </w:divBdr>
    </w:div>
    <w:div w:id="781413861">
      <w:bodyDiv w:val="1"/>
      <w:marLeft w:val="0"/>
      <w:marRight w:val="0"/>
      <w:marTop w:val="0"/>
      <w:marBottom w:val="0"/>
      <w:divBdr>
        <w:top w:val="none" w:sz="0" w:space="0" w:color="auto"/>
        <w:left w:val="none" w:sz="0" w:space="0" w:color="auto"/>
        <w:bottom w:val="none" w:sz="0" w:space="0" w:color="auto"/>
        <w:right w:val="none" w:sz="0" w:space="0" w:color="auto"/>
      </w:divBdr>
    </w:div>
    <w:div w:id="78492806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2183701">
      <w:bodyDiv w:val="1"/>
      <w:marLeft w:val="0"/>
      <w:marRight w:val="0"/>
      <w:marTop w:val="0"/>
      <w:marBottom w:val="0"/>
      <w:divBdr>
        <w:top w:val="none" w:sz="0" w:space="0" w:color="auto"/>
        <w:left w:val="none" w:sz="0" w:space="0" w:color="auto"/>
        <w:bottom w:val="none" w:sz="0" w:space="0" w:color="auto"/>
        <w:right w:val="none" w:sz="0" w:space="0" w:color="auto"/>
      </w:divBdr>
    </w:div>
    <w:div w:id="9609214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Physiotherapy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B7 Clinical Leads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Lead Physiotherapist Acute Surgery, Paediatrics and Critical Care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Clinical Lead Physiotherapist Acute Vascular Surgery and Amputee Rehab</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E0E4528-5DA7-4B94-940C-64DD8D328A31}">
      <dgm:prSet/>
      <dgm:spPr/>
      <dgm:t>
        <a:bodyPr/>
        <a:lstStyle/>
        <a:p>
          <a:r>
            <a:rPr lang="en-GB"/>
            <a:t>Acute Surgery, Paediatric &amp; Critical Care Physiotherapy Teams</a:t>
          </a:r>
        </a:p>
      </dgm:t>
    </dgm:pt>
    <dgm:pt modelId="{56AD10FD-E542-4DF2-AE29-DCACAF277FB7}" type="parTrans" cxnId="{AE4B93A0-ACB1-4E4D-BE44-63C0DE9B7BA8}">
      <dgm:prSet/>
      <dgm:spPr/>
      <dgm:t>
        <a:bodyPr/>
        <a:lstStyle/>
        <a:p>
          <a:endParaRPr lang="en-GB"/>
        </a:p>
      </dgm:t>
    </dgm:pt>
    <dgm:pt modelId="{75F06389-3490-4387-9A0A-89469F7520EE}" type="sibTrans" cxnId="{AE4B93A0-ACB1-4E4D-BE44-63C0DE9B7BA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455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292DFDD0-5545-4331-BE77-94AC1BC30021}" type="pres">
      <dgm:prSet presAssocID="{56AD10FD-E542-4DF2-AE29-DCACAF277FB7}" presName="Name37" presStyleLbl="parChTrans1D3" presStyleIdx="0" presStyleCnt="1"/>
      <dgm:spPr/>
    </dgm:pt>
    <dgm:pt modelId="{95718EEA-9EEF-4F76-95C0-7B228DEBCC1E}" type="pres">
      <dgm:prSet presAssocID="{8E0E4528-5DA7-4B94-940C-64DD8D328A31}" presName="hierRoot2" presStyleCnt="0">
        <dgm:presLayoutVars>
          <dgm:hierBranch val="init"/>
        </dgm:presLayoutVars>
      </dgm:prSet>
      <dgm:spPr/>
    </dgm:pt>
    <dgm:pt modelId="{7DB87E49-DC24-4FD7-93B5-87BA1F338300}" type="pres">
      <dgm:prSet presAssocID="{8E0E4528-5DA7-4B94-940C-64DD8D328A31}" presName="rootComposite" presStyleCnt="0"/>
      <dgm:spPr/>
    </dgm:pt>
    <dgm:pt modelId="{8BB56B6C-7FDB-4A94-BA0C-91D2700B649C}" type="pres">
      <dgm:prSet presAssocID="{8E0E4528-5DA7-4B94-940C-64DD8D328A31}" presName="rootText" presStyleLbl="node3" presStyleIdx="0" presStyleCnt="1" custLinFactNeighborX="44158" custLinFactNeighborY="-1879">
        <dgm:presLayoutVars>
          <dgm:chPref val="3"/>
        </dgm:presLayoutVars>
      </dgm:prSet>
      <dgm:spPr/>
    </dgm:pt>
    <dgm:pt modelId="{38B3C572-DC59-452B-80A3-954408ADBA6C}" type="pres">
      <dgm:prSet presAssocID="{8E0E4528-5DA7-4B94-940C-64DD8D328A31}" presName="rootConnector" presStyleLbl="node3" presStyleIdx="0" presStyleCnt="1"/>
      <dgm:spPr/>
    </dgm:pt>
    <dgm:pt modelId="{AC5AF2AA-036A-4DD2-BC6E-105434782C6C}" type="pres">
      <dgm:prSet presAssocID="{8E0E4528-5DA7-4B94-940C-64DD8D328A31}" presName="hierChild4" presStyleCnt="0"/>
      <dgm:spPr/>
    </dgm:pt>
    <dgm:pt modelId="{8A93FBD8-F63F-48BA-907B-6E6D3A3D14C7}" type="pres">
      <dgm:prSet presAssocID="{8E0E4528-5DA7-4B94-940C-64DD8D328A31}"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42502E20-553B-4866-88BC-69A1F3669B7D}" type="presOf" srcId="{8E0E4528-5DA7-4B94-940C-64DD8D328A31}" destId="{8BB56B6C-7FDB-4A94-BA0C-91D2700B649C}"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78031B41-978A-4E56-A8A7-203BBA189BDD}" type="presOf" srcId="{56AD10FD-E542-4DF2-AE29-DCACAF277FB7}" destId="{292DFDD0-5545-4331-BE77-94AC1BC30021}"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AE4B93A0-ACB1-4E4D-BE44-63C0DE9B7BA8}" srcId="{C9B6CEC4-D0E5-4DF2-9057-50CC7C7D1571}" destId="{8E0E4528-5DA7-4B94-940C-64DD8D328A31}" srcOrd="0" destOrd="0" parTransId="{56AD10FD-E542-4DF2-AE29-DCACAF277FB7}" sibTransId="{75F06389-3490-4387-9A0A-89469F7520EE}"/>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29FE6FB7-FE6E-46FC-9960-84D679F3894F}" type="presOf" srcId="{8E0E4528-5DA7-4B94-940C-64DD8D328A31}" destId="{38B3C572-DC59-452B-80A3-954408ADBA6C}"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99929113-9461-4293-B9FF-372B79D9996D}" type="presParOf" srcId="{F816A62F-EC87-4BFB-B550-F82E4A134D8E}" destId="{292DFDD0-5545-4331-BE77-94AC1BC30021}" srcOrd="0" destOrd="0" presId="urn:microsoft.com/office/officeart/2005/8/layout/orgChart1"/>
    <dgm:cxn modelId="{8A40EF58-8AED-423F-94D8-BFF16A27EA22}" type="presParOf" srcId="{F816A62F-EC87-4BFB-B550-F82E4A134D8E}" destId="{95718EEA-9EEF-4F76-95C0-7B228DEBCC1E}" srcOrd="1" destOrd="0" presId="urn:microsoft.com/office/officeart/2005/8/layout/orgChart1"/>
    <dgm:cxn modelId="{7424D554-05BE-45D3-A84C-8775CA0FC10E}" type="presParOf" srcId="{95718EEA-9EEF-4F76-95C0-7B228DEBCC1E}" destId="{7DB87E49-DC24-4FD7-93B5-87BA1F338300}" srcOrd="0" destOrd="0" presId="urn:microsoft.com/office/officeart/2005/8/layout/orgChart1"/>
    <dgm:cxn modelId="{58D6D724-1F47-45BC-B5B9-7625308E18BC}" type="presParOf" srcId="{7DB87E49-DC24-4FD7-93B5-87BA1F338300}" destId="{8BB56B6C-7FDB-4A94-BA0C-91D2700B649C}" srcOrd="0" destOrd="0" presId="urn:microsoft.com/office/officeart/2005/8/layout/orgChart1"/>
    <dgm:cxn modelId="{AD31D51F-0BAD-4CBA-9CEB-01E957627ED9}" type="presParOf" srcId="{7DB87E49-DC24-4FD7-93B5-87BA1F338300}" destId="{38B3C572-DC59-452B-80A3-954408ADBA6C}" srcOrd="1" destOrd="0" presId="urn:microsoft.com/office/officeart/2005/8/layout/orgChart1"/>
    <dgm:cxn modelId="{F9A92CA7-DE28-4B6F-8377-71D17BF229E7}" type="presParOf" srcId="{95718EEA-9EEF-4F76-95C0-7B228DEBCC1E}" destId="{AC5AF2AA-036A-4DD2-BC6E-105434782C6C}" srcOrd="1" destOrd="0" presId="urn:microsoft.com/office/officeart/2005/8/layout/orgChart1"/>
    <dgm:cxn modelId="{A33BB8FE-8A15-4843-9E53-331A4F51E77D}" type="presParOf" srcId="{95718EEA-9EEF-4F76-95C0-7B228DEBCC1E}" destId="{8A93FBD8-F63F-48BA-907B-6E6D3A3D14C7}"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7369" y="672127"/>
          <a:ext cx="141042" cy="617901"/>
        </a:xfrm>
        <a:custGeom>
          <a:avLst/>
          <a:gdLst/>
          <a:ahLst/>
          <a:cxnLst/>
          <a:rect l="0" t="0" r="0" b="0"/>
          <a:pathLst>
            <a:path>
              <a:moveTo>
                <a:pt x="141042" y="0"/>
              </a:moveTo>
              <a:lnTo>
                <a:pt x="141042" y="617901"/>
              </a:lnTo>
              <a:lnTo>
                <a:pt x="0" y="617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38412" y="672127"/>
          <a:ext cx="1625349" cy="1235802"/>
        </a:xfrm>
        <a:custGeom>
          <a:avLst/>
          <a:gdLst/>
          <a:ahLst/>
          <a:cxnLst/>
          <a:rect l="0" t="0" r="0" b="0"/>
          <a:pathLst>
            <a:path>
              <a:moveTo>
                <a:pt x="0" y="0"/>
              </a:moveTo>
              <a:lnTo>
                <a:pt x="0" y="1094760"/>
              </a:lnTo>
              <a:lnTo>
                <a:pt x="1625349" y="1094760"/>
              </a:lnTo>
              <a:lnTo>
                <a:pt x="1625349"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2DFDD0-5545-4331-BE77-94AC1BC30021}">
      <dsp:nvSpPr>
        <dsp:cNvPr id="0" name=""/>
        <dsp:cNvSpPr/>
      </dsp:nvSpPr>
      <dsp:spPr>
        <a:xfrm>
          <a:off x="2001106" y="2579562"/>
          <a:ext cx="794648" cy="605281"/>
        </a:xfrm>
        <a:custGeom>
          <a:avLst/>
          <a:gdLst/>
          <a:ahLst/>
          <a:cxnLst/>
          <a:rect l="0" t="0" r="0" b="0"/>
          <a:pathLst>
            <a:path>
              <a:moveTo>
                <a:pt x="0" y="0"/>
              </a:moveTo>
              <a:lnTo>
                <a:pt x="0" y="605281"/>
              </a:lnTo>
              <a:lnTo>
                <a:pt x="794648" y="6052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92692" y="672127"/>
          <a:ext cx="91440" cy="1235802"/>
        </a:xfrm>
        <a:custGeom>
          <a:avLst/>
          <a:gdLst/>
          <a:ahLst/>
          <a:cxnLst/>
          <a:rect l="0" t="0" r="0" b="0"/>
          <a:pathLst>
            <a:path>
              <a:moveTo>
                <a:pt x="45720" y="0"/>
              </a:moveTo>
              <a:lnTo>
                <a:pt x="4572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13063" y="672127"/>
          <a:ext cx="1625349" cy="1235802"/>
        </a:xfrm>
        <a:custGeom>
          <a:avLst/>
          <a:gdLst/>
          <a:ahLst/>
          <a:cxnLst/>
          <a:rect l="0" t="0" r="0" b="0"/>
          <a:pathLst>
            <a:path>
              <a:moveTo>
                <a:pt x="1625349" y="0"/>
              </a:moveTo>
              <a:lnTo>
                <a:pt x="1625349" y="1094760"/>
              </a:lnTo>
              <a:lnTo>
                <a:pt x="0" y="1094760"/>
              </a:lnTo>
              <a:lnTo>
                <a:pt x="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097379" y="495"/>
          <a:ext cx="2882066"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Acute Physiotherapy</a:t>
          </a:r>
        </a:p>
      </dsp:txBody>
      <dsp:txXfrm>
        <a:off x="1097379" y="495"/>
        <a:ext cx="2882066" cy="671631"/>
      </dsp:txXfrm>
    </dsp:sp>
    <dsp:sp modelId="{B9F5C629-C0B0-45F1-AD3B-255DFC7FD3AE}">
      <dsp:nvSpPr>
        <dsp:cNvPr id="0" name=""/>
        <dsp:cNvSpPr/>
      </dsp:nvSpPr>
      <dsp:spPr>
        <a:xfrm>
          <a:off x="241431"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B7 Clinical Leads</a:t>
          </a:r>
        </a:p>
      </dsp:txBody>
      <dsp:txXfrm>
        <a:off x="241431" y="1907930"/>
        <a:ext cx="1343263" cy="671631"/>
      </dsp:txXfrm>
    </dsp:sp>
    <dsp:sp modelId="{08265FAB-96E5-40FB-A6BC-04E376BD1431}">
      <dsp:nvSpPr>
        <dsp:cNvPr id="0" name=""/>
        <dsp:cNvSpPr/>
      </dsp:nvSpPr>
      <dsp:spPr>
        <a:xfrm>
          <a:off x="1866780" y="1907930"/>
          <a:ext cx="1343263" cy="6716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Physiotherapist Acute Surgery, Paediatrics and Critical Care</a:t>
          </a:r>
        </a:p>
      </dsp:txBody>
      <dsp:txXfrm>
        <a:off x="1866780" y="1907930"/>
        <a:ext cx="1343263" cy="671631"/>
      </dsp:txXfrm>
    </dsp:sp>
    <dsp:sp modelId="{8BB56B6C-7FDB-4A94-BA0C-91D2700B649C}">
      <dsp:nvSpPr>
        <dsp:cNvPr id="0" name=""/>
        <dsp:cNvSpPr/>
      </dsp:nvSpPr>
      <dsp:spPr>
        <a:xfrm>
          <a:off x="2795755" y="2849027"/>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Acute Surgery, Paediatric &amp; Critical Care Physiotherapy Teams</a:t>
          </a:r>
        </a:p>
      </dsp:txBody>
      <dsp:txXfrm>
        <a:off x="2795755" y="2849027"/>
        <a:ext cx="1343263" cy="671631"/>
      </dsp:txXfrm>
    </dsp:sp>
    <dsp:sp modelId="{6ABA460A-CA7D-4490-925D-5B3B34B83544}">
      <dsp:nvSpPr>
        <dsp:cNvPr id="0" name=""/>
        <dsp:cNvSpPr/>
      </dsp:nvSpPr>
      <dsp:spPr>
        <a:xfrm>
          <a:off x="3492129"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Physiotherapist Acute Vascular Surgery and Amputee Rehab</a:t>
          </a:r>
        </a:p>
      </dsp:txBody>
      <dsp:txXfrm>
        <a:off x="3492129" y="1907930"/>
        <a:ext cx="1343263" cy="671631"/>
      </dsp:txXfrm>
    </dsp:sp>
    <dsp:sp modelId="{F9E58CB6-E67C-44D6-A4A2-C8C137A3B5B6}">
      <dsp:nvSpPr>
        <dsp:cNvPr id="0" name=""/>
        <dsp:cNvSpPr/>
      </dsp:nvSpPr>
      <dsp:spPr>
        <a:xfrm>
          <a:off x="1054105" y="954212"/>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Therapies Cluster Manager</a:t>
          </a:r>
        </a:p>
      </dsp:txBody>
      <dsp:txXfrm>
        <a:off x="1054105" y="954212"/>
        <a:ext cx="1343263" cy="671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72D02A-6A21-4887-86AD-C0F4BF07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5</cp:revision>
  <cp:lastPrinted>2019-07-04T08:11:00Z</cp:lastPrinted>
  <dcterms:created xsi:type="dcterms:W3CDTF">2023-06-05T13:58:00Z</dcterms:created>
  <dcterms:modified xsi:type="dcterms:W3CDTF">2023-06-05T14:00:00Z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